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01" w:rsidRPr="00560AC1" w:rsidRDefault="00376471" w:rsidP="00FE3A01">
      <w:pPr>
        <w:ind w:left="-810" w:firstLine="810"/>
        <w:rPr>
          <w:rFonts w:ascii="Tahoma" w:hAnsi="Tahoma" w:cs="Tahoma"/>
          <w:b/>
          <w:bCs/>
        </w:rPr>
      </w:pPr>
      <w:r w:rsidRPr="00376471">
        <w:rPr>
          <w:rFonts w:ascii="Tahoma" w:hAnsi="Tahoma" w:cs="Tahom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pt;margin-top:0;width:360.45pt;height:74pt;z-index:251657728" filled="f" stroked="f">
            <v:textbox style="mso-next-textbox:#_x0000_s1026">
              <w:txbxContent>
                <w:p w:rsidR="003B4279" w:rsidRPr="00253B06" w:rsidRDefault="003B4279" w:rsidP="00FE3A01">
                  <w:pPr>
                    <w:rPr>
                      <w:rFonts w:ascii="Garamond" w:hAnsi="Garamond" w:cs="Arial"/>
                      <w:b/>
                      <w:bCs/>
                      <w:sz w:val="24"/>
                      <w:szCs w:val="24"/>
                    </w:rPr>
                  </w:pPr>
                  <w:r w:rsidRPr="00253B06">
                    <w:rPr>
                      <w:rFonts w:ascii="Garamond" w:hAnsi="Garamond" w:cs="Arial"/>
                      <w:b/>
                      <w:bCs/>
                      <w:sz w:val="24"/>
                      <w:szCs w:val="24"/>
                    </w:rPr>
                    <w:t>ΕΛΛΗΝΙΚΗ  ΔΗΜΟΚΡΑΤΙΑ</w:t>
                  </w:r>
                  <w:r w:rsidRPr="00253B06">
                    <w:rPr>
                      <w:rFonts w:ascii="Garamond" w:hAnsi="Garamond" w:cs="Arial"/>
                      <w:b/>
                      <w:bCs/>
                      <w:sz w:val="24"/>
                      <w:szCs w:val="24"/>
                    </w:rPr>
                    <w:tab/>
                    <w:t xml:space="preserve">          </w:t>
                  </w:r>
                  <w:r w:rsidRPr="00253B06">
                    <w:rPr>
                      <w:rFonts w:ascii="Garamond" w:hAnsi="Garamond" w:cs="Arial"/>
                      <w:b/>
                      <w:bCs/>
                      <w:sz w:val="24"/>
                      <w:szCs w:val="24"/>
                    </w:rPr>
                    <w:tab/>
                  </w:r>
                  <w:r w:rsidRPr="00253B06">
                    <w:rPr>
                      <w:rFonts w:ascii="Garamond" w:hAnsi="Garamond" w:cs="Arial"/>
                      <w:b/>
                      <w:bCs/>
                      <w:sz w:val="24"/>
                      <w:szCs w:val="24"/>
                    </w:rPr>
                    <w:tab/>
                    <w:t xml:space="preserve"> </w:t>
                  </w:r>
                </w:p>
                <w:p w:rsidR="003B4279" w:rsidRPr="00CA3866" w:rsidRDefault="003B4279" w:rsidP="00FE3A01">
                  <w:pPr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</w:pPr>
                  <w:r w:rsidRPr="00253B06">
                    <w:rPr>
                      <w:rFonts w:ascii="Garamond" w:hAnsi="Garamond" w:cs="Arial"/>
                      <w:b/>
                      <w:bCs/>
                      <w:sz w:val="24"/>
                      <w:szCs w:val="24"/>
                    </w:rPr>
                    <w:t>ΠΑΝΕΠΙΣΤΗΜΙΟ ΚΡΗΤΗΣ</w:t>
                  </w:r>
                  <w:r w:rsidRPr="00CA3866">
                    <w:rPr>
                      <w:rFonts w:ascii="Garamond" w:hAnsi="Garamond" w:cs="Arial"/>
                      <w:b/>
                      <w:bCs/>
                    </w:rPr>
                    <w:tab/>
                    <w:t xml:space="preserve">    </w:t>
                  </w:r>
                </w:p>
                <w:p w:rsidR="003B4279" w:rsidRPr="00CA3866" w:rsidRDefault="003B4279" w:rsidP="00FE3A01">
                  <w:pPr>
                    <w:pBdr>
                      <w:bottom w:val="thinThickSmallGap" w:sz="24" w:space="3" w:color="800000"/>
                    </w:pBdr>
                    <w:rPr>
                      <w:rFonts w:ascii="Garamond" w:hAnsi="Garamond"/>
                      <w:color w:val="000080"/>
                      <w:sz w:val="22"/>
                      <w:szCs w:val="22"/>
                    </w:rPr>
                  </w:pPr>
                  <w:r w:rsidRPr="00CA3866">
                    <w:rPr>
                      <w:rFonts w:ascii="Garamond" w:hAnsi="Garamond" w:cs="Arial"/>
                      <w:b/>
                      <w:bCs/>
                      <w:color w:val="00008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Garamond" w:hAnsi="Garamond" w:cs="Arial"/>
                      <w:b/>
                      <w:bCs/>
                      <w:color w:val="000080"/>
                      <w:sz w:val="22"/>
                      <w:szCs w:val="22"/>
                    </w:rPr>
                    <w:t xml:space="preserve">       </w:t>
                  </w:r>
                  <w:r w:rsidRPr="00CA3866">
                    <w:rPr>
                      <w:rFonts w:ascii="Garamond" w:hAnsi="Garamond"/>
                      <w:color w:val="000080"/>
                      <w:sz w:val="22"/>
                      <w:szCs w:val="22"/>
                    </w:rPr>
                    <w:t xml:space="preserve">         </w:t>
                  </w:r>
                </w:p>
                <w:p w:rsidR="003B4279" w:rsidRPr="006760B1" w:rsidRDefault="003B4279" w:rsidP="00FE3A0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0E0937">
        <w:rPr>
          <w:rFonts w:ascii="Tahoma" w:hAnsi="Tahoma" w:cs="Tahoma"/>
          <w:noProof/>
        </w:rPr>
        <w:drawing>
          <wp:inline distT="0" distB="0" distL="0" distR="0">
            <wp:extent cx="825500" cy="838200"/>
            <wp:effectExtent l="19050" t="0" r="0" b="0"/>
            <wp:docPr id="1" name="Εικόνα 1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ma 01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/>
      </w:tblPr>
      <w:tblGrid>
        <w:gridCol w:w="4428"/>
        <w:gridCol w:w="360"/>
        <w:gridCol w:w="3734"/>
      </w:tblGrid>
      <w:tr w:rsidR="00FE3A01" w:rsidRPr="00560AC1">
        <w:tc>
          <w:tcPr>
            <w:tcW w:w="4428" w:type="dxa"/>
          </w:tcPr>
          <w:p w:rsidR="004079B5" w:rsidRPr="00560AC1" w:rsidRDefault="004079B5" w:rsidP="00FE3A01">
            <w:pPr>
              <w:rPr>
                <w:rFonts w:ascii="Tahoma" w:hAnsi="Tahoma" w:cs="Tahoma"/>
                <w:b/>
                <w:bCs/>
              </w:rPr>
            </w:pPr>
          </w:p>
          <w:p w:rsidR="00FE3A01" w:rsidRPr="00560AC1" w:rsidRDefault="00886881" w:rsidP="00FE3A01">
            <w:pPr>
              <w:rPr>
                <w:rFonts w:ascii="Tahoma" w:hAnsi="Tahoma" w:cs="Tahoma"/>
                <w:b/>
                <w:bCs/>
              </w:rPr>
            </w:pPr>
            <w:r w:rsidRPr="00560AC1">
              <w:rPr>
                <w:rFonts w:ascii="Tahoma" w:hAnsi="Tahoma" w:cs="Tahoma"/>
                <w:b/>
                <w:bCs/>
              </w:rPr>
              <w:t>ΥΠΟΔΙΕΥΘΥΝΣΗ ΟΙΚΟΝΟΜΙΚΗΣ ΔΙΑΧΕΙΡΙΣΗΣ</w:t>
            </w:r>
          </w:p>
          <w:p w:rsidR="00FE3A01" w:rsidRPr="00560AC1" w:rsidRDefault="00FE3A01" w:rsidP="00FE3A01">
            <w:pPr>
              <w:rPr>
                <w:rFonts w:ascii="Tahoma" w:hAnsi="Tahoma" w:cs="Tahoma"/>
                <w:b/>
                <w:bCs/>
              </w:rPr>
            </w:pPr>
            <w:r w:rsidRPr="00560AC1">
              <w:rPr>
                <w:rFonts w:ascii="Tahoma" w:hAnsi="Tahoma" w:cs="Tahoma"/>
                <w:b/>
                <w:bCs/>
              </w:rPr>
              <w:t xml:space="preserve">ΤΜΗΜΑ ΠΡΟΜΗΘΕΙΩΝ </w:t>
            </w:r>
          </w:p>
          <w:p w:rsidR="00886881" w:rsidRPr="00560AC1" w:rsidRDefault="00886881" w:rsidP="00FE3A01">
            <w:pPr>
              <w:rPr>
                <w:rFonts w:ascii="Tahoma" w:hAnsi="Tahoma" w:cs="Tahoma"/>
              </w:rPr>
            </w:pPr>
            <w:r w:rsidRPr="00560AC1">
              <w:rPr>
                <w:rFonts w:ascii="Tahoma" w:hAnsi="Tahoma" w:cs="Tahoma"/>
              </w:rPr>
              <w:t xml:space="preserve">Πανεπιστημιούπολη </w:t>
            </w:r>
            <w:proofErr w:type="spellStart"/>
            <w:r w:rsidRPr="00560AC1">
              <w:rPr>
                <w:rFonts w:ascii="Tahoma" w:hAnsi="Tahoma" w:cs="Tahoma"/>
              </w:rPr>
              <w:t>Βουτών</w:t>
            </w:r>
            <w:proofErr w:type="spellEnd"/>
          </w:p>
          <w:p w:rsidR="00886881" w:rsidRPr="00560AC1" w:rsidRDefault="00886881" w:rsidP="00FE3A01">
            <w:pPr>
              <w:rPr>
                <w:rFonts w:ascii="Tahoma" w:hAnsi="Tahoma" w:cs="Tahoma"/>
              </w:rPr>
            </w:pPr>
            <w:r w:rsidRPr="00560AC1">
              <w:rPr>
                <w:rFonts w:ascii="Tahoma" w:hAnsi="Tahoma" w:cs="Tahoma"/>
              </w:rPr>
              <w:t>Κτ</w:t>
            </w:r>
            <w:r w:rsidR="006B43B8" w:rsidRPr="00560AC1">
              <w:rPr>
                <w:rFonts w:ascii="Tahoma" w:hAnsi="Tahoma" w:cs="Tahoma"/>
              </w:rPr>
              <w:t>ή</w:t>
            </w:r>
            <w:r w:rsidRPr="00560AC1">
              <w:rPr>
                <w:rFonts w:ascii="Tahoma" w:hAnsi="Tahoma" w:cs="Tahoma"/>
              </w:rPr>
              <w:t>ριο Διοίκησης</w:t>
            </w:r>
          </w:p>
          <w:p w:rsidR="00886881" w:rsidRPr="00560AC1" w:rsidRDefault="00886881" w:rsidP="00FE3A01">
            <w:pPr>
              <w:rPr>
                <w:rFonts w:ascii="Tahoma" w:hAnsi="Tahoma" w:cs="Tahoma"/>
              </w:rPr>
            </w:pPr>
            <w:r w:rsidRPr="00560AC1">
              <w:rPr>
                <w:rFonts w:ascii="Tahoma" w:hAnsi="Tahoma" w:cs="Tahoma"/>
              </w:rPr>
              <w:t>70013 Ηράκλειο</w:t>
            </w:r>
          </w:p>
          <w:p w:rsidR="00FE3A01" w:rsidRPr="00560AC1" w:rsidRDefault="00FE3A01" w:rsidP="00FE3A01">
            <w:pPr>
              <w:rPr>
                <w:rFonts w:ascii="Tahoma" w:hAnsi="Tahoma" w:cs="Tahoma"/>
              </w:rPr>
            </w:pPr>
            <w:r w:rsidRPr="00560AC1">
              <w:rPr>
                <w:rFonts w:ascii="Tahoma" w:hAnsi="Tahoma" w:cs="Tahoma"/>
              </w:rPr>
              <w:t>Πληροφορίες:</w:t>
            </w:r>
            <w:r w:rsidR="004F3A93" w:rsidRPr="00560AC1">
              <w:rPr>
                <w:rFonts w:ascii="Tahoma" w:hAnsi="Tahoma" w:cs="Tahoma"/>
              </w:rPr>
              <w:t xml:space="preserve"> </w:t>
            </w:r>
            <w:smartTag w:uri="urn:schemas-microsoft-com:office:smarttags" w:element="PersonName">
              <w:smartTagPr>
                <w:attr w:name="ProductID" w:val="Π. Σαλεμή"/>
              </w:smartTagPr>
              <w:r w:rsidR="006F1872" w:rsidRPr="00560AC1">
                <w:rPr>
                  <w:rFonts w:ascii="Tahoma" w:hAnsi="Tahoma" w:cs="Tahoma"/>
                </w:rPr>
                <w:t>Π. Σαλεμή</w:t>
              </w:r>
            </w:smartTag>
          </w:p>
          <w:p w:rsidR="00FE3A01" w:rsidRPr="00560AC1" w:rsidRDefault="00FE3A01" w:rsidP="00FE3A01">
            <w:pPr>
              <w:rPr>
                <w:rFonts w:ascii="Tahoma" w:hAnsi="Tahoma" w:cs="Tahoma"/>
              </w:rPr>
            </w:pPr>
            <w:proofErr w:type="spellStart"/>
            <w:r w:rsidRPr="00560AC1">
              <w:rPr>
                <w:rFonts w:ascii="Tahoma" w:hAnsi="Tahoma" w:cs="Tahoma"/>
              </w:rPr>
              <w:t>Τηλ</w:t>
            </w:r>
            <w:proofErr w:type="spellEnd"/>
            <w:r w:rsidRPr="00560AC1">
              <w:rPr>
                <w:rFonts w:ascii="Tahoma" w:hAnsi="Tahoma" w:cs="Tahoma"/>
              </w:rPr>
              <w:t xml:space="preserve">: </w:t>
            </w:r>
            <w:r w:rsidR="000A1675" w:rsidRPr="00560AC1">
              <w:rPr>
                <w:rFonts w:ascii="Tahoma" w:hAnsi="Tahoma" w:cs="Tahoma"/>
              </w:rPr>
              <w:t xml:space="preserve"> </w:t>
            </w:r>
            <w:r w:rsidR="006F1872" w:rsidRPr="00560AC1">
              <w:rPr>
                <w:rFonts w:ascii="Tahoma" w:hAnsi="Tahoma" w:cs="Tahoma"/>
              </w:rPr>
              <w:t>2810 393137</w:t>
            </w:r>
          </w:p>
          <w:p w:rsidR="00FE3A01" w:rsidRPr="00560AC1" w:rsidRDefault="00FE3A01" w:rsidP="00FE3A01">
            <w:pPr>
              <w:rPr>
                <w:rFonts w:ascii="Tahoma" w:hAnsi="Tahoma" w:cs="Tahoma"/>
              </w:rPr>
            </w:pPr>
            <w:r w:rsidRPr="00560AC1">
              <w:rPr>
                <w:rFonts w:ascii="Tahoma" w:hAnsi="Tahoma" w:cs="Tahoma"/>
                <w:lang w:val="en-US"/>
              </w:rPr>
              <w:t>Fax</w:t>
            </w:r>
            <w:r w:rsidRPr="00560AC1">
              <w:rPr>
                <w:rFonts w:ascii="Tahoma" w:hAnsi="Tahoma" w:cs="Tahoma"/>
              </w:rPr>
              <w:t>:</w:t>
            </w:r>
            <w:r w:rsidR="00886881" w:rsidRPr="00560AC1">
              <w:rPr>
                <w:rFonts w:ascii="Tahoma" w:hAnsi="Tahoma" w:cs="Tahoma"/>
              </w:rPr>
              <w:t xml:space="preserve">  </w:t>
            </w:r>
            <w:r w:rsidRPr="00560AC1">
              <w:rPr>
                <w:rFonts w:ascii="Tahoma" w:hAnsi="Tahoma" w:cs="Tahoma"/>
              </w:rPr>
              <w:t xml:space="preserve"> 2810</w:t>
            </w:r>
            <w:r w:rsidR="000A1675" w:rsidRPr="00560AC1">
              <w:rPr>
                <w:rFonts w:ascii="Tahoma" w:hAnsi="Tahoma" w:cs="Tahoma"/>
              </w:rPr>
              <w:t xml:space="preserve"> </w:t>
            </w:r>
            <w:r w:rsidRPr="00560AC1">
              <w:rPr>
                <w:rFonts w:ascii="Tahoma" w:hAnsi="Tahoma" w:cs="Tahoma"/>
              </w:rPr>
              <w:t>393408</w:t>
            </w:r>
          </w:p>
          <w:p w:rsidR="00FE3A01" w:rsidRPr="00560AC1" w:rsidRDefault="00FE3A01" w:rsidP="00707D8F">
            <w:pPr>
              <w:rPr>
                <w:rFonts w:ascii="Tahoma" w:hAnsi="Tahoma" w:cs="Tahoma"/>
              </w:rPr>
            </w:pPr>
          </w:p>
        </w:tc>
        <w:tc>
          <w:tcPr>
            <w:tcW w:w="360" w:type="dxa"/>
          </w:tcPr>
          <w:p w:rsidR="00FE3A01" w:rsidRPr="00560AC1" w:rsidRDefault="00FE3A01" w:rsidP="00707D8F">
            <w:pPr>
              <w:rPr>
                <w:rFonts w:ascii="Tahoma" w:hAnsi="Tahoma" w:cs="Tahoma"/>
              </w:rPr>
            </w:pPr>
          </w:p>
        </w:tc>
        <w:tc>
          <w:tcPr>
            <w:tcW w:w="3734" w:type="dxa"/>
          </w:tcPr>
          <w:p w:rsidR="00FE3A01" w:rsidRPr="00560AC1" w:rsidRDefault="00FE3A01" w:rsidP="00707D8F">
            <w:pPr>
              <w:rPr>
                <w:rFonts w:ascii="Tahoma" w:hAnsi="Tahoma" w:cs="Tahoma"/>
              </w:rPr>
            </w:pPr>
          </w:p>
          <w:p w:rsidR="000B7BFF" w:rsidRPr="003B4279" w:rsidRDefault="000B7BFF" w:rsidP="000B7BF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="003F6AC5" w:rsidRPr="003B4279">
              <w:rPr>
                <w:rFonts w:ascii="Tahoma" w:hAnsi="Tahoma" w:cs="Tahoma"/>
                <w:b/>
              </w:rPr>
              <w:t>Ηράκλειο</w:t>
            </w:r>
            <w:r w:rsidR="006F1872" w:rsidRPr="003B4279">
              <w:rPr>
                <w:rFonts w:ascii="Tahoma" w:hAnsi="Tahoma" w:cs="Tahoma"/>
                <w:b/>
              </w:rPr>
              <w:t xml:space="preserve"> </w:t>
            </w:r>
            <w:r w:rsidR="00FE49A8" w:rsidRPr="003B4279">
              <w:rPr>
                <w:rFonts w:ascii="Tahoma" w:hAnsi="Tahoma" w:cs="Tahoma"/>
                <w:b/>
              </w:rPr>
              <w:t xml:space="preserve">  </w:t>
            </w:r>
            <w:r w:rsidRPr="003B4279">
              <w:rPr>
                <w:rFonts w:ascii="Tahoma" w:hAnsi="Tahoma" w:cs="Tahoma"/>
                <w:b/>
              </w:rPr>
              <w:t>20/04/2016</w:t>
            </w:r>
            <w:r w:rsidR="00FE49A8" w:rsidRPr="003B4279">
              <w:rPr>
                <w:rFonts w:ascii="Tahoma" w:hAnsi="Tahoma" w:cs="Tahoma"/>
                <w:b/>
              </w:rPr>
              <w:t xml:space="preserve"> </w:t>
            </w:r>
          </w:p>
          <w:p w:rsidR="00FE49A8" w:rsidRPr="00560AC1" w:rsidRDefault="00030D54" w:rsidP="000B7BFF">
            <w:pPr>
              <w:rPr>
                <w:rFonts w:ascii="Tahoma" w:hAnsi="Tahoma" w:cs="Tahoma"/>
                <w:b/>
              </w:rPr>
            </w:pPr>
            <w:r w:rsidRPr="003B4279">
              <w:rPr>
                <w:rFonts w:ascii="Tahoma" w:hAnsi="Tahoma" w:cs="Tahoma"/>
                <w:b/>
              </w:rPr>
              <w:t xml:space="preserve">Αρ. </w:t>
            </w:r>
            <w:proofErr w:type="spellStart"/>
            <w:r w:rsidRPr="003B4279">
              <w:rPr>
                <w:rFonts w:ascii="Tahoma" w:hAnsi="Tahoma" w:cs="Tahoma"/>
                <w:b/>
              </w:rPr>
              <w:t>Πρωτ</w:t>
            </w:r>
            <w:proofErr w:type="spellEnd"/>
            <w:r w:rsidRPr="003B4279">
              <w:rPr>
                <w:rFonts w:ascii="Tahoma" w:hAnsi="Tahoma" w:cs="Tahoma"/>
                <w:b/>
              </w:rPr>
              <w:t>.</w:t>
            </w:r>
            <w:r w:rsidR="008A2B6F" w:rsidRPr="003B4279">
              <w:rPr>
                <w:rFonts w:ascii="Tahoma" w:hAnsi="Tahoma" w:cs="Tahoma"/>
                <w:b/>
              </w:rPr>
              <w:t xml:space="preserve">: </w:t>
            </w:r>
            <w:r w:rsidR="003B4279" w:rsidRPr="003B4279">
              <w:rPr>
                <w:rFonts w:ascii="Tahoma" w:hAnsi="Tahoma" w:cs="Tahoma"/>
                <w:b/>
              </w:rPr>
              <w:t>4767</w:t>
            </w:r>
          </w:p>
        </w:tc>
      </w:tr>
      <w:tr w:rsidR="000B7BFF" w:rsidRPr="00560AC1">
        <w:tc>
          <w:tcPr>
            <w:tcW w:w="4428" w:type="dxa"/>
          </w:tcPr>
          <w:p w:rsidR="000B7BFF" w:rsidRPr="00560AC1" w:rsidRDefault="000B7BFF" w:rsidP="00FE3A01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60" w:type="dxa"/>
          </w:tcPr>
          <w:p w:rsidR="000B7BFF" w:rsidRPr="00560AC1" w:rsidRDefault="000B7BFF" w:rsidP="00707D8F">
            <w:pPr>
              <w:rPr>
                <w:rFonts w:ascii="Tahoma" w:hAnsi="Tahoma" w:cs="Tahoma"/>
              </w:rPr>
            </w:pPr>
          </w:p>
        </w:tc>
        <w:tc>
          <w:tcPr>
            <w:tcW w:w="3734" w:type="dxa"/>
          </w:tcPr>
          <w:p w:rsidR="000B7BFF" w:rsidRPr="00560AC1" w:rsidRDefault="000B7BFF" w:rsidP="00707D8F">
            <w:pPr>
              <w:rPr>
                <w:rFonts w:ascii="Tahoma" w:hAnsi="Tahoma" w:cs="Tahoma"/>
              </w:rPr>
            </w:pPr>
          </w:p>
        </w:tc>
      </w:tr>
    </w:tbl>
    <w:p w:rsidR="005F486A" w:rsidRDefault="005F486A" w:rsidP="00560AC1">
      <w:pPr>
        <w:spacing w:line="360" w:lineRule="auto"/>
        <w:jc w:val="center"/>
        <w:rPr>
          <w:rFonts w:ascii="Tahoma" w:hAnsi="Tahoma" w:cs="Tahoma"/>
          <w:b/>
        </w:rPr>
      </w:pPr>
      <w:r w:rsidRPr="00560AC1">
        <w:rPr>
          <w:rFonts w:ascii="Tahoma" w:hAnsi="Tahoma" w:cs="Tahoma"/>
          <w:b/>
        </w:rPr>
        <w:t>ΠΡΟΣΚΛΗΣΗ ΕΚΔΗΛΩΣΗΣ ΕΝΔΙΑΦΕΡΟΝΤΟΣ</w:t>
      </w:r>
    </w:p>
    <w:p w:rsidR="003B4279" w:rsidRPr="00560AC1" w:rsidRDefault="003B4279" w:rsidP="00560AC1">
      <w:pPr>
        <w:spacing w:line="360" w:lineRule="auto"/>
        <w:jc w:val="center"/>
        <w:rPr>
          <w:rFonts w:ascii="Tahoma" w:hAnsi="Tahoma" w:cs="Tahoma"/>
          <w:b/>
        </w:rPr>
      </w:pPr>
    </w:p>
    <w:p w:rsidR="005F486A" w:rsidRPr="00A86F51" w:rsidRDefault="005F486A" w:rsidP="00A86F51">
      <w:pPr>
        <w:pStyle w:val="a3"/>
        <w:spacing w:line="240" w:lineRule="auto"/>
        <w:ind w:firstLine="360"/>
        <w:rPr>
          <w:rFonts w:ascii="Tahoma" w:hAnsi="Tahoma" w:cs="Tahoma"/>
          <w:sz w:val="20"/>
          <w:szCs w:val="20"/>
        </w:rPr>
      </w:pPr>
      <w:r w:rsidRPr="00560AC1">
        <w:rPr>
          <w:rFonts w:ascii="Tahoma" w:hAnsi="Tahoma" w:cs="Tahoma"/>
          <w:sz w:val="20"/>
          <w:szCs w:val="20"/>
        </w:rPr>
        <w:t xml:space="preserve">Το Τμήμα Προμηθειών του Πανεπιστημίου Κρήτης, πρόκειται να </w:t>
      </w:r>
      <w:r w:rsidR="00386EF4">
        <w:rPr>
          <w:rFonts w:ascii="Tahoma" w:hAnsi="Tahoma" w:cs="Tahoma"/>
          <w:sz w:val="20"/>
          <w:szCs w:val="20"/>
        </w:rPr>
        <w:t>προβεί με τη διαδικασία της απε</w:t>
      </w:r>
      <w:r w:rsidR="00386EF4" w:rsidRPr="00560AC1">
        <w:rPr>
          <w:rFonts w:ascii="Tahoma" w:hAnsi="Tahoma" w:cs="Tahoma"/>
          <w:sz w:val="20"/>
          <w:szCs w:val="20"/>
        </w:rPr>
        <w:t>υθείας</w:t>
      </w:r>
      <w:r w:rsidRPr="00560AC1">
        <w:rPr>
          <w:rFonts w:ascii="Tahoma" w:hAnsi="Tahoma" w:cs="Tahoma"/>
          <w:sz w:val="20"/>
          <w:szCs w:val="20"/>
        </w:rPr>
        <w:t xml:space="preserve"> ανάθεσης, στην προμήθεια </w:t>
      </w:r>
      <w:r w:rsidR="006F1872" w:rsidRPr="00560AC1">
        <w:rPr>
          <w:rFonts w:ascii="Tahoma" w:hAnsi="Tahoma" w:cs="Tahoma"/>
          <w:sz w:val="20"/>
          <w:szCs w:val="20"/>
        </w:rPr>
        <w:t xml:space="preserve">γραφικής ύλης για την κάλυψη των αναγκών των </w:t>
      </w:r>
      <w:r w:rsidR="00386EF4">
        <w:rPr>
          <w:rFonts w:ascii="Tahoma" w:hAnsi="Tahoma" w:cs="Tahoma"/>
          <w:sz w:val="20"/>
          <w:szCs w:val="20"/>
        </w:rPr>
        <w:t>Ακαδημαϊκών</w:t>
      </w:r>
      <w:r w:rsidR="00A86F51">
        <w:rPr>
          <w:rFonts w:ascii="Tahoma" w:hAnsi="Tahoma" w:cs="Tahoma"/>
          <w:sz w:val="20"/>
          <w:szCs w:val="20"/>
        </w:rPr>
        <w:t xml:space="preserve"> </w:t>
      </w:r>
      <w:r w:rsidR="006F1872" w:rsidRPr="00560AC1">
        <w:rPr>
          <w:rFonts w:ascii="Tahoma" w:hAnsi="Tahoma" w:cs="Tahoma"/>
          <w:sz w:val="20"/>
          <w:szCs w:val="20"/>
        </w:rPr>
        <w:t xml:space="preserve">Τμημάτων και των </w:t>
      </w:r>
      <w:r w:rsidR="00A86F51">
        <w:rPr>
          <w:rFonts w:ascii="Tahoma" w:hAnsi="Tahoma" w:cs="Tahoma"/>
          <w:sz w:val="20"/>
          <w:szCs w:val="20"/>
        </w:rPr>
        <w:t xml:space="preserve">Διοικητικών </w:t>
      </w:r>
      <w:r w:rsidR="006F1872" w:rsidRPr="00560AC1">
        <w:rPr>
          <w:rFonts w:ascii="Tahoma" w:hAnsi="Tahoma" w:cs="Tahoma"/>
          <w:sz w:val="20"/>
          <w:szCs w:val="20"/>
        </w:rPr>
        <w:t>Υπηρεσιών του Πανεπιστημίου Κρήτης στο Ηράκλειο</w:t>
      </w:r>
      <w:r w:rsidRPr="00560AC1">
        <w:rPr>
          <w:rFonts w:ascii="Tahoma" w:hAnsi="Tahoma" w:cs="Tahoma"/>
          <w:sz w:val="20"/>
          <w:szCs w:val="20"/>
        </w:rPr>
        <w:t xml:space="preserve">, </w:t>
      </w:r>
      <w:r w:rsidR="006B43B8" w:rsidRPr="00560AC1">
        <w:rPr>
          <w:rFonts w:ascii="Tahoma" w:hAnsi="Tahoma" w:cs="Tahoma"/>
          <w:sz w:val="20"/>
          <w:szCs w:val="20"/>
        </w:rPr>
        <w:t xml:space="preserve">με συνολικό προϋπολογισμό </w:t>
      </w:r>
      <w:r w:rsidRPr="00560AC1">
        <w:rPr>
          <w:rFonts w:ascii="Tahoma" w:hAnsi="Tahoma" w:cs="Tahoma"/>
          <w:sz w:val="20"/>
          <w:szCs w:val="20"/>
        </w:rPr>
        <w:t xml:space="preserve"> δαπάνης </w:t>
      </w:r>
      <w:r w:rsidR="0033229F" w:rsidRPr="0033229F">
        <w:rPr>
          <w:rFonts w:ascii="Tahoma" w:hAnsi="Tahoma" w:cs="Tahoma"/>
          <w:b/>
          <w:sz w:val="20"/>
          <w:szCs w:val="20"/>
        </w:rPr>
        <w:t>5.244.00</w:t>
      </w:r>
      <w:r w:rsidRPr="00560AC1">
        <w:rPr>
          <w:rFonts w:ascii="Tahoma" w:hAnsi="Tahoma" w:cs="Tahoma"/>
          <w:b/>
          <w:sz w:val="20"/>
          <w:szCs w:val="20"/>
        </w:rPr>
        <w:t xml:space="preserve"> €</w:t>
      </w:r>
      <w:r w:rsidR="00A86F51">
        <w:rPr>
          <w:rFonts w:ascii="Tahoma" w:hAnsi="Tahoma" w:cs="Tahoma"/>
          <w:b/>
          <w:sz w:val="20"/>
          <w:szCs w:val="20"/>
        </w:rPr>
        <w:t xml:space="preserve"> </w:t>
      </w:r>
      <w:r w:rsidR="00A86F51" w:rsidRPr="00A86F51">
        <w:rPr>
          <w:rFonts w:ascii="Tahoma" w:hAnsi="Tahoma" w:cs="Tahoma"/>
          <w:sz w:val="20"/>
          <w:szCs w:val="20"/>
        </w:rPr>
        <w:t>συμπεριλαμβανομένου ΦΠΑ</w:t>
      </w:r>
      <w:r w:rsidRPr="00A86F51">
        <w:rPr>
          <w:rFonts w:ascii="Tahoma" w:hAnsi="Tahoma" w:cs="Tahoma"/>
          <w:sz w:val="20"/>
          <w:szCs w:val="20"/>
        </w:rPr>
        <w:t>.</w:t>
      </w:r>
    </w:p>
    <w:p w:rsidR="003148E4" w:rsidRPr="00386EF4" w:rsidRDefault="003148E4" w:rsidP="00A86F51">
      <w:pPr>
        <w:tabs>
          <w:tab w:val="left" w:pos="567"/>
        </w:tabs>
        <w:autoSpaceDE w:val="0"/>
        <w:autoSpaceDN w:val="0"/>
        <w:adjustRightInd w:val="0"/>
        <w:ind w:firstLine="360"/>
        <w:jc w:val="both"/>
        <w:rPr>
          <w:rFonts w:ascii="Tahoma" w:hAnsi="Tahoma" w:cs="Tahoma"/>
          <w:color w:val="000000"/>
        </w:rPr>
      </w:pPr>
      <w:r w:rsidRPr="00386EF4">
        <w:rPr>
          <w:rFonts w:ascii="Tahoma" w:hAnsi="Tahoma" w:cs="Tahoma"/>
          <w:color w:val="000000"/>
        </w:rPr>
        <w:t xml:space="preserve">Η δαπάνη θα βαρύνει, τις πιστώσεις του Τακτικού Προϋπολογισμού του Ιδρύματος, οικον. </w:t>
      </w:r>
      <w:r w:rsidRPr="006B3489">
        <w:rPr>
          <w:rFonts w:ascii="Tahoma" w:hAnsi="Tahoma" w:cs="Tahoma"/>
          <w:color w:val="000000"/>
        </w:rPr>
        <w:t>Έτους 201</w:t>
      </w:r>
      <w:r w:rsidR="0033229F" w:rsidRPr="00513A53">
        <w:rPr>
          <w:rFonts w:ascii="Tahoma" w:hAnsi="Tahoma" w:cs="Tahoma"/>
          <w:color w:val="000000"/>
        </w:rPr>
        <w:t>6</w:t>
      </w:r>
      <w:r w:rsidRPr="006B3489">
        <w:rPr>
          <w:rFonts w:ascii="Tahoma" w:hAnsi="Tahoma" w:cs="Tahoma"/>
          <w:color w:val="000000"/>
        </w:rPr>
        <w:t xml:space="preserve"> και συγκεκριμένα τον Κωδικό </w:t>
      </w:r>
      <w:r w:rsidRPr="000B7BFF">
        <w:rPr>
          <w:rFonts w:ascii="Tahoma" w:hAnsi="Tahoma" w:cs="Tahoma"/>
          <w:color w:val="000000"/>
        </w:rPr>
        <w:t xml:space="preserve">1261. </w:t>
      </w:r>
      <w:r w:rsidR="007D3BB0" w:rsidRPr="000B7BFF">
        <w:rPr>
          <w:rFonts w:ascii="Tahoma" w:hAnsi="Tahoma" w:cs="Tahoma"/>
        </w:rPr>
        <w:t xml:space="preserve">Απόφαση Ανάληψης Υποχρέωσης </w:t>
      </w:r>
      <w:r w:rsidR="000B7BFF" w:rsidRPr="000B7BFF">
        <w:rPr>
          <w:rFonts w:ascii="Tahoma" w:hAnsi="Tahoma" w:cs="Tahoma"/>
        </w:rPr>
        <w:t>7188</w:t>
      </w:r>
      <w:r w:rsidRPr="000B7BFF">
        <w:rPr>
          <w:rFonts w:ascii="Tahoma" w:hAnsi="Tahoma" w:cs="Tahoma"/>
        </w:rPr>
        <w:t xml:space="preserve">/αριθ. </w:t>
      </w:r>
      <w:proofErr w:type="spellStart"/>
      <w:r w:rsidRPr="000B7BFF">
        <w:rPr>
          <w:rFonts w:ascii="Tahoma" w:hAnsi="Tahoma" w:cs="Tahoma"/>
        </w:rPr>
        <w:t>πρωτ</w:t>
      </w:r>
      <w:proofErr w:type="spellEnd"/>
      <w:r w:rsidRPr="000B7BFF">
        <w:rPr>
          <w:rFonts w:ascii="Tahoma" w:hAnsi="Tahoma" w:cs="Tahoma"/>
        </w:rPr>
        <w:t xml:space="preserve">. </w:t>
      </w:r>
      <w:r w:rsidR="000B7BFF" w:rsidRPr="000B7BFF">
        <w:rPr>
          <w:rFonts w:ascii="Tahoma" w:hAnsi="Tahoma" w:cs="Tahoma"/>
        </w:rPr>
        <w:t>4655/19-04-2016</w:t>
      </w:r>
      <w:r w:rsidRPr="000B7BFF">
        <w:rPr>
          <w:rFonts w:ascii="Tahoma" w:hAnsi="Tahoma" w:cs="Tahoma"/>
        </w:rPr>
        <w:t xml:space="preserve"> με ΑΔΑ</w:t>
      </w:r>
      <w:r w:rsidR="00A86F51" w:rsidRPr="000B7BFF">
        <w:rPr>
          <w:rFonts w:ascii="Tahoma" w:hAnsi="Tahoma" w:cs="Tahoma"/>
        </w:rPr>
        <w:t>:</w:t>
      </w:r>
      <w:r w:rsidRPr="000B7BFF">
        <w:rPr>
          <w:rFonts w:ascii="Tahoma" w:hAnsi="Tahoma" w:cs="Tahoma"/>
        </w:rPr>
        <w:t xml:space="preserve"> </w:t>
      </w:r>
      <w:r w:rsidR="000B7BFF" w:rsidRPr="000B7BFF">
        <w:rPr>
          <w:rFonts w:ascii="Tahoma" w:hAnsi="Tahoma" w:cs="Tahoma"/>
        </w:rPr>
        <w:t>ΩΛΚΛ469Β7Γ-ΛΛ2</w:t>
      </w:r>
      <w:r w:rsidRPr="000B7BFF">
        <w:rPr>
          <w:rFonts w:ascii="Tahoma" w:hAnsi="Tahoma" w:cs="Tahoma"/>
        </w:rPr>
        <w:t xml:space="preserve">, Πράξη Έγκρισης με αριθ. </w:t>
      </w:r>
      <w:proofErr w:type="spellStart"/>
      <w:r w:rsidRPr="000B7BFF">
        <w:rPr>
          <w:rFonts w:ascii="Tahoma" w:hAnsi="Tahoma" w:cs="Tahoma"/>
        </w:rPr>
        <w:t>πρωτ</w:t>
      </w:r>
      <w:proofErr w:type="spellEnd"/>
      <w:r w:rsidR="000B4BAD">
        <w:rPr>
          <w:rFonts w:ascii="Tahoma" w:hAnsi="Tahoma" w:cs="Tahoma"/>
        </w:rPr>
        <w:t xml:space="preserve"> </w:t>
      </w:r>
      <w:r w:rsidR="007E027D" w:rsidRPr="000B7BFF">
        <w:rPr>
          <w:rFonts w:ascii="Tahoma" w:hAnsi="Tahoma" w:cs="Tahoma"/>
        </w:rPr>
        <w:t>4580</w:t>
      </w:r>
      <w:r w:rsidR="007E027D" w:rsidRPr="007E027D">
        <w:rPr>
          <w:rFonts w:ascii="Tahoma" w:hAnsi="Tahoma" w:cs="Tahoma"/>
        </w:rPr>
        <w:t>/18-04-2016</w:t>
      </w:r>
      <w:r w:rsidRPr="007E027D">
        <w:rPr>
          <w:rFonts w:ascii="Tahoma" w:hAnsi="Tahoma" w:cs="Tahoma"/>
        </w:rPr>
        <w:t xml:space="preserve"> με ΑΔΑ</w:t>
      </w:r>
      <w:r w:rsidR="00A86F51" w:rsidRPr="007E027D">
        <w:rPr>
          <w:rFonts w:ascii="Tahoma" w:hAnsi="Tahoma" w:cs="Tahoma"/>
        </w:rPr>
        <w:t>:</w:t>
      </w:r>
      <w:r w:rsidR="006B3489" w:rsidRPr="007E027D">
        <w:rPr>
          <w:rFonts w:ascii="Tahoma" w:hAnsi="Tahoma" w:cs="Tahoma"/>
        </w:rPr>
        <w:t>7</w:t>
      </w:r>
      <w:r w:rsidR="007E027D" w:rsidRPr="007E027D">
        <w:rPr>
          <w:rFonts w:ascii="Tahoma" w:hAnsi="Tahoma" w:cs="Tahoma"/>
        </w:rPr>
        <w:t>Υ9Ι469Β7Γ-Χ4Σ (</w:t>
      </w:r>
      <w:proofErr w:type="spellStart"/>
      <w:r w:rsidRPr="007E027D">
        <w:rPr>
          <w:rFonts w:ascii="Tahoma" w:hAnsi="Tahoma" w:cs="Tahoma"/>
        </w:rPr>
        <w:t>Σχετ</w:t>
      </w:r>
      <w:proofErr w:type="spellEnd"/>
      <w:r w:rsidRPr="007E027D">
        <w:rPr>
          <w:rFonts w:ascii="Tahoma" w:hAnsi="Tahoma" w:cs="Tahoma"/>
        </w:rPr>
        <w:t xml:space="preserve">. </w:t>
      </w:r>
      <w:r w:rsidR="003B3D10" w:rsidRPr="007E027D">
        <w:rPr>
          <w:rFonts w:ascii="Tahoma" w:hAnsi="Tahoma" w:cs="Tahoma"/>
        </w:rPr>
        <w:t xml:space="preserve">Απόφαση Πρυτανικού Συμβουλίου συνεδρίας </w:t>
      </w:r>
      <w:r w:rsidR="00386EF4" w:rsidRPr="007E027D">
        <w:rPr>
          <w:rFonts w:ascii="Tahoma" w:hAnsi="Tahoma" w:cs="Tahoma"/>
          <w:color w:val="000000"/>
        </w:rPr>
        <w:t xml:space="preserve">υπ’ αρ. </w:t>
      </w:r>
      <w:r w:rsidR="007E027D" w:rsidRPr="000B7BFF">
        <w:rPr>
          <w:rFonts w:ascii="Tahoma" w:hAnsi="Tahoma" w:cs="Tahoma"/>
          <w:color w:val="000000"/>
        </w:rPr>
        <w:t>119</w:t>
      </w:r>
      <w:r w:rsidR="003B3D10" w:rsidRPr="000B7BFF">
        <w:rPr>
          <w:rFonts w:ascii="Tahoma" w:hAnsi="Tahoma" w:cs="Tahoma"/>
          <w:color w:val="000000"/>
          <w:vertAlign w:val="superscript"/>
        </w:rPr>
        <w:t>ης</w:t>
      </w:r>
      <w:r w:rsidR="00386EF4" w:rsidRPr="000B7BFF">
        <w:rPr>
          <w:rFonts w:ascii="Tahoma" w:hAnsi="Tahoma" w:cs="Tahoma"/>
          <w:color w:val="000000"/>
        </w:rPr>
        <w:t>/</w:t>
      </w:r>
      <w:r w:rsidR="007E027D" w:rsidRPr="000B7BFF">
        <w:rPr>
          <w:rFonts w:ascii="Tahoma" w:hAnsi="Tahoma" w:cs="Tahoma"/>
          <w:color w:val="000000"/>
        </w:rPr>
        <w:t>12</w:t>
      </w:r>
      <w:r w:rsidR="005D7439" w:rsidRPr="000B7BFF">
        <w:rPr>
          <w:rFonts w:ascii="Tahoma" w:hAnsi="Tahoma" w:cs="Tahoma"/>
          <w:color w:val="000000"/>
        </w:rPr>
        <w:t>-04-201</w:t>
      </w:r>
      <w:r w:rsidR="007E027D" w:rsidRPr="000B7BFF">
        <w:rPr>
          <w:rFonts w:ascii="Tahoma" w:hAnsi="Tahoma" w:cs="Tahoma"/>
          <w:color w:val="000000"/>
        </w:rPr>
        <w:t>6</w:t>
      </w:r>
      <w:r w:rsidR="00386EF4" w:rsidRPr="000B7BFF">
        <w:rPr>
          <w:rFonts w:ascii="Tahoma" w:hAnsi="Tahoma" w:cs="Tahoma"/>
          <w:color w:val="000000"/>
        </w:rPr>
        <w:t>)</w:t>
      </w:r>
      <w:r w:rsidR="000B7BFF" w:rsidRPr="000B7BFF">
        <w:rPr>
          <w:rFonts w:ascii="Tahoma" w:hAnsi="Tahoma" w:cs="Tahoma"/>
          <w:color w:val="000000"/>
        </w:rPr>
        <w:t>, εγκεκριμένο αίτημα με ΑΔΑΜ: 16</w:t>
      </w:r>
      <w:r w:rsidR="00386EF4" w:rsidRPr="000B7BFF">
        <w:rPr>
          <w:rFonts w:ascii="Tahoma" w:hAnsi="Tahoma" w:cs="Tahoma"/>
          <w:color w:val="000000"/>
          <w:lang w:val="en-US"/>
        </w:rPr>
        <w:t>REQ</w:t>
      </w:r>
      <w:r w:rsidR="00386EF4" w:rsidRPr="000B7BFF">
        <w:rPr>
          <w:rFonts w:ascii="Tahoma" w:hAnsi="Tahoma" w:cs="Tahoma"/>
          <w:color w:val="000000"/>
        </w:rPr>
        <w:t>00</w:t>
      </w:r>
      <w:r w:rsidR="000B7BFF" w:rsidRPr="000B7BFF">
        <w:rPr>
          <w:rFonts w:ascii="Tahoma" w:hAnsi="Tahoma" w:cs="Tahoma"/>
          <w:color w:val="000000"/>
        </w:rPr>
        <w:t>4243952</w:t>
      </w:r>
      <w:r w:rsidR="006B3489" w:rsidRPr="000B7BFF">
        <w:rPr>
          <w:rFonts w:ascii="Tahoma" w:hAnsi="Tahoma" w:cs="Tahoma"/>
          <w:color w:val="000000"/>
        </w:rPr>
        <w:t>.</w:t>
      </w:r>
    </w:p>
    <w:p w:rsidR="006F1872" w:rsidRPr="003148E4" w:rsidRDefault="005F486A" w:rsidP="00A86F51">
      <w:pPr>
        <w:pStyle w:val="a3"/>
        <w:spacing w:line="240" w:lineRule="auto"/>
        <w:rPr>
          <w:rFonts w:ascii="Tahoma" w:hAnsi="Tahoma" w:cs="Tahoma"/>
          <w:sz w:val="20"/>
          <w:szCs w:val="20"/>
        </w:rPr>
      </w:pPr>
      <w:r w:rsidRPr="003148E4">
        <w:rPr>
          <w:rFonts w:ascii="Tahoma" w:hAnsi="Tahoma" w:cs="Tahoma"/>
          <w:sz w:val="20"/>
          <w:szCs w:val="20"/>
        </w:rPr>
        <w:t xml:space="preserve">      </w:t>
      </w:r>
      <w:r w:rsidR="006F1872" w:rsidRPr="003148E4">
        <w:rPr>
          <w:rFonts w:ascii="Tahoma" w:hAnsi="Tahoma" w:cs="Tahoma"/>
          <w:sz w:val="20"/>
          <w:szCs w:val="20"/>
        </w:rPr>
        <w:t xml:space="preserve">Αναλυτικά τα είδη της προμήθειας και οι ζητούμενες ποσότητες </w:t>
      </w:r>
      <w:r w:rsidR="006B43B8" w:rsidRPr="003148E4">
        <w:rPr>
          <w:rFonts w:ascii="Tahoma" w:hAnsi="Tahoma" w:cs="Tahoma"/>
          <w:sz w:val="20"/>
          <w:szCs w:val="20"/>
        </w:rPr>
        <w:t>αναφέρονται</w:t>
      </w:r>
      <w:r w:rsidR="006F1872" w:rsidRPr="003148E4">
        <w:rPr>
          <w:rFonts w:ascii="Tahoma" w:hAnsi="Tahoma" w:cs="Tahoma"/>
          <w:sz w:val="20"/>
          <w:szCs w:val="20"/>
        </w:rPr>
        <w:t xml:space="preserve"> στο</w:t>
      </w:r>
      <w:r w:rsidR="006B43B8" w:rsidRPr="003148E4">
        <w:rPr>
          <w:rFonts w:ascii="Tahoma" w:hAnsi="Tahoma" w:cs="Tahoma"/>
          <w:sz w:val="20"/>
          <w:szCs w:val="20"/>
        </w:rPr>
        <w:t>ν</w:t>
      </w:r>
      <w:r w:rsidR="006F1872" w:rsidRPr="003148E4">
        <w:rPr>
          <w:rFonts w:ascii="Tahoma" w:hAnsi="Tahoma" w:cs="Tahoma"/>
          <w:sz w:val="20"/>
          <w:szCs w:val="20"/>
        </w:rPr>
        <w:t xml:space="preserve"> πίνακα</w:t>
      </w:r>
      <w:r w:rsidR="00145ED4" w:rsidRPr="00145ED4">
        <w:rPr>
          <w:rFonts w:ascii="Tahoma" w:hAnsi="Tahoma" w:cs="Tahoma"/>
          <w:sz w:val="20"/>
          <w:szCs w:val="20"/>
        </w:rPr>
        <w:t xml:space="preserve"> </w:t>
      </w:r>
      <w:r w:rsidR="00145ED4">
        <w:rPr>
          <w:rFonts w:ascii="Tahoma" w:hAnsi="Tahoma" w:cs="Tahoma"/>
          <w:sz w:val="20"/>
          <w:szCs w:val="20"/>
        </w:rPr>
        <w:t>του ΠΑΡΑΡΤΗΜΑΤΟΣ</w:t>
      </w:r>
      <w:r w:rsidR="006F1872" w:rsidRPr="003148E4">
        <w:rPr>
          <w:rFonts w:ascii="Tahoma" w:hAnsi="Tahoma" w:cs="Tahoma"/>
          <w:sz w:val="20"/>
          <w:szCs w:val="20"/>
        </w:rPr>
        <w:t>.</w:t>
      </w:r>
    </w:p>
    <w:p w:rsidR="00C21999" w:rsidRPr="000E0937" w:rsidRDefault="006F1872" w:rsidP="00C21999">
      <w:pPr>
        <w:pStyle w:val="a3"/>
        <w:spacing w:line="240" w:lineRule="auto"/>
        <w:rPr>
          <w:rFonts w:ascii="Tahoma" w:hAnsi="Tahoma" w:cs="Tahoma"/>
          <w:sz w:val="20"/>
          <w:szCs w:val="20"/>
        </w:rPr>
      </w:pPr>
      <w:r w:rsidRPr="003148E4">
        <w:rPr>
          <w:rFonts w:ascii="Tahoma" w:hAnsi="Tahoma" w:cs="Tahoma"/>
          <w:sz w:val="20"/>
          <w:szCs w:val="20"/>
        </w:rPr>
        <w:t>Πληροφορίες</w:t>
      </w:r>
      <w:r w:rsidR="005F486A" w:rsidRPr="003148E4">
        <w:rPr>
          <w:rFonts w:ascii="Tahoma" w:hAnsi="Tahoma" w:cs="Tahoma"/>
          <w:sz w:val="20"/>
          <w:szCs w:val="20"/>
        </w:rPr>
        <w:t xml:space="preserve"> μπορούν να παίρνουν οι ενδιαφερόμενοι όλες τις εργάσιμες ημέρες και ώρες των Δημοσίων Υπηρεσιών, από τα γραφεία της Οικονομικής Υπηρεσίας του Π.Κ </w:t>
      </w:r>
      <w:r w:rsidRPr="003148E4">
        <w:rPr>
          <w:rFonts w:ascii="Tahoma" w:hAnsi="Tahoma" w:cs="Tahoma"/>
          <w:sz w:val="20"/>
          <w:szCs w:val="20"/>
        </w:rPr>
        <w:t xml:space="preserve">στο κτήριο της Διοίκησης </w:t>
      </w:r>
      <w:r w:rsidR="005F486A" w:rsidRPr="003148E4">
        <w:rPr>
          <w:rFonts w:ascii="Tahoma" w:hAnsi="Tahoma" w:cs="Tahoma"/>
          <w:sz w:val="20"/>
          <w:szCs w:val="20"/>
        </w:rPr>
        <w:t xml:space="preserve">στην </w:t>
      </w:r>
      <w:r w:rsidRPr="003148E4">
        <w:rPr>
          <w:rFonts w:ascii="Tahoma" w:hAnsi="Tahoma" w:cs="Tahoma"/>
          <w:sz w:val="20"/>
          <w:szCs w:val="20"/>
        </w:rPr>
        <w:t xml:space="preserve">Πανεπιστημιούπολη </w:t>
      </w:r>
      <w:proofErr w:type="spellStart"/>
      <w:r w:rsidRPr="003148E4">
        <w:rPr>
          <w:rFonts w:ascii="Tahoma" w:hAnsi="Tahoma" w:cs="Tahoma"/>
          <w:sz w:val="20"/>
          <w:szCs w:val="20"/>
        </w:rPr>
        <w:t>Βουτών</w:t>
      </w:r>
      <w:proofErr w:type="spellEnd"/>
      <w:r w:rsidRPr="003148E4">
        <w:rPr>
          <w:rFonts w:ascii="Tahoma" w:hAnsi="Tahoma" w:cs="Tahoma"/>
          <w:sz w:val="20"/>
          <w:szCs w:val="20"/>
        </w:rPr>
        <w:t xml:space="preserve"> και στο τηλέφωνο 2810- 393137</w:t>
      </w:r>
      <w:r w:rsidR="005F486A" w:rsidRPr="003148E4">
        <w:rPr>
          <w:rFonts w:ascii="Tahoma" w:hAnsi="Tahoma" w:cs="Tahoma"/>
          <w:sz w:val="20"/>
          <w:szCs w:val="20"/>
        </w:rPr>
        <w:t>.</w:t>
      </w:r>
      <w:r w:rsidR="00C21999" w:rsidRPr="00C21999">
        <w:rPr>
          <w:rFonts w:ascii="Tahoma" w:hAnsi="Tahoma" w:cs="Tahoma"/>
          <w:sz w:val="20"/>
          <w:szCs w:val="20"/>
        </w:rPr>
        <w:t xml:space="preserve"> </w:t>
      </w:r>
    </w:p>
    <w:p w:rsidR="00C21999" w:rsidRDefault="00C21999" w:rsidP="00C21999">
      <w:pPr>
        <w:pStyle w:val="a3"/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Χρόνος παράδοσης : Εντός </w:t>
      </w:r>
      <w:r w:rsidRPr="000E0937">
        <w:rPr>
          <w:rFonts w:ascii="Tahoma" w:hAnsi="Tahoma" w:cs="Tahoma"/>
          <w:sz w:val="20"/>
          <w:szCs w:val="20"/>
        </w:rPr>
        <w:t>30</w:t>
      </w:r>
      <w:r>
        <w:rPr>
          <w:rFonts w:ascii="Tahoma" w:hAnsi="Tahoma" w:cs="Tahoma"/>
          <w:sz w:val="20"/>
          <w:szCs w:val="20"/>
        </w:rPr>
        <w:t xml:space="preserve"> ημερολογιακών ημερών από την ημερομηνία υπογραφής της σύμβασης.</w:t>
      </w:r>
    </w:p>
    <w:p w:rsidR="00C21999" w:rsidRPr="000E0937" w:rsidRDefault="00C21999" w:rsidP="00C21999">
      <w:pPr>
        <w:tabs>
          <w:tab w:val="num" w:pos="72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Οι προσφορές  πρέπει να αφορούν το σύνολο της προμήθειας και όχι μέρος  αυτής. </w:t>
      </w:r>
    </w:p>
    <w:p w:rsidR="005F486A" w:rsidRPr="000E0937" w:rsidRDefault="00C21999" w:rsidP="00C21999">
      <w:pPr>
        <w:tabs>
          <w:tab w:val="num" w:pos="72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Η ανάθεση θα γίνει στον προμηθευτή με τη χαμηλότερη τιμή.</w:t>
      </w:r>
    </w:p>
    <w:p w:rsidR="00335736" w:rsidRPr="00513A53" w:rsidRDefault="00560AC1" w:rsidP="00A86F51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3148E4">
        <w:rPr>
          <w:rFonts w:ascii="Tahoma" w:hAnsi="Tahoma" w:cs="Tahoma"/>
        </w:rPr>
        <w:t>Προσφορές θα γίνονται δεκτές από τους ενδιαφερόμενους μέχρι και την</w:t>
      </w:r>
      <w:r w:rsidRPr="00BD68B8">
        <w:rPr>
          <w:rFonts w:ascii="Tahoma" w:hAnsi="Tahoma" w:cs="Tahoma"/>
        </w:rPr>
        <w:t xml:space="preserve"> </w:t>
      </w:r>
    </w:p>
    <w:p w:rsidR="00386EF4" w:rsidRPr="00513A53" w:rsidRDefault="00386EF4" w:rsidP="00BD68B8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335736" w:rsidRDefault="00687E20" w:rsidP="00335736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3B4279">
        <w:rPr>
          <w:rFonts w:ascii="Tahoma" w:hAnsi="Tahoma" w:cs="Tahoma"/>
          <w:b/>
        </w:rPr>
        <w:t>Πέμπτη 5 Μαΐου 2016</w:t>
      </w:r>
      <w:r w:rsidR="00560AC1" w:rsidRPr="003B4279">
        <w:rPr>
          <w:rFonts w:ascii="Tahoma" w:hAnsi="Tahoma" w:cs="Tahoma"/>
          <w:b/>
        </w:rPr>
        <w:t xml:space="preserve"> και ώρα </w:t>
      </w:r>
      <w:r w:rsidR="00386EF4" w:rsidRPr="003B4279">
        <w:rPr>
          <w:rFonts w:ascii="Tahoma" w:hAnsi="Tahoma" w:cs="Tahoma"/>
          <w:b/>
        </w:rPr>
        <w:t>14:</w:t>
      </w:r>
      <w:r w:rsidR="0033229F" w:rsidRPr="003B4279">
        <w:rPr>
          <w:rFonts w:ascii="Tahoma" w:hAnsi="Tahoma" w:cs="Tahoma"/>
          <w:b/>
        </w:rPr>
        <w:t>00</w:t>
      </w:r>
      <w:r w:rsidR="00A86F51" w:rsidRPr="003B4279">
        <w:rPr>
          <w:rFonts w:ascii="Tahoma" w:hAnsi="Tahoma" w:cs="Tahoma"/>
          <w:b/>
        </w:rPr>
        <w:t>,</w:t>
      </w:r>
    </w:p>
    <w:p w:rsidR="00A86F51" w:rsidRDefault="00A86F51" w:rsidP="00335736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BD68B8" w:rsidRPr="00BD68B8" w:rsidRDefault="00BD68B8" w:rsidP="00A86F51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BD68B8">
        <w:rPr>
          <w:rFonts w:ascii="Tahoma" w:hAnsi="Tahoma" w:cs="Tahoma"/>
        </w:rPr>
        <w:t xml:space="preserve">στο Τμήμα Προμηθειών της </w:t>
      </w:r>
      <w:proofErr w:type="spellStart"/>
      <w:r w:rsidRPr="00BD68B8">
        <w:rPr>
          <w:rFonts w:ascii="Tahoma" w:hAnsi="Tahoma" w:cs="Tahoma"/>
        </w:rPr>
        <w:t>Υποδ</w:t>
      </w:r>
      <w:proofErr w:type="spellEnd"/>
      <w:r w:rsidRPr="00BD68B8">
        <w:rPr>
          <w:rFonts w:ascii="Tahoma" w:hAnsi="Tahoma" w:cs="Tahoma"/>
        </w:rPr>
        <w:t>/</w:t>
      </w:r>
      <w:proofErr w:type="spellStart"/>
      <w:r w:rsidRPr="00BD68B8">
        <w:rPr>
          <w:rFonts w:ascii="Tahoma" w:hAnsi="Tahoma" w:cs="Tahoma"/>
        </w:rPr>
        <w:t>νσης</w:t>
      </w:r>
      <w:proofErr w:type="spellEnd"/>
      <w:r w:rsidRPr="00BD68B8">
        <w:rPr>
          <w:rFonts w:ascii="Tahoma" w:hAnsi="Tahoma" w:cs="Tahoma"/>
        </w:rPr>
        <w:t xml:space="preserve"> Οικονομικής Διαχείρισης του Πανεπιστημίου Κρήτης στις </w:t>
      </w:r>
      <w:proofErr w:type="spellStart"/>
      <w:r w:rsidRPr="00BD68B8">
        <w:rPr>
          <w:rFonts w:ascii="Tahoma" w:hAnsi="Tahoma" w:cs="Tahoma"/>
        </w:rPr>
        <w:t>Βούτες</w:t>
      </w:r>
      <w:proofErr w:type="spellEnd"/>
      <w:r w:rsidRPr="00BD68B8">
        <w:rPr>
          <w:rFonts w:ascii="Tahoma" w:hAnsi="Tahoma" w:cs="Tahoma"/>
        </w:rPr>
        <w:t xml:space="preserve"> Ηρακλείου (</w:t>
      </w:r>
      <w:r w:rsidR="00145ED4" w:rsidRPr="00145ED4">
        <w:rPr>
          <w:rFonts w:ascii="Tahoma" w:hAnsi="Tahoma" w:cs="Tahoma"/>
        </w:rPr>
        <w:t xml:space="preserve">κτήριο Διοίκησης Ι, </w:t>
      </w:r>
      <w:proofErr w:type="spellStart"/>
      <w:r w:rsidR="00145ED4" w:rsidRPr="00145ED4">
        <w:rPr>
          <w:rFonts w:ascii="Tahoma" w:hAnsi="Tahoma" w:cs="Tahoma"/>
        </w:rPr>
        <w:t>γραφ</w:t>
      </w:r>
      <w:proofErr w:type="spellEnd"/>
      <w:r w:rsidR="00145ED4" w:rsidRPr="00145ED4">
        <w:rPr>
          <w:rFonts w:ascii="Tahoma" w:hAnsi="Tahoma" w:cs="Tahoma"/>
        </w:rPr>
        <w:t>. 109)</w:t>
      </w:r>
      <w:r w:rsidRPr="00BD68B8">
        <w:rPr>
          <w:rFonts w:ascii="Tahoma" w:hAnsi="Tahoma" w:cs="Tahoma"/>
        </w:rPr>
        <w:t>.</w:t>
      </w:r>
      <w:r w:rsidR="00145ED4" w:rsidRPr="00145ED4">
        <w:rPr>
          <w:rFonts w:ascii="Tahoma" w:hAnsi="Tahoma" w:cs="Tahoma"/>
        </w:rPr>
        <w:t xml:space="preserve"> Οι προσφορές πρέπει να είναι σφραγισμένε</w:t>
      </w:r>
      <w:r w:rsidR="00D15714">
        <w:rPr>
          <w:rFonts w:ascii="Tahoma" w:hAnsi="Tahoma" w:cs="Tahoma"/>
        </w:rPr>
        <w:t>ς</w:t>
      </w:r>
      <w:r w:rsidR="00145ED4" w:rsidRPr="00145ED4">
        <w:rPr>
          <w:rFonts w:ascii="Tahoma" w:hAnsi="Tahoma" w:cs="Tahoma"/>
        </w:rPr>
        <w:t>.</w:t>
      </w:r>
    </w:p>
    <w:p w:rsidR="00BD68B8" w:rsidRPr="00560AC1" w:rsidRDefault="00BD68B8" w:rsidP="00A86F51">
      <w:pPr>
        <w:pStyle w:val="a3"/>
        <w:spacing w:line="240" w:lineRule="auto"/>
        <w:ind w:firstLine="360"/>
        <w:rPr>
          <w:rFonts w:ascii="Tahoma" w:hAnsi="Tahoma" w:cs="Tahoma"/>
          <w:sz w:val="20"/>
          <w:szCs w:val="20"/>
        </w:rPr>
      </w:pPr>
      <w:r w:rsidRPr="00145ED4">
        <w:rPr>
          <w:rFonts w:ascii="Tahoma" w:hAnsi="Tahoma" w:cs="Tahoma"/>
          <w:sz w:val="20"/>
          <w:szCs w:val="20"/>
          <w:u w:val="single"/>
        </w:rPr>
        <w:t>Σημειώνεται ότι για την κατάθεση προσφορών απαιτείται και η κατάθεση δειγμάτων στα είδη που ζητούνται σύμφωνα με τον</w:t>
      </w:r>
      <w:r w:rsidRPr="00560AC1">
        <w:rPr>
          <w:rFonts w:ascii="Tahoma" w:hAnsi="Tahoma" w:cs="Tahoma"/>
          <w:sz w:val="20"/>
          <w:szCs w:val="20"/>
          <w:u w:val="single"/>
        </w:rPr>
        <w:t xml:space="preserve"> επισυναπτόμενο πίνακα</w:t>
      </w:r>
      <w:r w:rsidRPr="00560AC1">
        <w:rPr>
          <w:rFonts w:ascii="Tahoma" w:hAnsi="Tahoma" w:cs="Tahoma"/>
          <w:sz w:val="20"/>
          <w:szCs w:val="20"/>
        </w:rPr>
        <w:t>.</w:t>
      </w:r>
    </w:p>
    <w:p w:rsidR="00560AC1" w:rsidRPr="003B4279" w:rsidRDefault="0033229F" w:rsidP="0033229F">
      <w:pPr>
        <w:pStyle w:val="a3"/>
        <w:spacing w:line="240" w:lineRule="auto"/>
        <w:ind w:firstLine="360"/>
        <w:rPr>
          <w:rFonts w:ascii="Tahoma" w:hAnsi="Tahoma" w:cs="Tahoma"/>
          <w:sz w:val="20"/>
          <w:szCs w:val="20"/>
        </w:rPr>
      </w:pPr>
      <w:r w:rsidRPr="003B4279">
        <w:rPr>
          <w:rFonts w:ascii="Tahoma" w:hAnsi="Tahoma" w:cs="Tahoma"/>
          <w:sz w:val="20"/>
          <w:szCs w:val="20"/>
        </w:rPr>
        <w:t xml:space="preserve">Η αποσφράγιση των προσφορών θα γίνει την </w:t>
      </w:r>
      <w:r w:rsidR="00687E20" w:rsidRPr="003B4279">
        <w:rPr>
          <w:rFonts w:ascii="Tahoma" w:hAnsi="Tahoma" w:cs="Tahoma"/>
          <w:sz w:val="20"/>
          <w:szCs w:val="20"/>
        </w:rPr>
        <w:t xml:space="preserve">Πέμπτη 5 </w:t>
      </w:r>
      <w:proofErr w:type="spellStart"/>
      <w:r w:rsidR="00687E20" w:rsidRPr="003B4279">
        <w:rPr>
          <w:rFonts w:ascii="Tahoma" w:hAnsi="Tahoma" w:cs="Tahoma"/>
          <w:sz w:val="20"/>
          <w:szCs w:val="20"/>
        </w:rPr>
        <w:t>Μαίου</w:t>
      </w:r>
      <w:proofErr w:type="spellEnd"/>
      <w:r w:rsidR="00687E20" w:rsidRPr="003B4279">
        <w:rPr>
          <w:rFonts w:ascii="Tahoma" w:hAnsi="Tahoma" w:cs="Tahoma"/>
          <w:sz w:val="20"/>
          <w:szCs w:val="20"/>
        </w:rPr>
        <w:t xml:space="preserve"> 2016 και ώρα 14:15.</w:t>
      </w:r>
    </w:p>
    <w:p w:rsidR="00560AC1" w:rsidRPr="003B4279" w:rsidRDefault="00560AC1" w:rsidP="00560AC1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33229F" w:rsidRPr="003B4279" w:rsidRDefault="0033229F" w:rsidP="00560AC1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560AC1" w:rsidRPr="003B4279" w:rsidRDefault="00560AC1" w:rsidP="00560AC1">
      <w:pPr>
        <w:ind w:left="3960"/>
        <w:jc w:val="center"/>
        <w:rPr>
          <w:rFonts w:ascii="Tahoma" w:hAnsi="Tahoma" w:cs="Tahoma"/>
          <w:b/>
          <w:bCs/>
        </w:rPr>
      </w:pPr>
      <w:r w:rsidRPr="003B4279">
        <w:rPr>
          <w:rFonts w:ascii="Tahoma" w:hAnsi="Tahoma" w:cs="Tahoma"/>
          <w:b/>
          <w:bCs/>
        </w:rPr>
        <w:t xml:space="preserve">Ο </w:t>
      </w:r>
      <w:r w:rsidR="003B4279" w:rsidRPr="003B4279">
        <w:rPr>
          <w:rFonts w:ascii="Tahoma" w:hAnsi="Tahoma" w:cs="Tahoma"/>
          <w:b/>
          <w:bCs/>
        </w:rPr>
        <w:t>Αναπληρωτής Πρύτανη</w:t>
      </w:r>
    </w:p>
    <w:p w:rsidR="00560AC1" w:rsidRPr="003B4279" w:rsidRDefault="00560AC1" w:rsidP="00560AC1">
      <w:pPr>
        <w:ind w:left="3960"/>
        <w:jc w:val="center"/>
        <w:rPr>
          <w:rFonts w:ascii="Tahoma" w:hAnsi="Tahoma" w:cs="Tahoma"/>
          <w:b/>
          <w:bCs/>
        </w:rPr>
      </w:pPr>
      <w:r w:rsidRPr="003B4279">
        <w:rPr>
          <w:rFonts w:ascii="Tahoma" w:hAnsi="Tahoma" w:cs="Tahoma"/>
          <w:b/>
          <w:bCs/>
        </w:rPr>
        <w:t>του Πανεπιστημίου Κρήτης</w:t>
      </w:r>
    </w:p>
    <w:p w:rsidR="003B4279" w:rsidRDefault="003B4279" w:rsidP="00560AC1">
      <w:pPr>
        <w:ind w:left="3960"/>
        <w:jc w:val="center"/>
        <w:rPr>
          <w:rFonts w:ascii="Tahoma" w:hAnsi="Tahoma" w:cs="Tahoma"/>
          <w:b/>
          <w:bCs/>
        </w:rPr>
      </w:pPr>
    </w:p>
    <w:p w:rsidR="003B4279" w:rsidRPr="003B4279" w:rsidRDefault="003B4279" w:rsidP="00560AC1">
      <w:pPr>
        <w:ind w:left="3960"/>
        <w:jc w:val="center"/>
        <w:rPr>
          <w:rFonts w:ascii="Tahoma" w:hAnsi="Tahoma" w:cs="Tahoma"/>
          <w:b/>
          <w:bCs/>
        </w:rPr>
      </w:pPr>
    </w:p>
    <w:p w:rsidR="003B4279" w:rsidRPr="003B4279" w:rsidRDefault="003B4279" w:rsidP="00560AC1">
      <w:pPr>
        <w:ind w:left="3960"/>
        <w:jc w:val="center"/>
        <w:rPr>
          <w:rFonts w:ascii="Tahoma" w:hAnsi="Tahoma" w:cs="Tahoma"/>
          <w:b/>
          <w:bCs/>
        </w:rPr>
      </w:pPr>
      <w:r w:rsidRPr="003B4279">
        <w:rPr>
          <w:rFonts w:ascii="Tahoma" w:hAnsi="Tahoma" w:cs="Tahoma"/>
          <w:b/>
          <w:bCs/>
        </w:rPr>
        <w:t>Γεώργιος Τσιρώνης</w:t>
      </w:r>
    </w:p>
    <w:p w:rsidR="00560AC1" w:rsidRPr="003B4279" w:rsidRDefault="00560AC1" w:rsidP="00560AC1">
      <w:pPr>
        <w:ind w:left="3960"/>
        <w:jc w:val="center"/>
        <w:rPr>
          <w:rFonts w:ascii="Tahoma" w:hAnsi="Tahoma" w:cs="Tahoma"/>
          <w:b/>
          <w:bCs/>
        </w:rPr>
      </w:pPr>
    </w:p>
    <w:p w:rsidR="00560AC1" w:rsidRPr="0033229F" w:rsidRDefault="00560AC1" w:rsidP="003B4279">
      <w:pPr>
        <w:pStyle w:val="a3"/>
        <w:spacing w:line="240" w:lineRule="auto"/>
        <w:rPr>
          <w:rFonts w:ascii="Tahoma" w:hAnsi="Tahoma" w:cs="Tahoma"/>
          <w:b/>
          <w:bCs/>
          <w:sz w:val="20"/>
          <w:szCs w:val="20"/>
          <w:highlight w:val="cyan"/>
        </w:rPr>
      </w:pPr>
    </w:p>
    <w:p w:rsidR="00145ED4" w:rsidRDefault="00145ED4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560AC1" w:rsidRPr="00560AC1" w:rsidRDefault="00560AC1" w:rsidP="00560AC1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560AC1" w:rsidRPr="00145ED4" w:rsidRDefault="00145ED4" w:rsidP="00145ED4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145ED4">
        <w:rPr>
          <w:rFonts w:ascii="Tahoma" w:hAnsi="Tahoma" w:cs="Tahoma"/>
          <w:b/>
        </w:rPr>
        <w:t>ΠΑΡΑΡΤΗΜΑ</w:t>
      </w:r>
    </w:p>
    <w:tbl>
      <w:tblPr>
        <w:tblW w:w="8951" w:type="dxa"/>
        <w:tblInd w:w="88" w:type="dxa"/>
        <w:tblLayout w:type="fixed"/>
        <w:tblLook w:val="04A0"/>
      </w:tblPr>
      <w:tblGrid>
        <w:gridCol w:w="550"/>
        <w:gridCol w:w="6050"/>
        <w:gridCol w:w="1217"/>
        <w:gridCol w:w="1134"/>
      </w:tblGrid>
      <w:tr w:rsidR="00513A53" w:rsidRPr="00513A53" w:rsidTr="00513A53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α/α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b/>
                <w:bCs/>
                <w:sz w:val="16"/>
                <w:szCs w:val="16"/>
              </w:rPr>
              <w:t>ΕΙΔΟΣ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b/>
                <w:bCs/>
                <w:sz w:val="16"/>
                <w:szCs w:val="16"/>
              </w:rPr>
              <w:t>ΤΕΜΑΧΙΑ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b/>
                <w:bCs/>
                <w:sz w:val="16"/>
                <w:szCs w:val="16"/>
              </w:rPr>
              <w:t>ΔΕΙΓΜΑΤΑ</w:t>
            </w:r>
          </w:p>
        </w:tc>
      </w:tr>
      <w:tr w:rsidR="00513A53" w:rsidRPr="00513A53" w:rsidTr="00513A53">
        <w:trPr>
          <w:trHeight w:val="3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ΦΑΚΕΛΟΣ ΑΛΛΗΛΟΓΡΑΦΙΑΣ  16,2x23 ΛΕΥΚΟ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ΦΑΚΕΛΟΣ ΑΛΛΗΛΟΓΡΑΦΙΑΣ 11x23 ΛΕΥΚΟ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ΦΑΚΕΛΟΣ ΑΛΛΗΛΟΓΡΑΦΙΑΣ 26,4Χ18,6 ΜΠΕΖ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ΦΑΚΕΛΟΣ ΑΛΛΗΛΟΓΡΑΦΙΑΣ 32,4Χ22,8 ΜΠΕΖ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ΦΑΚΕΛΟΣ ΑΛΛΗΛΟΓΡΑΦΙΑΣ 33x46 ΜΠΕΖ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ΦΑΚΕΛΟΣ ΑΛΛΗΛΟΓΡΑΦΙΑΣ ΕΝΙΣΧΥΜΕΝΟ  32,4Χ22,8 ΜΠΕΖ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ΦΑΚΕΛΟΣ ΑΛΛΗΛΟΓΡΑΦΙΑΣ ΕΝΙΣΧΥΜΕΝΟ  35,5Χ24,9 ΜΠΕΖ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ΦΑΚΕΛΟΣ ΑΛΛΗΛΟΓΡΑΦΙΑΣ ΕΝΙΣΧΥΜΕΝΟ 26,4Χ18,6 ΜΠΕΖ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ΦΑΚΕΛΟΣ ΑΛΛΗΛΟΓΡΑΦΙΑΣ. 35,5Χ24,9 ΜΠΕΖ 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6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ΘΗΚΗ ΔΙΑΦΑΝΗΣ (ΖΕΛΑΤΙΝΑ)  ΜΕ ΑΝΟΙΓΜΑ  ΠΑΝΩ, ΜΕ ΤΡΥΠΕΣ ΓΙΑ ΝΤΟΣΙΕ ( </w:t>
            </w:r>
            <w:r w:rsidRPr="00513A53">
              <w:rPr>
                <w:rFonts w:ascii="Arial Greek" w:hAnsi="Arial Greek" w:cs="Arial Greek"/>
                <w:b/>
                <w:bCs/>
                <w:sz w:val="18"/>
                <w:szCs w:val="18"/>
              </w:rPr>
              <w:t xml:space="preserve">≤ </w:t>
            </w:r>
            <w:r w:rsidRPr="00513A53">
              <w:rPr>
                <w:rFonts w:ascii="Arial Greek" w:hAnsi="Arial Greek" w:cs="Arial Greek"/>
                <w:sz w:val="16"/>
                <w:szCs w:val="16"/>
              </w:rPr>
              <w:t>0,05mm)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4752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ΘΗΚΗ ΔΙΑΦΑΝΗΣ (ΖΕΛΑΤΙΝΑ)  ΜΕ ΑΝΟΙΓΜΑ  ΠΑΝΩ, ΧΩΡΙΣ ΤΡΥΠΕΣ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ΘΗΚΗ ΔΙΑΦΑΝΗΣ (ΖΕΛΑΤΙΝΑ)  ΜΕ ΑΝΟΙΓΜΑ  ΣΧΗΜΑΤΟΣ Γ,  ΜΕ ΤΡΥΠΕΣ ΓΙΑ ΝΤΟΣΙΕ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67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ΘΗΚΗ ΔΙΑΦΑΝΗΣ (ΖΕΛΑΤΙΝΑ) ΕΝΙΣΧΥΜΕΝΗ, ΜΕ ΑΝΟΙΓΜΑ  ΠΑΝΩ, ΜΕ ΤΡΥΠΕΣ ΓΙΑ ΝΤΟΣΙΕ (REXEL)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ΘΗΚΗ ΧΑΡΤΙΝΗ ΣΧΗΜΑΤΟΣ Γ ΜΕ ΠΑΡΑΘΥΡΟ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ΚΛΑΣΕΡ ΠΛΑΣΤΙΚΟΠΟΙΗΜΕΝΟ 4/32 SKAG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ΚΛΑΣΕΡ ΠΛΑΣΤΙΚΟΠΟΙΗΜΕΝΟ 8/32 SKAG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ΦΑΚΕΛΟ ΜΕ ΠΤΕΡΥΓΙΑ ΚΑΙ ΛΑΣΤΙΧΟ ΧΑΡΤΙΝΟ  (ΜΗ ΑΝΑΚΥΚΛΩΜΕΝΟ)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ΦΑΚΕΛΟ ΜΕ ΠΤΕΡΥΓΙΑ ΧΩΡΙΣ ΛΑΣΤΙΧΟ ΧΑΡΤΙΝΟ ΤΥΠΟΥ FAROS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ΦΑΚΕΛΟ ΠΛΑΣΤΙΚΟ ΜΕ ΕΛΑΣΜΑ ΚΑΙ ΔΙΑΦΑΝΗ ΠΡΟΣΟΨΗ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20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ΦΑΚΕΛΟ-ΚΟΥΤΙ (ΣΚΛΗΡΟ ΧΑΡΤΟΝΙ) 4Χ32 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21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ΦΑΚΕΛΟ-ΚΟΥΤΙ (ΣΚΛΗΡΟ ΧΑΡΤΟΝΙ) 8Χ32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22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ΦΑΚΕΛΟ-ΚΟΥΤΙ (ΣΚΛΗΡΟ ΧΑΡΤΟΝΙ)10x32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23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ΔΙΟΡΘΩΤΙΚΗ ΤΑΙΝΙΑ 4.2 mm 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24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ΔΙΟΡΘΩΤΙΚΟ ΥΓΡΟ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25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ΔΙΟΡΘΩΤΙΚΟ ΣΤΥΛΟ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26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ΔΙΟΡΘΩΤΙΚΟ-ΔΙΑΛΥΤΙΚΟ ΣΕΤ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27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ΜΑΡΚΑΔΟΡΑΚΙ </w:t>
            </w: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Permanent</w:t>
            </w:r>
            <w:proofErr w:type="spellEnd"/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 </w:t>
            </w: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Fine</w:t>
            </w:r>
            <w:proofErr w:type="spellEnd"/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28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ΜΑΡΚΑΔΟΡΑΚΙ ΛΕΠΤΟ ΚΟΚΚΙΝΟ PILOT G-2 07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29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ΜΑΡΚΑΔΟΡΑΚΙ ΛΕΠΤΟ ΜΑΥΡΟ  PILOT G-2 07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30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ΜΑΡΚΑΔΟΡΑΚΙ ΛΕΠΤΟ ΜΑΥΡΟ PILOT G-2 05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31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ΜΑΡΚΑΔΟΡΑΚΙ ΛΕΠΤΟ ΜΠΛΕ  PILOT G-2 05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687E20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32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ΜΑΡΚΑΔΟΡΑΚΙ ΛΕΠΤΟ ΜΠΛΕ PILOT G-2 07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687E20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33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ΜΑΡΚΑΔΟΡΟΣ ΓΙΑ CD/DVD 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687E20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lastRenderedPageBreak/>
              <w:t>34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ΜΑΡΚΑΔΟΡΟΣ ΔΙΑΦΑΝΕΙΩΝ ΜΑΥΡΟΣ 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35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ΜΑΡΚΑΔΟΡΟΣ ΛΕΥΚΟΥ ΠΙΝΑΚΑ   (ΚΟΚΚΙΝΟΣ)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36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ΜΑΡΚΑΔΟΡΟΣ ΛΕΥΚΟΥ ΠΙΝΑΚΑ   (ΜΑΥΡΟΣ)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325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37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ΜΑΡΚΑΔΟΡΟΣ ΛΕΥΚΟΥ ΠΙΝΑΚΑ   (ΜΠΛΕ) 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38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ΜΑΡΚΑΔΟΡΟΣ ΣΥΣΚΕΥΑΣΙΑΣ  EDDING 2000 (MΑΥΡΟΣ)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39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ΜΑΡΚΑΔΟΡΟΣ ΣΥΣΚΕΥΑΣΙΑΣ  EDDING 2000 (ΚΟΚΚΙΝΟΣ)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C7AC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40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ΜΑΡΚΑΔΟΡΟΣ ΣΥΣΚΕΥΑΣΙΑΣ  EDDING 2000 (ΜΠΛΕ)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C7ACF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41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ΜΑΡΚΑΔΟΡΟΣ ΥΠΟΓΡΑΜΙΣΗΣ (ΦΛΟΥΟ) (KΙΤΡΙΝΟΣ) 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42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ΜΑΡΚΑΔΟΡΟΣ ΥΠΟΓΡΑΜΙΣΗΣ (ΦΛΟΥΟ) (ΠΟΡΤΟΚΑΛΙ) 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43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ΜΑΡΚΑΔΟΡΟΣ ΥΠΟΓΡΑΜΙΣΗΣ (ΦΛΟΥΟ)(ΠΡΑΣΙΝΟΣ)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44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ΜΑΡΚΑΔΟΡΟΣ ΥΠΟΓΡΑΜΙΣΗΣ (ΦΛΟΥΟ) (ΡΟΖ) 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45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ΜΕΛΑΝΙ ΜΠΛΕ ΓΙΑ ΤΑΜΠΟΝ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46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ΜΟΛΥΒΙ ΜΑΥΡΟ ΞΥΛΙΝΟ ME ΓΟΜΑ ΝΟ 2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47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ΜΟΛΥΒΙ ΜΑΥΡΟ ΞΥΛΙΝΟ ΝΟ 2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48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ΣΤΥΛΟ ΔΙΑΡΚΕΙΑΣ ΚΟΚΚΙΝΟ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49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ΣΤΥΛΟ ΔΙΑΡΚΕΙΑΣ ΜΑΥΡΟ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50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ΣΤΥΛΟ ΔΙΑΡΚΕΙΑΣ ΜΠΛΕ 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51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ΜΕΛΑΝΙ ΜΠΛΕ ΓΙΑ ΤΑΜΠΟΝ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52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BINDER CLIP  </w:t>
            </w: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No</w:t>
            </w:r>
            <w:proofErr w:type="spellEnd"/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 107 (ΚΟΥΤΙ)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53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BINDER CLIP </w:t>
            </w: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No</w:t>
            </w:r>
            <w:proofErr w:type="spellEnd"/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  260 (ΚΟΥΤΙ)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54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BINDER CLIP </w:t>
            </w: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No</w:t>
            </w:r>
            <w:proofErr w:type="spellEnd"/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 155 (ΚΟΥΤΙ)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55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BINDER CLIP </w:t>
            </w: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No</w:t>
            </w:r>
            <w:proofErr w:type="spellEnd"/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 200 (ΚΟΥΤΙ)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56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ΑΠΟΣΥΡΑΠΤΙΚΟ  ROMA TOP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AE52E0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AE52E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57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ΑΠΟΣΥΡΑΠΤΙΚΟ ΚΑΒΟΥΡΑΚΙ ΜΕ ΠΛΑΣΤΙΚΗ ΕΠΕΝΔΥΣΗ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AE52E0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AE52E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58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ΚΟΠΙΔΙ MΕΓΑΛΟ ΜΕΤΑΛΛΙΚΟ 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AE52E0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AE52E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59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ΚΟΠΙΔΙ ΜΙΚΡΟ ΜΕΤΑΛΛΙΚΟ 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AE52E0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AE52E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60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ΠΕΡΦΟΡΑΤΕΡ ΔΥΟ ΤΡΥΠΩΝ, 25-30 ΣΕΛΙΔΩΝ  (ΜΕ ΟΔΗΓΟ ΓΙΑ ΔΙΑΤΡΗΣΗ ΣΕΛΙΔΑΣ)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AE52E0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AE52E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61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ΣYNΔΕΤΗΡΕΣ ΤΥΠΟΥ  Νο3 (ΚΟΥΤΙ)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62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ΣYNΔΕΤΗΡΕΣ ΤΥΠΟΥ  Νο4 (ΚΟΥΤΙ)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63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ΣYNΔΕΤΗΡΕΣ ΤΥΠΟΥ Νο6 (ΚΟΥΤΙ)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64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ΣΥΡΑΠΤΙΚΟ </w:t>
            </w: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Parva</w:t>
            </w:r>
            <w:proofErr w:type="spellEnd"/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  ή αντίστοιχο (για σύρματα 2000/64)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AE52E0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AE52E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65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ΣΥΡΑΠΤΙΚΟ PRIMULA 12 (μεγάλο)  ή αντίστοιχο (για σύρματα 24/6)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AE52E0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AE52E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66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ΣΥΡΜΑΤΑ ΣΥΡΑΠΤΙΚΟΥ  ROMA 24/6 (ΚΟΥΤΙ)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AE52E0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AE52E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67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ΣΥΡΜΑΤΑ ΣΥΡΑΠΤΙΚΟΥ ROMA 2000  64 (ΚΟΥΤΙ)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AE52E0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AE52E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68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ΣΥΡΜΑΤΑ ΣΥΡΡΑΠΤΙΚΟΥ 23/12S (ΚΟΥΤΙ)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AE52E0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AE52E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687E20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69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ΑΥΤΟΚΟΛΛΗΤΑ ΧΑΡΤΑΚΙΑ   </w:t>
            </w: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Post</w:t>
            </w:r>
            <w:proofErr w:type="spellEnd"/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. </w:t>
            </w: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It</w:t>
            </w:r>
            <w:proofErr w:type="spellEnd"/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 (5X5)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687E20">
        <w:trPr>
          <w:trHeight w:val="45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70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ΑΥΤΟΚΟΛΛΗΤΑ ΧΑΡΤΑΚΙΑ  </w:t>
            </w: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Post</w:t>
            </w:r>
            <w:proofErr w:type="spellEnd"/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. </w:t>
            </w: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It</w:t>
            </w:r>
            <w:proofErr w:type="spellEnd"/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 (7.5X7.5)  ή αντίστοιχο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687E20">
        <w:trPr>
          <w:trHeight w:val="45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lastRenderedPageBreak/>
              <w:t>71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ΑΥΤΟΚΟΛΛΗΤΕΣ ΣΕΛΙΔΕΣ Α4  ΓΙΑ ΕΤΙΚΕΤΕΣ 7Χ3 ΓΙΑ PRINTERS (ΠΑΚΕΤΟ ΤΩΝ 100 ΣΕΛ.)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72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ΑΥΤΟΚΟΛΛΗΤΕΣ ΣΕΛΙΔΕΣ Α4 /ΓΙΑ PRINTERS (ΠΑΚΕΤΟ ΤΩΝ 100 ΣΕΛ.)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73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ΒΑΣΗ ΣΕΛΟΤΕΙΠ ΠΛAΣΤΙΚΗ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74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ΓΟΜΑ ΛΕΥΚΗ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75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ΔΙΑΧΩΡΙΣΤΙΚΑ ΠΛΑΣΤΙΚΑ ΤΩΝ 10 ΘΕΜΑΤΩΝ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76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ΔΙΑΧΩΡΙΣΤΙΚΑ ΠΛΑΣΤΙΚΑ ΤΩΝ 5 ΘΕΜΑΤΩΝ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77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ΔΙΑΧΩΡΙΣΤΙΚΑ ΧΑΡΤΙΝΑ  ΤΩΝ 10 ΘΕΜΑΤΩΝ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78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ΘΗΚΗ ΓΙΑ ΣΥΝΔΕΤΗΡΕΣ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79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ΚΙΜΩΛΙΕΣ  ΧΡΩΜΑΤΙΣΤΕΣ  GIOTTO  (ΚΟΥΤΙ ΤΩΝ 100 ΤΕΜ)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E53EDC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80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ΚΙΜΩΛΙΕΣ ΑΣΠΡΕΣ GIOTTO (ΚΟΥΤΙ ΤΩΝ 100 ΤΕΜ)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E53EDC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81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ΚΟΛΛΑ STICK UHU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82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ΚΟΛΛΑ ΥΓΡΗ  UHU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83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ΚΟΛΛΕΣ ΑΝΑΦΟΡΑΣ (ΣΥΣΚΕΥΑΣΙΑ 400 ΣΕΛ)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84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ΚΟΠΙΔΙ MΕΓΑΛΟ ΜΕΤΑΛΛΙΚΟ  ΜAPED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E53EDC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85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ΚΟΠΙΔΙ ΜΙΚΡΟ ΜΕΤΑΛΛΙΚΟ  ΜAPED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E53EDC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86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ΞΥΣΤΡΑ  ΜΟΛΥΒΙΟΥ ΜΕ ΑΝΤΑΛΛΑΚΤΙΚΑ ΞΥΡΑΦΑΚΙΑ (ΜΕΤΑΛΛΙΚΗ 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E53EDC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87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ΠINEZEΣ ΑΠΛΕΣ ΕΧΡΩΜΟ ΚΕΦΑΛΙ (ΚΟΥΤΙ)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88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ΠINEZEΣ ΕΧΡΩΜΟ ΚΕΦΑΛΙ ΓΙΑ ΠΙΝΑΚΕΣ  ΑΝΑΚΟΙΝΩΣΕΩΝ (ΚΟΥΤΙ)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89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ΣΒΗΣΤΗΡΑ ΓΙΑ ΠΙΝΑΚΑ ΜΑΡΚΑΔΟΡΟΥ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E53EDC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90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ΣΕΛΟΤΕΙΠ ΑΠΛΟ ΔΙΑΦΑΝΕΣ  SCOTCH 19mm x 33mm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E53EDC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91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ΣΕΛΟΤΕΙΠ ΓΑΛΑΚΤΟΥΧΟ  SCOTCH 19mm x 33mm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E53EDC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92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ΤΑΙΝΙΑ ΣΥΣΚΕΥΑΣΙΑΣ ΔΙΑΦΑΝΗ TESA (48*66)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93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ΧΑΡΑΚΑΣ ΠΛΑΣΤΙΚΟΣ 30 cm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94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ΧΑΡΤΑΚΙΑ ΣΗΜΕΙΩΣΕΩΝ ΕΓΧΡΩΜΑ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95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ΨΑΛΙΔΙ ΑΠΟ ΑΝΟΞΕΙΔΩΤΟ ΧΑΛΥΒΑ 18cm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E53EDC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96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ΜΠΛΟΚ SKAG OVERLAP 50φ.ΡΙΓΕ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97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ΦΑΚΕΛΟΙ ΚΡΕΜΑΣΤΟΙ ΓΙΑ ΦΟΡΙΑΜΟ </w:t>
            </w: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Full</w:t>
            </w:r>
            <w:proofErr w:type="spellEnd"/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 </w:t>
            </w: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Scan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E53EDC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98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ΧΑΡΤΟΤΑΙΝΙΕΣ ΑΥΤΟΚΟΛΛΗΤΕΣ (19*50)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99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ΦΑΚΕΛΟΣ ΑΛΛΗΛΟΓΡΑΦΙΑΣ ΕΝΙΣΧΥΜΕΝΟ 27Χ36cm ΜΠΕΖ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6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100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ΑΥΤΟΚΟΛΛΗΤΕΣ ΣΕΛΙΔΕΣ Α4  ΓΙΑ ΕΤΙΚΕΤΕΣ </w:t>
            </w:r>
            <w:r w:rsidRPr="00513A53">
              <w:rPr>
                <w:rFonts w:ascii="Arial Greek" w:hAnsi="Arial Greek" w:cs="Arial Greek"/>
              </w:rPr>
              <w:t>70Χ42,3</w:t>
            </w: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  ΓΙΑ PRINTERS (ΠΑΚΕΤΟ ΤΩΝ 100 ΣΕΛ.)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101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χαρτοταινια</w:t>
            </w:r>
            <w:proofErr w:type="spellEnd"/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 </w:t>
            </w: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λεπτη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102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Μηχανικά </w:t>
            </w: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Μολυβια</w:t>
            </w:r>
            <w:proofErr w:type="spellEnd"/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  0,7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103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ΚΟΛΛΑ </w:t>
            </w: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κυανοακρυλικη</w:t>
            </w:r>
            <w:proofErr w:type="spellEnd"/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 </w:t>
            </w: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τυπου</w:t>
            </w:r>
            <w:proofErr w:type="spellEnd"/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 LOGO ή αντίστοιχη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104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ΘΗΚΗ ΔΙΑΦΑΝΗΣ (ΖΕΛΑΤΙΝΑ)  ΜΕ ΑΝΟΙΓΜΑ  ΣΧΗΜΑΤΟΣ Γ ΕΝΙΣΧΥΜΕΝΗ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687E20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105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Φάκελα</w:t>
            </w:r>
            <w:proofErr w:type="spellEnd"/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 κρεμαστά Α3 για </w:t>
            </w: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φοριαμό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E53EDC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</w:tr>
      <w:tr w:rsidR="00513A53" w:rsidRPr="00513A53" w:rsidTr="00687E20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106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ΗΜΕΡΟΛΟΓΙΟ ΣΠΙΡΑΛ ΒΙΒΛΙΟ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687E20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107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ΜΠΛΟΚ Α4 ΜΕ ΡΙΓΕΣ &amp; ΤΡΥΠΕΣ ΓΙΑ ΝΤΟΣΙΕ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lastRenderedPageBreak/>
              <w:t>108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ΚΟΥΤΙ ΠΛΑΣΤΙΚΟ ΛΑΣΤΙΧΟ 25Χ33Χ3 ΕΚ.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109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ΦΑΚΕΛΟΣ ΑΛΛ/ΦΙΑΣ ΕΝΙΣΧΥΜΕΝΟΣ ΜΠΕΖ 280Χ400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110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ΜΕΛΑΝΙ ΜΑΥΡΟ ΓΙΑ ΤΑΜΠΟΝ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111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ΧΑΡΤΟΤΑΙΝΙΑ 2,5CM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112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ΑΥΤΟΚΟΛΛΗΤΗ TAINIA ΔΙΠΛΗΣ ΟΨΗΣ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113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Πίνακας Ανακοινώσεων με </w:t>
            </w:r>
            <w:r w:rsidR="00AE52E0" w:rsidRPr="00513A53">
              <w:rPr>
                <w:rFonts w:ascii="Arial Greek" w:hAnsi="Arial Greek" w:cs="Arial Greek"/>
                <w:sz w:val="16"/>
                <w:szCs w:val="16"/>
              </w:rPr>
              <w:t>φελλό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114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ΧΑΡΤΙ ΠΕΡΙΤΥΛΙΓΜΑΤΟΣ ΚΑΦΕ 1Χ10μέτρα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115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Πακέτο με Έγχρωμες Α4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116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Πακέτο με Ετικέτες Αυτοκόλλητες 15Χ20mm (πακέτο των 100φ)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117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ΒΙΒΛΙΟ ΠΡΩΤΟΚΟΛΛΟΥ ΑΛΛΗΛΟΓΡΑΦΙΑΣ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118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ΑΥΤΟΚΟΛΛΗΤΕΣ ΣΕΛΙΔΕΣ Α4  ΓΙΑ ΕΤΙΚΕΤΕΣ 210X148,5  (ΠΑΚΕΤΟ ΤΩΝ 100Φ)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119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ΜΑΓΝΗΤΑΚΙΑ ΓΙΑ ΠΙΝΑΚΕΣ ΑΝΑΚΟΙΝΩΣΕΩΝ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AE52E0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AE52E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120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ΘΗΚΗ ΠΛΑΣΤΙΚΗ ΔΙΑΦΑΝΗΣ "L", Α4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AE52E0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121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ΜΑΡΚΑΔΟΡΑΚΙ ΛΕΠΤΟ ΜΠΛΕ PILOT </w:t>
            </w: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Hi</w:t>
            </w:r>
            <w:proofErr w:type="spellEnd"/>
            <w:r w:rsidRPr="00513A53">
              <w:rPr>
                <w:rFonts w:ascii="Arial Greek" w:hAnsi="Arial Greek" w:cs="Arial Greek"/>
                <w:sz w:val="16"/>
                <w:szCs w:val="16"/>
              </w:rPr>
              <w:t>-</w:t>
            </w: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Tecpoint</w:t>
            </w:r>
            <w:proofErr w:type="spellEnd"/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 V5 </w:t>
            </w: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Extra</w:t>
            </w:r>
            <w:proofErr w:type="spellEnd"/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 </w:t>
            </w: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Fine</w:t>
            </w:r>
            <w:proofErr w:type="spellEnd"/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AE52E0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AE52E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122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ΦΥΛΛΑ ΠΛΑΣΤΙΚΟΠΟΙΗΣΗΣ Α3 πάχους 80 </w:t>
            </w: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μm</w:t>
            </w:r>
            <w:proofErr w:type="spellEnd"/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123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ΦΥΛΛΑ ΠΛΑΣΤΙΚΟΠΟΙΗΣΗΣ Α3 πάχους 125 </w:t>
            </w: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μm</w:t>
            </w:r>
            <w:proofErr w:type="spellEnd"/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124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ΦΑΚΕΛΟΣ ΑΛΛΗΛΟΓΡΑΦΙΑΣ 37x45 ΜΠΕΖ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125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κάρτες πλαστικοποίησης 65x95 ΚΟΥΤΙ (100τεμ.)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126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ΑΥΤΟΚΟΛΛΗΤΑ ΧΑΡΤΑΚΙΑ POST IT (2,5X7,5)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127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ΣΤΥΛΟ ΜΕ ΑΥΤΟΚΟΛΛΗΤΗ ΒΑΣΗ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AE52E0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AE52E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128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ΣΠΑΓΓΟΣ ΛΕΠΤΟΣ (ΚΟΥΒΑΡΙΑ)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129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ΣΥΡΜΑΤΑ ΣΥΡΡΑΠΤΙΚΟΥ  ROMA 24/8 (ΚΟΥΤΙ)  ή αντίστοιχο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AE52E0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AE52E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130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ΧΑΡΤΟΝΙ ΙQ Α4 160gr 250φ. Χρώμα μπεζ-</w:t>
            </w: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όχρα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AE52E0">
        <w:trPr>
          <w:trHeight w:val="70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131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ΧΑΡΤΙ IQ Α4 80gr. 500Φ ή αντίστοιχο (Χρώματος: 1 δεσμίδα μπορντό, </w:t>
            </w:r>
            <w:r w:rsidRPr="00513A53">
              <w:rPr>
                <w:rFonts w:ascii="Arial Greek" w:hAnsi="Arial Greek" w:cs="Arial Greek"/>
                <w:sz w:val="16"/>
                <w:szCs w:val="16"/>
              </w:rPr>
              <w:br/>
              <w:t xml:space="preserve">1 δεσμίδα  κίτρινο, 1δεσμίδα βεραμάν, 1δεσμίδα </w:t>
            </w: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σομόν</w:t>
            </w:r>
            <w:proofErr w:type="spellEnd"/>
            <w:r w:rsidRPr="00513A53">
              <w:rPr>
                <w:rFonts w:ascii="Arial Greek" w:hAnsi="Arial Greek" w:cs="Arial Greek"/>
                <w:sz w:val="16"/>
                <w:szCs w:val="16"/>
              </w:rPr>
              <w:t>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132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ΤΑΙΝΙΑ ΔΙΠΛΗΣ ΟΨΕΩΣ     Για πινακίδες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133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ΜΑΡΚΑΔΟΡΟΣ ΧΡΥΣΟΣ (</w:t>
            </w: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Νο</w:t>
            </w:r>
            <w:proofErr w:type="spellEnd"/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 0,7 ή 1)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AE52E0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AE52E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134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ΜΟΛΥΒΙ ΜΑΥΡΟ ΞΥΛΙΝΟ ΝΟ 2 ΗΒ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AE52E0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AE52E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135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proofErr w:type="spellStart"/>
            <w:r w:rsidRPr="00513A53">
              <w:rPr>
                <w:rFonts w:ascii="Arial Greek" w:hAnsi="Arial Greek" w:cs="Arial Greek"/>
                <w:sz w:val="16"/>
                <w:szCs w:val="16"/>
              </w:rPr>
              <w:t>Βιβλιοστάτες</w:t>
            </w:r>
            <w:proofErr w:type="spellEnd"/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 </w:t>
            </w:r>
            <w:r w:rsidR="00AE52E0" w:rsidRPr="00513A53">
              <w:rPr>
                <w:rFonts w:ascii="Arial Greek" w:hAnsi="Arial Greek" w:cs="Arial Greek"/>
                <w:sz w:val="16"/>
                <w:szCs w:val="16"/>
              </w:rPr>
              <w:t>μεταλλικοί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AE52E0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AE52E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136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Ζελατίνες πλαστικοποίησης  Α4 150mic ( συσκευασία των 100)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137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ΣΦΡΑΓΊΔΑ ΣΤΡΟΓΓΥΛΉ ΜΕ ΛΟΓΟΤΥΠΟ Π.Κ.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138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ΣΦΡΑΓΙΔΑ ΑΚΡΙΒΕΣ ΑΝΤΙΓΡΑΦΟ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139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ΦΑΚΕΛΟΙ ΚΡΕΜΑΣΤΟΙ ΓΙΑ ΦΟΡΙΑΜΟ Α4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140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ΦΑΚΕΛΟΣ ΠΛΑΣΤΙΚΟΣ ΜΕ ΣΥΡΟΜΕΝΟ ΠΙΑΣΙΜΟ ΣΤΟ ΠΛΑΪ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141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ΘΗΚΗ ΠΛΑΣΤΙΚΗ ΓΡΑΜΜΑΤΕΙΑΚΗ (ΣΚΑΦΑΚΙ)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687E20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142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ΦΑΚΕΛΟΙ ΚΡΕΜΑΣΤΟΙ ΧΑΡΤΙΝΟΙ ΑΡΧΕΙΟΘΕΤΗΣΗΣ (36,5χ24)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687E20">
        <w:trPr>
          <w:trHeight w:val="45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143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ΒΟΧ ΣΚΛΗΡΟ ΑΡΧΕΙΟΘΕΤΗΣΗΣ ΠΕΡΙΟΔΙΚΩΝ 8Χ34Χ28 ΠΟΡΤΟΚΑΛΙ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687E20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144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 xml:space="preserve">ΧΑΡΑΚΑΣ ΠΛΑΣΤΙΚΟΣ 15cm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145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ΔΙΑΧΩΡΙΣΤΙΚΑ ΠΛΑΣΤΙΚΑ 20 ΘΕΜΑΤΩΝ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lastRenderedPageBreak/>
              <w:t>146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ΤΕΤΡΑΔΙΑ 50φ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45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147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POST TI INDEX ΠΛΑΣΤΙΚΑ ή αντίστοιχα (μπλε - κόκκινα)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148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Μύτες για μηχανικό μολύβι 0,5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513A53">
              <w:rPr>
                <w:rFonts w:ascii="Arial Greek" w:hAnsi="Arial Greek" w:cs="Arial Greek"/>
                <w:b/>
                <w:bCs/>
              </w:rPr>
              <w:t>149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rPr>
                <w:rFonts w:ascii="Arial Greek" w:hAnsi="Arial Greek" w:cs="Arial Greek"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sz w:val="16"/>
                <w:szCs w:val="16"/>
              </w:rPr>
              <w:t>Στυλό Γκισέ/πάγκου με έλασμα (βάση μαύρη)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</w:rPr>
            </w:pPr>
            <w:r w:rsidRPr="00513A53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AE52E0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AE52E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NAI</w:t>
            </w:r>
          </w:p>
        </w:tc>
      </w:tr>
      <w:tr w:rsidR="00513A53" w:rsidRPr="00513A53" w:rsidTr="00513A53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A53" w:rsidRPr="00513A53" w:rsidRDefault="00513A53" w:rsidP="00513A53">
            <w:pPr>
              <w:jc w:val="center"/>
              <w:rPr>
                <w:rFonts w:ascii="Arial Greek" w:hAnsi="Arial Greek" w:cs="Arial Greek"/>
                <w:b/>
                <w:bCs/>
                <w:sz w:val="16"/>
                <w:szCs w:val="16"/>
              </w:rPr>
            </w:pPr>
            <w:r w:rsidRPr="00513A53">
              <w:rPr>
                <w:rFonts w:ascii="Arial Greek" w:hAnsi="Arial Greek" w:cs="Arial Greek"/>
                <w:b/>
                <w:bCs/>
                <w:sz w:val="16"/>
                <w:szCs w:val="16"/>
              </w:rPr>
              <w:t>ΣΥΝΟΛΟ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jc w:val="right"/>
              <w:rPr>
                <w:rFonts w:ascii="Arial" w:hAnsi="Arial" w:cs="Arial"/>
                <w:b/>
                <w:bCs/>
              </w:rPr>
            </w:pPr>
            <w:r w:rsidRPr="00513A53">
              <w:rPr>
                <w:rFonts w:ascii="Arial" w:hAnsi="Arial" w:cs="Arial"/>
                <w:b/>
                <w:bCs/>
              </w:rPr>
              <w:t>5.244,00 €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A53" w:rsidRPr="00513A53" w:rsidRDefault="00513A53" w:rsidP="00513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A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560AC1" w:rsidRPr="00560AC1" w:rsidRDefault="00560AC1" w:rsidP="00513A53">
      <w:pPr>
        <w:ind w:left="3960"/>
        <w:jc w:val="center"/>
        <w:rPr>
          <w:rFonts w:ascii="Tahoma" w:hAnsi="Tahoma" w:cs="Tahoma"/>
          <w:b/>
          <w:bCs/>
        </w:rPr>
      </w:pPr>
    </w:p>
    <w:sectPr w:rsidR="00560AC1" w:rsidRPr="00560AC1" w:rsidSect="003B4279">
      <w:footerReference w:type="even" r:id="rId8"/>
      <w:footerReference w:type="default" r:id="rId9"/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279" w:rsidRDefault="003B4279">
      <w:r>
        <w:separator/>
      </w:r>
    </w:p>
  </w:endnote>
  <w:endnote w:type="continuationSeparator" w:id="1">
    <w:p w:rsidR="003B4279" w:rsidRDefault="003B4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279" w:rsidRDefault="003B4279" w:rsidP="00E65B8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B4279" w:rsidRDefault="003B4279" w:rsidP="00044D1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279" w:rsidRDefault="003B4279" w:rsidP="00E65B8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15714">
      <w:rPr>
        <w:rStyle w:val="a6"/>
        <w:noProof/>
      </w:rPr>
      <w:t>1</w:t>
    </w:r>
    <w:r>
      <w:rPr>
        <w:rStyle w:val="a6"/>
      </w:rPr>
      <w:fldChar w:fldCharType="end"/>
    </w:r>
  </w:p>
  <w:p w:rsidR="003B4279" w:rsidRDefault="003B4279" w:rsidP="00044D1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279" w:rsidRDefault="003B4279">
      <w:r>
        <w:separator/>
      </w:r>
    </w:p>
  </w:footnote>
  <w:footnote w:type="continuationSeparator" w:id="1">
    <w:p w:rsidR="003B4279" w:rsidRDefault="003B42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174C"/>
    <w:multiLevelType w:val="hybridMultilevel"/>
    <w:tmpl w:val="24367E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3F6A08"/>
    <w:multiLevelType w:val="hybridMultilevel"/>
    <w:tmpl w:val="781E9BCE"/>
    <w:lvl w:ilvl="0" w:tplc="BBB6CCE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04211F"/>
    <w:multiLevelType w:val="hybridMultilevel"/>
    <w:tmpl w:val="BA0A9B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F637D"/>
    <w:multiLevelType w:val="hybridMultilevel"/>
    <w:tmpl w:val="16FAD4F2"/>
    <w:lvl w:ilvl="0" w:tplc="0408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3A01"/>
    <w:rsid w:val="00030D54"/>
    <w:rsid w:val="00044D16"/>
    <w:rsid w:val="0006291C"/>
    <w:rsid w:val="00072370"/>
    <w:rsid w:val="000A1675"/>
    <w:rsid w:val="000B4BAD"/>
    <w:rsid w:val="000B7BFF"/>
    <w:rsid w:val="000E0937"/>
    <w:rsid w:val="000F7A8C"/>
    <w:rsid w:val="00145ED4"/>
    <w:rsid w:val="001507B2"/>
    <w:rsid w:val="00253B06"/>
    <w:rsid w:val="00256DCA"/>
    <w:rsid w:val="00282E7F"/>
    <w:rsid w:val="002E3BD0"/>
    <w:rsid w:val="003148E4"/>
    <w:rsid w:val="0033229F"/>
    <w:rsid w:val="00335736"/>
    <w:rsid w:val="00376471"/>
    <w:rsid w:val="0038004F"/>
    <w:rsid w:val="00386EF4"/>
    <w:rsid w:val="003A3607"/>
    <w:rsid w:val="003B3D10"/>
    <w:rsid w:val="003B4279"/>
    <w:rsid w:val="003B48B0"/>
    <w:rsid w:val="003F6AC5"/>
    <w:rsid w:val="004041D7"/>
    <w:rsid w:val="00405785"/>
    <w:rsid w:val="004079B5"/>
    <w:rsid w:val="0041449D"/>
    <w:rsid w:val="00433F98"/>
    <w:rsid w:val="004571D6"/>
    <w:rsid w:val="0046775C"/>
    <w:rsid w:val="00492130"/>
    <w:rsid w:val="004D4795"/>
    <w:rsid w:val="004E5A58"/>
    <w:rsid w:val="004F3A93"/>
    <w:rsid w:val="00513A53"/>
    <w:rsid w:val="0053225B"/>
    <w:rsid w:val="00560AC1"/>
    <w:rsid w:val="00567975"/>
    <w:rsid w:val="00576F37"/>
    <w:rsid w:val="00577F18"/>
    <w:rsid w:val="00591A01"/>
    <w:rsid w:val="005D7439"/>
    <w:rsid w:val="005F3212"/>
    <w:rsid w:val="005F486A"/>
    <w:rsid w:val="0060109C"/>
    <w:rsid w:val="00601C74"/>
    <w:rsid w:val="006525A4"/>
    <w:rsid w:val="006760B1"/>
    <w:rsid w:val="00687E20"/>
    <w:rsid w:val="006B2125"/>
    <w:rsid w:val="006B3489"/>
    <w:rsid w:val="006B43B8"/>
    <w:rsid w:val="006C6C9F"/>
    <w:rsid w:val="006E589E"/>
    <w:rsid w:val="006F1872"/>
    <w:rsid w:val="006F1A05"/>
    <w:rsid w:val="006F4FFB"/>
    <w:rsid w:val="00707D8F"/>
    <w:rsid w:val="007142BB"/>
    <w:rsid w:val="007222B5"/>
    <w:rsid w:val="00723A21"/>
    <w:rsid w:val="007256EF"/>
    <w:rsid w:val="007904C8"/>
    <w:rsid w:val="00790A3F"/>
    <w:rsid w:val="00797C01"/>
    <w:rsid w:val="007B34F2"/>
    <w:rsid w:val="007B551D"/>
    <w:rsid w:val="007D3BB0"/>
    <w:rsid w:val="007E027D"/>
    <w:rsid w:val="007E55C7"/>
    <w:rsid w:val="0083151A"/>
    <w:rsid w:val="00832E04"/>
    <w:rsid w:val="0084685E"/>
    <w:rsid w:val="0085195B"/>
    <w:rsid w:val="00886881"/>
    <w:rsid w:val="008A2B6F"/>
    <w:rsid w:val="008C2F99"/>
    <w:rsid w:val="008C7ACF"/>
    <w:rsid w:val="008D7DBA"/>
    <w:rsid w:val="008F62F7"/>
    <w:rsid w:val="00952F78"/>
    <w:rsid w:val="00A12F84"/>
    <w:rsid w:val="00A81C0A"/>
    <w:rsid w:val="00A86F51"/>
    <w:rsid w:val="00AE0096"/>
    <w:rsid w:val="00AE52E0"/>
    <w:rsid w:val="00B27C4A"/>
    <w:rsid w:val="00B4242B"/>
    <w:rsid w:val="00B428BE"/>
    <w:rsid w:val="00B93E2E"/>
    <w:rsid w:val="00BA080A"/>
    <w:rsid w:val="00BB147B"/>
    <w:rsid w:val="00BD68B8"/>
    <w:rsid w:val="00BF215D"/>
    <w:rsid w:val="00C11274"/>
    <w:rsid w:val="00C21999"/>
    <w:rsid w:val="00C318A6"/>
    <w:rsid w:val="00C86F93"/>
    <w:rsid w:val="00CA2A9F"/>
    <w:rsid w:val="00CA3866"/>
    <w:rsid w:val="00CE0614"/>
    <w:rsid w:val="00D15714"/>
    <w:rsid w:val="00D371C8"/>
    <w:rsid w:val="00D479E1"/>
    <w:rsid w:val="00D72811"/>
    <w:rsid w:val="00D952CE"/>
    <w:rsid w:val="00E213A0"/>
    <w:rsid w:val="00E32AB5"/>
    <w:rsid w:val="00E53EDC"/>
    <w:rsid w:val="00E65B80"/>
    <w:rsid w:val="00EB4ADD"/>
    <w:rsid w:val="00ED27CA"/>
    <w:rsid w:val="00EE4D38"/>
    <w:rsid w:val="00F44D5F"/>
    <w:rsid w:val="00F7057E"/>
    <w:rsid w:val="00F844A8"/>
    <w:rsid w:val="00FA6123"/>
    <w:rsid w:val="00FC73EC"/>
    <w:rsid w:val="00FE3A01"/>
    <w:rsid w:val="00FE3DE0"/>
    <w:rsid w:val="00FE49A8"/>
    <w:rsid w:val="00FF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90A3F"/>
    <w:pPr>
      <w:spacing w:line="360" w:lineRule="auto"/>
      <w:jc w:val="both"/>
    </w:pPr>
    <w:rPr>
      <w:sz w:val="24"/>
      <w:szCs w:val="24"/>
    </w:rPr>
  </w:style>
  <w:style w:type="paragraph" w:styleId="a4">
    <w:name w:val="Balloon Text"/>
    <w:basedOn w:val="a"/>
    <w:semiHidden/>
    <w:rsid w:val="00ED27CA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044D1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44D16"/>
  </w:style>
  <w:style w:type="table" w:styleId="a7">
    <w:name w:val="Table Grid"/>
    <w:basedOn w:val="a1"/>
    <w:uiPriority w:val="59"/>
    <w:rsid w:val="00256DC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link w:val="a3"/>
    <w:rsid w:val="00C219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1485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9899</CharactersWithSpaces>
  <SharedDoc>false</SharedDoc>
  <HLinks>
    <vt:vector size="12" baseType="variant">
      <vt:variant>
        <vt:i4>7012457</vt:i4>
      </vt:variant>
      <vt:variant>
        <vt:i4>3</vt:i4>
      </vt:variant>
      <vt:variant>
        <vt:i4>0</vt:i4>
      </vt:variant>
      <vt:variant>
        <vt:i4>5</vt:i4>
      </vt:variant>
      <vt:variant>
        <vt:lpwstr>http://www.e-kybos.gr/xartia-xromatista-a4/40335-403354-73498.html</vt:lpwstr>
      </vt:variant>
      <vt:variant>
        <vt:lpwstr/>
      </vt:variant>
      <vt:variant>
        <vt:i4>6684768</vt:i4>
      </vt:variant>
      <vt:variant>
        <vt:i4>0</vt:i4>
      </vt:variant>
      <vt:variant>
        <vt:i4>0</vt:i4>
      </vt:variant>
      <vt:variant>
        <vt:i4>5</vt:i4>
      </vt:variant>
      <vt:variant>
        <vt:lpwstr>http://www.e-kybos.gr/xartia-xromatista-a4/40431-404314-63541.html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astivakt</dc:creator>
  <cp:lastModifiedBy>salemi</cp:lastModifiedBy>
  <cp:revision>10</cp:revision>
  <cp:lastPrinted>2016-04-20T09:45:00Z</cp:lastPrinted>
  <dcterms:created xsi:type="dcterms:W3CDTF">2016-04-13T08:39:00Z</dcterms:created>
  <dcterms:modified xsi:type="dcterms:W3CDTF">2016-04-20T09:49:00Z</dcterms:modified>
</cp:coreProperties>
</file>