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3B" w:rsidRPr="001378F2" w:rsidRDefault="0014403B" w:rsidP="0014403B">
      <w:pPr>
        <w:rPr>
          <w:b/>
        </w:rPr>
      </w:pPr>
      <w:r w:rsidRPr="001378F2">
        <w:rPr>
          <w:b/>
        </w:rPr>
        <w:t>ΕΛΛΗΝΙΚΗ ΔΗΜΟΚΡΑΤΙΑ</w:t>
      </w:r>
    </w:p>
    <w:p w:rsidR="0014403B" w:rsidRPr="001378F2" w:rsidRDefault="0014403B" w:rsidP="0014403B">
      <w:pPr>
        <w:rPr>
          <w:b/>
        </w:rPr>
      </w:pPr>
      <w:r w:rsidRPr="001378F2">
        <w:rPr>
          <w:b/>
        </w:rPr>
        <w:t>ΠΑΝΕΠΙΣΤΗΜΙΟ ΚΡΗΤΗΣ</w:t>
      </w:r>
    </w:p>
    <w:p w:rsidR="0014403B" w:rsidRPr="001378F2" w:rsidRDefault="0014403B" w:rsidP="0014403B">
      <w:pPr>
        <w:ind w:left="360" w:firstLine="360"/>
        <w:rPr>
          <w:b/>
        </w:rPr>
      </w:pP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r>
      <w:r w:rsidRPr="001378F2">
        <w:rPr>
          <w:b/>
        </w:rPr>
        <w:tab/>
        <w:t xml:space="preserve">                    Ρέθυμνο </w:t>
      </w:r>
      <w:r w:rsidRPr="0014403B">
        <w:rPr>
          <w:b/>
        </w:rPr>
        <w:t>16/11</w:t>
      </w:r>
      <w:r w:rsidRPr="001378F2">
        <w:rPr>
          <w:b/>
        </w:rPr>
        <w:t>/2017</w:t>
      </w:r>
    </w:p>
    <w:p w:rsidR="0014403B" w:rsidRPr="001378F2" w:rsidRDefault="0014403B" w:rsidP="0014403B">
      <w:pPr>
        <w:rPr>
          <w:b/>
        </w:rPr>
      </w:pPr>
      <w:r w:rsidRPr="001378F2">
        <w:rPr>
          <w:b/>
        </w:rPr>
        <w:t>Διεύθυνση</w:t>
      </w:r>
      <w:r w:rsidRPr="001378F2">
        <w:rPr>
          <w:b/>
        </w:rPr>
        <w:tab/>
      </w:r>
      <w:r w:rsidRPr="001378F2">
        <w:rPr>
          <w:b/>
        </w:rPr>
        <w:tab/>
        <w:t xml:space="preserve">:Οικονομικής Διαχείρισης      </w:t>
      </w:r>
      <w:r>
        <w:rPr>
          <w:b/>
        </w:rPr>
        <w:t xml:space="preserve">    </w:t>
      </w:r>
      <w:r w:rsidRPr="001378F2">
        <w:rPr>
          <w:b/>
        </w:rPr>
        <w:t xml:space="preserve">Αριθ. </w:t>
      </w:r>
      <w:proofErr w:type="spellStart"/>
      <w:r w:rsidRPr="001378F2">
        <w:rPr>
          <w:b/>
        </w:rPr>
        <w:t>πρωτ</w:t>
      </w:r>
      <w:proofErr w:type="spellEnd"/>
      <w:r w:rsidRPr="001378F2">
        <w:rPr>
          <w:b/>
        </w:rPr>
        <w:t xml:space="preserve">.: </w:t>
      </w:r>
      <w:r w:rsidR="00C10F74">
        <w:rPr>
          <w:b/>
        </w:rPr>
        <w:t>15893</w:t>
      </w:r>
    </w:p>
    <w:p w:rsidR="0014403B" w:rsidRPr="001378F2" w:rsidRDefault="0014403B" w:rsidP="0014403B">
      <w:pPr>
        <w:rPr>
          <w:b/>
        </w:rPr>
      </w:pPr>
      <w:r w:rsidRPr="001378F2">
        <w:rPr>
          <w:b/>
        </w:rPr>
        <w:t>Τμήμα</w:t>
      </w:r>
      <w:r w:rsidRPr="001378F2">
        <w:rPr>
          <w:b/>
        </w:rPr>
        <w:tab/>
      </w:r>
      <w:r w:rsidRPr="001378F2">
        <w:rPr>
          <w:b/>
        </w:rPr>
        <w:tab/>
      </w:r>
      <w:r>
        <w:rPr>
          <w:b/>
        </w:rPr>
        <w:tab/>
      </w:r>
      <w:r w:rsidRPr="001378F2">
        <w:rPr>
          <w:b/>
        </w:rPr>
        <w:t>:Προμηθειών</w:t>
      </w:r>
    </w:p>
    <w:p w:rsidR="0014403B" w:rsidRPr="001378F2" w:rsidRDefault="0014403B" w:rsidP="0014403B">
      <w:pPr>
        <w:rPr>
          <w:b/>
        </w:rPr>
      </w:pPr>
      <w:proofErr w:type="spellStart"/>
      <w:r w:rsidRPr="001378F2">
        <w:rPr>
          <w:b/>
        </w:rPr>
        <w:t>Ταχ</w:t>
      </w:r>
      <w:proofErr w:type="spellEnd"/>
      <w:r w:rsidRPr="001378F2">
        <w:rPr>
          <w:b/>
        </w:rPr>
        <w:t>. Δ/</w:t>
      </w:r>
      <w:proofErr w:type="spellStart"/>
      <w:r w:rsidRPr="001378F2">
        <w:rPr>
          <w:b/>
        </w:rPr>
        <w:t>νση</w:t>
      </w:r>
      <w:proofErr w:type="spellEnd"/>
      <w:r w:rsidRPr="001378F2">
        <w:rPr>
          <w:b/>
        </w:rPr>
        <w:tab/>
      </w:r>
      <w:r w:rsidRPr="001378F2">
        <w:rPr>
          <w:b/>
        </w:rPr>
        <w:tab/>
        <w:t>:Παν/</w:t>
      </w:r>
      <w:proofErr w:type="spellStart"/>
      <w:r w:rsidRPr="001378F2">
        <w:rPr>
          <w:b/>
        </w:rPr>
        <w:t>πολη</w:t>
      </w:r>
      <w:proofErr w:type="spellEnd"/>
      <w:r w:rsidRPr="001378F2">
        <w:rPr>
          <w:b/>
        </w:rPr>
        <w:t xml:space="preserve"> Ρεθύμνου</w:t>
      </w:r>
    </w:p>
    <w:p w:rsidR="0014403B" w:rsidRPr="001378F2" w:rsidRDefault="0014403B" w:rsidP="0014403B">
      <w:pPr>
        <w:rPr>
          <w:b/>
        </w:rPr>
      </w:pPr>
      <w:r w:rsidRPr="001378F2">
        <w:rPr>
          <w:b/>
        </w:rPr>
        <w:t>Πληροφορίες</w:t>
      </w:r>
      <w:r w:rsidRPr="001378F2">
        <w:rPr>
          <w:b/>
        </w:rPr>
        <w:tab/>
      </w:r>
      <w:r>
        <w:rPr>
          <w:b/>
        </w:rPr>
        <w:tab/>
      </w:r>
      <w:r w:rsidRPr="001378F2">
        <w:rPr>
          <w:b/>
        </w:rPr>
        <w:t>:Κ. Καρνιαβούρα</w:t>
      </w:r>
    </w:p>
    <w:p w:rsidR="0014403B" w:rsidRPr="001378F2" w:rsidRDefault="0014403B" w:rsidP="0014403B">
      <w:pPr>
        <w:rPr>
          <w:b/>
        </w:rPr>
      </w:pPr>
      <w:r w:rsidRPr="001378F2">
        <w:rPr>
          <w:b/>
        </w:rPr>
        <w:t>Τηλέφωνο</w:t>
      </w:r>
      <w:r w:rsidRPr="001378F2">
        <w:rPr>
          <w:b/>
        </w:rPr>
        <w:tab/>
      </w:r>
      <w:r w:rsidRPr="001378F2">
        <w:rPr>
          <w:b/>
        </w:rPr>
        <w:tab/>
        <w:t>:28310 77940</w:t>
      </w:r>
    </w:p>
    <w:p w:rsidR="0014403B" w:rsidRPr="001378F2" w:rsidRDefault="0014403B" w:rsidP="0014403B">
      <w:pPr>
        <w:rPr>
          <w:b/>
        </w:rPr>
      </w:pPr>
      <w:r w:rsidRPr="001378F2">
        <w:rPr>
          <w:b/>
          <w:lang w:val="en-US"/>
        </w:rPr>
        <w:t>Fax</w:t>
      </w:r>
      <w:r w:rsidRPr="001378F2">
        <w:rPr>
          <w:b/>
        </w:rPr>
        <w:tab/>
      </w:r>
      <w:r w:rsidRPr="001378F2">
        <w:rPr>
          <w:b/>
        </w:rPr>
        <w:tab/>
      </w:r>
      <w:r w:rsidRPr="001378F2">
        <w:rPr>
          <w:b/>
        </w:rPr>
        <w:tab/>
      </w:r>
      <w:proofErr w:type="gramStart"/>
      <w:r w:rsidRPr="001378F2">
        <w:rPr>
          <w:b/>
        </w:rPr>
        <w:t>:2831077960</w:t>
      </w:r>
      <w:proofErr w:type="gramEnd"/>
    </w:p>
    <w:p w:rsidR="0014403B" w:rsidRPr="001378F2" w:rsidRDefault="0014403B" w:rsidP="0014403B">
      <w:pPr>
        <w:rPr>
          <w:b/>
        </w:rPr>
      </w:pPr>
      <w:proofErr w:type="spellStart"/>
      <w:r w:rsidRPr="001378F2">
        <w:rPr>
          <w:b/>
        </w:rPr>
        <w:t>Ταχ</w:t>
      </w:r>
      <w:proofErr w:type="spellEnd"/>
      <w:r w:rsidRPr="001378F2">
        <w:rPr>
          <w:b/>
        </w:rPr>
        <w:t>. Κώδικας</w:t>
      </w:r>
      <w:r w:rsidRPr="001378F2">
        <w:rPr>
          <w:b/>
        </w:rPr>
        <w:tab/>
        <w:t>:74100 Ρέθυμνο</w:t>
      </w:r>
    </w:p>
    <w:p w:rsidR="0014403B" w:rsidRPr="001378F2" w:rsidRDefault="0014403B" w:rsidP="0014403B">
      <w:pPr>
        <w:rPr>
          <w:b/>
          <w:bCs/>
        </w:rPr>
      </w:pPr>
    </w:p>
    <w:p w:rsidR="0014403B" w:rsidRPr="001378F2" w:rsidRDefault="0014403B" w:rsidP="0014403B">
      <w:pPr>
        <w:tabs>
          <w:tab w:val="num" w:pos="720"/>
        </w:tabs>
        <w:jc w:val="center"/>
        <w:rPr>
          <w:rStyle w:val="a3"/>
          <w:rFonts w:eastAsia="Tahoma"/>
          <w:u w:val="single"/>
        </w:rPr>
      </w:pPr>
      <w:r w:rsidRPr="001378F2">
        <w:rPr>
          <w:rStyle w:val="a3"/>
          <w:rFonts w:eastAsia="Tahoma"/>
          <w:u w:val="single"/>
        </w:rPr>
        <w:t>ΠΡΟΣΚΛΗΣΗ ΕΚΔΗΛΩΣΗΣ ΕΝΔΙΑΦΕΡΟΝΤΟΣ</w:t>
      </w:r>
    </w:p>
    <w:p w:rsidR="0014403B" w:rsidRPr="001378F2" w:rsidRDefault="0014403B" w:rsidP="0014403B">
      <w:pPr>
        <w:tabs>
          <w:tab w:val="num" w:pos="720"/>
        </w:tabs>
        <w:jc w:val="center"/>
        <w:rPr>
          <w:rStyle w:val="a3"/>
          <w:rFonts w:eastAsia="Tahoma"/>
        </w:rPr>
      </w:pPr>
      <w:r w:rsidRPr="001378F2">
        <w:rPr>
          <w:rStyle w:val="a3"/>
          <w:rFonts w:eastAsia="Tahoma"/>
        </w:rPr>
        <w:t xml:space="preserve">(απόφαση πρύτανη </w:t>
      </w:r>
      <w:r w:rsidRPr="0014403B">
        <w:rPr>
          <w:rStyle w:val="a3"/>
          <w:rFonts w:eastAsia="Tahoma"/>
        </w:rPr>
        <w:t>15344</w:t>
      </w:r>
      <w:r w:rsidRPr="001378F2">
        <w:rPr>
          <w:rStyle w:val="a3"/>
          <w:rFonts w:eastAsia="Tahoma"/>
        </w:rPr>
        <w:t>/</w:t>
      </w:r>
      <w:r w:rsidRPr="0014403B">
        <w:rPr>
          <w:rStyle w:val="a3"/>
          <w:rFonts w:eastAsia="Tahoma"/>
        </w:rPr>
        <w:t>09</w:t>
      </w:r>
      <w:r w:rsidRPr="001378F2">
        <w:rPr>
          <w:rStyle w:val="a3"/>
          <w:rFonts w:eastAsia="Tahoma"/>
        </w:rPr>
        <w:t>-</w:t>
      </w:r>
      <w:r w:rsidRPr="0014403B">
        <w:rPr>
          <w:rStyle w:val="a3"/>
          <w:rFonts w:eastAsia="Tahoma"/>
        </w:rPr>
        <w:t>11</w:t>
      </w:r>
      <w:r w:rsidRPr="001378F2">
        <w:rPr>
          <w:rStyle w:val="a3"/>
          <w:rFonts w:eastAsia="Tahoma"/>
        </w:rPr>
        <w:t xml:space="preserve">-2017 </w:t>
      </w:r>
      <w:proofErr w:type="spellStart"/>
      <w:r w:rsidRPr="001378F2">
        <w:rPr>
          <w:rStyle w:val="a3"/>
          <w:rFonts w:eastAsia="Tahoma"/>
        </w:rPr>
        <w:t>ΑΔΑ</w:t>
      </w:r>
      <w:proofErr w:type="spellEnd"/>
      <w:r w:rsidRPr="001378F2">
        <w:rPr>
          <w:rStyle w:val="a3"/>
          <w:rFonts w:eastAsia="Tahoma"/>
        </w:rPr>
        <w:t xml:space="preserve">: </w:t>
      </w:r>
      <w:proofErr w:type="spellStart"/>
      <w:r>
        <w:rPr>
          <w:rStyle w:val="a3"/>
          <w:rFonts w:eastAsia="Tahoma"/>
        </w:rPr>
        <w:t>ΨΒΤ4469Β7Γ-32Ν</w:t>
      </w:r>
      <w:proofErr w:type="spellEnd"/>
      <w:r w:rsidRPr="001378F2">
        <w:rPr>
          <w:rStyle w:val="a3"/>
          <w:rFonts w:eastAsia="Tahoma"/>
        </w:rPr>
        <w:t>)</w:t>
      </w:r>
    </w:p>
    <w:p w:rsidR="0014403B" w:rsidRPr="001378F2" w:rsidRDefault="0014403B" w:rsidP="0014403B">
      <w:pPr>
        <w:jc w:val="both"/>
        <w:rPr>
          <w:b/>
        </w:rPr>
      </w:pPr>
    </w:p>
    <w:p w:rsidR="0014403B" w:rsidRPr="001378F2" w:rsidRDefault="0014403B" w:rsidP="0014403B">
      <w:pPr>
        <w:ind w:firstLine="720"/>
      </w:pPr>
      <w:r w:rsidRPr="001378F2">
        <w:t xml:space="preserve">Παρακαλούμε εφόσον ενδιαφέρεστε να καταθέσετε προσφορά μέχρι και τις </w:t>
      </w:r>
      <w:r>
        <w:t>28</w:t>
      </w:r>
      <w:r w:rsidRPr="001378F2">
        <w:t>/</w:t>
      </w:r>
      <w:r>
        <w:t>11</w:t>
      </w:r>
      <w:r w:rsidRPr="001378F2">
        <w:t>/2017 και ώρα 12.00 μ.μ.,</w:t>
      </w:r>
      <w:r w:rsidRPr="001378F2">
        <w:rPr>
          <w:b/>
        </w:rPr>
        <w:t xml:space="preserve">  </w:t>
      </w:r>
      <w:r w:rsidRPr="001378F2">
        <w:t>για την</w:t>
      </w:r>
      <w:r>
        <w:t xml:space="preserve"> προμήθεια βιβλίων </w:t>
      </w:r>
      <w:r w:rsidR="00E55CCE">
        <w:t>(</w:t>
      </w:r>
      <w:proofErr w:type="spellStart"/>
      <w:r w:rsidR="00E55CCE">
        <w:rPr>
          <w:lang w:val="en-US"/>
        </w:rPr>
        <w:t>CPV</w:t>
      </w:r>
      <w:proofErr w:type="spellEnd"/>
      <w:r w:rsidR="00E55CCE" w:rsidRPr="00E55CCE">
        <w:t xml:space="preserve"> 22113000-5 </w:t>
      </w:r>
      <w:r w:rsidR="00E55CCE">
        <w:t xml:space="preserve">Βιβλία βιβλιοθήκης) </w:t>
      </w:r>
      <w:bookmarkStart w:id="0" w:name="_GoBack"/>
      <w:bookmarkEnd w:id="0"/>
      <w:r>
        <w:t>για τις ανάγκες των Ακαδημαϊκών Τμημάτων &amp; των Προγραμμάτων Μεταπτυχιακών</w:t>
      </w:r>
      <w:r w:rsidR="00CC432F" w:rsidRPr="00CC432F">
        <w:t xml:space="preserve"> </w:t>
      </w:r>
      <w:r w:rsidR="00CC432F">
        <w:t xml:space="preserve">Σπουδών </w:t>
      </w:r>
      <w:r w:rsidRPr="001378F2">
        <w:t xml:space="preserve">του Πανεπιστημίου Κρήτης στο Ρέθυμνο κατά το 2017, προϋπολογισμού δαπάνης </w:t>
      </w:r>
      <w:r w:rsidR="00CC432F">
        <w:t>7.902</w:t>
      </w:r>
      <w:r w:rsidRPr="001378F2">
        <w:t>,</w:t>
      </w:r>
      <w:r w:rsidR="00CC432F">
        <w:t>33</w:t>
      </w:r>
      <w:r w:rsidRPr="001378F2">
        <w:t xml:space="preserve"> €  συμπεριλαμβανομένου Φ.Π.Α. </w:t>
      </w:r>
      <w:r w:rsidR="005960E9">
        <w:t>6</w:t>
      </w:r>
      <w:r w:rsidRPr="001378F2">
        <w:t>% (</w:t>
      </w:r>
      <w:proofErr w:type="spellStart"/>
      <w:r w:rsidR="00E1159E">
        <w:t>ΑΑΥ</w:t>
      </w:r>
      <w:proofErr w:type="spellEnd"/>
      <w:r w:rsidR="00E1159E">
        <w:t xml:space="preserve"> </w:t>
      </w:r>
      <w:r w:rsidRPr="001378F2">
        <w:t xml:space="preserve">υπ’ αριθ. </w:t>
      </w:r>
      <w:r w:rsidR="00CC432F">
        <w:t>683</w:t>
      </w:r>
      <w:r w:rsidRPr="001378F2">
        <w:t>/</w:t>
      </w:r>
      <w:proofErr w:type="spellStart"/>
      <w:r w:rsidRPr="001378F2">
        <w:t>Πρωτ</w:t>
      </w:r>
      <w:proofErr w:type="spellEnd"/>
      <w:r w:rsidRPr="001378F2">
        <w:t xml:space="preserve">. </w:t>
      </w:r>
      <w:r w:rsidR="00CC432F">
        <w:t>15520</w:t>
      </w:r>
      <w:r w:rsidRPr="001378F2">
        <w:t>/</w:t>
      </w:r>
      <w:r w:rsidR="00CC432F">
        <w:t>10</w:t>
      </w:r>
      <w:r w:rsidRPr="001378F2">
        <w:t>-</w:t>
      </w:r>
      <w:r w:rsidR="00CC432F">
        <w:t>11</w:t>
      </w:r>
      <w:r w:rsidR="00E1159E">
        <w:t xml:space="preserve">-2017 </w:t>
      </w:r>
      <w:r w:rsidRPr="001378F2">
        <w:t xml:space="preserve"> (</w:t>
      </w:r>
      <w:proofErr w:type="spellStart"/>
      <w:r w:rsidRPr="001378F2">
        <w:t>ΑΔΑ</w:t>
      </w:r>
      <w:proofErr w:type="spellEnd"/>
      <w:r w:rsidRPr="001378F2">
        <w:t xml:space="preserve">: </w:t>
      </w:r>
      <w:proofErr w:type="spellStart"/>
      <w:r w:rsidR="00CC432F">
        <w:t>ΩΦΖΘ469Β7Γ-2ΟΔ</w:t>
      </w:r>
      <w:proofErr w:type="spellEnd"/>
      <w:r w:rsidRPr="001378F2">
        <w:t>)</w:t>
      </w:r>
    </w:p>
    <w:p w:rsidR="00683BB3" w:rsidRDefault="00683BB3" w:rsidP="0014403B">
      <w:pPr>
        <w:ind w:firstLine="720"/>
        <w:jc w:val="both"/>
      </w:pPr>
    </w:p>
    <w:p w:rsidR="0014403B" w:rsidRPr="001378F2" w:rsidRDefault="0014403B" w:rsidP="0014403B">
      <w:pPr>
        <w:ind w:firstLine="720"/>
        <w:jc w:val="both"/>
      </w:pPr>
      <w:r w:rsidRPr="001378F2">
        <w:t>Κριτήριο κατακύρωσης είναι η πλέον συμφέρουσα από οικονομική άποψη προσφορά μόνο βάσει τιμής για το σύνολο</w:t>
      </w:r>
      <w:r w:rsidR="00CC432F">
        <w:t xml:space="preserve"> των βιβλίων μίας ή περισσοτέρων Ομάδων</w:t>
      </w:r>
      <w:r w:rsidRPr="001378F2">
        <w:t xml:space="preserve">. </w:t>
      </w:r>
    </w:p>
    <w:p w:rsidR="0014403B" w:rsidRPr="00AD62BA" w:rsidRDefault="0014403B" w:rsidP="00AD62BA">
      <w:pPr>
        <w:ind w:firstLine="720"/>
        <w:jc w:val="both"/>
      </w:pPr>
      <w:r w:rsidRPr="001378F2">
        <w:t xml:space="preserve">Ο ανάδοχος </w:t>
      </w:r>
      <w:r w:rsidRPr="001378F2">
        <w:rPr>
          <w:u w:val="single"/>
        </w:rPr>
        <w:t xml:space="preserve">θα τιμολογήσει και θα παραδώσει </w:t>
      </w:r>
      <w:r w:rsidR="00CC432F">
        <w:rPr>
          <w:u w:val="single"/>
        </w:rPr>
        <w:t>τα βιβλία στη Βιβλιοθήκη του Παν/</w:t>
      </w:r>
      <w:proofErr w:type="spellStart"/>
      <w:r w:rsidR="00CC432F">
        <w:rPr>
          <w:u w:val="single"/>
        </w:rPr>
        <w:t>μίου</w:t>
      </w:r>
      <w:proofErr w:type="spellEnd"/>
      <w:r w:rsidR="00CC432F">
        <w:rPr>
          <w:u w:val="single"/>
        </w:rPr>
        <w:t xml:space="preserve"> Κρήτης στο Ρέθυμνο</w:t>
      </w:r>
    </w:p>
    <w:p w:rsidR="0014403B" w:rsidRDefault="0014403B" w:rsidP="0014403B">
      <w:pPr>
        <w:ind w:left="283" w:firstLine="437"/>
        <w:jc w:val="both"/>
      </w:pPr>
      <w:r w:rsidRPr="001378F2">
        <w:rPr>
          <w:bCs/>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1378F2">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w:t>
      </w:r>
      <w:r w:rsidR="00CC432F" w:rsidRPr="004122FB">
        <w:rPr>
          <w:rFonts w:ascii="Book Antiqua" w:hAnsi="Book Antiqua"/>
          <w:sz w:val="22"/>
          <w:szCs w:val="22"/>
        </w:rPr>
        <w:t xml:space="preserve"> σε περίπτωση νομικού προσώπου</w:t>
      </w:r>
      <w:r w:rsidR="00CC432F">
        <w:rPr>
          <w:rFonts w:ascii="Book Antiqua" w:hAnsi="Book Antiqua"/>
          <w:sz w:val="22"/>
          <w:szCs w:val="22"/>
        </w:rPr>
        <w:t xml:space="preserve"> με εμφανή σημείωση του τελευταίου Δ.Σ.  ή του Διαχειριστή - </w:t>
      </w:r>
      <w:proofErr w:type="spellStart"/>
      <w:r w:rsidR="00CC432F">
        <w:rPr>
          <w:rFonts w:ascii="Book Antiqua" w:hAnsi="Book Antiqua"/>
          <w:sz w:val="22"/>
          <w:szCs w:val="22"/>
        </w:rPr>
        <w:t>Νομίμου</w:t>
      </w:r>
      <w:proofErr w:type="spellEnd"/>
      <w:r w:rsidR="00CC432F">
        <w:rPr>
          <w:rFonts w:ascii="Book Antiqua" w:hAnsi="Book Antiqua"/>
          <w:sz w:val="22"/>
          <w:szCs w:val="22"/>
        </w:rPr>
        <w:t xml:space="preserve"> εκπροσώπου ανάλογα με τον τύπο της συμμετέχουσας εταιρείας</w:t>
      </w:r>
      <w:r w:rsidR="00CC432F" w:rsidRPr="001378F2">
        <w:t xml:space="preserve"> </w:t>
      </w:r>
      <w:r w:rsidRPr="001378F2">
        <w:t>σε περίπτωση νομικού προσώπου) και παραστατικό εκπροσώπησης, αν ο προσφέρων συμμετέχει με εκπρόσωπό του</w:t>
      </w:r>
      <w:r w:rsidR="000B57E5">
        <w:t>.</w:t>
      </w:r>
    </w:p>
    <w:p w:rsidR="000B57E5" w:rsidRPr="001378F2" w:rsidRDefault="000B57E5" w:rsidP="0014403B">
      <w:pPr>
        <w:ind w:left="283" w:firstLine="437"/>
        <w:jc w:val="both"/>
      </w:pPr>
    </w:p>
    <w:p w:rsidR="0014403B" w:rsidRPr="001378F2" w:rsidRDefault="0014403B" w:rsidP="0014403B">
      <w:pPr>
        <w:ind w:firstLine="720"/>
        <w:jc w:val="both"/>
      </w:pPr>
      <w:r w:rsidRPr="001378F2">
        <w:t>Κατά τη σύμβαση θα ζητηθεί εγγυητική επιστολή καλής εκτέλεσης (5% επί της συμβατικής αξίας χωρίς ΦΠΑ).</w:t>
      </w:r>
    </w:p>
    <w:p w:rsidR="0014403B" w:rsidRPr="001378F2" w:rsidRDefault="0014403B" w:rsidP="0014403B">
      <w:pPr>
        <w:ind w:firstLine="720"/>
        <w:jc w:val="both"/>
      </w:pPr>
      <w:r w:rsidRPr="001378F2">
        <w:t xml:space="preserve">Η παρούσα Πρόσκληση θα αναρτηθεί στο </w:t>
      </w:r>
      <w:proofErr w:type="spellStart"/>
      <w:r w:rsidRPr="001378F2">
        <w:t>ΚΗΜΔΗΣ</w:t>
      </w:r>
      <w:proofErr w:type="spellEnd"/>
      <w:r w:rsidRPr="001378F2">
        <w:t xml:space="preserve"> και στην Ιστοσελίδα του Παν/</w:t>
      </w:r>
      <w:proofErr w:type="spellStart"/>
      <w:r w:rsidRPr="001378F2">
        <w:t>μίου</w:t>
      </w:r>
      <w:proofErr w:type="spellEnd"/>
      <w:r w:rsidRPr="001378F2">
        <w:t xml:space="preserve"> Κρήτης</w:t>
      </w:r>
      <w:r w:rsidR="000B57E5">
        <w:t>. Στην ιστοσελίδα η παρούσα συνοδεύεται από τον Πίνακα των βιβλίων ανά Ομάδα.</w:t>
      </w:r>
    </w:p>
    <w:p w:rsidR="0014403B" w:rsidRPr="001378F2" w:rsidRDefault="0014403B" w:rsidP="0014403B">
      <w:pPr>
        <w:ind w:firstLine="720"/>
        <w:jc w:val="both"/>
      </w:pPr>
    </w:p>
    <w:p w:rsidR="0014403B" w:rsidRPr="001378F2" w:rsidRDefault="0014403B" w:rsidP="0014403B">
      <w:pPr>
        <w:ind w:firstLine="720"/>
        <w:jc w:val="both"/>
      </w:pPr>
      <w:r w:rsidRPr="001378F2">
        <w:t>Ακολουθεί πίνακας τεχνικών προδιαγραφών</w:t>
      </w:r>
      <w:r w:rsidR="000B57E5">
        <w:t xml:space="preserve"> και όρων</w:t>
      </w:r>
      <w:r w:rsidRPr="001378F2">
        <w:t>.</w:t>
      </w:r>
    </w:p>
    <w:p w:rsidR="0014403B" w:rsidRPr="001378F2" w:rsidRDefault="0014403B" w:rsidP="0014403B"/>
    <w:p w:rsidR="00683BB3" w:rsidRDefault="0014403B" w:rsidP="0014403B">
      <w:pPr>
        <w:jc w:val="center"/>
        <w:rPr>
          <w:b/>
          <w:bCs/>
          <w:sz w:val="20"/>
          <w:szCs w:val="20"/>
        </w:rPr>
      </w:pPr>
      <w:r w:rsidRPr="002D0F2C">
        <w:rPr>
          <w:b/>
          <w:bCs/>
          <w:sz w:val="20"/>
          <w:szCs w:val="20"/>
        </w:rPr>
        <w:t xml:space="preserve">Ο </w:t>
      </w:r>
      <w:r w:rsidR="00683BB3">
        <w:rPr>
          <w:b/>
          <w:bCs/>
          <w:sz w:val="20"/>
          <w:szCs w:val="20"/>
        </w:rPr>
        <w:t>ΑΝΤΙΠΡΥΤΑΝΗΣ ΟΙΚΟΝΟΜΙΚΟΥ</w:t>
      </w:r>
    </w:p>
    <w:p w:rsidR="0014403B" w:rsidRPr="002D0F2C" w:rsidRDefault="00683BB3" w:rsidP="0014403B">
      <w:pPr>
        <w:jc w:val="center"/>
        <w:rPr>
          <w:b/>
          <w:bCs/>
          <w:sz w:val="20"/>
          <w:szCs w:val="20"/>
        </w:rPr>
      </w:pPr>
      <w:r>
        <w:rPr>
          <w:b/>
          <w:bCs/>
          <w:sz w:val="20"/>
          <w:szCs w:val="20"/>
        </w:rPr>
        <w:t>ΠΡΟΓΡΑΜΜΑΤΙΣΜΟΥ ΥΠΟΔΟΜΩΝ &amp; ΑΝΑΠΤΥΞΗΣ</w:t>
      </w:r>
      <w:r w:rsidR="0014403B" w:rsidRPr="002D0F2C">
        <w:rPr>
          <w:b/>
          <w:bCs/>
          <w:sz w:val="20"/>
          <w:szCs w:val="20"/>
        </w:rPr>
        <w:t xml:space="preserve"> </w:t>
      </w:r>
    </w:p>
    <w:p w:rsidR="0014403B" w:rsidRPr="002D0F2C" w:rsidRDefault="0014403B" w:rsidP="0014403B">
      <w:pPr>
        <w:jc w:val="center"/>
        <w:rPr>
          <w:b/>
          <w:bCs/>
          <w:sz w:val="20"/>
          <w:szCs w:val="20"/>
        </w:rPr>
      </w:pPr>
      <w:r w:rsidRPr="002D0F2C">
        <w:rPr>
          <w:b/>
          <w:bCs/>
          <w:sz w:val="20"/>
          <w:szCs w:val="20"/>
        </w:rPr>
        <w:t>ΤΟΥ ΠΑΝΕΠΙΣΤΗΜΙΟΥ ΚΡΗΤΗΣ</w:t>
      </w:r>
    </w:p>
    <w:p w:rsidR="0014403B" w:rsidRDefault="0014403B" w:rsidP="0014403B"/>
    <w:p w:rsidR="0014403B" w:rsidRDefault="0014403B" w:rsidP="0014403B"/>
    <w:p w:rsidR="008D081D" w:rsidRDefault="0014403B">
      <w:r w:rsidRPr="004E5C18">
        <w:t xml:space="preserve">                  </w:t>
      </w:r>
      <w:r>
        <w:t xml:space="preserve">                          ΠΑΝΑΓΙΩΤΗΣ ΤΣΑΚΑΛΙΔΗΣ</w:t>
      </w:r>
    </w:p>
    <w:p w:rsidR="00683BB3" w:rsidRDefault="00683BB3" w:rsidP="00405D09">
      <w:pPr>
        <w:jc w:val="center"/>
        <w:rPr>
          <w:b/>
        </w:rPr>
      </w:pPr>
    </w:p>
    <w:p w:rsidR="00405D09" w:rsidRDefault="00405D09" w:rsidP="00405D09">
      <w:pPr>
        <w:jc w:val="center"/>
        <w:rPr>
          <w:b/>
        </w:rPr>
      </w:pPr>
      <w:r>
        <w:rPr>
          <w:b/>
        </w:rPr>
        <w:t>ΤΕΧΝΙΚΕΣ ΠΡΟΔΙΑΓΡΑΦΕΣ ΚΑΙ ΟΡΟΙ</w:t>
      </w:r>
    </w:p>
    <w:p w:rsidR="00405D09" w:rsidRDefault="00405D09" w:rsidP="00405D09">
      <w:pPr>
        <w:jc w:val="both"/>
        <w:rPr>
          <w:b/>
        </w:rPr>
      </w:pPr>
    </w:p>
    <w:p w:rsidR="00405D09" w:rsidRDefault="00405D09" w:rsidP="00405D09">
      <w:pPr>
        <w:jc w:val="both"/>
        <w:rPr>
          <w:b/>
        </w:rPr>
      </w:pPr>
    </w:p>
    <w:p w:rsidR="00405D09" w:rsidRDefault="00405D09" w:rsidP="00405D09">
      <w:pPr>
        <w:jc w:val="both"/>
        <w:rPr>
          <w:b/>
        </w:rPr>
      </w:pPr>
      <w:r>
        <w:rPr>
          <w:b/>
        </w:rPr>
        <w:t>ΕΙΔΙΚΟΙ ΟΡΟΙ:</w:t>
      </w:r>
    </w:p>
    <w:p w:rsidR="00405D09" w:rsidRDefault="00405D09" w:rsidP="00405D09">
      <w:pPr>
        <w:jc w:val="both"/>
        <w:rPr>
          <w:b/>
        </w:rPr>
      </w:pPr>
    </w:p>
    <w:p w:rsidR="00405D09" w:rsidRPr="00683BB3" w:rsidRDefault="00405D09" w:rsidP="00405D09">
      <w:pPr>
        <w:pStyle w:val="4"/>
        <w:suppressAutoHyphens/>
        <w:spacing w:before="0" w:after="120" w:line="240" w:lineRule="atLeast"/>
        <w:jc w:val="both"/>
        <w:rPr>
          <w:sz w:val="24"/>
          <w:szCs w:val="24"/>
        </w:rPr>
      </w:pPr>
      <w:r w:rsidRPr="00683BB3">
        <w:rPr>
          <w:bCs w:val="0"/>
          <w:sz w:val="24"/>
          <w:szCs w:val="24"/>
        </w:rPr>
        <w:t xml:space="preserve">Κριτήριο ανάθεσης θα είναι η χαμηλότερη τιμή προσφοράς για το σύνολο των  βιβλίων μίας ή περισσοτέρων Ομάδων ενώ επισημαίνονται οι ειδικοί όροι: </w:t>
      </w:r>
    </w:p>
    <w:p w:rsidR="00405D09" w:rsidRPr="00683BB3" w:rsidRDefault="00405D09" w:rsidP="00405D09">
      <w:pPr>
        <w:pStyle w:val="4"/>
        <w:numPr>
          <w:ilvl w:val="0"/>
          <w:numId w:val="1"/>
        </w:numPr>
        <w:suppressAutoHyphens/>
        <w:spacing w:before="0" w:after="120" w:line="240" w:lineRule="atLeast"/>
        <w:jc w:val="both"/>
        <w:rPr>
          <w:b w:val="0"/>
          <w:sz w:val="24"/>
          <w:szCs w:val="24"/>
        </w:rPr>
      </w:pPr>
      <w:r w:rsidRPr="00683BB3">
        <w:rPr>
          <w:b w:val="0"/>
          <w:sz w:val="24"/>
          <w:szCs w:val="24"/>
        </w:rPr>
        <w:t xml:space="preserve">Σε περίπτωση που δεν μπορούν να προσφερθούν κάποιοι τίτλοι βιβλίων τότε οι υποψήφιοι ανάδοχοι οφείλουν να προσκομίσουν έγγραφο του εκδότη ή διακινητή ότι οι τίτλοι αυτοί δεν είναι διαθέσιμοι κατά την συγκεκριμένη χρονική περίοδο του διαγωνισμού. Θα γίνει δεκτή και ενημέρωση από το επίσημο </w:t>
      </w:r>
      <w:r w:rsidRPr="00683BB3">
        <w:rPr>
          <w:b w:val="0"/>
          <w:sz w:val="24"/>
          <w:szCs w:val="24"/>
          <w:lang w:val="en-US"/>
        </w:rPr>
        <w:t>site</w:t>
      </w:r>
      <w:r w:rsidRPr="00683BB3">
        <w:rPr>
          <w:b w:val="0"/>
          <w:sz w:val="24"/>
          <w:szCs w:val="24"/>
        </w:rPr>
        <w:t xml:space="preserve"> του εκδότη ή διακινητή </w:t>
      </w:r>
    </w:p>
    <w:p w:rsidR="00405D09" w:rsidRPr="00683BB3" w:rsidRDefault="00405D09" w:rsidP="00405D09">
      <w:pPr>
        <w:pStyle w:val="a4"/>
        <w:numPr>
          <w:ilvl w:val="0"/>
          <w:numId w:val="1"/>
        </w:numPr>
        <w:jc w:val="both"/>
      </w:pPr>
      <w:r w:rsidRPr="00683BB3">
        <w:t>Η παράδοση των βιβλίων θα γίνει σε ενενήντα (90) ημερολογιακές ημέρες από την ημερομηνία υπογραφής της σύμβασης με ευθύνη και έξοδα του αναδόχου στην Βιβλιοθήκη του Παν/</w:t>
      </w:r>
      <w:proofErr w:type="spellStart"/>
      <w:r w:rsidRPr="00683BB3">
        <w:t>μίου</w:t>
      </w:r>
      <w:proofErr w:type="spellEnd"/>
      <w:r w:rsidRPr="00683BB3">
        <w:t xml:space="preserve"> Κρήτης στο Ρέθυμνο.</w:t>
      </w:r>
    </w:p>
    <w:p w:rsidR="00405D09" w:rsidRPr="00683BB3" w:rsidRDefault="00405D09" w:rsidP="00405D09">
      <w:pPr>
        <w:pStyle w:val="a4"/>
        <w:ind w:left="360"/>
        <w:jc w:val="both"/>
        <w:rPr>
          <w:rFonts w:ascii="Book Antiqua" w:hAnsi="Book Antiqua"/>
        </w:rPr>
      </w:pPr>
    </w:p>
    <w:p w:rsidR="00405D09" w:rsidRPr="00683BB3" w:rsidRDefault="00405D09" w:rsidP="00405D09">
      <w:pPr>
        <w:pStyle w:val="4"/>
        <w:numPr>
          <w:ilvl w:val="0"/>
          <w:numId w:val="1"/>
        </w:numPr>
        <w:suppressAutoHyphens/>
        <w:spacing w:before="0" w:after="120" w:line="240" w:lineRule="atLeast"/>
        <w:jc w:val="both"/>
        <w:rPr>
          <w:sz w:val="24"/>
          <w:szCs w:val="24"/>
        </w:rPr>
      </w:pPr>
      <w:r w:rsidRPr="00683BB3">
        <w:rPr>
          <w:sz w:val="24"/>
          <w:szCs w:val="24"/>
        </w:rPr>
        <w:t xml:space="preserve">Η προμήθεια αφορά την </w:t>
      </w:r>
      <w:r w:rsidRPr="00683BB3">
        <w:rPr>
          <w:sz w:val="24"/>
          <w:szCs w:val="24"/>
          <w:lang w:val="en-US"/>
        </w:rPr>
        <w:t>paperback</w:t>
      </w:r>
      <w:r w:rsidRPr="00683BB3">
        <w:rPr>
          <w:sz w:val="24"/>
          <w:szCs w:val="24"/>
        </w:rPr>
        <w:t xml:space="preserve"> έκδοση σε όσους τίτλους βιβλίων κυκλοφορεί.</w:t>
      </w:r>
    </w:p>
    <w:p w:rsidR="00405D09" w:rsidRPr="00683BB3" w:rsidRDefault="00405D09" w:rsidP="00405D09">
      <w:pPr>
        <w:pStyle w:val="a4"/>
        <w:numPr>
          <w:ilvl w:val="0"/>
          <w:numId w:val="1"/>
        </w:numPr>
      </w:pPr>
      <w:r w:rsidRPr="00683BB3">
        <w:t>Πριν την υπογραφή της σύμβασης ο ανάδοχος</w:t>
      </w:r>
      <w:r w:rsidR="00683BB3">
        <w:t xml:space="preserve"> (ή ανάδοχοι)</w:t>
      </w:r>
      <w:r w:rsidRPr="00683BB3">
        <w:t xml:space="preserve"> θα προσκομίσει εγγυητική επιστολή καλής εκτέλεσης ποσού ίσου με το 5% της συμβατικής αξίας άνευ Φ.Π.Α.</w:t>
      </w:r>
    </w:p>
    <w:p w:rsidR="00683BB3" w:rsidRPr="00683BB3" w:rsidRDefault="00683BB3" w:rsidP="00683BB3">
      <w:pPr>
        <w:pStyle w:val="a4"/>
        <w:ind w:left="360"/>
      </w:pPr>
    </w:p>
    <w:p w:rsidR="00683BB3" w:rsidRPr="00683BB3" w:rsidRDefault="00683BB3" w:rsidP="00683BB3">
      <w:pPr>
        <w:pStyle w:val="a5"/>
        <w:numPr>
          <w:ilvl w:val="0"/>
          <w:numId w:val="1"/>
        </w:numPr>
      </w:pPr>
      <w:r w:rsidRPr="00683BB3">
        <w:t xml:space="preserve">Η πληρωμή του αναδόχου θα γίνει </w:t>
      </w:r>
      <w:r w:rsidRPr="00683BB3">
        <w:rPr>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w:t>
      </w:r>
      <w:r>
        <w:rPr>
          <w:lang w:eastAsia="en-US"/>
        </w:rPr>
        <w:t>ς</w:t>
      </w:r>
      <w:r w:rsidRPr="00683BB3">
        <w:rPr>
          <w:lang w:eastAsia="en-US"/>
        </w:rPr>
        <w:t>,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683BB3">
        <w:t xml:space="preserve">, με τακτικό χρηματικό ένταλμα που θα εκδοθεί με βάση το τιμολόγιο του αναδόχου </w:t>
      </w:r>
      <w:r w:rsidRPr="00683BB3">
        <w:rPr>
          <w:u w:val="single"/>
        </w:rPr>
        <w:t>ξέχωρο για κάθε Ομάδα</w:t>
      </w:r>
      <w:r w:rsidRPr="00683BB3">
        <w:t xml:space="preserve"> και θα θεωρηθεί από την αρμόδια υπηρεσία του Ελεγκτικού Συνεδρίου.</w:t>
      </w:r>
    </w:p>
    <w:p w:rsidR="00683BB3" w:rsidRPr="00683BB3" w:rsidRDefault="00683BB3" w:rsidP="00683BB3">
      <w:pPr>
        <w:pStyle w:val="a4"/>
        <w:ind w:left="360"/>
      </w:pPr>
    </w:p>
    <w:p w:rsidR="00405D09" w:rsidRPr="00683BB3" w:rsidRDefault="00405D09" w:rsidP="00405D09"/>
    <w:p w:rsidR="00405D09" w:rsidRPr="00683BB3" w:rsidRDefault="00405D09" w:rsidP="00405D09">
      <w:pPr>
        <w:rPr>
          <w:b/>
          <w:u w:val="single"/>
        </w:rPr>
      </w:pPr>
      <w:r w:rsidRPr="00683BB3">
        <w:rPr>
          <w:b/>
          <w:u w:val="single"/>
        </w:rPr>
        <w:t>Ακολουθεί πίνακας των βιβλίων ανά Ομάδα</w:t>
      </w:r>
      <w:r w:rsidR="000B57E5">
        <w:rPr>
          <w:b/>
          <w:u w:val="single"/>
        </w:rPr>
        <w:t xml:space="preserve"> (στην ιστοσελίδα)</w:t>
      </w:r>
      <w:r w:rsidRPr="00683BB3">
        <w:rPr>
          <w:b/>
          <w:u w:val="single"/>
        </w:rPr>
        <w:t>.</w:t>
      </w:r>
    </w:p>
    <w:p w:rsidR="00405D09" w:rsidRPr="00683BB3" w:rsidRDefault="00405D09" w:rsidP="00405D09">
      <w:r w:rsidRPr="00683BB3">
        <w:t xml:space="preserve">Στην προσφορά των υποψηφίων θα κατατεθεί ο πίνακας με παραπομπές </w:t>
      </w:r>
      <w:r w:rsidRPr="00683BB3">
        <w:rPr>
          <w:u w:val="single"/>
        </w:rPr>
        <w:t>ΑΠΑΡΑΙΤΗΤΩΣ</w:t>
      </w:r>
      <w:r w:rsidRPr="00683BB3">
        <w:t xml:space="preserve"> όπου χρειάζεται για την διαθεσιμότητα του κάθε τίτλου και σε διπλανή στήλη η τιμή κάθε τίτλου. Στο τέλος κάθε Ομάδας θα αναγράφεται η συγκεντρωτική αξία των βιβλίων της Ομάδας,  το σύνολο του </w:t>
      </w:r>
      <w:proofErr w:type="spellStart"/>
      <w:r w:rsidRPr="00683BB3">
        <w:t>Φ.Π.Α</w:t>
      </w:r>
      <w:proofErr w:type="spellEnd"/>
      <w:r w:rsidRPr="00683BB3">
        <w:t xml:space="preserve"> που αντιστοιχεί και το σύνολο της Ομάδας.</w:t>
      </w:r>
    </w:p>
    <w:p w:rsidR="00405D09" w:rsidRPr="00683BB3" w:rsidRDefault="00405D09" w:rsidP="00405D09">
      <w:pPr>
        <w:jc w:val="both"/>
        <w:rPr>
          <w:b/>
        </w:rPr>
      </w:pPr>
    </w:p>
    <w:p w:rsidR="00405D09" w:rsidRDefault="00405D09"/>
    <w:sectPr w:rsidR="00405D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915BA"/>
    <w:multiLevelType w:val="singleLevel"/>
    <w:tmpl w:val="0408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3B"/>
    <w:rsid w:val="000B57E5"/>
    <w:rsid w:val="0014403B"/>
    <w:rsid w:val="00405D09"/>
    <w:rsid w:val="005960E9"/>
    <w:rsid w:val="00683BB3"/>
    <w:rsid w:val="008D081D"/>
    <w:rsid w:val="00AD62BA"/>
    <w:rsid w:val="00C10F74"/>
    <w:rsid w:val="00CC432F"/>
    <w:rsid w:val="00E1159E"/>
    <w:rsid w:val="00E55C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FB562-593F-40DF-9CF1-9A278C37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03B"/>
    <w:pPr>
      <w:spacing w:after="0" w:line="240" w:lineRule="auto"/>
    </w:pPr>
    <w:rPr>
      <w:rFonts w:ascii="Times New Roman" w:eastAsia="Times New Roman" w:hAnsi="Times New Roman" w:cs="Times New Roman"/>
      <w:sz w:val="24"/>
      <w:szCs w:val="24"/>
      <w:lang w:eastAsia="el-GR"/>
    </w:rPr>
  </w:style>
  <w:style w:type="paragraph" w:styleId="4">
    <w:name w:val="heading 4"/>
    <w:basedOn w:val="a"/>
    <w:next w:val="a"/>
    <w:link w:val="4Char"/>
    <w:qFormat/>
    <w:rsid w:val="00405D0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4403B"/>
    <w:rPr>
      <w:b/>
      <w:bCs/>
    </w:rPr>
  </w:style>
  <w:style w:type="character" w:customStyle="1" w:styleId="4Char">
    <w:name w:val="Επικεφαλίδα 4 Char"/>
    <w:basedOn w:val="a0"/>
    <w:link w:val="4"/>
    <w:rsid w:val="00405D09"/>
    <w:rPr>
      <w:rFonts w:ascii="Times New Roman" w:eastAsia="Times New Roman" w:hAnsi="Times New Roman" w:cs="Times New Roman"/>
      <w:b/>
      <w:bCs/>
      <w:sz w:val="28"/>
      <w:szCs w:val="28"/>
      <w:lang w:eastAsia="el-GR"/>
    </w:rPr>
  </w:style>
  <w:style w:type="paragraph" w:styleId="a4">
    <w:name w:val="List Paragraph"/>
    <w:basedOn w:val="a"/>
    <w:uiPriority w:val="34"/>
    <w:qFormat/>
    <w:rsid w:val="00405D09"/>
    <w:pPr>
      <w:ind w:left="720"/>
      <w:contextualSpacing/>
    </w:pPr>
  </w:style>
  <w:style w:type="paragraph" w:styleId="a5">
    <w:name w:val="Body Text Indent"/>
    <w:basedOn w:val="a"/>
    <w:link w:val="Char"/>
    <w:rsid w:val="00683BB3"/>
    <w:pPr>
      <w:spacing w:after="120"/>
      <w:ind w:left="283"/>
    </w:pPr>
  </w:style>
  <w:style w:type="character" w:customStyle="1" w:styleId="Char">
    <w:name w:val="Σώμα κείμενου με εσοχή Char"/>
    <w:basedOn w:val="a0"/>
    <w:link w:val="a5"/>
    <w:rsid w:val="00683BB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582</Words>
  <Characters>3491</Characters>
  <Application>Microsoft Office Word</Application>
  <DocSecurity>0</DocSecurity>
  <Lines>94</Lines>
  <Paragraphs>39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cp:revision>
  <cp:lastPrinted>2017-11-16T08:17:00Z</cp:lastPrinted>
  <dcterms:created xsi:type="dcterms:W3CDTF">2017-11-16T07:35:00Z</dcterms:created>
  <dcterms:modified xsi:type="dcterms:W3CDTF">2017-11-16T08:50:00Z</dcterms:modified>
</cp:coreProperties>
</file>