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8D" w:rsidRPr="00953D86" w:rsidRDefault="00EC2A8D" w:rsidP="00EC2A8D">
      <w:pPr>
        <w:rPr>
          <w:b/>
          <w:sz w:val="28"/>
          <w:szCs w:val="28"/>
        </w:rPr>
      </w:pPr>
      <w:r w:rsidRPr="00953D86">
        <w:rPr>
          <w:b/>
          <w:sz w:val="28"/>
          <w:szCs w:val="28"/>
        </w:rPr>
        <w:t>ΕΛΛΗΝΙΚΗ ΔΗΜΟΚΡΑΤΙΑ</w:t>
      </w:r>
    </w:p>
    <w:p w:rsidR="00EC2A8D" w:rsidRPr="00953D86" w:rsidRDefault="00EC2A8D" w:rsidP="00EC2A8D">
      <w:pPr>
        <w:rPr>
          <w:b/>
          <w:sz w:val="28"/>
          <w:szCs w:val="28"/>
        </w:rPr>
      </w:pPr>
      <w:r w:rsidRPr="00953D86">
        <w:rPr>
          <w:b/>
          <w:sz w:val="28"/>
          <w:szCs w:val="28"/>
        </w:rPr>
        <w:t>ΠΑΝΕΠΙΣΤΗΜΙΟ ΚΡΗΤΗΣ</w:t>
      </w:r>
    </w:p>
    <w:p w:rsidR="00EC2A8D" w:rsidRPr="00E00B76" w:rsidRDefault="00EC2A8D" w:rsidP="00EC2A8D">
      <w:pPr>
        <w:ind w:left="360" w:firstLine="360"/>
        <w:rPr>
          <w:b/>
          <w:sz w:val="28"/>
          <w:szCs w:val="28"/>
        </w:rPr>
      </w:pP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E00B76">
        <w:rPr>
          <w:b/>
          <w:sz w:val="28"/>
          <w:szCs w:val="28"/>
        </w:rPr>
        <w:t xml:space="preserve">Ρέθυμνο </w:t>
      </w:r>
      <w:r w:rsidR="002A654C" w:rsidRPr="002A654C">
        <w:rPr>
          <w:b/>
          <w:sz w:val="28"/>
          <w:szCs w:val="28"/>
        </w:rPr>
        <w:t>20</w:t>
      </w:r>
      <w:r w:rsidRPr="002A654C">
        <w:rPr>
          <w:b/>
          <w:sz w:val="28"/>
          <w:szCs w:val="28"/>
        </w:rPr>
        <w:t>/</w:t>
      </w:r>
      <w:r w:rsidR="002A654C" w:rsidRPr="002A654C">
        <w:rPr>
          <w:b/>
          <w:sz w:val="28"/>
          <w:szCs w:val="28"/>
        </w:rPr>
        <w:t>12</w:t>
      </w:r>
      <w:r w:rsidRPr="002A654C">
        <w:rPr>
          <w:b/>
          <w:sz w:val="28"/>
          <w:szCs w:val="28"/>
        </w:rPr>
        <w:t>/2017</w:t>
      </w:r>
    </w:p>
    <w:p w:rsidR="00EC2A8D" w:rsidRPr="002A654C" w:rsidRDefault="00EC2A8D" w:rsidP="00EC2A8D">
      <w:pPr>
        <w:rPr>
          <w:b/>
          <w:sz w:val="28"/>
          <w:szCs w:val="28"/>
        </w:rPr>
      </w:pPr>
      <w:r w:rsidRPr="00E00B76">
        <w:rPr>
          <w:b/>
          <w:sz w:val="28"/>
          <w:szCs w:val="28"/>
        </w:rPr>
        <w:t>Διεύθυνση</w:t>
      </w:r>
      <w:r w:rsidRPr="00E00B76">
        <w:rPr>
          <w:b/>
          <w:sz w:val="28"/>
          <w:szCs w:val="28"/>
        </w:rPr>
        <w:tab/>
      </w:r>
      <w:r w:rsidRPr="00E00B76">
        <w:rPr>
          <w:b/>
          <w:sz w:val="28"/>
          <w:szCs w:val="28"/>
        </w:rPr>
        <w:tab/>
        <w:t xml:space="preserve">:Οικονομικής Διαχείρισης      Αριθ. </w:t>
      </w:r>
      <w:proofErr w:type="spellStart"/>
      <w:r w:rsidRPr="00E00B76">
        <w:rPr>
          <w:b/>
          <w:sz w:val="28"/>
          <w:szCs w:val="28"/>
        </w:rPr>
        <w:t>πρωτ</w:t>
      </w:r>
      <w:proofErr w:type="spellEnd"/>
      <w:r w:rsidRPr="00E00B76">
        <w:rPr>
          <w:b/>
          <w:sz w:val="28"/>
          <w:szCs w:val="28"/>
        </w:rPr>
        <w:t>.:</w:t>
      </w:r>
      <w:r w:rsidRPr="00953D86">
        <w:rPr>
          <w:b/>
          <w:sz w:val="28"/>
          <w:szCs w:val="28"/>
        </w:rPr>
        <w:t xml:space="preserve"> </w:t>
      </w:r>
      <w:r w:rsidR="002A654C" w:rsidRPr="002A654C">
        <w:rPr>
          <w:b/>
          <w:sz w:val="28"/>
          <w:szCs w:val="28"/>
        </w:rPr>
        <w:t>18307</w:t>
      </w:r>
    </w:p>
    <w:p w:rsidR="00EC2A8D" w:rsidRPr="00953D86" w:rsidRDefault="00EC2A8D" w:rsidP="00EC2A8D">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EC2A8D" w:rsidRPr="00953D86" w:rsidRDefault="00EC2A8D" w:rsidP="00EC2A8D">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EC2A8D" w:rsidRPr="00953D86" w:rsidRDefault="00EC2A8D" w:rsidP="00EC2A8D">
      <w:pPr>
        <w:rPr>
          <w:b/>
          <w:sz w:val="28"/>
          <w:szCs w:val="28"/>
        </w:rPr>
      </w:pPr>
      <w:r>
        <w:rPr>
          <w:b/>
          <w:sz w:val="28"/>
          <w:szCs w:val="28"/>
        </w:rPr>
        <w:t>Πληροφορίες</w:t>
      </w:r>
      <w:r>
        <w:rPr>
          <w:b/>
          <w:sz w:val="28"/>
          <w:szCs w:val="28"/>
        </w:rPr>
        <w:tab/>
        <w:t>:Κ. Καρνιαβούρα</w:t>
      </w:r>
    </w:p>
    <w:p w:rsidR="00EC2A8D" w:rsidRPr="00953D86" w:rsidRDefault="00EC2A8D" w:rsidP="00EC2A8D">
      <w:pPr>
        <w:rPr>
          <w:b/>
          <w:sz w:val="28"/>
          <w:szCs w:val="28"/>
        </w:rPr>
      </w:pPr>
      <w:r w:rsidRPr="00953D86">
        <w:rPr>
          <w:b/>
          <w:sz w:val="28"/>
          <w:szCs w:val="28"/>
        </w:rPr>
        <w:t>Τηλέφωνο</w:t>
      </w:r>
      <w:r w:rsidRPr="00953D86">
        <w:rPr>
          <w:b/>
          <w:sz w:val="28"/>
          <w:szCs w:val="28"/>
        </w:rPr>
        <w:tab/>
      </w:r>
      <w:r w:rsidRPr="00953D86">
        <w:rPr>
          <w:b/>
          <w:sz w:val="28"/>
          <w:szCs w:val="28"/>
        </w:rPr>
        <w:tab/>
        <w:t>:28310 77940</w:t>
      </w:r>
    </w:p>
    <w:p w:rsidR="00EC2A8D" w:rsidRPr="00953D86" w:rsidRDefault="00EC2A8D" w:rsidP="00EC2A8D">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EC2A8D" w:rsidRPr="002E7E41" w:rsidRDefault="002E7E41" w:rsidP="00EC2A8D">
      <w:pPr>
        <w:rPr>
          <w:b/>
          <w:sz w:val="28"/>
          <w:szCs w:val="28"/>
        </w:rPr>
      </w:pPr>
      <w:proofErr w:type="spellStart"/>
      <w:r>
        <w:rPr>
          <w:b/>
          <w:sz w:val="28"/>
          <w:szCs w:val="28"/>
        </w:rPr>
        <w:t>Ταχ</w:t>
      </w:r>
      <w:proofErr w:type="spellEnd"/>
      <w:r>
        <w:rPr>
          <w:b/>
          <w:sz w:val="28"/>
          <w:szCs w:val="28"/>
        </w:rPr>
        <w:t>. Κώδικας</w:t>
      </w:r>
      <w:r>
        <w:rPr>
          <w:b/>
          <w:sz w:val="28"/>
          <w:szCs w:val="28"/>
        </w:rPr>
        <w:tab/>
        <w:t>:74100 Ρέθυμνο</w:t>
      </w:r>
    </w:p>
    <w:p w:rsidR="00EC2A8D" w:rsidRPr="00953D86" w:rsidRDefault="00EC2A8D" w:rsidP="00EC2A8D">
      <w:pPr>
        <w:rPr>
          <w:b/>
          <w:bCs/>
          <w:sz w:val="28"/>
          <w:szCs w:val="28"/>
        </w:rPr>
      </w:pPr>
    </w:p>
    <w:p w:rsidR="00EC2A8D" w:rsidRDefault="00EC2A8D" w:rsidP="00EC2A8D">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EC2A8D" w:rsidRPr="00F959A7" w:rsidRDefault="00EC2A8D" w:rsidP="00EC2A8D">
      <w:pPr>
        <w:tabs>
          <w:tab w:val="num" w:pos="720"/>
        </w:tabs>
        <w:jc w:val="center"/>
        <w:rPr>
          <w:rStyle w:val="a3"/>
          <w:rFonts w:eastAsia="Tahoma"/>
          <w:sz w:val="28"/>
          <w:szCs w:val="28"/>
        </w:rPr>
      </w:pPr>
      <w:r w:rsidRPr="00F959A7">
        <w:rPr>
          <w:rStyle w:val="a3"/>
          <w:rFonts w:eastAsia="Tahoma"/>
          <w:sz w:val="28"/>
          <w:szCs w:val="28"/>
        </w:rPr>
        <w:t xml:space="preserve">(απόφαση πρύτανη </w:t>
      </w:r>
      <w:r w:rsidR="002E7E41">
        <w:rPr>
          <w:rStyle w:val="a3"/>
          <w:rFonts w:eastAsia="Tahoma"/>
          <w:sz w:val="28"/>
          <w:szCs w:val="28"/>
        </w:rPr>
        <w:t>18119</w:t>
      </w:r>
      <w:r w:rsidRPr="00F959A7">
        <w:rPr>
          <w:rStyle w:val="a3"/>
          <w:rFonts w:eastAsia="Tahoma"/>
          <w:sz w:val="28"/>
          <w:szCs w:val="28"/>
        </w:rPr>
        <w:t>/</w:t>
      </w:r>
      <w:r w:rsidR="002E7E41">
        <w:rPr>
          <w:rStyle w:val="a3"/>
          <w:rFonts w:eastAsia="Tahoma"/>
          <w:sz w:val="28"/>
          <w:szCs w:val="28"/>
        </w:rPr>
        <w:t>18</w:t>
      </w:r>
      <w:r w:rsidRPr="00F959A7">
        <w:rPr>
          <w:rStyle w:val="a3"/>
          <w:rFonts w:eastAsia="Tahoma"/>
          <w:sz w:val="28"/>
          <w:szCs w:val="28"/>
        </w:rPr>
        <w:t>-</w:t>
      </w:r>
      <w:r w:rsidR="002E7E41">
        <w:rPr>
          <w:rStyle w:val="a3"/>
          <w:rFonts w:eastAsia="Tahoma"/>
          <w:sz w:val="28"/>
          <w:szCs w:val="28"/>
        </w:rPr>
        <w:t>12</w:t>
      </w:r>
      <w:r>
        <w:rPr>
          <w:rStyle w:val="a3"/>
          <w:rFonts w:eastAsia="Tahoma"/>
          <w:sz w:val="28"/>
          <w:szCs w:val="28"/>
        </w:rPr>
        <w:t xml:space="preserve">-2017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sidR="002E7E41">
        <w:rPr>
          <w:rStyle w:val="a3"/>
          <w:rFonts w:eastAsia="Tahoma"/>
          <w:sz w:val="28"/>
          <w:szCs w:val="28"/>
        </w:rPr>
        <w:t>ΨΓΗΨ469Β7Γ-ΟΥΛ</w:t>
      </w:r>
      <w:proofErr w:type="spellEnd"/>
      <w:r w:rsidRPr="00F959A7">
        <w:rPr>
          <w:rStyle w:val="a3"/>
          <w:rFonts w:eastAsia="Tahoma"/>
          <w:sz w:val="28"/>
          <w:szCs w:val="28"/>
        </w:rPr>
        <w:t>)</w:t>
      </w:r>
    </w:p>
    <w:p w:rsidR="00EC2A8D" w:rsidRPr="00AE3E7A" w:rsidRDefault="00EC2A8D" w:rsidP="00EC2A8D">
      <w:pPr>
        <w:jc w:val="both"/>
        <w:rPr>
          <w:b/>
        </w:rPr>
      </w:pPr>
    </w:p>
    <w:p w:rsidR="00EC2A8D" w:rsidRPr="00CC5D74" w:rsidRDefault="00EC2A8D" w:rsidP="00724A61">
      <w:pPr>
        <w:ind w:firstLine="720"/>
        <w:jc w:val="both"/>
        <w:rPr>
          <w:sz w:val="26"/>
          <w:szCs w:val="26"/>
        </w:rPr>
      </w:pPr>
      <w:r w:rsidRPr="00CC5D74">
        <w:rPr>
          <w:sz w:val="26"/>
          <w:szCs w:val="26"/>
        </w:rPr>
        <w:t xml:space="preserve">Παρακαλούμε εφόσον ενδιαφέρεστε να καταθέσετε προσφορά μέχρι και </w:t>
      </w:r>
      <w:r w:rsidRPr="002A654C">
        <w:rPr>
          <w:sz w:val="26"/>
          <w:szCs w:val="26"/>
        </w:rPr>
        <w:t>τις 1</w:t>
      </w:r>
      <w:r w:rsidR="002A654C" w:rsidRPr="002A654C">
        <w:rPr>
          <w:sz w:val="26"/>
          <w:szCs w:val="26"/>
        </w:rPr>
        <w:t>6</w:t>
      </w:r>
      <w:r w:rsidRPr="002A654C">
        <w:rPr>
          <w:sz w:val="26"/>
          <w:szCs w:val="26"/>
        </w:rPr>
        <w:t>/</w:t>
      </w:r>
      <w:r w:rsidR="00EC5AB6" w:rsidRPr="002A654C">
        <w:rPr>
          <w:sz w:val="26"/>
          <w:szCs w:val="26"/>
        </w:rPr>
        <w:t>01</w:t>
      </w:r>
      <w:r w:rsidRPr="002A654C">
        <w:rPr>
          <w:sz w:val="26"/>
          <w:szCs w:val="26"/>
        </w:rPr>
        <w:t>/201</w:t>
      </w:r>
      <w:r w:rsidR="00EC5AB6" w:rsidRPr="002A654C">
        <w:rPr>
          <w:sz w:val="26"/>
          <w:szCs w:val="26"/>
        </w:rPr>
        <w:t>8</w:t>
      </w:r>
      <w:r w:rsidRPr="002A654C">
        <w:rPr>
          <w:sz w:val="26"/>
          <w:szCs w:val="26"/>
        </w:rPr>
        <w:t xml:space="preserve"> και ώρα 11.00 </w:t>
      </w:r>
      <w:r w:rsidRPr="00CC5D74">
        <w:rPr>
          <w:sz w:val="26"/>
          <w:szCs w:val="26"/>
        </w:rPr>
        <w:t>μ.μ.,</w:t>
      </w:r>
      <w:r w:rsidRPr="00CC5D74">
        <w:rPr>
          <w:b/>
          <w:sz w:val="26"/>
          <w:szCs w:val="26"/>
        </w:rPr>
        <w:t xml:space="preserve">  </w:t>
      </w:r>
      <w:r w:rsidRPr="00CC5D74">
        <w:rPr>
          <w:sz w:val="26"/>
          <w:szCs w:val="26"/>
        </w:rPr>
        <w:t xml:space="preserve">για την </w:t>
      </w:r>
      <w:r>
        <w:rPr>
          <w:sz w:val="26"/>
          <w:szCs w:val="26"/>
        </w:rPr>
        <w:t>«</w:t>
      </w:r>
      <w:r w:rsidRPr="00EC2A8D">
        <w:rPr>
          <w:b/>
          <w:bCs/>
        </w:rPr>
        <w:t>Προμήθεια πλακιδίων εξωτερικού χώρου και εργασιών τοποθέτησής τους, για την αντικατάσταση σπασμένων τμημάτων των βατών πεζογεφυρών μεταξύ των κτηρίων Α, Γ, Δ της Πανεπιστημιούπολης Ρεθύμνου</w:t>
      </w:r>
      <w:r>
        <w:rPr>
          <w:rFonts w:ascii="Book Antiqua" w:hAnsi="Book Antiqua"/>
          <w:bCs/>
          <w:sz w:val="22"/>
          <w:szCs w:val="22"/>
        </w:rPr>
        <w:t>»</w:t>
      </w:r>
      <w:r>
        <w:rPr>
          <w:sz w:val="26"/>
          <w:szCs w:val="26"/>
        </w:rPr>
        <w:t xml:space="preserve"> (</w:t>
      </w:r>
      <w:proofErr w:type="spellStart"/>
      <w:r>
        <w:rPr>
          <w:sz w:val="26"/>
          <w:szCs w:val="26"/>
          <w:lang w:val="en-US"/>
        </w:rPr>
        <w:t>CPV</w:t>
      </w:r>
      <w:proofErr w:type="spellEnd"/>
      <w:r>
        <w:rPr>
          <w:sz w:val="26"/>
          <w:szCs w:val="26"/>
        </w:rPr>
        <w:t>:</w:t>
      </w:r>
      <w:r w:rsidRPr="00C52E6C">
        <w:rPr>
          <w:sz w:val="26"/>
          <w:szCs w:val="26"/>
        </w:rPr>
        <w:t xml:space="preserve"> </w:t>
      </w:r>
      <w:r>
        <w:rPr>
          <w:sz w:val="26"/>
          <w:szCs w:val="26"/>
        </w:rPr>
        <w:t xml:space="preserve">44111700-8 Πλακίδια  και </w:t>
      </w:r>
      <w:r w:rsidRPr="00EC2A8D">
        <w:rPr>
          <w:sz w:val="26"/>
          <w:szCs w:val="26"/>
        </w:rPr>
        <w:t xml:space="preserve">50800000-3 </w:t>
      </w:r>
      <w:r>
        <w:rPr>
          <w:sz w:val="26"/>
          <w:szCs w:val="26"/>
        </w:rPr>
        <w:t>Διάφορες υπηρεσίες επισκευής &amp; συντήρησης)</w:t>
      </w:r>
      <w:r w:rsidRPr="00CC5D74">
        <w:rPr>
          <w:sz w:val="26"/>
          <w:szCs w:val="26"/>
        </w:rPr>
        <w:t xml:space="preserve">, προϋπολογισμού δαπάνης </w:t>
      </w:r>
      <w:r>
        <w:rPr>
          <w:sz w:val="26"/>
          <w:szCs w:val="26"/>
        </w:rPr>
        <w:t>2</w:t>
      </w:r>
      <w:r w:rsidR="00844D2C">
        <w:rPr>
          <w:sz w:val="26"/>
          <w:szCs w:val="26"/>
        </w:rPr>
        <w:t>4.738,00</w:t>
      </w:r>
      <w:r w:rsidRPr="00CC5D74">
        <w:rPr>
          <w:sz w:val="26"/>
          <w:szCs w:val="26"/>
        </w:rPr>
        <w:t xml:space="preserve"> €  συμπεριλαμβανομένου Φ.Π.Α.</w:t>
      </w:r>
      <w:r w:rsidR="002A654C" w:rsidRPr="002A654C">
        <w:rPr>
          <w:sz w:val="26"/>
          <w:szCs w:val="26"/>
        </w:rPr>
        <w:t xml:space="preserve"> </w:t>
      </w:r>
      <w:r w:rsidR="00844D2C">
        <w:rPr>
          <w:sz w:val="26"/>
          <w:szCs w:val="26"/>
        </w:rPr>
        <w:t>24%</w:t>
      </w:r>
      <w:r w:rsidRPr="00CC5D74">
        <w:rPr>
          <w:sz w:val="26"/>
          <w:szCs w:val="26"/>
        </w:rPr>
        <w:t xml:space="preserve"> </w:t>
      </w:r>
      <w:r w:rsidRPr="000F59EE">
        <w:t>(</w:t>
      </w:r>
      <w:r w:rsidR="002E7E41">
        <w:t xml:space="preserve">Τακτικός </w:t>
      </w:r>
      <w:r w:rsidRPr="000F59EE">
        <w:t>προϋπολογισμός  Παν/</w:t>
      </w:r>
      <w:proofErr w:type="spellStart"/>
      <w:r w:rsidRPr="000F59EE">
        <w:t>μίου</w:t>
      </w:r>
      <w:proofErr w:type="spellEnd"/>
      <w:r w:rsidRPr="000F59EE">
        <w:t xml:space="preserve"> Κρήτης, οικονομικού έτους 2017, </w:t>
      </w:r>
      <w:r w:rsidR="007805E2">
        <w:t>ΚΑΕ 1429, 0879</w:t>
      </w:r>
      <w:r w:rsidR="007805E2" w:rsidRPr="007805E2">
        <w:t xml:space="preserve"> </w:t>
      </w:r>
      <w:r w:rsidR="007805E2">
        <w:t xml:space="preserve">σύμφωνα με την </w:t>
      </w:r>
      <w:proofErr w:type="spellStart"/>
      <w:r w:rsidR="007805E2">
        <w:t>ΑΑΥ</w:t>
      </w:r>
      <w:proofErr w:type="spellEnd"/>
      <w:r w:rsidR="007805E2">
        <w:t xml:space="preserve"> 781/2017</w:t>
      </w:r>
      <w:r w:rsidR="00402D21">
        <w:t xml:space="preserve"> </w:t>
      </w:r>
      <w:proofErr w:type="spellStart"/>
      <w:r w:rsidR="00402D21">
        <w:t>ΑΔΑ</w:t>
      </w:r>
      <w:proofErr w:type="spellEnd"/>
      <w:r w:rsidR="00402D21">
        <w:t xml:space="preserve"> </w:t>
      </w:r>
      <w:proofErr w:type="spellStart"/>
      <w:r w:rsidR="00402D21">
        <w:t>7ΞΕΘ469Β7Γ-Χ47</w:t>
      </w:r>
      <w:proofErr w:type="spellEnd"/>
      <w:r w:rsidRPr="000F59EE">
        <w:t>).</w:t>
      </w:r>
    </w:p>
    <w:p w:rsidR="00EC2A8D" w:rsidRDefault="00EC2A8D" w:rsidP="00724A61">
      <w:pPr>
        <w:ind w:firstLine="720"/>
        <w:jc w:val="both"/>
        <w:rPr>
          <w:sz w:val="26"/>
          <w:szCs w:val="26"/>
        </w:rPr>
      </w:pPr>
      <w:r w:rsidRPr="00CC5D74">
        <w:rPr>
          <w:sz w:val="26"/>
          <w:szCs w:val="26"/>
        </w:rPr>
        <w:t xml:space="preserve">Κριτήριο κατακύρωσης είναι η πλέον συμφέρουσα από οικονομική άποψη προσφορά μόνο βάσει τιμής για το σύνολο των ειδών. </w:t>
      </w:r>
    </w:p>
    <w:p w:rsidR="00EC2A8D" w:rsidRPr="00CC5D74" w:rsidRDefault="00EC2A8D" w:rsidP="00724A61">
      <w:pPr>
        <w:jc w:val="both"/>
        <w:rPr>
          <w:bCs/>
          <w:sz w:val="26"/>
          <w:szCs w:val="26"/>
        </w:rPr>
      </w:pPr>
      <w:r>
        <w:rPr>
          <w:sz w:val="26"/>
          <w:szCs w:val="26"/>
        </w:rPr>
        <w:t>Ακολουθεί πίνακας ειδικών όρων και τεχνικών προδιαγραφών καθώς και τυποποιημένο έντυπο υπεύθυνης δήλωσης.</w:t>
      </w:r>
    </w:p>
    <w:p w:rsidR="00EC2A8D" w:rsidRDefault="00EC2A8D" w:rsidP="00724A61">
      <w:pPr>
        <w:ind w:firstLine="720"/>
        <w:jc w:val="both"/>
        <w:rPr>
          <w:sz w:val="26"/>
          <w:szCs w:val="26"/>
        </w:rPr>
      </w:pPr>
      <w:r w:rsidRPr="00CC5D74">
        <w:rPr>
          <w:bCs/>
          <w:sz w:val="26"/>
          <w:szCs w:val="26"/>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CC5D74">
        <w:rPr>
          <w:sz w:val="26"/>
          <w:szCs w:val="26"/>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2E7E41">
        <w:rPr>
          <w:sz w:val="26"/>
          <w:szCs w:val="26"/>
        </w:rPr>
        <w:t xml:space="preserve"> και την εμφανή αναφορά στα πρόσωπα που αποτελούν το ΔΣ και διευθύνοντα σύμβουλο όπως και νόμιμο εκπρόσωπο κατά περίπτωση </w:t>
      </w:r>
      <w:r w:rsidRPr="00CC5D74">
        <w:rPr>
          <w:sz w:val="26"/>
          <w:szCs w:val="26"/>
        </w:rPr>
        <w:t xml:space="preserve">) και παραστατικό εκπροσώπησης, αν ο προσφέρων συμμετέχει με εκπρόσωπό του. </w:t>
      </w:r>
    </w:p>
    <w:p w:rsidR="00EC2A8D" w:rsidRPr="00A63709" w:rsidRDefault="00EC2A8D" w:rsidP="00A63709">
      <w:pPr>
        <w:ind w:firstLine="720"/>
        <w:jc w:val="both"/>
        <w:rPr>
          <w:sz w:val="26"/>
          <w:szCs w:val="26"/>
        </w:rPr>
      </w:pPr>
      <w:r>
        <w:rPr>
          <w:sz w:val="26"/>
          <w:szCs w:val="26"/>
        </w:rPr>
        <w:t>Η παρούσα θα αναρτηθεί στην ιστοσελίδα του Παν/</w:t>
      </w:r>
      <w:proofErr w:type="spellStart"/>
      <w:r>
        <w:rPr>
          <w:sz w:val="26"/>
          <w:szCs w:val="26"/>
        </w:rPr>
        <w:t>μίου</w:t>
      </w:r>
      <w:proofErr w:type="spellEnd"/>
      <w:r>
        <w:rPr>
          <w:sz w:val="26"/>
          <w:szCs w:val="26"/>
        </w:rPr>
        <w:t xml:space="preserve"> Κρήτης (</w:t>
      </w:r>
      <w:r>
        <w:rPr>
          <w:sz w:val="26"/>
          <w:szCs w:val="26"/>
          <w:lang w:val="en-US"/>
        </w:rPr>
        <w:t>www</w:t>
      </w:r>
      <w:r w:rsidRPr="00C52E6C">
        <w:rPr>
          <w:sz w:val="26"/>
          <w:szCs w:val="26"/>
        </w:rPr>
        <w:t>.</w:t>
      </w:r>
      <w:proofErr w:type="spellStart"/>
      <w:r>
        <w:rPr>
          <w:sz w:val="26"/>
          <w:szCs w:val="26"/>
          <w:lang w:val="en-US"/>
        </w:rPr>
        <w:t>uoc</w:t>
      </w:r>
      <w:proofErr w:type="spellEnd"/>
      <w:r w:rsidRPr="00C52E6C">
        <w:rPr>
          <w:sz w:val="26"/>
          <w:szCs w:val="26"/>
        </w:rPr>
        <w:t>.</w:t>
      </w:r>
      <w:r>
        <w:rPr>
          <w:sz w:val="26"/>
          <w:szCs w:val="26"/>
          <w:lang w:val="en-US"/>
        </w:rPr>
        <w:t>gr</w:t>
      </w:r>
      <w:r w:rsidRPr="00C52E6C">
        <w:rPr>
          <w:sz w:val="26"/>
          <w:szCs w:val="26"/>
        </w:rPr>
        <w:t>)</w:t>
      </w:r>
      <w:r>
        <w:rPr>
          <w:sz w:val="26"/>
          <w:szCs w:val="26"/>
        </w:rPr>
        <w:t xml:space="preserve"> και στο </w:t>
      </w:r>
      <w:proofErr w:type="spellStart"/>
      <w:r>
        <w:rPr>
          <w:sz w:val="26"/>
          <w:szCs w:val="26"/>
        </w:rPr>
        <w:t>ΚΗΜΔΗΣ</w:t>
      </w:r>
      <w:proofErr w:type="spellEnd"/>
      <w:r>
        <w:rPr>
          <w:sz w:val="26"/>
          <w:szCs w:val="26"/>
        </w:rPr>
        <w:t>.</w:t>
      </w:r>
      <w:r w:rsidRPr="00B75696">
        <w:rPr>
          <w:sz w:val="26"/>
          <w:szCs w:val="26"/>
        </w:rPr>
        <w:t xml:space="preserve"> </w:t>
      </w:r>
      <w:r>
        <w:rPr>
          <w:sz w:val="26"/>
          <w:szCs w:val="26"/>
        </w:rPr>
        <w:t xml:space="preserve">Στην ιστοσελίδα η παρούσα θα συνοδεύεται από </w:t>
      </w:r>
      <w:r w:rsidR="009004B9">
        <w:rPr>
          <w:sz w:val="26"/>
          <w:szCs w:val="26"/>
        </w:rPr>
        <w:t>σχέδια.</w:t>
      </w:r>
    </w:p>
    <w:p w:rsidR="00EC2A8D" w:rsidRPr="002D0F2C" w:rsidRDefault="00EC2A8D" w:rsidP="00EC2A8D">
      <w:pPr>
        <w:jc w:val="center"/>
        <w:rPr>
          <w:b/>
          <w:bCs/>
          <w:sz w:val="20"/>
          <w:szCs w:val="20"/>
        </w:rPr>
      </w:pPr>
      <w:r>
        <w:rPr>
          <w:b/>
        </w:rPr>
        <w:t xml:space="preserve"> </w:t>
      </w: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EC2A8D" w:rsidRPr="002D0F2C" w:rsidRDefault="00EC2A8D" w:rsidP="00EC2A8D">
      <w:pPr>
        <w:jc w:val="center"/>
        <w:rPr>
          <w:b/>
          <w:bCs/>
          <w:sz w:val="20"/>
          <w:szCs w:val="20"/>
        </w:rPr>
      </w:pPr>
      <w:r w:rsidRPr="002D0F2C">
        <w:rPr>
          <w:b/>
          <w:bCs/>
          <w:sz w:val="20"/>
          <w:szCs w:val="20"/>
        </w:rPr>
        <w:t>ΤΟΥ ΠΑΝΕΠΙΣΤΗΜΙΟΥ ΚΡΗΤΗΣ</w:t>
      </w:r>
    </w:p>
    <w:p w:rsidR="00EC2A8D" w:rsidRDefault="00EC2A8D" w:rsidP="00EC2A8D"/>
    <w:p w:rsidR="00EC2A8D" w:rsidRDefault="00EC2A8D" w:rsidP="00EC2A8D"/>
    <w:p w:rsidR="00EC2A8D" w:rsidRDefault="00EC2A8D" w:rsidP="00EC2A8D">
      <w:r w:rsidRPr="004E5C18">
        <w:t xml:space="preserve">                  </w:t>
      </w:r>
      <w:r>
        <w:t xml:space="preserve">                          ΠΑΝΑΓΙΩΤΗΣ ΤΣΑΚΑΛΙΔΗΣ</w:t>
      </w:r>
    </w:p>
    <w:p w:rsidR="00EC2A8D" w:rsidRPr="00262E45" w:rsidRDefault="00EC2A8D" w:rsidP="00EC2A8D">
      <w:pPr>
        <w:jc w:val="both"/>
        <w:rPr>
          <w:b/>
        </w:rPr>
      </w:pPr>
      <w:r>
        <w:rPr>
          <w:b/>
        </w:rPr>
        <w:lastRenderedPageBreak/>
        <w:t xml:space="preserve">  </w:t>
      </w:r>
    </w:p>
    <w:p w:rsidR="00EC2A8D" w:rsidRDefault="00EC2A8D" w:rsidP="00EC2A8D">
      <w:r>
        <w:t>ΠΙΝΑΚΑΣ ΕΙΔΙΚΩΝ ΟΡΩΝ ΚΑΙ ΠΡΟΔΙΑΓΡΑΦΩΝ</w:t>
      </w:r>
    </w:p>
    <w:p w:rsidR="00EC2A8D" w:rsidRDefault="00EC2A8D" w:rsidP="00EC2A8D"/>
    <w:p w:rsidR="00EC2A8D" w:rsidRDefault="00EC2A8D" w:rsidP="00EC2A8D">
      <w:pPr>
        <w:ind w:firstLine="567"/>
      </w:pPr>
      <w:r w:rsidRPr="00600B3D">
        <w:t>ΟΡΟΙ</w:t>
      </w:r>
      <w:r>
        <w:t xml:space="preserve"> ΣΥΜΜΕΤΟΧΗΣ</w:t>
      </w:r>
    </w:p>
    <w:p w:rsidR="00EC2A8D" w:rsidRPr="00600B3D" w:rsidRDefault="00EC2A8D" w:rsidP="00EC2A8D">
      <w:pPr>
        <w:ind w:firstLine="567"/>
      </w:pPr>
      <w:r>
        <w:t>Όσοι επιθυμούν να καταθέσουν προσφορά θα πρέπει να καταθέσουν εντός φακέλου τα εξής δικαιολογητικά:</w:t>
      </w:r>
    </w:p>
    <w:p w:rsidR="008B09F8" w:rsidRDefault="008B09F8" w:rsidP="008B09F8">
      <w:pPr>
        <w:numPr>
          <w:ilvl w:val="0"/>
          <w:numId w:val="37"/>
        </w:numPr>
        <w:ind w:left="0" w:firstLine="0"/>
        <w:jc w:val="both"/>
        <w:rPr>
          <w:rFonts w:ascii="Book Antiqua" w:hAnsi="Book Antiqua"/>
          <w:sz w:val="22"/>
          <w:szCs w:val="22"/>
        </w:rPr>
      </w:pPr>
      <w:r w:rsidRPr="007B0E18">
        <w:rPr>
          <w:rFonts w:ascii="Book Antiqua" w:hAnsi="Book Antiqua"/>
          <w:sz w:val="22"/>
          <w:szCs w:val="22"/>
        </w:rPr>
        <w:t xml:space="preserve">Πιστοποιητικό του αντίστοιχου Επιμελητηρίου </w:t>
      </w:r>
      <w:r w:rsidRPr="00213264">
        <w:rPr>
          <w:rFonts w:ascii="Book Antiqua" w:hAnsi="Book Antiqua"/>
          <w:b/>
          <w:sz w:val="22"/>
          <w:szCs w:val="22"/>
          <w:u w:val="single"/>
        </w:rPr>
        <w:t>επί ποινή αποκλεισμού</w:t>
      </w:r>
      <w:r w:rsidRPr="007B0E18">
        <w:rPr>
          <w:rFonts w:ascii="Book Antiqua" w:hAnsi="Book Antiqua"/>
          <w:sz w:val="22"/>
          <w:szCs w:val="22"/>
        </w:rPr>
        <w:t xml:space="preserve"> (Τεχνικό</w:t>
      </w:r>
      <w:r>
        <w:rPr>
          <w:rFonts w:ascii="Book Antiqua" w:hAnsi="Book Antiqua"/>
          <w:sz w:val="22"/>
          <w:szCs w:val="22"/>
        </w:rPr>
        <w:t xml:space="preserve"> ή Νομαρχιακό</w:t>
      </w:r>
      <w:r w:rsidRPr="007B0E18">
        <w:rPr>
          <w:rFonts w:ascii="Book Antiqua" w:hAnsi="Book Antiqua"/>
          <w:sz w:val="22"/>
          <w:szCs w:val="22"/>
        </w:rPr>
        <w:t xml:space="preserve">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w:t>
      </w:r>
      <w:r>
        <w:rPr>
          <w:rFonts w:ascii="Book Antiqua" w:hAnsi="Book Antiqua"/>
          <w:sz w:val="22"/>
          <w:szCs w:val="22"/>
        </w:rPr>
        <w:t xml:space="preserve"> και</w:t>
      </w:r>
      <w:r w:rsidRPr="007B0E18">
        <w:rPr>
          <w:rFonts w:ascii="Book Antiqua" w:hAnsi="Book Antiqua"/>
          <w:sz w:val="22"/>
          <w:szCs w:val="22"/>
        </w:rPr>
        <w:t xml:space="preserve"> </w:t>
      </w:r>
      <w:r w:rsidRPr="00213264">
        <w:rPr>
          <w:rFonts w:ascii="Book Antiqua" w:hAnsi="Book Antiqua"/>
          <w:sz w:val="22"/>
          <w:szCs w:val="22"/>
        </w:rPr>
        <w:t>Βεβαίωση εγγραφής επί ποινή αποκλεισμού στα μητρώα κατασκευαστών (</w:t>
      </w:r>
      <w:proofErr w:type="spellStart"/>
      <w:r w:rsidRPr="00213264">
        <w:rPr>
          <w:rFonts w:ascii="Book Antiqua" w:hAnsi="Book Antiqua"/>
          <w:sz w:val="22"/>
          <w:szCs w:val="22"/>
        </w:rPr>
        <w:t>Μ.Ε.Κ</w:t>
      </w:r>
      <w:proofErr w:type="spellEnd"/>
      <w:r w:rsidRPr="00213264">
        <w:rPr>
          <w:rFonts w:ascii="Book Antiqua" w:hAnsi="Book Antiqua"/>
          <w:sz w:val="22"/>
          <w:szCs w:val="22"/>
        </w:rPr>
        <w:t xml:space="preserve">. </w:t>
      </w:r>
      <w:r>
        <w:rPr>
          <w:rFonts w:ascii="Book Antiqua" w:hAnsi="Book Antiqua"/>
          <w:sz w:val="22"/>
          <w:szCs w:val="22"/>
        </w:rPr>
        <w:t>ή</w:t>
      </w:r>
      <w:r w:rsidRPr="00213264">
        <w:rPr>
          <w:rFonts w:ascii="Book Antiqua" w:hAnsi="Book Antiqua"/>
          <w:sz w:val="22"/>
          <w:szCs w:val="22"/>
        </w:rPr>
        <w:t xml:space="preserve"> νομαρχιακά) για την εκτέλεση των απαιτούμενων εργασιών.</w:t>
      </w:r>
      <w:r>
        <w:rPr>
          <w:rFonts w:ascii="Book Antiqua" w:hAnsi="Book Antiqua"/>
          <w:sz w:val="22"/>
          <w:szCs w:val="22"/>
        </w:rPr>
        <w:t xml:space="preserve"> </w:t>
      </w:r>
      <w:r w:rsidRPr="007B0E18">
        <w:rPr>
          <w:rFonts w:ascii="Book Antiqua" w:hAnsi="Book Antiqua"/>
          <w:sz w:val="22"/>
          <w:szCs w:val="22"/>
        </w:rPr>
        <w:t xml:space="preserve">Στην περίπτωση εγγραφής στο εμπορικό επιμελητήριο </w:t>
      </w:r>
      <w:r w:rsidRPr="00B0424B">
        <w:rPr>
          <w:rFonts w:ascii="Book Antiqua" w:hAnsi="Book Antiqua"/>
          <w:b/>
          <w:sz w:val="22"/>
          <w:szCs w:val="22"/>
          <w:u w:val="single"/>
        </w:rPr>
        <w:t>μόνο</w:t>
      </w:r>
      <w:r>
        <w:rPr>
          <w:rFonts w:ascii="Book Antiqua" w:hAnsi="Book Antiqua"/>
          <w:sz w:val="22"/>
          <w:szCs w:val="22"/>
        </w:rPr>
        <w:t xml:space="preserve"> </w:t>
      </w:r>
      <w:r w:rsidRPr="007B0E18">
        <w:rPr>
          <w:rFonts w:ascii="Book Antiqua" w:hAnsi="Book Antiqua"/>
          <w:sz w:val="22"/>
          <w:szCs w:val="22"/>
        </w:rPr>
        <w:t xml:space="preserve">απαραίτητη προϋπόθεση είναι η αναγραφή των </w:t>
      </w:r>
      <w:proofErr w:type="spellStart"/>
      <w:r w:rsidRPr="007B0E18">
        <w:rPr>
          <w:rFonts w:ascii="Book Antiqua" w:hAnsi="Book Antiqua"/>
          <w:sz w:val="22"/>
          <w:szCs w:val="22"/>
        </w:rPr>
        <w:t>ΚΑΔ</w:t>
      </w:r>
      <w:proofErr w:type="spellEnd"/>
      <w:r w:rsidRPr="007B0E18">
        <w:rPr>
          <w:rFonts w:ascii="Book Antiqua" w:hAnsi="Book Antiqua"/>
          <w:sz w:val="22"/>
          <w:szCs w:val="22"/>
        </w:rPr>
        <w:t xml:space="preserve"> όλων των </w:t>
      </w:r>
      <w:r>
        <w:rPr>
          <w:rFonts w:ascii="Book Antiqua" w:hAnsi="Book Antiqua"/>
          <w:sz w:val="22"/>
          <w:szCs w:val="22"/>
        </w:rPr>
        <w:t>υλικών-</w:t>
      </w:r>
      <w:r w:rsidRPr="007B0E18">
        <w:rPr>
          <w:rFonts w:ascii="Book Antiqua" w:hAnsi="Book Antiqua"/>
          <w:sz w:val="22"/>
          <w:szCs w:val="22"/>
        </w:rPr>
        <w:t xml:space="preserve">εργασιών που είναι ζητούμενα στην παρούσα. </w:t>
      </w:r>
    </w:p>
    <w:p w:rsidR="008B09F8" w:rsidRPr="00213264" w:rsidRDefault="008B09F8" w:rsidP="008B09F8">
      <w:pPr>
        <w:ind w:left="284"/>
        <w:jc w:val="both"/>
        <w:rPr>
          <w:rFonts w:ascii="Book Antiqua" w:hAnsi="Book Antiqua"/>
          <w:sz w:val="22"/>
          <w:szCs w:val="22"/>
        </w:rPr>
      </w:pPr>
    </w:p>
    <w:p w:rsidR="008B09F8" w:rsidRPr="007B0E18" w:rsidRDefault="008B09F8" w:rsidP="008B09F8">
      <w:pPr>
        <w:numPr>
          <w:ilvl w:val="0"/>
          <w:numId w:val="37"/>
        </w:numPr>
        <w:ind w:left="0" w:firstLine="0"/>
        <w:jc w:val="both"/>
        <w:rPr>
          <w:rFonts w:ascii="Book Antiqua" w:hAnsi="Book Antiqua"/>
          <w:sz w:val="22"/>
          <w:szCs w:val="22"/>
        </w:rPr>
      </w:pPr>
      <w:r w:rsidRPr="007B0E18">
        <w:rPr>
          <w:rFonts w:ascii="Book Antiqua" w:hAnsi="Book Antiqua"/>
          <w:sz w:val="22"/>
          <w:szCs w:val="22"/>
        </w:rPr>
        <w:t>Υπεύθυνη δήλωση της παρ. 4 του άρθρου 8 του Ν. 1599/1986 όπως εκάστοτε ισχύει στην οποία πρέπει</w:t>
      </w:r>
      <w:r>
        <w:rPr>
          <w:rFonts w:ascii="Book Antiqua" w:hAnsi="Book Antiqua"/>
          <w:sz w:val="22"/>
          <w:szCs w:val="22"/>
        </w:rPr>
        <w:t xml:space="preserve"> </w:t>
      </w:r>
      <w:r w:rsidRPr="00213264">
        <w:rPr>
          <w:rFonts w:ascii="Book Antiqua" w:hAnsi="Book Antiqua"/>
          <w:b/>
          <w:sz w:val="22"/>
          <w:szCs w:val="22"/>
          <w:u w:val="single"/>
        </w:rPr>
        <w:t>επί ποινή αποκλεισμού</w:t>
      </w:r>
      <w:r w:rsidRPr="007B0E18">
        <w:rPr>
          <w:rFonts w:ascii="Book Antiqua" w:hAnsi="Book Antiqua"/>
          <w:sz w:val="22"/>
          <w:szCs w:val="22"/>
        </w:rPr>
        <w:t>:</w:t>
      </w:r>
    </w:p>
    <w:p w:rsidR="008B09F8" w:rsidRDefault="008B09F8" w:rsidP="008B09F8">
      <w:pPr>
        <w:jc w:val="both"/>
        <w:rPr>
          <w:rFonts w:ascii="Book Antiqua" w:hAnsi="Book Antiqua"/>
          <w:sz w:val="22"/>
          <w:szCs w:val="22"/>
        </w:rPr>
      </w:pPr>
      <w:r w:rsidRPr="007B0E18">
        <w:rPr>
          <w:rFonts w:ascii="Book Antiqua" w:hAnsi="Book Antiqua"/>
          <w:sz w:val="22"/>
          <w:szCs w:val="22"/>
        </w:rPr>
        <w:t xml:space="preserve">- να βεβαιώνεται η νομιμότητα και η </w:t>
      </w:r>
      <w:proofErr w:type="spellStart"/>
      <w:r w:rsidRPr="007B0E18">
        <w:rPr>
          <w:rFonts w:ascii="Book Antiqua" w:hAnsi="Book Antiqua"/>
          <w:sz w:val="22"/>
          <w:szCs w:val="22"/>
        </w:rPr>
        <w:t>καταλληλότητα</w:t>
      </w:r>
      <w:proofErr w:type="spellEnd"/>
      <w:r w:rsidRPr="007B0E18">
        <w:rPr>
          <w:rFonts w:ascii="Book Antiqua" w:hAnsi="Book Antiqua"/>
          <w:sz w:val="22"/>
          <w:szCs w:val="22"/>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B09F8" w:rsidRDefault="008B09F8" w:rsidP="008B09F8">
      <w:pPr>
        <w:jc w:val="both"/>
        <w:rPr>
          <w:rFonts w:ascii="Book Antiqua" w:hAnsi="Book Antiqua"/>
          <w:sz w:val="22"/>
          <w:szCs w:val="22"/>
        </w:rPr>
      </w:pPr>
      <w:r w:rsidRPr="007B0E18">
        <w:rPr>
          <w:rFonts w:ascii="Book Antiqua" w:hAnsi="Book Antiqua"/>
          <w:sz w:val="22"/>
          <w:szCs w:val="22"/>
        </w:rPr>
        <w:t>- να βεβαιώνεται ότι τα προς προμήθεια υλικά</w:t>
      </w:r>
      <w:r>
        <w:rPr>
          <w:rFonts w:ascii="Book Antiqua" w:hAnsi="Book Antiqua"/>
          <w:sz w:val="22"/>
          <w:szCs w:val="22"/>
        </w:rPr>
        <w:t xml:space="preserve"> (πλακάκια, κόλλες, μονωτικά υλικά) </w:t>
      </w:r>
      <w:r w:rsidRPr="007B0E18">
        <w:rPr>
          <w:rFonts w:ascii="Book Antiqua" w:hAnsi="Book Antiqua"/>
          <w:sz w:val="22"/>
          <w:szCs w:val="22"/>
        </w:rPr>
        <w:t>θα είναι κατάλληλα πιστοποιημέν</w:t>
      </w:r>
      <w:r>
        <w:rPr>
          <w:rFonts w:ascii="Book Antiqua" w:hAnsi="Book Antiqua"/>
          <w:sz w:val="22"/>
          <w:szCs w:val="22"/>
        </w:rPr>
        <w:t xml:space="preserve">α (σήμανση ή δήλωση συμμόρφωσης </w:t>
      </w:r>
      <w:r>
        <w:rPr>
          <w:rFonts w:ascii="Book Antiqua" w:hAnsi="Book Antiqua"/>
          <w:sz w:val="22"/>
          <w:szCs w:val="22"/>
          <w:lang w:val="en-US"/>
        </w:rPr>
        <w:t>CE</w:t>
      </w:r>
      <w:r w:rsidRPr="00E312B9">
        <w:rPr>
          <w:rFonts w:ascii="Book Antiqua" w:hAnsi="Book Antiqua"/>
          <w:sz w:val="22"/>
          <w:szCs w:val="22"/>
        </w:rPr>
        <w:t xml:space="preserve"> </w:t>
      </w:r>
      <w:r>
        <w:rPr>
          <w:rFonts w:ascii="Book Antiqua" w:hAnsi="Book Antiqua"/>
          <w:sz w:val="22"/>
          <w:szCs w:val="22"/>
        </w:rPr>
        <w:t>για πλακίδια, μονωτικά υλικά και κόλλες</w:t>
      </w:r>
      <w:r w:rsidRPr="007B0E18">
        <w:rPr>
          <w:rFonts w:ascii="Book Antiqua" w:hAnsi="Book Antiqua"/>
          <w:sz w:val="22"/>
          <w:szCs w:val="22"/>
        </w:rPr>
        <w:t>).</w:t>
      </w:r>
    </w:p>
    <w:p w:rsidR="008B09F8" w:rsidRPr="00524495" w:rsidRDefault="008B09F8" w:rsidP="008B09F8">
      <w:pPr>
        <w:jc w:val="both"/>
        <w:rPr>
          <w:rFonts w:ascii="Book Antiqua" w:hAnsi="Book Antiqua"/>
          <w:sz w:val="22"/>
          <w:szCs w:val="22"/>
        </w:rPr>
      </w:pPr>
      <w:r>
        <w:rPr>
          <w:rFonts w:ascii="Book Antiqua" w:hAnsi="Book Antiqua"/>
          <w:sz w:val="22"/>
          <w:szCs w:val="22"/>
        </w:rPr>
        <w:t xml:space="preserve">-  </w:t>
      </w:r>
      <w:r w:rsidRPr="00524495">
        <w:rPr>
          <w:rFonts w:ascii="Book Antiqua" w:hAnsi="Book Antiqua"/>
          <w:sz w:val="22"/>
          <w:szCs w:val="22"/>
        </w:rPr>
        <w:t>Για τις εργασίες θα τηρηθούν οι εγκεκριμένες ΕΤΕΠ</w:t>
      </w:r>
      <w:r>
        <w:rPr>
          <w:rFonts w:ascii="Book Antiqua" w:hAnsi="Book Antiqua"/>
          <w:sz w:val="22"/>
          <w:szCs w:val="22"/>
        </w:rPr>
        <w:t xml:space="preserve"> ή </w:t>
      </w:r>
      <w:proofErr w:type="spellStart"/>
      <w:r>
        <w:rPr>
          <w:rFonts w:ascii="Book Antiqua" w:hAnsi="Book Antiqua"/>
          <w:sz w:val="22"/>
          <w:szCs w:val="22"/>
        </w:rPr>
        <w:t>ΠΕΤΕΠ</w:t>
      </w:r>
      <w:proofErr w:type="spellEnd"/>
      <w:r>
        <w:rPr>
          <w:rFonts w:ascii="Book Antiqua" w:hAnsi="Book Antiqua"/>
          <w:sz w:val="22"/>
          <w:szCs w:val="22"/>
        </w:rPr>
        <w:t xml:space="preserve"> όπως κάθε φορά ισχύουν</w:t>
      </w:r>
      <w:r w:rsidRPr="00524495">
        <w:rPr>
          <w:rFonts w:ascii="Book Antiqua" w:hAnsi="Book Antiqua"/>
          <w:sz w:val="22"/>
          <w:szCs w:val="22"/>
        </w:rPr>
        <w:t>.</w:t>
      </w:r>
    </w:p>
    <w:p w:rsidR="008B09F8" w:rsidRPr="007B0E18" w:rsidRDefault="008B09F8" w:rsidP="008B09F8">
      <w:pPr>
        <w:jc w:val="both"/>
        <w:rPr>
          <w:rFonts w:ascii="Book Antiqua" w:hAnsi="Book Antiqua"/>
          <w:sz w:val="22"/>
          <w:szCs w:val="22"/>
        </w:rPr>
      </w:pPr>
      <w:r>
        <w:rPr>
          <w:rFonts w:ascii="Book Antiqua" w:hAnsi="Book Antiqua"/>
          <w:sz w:val="22"/>
          <w:szCs w:val="22"/>
        </w:rPr>
        <w:t xml:space="preserve">- </w:t>
      </w:r>
      <w:r w:rsidRPr="00524495">
        <w:rPr>
          <w:rFonts w:ascii="Book Antiqua" w:hAnsi="Book Antiqua"/>
          <w:sz w:val="22"/>
          <w:szCs w:val="22"/>
        </w:rPr>
        <w:t xml:space="preserve"> Όλες οι εργασίες θα γίνουν σύμφωνα με τους νόμους της Τέχνης και της Επιστήμης.</w:t>
      </w:r>
    </w:p>
    <w:p w:rsidR="008B09F8" w:rsidRPr="007B0E18" w:rsidRDefault="008B09F8" w:rsidP="008B09F8">
      <w:pPr>
        <w:jc w:val="both"/>
        <w:rPr>
          <w:rFonts w:ascii="Book Antiqua" w:hAnsi="Book Antiqua"/>
          <w:sz w:val="22"/>
          <w:szCs w:val="22"/>
        </w:rPr>
      </w:pPr>
      <w:r w:rsidRPr="007B0E18">
        <w:rPr>
          <w:rFonts w:ascii="Book Antiqua" w:hAnsi="Book Antiqua"/>
          <w:sz w:val="22"/>
          <w:szCs w:val="22"/>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8B09F8" w:rsidRPr="007B0E18" w:rsidRDefault="008B09F8" w:rsidP="008B09F8">
      <w:pPr>
        <w:jc w:val="both"/>
        <w:rPr>
          <w:rFonts w:ascii="Book Antiqua" w:hAnsi="Book Antiqua"/>
          <w:sz w:val="22"/>
          <w:szCs w:val="22"/>
        </w:rPr>
      </w:pPr>
      <w:r w:rsidRPr="007B0E18">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8B09F8" w:rsidRDefault="008B09F8" w:rsidP="008B09F8">
      <w:pPr>
        <w:jc w:val="both"/>
        <w:rPr>
          <w:rFonts w:ascii="Book Antiqua" w:hAnsi="Book Antiqua"/>
          <w:sz w:val="22"/>
          <w:szCs w:val="22"/>
        </w:rPr>
      </w:pPr>
      <w:r w:rsidRPr="007B0E18">
        <w:rPr>
          <w:rFonts w:ascii="Book Antiqua" w:hAnsi="Book Antiqua"/>
          <w:sz w:val="22"/>
          <w:szCs w:val="22"/>
        </w:rPr>
        <w:t>- να δηλώνεται ότι ο συμμετέχων αποδέχεται πλήρως όλους τους όρους της διακήρυξης.</w:t>
      </w:r>
    </w:p>
    <w:p w:rsidR="008B09F8" w:rsidRPr="007B0E18" w:rsidRDefault="008B09F8" w:rsidP="008B09F8">
      <w:pPr>
        <w:jc w:val="both"/>
        <w:rPr>
          <w:rFonts w:ascii="Book Antiqua" w:hAnsi="Book Antiqua"/>
          <w:sz w:val="22"/>
          <w:szCs w:val="22"/>
        </w:rPr>
      </w:pPr>
    </w:p>
    <w:p w:rsidR="008B09F8" w:rsidRPr="007B0E18" w:rsidRDefault="008B09F8" w:rsidP="008B09F8">
      <w:pPr>
        <w:jc w:val="both"/>
        <w:rPr>
          <w:rFonts w:ascii="Book Antiqua" w:hAnsi="Book Antiqua"/>
          <w:sz w:val="22"/>
          <w:szCs w:val="22"/>
        </w:rPr>
      </w:pPr>
      <w:r w:rsidRPr="007B0E18">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B09F8" w:rsidRPr="009E18C8" w:rsidRDefault="008B09F8" w:rsidP="008B09F8">
      <w:pPr>
        <w:jc w:val="both"/>
        <w:rPr>
          <w:rFonts w:ascii="Book Antiqua" w:hAnsi="Book Antiqua"/>
          <w:bCs/>
          <w:sz w:val="22"/>
          <w:szCs w:val="22"/>
        </w:rPr>
      </w:pPr>
    </w:p>
    <w:p w:rsidR="008B09F8" w:rsidRDefault="008B09F8" w:rsidP="000B6722">
      <w:pPr>
        <w:numPr>
          <w:ilvl w:val="0"/>
          <w:numId w:val="37"/>
        </w:numPr>
        <w:ind w:left="0" w:firstLine="0"/>
        <w:jc w:val="both"/>
        <w:rPr>
          <w:rFonts w:ascii="Book Antiqua" w:hAnsi="Book Antiqua"/>
          <w:sz w:val="22"/>
          <w:szCs w:val="22"/>
        </w:rPr>
      </w:pPr>
      <w:r w:rsidRPr="008B09F8">
        <w:rPr>
          <w:rFonts w:ascii="Book Antiqua" w:hAnsi="Book Antiqua"/>
          <w:sz w:val="22"/>
          <w:szCs w:val="22"/>
        </w:rPr>
        <w:t>Α</w:t>
      </w:r>
      <w:r w:rsidRPr="000B6722">
        <w:rPr>
          <w:rFonts w:ascii="Book Antiqua" w:hAnsi="Book Antiqua"/>
          <w:sz w:val="22"/>
          <w:szCs w:val="22"/>
        </w:rPr>
        <w:t>ποδεικτικό φορολογικής, ασφαλιστικής ενημερότητας και ποινικό μητρώο επί ποινή αποκλεισμού, η ισχύς των οποίων πρέπει να καλύπτει την ημερομηνία διενέργειας του διαγωνισμού.</w:t>
      </w:r>
    </w:p>
    <w:p w:rsidR="000B6722" w:rsidRPr="000B6722" w:rsidRDefault="000B6722" w:rsidP="000B6722">
      <w:pPr>
        <w:jc w:val="both"/>
        <w:rPr>
          <w:rFonts w:ascii="Book Antiqua" w:hAnsi="Book Antiqua"/>
          <w:sz w:val="22"/>
          <w:szCs w:val="22"/>
        </w:rPr>
      </w:pPr>
    </w:p>
    <w:p w:rsidR="00EC2A8D" w:rsidRDefault="00EC2A8D" w:rsidP="000B6722">
      <w:pPr>
        <w:numPr>
          <w:ilvl w:val="0"/>
          <w:numId w:val="37"/>
        </w:numPr>
        <w:ind w:left="0" w:firstLine="0"/>
        <w:jc w:val="both"/>
        <w:rPr>
          <w:rFonts w:ascii="Book Antiqua" w:hAnsi="Book Antiqua"/>
          <w:sz w:val="22"/>
          <w:szCs w:val="22"/>
        </w:rPr>
      </w:pPr>
      <w:r w:rsidRPr="000B6722">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με τις τροποποιήσεις του σε περίπτωση νομικού προσώπου) και παραστατικό εκπροσώπησης, αν ο προσφέρων συμμετέχει με εκπρόσωπό του.</w:t>
      </w:r>
    </w:p>
    <w:p w:rsidR="000B6722" w:rsidRDefault="000B6722" w:rsidP="000B6722">
      <w:pPr>
        <w:pStyle w:val="a5"/>
        <w:rPr>
          <w:rFonts w:ascii="Book Antiqua" w:hAnsi="Book Antiqua"/>
          <w:sz w:val="22"/>
          <w:szCs w:val="22"/>
        </w:rPr>
      </w:pPr>
    </w:p>
    <w:p w:rsidR="00EC2A8D" w:rsidRPr="000B6722" w:rsidRDefault="00EC2A8D" w:rsidP="000B6722">
      <w:pPr>
        <w:widowControl w:val="0"/>
        <w:numPr>
          <w:ilvl w:val="0"/>
          <w:numId w:val="37"/>
        </w:numPr>
        <w:autoSpaceDE w:val="0"/>
        <w:autoSpaceDN w:val="0"/>
        <w:adjustRightInd w:val="0"/>
        <w:jc w:val="both"/>
        <w:rPr>
          <w:rFonts w:ascii="Book Antiqua" w:hAnsi="Book Antiqua"/>
          <w:sz w:val="22"/>
          <w:szCs w:val="22"/>
        </w:rPr>
      </w:pPr>
      <w:r w:rsidRPr="000B6722">
        <w:rPr>
          <w:rFonts w:ascii="Book Antiqua" w:hAnsi="Book Antiqua"/>
          <w:sz w:val="22"/>
          <w:szCs w:val="22"/>
        </w:rPr>
        <w:t xml:space="preserve">Συμπληρωμένο το Τυποποιημένο Έντυπο Υπεύθυνης Δήλωσης που συνοδεύει </w:t>
      </w:r>
      <w:r w:rsidRPr="000B6722">
        <w:rPr>
          <w:rFonts w:ascii="Book Antiqua" w:hAnsi="Book Antiqua"/>
          <w:sz w:val="22"/>
          <w:szCs w:val="22"/>
        </w:rPr>
        <w:lastRenderedPageBreak/>
        <w:t>την παρούσα Πρόσκληση (δεν συμπληρώνονται τα σημεία με διακριτή διαγραφή)</w:t>
      </w:r>
    </w:p>
    <w:p w:rsidR="00EC2A8D" w:rsidRPr="00813FA6" w:rsidRDefault="00EC2A8D" w:rsidP="00EC2A8D">
      <w:pPr>
        <w:pStyle w:val="a5"/>
        <w:jc w:val="both"/>
      </w:pPr>
    </w:p>
    <w:p w:rsidR="00EC2A8D" w:rsidRPr="007B0E18" w:rsidRDefault="00EC2A8D" w:rsidP="008B09F8">
      <w:pPr>
        <w:widowControl w:val="0"/>
        <w:numPr>
          <w:ilvl w:val="0"/>
          <w:numId w:val="37"/>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8B09F8" w:rsidRDefault="008B09F8" w:rsidP="008B09F8">
      <w:pPr>
        <w:ind w:left="60"/>
        <w:jc w:val="both"/>
        <w:rPr>
          <w:rFonts w:ascii="Book Antiqua" w:hAnsi="Book Antiqua"/>
          <w:sz w:val="22"/>
          <w:szCs w:val="22"/>
        </w:rPr>
      </w:pPr>
      <w:r w:rsidRPr="007B0E18">
        <w:rPr>
          <w:rFonts w:ascii="Book Antiqua" w:hAnsi="Book Antiqua"/>
          <w:sz w:val="22"/>
          <w:szCs w:val="22"/>
        </w:rPr>
        <w:t>προτεινόμενη τεχνική περιγραφή σύμφωνα με την Τεχνική Περιγραφή εργασιών – Τεχνικές προδιαγραφές</w:t>
      </w:r>
      <w:r>
        <w:rPr>
          <w:rFonts w:ascii="Book Antiqua" w:hAnsi="Book Antiqua"/>
          <w:sz w:val="22"/>
          <w:szCs w:val="22"/>
        </w:rPr>
        <w:t xml:space="preserve"> της Υπηρεσίας</w:t>
      </w:r>
      <w:r w:rsidRPr="007B0E18">
        <w:rPr>
          <w:rFonts w:ascii="Book Antiqua" w:hAnsi="Book Antiqua"/>
          <w:sz w:val="22"/>
          <w:szCs w:val="22"/>
        </w:rPr>
        <w:t xml:space="preserve">, </w:t>
      </w:r>
      <w:r w:rsidRPr="007B0E18">
        <w:rPr>
          <w:rFonts w:ascii="Book Antiqua" w:hAnsi="Book Antiqua"/>
          <w:b/>
          <w:sz w:val="22"/>
          <w:szCs w:val="22"/>
        </w:rPr>
        <w:t>στην οποία θα αναφέρονται ακριβώς τα υλικά που θα χρησιμοποιηθούν σε κάθε φάση εργασιών και τον τρόπο εφαρμογής αυτών</w:t>
      </w:r>
      <w:r w:rsidRPr="007B0E18">
        <w:rPr>
          <w:rFonts w:ascii="Book Antiqua" w:hAnsi="Book Antiqua"/>
          <w:sz w:val="22"/>
          <w:szCs w:val="22"/>
        </w:rPr>
        <w:t xml:space="preserve">. </w:t>
      </w:r>
    </w:p>
    <w:p w:rsidR="008B09F8" w:rsidRDefault="008B09F8" w:rsidP="008B09F8">
      <w:pPr>
        <w:ind w:left="60"/>
        <w:jc w:val="both"/>
        <w:rPr>
          <w:rFonts w:ascii="Book Antiqua" w:hAnsi="Book Antiqua"/>
          <w:sz w:val="22"/>
          <w:szCs w:val="22"/>
        </w:rPr>
      </w:pPr>
      <w:r w:rsidRPr="003C5761">
        <w:rPr>
          <w:rFonts w:ascii="Book Antiqua" w:hAnsi="Book Antiqua"/>
          <w:sz w:val="22"/>
          <w:szCs w:val="22"/>
        </w:rPr>
        <w:t xml:space="preserve">Στον φάκελο θα συμπεριλαμβάνεται </w:t>
      </w:r>
      <w:r>
        <w:rPr>
          <w:rFonts w:ascii="Book Antiqua" w:hAnsi="Book Antiqua"/>
          <w:sz w:val="22"/>
          <w:szCs w:val="22"/>
        </w:rPr>
        <w:t>:</w:t>
      </w:r>
    </w:p>
    <w:p w:rsidR="008B09F8" w:rsidRDefault="008B09F8" w:rsidP="008B09F8">
      <w:pPr>
        <w:numPr>
          <w:ilvl w:val="0"/>
          <w:numId w:val="39"/>
        </w:numPr>
        <w:jc w:val="both"/>
        <w:rPr>
          <w:rFonts w:ascii="Book Antiqua" w:hAnsi="Book Antiqua"/>
          <w:sz w:val="22"/>
          <w:szCs w:val="22"/>
        </w:rPr>
      </w:pPr>
      <w:r w:rsidRPr="00E33AF3">
        <w:rPr>
          <w:rFonts w:ascii="Book Antiqua" w:hAnsi="Book Antiqua"/>
          <w:sz w:val="22"/>
          <w:szCs w:val="22"/>
        </w:rPr>
        <w:t xml:space="preserve">το πιστοποιητικό </w:t>
      </w:r>
      <w:r>
        <w:rPr>
          <w:rFonts w:ascii="Book Antiqua" w:hAnsi="Book Antiqua"/>
          <w:sz w:val="22"/>
          <w:szCs w:val="22"/>
        </w:rPr>
        <w:t xml:space="preserve">ή </w:t>
      </w:r>
      <w:r w:rsidRPr="00D641E4">
        <w:rPr>
          <w:rFonts w:ascii="Book Antiqua" w:hAnsi="Book Antiqua"/>
          <w:sz w:val="22"/>
          <w:szCs w:val="22"/>
        </w:rPr>
        <w:t xml:space="preserve">η δήλωση συμμόρφωσης </w:t>
      </w:r>
      <w:proofErr w:type="spellStart"/>
      <w:r w:rsidRPr="00D641E4">
        <w:rPr>
          <w:rFonts w:ascii="Book Antiqua" w:hAnsi="Book Antiqua"/>
          <w:sz w:val="22"/>
          <w:szCs w:val="22"/>
        </w:rPr>
        <w:t>CE</w:t>
      </w:r>
      <w:proofErr w:type="spellEnd"/>
      <w:r w:rsidRPr="00D641E4">
        <w:rPr>
          <w:rFonts w:ascii="Book Antiqua" w:hAnsi="Book Antiqua"/>
          <w:sz w:val="22"/>
          <w:szCs w:val="22"/>
        </w:rPr>
        <w:t xml:space="preserve"> για πλακίδια </w:t>
      </w:r>
      <w:r>
        <w:rPr>
          <w:rFonts w:ascii="Book Antiqua" w:hAnsi="Book Antiqua"/>
          <w:sz w:val="22"/>
          <w:szCs w:val="22"/>
        </w:rPr>
        <w:t xml:space="preserve">μονωτικά υλικά </w:t>
      </w:r>
      <w:r w:rsidRPr="00D641E4">
        <w:rPr>
          <w:rFonts w:ascii="Book Antiqua" w:hAnsi="Book Antiqua"/>
          <w:sz w:val="22"/>
          <w:szCs w:val="22"/>
        </w:rPr>
        <w:t>και κόλλες</w:t>
      </w:r>
    </w:p>
    <w:p w:rsidR="008B09F8" w:rsidRPr="00D641E4" w:rsidRDefault="008B09F8" w:rsidP="008B09F8">
      <w:pPr>
        <w:numPr>
          <w:ilvl w:val="0"/>
          <w:numId w:val="39"/>
        </w:numPr>
        <w:jc w:val="both"/>
        <w:rPr>
          <w:rFonts w:ascii="Book Antiqua" w:hAnsi="Book Antiqua"/>
          <w:sz w:val="22"/>
          <w:szCs w:val="22"/>
        </w:rPr>
      </w:pPr>
      <w:r>
        <w:rPr>
          <w:rFonts w:ascii="Book Antiqua" w:hAnsi="Book Antiqua"/>
          <w:sz w:val="22"/>
          <w:szCs w:val="22"/>
        </w:rPr>
        <w:t xml:space="preserve">τα απαραίτητα έγγραφα </w:t>
      </w:r>
      <w:r w:rsidR="00695E7C">
        <w:rPr>
          <w:rFonts w:ascii="Book Antiqua" w:hAnsi="Book Antiqua"/>
          <w:sz w:val="22"/>
          <w:szCs w:val="22"/>
        </w:rPr>
        <w:t xml:space="preserve">(π.χ. εργαστηριακοί έλεγχοι </w:t>
      </w:r>
      <w:proofErr w:type="spellStart"/>
      <w:r w:rsidR="00695E7C">
        <w:rPr>
          <w:rFonts w:ascii="Book Antiqua" w:hAnsi="Book Antiqua"/>
          <w:sz w:val="22"/>
          <w:szCs w:val="22"/>
        </w:rPr>
        <w:t>κ.λ.π</w:t>
      </w:r>
      <w:proofErr w:type="spellEnd"/>
      <w:r w:rsidR="00695E7C">
        <w:rPr>
          <w:rFonts w:ascii="Book Antiqua" w:hAnsi="Book Antiqua"/>
          <w:sz w:val="22"/>
          <w:szCs w:val="22"/>
        </w:rPr>
        <w:t xml:space="preserve">.) </w:t>
      </w:r>
      <w:r>
        <w:rPr>
          <w:rFonts w:ascii="Book Antiqua" w:hAnsi="Book Antiqua"/>
          <w:sz w:val="22"/>
          <w:szCs w:val="22"/>
        </w:rPr>
        <w:t xml:space="preserve">με τα οποία </w:t>
      </w:r>
      <w:r w:rsidR="00695E7C">
        <w:rPr>
          <w:rFonts w:ascii="Book Antiqua" w:hAnsi="Book Antiqua"/>
          <w:sz w:val="22"/>
          <w:szCs w:val="22"/>
        </w:rPr>
        <w:t xml:space="preserve">αποδεικνύονται όλα τα απαιτούμενα </w:t>
      </w:r>
      <w:r>
        <w:rPr>
          <w:rFonts w:ascii="Book Antiqua" w:hAnsi="Book Antiqua"/>
          <w:sz w:val="22"/>
          <w:szCs w:val="22"/>
        </w:rPr>
        <w:t xml:space="preserve"> στον πίνακα προδιαγραφών</w:t>
      </w:r>
      <w:r w:rsidR="00695E7C">
        <w:rPr>
          <w:rFonts w:ascii="Book Antiqua" w:hAnsi="Book Antiqua"/>
          <w:sz w:val="22"/>
          <w:szCs w:val="22"/>
        </w:rPr>
        <w:t xml:space="preserve">. Ειδικότερα </w:t>
      </w:r>
      <w:r>
        <w:rPr>
          <w:rFonts w:ascii="Book Antiqua" w:hAnsi="Book Antiqua"/>
          <w:sz w:val="22"/>
          <w:szCs w:val="22"/>
        </w:rPr>
        <w:t xml:space="preserve"> </w:t>
      </w:r>
      <w:r w:rsidR="00695E7C">
        <w:rPr>
          <w:rFonts w:ascii="Book Antiqua" w:hAnsi="Book Antiqua"/>
          <w:sz w:val="22"/>
          <w:szCs w:val="22"/>
        </w:rPr>
        <w:t xml:space="preserve">για την </w:t>
      </w:r>
      <w:r>
        <w:rPr>
          <w:rFonts w:ascii="Book Antiqua" w:hAnsi="Book Antiqua"/>
          <w:sz w:val="22"/>
          <w:szCs w:val="22"/>
        </w:rPr>
        <w:t xml:space="preserve"> κατηγορία Α ποιότητας θα αποδεικνύεται στη φάση του διαγωνισμού με υπεύθυνη δήλωση του κατασκευαστή στην Ελληνική ή Αγγλική γλώσσα και </w:t>
      </w:r>
      <w:r w:rsidR="00695E7C">
        <w:rPr>
          <w:rFonts w:ascii="Book Antiqua" w:hAnsi="Book Antiqua"/>
          <w:sz w:val="22"/>
          <w:szCs w:val="22"/>
        </w:rPr>
        <w:t xml:space="preserve">για την </w:t>
      </w:r>
      <w:r>
        <w:rPr>
          <w:rFonts w:ascii="Book Antiqua" w:hAnsi="Book Antiqua"/>
          <w:sz w:val="22"/>
          <w:szCs w:val="22"/>
        </w:rPr>
        <w:t xml:space="preserve"> απόχρωση των πλακιδίων με υπεύθυνη δήλωση του υποψήφιου Αναδόχου.</w:t>
      </w:r>
    </w:p>
    <w:p w:rsidR="008B09F8" w:rsidRPr="007B0E18" w:rsidRDefault="008B09F8" w:rsidP="008B09F8">
      <w:pPr>
        <w:numPr>
          <w:ilvl w:val="0"/>
          <w:numId w:val="39"/>
        </w:numPr>
        <w:jc w:val="both"/>
        <w:rPr>
          <w:rFonts w:ascii="Book Antiqua" w:hAnsi="Book Antiqua"/>
          <w:sz w:val="22"/>
          <w:szCs w:val="22"/>
        </w:rPr>
      </w:pPr>
      <w:r w:rsidRPr="00E33AF3">
        <w:rPr>
          <w:rFonts w:ascii="Book Antiqua" w:hAnsi="Book Antiqua"/>
          <w:sz w:val="22"/>
          <w:szCs w:val="22"/>
        </w:rPr>
        <w:t xml:space="preserve">τα τεχνικά φυλλάδια με τεχνικά χαρακτηριστικά των υλικών </w:t>
      </w:r>
      <w:r>
        <w:rPr>
          <w:rFonts w:ascii="Book Antiqua" w:hAnsi="Book Antiqua"/>
          <w:sz w:val="22"/>
          <w:szCs w:val="22"/>
        </w:rPr>
        <w:t xml:space="preserve">(πλακίδια, κόλλες) </w:t>
      </w:r>
      <w:r w:rsidRPr="007B0E18">
        <w:rPr>
          <w:rFonts w:ascii="Book Antiqua" w:hAnsi="Book Antiqua"/>
          <w:sz w:val="22"/>
          <w:szCs w:val="22"/>
        </w:rPr>
        <w:t xml:space="preserve">στην ελληνική ή αγγλική γλώσσα. </w:t>
      </w:r>
    </w:p>
    <w:p w:rsidR="00EC2A8D" w:rsidRDefault="00EC2A8D" w:rsidP="00EC2A8D">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EC2A8D" w:rsidRPr="00B038A5" w:rsidRDefault="00EC2A8D" w:rsidP="00EC2A8D">
      <w:pPr>
        <w:ind w:left="709"/>
        <w:jc w:val="both"/>
      </w:pPr>
    </w:p>
    <w:p w:rsidR="00EC2A8D" w:rsidRDefault="00EC2A8D" w:rsidP="00EC2A8D">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p>
    <w:p w:rsidR="008B09F8" w:rsidRDefault="008B09F8" w:rsidP="00EC2A8D">
      <w:pPr>
        <w:ind w:left="567"/>
        <w:jc w:val="both"/>
        <w:rPr>
          <w:b/>
          <w:u w:val="single"/>
        </w:rPr>
      </w:pPr>
    </w:p>
    <w:p w:rsidR="008B09F8" w:rsidRDefault="008B09F8" w:rsidP="008B09F8">
      <w:pPr>
        <w:contextualSpacing/>
        <w:jc w:val="both"/>
        <w:rPr>
          <w:rFonts w:ascii="Book Antiqua" w:hAnsi="Book Antiqua"/>
          <w:sz w:val="22"/>
          <w:szCs w:val="22"/>
        </w:rPr>
      </w:pPr>
      <w:r>
        <w:rPr>
          <w:rFonts w:ascii="Book Antiqua" w:hAnsi="Book Antiqua"/>
          <w:sz w:val="22"/>
          <w:szCs w:val="22"/>
        </w:rPr>
        <w:t>Επίσης ο Τελικός Ανάδοχος υποχρεούται πριν την έναρξη των εργασιών να προσκομίσει δείγμα του πλακιδίου ώστε να προχωρήσει στην τελική παραγγελία.</w:t>
      </w:r>
    </w:p>
    <w:p w:rsidR="008B09F8" w:rsidRDefault="008B09F8" w:rsidP="008B09F8">
      <w:pPr>
        <w:contextualSpacing/>
        <w:jc w:val="both"/>
        <w:rPr>
          <w:rFonts w:ascii="Book Antiqua" w:hAnsi="Book Antiqua"/>
          <w:sz w:val="22"/>
          <w:szCs w:val="22"/>
        </w:rPr>
      </w:pPr>
      <w:r>
        <w:rPr>
          <w:rFonts w:ascii="Book Antiqua" w:hAnsi="Book Antiqua"/>
          <w:sz w:val="22"/>
          <w:szCs w:val="22"/>
        </w:rPr>
        <w:t>Κατά τη διαδικασία παραλαβής της προμήθειας, τ</w:t>
      </w:r>
      <w:r w:rsidRPr="00977758">
        <w:rPr>
          <w:rFonts w:ascii="Book Antiqua" w:hAnsi="Book Antiqua"/>
          <w:sz w:val="22"/>
          <w:szCs w:val="22"/>
        </w:rPr>
        <w:t>α</w:t>
      </w:r>
      <w:r>
        <w:rPr>
          <w:rFonts w:ascii="Book Antiqua" w:hAnsi="Book Antiqua"/>
          <w:sz w:val="22"/>
          <w:szCs w:val="22"/>
        </w:rPr>
        <w:t xml:space="preserve"> πιστοποιητι</w:t>
      </w:r>
      <w:r w:rsidRPr="00B24046">
        <w:rPr>
          <w:rFonts w:ascii="Book Antiqua" w:hAnsi="Book Antiqua"/>
          <w:sz w:val="22"/>
          <w:szCs w:val="22"/>
        </w:rPr>
        <w:t>κ</w:t>
      </w:r>
      <w:r w:rsidRPr="00977758">
        <w:rPr>
          <w:rFonts w:ascii="Book Antiqua" w:hAnsi="Book Antiqua"/>
          <w:sz w:val="22"/>
          <w:szCs w:val="22"/>
        </w:rPr>
        <w:t>ά</w:t>
      </w:r>
      <w:r w:rsidRPr="00B24046">
        <w:rPr>
          <w:rFonts w:ascii="Book Antiqua" w:hAnsi="Book Antiqua"/>
          <w:sz w:val="22"/>
          <w:szCs w:val="22"/>
        </w:rPr>
        <w:t>,</w:t>
      </w:r>
      <w:r w:rsidRPr="00977758">
        <w:rPr>
          <w:rFonts w:ascii="Book Antiqua" w:hAnsi="Book Antiqua"/>
          <w:sz w:val="22"/>
          <w:szCs w:val="22"/>
        </w:rPr>
        <w:t xml:space="preserve"> τεχνικά εγχειρίδια, και συνοδευτικά έγγραφα</w:t>
      </w:r>
      <w:r w:rsidRPr="00B24046">
        <w:rPr>
          <w:rFonts w:ascii="Book Antiqua" w:hAnsi="Book Antiqua"/>
          <w:sz w:val="22"/>
          <w:szCs w:val="22"/>
        </w:rPr>
        <w:t xml:space="preserve"> </w:t>
      </w:r>
      <w:r>
        <w:rPr>
          <w:rFonts w:ascii="Book Antiqua" w:hAnsi="Book Antiqua"/>
          <w:sz w:val="22"/>
          <w:szCs w:val="22"/>
        </w:rPr>
        <w:t>πλήρη που ζητούνται</w:t>
      </w:r>
      <w:r w:rsidRPr="00977758">
        <w:rPr>
          <w:rFonts w:ascii="Book Antiqua" w:hAnsi="Book Antiqua"/>
          <w:sz w:val="22"/>
          <w:szCs w:val="22"/>
        </w:rPr>
        <w:t xml:space="preserve"> με την παρούσα</w:t>
      </w:r>
      <w:r w:rsidRPr="00B24046">
        <w:rPr>
          <w:rFonts w:ascii="Book Antiqua" w:hAnsi="Book Antiqua"/>
          <w:sz w:val="22"/>
          <w:szCs w:val="22"/>
        </w:rPr>
        <w:t>,</w:t>
      </w:r>
      <w:r>
        <w:rPr>
          <w:rFonts w:ascii="Book Antiqua" w:hAnsi="Book Antiqua"/>
          <w:sz w:val="22"/>
          <w:szCs w:val="22"/>
        </w:rPr>
        <w:t xml:space="preserve"> </w:t>
      </w:r>
      <w:r w:rsidRPr="007B0E18">
        <w:rPr>
          <w:rFonts w:ascii="Book Antiqua" w:hAnsi="Book Antiqua"/>
          <w:sz w:val="22"/>
          <w:szCs w:val="22"/>
        </w:rPr>
        <w:t xml:space="preserve">θα προσκομισθούν εντός φακέλου </w:t>
      </w:r>
      <w:r>
        <w:rPr>
          <w:rFonts w:ascii="Book Antiqua" w:hAnsi="Book Antiqua"/>
          <w:sz w:val="22"/>
          <w:szCs w:val="22"/>
        </w:rPr>
        <w:t>και</w:t>
      </w:r>
      <w:r w:rsidRPr="007B0E18">
        <w:rPr>
          <w:rFonts w:ascii="Book Antiqua" w:hAnsi="Book Antiqua"/>
          <w:sz w:val="22"/>
          <w:szCs w:val="22"/>
        </w:rPr>
        <w:t xml:space="preserve"> θα είναι απαραίτητα στην ελληνική ή αγγλική γλώσσα. Τα πιστοποιητικά θα προέρχονται </w:t>
      </w:r>
      <w:r>
        <w:rPr>
          <w:rFonts w:ascii="Book Antiqua" w:hAnsi="Book Antiqua"/>
          <w:sz w:val="22"/>
          <w:szCs w:val="22"/>
        </w:rPr>
        <w:t>διαπιστευμένους</w:t>
      </w:r>
      <w:r w:rsidRPr="007B0E18">
        <w:rPr>
          <w:rFonts w:ascii="Book Antiqua" w:hAnsi="Book Antiqua"/>
          <w:sz w:val="22"/>
          <w:szCs w:val="22"/>
        </w:rPr>
        <w:t xml:space="preserve"> οργανισμούς πιστοποίησης.</w:t>
      </w:r>
      <w:r>
        <w:rPr>
          <w:rFonts w:ascii="Book Antiqua" w:hAnsi="Book Antiqua"/>
          <w:sz w:val="22"/>
          <w:szCs w:val="22"/>
        </w:rPr>
        <w:t xml:space="preserve"> Η μη προσκόμιση τους αποτελεί λόγο μη ολοκλήρωσης της προμήθειας. </w:t>
      </w:r>
    </w:p>
    <w:p w:rsidR="008B09F8" w:rsidRPr="000B770B" w:rsidRDefault="008B09F8" w:rsidP="00EC2A8D">
      <w:pPr>
        <w:ind w:left="567"/>
        <w:jc w:val="both"/>
        <w:rPr>
          <w:b/>
          <w:u w:val="single"/>
        </w:rPr>
      </w:pPr>
    </w:p>
    <w:p w:rsidR="00EC2A8D" w:rsidRPr="008C03F7" w:rsidRDefault="00EC2A8D" w:rsidP="00EC2A8D">
      <w:pPr>
        <w:ind w:left="567"/>
        <w:contextualSpacing/>
        <w:jc w:val="both"/>
      </w:pPr>
    </w:p>
    <w:p w:rsidR="00EC2A8D" w:rsidRPr="000B6722" w:rsidRDefault="00EC2A8D" w:rsidP="000B6722">
      <w:pPr>
        <w:widowControl w:val="0"/>
        <w:numPr>
          <w:ilvl w:val="0"/>
          <w:numId w:val="37"/>
        </w:numPr>
        <w:autoSpaceDE w:val="0"/>
        <w:autoSpaceDN w:val="0"/>
        <w:adjustRightInd w:val="0"/>
        <w:jc w:val="both"/>
        <w:rPr>
          <w:rFonts w:ascii="Book Antiqua" w:hAnsi="Book Antiqua"/>
          <w:sz w:val="22"/>
          <w:szCs w:val="22"/>
        </w:rPr>
      </w:pPr>
      <w:r w:rsidRPr="000B6722">
        <w:rPr>
          <w:rFonts w:ascii="Book Antiqua" w:hAnsi="Book Antiqua"/>
          <w:sz w:val="22"/>
          <w:szCs w:val="22"/>
        </w:rPr>
        <w:t>Κλειστός φάκελος με την ένδειξη «ΟΙΚΟΝΟΜΙΚΗ ΠΡΟΣΦΟΡΑ» επί ποινή αποκλεισμού ο οποίος περιλαμβάνει επί ποινής απόρριψης συμπληρωμένο το ΕΝΤΥΠΟ ΟΙΚΟΝΟΜΙΚΗΣ ΠΡΟΣΦΟΡΑΣ όπως δίνεται παρακάτω.</w:t>
      </w:r>
    </w:p>
    <w:p w:rsidR="00EC2A8D" w:rsidRPr="000B6722" w:rsidRDefault="00EC2A8D" w:rsidP="000B6722">
      <w:pPr>
        <w:widowControl w:val="0"/>
        <w:autoSpaceDE w:val="0"/>
        <w:autoSpaceDN w:val="0"/>
        <w:adjustRightInd w:val="0"/>
        <w:ind w:left="786"/>
        <w:jc w:val="both"/>
        <w:rPr>
          <w:rFonts w:ascii="Book Antiqua" w:hAnsi="Book Antiqua"/>
          <w:sz w:val="22"/>
          <w:szCs w:val="22"/>
        </w:rPr>
      </w:pPr>
    </w:p>
    <w:p w:rsidR="008C6912" w:rsidRDefault="008C6912" w:rsidP="00EC2A8D">
      <w:pPr>
        <w:widowControl w:val="0"/>
        <w:autoSpaceDE w:val="0"/>
        <w:autoSpaceDN w:val="0"/>
        <w:adjustRightInd w:val="0"/>
        <w:jc w:val="both"/>
      </w:pPr>
    </w:p>
    <w:p w:rsidR="008C6912" w:rsidRDefault="008C6912" w:rsidP="00EC2A8D">
      <w:pPr>
        <w:widowControl w:val="0"/>
        <w:autoSpaceDE w:val="0"/>
        <w:autoSpaceDN w:val="0"/>
        <w:adjustRightInd w:val="0"/>
        <w:jc w:val="both"/>
      </w:pPr>
    </w:p>
    <w:p w:rsidR="008C6912" w:rsidRDefault="008C6912" w:rsidP="00EC2A8D">
      <w:pPr>
        <w:widowControl w:val="0"/>
        <w:autoSpaceDE w:val="0"/>
        <w:autoSpaceDN w:val="0"/>
        <w:adjustRightInd w:val="0"/>
        <w:jc w:val="both"/>
      </w:pPr>
    </w:p>
    <w:p w:rsidR="008C6912" w:rsidRDefault="008C6912" w:rsidP="00EC2A8D">
      <w:pPr>
        <w:widowControl w:val="0"/>
        <w:autoSpaceDE w:val="0"/>
        <w:autoSpaceDN w:val="0"/>
        <w:adjustRightInd w:val="0"/>
        <w:jc w:val="both"/>
      </w:pPr>
    </w:p>
    <w:p w:rsidR="008C6912" w:rsidRDefault="008C6912" w:rsidP="00EC2A8D">
      <w:pPr>
        <w:widowControl w:val="0"/>
        <w:autoSpaceDE w:val="0"/>
        <w:autoSpaceDN w:val="0"/>
        <w:adjustRightInd w:val="0"/>
        <w:jc w:val="both"/>
      </w:pPr>
    </w:p>
    <w:p w:rsidR="002A654C" w:rsidRDefault="002A654C" w:rsidP="00EC2A8D">
      <w:pPr>
        <w:widowControl w:val="0"/>
        <w:autoSpaceDE w:val="0"/>
        <w:autoSpaceDN w:val="0"/>
        <w:adjustRightInd w:val="0"/>
        <w:jc w:val="both"/>
      </w:pPr>
    </w:p>
    <w:p w:rsidR="002A654C" w:rsidRDefault="002A654C" w:rsidP="00EC2A8D">
      <w:pPr>
        <w:widowControl w:val="0"/>
        <w:autoSpaceDE w:val="0"/>
        <w:autoSpaceDN w:val="0"/>
        <w:adjustRightInd w:val="0"/>
        <w:jc w:val="both"/>
      </w:pPr>
    </w:p>
    <w:p w:rsidR="002A654C" w:rsidRDefault="002A654C" w:rsidP="00EC2A8D">
      <w:pPr>
        <w:widowControl w:val="0"/>
        <w:autoSpaceDE w:val="0"/>
        <w:autoSpaceDN w:val="0"/>
        <w:adjustRightInd w:val="0"/>
        <w:jc w:val="both"/>
      </w:pPr>
    </w:p>
    <w:p w:rsidR="00EC2A8D" w:rsidRDefault="00EC2A8D" w:rsidP="000B6722">
      <w:pPr>
        <w:widowControl w:val="0"/>
        <w:autoSpaceDE w:val="0"/>
        <w:autoSpaceDN w:val="0"/>
        <w:adjustRightInd w:val="0"/>
        <w:jc w:val="center"/>
      </w:pPr>
      <w:r>
        <w:lastRenderedPageBreak/>
        <w:t>ΕΝΤΥΠΟ ΟΙΚΟΝΟΜΙΚΗΣ ΠΡΟΣΦΟΡΑΣ</w:t>
      </w:r>
    </w:p>
    <w:p w:rsidR="00EC2A8D" w:rsidRDefault="00EC2A8D" w:rsidP="00EC2A8D">
      <w:pPr>
        <w:widowControl w:val="0"/>
        <w:autoSpaceDE w:val="0"/>
        <w:autoSpaceDN w:val="0"/>
        <w:adjustRightInd w:val="0"/>
        <w:jc w:val="both"/>
      </w:pPr>
    </w:p>
    <w:tbl>
      <w:tblPr>
        <w:tblW w:w="10662" w:type="dxa"/>
        <w:tblInd w:w="-1168" w:type="dxa"/>
        <w:tblLayout w:type="fixed"/>
        <w:tblLook w:val="0000" w:firstRow="0" w:lastRow="0" w:firstColumn="0" w:lastColumn="0" w:noHBand="0" w:noVBand="0"/>
      </w:tblPr>
      <w:tblGrid>
        <w:gridCol w:w="725"/>
        <w:gridCol w:w="5938"/>
        <w:gridCol w:w="1276"/>
        <w:gridCol w:w="1305"/>
        <w:gridCol w:w="1418"/>
      </w:tblGrid>
      <w:tr w:rsidR="00EC2A8D" w:rsidRPr="009C2F0A" w:rsidTr="00695E7C">
        <w:trPr>
          <w:trHeight w:val="540"/>
        </w:trPr>
        <w:tc>
          <w:tcPr>
            <w:tcW w:w="725" w:type="dxa"/>
            <w:tcBorders>
              <w:top w:val="single" w:sz="4" w:space="0" w:color="000000"/>
              <w:left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lang w:val="en-US"/>
              </w:rPr>
            </w:pPr>
            <w:r w:rsidRPr="00B342D2">
              <w:rPr>
                <w:b/>
                <w:bCs/>
                <w:sz w:val="22"/>
                <w:szCs w:val="22"/>
                <w:lang w:val="en-US"/>
              </w:rPr>
              <w:t>A/Α</w:t>
            </w:r>
          </w:p>
        </w:tc>
        <w:tc>
          <w:tcPr>
            <w:tcW w:w="5938" w:type="dxa"/>
            <w:tcBorders>
              <w:top w:val="single" w:sz="4" w:space="0" w:color="000000"/>
              <w:left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lang w:val="en-US"/>
              </w:rPr>
            </w:pPr>
            <w:proofErr w:type="spellStart"/>
            <w:r w:rsidRPr="00B342D2">
              <w:rPr>
                <w:b/>
                <w:bCs/>
                <w:sz w:val="22"/>
                <w:szCs w:val="22"/>
                <w:lang w:val="en-US"/>
              </w:rPr>
              <w:t>Είδος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A8D" w:rsidRPr="00B342D2" w:rsidRDefault="00EC2A8D" w:rsidP="00EC2A8D">
            <w:pPr>
              <w:snapToGrid w:val="0"/>
              <w:jc w:val="center"/>
              <w:rPr>
                <w:b/>
                <w:bCs/>
                <w:sz w:val="22"/>
                <w:szCs w:val="22"/>
                <w:lang w:val="en-US"/>
              </w:rPr>
            </w:pPr>
            <w:proofErr w:type="spellStart"/>
            <w:r w:rsidRPr="00B342D2">
              <w:rPr>
                <w:b/>
                <w:bCs/>
                <w:sz w:val="22"/>
                <w:szCs w:val="22"/>
                <w:lang w:val="en-US"/>
              </w:rPr>
              <w:t>Ποσότητ</w:t>
            </w:r>
            <w:proofErr w:type="spellEnd"/>
            <w:r w:rsidRPr="00B342D2">
              <w:rPr>
                <w:b/>
                <w:bCs/>
                <w:sz w:val="22"/>
                <w:szCs w:val="22"/>
                <w:lang w:val="en-US"/>
              </w:rPr>
              <w:t>α</w:t>
            </w:r>
          </w:p>
        </w:tc>
        <w:tc>
          <w:tcPr>
            <w:tcW w:w="1305"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
                <w:bCs/>
                <w:sz w:val="22"/>
                <w:szCs w:val="22"/>
              </w:rPr>
            </w:pPr>
            <w:r w:rsidRPr="00B342D2">
              <w:rPr>
                <w:b/>
                <w:bCs/>
                <w:sz w:val="22"/>
                <w:szCs w:val="22"/>
              </w:rPr>
              <w:t xml:space="preserve">Τιμή </w:t>
            </w:r>
            <w:proofErr w:type="spellStart"/>
            <w:r w:rsidRPr="00B342D2">
              <w:rPr>
                <w:b/>
                <w:bCs/>
                <w:sz w:val="22"/>
                <w:szCs w:val="22"/>
              </w:rPr>
              <w:t>μονάδος</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
                <w:bCs/>
                <w:sz w:val="22"/>
                <w:szCs w:val="22"/>
              </w:rPr>
            </w:pPr>
            <w:r w:rsidRPr="00B342D2">
              <w:rPr>
                <w:b/>
                <w:bCs/>
                <w:sz w:val="22"/>
                <w:szCs w:val="22"/>
              </w:rPr>
              <w:t>Κόστος</w:t>
            </w:r>
          </w:p>
        </w:tc>
      </w:tr>
      <w:tr w:rsidR="00EC2A8D" w:rsidRPr="005F59D3" w:rsidTr="00695E7C">
        <w:trPr>
          <w:trHeight w:val="540"/>
        </w:trPr>
        <w:tc>
          <w:tcPr>
            <w:tcW w:w="725" w:type="dxa"/>
            <w:tcBorders>
              <w:top w:val="single" w:sz="4" w:space="0" w:color="000000"/>
              <w:left w:val="single" w:sz="4" w:space="0" w:color="000000"/>
              <w:bottom w:val="single" w:sz="4" w:space="0" w:color="000000"/>
            </w:tcBorders>
            <w:shd w:val="clear" w:color="auto" w:fill="auto"/>
            <w:vAlign w:val="center"/>
          </w:tcPr>
          <w:p w:rsidR="00EC2A8D" w:rsidRPr="00B342D2" w:rsidRDefault="00EC2A8D" w:rsidP="00EC2A8D">
            <w:pPr>
              <w:snapToGrid w:val="0"/>
              <w:jc w:val="center"/>
              <w:rPr>
                <w:bCs/>
                <w:sz w:val="22"/>
                <w:szCs w:val="22"/>
                <w:lang w:val="en-US"/>
              </w:rPr>
            </w:pPr>
            <w:r w:rsidRPr="00B342D2">
              <w:rPr>
                <w:bCs/>
                <w:sz w:val="22"/>
                <w:szCs w:val="22"/>
                <w:lang w:val="en-US"/>
              </w:rPr>
              <w:t>1</w:t>
            </w:r>
          </w:p>
        </w:tc>
        <w:tc>
          <w:tcPr>
            <w:tcW w:w="5938" w:type="dxa"/>
            <w:tcBorders>
              <w:top w:val="single" w:sz="4" w:space="0" w:color="000000"/>
              <w:left w:val="single" w:sz="4" w:space="0" w:color="000000"/>
              <w:bottom w:val="single" w:sz="4" w:space="0" w:color="000000"/>
            </w:tcBorders>
            <w:shd w:val="clear" w:color="auto" w:fill="auto"/>
            <w:vAlign w:val="center"/>
          </w:tcPr>
          <w:p w:rsidR="008B09F8" w:rsidRPr="008B09F8" w:rsidRDefault="008B09F8" w:rsidP="008B09F8">
            <w:pPr>
              <w:jc w:val="both"/>
              <w:rPr>
                <w:color w:val="000000"/>
                <w:sz w:val="20"/>
                <w:szCs w:val="20"/>
              </w:rPr>
            </w:pPr>
            <w:r w:rsidRPr="008B09F8">
              <w:rPr>
                <w:bCs/>
                <w:sz w:val="20"/>
                <w:szCs w:val="20"/>
              </w:rPr>
              <w:t xml:space="preserve">Προμήθεια πλακιδίων </w:t>
            </w:r>
            <w:r w:rsidRPr="008B09F8">
              <w:rPr>
                <w:color w:val="000000"/>
                <w:sz w:val="20"/>
                <w:szCs w:val="20"/>
              </w:rPr>
              <w:t xml:space="preserve">εξωτερικού χώρου για την αντικατάσταση σπασμένων πλακιδίων, τμημάτων των βατών πεζογεφυρών μεταξύ των </w:t>
            </w:r>
          </w:p>
          <w:p w:rsidR="00EC2A8D" w:rsidRPr="00B342D2" w:rsidRDefault="008B09F8" w:rsidP="00695E7C">
            <w:pPr>
              <w:snapToGrid w:val="0"/>
              <w:spacing w:line="252" w:lineRule="auto"/>
              <w:rPr>
                <w:sz w:val="22"/>
                <w:szCs w:val="22"/>
              </w:rPr>
            </w:pPr>
            <w:r w:rsidRPr="008B09F8">
              <w:rPr>
                <w:color w:val="000000"/>
                <w:sz w:val="20"/>
                <w:szCs w:val="20"/>
              </w:rPr>
              <w:t>κτηρίων Α, Γ, και Δ, της Πανεπιστημιούπολης Ρεθύμνου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A8D" w:rsidRPr="00B342D2" w:rsidRDefault="008B09F8" w:rsidP="00EC2A8D">
            <w:pPr>
              <w:snapToGrid w:val="0"/>
              <w:jc w:val="center"/>
              <w:rPr>
                <w:bCs/>
                <w:sz w:val="22"/>
                <w:szCs w:val="22"/>
              </w:rPr>
            </w:pPr>
            <w:r>
              <w:rPr>
                <w:bCs/>
                <w:sz w:val="22"/>
                <w:szCs w:val="22"/>
              </w:rPr>
              <w:t>1</w:t>
            </w:r>
            <w:r w:rsidR="00EC2A8D" w:rsidRPr="00B342D2">
              <w:rPr>
                <w:bCs/>
                <w:sz w:val="22"/>
                <w:szCs w:val="22"/>
              </w:rPr>
              <w:t xml:space="preserve"> </w:t>
            </w:r>
          </w:p>
        </w:tc>
        <w:tc>
          <w:tcPr>
            <w:tcW w:w="1305"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r>
      <w:tr w:rsidR="00EC2A8D" w:rsidRPr="004B2242" w:rsidTr="00695E7C">
        <w:trPr>
          <w:trHeight w:val="540"/>
        </w:trPr>
        <w:tc>
          <w:tcPr>
            <w:tcW w:w="725" w:type="dxa"/>
            <w:tcBorders>
              <w:top w:val="single" w:sz="4" w:space="0" w:color="000000"/>
              <w:left w:val="single" w:sz="4" w:space="0" w:color="000000"/>
              <w:bottom w:val="single" w:sz="4" w:space="0" w:color="000000"/>
            </w:tcBorders>
            <w:shd w:val="clear" w:color="auto" w:fill="auto"/>
            <w:vAlign w:val="center"/>
          </w:tcPr>
          <w:p w:rsidR="00EC2A8D" w:rsidRPr="008B09F8" w:rsidRDefault="008B09F8" w:rsidP="00EC2A8D">
            <w:pPr>
              <w:snapToGrid w:val="0"/>
              <w:jc w:val="center"/>
              <w:rPr>
                <w:bCs/>
                <w:sz w:val="22"/>
                <w:szCs w:val="22"/>
              </w:rPr>
            </w:pPr>
            <w:r>
              <w:rPr>
                <w:bCs/>
                <w:sz w:val="22"/>
                <w:szCs w:val="22"/>
              </w:rPr>
              <w:t>2</w:t>
            </w:r>
          </w:p>
        </w:tc>
        <w:tc>
          <w:tcPr>
            <w:tcW w:w="5938" w:type="dxa"/>
            <w:tcBorders>
              <w:top w:val="single" w:sz="4" w:space="0" w:color="000000"/>
              <w:left w:val="single" w:sz="4" w:space="0" w:color="000000"/>
              <w:bottom w:val="single" w:sz="4" w:space="0" w:color="000000"/>
            </w:tcBorders>
            <w:shd w:val="clear" w:color="auto" w:fill="auto"/>
            <w:vAlign w:val="center"/>
          </w:tcPr>
          <w:p w:rsidR="00EC2A8D" w:rsidRPr="008C6912" w:rsidRDefault="008B09F8" w:rsidP="00DC10E8">
            <w:pPr>
              <w:jc w:val="both"/>
              <w:rPr>
                <w:bCs/>
                <w:sz w:val="20"/>
                <w:szCs w:val="20"/>
              </w:rPr>
            </w:pPr>
            <w:r w:rsidRPr="008C6912">
              <w:rPr>
                <w:bCs/>
                <w:sz w:val="20"/>
                <w:szCs w:val="20"/>
              </w:rPr>
              <w:t>Εκτέλεση εργασιών αποξήλωσης σπασμένων και τοποθέτησης νέων</w:t>
            </w:r>
            <w:r w:rsidR="008C6912" w:rsidRPr="008C6912">
              <w:rPr>
                <w:bCs/>
                <w:sz w:val="20"/>
                <w:szCs w:val="20"/>
              </w:rPr>
              <w:t xml:space="preserve"> </w:t>
            </w:r>
            <w:r w:rsidR="008C6912" w:rsidRPr="008C6912">
              <w:rPr>
                <w:color w:val="000000"/>
                <w:sz w:val="20"/>
                <w:szCs w:val="20"/>
              </w:rPr>
              <w:t>πλακιδίων, τμημάτων των βατών πεζογεφυρών μεταξύ των κτηρίων Α, Γ, και Δ, της Πανεπιστημιούπολης Ρεθύμνου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A8D" w:rsidRPr="008C6912" w:rsidRDefault="008C6912" w:rsidP="00EC2A8D">
            <w:pPr>
              <w:snapToGrid w:val="0"/>
              <w:jc w:val="center"/>
              <w:rPr>
                <w:bCs/>
                <w:sz w:val="22"/>
                <w:szCs w:val="22"/>
              </w:rPr>
            </w:pPr>
            <w:r>
              <w:rPr>
                <w:bCs/>
                <w:sz w:val="22"/>
                <w:szCs w:val="22"/>
              </w:rPr>
              <w:t>1</w:t>
            </w:r>
          </w:p>
        </w:tc>
        <w:tc>
          <w:tcPr>
            <w:tcW w:w="1305"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r>
      <w:tr w:rsidR="00EC2A8D" w:rsidRPr="004B2242" w:rsidTr="00695E7C">
        <w:trPr>
          <w:trHeight w:val="540"/>
        </w:trPr>
        <w:tc>
          <w:tcPr>
            <w:tcW w:w="725" w:type="dxa"/>
            <w:tcBorders>
              <w:top w:val="single" w:sz="4" w:space="0" w:color="000000"/>
              <w:left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lang w:val="en-US"/>
              </w:rPr>
            </w:pPr>
          </w:p>
        </w:tc>
        <w:tc>
          <w:tcPr>
            <w:tcW w:w="5938" w:type="dxa"/>
            <w:tcBorders>
              <w:top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rPr>
            </w:pPr>
            <w:r w:rsidRPr="00B342D2">
              <w:rPr>
                <w:b/>
                <w:bCs/>
                <w:sz w:val="22"/>
                <w:szCs w:val="22"/>
              </w:rPr>
              <w:t>ΑΘΡΟΙΣΜΑ</w:t>
            </w:r>
          </w:p>
        </w:tc>
        <w:tc>
          <w:tcPr>
            <w:tcW w:w="1276" w:type="dxa"/>
            <w:tcBorders>
              <w:top w:val="single" w:sz="4" w:space="0" w:color="000000"/>
              <w:bottom w:val="single" w:sz="4" w:space="0" w:color="000000"/>
            </w:tcBorders>
            <w:shd w:val="clear" w:color="auto" w:fill="auto"/>
            <w:vAlign w:val="center"/>
          </w:tcPr>
          <w:p w:rsidR="00EC2A8D" w:rsidRPr="00B342D2" w:rsidRDefault="00EC2A8D" w:rsidP="00EC2A8D">
            <w:pPr>
              <w:snapToGrid w:val="0"/>
              <w:jc w:val="center"/>
              <w:rPr>
                <w:bCs/>
                <w:sz w:val="22"/>
                <w:szCs w:val="22"/>
              </w:rPr>
            </w:pPr>
          </w:p>
        </w:tc>
        <w:tc>
          <w:tcPr>
            <w:tcW w:w="1305" w:type="dxa"/>
            <w:tcBorders>
              <w:top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r>
      <w:tr w:rsidR="00EC2A8D" w:rsidRPr="004B2242" w:rsidTr="00695E7C">
        <w:trPr>
          <w:trHeight w:val="540"/>
        </w:trPr>
        <w:tc>
          <w:tcPr>
            <w:tcW w:w="725" w:type="dxa"/>
            <w:tcBorders>
              <w:top w:val="single" w:sz="4" w:space="0" w:color="000000"/>
              <w:left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lang w:val="en-US"/>
              </w:rPr>
            </w:pPr>
          </w:p>
        </w:tc>
        <w:tc>
          <w:tcPr>
            <w:tcW w:w="5938" w:type="dxa"/>
            <w:tcBorders>
              <w:top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rPr>
            </w:pPr>
            <w:r w:rsidRPr="00B342D2">
              <w:rPr>
                <w:b/>
                <w:bCs/>
                <w:sz w:val="22"/>
                <w:szCs w:val="22"/>
              </w:rPr>
              <w:t>ΦΠΑ 24%</w:t>
            </w:r>
          </w:p>
        </w:tc>
        <w:tc>
          <w:tcPr>
            <w:tcW w:w="1276" w:type="dxa"/>
            <w:tcBorders>
              <w:top w:val="single" w:sz="4" w:space="0" w:color="000000"/>
              <w:bottom w:val="single" w:sz="4" w:space="0" w:color="000000"/>
            </w:tcBorders>
            <w:shd w:val="clear" w:color="auto" w:fill="auto"/>
            <w:vAlign w:val="center"/>
          </w:tcPr>
          <w:p w:rsidR="00EC2A8D" w:rsidRPr="00B342D2" w:rsidRDefault="00EC2A8D" w:rsidP="00EC2A8D">
            <w:pPr>
              <w:snapToGrid w:val="0"/>
              <w:jc w:val="center"/>
              <w:rPr>
                <w:bCs/>
                <w:sz w:val="22"/>
                <w:szCs w:val="22"/>
              </w:rPr>
            </w:pPr>
          </w:p>
        </w:tc>
        <w:tc>
          <w:tcPr>
            <w:tcW w:w="1305" w:type="dxa"/>
            <w:tcBorders>
              <w:top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EC2A8D" w:rsidRPr="00B342D2" w:rsidRDefault="00EC2A8D" w:rsidP="00EC2A8D">
            <w:pPr>
              <w:snapToGrid w:val="0"/>
              <w:jc w:val="center"/>
              <w:rPr>
                <w:bCs/>
                <w:sz w:val="22"/>
                <w:szCs w:val="22"/>
              </w:rPr>
            </w:pPr>
          </w:p>
        </w:tc>
      </w:tr>
      <w:tr w:rsidR="00EC2A8D" w:rsidRPr="004B2242" w:rsidTr="00695E7C">
        <w:trPr>
          <w:trHeight w:val="540"/>
        </w:trPr>
        <w:tc>
          <w:tcPr>
            <w:tcW w:w="725" w:type="dxa"/>
            <w:tcBorders>
              <w:top w:val="single" w:sz="4" w:space="0" w:color="000000"/>
              <w:left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lang w:val="en-US"/>
              </w:rPr>
            </w:pPr>
          </w:p>
        </w:tc>
        <w:tc>
          <w:tcPr>
            <w:tcW w:w="5938" w:type="dxa"/>
            <w:tcBorders>
              <w:top w:val="single" w:sz="4" w:space="0" w:color="000000"/>
              <w:bottom w:val="single" w:sz="4" w:space="0" w:color="000000"/>
            </w:tcBorders>
            <w:shd w:val="clear" w:color="auto" w:fill="auto"/>
            <w:vAlign w:val="center"/>
          </w:tcPr>
          <w:p w:rsidR="00EC2A8D" w:rsidRPr="00B342D2" w:rsidRDefault="00EC2A8D" w:rsidP="00EC2A8D">
            <w:pPr>
              <w:snapToGrid w:val="0"/>
              <w:jc w:val="center"/>
              <w:rPr>
                <w:b/>
                <w:bCs/>
                <w:sz w:val="22"/>
                <w:szCs w:val="22"/>
              </w:rPr>
            </w:pPr>
            <w:r w:rsidRPr="00B342D2">
              <w:rPr>
                <w:b/>
                <w:bCs/>
                <w:sz w:val="22"/>
                <w:szCs w:val="22"/>
              </w:rPr>
              <w:t>ΣΥΝΟΛΙΚΗ ΤΙΜΗ ΠΡΟΣΦΟΡΑΣ</w:t>
            </w:r>
          </w:p>
        </w:tc>
        <w:tc>
          <w:tcPr>
            <w:tcW w:w="1276" w:type="dxa"/>
            <w:tcBorders>
              <w:top w:val="single" w:sz="4" w:space="0" w:color="000000"/>
              <w:bottom w:val="single" w:sz="4" w:space="0" w:color="000000"/>
            </w:tcBorders>
            <w:shd w:val="clear" w:color="auto" w:fill="auto"/>
            <w:vAlign w:val="center"/>
          </w:tcPr>
          <w:p w:rsidR="00EC2A8D" w:rsidRDefault="00EC2A8D" w:rsidP="00EC2A8D">
            <w:pPr>
              <w:snapToGrid w:val="0"/>
              <w:jc w:val="center"/>
              <w:rPr>
                <w:rFonts w:ascii="Palatino Linotype" w:hAnsi="Palatino Linotype" w:cs="Arial"/>
                <w:bCs/>
                <w:sz w:val="20"/>
                <w:szCs w:val="20"/>
              </w:rPr>
            </w:pPr>
          </w:p>
        </w:tc>
        <w:tc>
          <w:tcPr>
            <w:tcW w:w="1305" w:type="dxa"/>
            <w:tcBorders>
              <w:top w:val="single" w:sz="4" w:space="0" w:color="000000"/>
              <w:bottom w:val="single" w:sz="4" w:space="0" w:color="000000"/>
              <w:right w:val="single" w:sz="4" w:space="0" w:color="000000"/>
            </w:tcBorders>
          </w:tcPr>
          <w:p w:rsidR="00EC2A8D" w:rsidRDefault="00EC2A8D" w:rsidP="00EC2A8D">
            <w:pPr>
              <w:snapToGrid w:val="0"/>
              <w:jc w:val="center"/>
              <w:rPr>
                <w:rFonts w:ascii="Palatino Linotype" w:hAnsi="Palatino Linotype" w:cs="Arial"/>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C2A8D" w:rsidRDefault="00EC2A8D" w:rsidP="00EC2A8D">
            <w:pPr>
              <w:snapToGrid w:val="0"/>
              <w:jc w:val="center"/>
              <w:rPr>
                <w:rFonts w:ascii="Palatino Linotype" w:hAnsi="Palatino Linotype" w:cs="Arial"/>
                <w:bCs/>
                <w:sz w:val="20"/>
                <w:szCs w:val="20"/>
              </w:rPr>
            </w:pPr>
          </w:p>
        </w:tc>
      </w:tr>
    </w:tbl>
    <w:p w:rsidR="00EC2A8D" w:rsidRDefault="00EC2A8D" w:rsidP="00EC2A8D"/>
    <w:p w:rsidR="00EC2A8D" w:rsidRDefault="00EC2A8D" w:rsidP="000B6722">
      <w:pPr>
        <w:jc w:val="both"/>
      </w:pPr>
      <w:r>
        <w:t xml:space="preserve">ΟΛΑ ΤΑ ΣΤΟΙΧΕΙΑ ΤΗΣ ΟΙΚΟΝΟΜΙΚΗΣ ΠΡΟΣΦΟΡΑΣ ΝΑ ΚΑΤΑΤΕΘΟΥΝ ΕΝΤΟΣ ΤΟΥ ΦΑΚΕΛΟΥ ΟΙΚΟΝΟΜΙΚΗΣ ΠΡΟΣΦΟΡΑΣ </w:t>
      </w:r>
    </w:p>
    <w:p w:rsidR="000B6722" w:rsidRDefault="000B6722" w:rsidP="000B6722">
      <w:pPr>
        <w:jc w:val="both"/>
      </w:pPr>
    </w:p>
    <w:p w:rsidR="008C6912" w:rsidRPr="008C6912" w:rsidRDefault="008C6912" w:rsidP="008C6912">
      <w:pPr>
        <w:pStyle w:val="a5"/>
        <w:numPr>
          <w:ilvl w:val="0"/>
          <w:numId w:val="37"/>
        </w:numPr>
        <w:jc w:val="both"/>
        <w:rPr>
          <w:rFonts w:ascii="Book Antiqua" w:hAnsi="Book Antiqua"/>
          <w:sz w:val="22"/>
          <w:szCs w:val="22"/>
        </w:rPr>
      </w:pPr>
      <w:r w:rsidRPr="008C6912">
        <w:rPr>
          <w:rFonts w:ascii="Book Antiqua" w:hAnsi="Book Antiqua"/>
          <w:sz w:val="22"/>
          <w:szCs w:val="22"/>
        </w:rPr>
        <w:t>Παράδοση – διάρκεια σύμβασης</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 xml:space="preserve">Οι απαιτούμενες </w:t>
      </w:r>
      <w:r w:rsidRPr="00977758">
        <w:rPr>
          <w:rFonts w:ascii="Book Antiqua" w:hAnsi="Book Antiqua"/>
          <w:sz w:val="22"/>
          <w:szCs w:val="22"/>
        </w:rPr>
        <w:t xml:space="preserve">προμήθειες και </w:t>
      </w:r>
      <w:r w:rsidRPr="007B0E18">
        <w:rPr>
          <w:rFonts w:ascii="Book Antiqua" w:hAnsi="Book Antiqua"/>
          <w:sz w:val="22"/>
          <w:szCs w:val="22"/>
        </w:rPr>
        <w:t>εργασίες θα πραγματοποιηθούν αμέσως μετά την υπογραφή της σύμβασης και σε συνεννόηση με την Τεχνική Υπηρεσία.</w:t>
      </w:r>
    </w:p>
    <w:p w:rsidR="008C6912" w:rsidRDefault="008C6912" w:rsidP="008C6912">
      <w:pPr>
        <w:jc w:val="both"/>
        <w:rPr>
          <w:rFonts w:ascii="Book Antiqua" w:hAnsi="Book Antiqua"/>
          <w:b/>
          <w:sz w:val="22"/>
          <w:szCs w:val="22"/>
        </w:rPr>
      </w:pPr>
      <w:r w:rsidRPr="007B0E18">
        <w:rPr>
          <w:rFonts w:ascii="Book Antiqua" w:hAnsi="Book Antiqua"/>
          <w:b/>
          <w:sz w:val="22"/>
          <w:szCs w:val="22"/>
        </w:rPr>
        <w:t xml:space="preserve">Η διάρκεια των εργασιών υπολογίζεται σε </w:t>
      </w:r>
      <w:r>
        <w:rPr>
          <w:rFonts w:ascii="Book Antiqua" w:hAnsi="Book Antiqua"/>
          <w:b/>
          <w:sz w:val="22"/>
          <w:szCs w:val="22"/>
        </w:rPr>
        <w:t xml:space="preserve">ενενήντα </w:t>
      </w:r>
      <w:r w:rsidRPr="007B0E18">
        <w:rPr>
          <w:rFonts w:ascii="Book Antiqua" w:hAnsi="Book Antiqua"/>
          <w:b/>
          <w:sz w:val="22"/>
          <w:szCs w:val="22"/>
        </w:rPr>
        <w:t>ημέρες (</w:t>
      </w:r>
      <w:r>
        <w:rPr>
          <w:rFonts w:ascii="Book Antiqua" w:hAnsi="Book Antiqua"/>
          <w:b/>
          <w:sz w:val="22"/>
          <w:szCs w:val="22"/>
        </w:rPr>
        <w:t>90</w:t>
      </w:r>
      <w:r w:rsidRPr="007B0E18">
        <w:rPr>
          <w:rFonts w:ascii="Book Antiqua" w:hAnsi="Book Antiqua"/>
          <w:b/>
          <w:sz w:val="22"/>
          <w:szCs w:val="22"/>
        </w:rPr>
        <w:t>).</w:t>
      </w:r>
    </w:p>
    <w:p w:rsidR="008C6912" w:rsidRPr="00213264" w:rsidRDefault="008C6912" w:rsidP="008C6912">
      <w:pPr>
        <w:jc w:val="both"/>
        <w:rPr>
          <w:rFonts w:ascii="Book Antiqua" w:hAnsi="Book Antiqua"/>
          <w:b/>
          <w:i/>
          <w:sz w:val="22"/>
          <w:szCs w:val="22"/>
          <w:lang w:eastAsia="en-US"/>
        </w:rPr>
      </w:pPr>
      <w:r w:rsidRPr="00213264">
        <w:rPr>
          <w:rFonts w:ascii="Book Antiqua" w:hAnsi="Book Antiqua"/>
          <w:b/>
          <w:i/>
          <w:sz w:val="22"/>
          <w:szCs w:val="22"/>
          <w:lang w:eastAsia="en-US"/>
        </w:rPr>
        <w:t xml:space="preserve">Η Υπηρεσία έχει το δικαίωμα να διακόπτει τις εργασίες για όσο χρονικό διάστημα κρίνει απαραίτητο π.χ. </w:t>
      </w:r>
      <w:r>
        <w:rPr>
          <w:rFonts w:ascii="Book Antiqua" w:hAnsi="Book Antiqua"/>
          <w:b/>
          <w:i/>
          <w:sz w:val="22"/>
          <w:szCs w:val="22"/>
          <w:lang w:eastAsia="en-US"/>
        </w:rPr>
        <w:t xml:space="preserve">λόγω καιρικών συνθηκών </w:t>
      </w:r>
      <w:r w:rsidRPr="00213264">
        <w:rPr>
          <w:rFonts w:ascii="Book Antiqua" w:hAnsi="Book Antiqua"/>
          <w:b/>
          <w:i/>
          <w:sz w:val="22"/>
          <w:szCs w:val="22"/>
          <w:lang w:eastAsia="en-US"/>
        </w:rPr>
        <w:t>που θα δημιουργούν πρόβλημα στην εκτέλεση</w:t>
      </w:r>
      <w:r>
        <w:rPr>
          <w:rFonts w:ascii="Book Antiqua" w:hAnsi="Book Antiqua"/>
          <w:b/>
          <w:i/>
          <w:sz w:val="22"/>
          <w:szCs w:val="22"/>
          <w:lang w:eastAsia="en-US"/>
        </w:rPr>
        <w:t xml:space="preserve"> τους </w:t>
      </w:r>
      <w:r w:rsidRPr="00213264">
        <w:rPr>
          <w:rFonts w:ascii="Book Antiqua" w:hAnsi="Book Antiqua"/>
          <w:b/>
          <w:i/>
          <w:sz w:val="22"/>
          <w:szCs w:val="22"/>
          <w:lang w:eastAsia="en-US"/>
        </w:rPr>
        <w:t xml:space="preserve">σύμφωνα με τους νόμους της Τέχνης και της Επιστήμης. Ο χρόνος αυτός δεν θα </w:t>
      </w:r>
      <w:proofErr w:type="spellStart"/>
      <w:r w:rsidRPr="00213264">
        <w:rPr>
          <w:rFonts w:ascii="Book Antiqua" w:hAnsi="Book Antiqua"/>
          <w:b/>
          <w:i/>
          <w:sz w:val="22"/>
          <w:szCs w:val="22"/>
          <w:lang w:eastAsia="en-US"/>
        </w:rPr>
        <w:t>προσμετρείται</w:t>
      </w:r>
      <w:proofErr w:type="spellEnd"/>
      <w:r w:rsidRPr="00213264">
        <w:rPr>
          <w:rFonts w:ascii="Book Antiqua" w:hAnsi="Book Antiqua"/>
          <w:b/>
          <w:i/>
          <w:sz w:val="22"/>
          <w:szCs w:val="22"/>
          <w:lang w:eastAsia="en-US"/>
        </w:rPr>
        <w:t xml:space="preserve"> στο χρόνο παράδοσης. </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-Η οριστική παραλαβή θα γίνει αφού παραδοθούν όλ</w:t>
      </w:r>
      <w:r>
        <w:rPr>
          <w:rFonts w:ascii="Book Antiqua" w:hAnsi="Book Antiqua"/>
          <w:sz w:val="22"/>
          <w:szCs w:val="22"/>
        </w:rPr>
        <w:t>α</w:t>
      </w:r>
      <w:r w:rsidRPr="007B0E18">
        <w:rPr>
          <w:rFonts w:ascii="Book Antiqua" w:hAnsi="Book Antiqua"/>
          <w:sz w:val="22"/>
          <w:szCs w:val="22"/>
        </w:rPr>
        <w:t xml:space="preserve"> </w:t>
      </w:r>
      <w:r>
        <w:rPr>
          <w:rFonts w:ascii="Book Antiqua" w:hAnsi="Book Antiqua"/>
          <w:sz w:val="22"/>
          <w:szCs w:val="22"/>
        </w:rPr>
        <w:t>τα υλικά τοποθετημένα</w:t>
      </w:r>
      <w:r w:rsidRPr="007B0E18">
        <w:rPr>
          <w:rFonts w:ascii="Book Antiqua" w:hAnsi="Book Antiqua"/>
          <w:sz w:val="22"/>
          <w:szCs w:val="22"/>
        </w:rPr>
        <w:t>.</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w:t>
      </w:r>
      <w:r>
        <w:rPr>
          <w:rFonts w:ascii="Book Antiqua" w:hAnsi="Book Antiqua"/>
          <w:sz w:val="22"/>
          <w:szCs w:val="22"/>
        </w:rPr>
        <w:t>Οι</w:t>
      </w:r>
      <w:r w:rsidRPr="007B0E18">
        <w:rPr>
          <w:rFonts w:ascii="Book Antiqua" w:hAnsi="Book Antiqua"/>
          <w:sz w:val="22"/>
          <w:szCs w:val="22"/>
        </w:rPr>
        <w:t xml:space="preserve"> εργασίες θα εκτελεστούν σύμφωνα με τους κανόνες της επιστήμης, της τεχνικής και της καλής κατασκευής. </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 xml:space="preserve">-Τυχόν ελαττωματικά είδη ή </w:t>
      </w:r>
      <w:r>
        <w:rPr>
          <w:rFonts w:ascii="Book Antiqua" w:hAnsi="Book Antiqua"/>
          <w:sz w:val="22"/>
          <w:szCs w:val="22"/>
        </w:rPr>
        <w:t xml:space="preserve">εργασίες </w:t>
      </w:r>
      <w:r w:rsidRPr="007B0E18">
        <w:rPr>
          <w:rFonts w:ascii="Book Antiqua" w:hAnsi="Book Antiqua"/>
          <w:sz w:val="22"/>
          <w:szCs w:val="22"/>
        </w:rPr>
        <w:t xml:space="preserve">που δεν καλύπτουν τις τεχνικές προδιαγραφές, δεν θα παραλαμβάνονται από την υπηρεσία µας µε ευθύνη του προμηθευτή, χωρίς </w:t>
      </w:r>
      <w:proofErr w:type="spellStart"/>
      <w:r w:rsidRPr="007B0E18">
        <w:rPr>
          <w:rFonts w:ascii="Book Antiqua" w:hAnsi="Book Antiqua"/>
          <w:sz w:val="22"/>
          <w:szCs w:val="22"/>
        </w:rPr>
        <w:t>καµία</w:t>
      </w:r>
      <w:proofErr w:type="spellEnd"/>
      <w:r w:rsidRPr="007B0E18">
        <w:rPr>
          <w:rFonts w:ascii="Book Antiqua" w:hAnsi="Book Antiqua"/>
          <w:sz w:val="22"/>
          <w:szCs w:val="22"/>
        </w:rPr>
        <w:t xml:space="preserve"> </w:t>
      </w:r>
      <w:proofErr w:type="spellStart"/>
      <w:r w:rsidRPr="007B0E18">
        <w:rPr>
          <w:rFonts w:ascii="Book Antiqua" w:hAnsi="Book Antiqua"/>
          <w:sz w:val="22"/>
          <w:szCs w:val="22"/>
        </w:rPr>
        <w:t>οικονοµική</w:t>
      </w:r>
      <w:proofErr w:type="spellEnd"/>
      <w:r w:rsidRPr="007B0E18">
        <w:rPr>
          <w:rFonts w:ascii="Book Antiqua" w:hAnsi="Book Antiqua"/>
          <w:sz w:val="22"/>
          <w:szCs w:val="22"/>
        </w:rPr>
        <w:t xml:space="preserve"> επιβάρυνση του Π.Κ. και θα αντικαθίστανται </w:t>
      </w:r>
      <w:proofErr w:type="spellStart"/>
      <w:r w:rsidRPr="007B0E18">
        <w:rPr>
          <w:rFonts w:ascii="Book Antiqua" w:hAnsi="Book Antiqua"/>
          <w:sz w:val="22"/>
          <w:szCs w:val="22"/>
        </w:rPr>
        <w:t>άµεσα</w:t>
      </w:r>
      <w:proofErr w:type="spellEnd"/>
      <w:r w:rsidRPr="007B0E18">
        <w:rPr>
          <w:rFonts w:ascii="Book Antiqua" w:hAnsi="Book Antiqua"/>
          <w:sz w:val="22"/>
          <w:szCs w:val="22"/>
        </w:rPr>
        <w:t xml:space="preserve"> από τον προμηθευτή. </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7B0E18">
        <w:rPr>
          <w:rFonts w:ascii="Book Antiqua" w:hAnsi="Book Antiqua"/>
          <w:sz w:val="22"/>
          <w:szCs w:val="22"/>
        </w:rPr>
        <w:t>δικαίωµα</w:t>
      </w:r>
      <w:proofErr w:type="spellEnd"/>
      <w:r w:rsidRPr="007B0E18">
        <w:rPr>
          <w:rFonts w:ascii="Book Antiqua" w:hAnsi="Book Antiqua"/>
          <w:sz w:val="22"/>
          <w:szCs w:val="22"/>
        </w:rPr>
        <w:t xml:space="preserve"> να απορρίψει µ</w:t>
      </w:r>
      <w:proofErr w:type="spellStart"/>
      <w:r w:rsidRPr="007B0E18">
        <w:rPr>
          <w:rFonts w:ascii="Book Antiqua" w:hAnsi="Book Antiqua"/>
          <w:sz w:val="22"/>
          <w:szCs w:val="22"/>
        </w:rPr>
        <w:t>έρος</w:t>
      </w:r>
      <w:proofErr w:type="spellEnd"/>
      <w:r w:rsidRPr="007B0E18">
        <w:rPr>
          <w:rFonts w:ascii="Book Antiqua" w:hAnsi="Book Antiqua"/>
          <w:sz w:val="22"/>
          <w:szCs w:val="22"/>
        </w:rPr>
        <w:t xml:space="preserve"> ή το σύνολο της ποσότητας </w:t>
      </w:r>
      <w:r>
        <w:rPr>
          <w:rFonts w:ascii="Book Antiqua" w:hAnsi="Book Antiqua"/>
          <w:sz w:val="22"/>
          <w:szCs w:val="22"/>
        </w:rPr>
        <w:t xml:space="preserve">υλικών και εργασιών </w:t>
      </w:r>
      <w:r w:rsidRPr="007B0E18">
        <w:rPr>
          <w:rFonts w:ascii="Book Antiqua" w:hAnsi="Book Antiqua"/>
          <w:sz w:val="22"/>
          <w:szCs w:val="22"/>
        </w:rPr>
        <w:t xml:space="preserve">και να ζητήσει την </w:t>
      </w:r>
      <w:proofErr w:type="spellStart"/>
      <w:r w:rsidRPr="007B0E18">
        <w:rPr>
          <w:rFonts w:ascii="Book Antiqua" w:hAnsi="Book Antiqua"/>
          <w:sz w:val="22"/>
          <w:szCs w:val="22"/>
        </w:rPr>
        <w:t>άµεση</w:t>
      </w:r>
      <w:proofErr w:type="spellEnd"/>
      <w:r w:rsidRPr="007B0E18">
        <w:rPr>
          <w:rFonts w:ascii="Book Antiqua" w:hAnsi="Book Antiqua"/>
          <w:sz w:val="22"/>
          <w:szCs w:val="22"/>
        </w:rPr>
        <w:t xml:space="preserve"> αντικατάστασή τους µε είδη</w:t>
      </w:r>
      <w:r>
        <w:rPr>
          <w:rFonts w:ascii="Book Antiqua" w:hAnsi="Book Antiqua"/>
          <w:sz w:val="22"/>
          <w:szCs w:val="22"/>
        </w:rPr>
        <w:t xml:space="preserve"> - εργασίες</w:t>
      </w:r>
      <w:r w:rsidRPr="007B0E18">
        <w:rPr>
          <w:rFonts w:ascii="Book Antiqua" w:hAnsi="Book Antiqua"/>
          <w:sz w:val="22"/>
          <w:szCs w:val="22"/>
        </w:rPr>
        <w:t xml:space="preserve"> που να συμφωνούν απόλυτα µε τις τεχνικές προδιαγραφές.</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8C6912" w:rsidRPr="008C6912" w:rsidRDefault="008C6912" w:rsidP="008C6912">
      <w:pPr>
        <w:jc w:val="both"/>
        <w:rPr>
          <w:rFonts w:ascii="Book Antiqua" w:hAnsi="Book Antiqua"/>
          <w:sz w:val="22"/>
          <w:szCs w:val="22"/>
        </w:rPr>
      </w:pPr>
      <w:r w:rsidRPr="007B0E18">
        <w:rPr>
          <w:rFonts w:ascii="Book Antiqua" w:hAnsi="Book Antiqua"/>
          <w:sz w:val="22"/>
          <w:szCs w:val="22"/>
        </w:rPr>
        <w:t xml:space="preserve">- Η οριστική παραλαβή των εργασιών, θα γίνει αφού </w:t>
      </w:r>
      <w:r w:rsidRPr="003C5761">
        <w:rPr>
          <w:rFonts w:ascii="Book Antiqua" w:hAnsi="Book Antiqua"/>
          <w:sz w:val="22"/>
          <w:szCs w:val="22"/>
        </w:rPr>
        <w:t>παραδοθούν όλα τα πιστοποιητικά, τα τεχνικά εγχειρίδια, οι εγγυήσεις που ζητούνται με την παρούσα</w:t>
      </w:r>
      <w:r w:rsidRPr="007B0E18">
        <w:rPr>
          <w:rFonts w:ascii="Book Antiqua" w:hAnsi="Book Antiqua"/>
          <w:sz w:val="22"/>
          <w:szCs w:val="22"/>
        </w:rPr>
        <w:t xml:space="preserve"> και εκτελεστούν οι απαραίτητες δοκιμές και έλεγχοι από την Τεχνική Υπηρεσία και υπογραφούν.</w:t>
      </w:r>
    </w:p>
    <w:p w:rsidR="008C6912" w:rsidRPr="008C6912" w:rsidRDefault="008C6912" w:rsidP="008C6912">
      <w:pPr>
        <w:jc w:val="both"/>
        <w:rPr>
          <w:rFonts w:ascii="Arial" w:hAnsi="Arial"/>
        </w:rPr>
      </w:pPr>
    </w:p>
    <w:p w:rsidR="008C6912" w:rsidRPr="008C6912" w:rsidRDefault="008C6912" w:rsidP="008C6912">
      <w:pPr>
        <w:pStyle w:val="a5"/>
        <w:numPr>
          <w:ilvl w:val="0"/>
          <w:numId w:val="37"/>
        </w:numPr>
        <w:jc w:val="both"/>
        <w:rPr>
          <w:rFonts w:ascii="Book Antiqua" w:hAnsi="Book Antiqua"/>
          <w:sz w:val="22"/>
          <w:szCs w:val="22"/>
        </w:rPr>
      </w:pPr>
      <w:r w:rsidRPr="008C6912">
        <w:rPr>
          <w:rFonts w:ascii="Book Antiqua" w:hAnsi="Book Antiqua"/>
          <w:sz w:val="22"/>
          <w:szCs w:val="22"/>
        </w:rPr>
        <w:t>Πληρωμή – κρατήσεις</w:t>
      </w:r>
    </w:p>
    <w:p w:rsidR="008C6912" w:rsidRPr="007B0E18" w:rsidRDefault="008C6912" w:rsidP="008C6912">
      <w:pPr>
        <w:spacing w:after="120"/>
        <w:jc w:val="both"/>
        <w:rPr>
          <w:rFonts w:ascii="Book Antiqua" w:hAnsi="Book Antiqua"/>
          <w:sz w:val="22"/>
          <w:szCs w:val="22"/>
        </w:rPr>
      </w:pPr>
      <w:r w:rsidRPr="007B0E18">
        <w:rPr>
          <w:rFonts w:ascii="Book Antiqua" w:hAnsi="Book Antiqua"/>
          <w:sz w:val="22"/>
          <w:szCs w:val="22"/>
        </w:rPr>
        <w:t xml:space="preserve">Η πληρωμή του αναδόχου θα γίνει </w:t>
      </w:r>
      <w:r w:rsidRPr="007B0E18">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w:t>
      </w:r>
      <w:r w:rsidRPr="005010AF">
        <w:rPr>
          <w:rFonts w:ascii="Book Antiqua" w:hAnsi="Book Antiqua"/>
          <w:sz w:val="22"/>
          <w:szCs w:val="22"/>
          <w:lang w:eastAsia="en-US"/>
        </w:rPr>
        <w:t>ς</w:t>
      </w:r>
      <w:r w:rsidRPr="007B0E18">
        <w:rPr>
          <w:rFonts w:ascii="Book Antiqua" w:hAnsi="Book Antiqua"/>
          <w:sz w:val="22"/>
          <w:szCs w:val="22"/>
          <w:lang w:eastAsia="en-US"/>
        </w:rPr>
        <w:t>,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7B0E18">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8C6912" w:rsidRPr="008C6912" w:rsidRDefault="008C6912" w:rsidP="008C6912">
      <w:pPr>
        <w:jc w:val="both"/>
        <w:rPr>
          <w:rFonts w:ascii="Book Antiqua" w:hAnsi="Book Antiqua"/>
          <w:sz w:val="22"/>
          <w:szCs w:val="22"/>
        </w:rPr>
      </w:pPr>
      <w:r w:rsidRPr="007B0E18">
        <w:rPr>
          <w:rFonts w:ascii="Book Antiqua" w:hAnsi="Book Antiqua"/>
          <w:sz w:val="22"/>
          <w:szCs w:val="22"/>
        </w:rPr>
        <w:t xml:space="preserve">Ο ανάδοχος </w:t>
      </w:r>
      <w:proofErr w:type="spellStart"/>
      <w:r w:rsidRPr="007B0E18">
        <w:rPr>
          <w:rFonts w:ascii="Book Antiqua" w:hAnsi="Book Antiqua"/>
          <w:sz w:val="22"/>
          <w:szCs w:val="22"/>
        </w:rPr>
        <w:t>βαρύνεται</w:t>
      </w:r>
      <w:proofErr w:type="spellEnd"/>
      <w:r w:rsidRPr="007B0E18">
        <w:rPr>
          <w:rFonts w:ascii="Book Antiqua" w:hAnsi="Book Antiqua"/>
          <w:sz w:val="22"/>
          <w:szCs w:val="22"/>
        </w:rPr>
        <w:t xml:space="preserve"> με  παρακράτηση φόρου 4% για την οποία  χορηγείται σχετική βεβαίωση, κράτηση 0,</w:t>
      </w:r>
      <w:r>
        <w:rPr>
          <w:rFonts w:ascii="Book Antiqua" w:hAnsi="Book Antiqua"/>
          <w:sz w:val="22"/>
          <w:szCs w:val="22"/>
        </w:rPr>
        <w:t>06</w:t>
      </w:r>
      <w:r w:rsidRPr="007B0E18">
        <w:rPr>
          <w:rFonts w:ascii="Book Antiqua" w:hAnsi="Book Antiqua"/>
          <w:sz w:val="22"/>
          <w:szCs w:val="22"/>
        </w:rPr>
        <w:t>% υπέρ της Ενιαίας Ανεξάρτητης Αρχής Δημοσίων Συμβάσεων καθώς και με κάθε άλλη νόμιμη επιβάρυνση.</w:t>
      </w:r>
    </w:p>
    <w:p w:rsidR="008C6912" w:rsidRPr="008C6912" w:rsidRDefault="008C6912" w:rsidP="008C6912">
      <w:pPr>
        <w:jc w:val="both"/>
        <w:rPr>
          <w:rFonts w:ascii="Book Antiqua" w:hAnsi="Book Antiqua"/>
          <w:sz w:val="22"/>
          <w:szCs w:val="22"/>
        </w:rPr>
      </w:pPr>
    </w:p>
    <w:p w:rsidR="008C6912" w:rsidRPr="007B0E18" w:rsidRDefault="008C6912" w:rsidP="000B6722">
      <w:pPr>
        <w:ind w:firstLine="426"/>
        <w:contextualSpacing/>
        <w:jc w:val="both"/>
        <w:rPr>
          <w:rFonts w:ascii="Book Antiqua" w:hAnsi="Book Antiqua"/>
          <w:sz w:val="22"/>
          <w:szCs w:val="22"/>
        </w:rPr>
      </w:pPr>
      <w:r>
        <w:rPr>
          <w:rFonts w:ascii="Book Antiqua" w:hAnsi="Book Antiqua"/>
          <w:sz w:val="22"/>
          <w:szCs w:val="22"/>
        </w:rPr>
        <w:t>10 )</w:t>
      </w:r>
      <w:r w:rsidRPr="007B0E18">
        <w:rPr>
          <w:rFonts w:ascii="Book Antiqua" w:hAnsi="Book Antiqua"/>
          <w:sz w:val="22"/>
          <w:szCs w:val="22"/>
        </w:rPr>
        <w:t>Εγγυήσεις</w:t>
      </w:r>
      <w:r>
        <w:rPr>
          <w:rFonts w:ascii="Book Antiqua" w:hAnsi="Book Antiqua"/>
          <w:sz w:val="22"/>
          <w:szCs w:val="22"/>
        </w:rPr>
        <w:t xml:space="preserve"> </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7B0E18">
        <w:rPr>
          <w:rFonts w:ascii="Book Antiqua" w:hAnsi="Book Antiqua"/>
          <w:sz w:val="22"/>
          <w:szCs w:val="22"/>
        </w:rPr>
        <w:t>προεκτιμώμενης</w:t>
      </w:r>
      <w:proofErr w:type="spellEnd"/>
      <w:r w:rsidRPr="007B0E18">
        <w:rPr>
          <w:rFonts w:ascii="Book Antiqua" w:hAnsi="Book Antiqua"/>
          <w:sz w:val="22"/>
          <w:szCs w:val="22"/>
        </w:rPr>
        <w:t xml:space="preserve"> αξίας της σύμβασης εκτός ΦΠΑ. </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Η εγγύηση συμμετοχής θα πρέπει να αναφέρει τη σχετική διακήρυξη (</w:t>
      </w:r>
      <w:r w:rsidRPr="007B0E18">
        <w:rPr>
          <w:rFonts w:ascii="Book Antiqua" w:hAnsi="Book Antiqua"/>
          <w:b/>
          <w:sz w:val="22"/>
          <w:szCs w:val="22"/>
        </w:rPr>
        <w:t>αριθμός πρωτοκόλλου διακήρυξης</w:t>
      </w:r>
      <w:r w:rsidRPr="007B0E18">
        <w:rPr>
          <w:rFonts w:ascii="Book Antiqua" w:hAnsi="Book Antiqua"/>
          <w:sz w:val="22"/>
          <w:szCs w:val="22"/>
        </w:rPr>
        <w:t xml:space="preserve">), </w:t>
      </w:r>
      <w:r w:rsidRPr="007B0E18">
        <w:rPr>
          <w:rFonts w:ascii="Book Antiqua" w:hAnsi="Book Antiqua"/>
          <w:b/>
          <w:sz w:val="22"/>
          <w:szCs w:val="22"/>
        </w:rPr>
        <w:t>την ημερομηνία διαγωνισμού</w:t>
      </w:r>
      <w:r w:rsidRPr="007B0E18">
        <w:rPr>
          <w:rFonts w:ascii="Book Antiqua" w:hAnsi="Book Antiqua"/>
          <w:sz w:val="22"/>
          <w:szCs w:val="22"/>
        </w:rPr>
        <w:t xml:space="preserve"> και το αντικείμενο του διαγωνισμού </w:t>
      </w:r>
      <w:r w:rsidRPr="007B0E18">
        <w:rPr>
          <w:rFonts w:ascii="Book Antiqua" w:hAnsi="Book Antiqua"/>
          <w:b/>
          <w:sz w:val="22"/>
          <w:szCs w:val="22"/>
        </w:rPr>
        <w:t>(τίτλος προμήθειας υλικών και εργασιών).</w:t>
      </w:r>
    </w:p>
    <w:p w:rsidR="008C6912" w:rsidRPr="007B0E18" w:rsidRDefault="008C6912" w:rsidP="008C6912">
      <w:pPr>
        <w:jc w:val="both"/>
        <w:rPr>
          <w:rFonts w:ascii="Book Antiqua" w:hAnsi="Book Antiqua"/>
          <w:sz w:val="22"/>
          <w:szCs w:val="22"/>
        </w:rPr>
      </w:pPr>
      <w:r w:rsidRPr="007B0E18">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8C6912" w:rsidRDefault="008C6912" w:rsidP="008C6912">
      <w:pPr>
        <w:jc w:val="both"/>
        <w:rPr>
          <w:rFonts w:ascii="Book Antiqua" w:hAnsi="Book Antiqua"/>
          <w:bCs/>
          <w:sz w:val="22"/>
          <w:szCs w:val="22"/>
        </w:rPr>
      </w:pPr>
      <w:r w:rsidRPr="007B0E18">
        <w:rPr>
          <w:rFonts w:ascii="Book Antiqua" w:hAnsi="Book Antiqua"/>
          <w:sz w:val="22"/>
          <w:szCs w:val="22"/>
        </w:rPr>
        <w:t xml:space="preserve">Β) Απαιτείται εγγυητική επιστολή καλής εκτέλεσης. </w:t>
      </w:r>
      <w:r w:rsidRPr="007B0E18">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9E18C8">
        <w:rPr>
          <w:rFonts w:ascii="Book Antiqua" w:hAnsi="Book Antiqua"/>
          <w:b/>
          <w:bCs/>
          <w:sz w:val="22"/>
          <w:szCs w:val="22"/>
          <w:u w:val="single"/>
        </w:rPr>
        <w:t>4</w:t>
      </w:r>
      <w:r w:rsidRPr="001B7ACB">
        <w:rPr>
          <w:rFonts w:ascii="Book Antiqua" w:hAnsi="Book Antiqua"/>
          <w:b/>
          <w:bCs/>
          <w:sz w:val="22"/>
          <w:szCs w:val="22"/>
          <w:u w:val="single"/>
        </w:rPr>
        <w:t xml:space="preserve"> </w:t>
      </w:r>
      <w:r w:rsidRPr="007B0E18">
        <w:rPr>
          <w:rFonts w:ascii="Book Antiqua" w:hAnsi="Book Antiqua"/>
          <w:b/>
          <w:bCs/>
          <w:sz w:val="22"/>
          <w:szCs w:val="22"/>
          <w:u w:val="single"/>
        </w:rPr>
        <w:t>μηνών</w:t>
      </w:r>
      <w:r w:rsidRPr="007B0E18">
        <w:rPr>
          <w:rFonts w:ascii="Book Antiqua" w:hAnsi="Book Antiqua"/>
          <w:bCs/>
          <w:sz w:val="22"/>
          <w:szCs w:val="22"/>
        </w:rPr>
        <w:t xml:space="preserve"> από την υπογραφή της σύμβασης (Ν. 4412/2016 άρθρο 72).</w:t>
      </w:r>
    </w:p>
    <w:p w:rsidR="008C6912" w:rsidRDefault="008C6912" w:rsidP="008C6912">
      <w:pPr>
        <w:jc w:val="both"/>
        <w:rPr>
          <w:rFonts w:ascii="Book Antiqua" w:hAnsi="Book Antiqua"/>
          <w:bCs/>
          <w:sz w:val="22"/>
          <w:szCs w:val="22"/>
        </w:rPr>
      </w:pPr>
      <w:r>
        <w:rPr>
          <w:rFonts w:ascii="Book Antiqua" w:hAnsi="Book Antiqua"/>
          <w:sz w:val="22"/>
          <w:szCs w:val="22"/>
        </w:rPr>
        <w:t>Γ</w:t>
      </w:r>
      <w:r w:rsidRPr="007B0E18">
        <w:rPr>
          <w:rFonts w:ascii="Book Antiqua" w:hAnsi="Book Antiqua"/>
          <w:sz w:val="22"/>
          <w:szCs w:val="22"/>
        </w:rPr>
        <w:t>) Απαιτείται εγγ</w:t>
      </w:r>
      <w:r>
        <w:rPr>
          <w:rFonts w:ascii="Book Antiqua" w:hAnsi="Book Antiqua"/>
          <w:sz w:val="22"/>
          <w:szCs w:val="22"/>
        </w:rPr>
        <w:t>ύ</w:t>
      </w:r>
      <w:r w:rsidRPr="007B0E18">
        <w:rPr>
          <w:rFonts w:ascii="Book Antiqua" w:hAnsi="Book Antiqua"/>
          <w:sz w:val="22"/>
          <w:szCs w:val="22"/>
        </w:rPr>
        <w:t>η</w:t>
      </w:r>
      <w:r>
        <w:rPr>
          <w:rFonts w:ascii="Book Antiqua" w:hAnsi="Book Antiqua"/>
          <w:sz w:val="22"/>
          <w:szCs w:val="22"/>
        </w:rPr>
        <w:t>ση</w:t>
      </w:r>
      <w:r w:rsidRPr="007B0E18">
        <w:rPr>
          <w:rFonts w:ascii="Book Antiqua" w:hAnsi="Book Antiqua"/>
          <w:sz w:val="22"/>
          <w:szCs w:val="22"/>
        </w:rPr>
        <w:t xml:space="preserve"> καλής </w:t>
      </w:r>
      <w:r>
        <w:rPr>
          <w:rFonts w:ascii="Book Antiqua" w:hAnsi="Book Antiqua"/>
          <w:sz w:val="22"/>
          <w:szCs w:val="22"/>
        </w:rPr>
        <w:t xml:space="preserve">λειτουργίας για την αποκατάσταση των ελαττωμάτων που ανακύπτουν ή των ζημιών που προκαλούνται από οποιαδήποτε δυσλειτουργία διάρκειας </w:t>
      </w:r>
      <w:r w:rsidRPr="001B7ACB">
        <w:rPr>
          <w:rFonts w:ascii="Book Antiqua" w:hAnsi="Book Antiqua"/>
          <w:b/>
          <w:sz w:val="22"/>
          <w:szCs w:val="22"/>
        </w:rPr>
        <w:t xml:space="preserve">δύο (2) ετών </w:t>
      </w:r>
      <w:r w:rsidRPr="001B7ACB">
        <w:rPr>
          <w:rFonts w:ascii="Book Antiqua" w:hAnsi="Book Antiqua"/>
          <w:b/>
          <w:bCs/>
          <w:sz w:val="22"/>
          <w:szCs w:val="22"/>
        </w:rPr>
        <w:t xml:space="preserve">από την υπογραφή της σύμβασης, </w:t>
      </w:r>
      <w:r w:rsidRPr="001B7ACB">
        <w:rPr>
          <w:rFonts w:ascii="Book Antiqua" w:hAnsi="Book Antiqua"/>
          <w:b/>
          <w:sz w:val="22"/>
          <w:szCs w:val="22"/>
        </w:rPr>
        <w:t xml:space="preserve">και ύψους </w:t>
      </w:r>
      <w:r>
        <w:rPr>
          <w:rFonts w:ascii="Book Antiqua" w:hAnsi="Book Antiqua"/>
          <w:b/>
          <w:sz w:val="22"/>
          <w:szCs w:val="22"/>
        </w:rPr>
        <w:t>2</w:t>
      </w:r>
      <w:r w:rsidRPr="001B7ACB">
        <w:rPr>
          <w:rFonts w:ascii="Book Antiqua" w:hAnsi="Book Antiqua"/>
          <w:b/>
          <w:sz w:val="22"/>
          <w:szCs w:val="22"/>
        </w:rPr>
        <w:t>.000€</w:t>
      </w:r>
      <w:r w:rsidRPr="007B0E18">
        <w:rPr>
          <w:rFonts w:ascii="Book Antiqua" w:hAnsi="Book Antiqua"/>
          <w:sz w:val="22"/>
          <w:szCs w:val="22"/>
        </w:rPr>
        <w:t xml:space="preserve"> </w:t>
      </w:r>
      <w:r w:rsidRPr="007B0E18">
        <w:rPr>
          <w:rFonts w:ascii="Book Antiqua" w:hAnsi="Book Antiqua"/>
          <w:bCs/>
          <w:sz w:val="22"/>
          <w:szCs w:val="22"/>
        </w:rPr>
        <w:t>(Ν. 4412/2016 άρθρο 72).</w:t>
      </w:r>
    </w:p>
    <w:p w:rsidR="00EC2A8D" w:rsidRDefault="00EC2A8D" w:rsidP="00EC2A8D">
      <w:pPr>
        <w:jc w:val="both"/>
      </w:pPr>
    </w:p>
    <w:p w:rsidR="00EC2A8D" w:rsidRDefault="00EC2A8D"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Default="008C6912" w:rsidP="00EC2A8D">
      <w:pPr>
        <w:spacing w:line="252" w:lineRule="auto"/>
      </w:pPr>
    </w:p>
    <w:p w:rsidR="008C6912" w:rsidRPr="00B342D2" w:rsidRDefault="008C6912" w:rsidP="00EC2A8D">
      <w:pPr>
        <w:spacing w:line="252" w:lineRule="auto"/>
      </w:pPr>
    </w:p>
    <w:p w:rsidR="00EC2A8D" w:rsidRPr="00B342D2" w:rsidRDefault="00EC2A8D" w:rsidP="00EC2A8D">
      <w:pPr>
        <w:jc w:val="both"/>
      </w:pPr>
    </w:p>
    <w:p w:rsidR="00DC10E8" w:rsidRDefault="00DC10E8">
      <w:pPr>
        <w:spacing w:after="160" w:line="259" w:lineRule="auto"/>
        <w:rPr>
          <w:b/>
          <w:sz w:val="22"/>
          <w:szCs w:val="22"/>
        </w:rPr>
      </w:pPr>
      <w:r>
        <w:rPr>
          <w:b/>
          <w:sz w:val="22"/>
          <w:szCs w:val="22"/>
        </w:rPr>
        <w:br w:type="page"/>
      </w:r>
    </w:p>
    <w:p w:rsidR="008C6912" w:rsidRDefault="008C6912" w:rsidP="008C6912">
      <w:pPr>
        <w:jc w:val="center"/>
        <w:rPr>
          <w:b/>
          <w:sz w:val="22"/>
          <w:szCs w:val="22"/>
        </w:rPr>
      </w:pPr>
      <w:r w:rsidRPr="000D551C">
        <w:rPr>
          <w:b/>
          <w:sz w:val="22"/>
          <w:szCs w:val="22"/>
        </w:rPr>
        <w:lastRenderedPageBreak/>
        <w:t xml:space="preserve">ΤΕΧΝΙΚΗ ΠΕΡΙΓΡΑΦΗ ΚΑΙ ΠΡΟΔΙΑΓΡΑΦΕΣ </w:t>
      </w:r>
      <w:bookmarkStart w:id="0" w:name="OLE_LINK52"/>
      <w:bookmarkStart w:id="1" w:name="OLE_LINK53"/>
      <w:bookmarkStart w:id="2" w:name="OLE_LINK54"/>
      <w:r w:rsidRPr="004A11DB">
        <w:rPr>
          <w:b/>
          <w:sz w:val="22"/>
          <w:szCs w:val="22"/>
        </w:rPr>
        <w:t xml:space="preserve">ΤΗΣ </w:t>
      </w:r>
      <w:bookmarkEnd w:id="0"/>
      <w:bookmarkEnd w:id="1"/>
      <w:bookmarkEnd w:id="2"/>
      <w:r w:rsidRPr="004A11DB">
        <w:rPr>
          <w:b/>
          <w:sz w:val="22"/>
          <w:szCs w:val="22"/>
        </w:rPr>
        <w:t>ΠΡΟΜΗΘΕΙΑ</w:t>
      </w:r>
      <w:r>
        <w:rPr>
          <w:b/>
          <w:sz w:val="22"/>
          <w:szCs w:val="22"/>
        </w:rPr>
        <w:t>Σ</w:t>
      </w:r>
      <w:r w:rsidRPr="004A11DB">
        <w:rPr>
          <w:b/>
          <w:sz w:val="22"/>
          <w:szCs w:val="22"/>
        </w:rPr>
        <w:t xml:space="preserve"> </w:t>
      </w:r>
    </w:p>
    <w:p w:rsidR="008C6912" w:rsidRDefault="008C6912" w:rsidP="008C6912">
      <w:pPr>
        <w:jc w:val="center"/>
        <w:rPr>
          <w:b/>
          <w:sz w:val="22"/>
          <w:szCs w:val="22"/>
        </w:rPr>
      </w:pPr>
      <w:r w:rsidRPr="004A11DB">
        <w:rPr>
          <w:b/>
          <w:sz w:val="22"/>
          <w:szCs w:val="22"/>
        </w:rPr>
        <w:t>ΠΛΑΚΙΔΙΩΝ ΕΞΩΤΕΡΙΚΟΥ ΧΩΡΟΥ ΚΑΙ ΕΚΤΕΛΕΣΗ</w:t>
      </w:r>
      <w:r>
        <w:rPr>
          <w:b/>
          <w:sz w:val="22"/>
          <w:szCs w:val="22"/>
        </w:rPr>
        <w:t>Σ</w:t>
      </w:r>
      <w:r w:rsidRPr="004A11DB">
        <w:rPr>
          <w:b/>
          <w:sz w:val="22"/>
          <w:szCs w:val="22"/>
        </w:rPr>
        <w:t xml:space="preserve"> ΕΡΓΑΣΙΩΝ </w:t>
      </w:r>
    </w:p>
    <w:p w:rsidR="008C6912" w:rsidRDefault="008C6912" w:rsidP="008C6912">
      <w:pPr>
        <w:jc w:val="center"/>
        <w:rPr>
          <w:b/>
          <w:sz w:val="22"/>
          <w:szCs w:val="22"/>
        </w:rPr>
      </w:pPr>
      <w:r w:rsidRPr="004A11DB">
        <w:rPr>
          <w:b/>
          <w:sz w:val="22"/>
          <w:szCs w:val="22"/>
        </w:rPr>
        <w:t xml:space="preserve">ΤΟΠΟΘΕΤΗΣΗΣ ΤΟΥΣ ΓΙΑ ΤΗΝ ΑΝΤΙΚΑΤΑΣΤΑΣΗ ΣΠΑΣΜΕΝΩΝ </w:t>
      </w:r>
    </w:p>
    <w:p w:rsidR="008C6912" w:rsidRDefault="008C6912" w:rsidP="008C6912">
      <w:pPr>
        <w:jc w:val="center"/>
        <w:rPr>
          <w:b/>
          <w:sz w:val="22"/>
          <w:szCs w:val="22"/>
        </w:rPr>
      </w:pPr>
      <w:r w:rsidRPr="004A11DB">
        <w:rPr>
          <w:b/>
          <w:sz w:val="22"/>
          <w:szCs w:val="22"/>
        </w:rPr>
        <w:t xml:space="preserve">ΠΛΑΚΙΔΙΩΝ ΤΜΗΜΑΤΩΝ ΤΩΝ </w:t>
      </w:r>
      <w:r>
        <w:rPr>
          <w:b/>
          <w:sz w:val="22"/>
          <w:szCs w:val="22"/>
        </w:rPr>
        <w:t xml:space="preserve">ΒΑΤΩΝ </w:t>
      </w:r>
      <w:r w:rsidRPr="004A11DB">
        <w:rPr>
          <w:b/>
          <w:sz w:val="22"/>
          <w:szCs w:val="22"/>
        </w:rPr>
        <w:t xml:space="preserve">ΠΕΖΟΓΕΦΥΡΩΝ ΜΕΤΑΞΥ ΤΩΝ </w:t>
      </w:r>
    </w:p>
    <w:p w:rsidR="008C6912" w:rsidRPr="00977758" w:rsidRDefault="008C6912" w:rsidP="008C6912">
      <w:pPr>
        <w:jc w:val="center"/>
        <w:rPr>
          <w:b/>
          <w:sz w:val="22"/>
          <w:szCs w:val="22"/>
        </w:rPr>
      </w:pPr>
      <w:r w:rsidRPr="004A11DB">
        <w:rPr>
          <w:b/>
          <w:sz w:val="22"/>
          <w:szCs w:val="22"/>
        </w:rPr>
        <w:t xml:space="preserve">ΚΤΗΡΙΩΝ </w:t>
      </w:r>
      <w:r>
        <w:rPr>
          <w:b/>
          <w:sz w:val="22"/>
          <w:szCs w:val="22"/>
        </w:rPr>
        <w:t xml:space="preserve">Α, Γ, και Δ, </w:t>
      </w:r>
      <w:r w:rsidRPr="004A11DB">
        <w:rPr>
          <w:b/>
          <w:sz w:val="22"/>
          <w:szCs w:val="22"/>
        </w:rPr>
        <w:t xml:space="preserve">ΤΗΣ </w:t>
      </w:r>
      <w:proofErr w:type="spellStart"/>
      <w:r w:rsidRPr="004A11DB">
        <w:rPr>
          <w:b/>
          <w:sz w:val="22"/>
          <w:szCs w:val="22"/>
        </w:rPr>
        <w:t>ΠΑΝΕΠΙΣΤΗΜΙΟΠΟΛΗΣ</w:t>
      </w:r>
      <w:proofErr w:type="spellEnd"/>
      <w:r w:rsidRPr="004A11DB">
        <w:rPr>
          <w:b/>
          <w:sz w:val="22"/>
          <w:szCs w:val="22"/>
        </w:rPr>
        <w:t xml:space="preserve"> ΡΕΘΥΜΝΟΥ.</w:t>
      </w:r>
    </w:p>
    <w:p w:rsidR="008C6912" w:rsidRDefault="008C6912" w:rsidP="008C6912">
      <w:pPr>
        <w:pStyle w:val="1"/>
        <w:numPr>
          <w:ilvl w:val="0"/>
          <w:numId w:val="0"/>
        </w:numPr>
        <w:jc w:val="both"/>
        <w:rPr>
          <w:rFonts w:ascii="Times New Roman" w:hAnsi="Times New Roman"/>
          <w:sz w:val="22"/>
          <w:szCs w:val="22"/>
          <w:lang w:val="el-GR"/>
        </w:rPr>
      </w:pPr>
    </w:p>
    <w:p w:rsidR="008C6912" w:rsidRDefault="008C6912" w:rsidP="008C6912">
      <w:pPr>
        <w:pStyle w:val="1"/>
        <w:numPr>
          <w:ilvl w:val="0"/>
          <w:numId w:val="0"/>
        </w:numPr>
        <w:jc w:val="both"/>
        <w:rPr>
          <w:rFonts w:ascii="Times New Roman" w:hAnsi="Times New Roman"/>
          <w:sz w:val="22"/>
          <w:szCs w:val="22"/>
          <w:lang w:val="el-GR"/>
        </w:rPr>
      </w:pPr>
    </w:p>
    <w:p w:rsidR="008C6912" w:rsidRPr="008C6912" w:rsidRDefault="008C6912" w:rsidP="008C6912">
      <w:pPr>
        <w:pStyle w:val="1"/>
        <w:numPr>
          <w:ilvl w:val="0"/>
          <w:numId w:val="0"/>
        </w:numPr>
        <w:jc w:val="both"/>
        <w:rPr>
          <w:rFonts w:ascii="Book Antiqua" w:hAnsi="Book Antiqua"/>
          <w:sz w:val="22"/>
          <w:szCs w:val="22"/>
          <w:lang w:val="el-GR"/>
        </w:rPr>
      </w:pPr>
      <w:r w:rsidRPr="008C6912">
        <w:rPr>
          <w:rFonts w:ascii="Book Antiqua" w:hAnsi="Book Antiqua"/>
          <w:sz w:val="22"/>
          <w:szCs w:val="22"/>
          <w:lang w:val="el-GR"/>
        </w:rPr>
        <w:t>Τα προς προμήθεια υλικά και οι απαιτούμενες εργασίες αναλύονται παρακάτω :</w:t>
      </w:r>
    </w:p>
    <w:p w:rsidR="008C6912" w:rsidRPr="00000BE1" w:rsidRDefault="008C6912" w:rsidP="008C6912">
      <w:pPr>
        <w:jc w:val="both"/>
        <w:rPr>
          <w:rFonts w:ascii="Book Antiqua" w:hAnsi="Book Antiqua"/>
          <w:sz w:val="22"/>
          <w:szCs w:val="22"/>
        </w:rPr>
      </w:pPr>
    </w:p>
    <w:p w:rsidR="008C6912" w:rsidRPr="00000BE1" w:rsidRDefault="008C6912" w:rsidP="008C6912">
      <w:pPr>
        <w:widowControl w:val="0"/>
        <w:autoSpaceDE w:val="0"/>
        <w:autoSpaceDN w:val="0"/>
        <w:adjustRightInd w:val="0"/>
        <w:ind w:left="425"/>
        <w:jc w:val="both"/>
        <w:rPr>
          <w:rFonts w:ascii="Book Antiqua" w:hAnsi="Book Antiqua"/>
          <w:sz w:val="22"/>
          <w:szCs w:val="22"/>
        </w:rPr>
      </w:pPr>
      <w:r w:rsidRPr="00000BE1">
        <w:rPr>
          <w:rFonts w:ascii="Book Antiqua" w:hAnsi="Book Antiqua"/>
          <w:sz w:val="22"/>
          <w:szCs w:val="22"/>
        </w:rPr>
        <w:t xml:space="preserve">1. Αποξήλωση </w:t>
      </w:r>
      <w:bookmarkStart w:id="3" w:name="OLE_LINK26"/>
      <w:bookmarkStart w:id="4" w:name="OLE_LINK27"/>
      <w:r w:rsidRPr="00000BE1">
        <w:rPr>
          <w:rFonts w:ascii="Book Antiqua" w:hAnsi="Book Antiqua"/>
          <w:sz w:val="22"/>
          <w:szCs w:val="22"/>
        </w:rPr>
        <w:t>525</w:t>
      </w:r>
      <w:r w:rsidRPr="00000BE1">
        <w:rPr>
          <w:rFonts w:ascii="Book Antiqua" w:hAnsi="Book Antiqua"/>
          <w:sz w:val="22"/>
          <w:szCs w:val="22"/>
          <w:lang w:val="en-US"/>
        </w:rPr>
        <w:t>m</w:t>
      </w:r>
      <w:r w:rsidRPr="00000BE1">
        <w:rPr>
          <w:rFonts w:ascii="Book Antiqua" w:hAnsi="Book Antiqua"/>
          <w:sz w:val="22"/>
          <w:szCs w:val="22"/>
        </w:rPr>
        <w:t>2</w:t>
      </w:r>
      <w:bookmarkEnd w:id="3"/>
      <w:bookmarkEnd w:id="4"/>
      <w:r w:rsidRPr="00000BE1">
        <w:rPr>
          <w:rFonts w:ascii="Book Antiqua" w:hAnsi="Book Antiqua"/>
          <w:sz w:val="22"/>
          <w:szCs w:val="22"/>
        </w:rPr>
        <w:t xml:space="preserve"> πλακιδίων σπασμένων</w:t>
      </w:r>
      <w:r w:rsidRPr="00000BE1">
        <w:rPr>
          <w:rFonts w:ascii="Book Antiqua" w:hAnsi="Book Antiqua"/>
          <w:b/>
          <w:sz w:val="22"/>
          <w:szCs w:val="22"/>
        </w:rPr>
        <w:t xml:space="preserve"> τύπου «</w:t>
      </w:r>
      <w:proofErr w:type="spellStart"/>
      <w:r w:rsidRPr="00000BE1">
        <w:rPr>
          <w:rFonts w:ascii="Book Antiqua" w:hAnsi="Book Antiqua"/>
          <w:b/>
          <w:sz w:val="22"/>
          <w:szCs w:val="22"/>
        </w:rPr>
        <w:t>COTTO</w:t>
      </w:r>
      <w:proofErr w:type="spellEnd"/>
      <w:r w:rsidRPr="00000BE1">
        <w:rPr>
          <w:rFonts w:ascii="Book Antiqua" w:hAnsi="Book Antiqua"/>
          <w:b/>
          <w:sz w:val="22"/>
          <w:szCs w:val="22"/>
        </w:rPr>
        <w:t>»</w:t>
      </w:r>
      <w:r w:rsidRPr="00000BE1">
        <w:rPr>
          <w:rFonts w:ascii="Book Antiqua" w:hAnsi="Book Antiqua"/>
          <w:sz w:val="22"/>
          <w:szCs w:val="22"/>
        </w:rPr>
        <w:t>, τμημάτων των πεζογεφυρών μεταξύ των κτηρίων. Έπειτα θα γίνει :</w:t>
      </w:r>
    </w:p>
    <w:p w:rsidR="008C6912" w:rsidRPr="00000BE1" w:rsidRDefault="008C6912" w:rsidP="008C6912">
      <w:pPr>
        <w:ind w:left="360" w:firstLine="66"/>
        <w:jc w:val="both"/>
        <w:rPr>
          <w:rFonts w:ascii="Book Antiqua" w:hAnsi="Book Antiqua"/>
          <w:sz w:val="22"/>
          <w:szCs w:val="22"/>
        </w:rPr>
      </w:pPr>
      <w:r w:rsidRPr="00000BE1">
        <w:rPr>
          <w:rFonts w:ascii="Book Antiqua" w:hAnsi="Book Antiqua"/>
          <w:sz w:val="22"/>
          <w:szCs w:val="22"/>
        </w:rPr>
        <w:t xml:space="preserve">α. </w:t>
      </w:r>
      <w:r w:rsidRPr="00000BE1">
        <w:rPr>
          <w:rStyle w:val="Char"/>
          <w:rFonts w:ascii="Book Antiqua" w:hAnsi="Book Antiqua"/>
          <w:color w:val="000000"/>
          <w:sz w:val="22"/>
          <w:szCs w:val="22"/>
        </w:rPr>
        <w:t xml:space="preserve">Καθαρισμός της προς μόνωση επιφάνειας με </w:t>
      </w:r>
      <w:proofErr w:type="spellStart"/>
      <w:r w:rsidRPr="00000BE1">
        <w:rPr>
          <w:rStyle w:val="Char"/>
          <w:rFonts w:ascii="Book Antiqua" w:hAnsi="Book Antiqua"/>
          <w:color w:val="000000"/>
          <w:sz w:val="22"/>
          <w:szCs w:val="22"/>
        </w:rPr>
        <w:t>υδροβολή</w:t>
      </w:r>
      <w:proofErr w:type="spellEnd"/>
      <w:r w:rsidRPr="00000BE1">
        <w:rPr>
          <w:rStyle w:val="Char"/>
          <w:rFonts w:ascii="Book Antiqua" w:hAnsi="Book Antiqua"/>
          <w:color w:val="000000"/>
          <w:sz w:val="22"/>
          <w:szCs w:val="22"/>
        </w:rPr>
        <w:t xml:space="preserve"> υψηλής πίεσης και ζεστό νερό αν χρειαστεί προκειμένου να αφαιρεθούν τα ξένα στοιχεία από την προς μόνωση επιφάνεια.</w:t>
      </w:r>
    </w:p>
    <w:p w:rsidR="008C6912" w:rsidRPr="00000BE1" w:rsidRDefault="008C6912" w:rsidP="008C6912">
      <w:pPr>
        <w:ind w:left="426"/>
        <w:jc w:val="both"/>
        <w:rPr>
          <w:rFonts w:ascii="Book Antiqua" w:hAnsi="Book Antiqua"/>
          <w:sz w:val="22"/>
          <w:szCs w:val="22"/>
        </w:rPr>
      </w:pPr>
      <w:r w:rsidRPr="00000BE1">
        <w:rPr>
          <w:rFonts w:ascii="Book Antiqua" w:hAnsi="Book Antiqua"/>
          <w:sz w:val="22"/>
          <w:szCs w:val="22"/>
        </w:rPr>
        <w:t xml:space="preserve">β. </w:t>
      </w:r>
      <w:r w:rsidRPr="00000BE1">
        <w:rPr>
          <w:rStyle w:val="Char"/>
          <w:rFonts w:ascii="Book Antiqua" w:hAnsi="Book Antiqua"/>
          <w:color w:val="000000"/>
          <w:sz w:val="22"/>
          <w:szCs w:val="22"/>
        </w:rPr>
        <w:t xml:space="preserve">Εφαρμογή υλικού πρόσφυσης </w:t>
      </w:r>
      <w:r w:rsidRPr="00000BE1">
        <w:rPr>
          <w:rStyle w:val="Char"/>
          <w:rFonts w:ascii="Book Antiqua" w:hAnsi="Book Antiqua"/>
          <w:color w:val="000000"/>
          <w:sz w:val="22"/>
          <w:szCs w:val="22"/>
          <w:lang w:eastAsia="en-US"/>
        </w:rPr>
        <w:t>(</w:t>
      </w:r>
      <w:r w:rsidRPr="00000BE1">
        <w:rPr>
          <w:rStyle w:val="Char"/>
          <w:rFonts w:ascii="Book Antiqua" w:hAnsi="Book Antiqua"/>
          <w:color w:val="000000"/>
          <w:sz w:val="22"/>
          <w:szCs w:val="22"/>
          <w:lang w:val="en-US" w:eastAsia="en-US"/>
        </w:rPr>
        <w:t>primer</w:t>
      </w:r>
      <w:r w:rsidRPr="00000BE1">
        <w:rPr>
          <w:rStyle w:val="Char"/>
          <w:rFonts w:ascii="Book Antiqua" w:hAnsi="Book Antiqua"/>
          <w:color w:val="000000"/>
          <w:sz w:val="22"/>
          <w:szCs w:val="22"/>
          <w:lang w:eastAsia="en-US"/>
        </w:rPr>
        <w:t xml:space="preserve">) ενδεικτικά </w:t>
      </w:r>
      <w:r w:rsidRPr="00000BE1">
        <w:rPr>
          <w:rStyle w:val="Char"/>
          <w:rFonts w:ascii="Book Antiqua" w:hAnsi="Book Antiqua"/>
          <w:color w:val="000000"/>
          <w:sz w:val="22"/>
          <w:szCs w:val="22"/>
        </w:rPr>
        <w:t xml:space="preserve">των εταιρειών </w:t>
      </w:r>
      <w:proofErr w:type="spellStart"/>
      <w:r w:rsidRPr="00000BE1">
        <w:rPr>
          <w:rStyle w:val="aa"/>
          <w:rFonts w:ascii="Book Antiqua" w:hAnsi="Book Antiqua"/>
          <w:color w:val="000000"/>
          <w:sz w:val="22"/>
          <w:szCs w:val="22"/>
        </w:rPr>
        <w:t>ALCHIMICA</w:t>
      </w:r>
      <w:proofErr w:type="spellEnd"/>
      <w:r w:rsidRPr="00000BE1">
        <w:rPr>
          <w:rStyle w:val="aa"/>
          <w:rFonts w:ascii="Book Antiqua" w:hAnsi="Book Antiqua"/>
          <w:color w:val="000000"/>
          <w:sz w:val="22"/>
          <w:szCs w:val="22"/>
        </w:rPr>
        <w:t xml:space="preserve"> ή</w:t>
      </w:r>
      <w:r w:rsidRPr="00000BE1">
        <w:rPr>
          <w:rStyle w:val="Char"/>
          <w:rFonts w:ascii="Book Antiqua" w:hAnsi="Book Antiqua"/>
          <w:color w:val="000000"/>
          <w:sz w:val="22"/>
          <w:szCs w:val="22"/>
        </w:rPr>
        <w:t xml:space="preserve"> </w:t>
      </w:r>
      <w:proofErr w:type="spellStart"/>
      <w:r w:rsidRPr="00000BE1">
        <w:rPr>
          <w:rStyle w:val="aa"/>
          <w:rFonts w:ascii="Book Antiqua" w:hAnsi="Book Antiqua"/>
          <w:color w:val="000000"/>
          <w:sz w:val="22"/>
          <w:szCs w:val="22"/>
        </w:rPr>
        <w:t>Maris</w:t>
      </w:r>
      <w:proofErr w:type="spellEnd"/>
      <w:r w:rsidRPr="00000BE1">
        <w:rPr>
          <w:rStyle w:val="aa"/>
          <w:rFonts w:ascii="Book Antiqua" w:hAnsi="Book Antiqua"/>
          <w:color w:val="000000"/>
          <w:sz w:val="22"/>
          <w:szCs w:val="22"/>
        </w:rPr>
        <w:t xml:space="preserve"> Polymers, </w:t>
      </w:r>
      <w:r w:rsidRPr="00000BE1">
        <w:rPr>
          <w:rStyle w:val="Char"/>
          <w:rFonts w:ascii="Book Antiqua" w:hAnsi="Book Antiqua"/>
          <w:color w:val="000000"/>
          <w:sz w:val="22"/>
          <w:szCs w:val="22"/>
        </w:rPr>
        <w:t>εάν κριθεί απαραίτητο.</w:t>
      </w:r>
    </w:p>
    <w:p w:rsidR="008C6912" w:rsidRPr="00000BE1" w:rsidRDefault="008C6912" w:rsidP="008C6912">
      <w:pPr>
        <w:spacing w:after="120"/>
        <w:ind w:left="425"/>
        <w:jc w:val="both"/>
        <w:rPr>
          <w:rStyle w:val="Char"/>
          <w:rFonts w:ascii="Book Antiqua" w:hAnsi="Book Antiqua"/>
          <w:color w:val="000000"/>
          <w:sz w:val="22"/>
          <w:szCs w:val="22"/>
        </w:rPr>
      </w:pPr>
      <w:r w:rsidRPr="00000BE1">
        <w:rPr>
          <w:rStyle w:val="Char"/>
          <w:rFonts w:ascii="Book Antiqua" w:hAnsi="Book Antiqua"/>
          <w:color w:val="000000"/>
          <w:sz w:val="22"/>
          <w:szCs w:val="22"/>
        </w:rPr>
        <w:t xml:space="preserve">γ. Εφαρμογή </w:t>
      </w:r>
      <w:proofErr w:type="spellStart"/>
      <w:r w:rsidRPr="00000BE1">
        <w:rPr>
          <w:rStyle w:val="Char"/>
          <w:rFonts w:ascii="Book Antiqua" w:hAnsi="Book Antiqua"/>
          <w:color w:val="000000"/>
          <w:sz w:val="22"/>
          <w:szCs w:val="22"/>
        </w:rPr>
        <w:t>ελαστομερούς</w:t>
      </w:r>
      <w:proofErr w:type="spellEnd"/>
      <w:r w:rsidRPr="00000BE1">
        <w:rPr>
          <w:rStyle w:val="Char"/>
          <w:rFonts w:ascii="Book Antiqua" w:hAnsi="Book Antiqua"/>
          <w:color w:val="000000"/>
          <w:sz w:val="22"/>
          <w:szCs w:val="22"/>
        </w:rPr>
        <w:t xml:space="preserve"> </w:t>
      </w:r>
      <w:proofErr w:type="spellStart"/>
      <w:r w:rsidRPr="00000BE1">
        <w:rPr>
          <w:rStyle w:val="Char"/>
          <w:rFonts w:ascii="Book Antiqua" w:hAnsi="Book Antiqua"/>
          <w:color w:val="000000"/>
          <w:sz w:val="22"/>
          <w:szCs w:val="22"/>
        </w:rPr>
        <w:t>υγρομονωτικού</w:t>
      </w:r>
      <w:proofErr w:type="spellEnd"/>
      <w:r w:rsidRPr="00000BE1">
        <w:rPr>
          <w:rStyle w:val="Char"/>
          <w:rFonts w:ascii="Book Antiqua" w:hAnsi="Book Antiqua"/>
          <w:color w:val="000000"/>
          <w:sz w:val="22"/>
          <w:szCs w:val="22"/>
        </w:rPr>
        <w:t xml:space="preserve"> υλικού </w:t>
      </w:r>
      <w:proofErr w:type="spellStart"/>
      <w:r w:rsidRPr="00000BE1">
        <w:rPr>
          <w:rStyle w:val="Char"/>
          <w:rFonts w:ascii="Book Antiqua" w:hAnsi="Book Antiqua"/>
          <w:color w:val="000000"/>
          <w:sz w:val="22"/>
          <w:szCs w:val="22"/>
        </w:rPr>
        <w:t>πολυουρεθανικής</w:t>
      </w:r>
      <w:proofErr w:type="spellEnd"/>
      <w:r w:rsidRPr="00000BE1">
        <w:rPr>
          <w:rStyle w:val="Char"/>
          <w:rFonts w:ascii="Book Antiqua" w:hAnsi="Book Antiqua"/>
          <w:color w:val="000000"/>
          <w:sz w:val="22"/>
          <w:szCs w:val="22"/>
        </w:rPr>
        <w:t xml:space="preserve"> βάσεως χαμηλού ιξώδους για </w:t>
      </w:r>
      <w:proofErr w:type="spellStart"/>
      <w:r w:rsidRPr="00000BE1">
        <w:rPr>
          <w:rStyle w:val="Char"/>
          <w:rFonts w:ascii="Book Antiqua" w:hAnsi="Book Antiqua"/>
          <w:color w:val="000000"/>
          <w:sz w:val="22"/>
          <w:szCs w:val="22"/>
        </w:rPr>
        <w:t>στεγάνωση</w:t>
      </w:r>
      <w:proofErr w:type="spellEnd"/>
      <w:r w:rsidRPr="00000BE1">
        <w:rPr>
          <w:rStyle w:val="Char"/>
          <w:rFonts w:ascii="Book Antiqua" w:hAnsi="Book Antiqua"/>
          <w:color w:val="000000"/>
          <w:sz w:val="22"/>
          <w:szCs w:val="22"/>
        </w:rPr>
        <w:t xml:space="preserve"> και προστασία σε δύο στρώσεις (ενδεικτικά </w:t>
      </w:r>
      <w:proofErr w:type="spellStart"/>
      <w:r w:rsidRPr="00000BE1">
        <w:rPr>
          <w:rStyle w:val="Char"/>
          <w:rFonts w:ascii="Book Antiqua" w:hAnsi="Book Antiqua"/>
          <w:color w:val="000000"/>
          <w:sz w:val="22"/>
          <w:szCs w:val="22"/>
        </w:rPr>
        <w:t>Hyperdesmo</w:t>
      </w:r>
      <w:proofErr w:type="spellEnd"/>
      <w:r w:rsidRPr="00000BE1">
        <w:rPr>
          <w:rStyle w:val="Char"/>
          <w:rFonts w:ascii="Book Antiqua" w:hAnsi="Book Antiqua"/>
          <w:color w:val="000000"/>
          <w:sz w:val="22"/>
          <w:szCs w:val="22"/>
        </w:rPr>
        <w:t xml:space="preserve"> LV ή </w:t>
      </w:r>
      <w:proofErr w:type="spellStart"/>
      <w:r w:rsidRPr="00000BE1">
        <w:rPr>
          <w:rStyle w:val="Char"/>
          <w:rFonts w:ascii="Book Antiqua" w:hAnsi="Book Antiqua"/>
          <w:color w:val="000000"/>
          <w:sz w:val="22"/>
          <w:szCs w:val="22"/>
        </w:rPr>
        <w:t>MARISEAL</w:t>
      </w:r>
      <w:proofErr w:type="spellEnd"/>
      <w:r w:rsidRPr="00000BE1">
        <w:rPr>
          <w:rStyle w:val="Char"/>
          <w:rFonts w:ascii="Book Antiqua" w:hAnsi="Book Antiqua"/>
          <w:color w:val="000000"/>
          <w:sz w:val="22"/>
          <w:szCs w:val="22"/>
        </w:rPr>
        <w:t xml:space="preserve"> 250).</w:t>
      </w:r>
    </w:p>
    <w:p w:rsidR="008C6912" w:rsidRPr="00000BE1" w:rsidRDefault="008C6912" w:rsidP="008C6912">
      <w:pPr>
        <w:widowControl w:val="0"/>
        <w:autoSpaceDE w:val="0"/>
        <w:autoSpaceDN w:val="0"/>
        <w:adjustRightInd w:val="0"/>
        <w:ind w:left="425"/>
        <w:jc w:val="both"/>
        <w:rPr>
          <w:rFonts w:ascii="Book Antiqua" w:hAnsi="Book Antiqua"/>
          <w:sz w:val="22"/>
          <w:szCs w:val="22"/>
        </w:rPr>
      </w:pPr>
      <w:r w:rsidRPr="00000BE1">
        <w:rPr>
          <w:rFonts w:ascii="Book Antiqua" w:hAnsi="Book Antiqua"/>
          <w:sz w:val="22"/>
          <w:szCs w:val="22"/>
        </w:rPr>
        <w:t>2. Προμήθεια και τοποθέτηση 525</w:t>
      </w:r>
      <w:r w:rsidRPr="00000BE1">
        <w:rPr>
          <w:rFonts w:ascii="Book Antiqua" w:hAnsi="Book Antiqua"/>
          <w:sz w:val="22"/>
          <w:szCs w:val="22"/>
          <w:lang w:val="en-US"/>
        </w:rPr>
        <w:t>m</w:t>
      </w:r>
      <w:r w:rsidRPr="00000BE1">
        <w:rPr>
          <w:rFonts w:ascii="Book Antiqua" w:hAnsi="Book Antiqua"/>
          <w:sz w:val="22"/>
          <w:szCs w:val="22"/>
        </w:rPr>
        <w:t>2 πλακιδίων με σοβατεπί εξωτερικού χώρου των παρακάτω προδιαγραφών :</w:t>
      </w:r>
    </w:p>
    <w:tbl>
      <w:tblPr>
        <w:tblpPr w:leftFromText="180" w:rightFromText="180" w:vertAnchor="text" w:horzAnchor="page" w:tblpX="2536" w:tblpY="192"/>
        <w:tblW w:w="7688" w:type="dxa"/>
        <w:tblLayout w:type="fixed"/>
        <w:tblCellMar>
          <w:left w:w="0" w:type="dxa"/>
          <w:right w:w="0" w:type="dxa"/>
        </w:tblCellMar>
        <w:tblLook w:val="0000" w:firstRow="0" w:lastRow="0" w:firstColumn="0" w:lastColumn="0" w:noHBand="0" w:noVBand="0"/>
      </w:tblPr>
      <w:tblGrid>
        <w:gridCol w:w="3158"/>
        <w:gridCol w:w="1930"/>
        <w:gridCol w:w="2600"/>
      </w:tblGrid>
      <w:tr w:rsidR="008C6912" w:rsidTr="00461F61">
        <w:trPr>
          <w:trHeight w:hRule="exact" w:val="542"/>
        </w:trPr>
        <w:tc>
          <w:tcPr>
            <w:tcW w:w="3158" w:type="dxa"/>
            <w:tcBorders>
              <w:top w:val="single" w:sz="4" w:space="0" w:color="000000"/>
              <w:left w:val="single" w:sz="4" w:space="0" w:color="000000"/>
              <w:bottom w:val="single" w:sz="4" w:space="0" w:color="000000"/>
              <w:right w:val="single" w:sz="4" w:space="0" w:color="000000"/>
            </w:tcBorders>
          </w:tcPr>
          <w:p w:rsidR="008C6912" w:rsidRPr="009A5205" w:rsidRDefault="008C6912" w:rsidP="00461F61">
            <w:pPr>
              <w:widowControl w:val="0"/>
              <w:autoSpaceDE w:val="0"/>
              <w:autoSpaceDN w:val="0"/>
              <w:adjustRightInd w:val="0"/>
              <w:spacing w:line="170" w:lineRule="exact"/>
            </w:pPr>
          </w:p>
          <w:p w:rsidR="008C6912" w:rsidRPr="009A5205" w:rsidRDefault="008C6912" w:rsidP="00461F61">
            <w:pPr>
              <w:widowControl w:val="0"/>
              <w:autoSpaceDE w:val="0"/>
              <w:autoSpaceDN w:val="0"/>
              <w:adjustRightInd w:val="0"/>
              <w:ind w:left="28"/>
            </w:pPr>
            <w:r w:rsidRPr="009A5205">
              <w:rPr>
                <w:b/>
                <w:bCs/>
                <w:w w:val="105"/>
              </w:rPr>
              <w:t>Χαρακτηριστικά</w:t>
            </w:r>
          </w:p>
        </w:tc>
        <w:tc>
          <w:tcPr>
            <w:tcW w:w="1930" w:type="dxa"/>
            <w:tcBorders>
              <w:top w:val="single" w:sz="4" w:space="0" w:color="000000"/>
              <w:left w:val="single" w:sz="4" w:space="0" w:color="000000"/>
              <w:bottom w:val="single" w:sz="4" w:space="0" w:color="000000"/>
              <w:right w:val="single" w:sz="4" w:space="0" w:color="000000"/>
            </w:tcBorders>
          </w:tcPr>
          <w:p w:rsidR="008C6912" w:rsidRPr="009A5205" w:rsidRDefault="008C6912" w:rsidP="00461F61">
            <w:pPr>
              <w:widowControl w:val="0"/>
              <w:autoSpaceDE w:val="0"/>
              <w:autoSpaceDN w:val="0"/>
              <w:adjustRightInd w:val="0"/>
              <w:spacing w:line="170" w:lineRule="exact"/>
            </w:pPr>
          </w:p>
          <w:p w:rsidR="008C6912" w:rsidRPr="009A5205" w:rsidRDefault="008C6912" w:rsidP="00461F61">
            <w:pPr>
              <w:widowControl w:val="0"/>
              <w:autoSpaceDE w:val="0"/>
              <w:autoSpaceDN w:val="0"/>
              <w:adjustRightInd w:val="0"/>
              <w:ind w:left="565"/>
            </w:pPr>
            <w:r w:rsidRPr="009A5205">
              <w:rPr>
                <w:b/>
                <w:bCs/>
                <w:w w:val="105"/>
              </w:rPr>
              <w:t>Απαίτηση</w:t>
            </w:r>
          </w:p>
        </w:tc>
        <w:tc>
          <w:tcPr>
            <w:tcW w:w="2600" w:type="dxa"/>
            <w:tcBorders>
              <w:top w:val="single" w:sz="4" w:space="0" w:color="000000"/>
              <w:left w:val="single" w:sz="4" w:space="0" w:color="000000"/>
              <w:bottom w:val="single" w:sz="4" w:space="0" w:color="000000"/>
              <w:right w:val="single" w:sz="4" w:space="0" w:color="000000"/>
            </w:tcBorders>
          </w:tcPr>
          <w:p w:rsidR="008C6912" w:rsidRPr="009A5205" w:rsidRDefault="008C6912" w:rsidP="00461F61">
            <w:pPr>
              <w:widowControl w:val="0"/>
              <w:autoSpaceDE w:val="0"/>
              <w:autoSpaceDN w:val="0"/>
              <w:adjustRightInd w:val="0"/>
              <w:spacing w:line="170" w:lineRule="exact"/>
            </w:pPr>
          </w:p>
          <w:p w:rsidR="008C6912" w:rsidRPr="009A5205" w:rsidRDefault="008C6912" w:rsidP="00461F61">
            <w:pPr>
              <w:widowControl w:val="0"/>
              <w:autoSpaceDE w:val="0"/>
              <w:autoSpaceDN w:val="0"/>
              <w:adjustRightInd w:val="0"/>
              <w:ind w:left="719"/>
            </w:pPr>
            <w:r w:rsidRPr="009A5205">
              <w:rPr>
                <w:b/>
                <w:bCs/>
                <w:w w:val="105"/>
              </w:rPr>
              <w:t>Μέθοδος</w:t>
            </w:r>
          </w:p>
        </w:tc>
      </w:tr>
      <w:tr w:rsidR="008C6912" w:rsidTr="00461F61">
        <w:trPr>
          <w:trHeight w:hRule="exact" w:val="677"/>
        </w:trPr>
        <w:tc>
          <w:tcPr>
            <w:tcW w:w="3158" w:type="dxa"/>
            <w:tcBorders>
              <w:top w:val="single" w:sz="4" w:space="0" w:color="000000"/>
              <w:left w:val="single" w:sz="4" w:space="0" w:color="000000"/>
              <w:bottom w:val="single" w:sz="4" w:space="0" w:color="000000"/>
              <w:right w:val="single" w:sz="4" w:space="0" w:color="000000"/>
            </w:tcBorders>
            <w:vAlign w:val="center"/>
          </w:tcPr>
          <w:p w:rsidR="008C6912" w:rsidRPr="009A5205" w:rsidRDefault="008C6912" w:rsidP="00461F61">
            <w:pPr>
              <w:widowControl w:val="0"/>
              <w:autoSpaceDE w:val="0"/>
              <w:autoSpaceDN w:val="0"/>
              <w:adjustRightInd w:val="0"/>
              <w:ind w:left="23"/>
            </w:pPr>
            <w:r w:rsidRPr="009A5205">
              <w:t>Κατηγορία ποιότητας</w:t>
            </w:r>
          </w:p>
        </w:tc>
        <w:tc>
          <w:tcPr>
            <w:tcW w:w="1930" w:type="dxa"/>
            <w:tcBorders>
              <w:top w:val="single" w:sz="4" w:space="0" w:color="000000"/>
              <w:left w:val="single" w:sz="4" w:space="0" w:color="000000"/>
              <w:bottom w:val="single" w:sz="4" w:space="0" w:color="000000"/>
              <w:right w:val="single" w:sz="4" w:space="0" w:color="000000"/>
            </w:tcBorders>
            <w:vAlign w:val="center"/>
          </w:tcPr>
          <w:p w:rsidR="008C6912" w:rsidRPr="009A5205" w:rsidRDefault="008C6912" w:rsidP="00461F61">
            <w:pPr>
              <w:widowControl w:val="0"/>
              <w:autoSpaceDE w:val="0"/>
              <w:autoSpaceDN w:val="0"/>
              <w:adjustRightInd w:val="0"/>
              <w:jc w:val="center"/>
              <w:rPr>
                <w:b/>
                <w:bCs/>
                <w:color w:val="0000FF"/>
                <w:w w:val="102"/>
              </w:rPr>
            </w:pPr>
            <w:r w:rsidRPr="009A5205">
              <w:rPr>
                <w:b/>
                <w:bCs/>
                <w:color w:val="0000FF"/>
                <w:w w:val="102"/>
              </w:rPr>
              <w:t>Α</w:t>
            </w:r>
          </w:p>
        </w:tc>
        <w:tc>
          <w:tcPr>
            <w:tcW w:w="2600" w:type="dxa"/>
            <w:tcBorders>
              <w:top w:val="single" w:sz="4" w:space="0" w:color="000000"/>
              <w:left w:val="single" w:sz="4" w:space="0" w:color="000000"/>
              <w:bottom w:val="single" w:sz="4" w:space="0" w:color="000000"/>
              <w:right w:val="single" w:sz="4" w:space="0" w:color="000000"/>
            </w:tcBorders>
            <w:vAlign w:val="center"/>
          </w:tcPr>
          <w:p w:rsidR="008C6912" w:rsidRPr="009A5205" w:rsidRDefault="008C6912" w:rsidP="00461F61">
            <w:pPr>
              <w:widowControl w:val="0"/>
              <w:autoSpaceDE w:val="0"/>
              <w:autoSpaceDN w:val="0"/>
              <w:adjustRightInd w:val="0"/>
              <w:jc w:val="center"/>
            </w:pPr>
            <w:bookmarkStart w:id="5" w:name="OLE_LINK1"/>
            <w:bookmarkStart w:id="6" w:name="OLE_LINK2"/>
            <w:proofErr w:type="spellStart"/>
            <w:r w:rsidRPr="009A5205">
              <w:rPr>
                <w:lang w:val="en-US"/>
              </w:rPr>
              <w:t>ΕΛΟΤ</w:t>
            </w:r>
            <w:proofErr w:type="spellEnd"/>
            <w:r w:rsidRPr="009A5205">
              <w:rPr>
                <w:lang w:val="en-US"/>
              </w:rPr>
              <w:t xml:space="preserve"> </w:t>
            </w:r>
            <w:proofErr w:type="spellStart"/>
            <w:r w:rsidRPr="009A5205">
              <w:rPr>
                <w:lang w:val="en-US"/>
              </w:rPr>
              <w:t>ΕΝ14411</w:t>
            </w:r>
            <w:bookmarkEnd w:id="5"/>
            <w:bookmarkEnd w:id="6"/>
            <w:proofErr w:type="spellEnd"/>
          </w:p>
        </w:tc>
      </w:tr>
      <w:tr w:rsidR="008C6912" w:rsidTr="000B6722">
        <w:trPr>
          <w:trHeight w:hRule="exact" w:val="927"/>
        </w:trPr>
        <w:tc>
          <w:tcPr>
            <w:tcW w:w="3158" w:type="dxa"/>
            <w:tcBorders>
              <w:top w:val="single" w:sz="4" w:space="0" w:color="000000"/>
              <w:left w:val="single" w:sz="4" w:space="0" w:color="000000"/>
              <w:bottom w:val="single" w:sz="4" w:space="0" w:color="000000"/>
              <w:right w:val="single" w:sz="4" w:space="0" w:color="000000"/>
            </w:tcBorders>
          </w:tcPr>
          <w:p w:rsidR="008C6912" w:rsidRPr="009A5205" w:rsidRDefault="008C6912" w:rsidP="00461F61">
            <w:pPr>
              <w:widowControl w:val="0"/>
              <w:autoSpaceDE w:val="0"/>
              <w:autoSpaceDN w:val="0"/>
              <w:adjustRightInd w:val="0"/>
              <w:spacing w:before="3" w:line="240" w:lineRule="exact"/>
            </w:pPr>
          </w:p>
          <w:p w:rsidR="008C6912" w:rsidRPr="009A5205" w:rsidRDefault="008C6912" w:rsidP="00461F61">
            <w:pPr>
              <w:widowControl w:val="0"/>
              <w:autoSpaceDE w:val="0"/>
              <w:autoSpaceDN w:val="0"/>
              <w:adjustRightInd w:val="0"/>
              <w:ind w:left="23"/>
            </w:pPr>
            <w:r w:rsidRPr="009A5205">
              <w:t>Αντοχή</w:t>
            </w:r>
            <w:r w:rsidRPr="009A5205">
              <w:rPr>
                <w:spacing w:val="10"/>
              </w:rPr>
              <w:t xml:space="preserve"> </w:t>
            </w:r>
            <w:r w:rsidRPr="009A5205">
              <w:t>σε</w:t>
            </w:r>
            <w:r w:rsidRPr="009A5205">
              <w:rPr>
                <w:spacing w:val="4"/>
              </w:rPr>
              <w:t xml:space="preserve"> </w:t>
            </w:r>
            <w:proofErr w:type="spellStart"/>
            <w:r w:rsidRPr="009A5205">
              <w:t>απότριψη</w:t>
            </w:r>
            <w:proofErr w:type="spellEnd"/>
            <w:r w:rsidRPr="009A5205">
              <w:rPr>
                <w:spacing w:val="14"/>
              </w:rPr>
              <w:t xml:space="preserve"> </w:t>
            </w:r>
            <w:r w:rsidRPr="009A5205">
              <w:t>της</w:t>
            </w:r>
            <w:r w:rsidRPr="009A5205">
              <w:rPr>
                <w:spacing w:val="5"/>
              </w:rPr>
              <w:t xml:space="preserve"> </w:t>
            </w:r>
            <w:r w:rsidRPr="009A5205">
              <w:rPr>
                <w:w w:val="102"/>
              </w:rPr>
              <w:t>επιφάνειας</w:t>
            </w:r>
          </w:p>
        </w:tc>
        <w:tc>
          <w:tcPr>
            <w:tcW w:w="1930" w:type="dxa"/>
            <w:tcBorders>
              <w:top w:val="single" w:sz="4" w:space="0" w:color="000000"/>
              <w:left w:val="single" w:sz="4" w:space="0" w:color="000000"/>
              <w:bottom w:val="single" w:sz="4" w:space="0" w:color="000000"/>
              <w:right w:val="single" w:sz="4" w:space="0" w:color="000000"/>
            </w:tcBorders>
            <w:vAlign w:val="center"/>
          </w:tcPr>
          <w:p w:rsidR="008C6912" w:rsidRPr="009A5205" w:rsidRDefault="008C6912" w:rsidP="00461F61">
            <w:pPr>
              <w:widowControl w:val="0"/>
              <w:autoSpaceDE w:val="0"/>
              <w:autoSpaceDN w:val="0"/>
              <w:adjustRightInd w:val="0"/>
              <w:jc w:val="center"/>
              <w:rPr>
                <w:b/>
                <w:bCs/>
                <w:color w:val="0000FF"/>
                <w:w w:val="102"/>
              </w:rPr>
            </w:pPr>
            <w:r>
              <w:rPr>
                <w:b/>
                <w:bCs/>
                <w:color w:val="0000FF"/>
                <w:w w:val="102"/>
              </w:rPr>
              <w:t xml:space="preserve">Τουλάχιστον </w:t>
            </w:r>
            <w:r w:rsidRPr="009A5205">
              <w:rPr>
                <w:b/>
                <w:bCs/>
                <w:color w:val="0000FF"/>
                <w:w w:val="102"/>
              </w:rPr>
              <w:t xml:space="preserve">4  (στις </w:t>
            </w:r>
            <w:r w:rsidRPr="009A5205">
              <w:rPr>
                <w:b/>
                <w:bCs/>
                <w:color w:val="0000FF"/>
                <w:w w:val="106"/>
              </w:rPr>
              <w:t>6.000 περιστροφές)</w:t>
            </w:r>
          </w:p>
        </w:tc>
        <w:tc>
          <w:tcPr>
            <w:tcW w:w="2600" w:type="dxa"/>
            <w:tcBorders>
              <w:top w:val="single" w:sz="4" w:space="0" w:color="000000"/>
              <w:left w:val="single" w:sz="4" w:space="0" w:color="000000"/>
              <w:bottom w:val="single" w:sz="4" w:space="0" w:color="000000"/>
              <w:right w:val="single" w:sz="4" w:space="0" w:color="000000"/>
            </w:tcBorders>
            <w:vAlign w:val="center"/>
          </w:tcPr>
          <w:p w:rsidR="008C6912" w:rsidRPr="009A5205" w:rsidRDefault="008C6912" w:rsidP="00461F61">
            <w:pPr>
              <w:widowControl w:val="0"/>
              <w:autoSpaceDE w:val="0"/>
              <w:autoSpaceDN w:val="0"/>
              <w:adjustRightInd w:val="0"/>
              <w:spacing w:before="3" w:line="240" w:lineRule="exact"/>
              <w:jc w:val="center"/>
            </w:pPr>
            <w:r w:rsidRPr="009A5205">
              <w:rPr>
                <w:lang w:val="en-US"/>
              </w:rPr>
              <w:t>Group 4</w:t>
            </w:r>
            <w:r>
              <w:t xml:space="preserve"> ή ΡΕΙ 4</w:t>
            </w:r>
          </w:p>
        </w:tc>
      </w:tr>
      <w:tr w:rsidR="008C6912" w:rsidTr="00461F61">
        <w:trPr>
          <w:trHeight w:hRule="exact" w:val="677"/>
        </w:trPr>
        <w:tc>
          <w:tcPr>
            <w:tcW w:w="3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912" w:rsidRPr="00BE5056" w:rsidRDefault="008C6912" w:rsidP="00461F61">
            <w:pPr>
              <w:widowControl w:val="0"/>
              <w:autoSpaceDE w:val="0"/>
              <w:autoSpaceDN w:val="0"/>
              <w:adjustRightInd w:val="0"/>
              <w:ind w:left="23"/>
            </w:pPr>
            <w:r w:rsidRPr="00BE5056">
              <w:t xml:space="preserve">Δείκτης </w:t>
            </w:r>
            <w:proofErr w:type="spellStart"/>
            <w:r w:rsidRPr="00BE5056">
              <w:t>Αντιολισθηρότητας</w:t>
            </w:r>
            <w:proofErr w:type="spellEnd"/>
          </w:p>
        </w:tc>
        <w:tc>
          <w:tcPr>
            <w:tcW w:w="1930" w:type="dxa"/>
            <w:tcBorders>
              <w:top w:val="single" w:sz="4" w:space="0" w:color="000000"/>
              <w:left w:val="single" w:sz="4" w:space="0" w:color="000000"/>
              <w:bottom w:val="single" w:sz="4" w:space="0" w:color="000000"/>
              <w:right w:val="single" w:sz="4" w:space="0" w:color="000000"/>
            </w:tcBorders>
            <w:vAlign w:val="center"/>
          </w:tcPr>
          <w:p w:rsidR="008C6912" w:rsidRPr="00BE5056" w:rsidRDefault="008C6912" w:rsidP="00461F61">
            <w:pPr>
              <w:widowControl w:val="0"/>
              <w:autoSpaceDE w:val="0"/>
              <w:autoSpaceDN w:val="0"/>
              <w:adjustRightInd w:val="0"/>
              <w:jc w:val="center"/>
              <w:rPr>
                <w:lang w:val="en-US"/>
              </w:rPr>
            </w:pPr>
            <w:r w:rsidRPr="009A5205">
              <w:rPr>
                <w:b/>
                <w:bCs/>
                <w:color w:val="0000FF"/>
                <w:spacing w:val="2"/>
              </w:rPr>
              <w:t xml:space="preserve"> </w:t>
            </w:r>
            <w:r w:rsidRPr="009A5205">
              <w:rPr>
                <w:b/>
                <w:bCs/>
                <w:color w:val="0000FF"/>
              </w:rPr>
              <w:t>≥</w:t>
            </w:r>
            <w:r w:rsidRPr="009A5205">
              <w:rPr>
                <w:b/>
                <w:bCs/>
                <w:color w:val="0000FF"/>
                <w:spacing w:val="6"/>
              </w:rPr>
              <w:t xml:space="preserve"> </w:t>
            </w:r>
            <w:proofErr w:type="spellStart"/>
            <w:r>
              <w:rPr>
                <w:b/>
                <w:bCs/>
                <w:color w:val="0000FF"/>
                <w:spacing w:val="6"/>
                <w:lang w:val="en-US"/>
              </w:rPr>
              <w:t>R11</w:t>
            </w:r>
            <w:proofErr w:type="spellEnd"/>
          </w:p>
        </w:tc>
        <w:tc>
          <w:tcPr>
            <w:tcW w:w="2600" w:type="dxa"/>
            <w:tcBorders>
              <w:top w:val="single" w:sz="4" w:space="0" w:color="000000"/>
              <w:left w:val="single" w:sz="4" w:space="0" w:color="000000"/>
              <w:bottom w:val="single" w:sz="4" w:space="0" w:color="000000"/>
              <w:right w:val="single" w:sz="4" w:space="0" w:color="000000"/>
            </w:tcBorders>
            <w:vAlign w:val="center"/>
          </w:tcPr>
          <w:p w:rsidR="008C6912" w:rsidRPr="009A5205" w:rsidRDefault="008C6912" w:rsidP="00461F61">
            <w:pPr>
              <w:widowControl w:val="0"/>
              <w:autoSpaceDE w:val="0"/>
              <w:autoSpaceDN w:val="0"/>
              <w:adjustRightInd w:val="0"/>
              <w:spacing w:before="3" w:line="240" w:lineRule="exact"/>
              <w:jc w:val="center"/>
              <w:rPr>
                <w:lang w:val="en-US"/>
              </w:rPr>
            </w:pPr>
            <w:r w:rsidRPr="009946AE">
              <w:rPr>
                <w:lang w:val="en-US"/>
              </w:rPr>
              <w:t>DIN 51130</w:t>
            </w:r>
          </w:p>
        </w:tc>
      </w:tr>
      <w:tr w:rsidR="008C6912" w:rsidTr="00461F61">
        <w:trPr>
          <w:trHeight w:hRule="exact" w:val="677"/>
        </w:trPr>
        <w:tc>
          <w:tcPr>
            <w:tcW w:w="3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6912" w:rsidRPr="00BE5056" w:rsidRDefault="008C6912" w:rsidP="00461F61">
            <w:pPr>
              <w:widowControl w:val="0"/>
              <w:autoSpaceDE w:val="0"/>
              <w:autoSpaceDN w:val="0"/>
              <w:adjustRightInd w:val="0"/>
              <w:ind w:left="23"/>
            </w:pPr>
            <w:r>
              <w:t>Απόχρωση</w:t>
            </w:r>
          </w:p>
        </w:tc>
        <w:tc>
          <w:tcPr>
            <w:tcW w:w="1930" w:type="dxa"/>
            <w:tcBorders>
              <w:top w:val="single" w:sz="4" w:space="0" w:color="000000"/>
              <w:left w:val="single" w:sz="4" w:space="0" w:color="000000"/>
              <w:bottom w:val="single" w:sz="4" w:space="0" w:color="000000"/>
              <w:right w:val="single" w:sz="4" w:space="0" w:color="000000"/>
            </w:tcBorders>
            <w:vAlign w:val="center"/>
          </w:tcPr>
          <w:p w:rsidR="008C6912" w:rsidRPr="009A5205" w:rsidRDefault="008C6912" w:rsidP="00461F61">
            <w:pPr>
              <w:widowControl w:val="0"/>
              <w:autoSpaceDE w:val="0"/>
              <w:autoSpaceDN w:val="0"/>
              <w:adjustRightInd w:val="0"/>
              <w:jc w:val="center"/>
              <w:rPr>
                <w:b/>
                <w:bCs/>
                <w:color w:val="0000FF"/>
                <w:spacing w:val="2"/>
              </w:rPr>
            </w:pPr>
            <w:r>
              <w:rPr>
                <w:b/>
                <w:bCs/>
                <w:color w:val="0000FF"/>
                <w:spacing w:val="2"/>
              </w:rPr>
              <w:t>Όμοια των υφισταμένων</w:t>
            </w:r>
          </w:p>
        </w:tc>
        <w:tc>
          <w:tcPr>
            <w:tcW w:w="2600" w:type="dxa"/>
            <w:tcBorders>
              <w:top w:val="single" w:sz="4" w:space="0" w:color="000000"/>
              <w:left w:val="single" w:sz="4" w:space="0" w:color="000000"/>
              <w:bottom w:val="single" w:sz="4" w:space="0" w:color="000000"/>
              <w:right w:val="single" w:sz="4" w:space="0" w:color="000000"/>
            </w:tcBorders>
            <w:vAlign w:val="center"/>
          </w:tcPr>
          <w:p w:rsidR="008C6912" w:rsidRPr="00D649E6" w:rsidRDefault="008C6912" w:rsidP="00461F61">
            <w:pPr>
              <w:widowControl w:val="0"/>
              <w:autoSpaceDE w:val="0"/>
              <w:autoSpaceDN w:val="0"/>
              <w:adjustRightInd w:val="0"/>
              <w:spacing w:before="3" w:line="240" w:lineRule="exact"/>
              <w:jc w:val="center"/>
            </w:pPr>
            <w:r>
              <w:t>-</w:t>
            </w:r>
          </w:p>
        </w:tc>
      </w:tr>
    </w:tbl>
    <w:p w:rsidR="008C6912" w:rsidRPr="009A5205" w:rsidRDefault="008C6912" w:rsidP="008C6912">
      <w:pPr>
        <w:ind w:right="-334"/>
        <w:jc w:val="both"/>
      </w:pPr>
    </w:p>
    <w:p w:rsidR="008C6912" w:rsidRDefault="008C6912" w:rsidP="008C6912">
      <w:pPr>
        <w:widowControl w:val="0"/>
        <w:autoSpaceDE w:val="0"/>
        <w:autoSpaceDN w:val="0"/>
        <w:adjustRightInd w:val="0"/>
        <w:spacing w:line="360" w:lineRule="auto"/>
        <w:ind w:left="426"/>
        <w:jc w:val="both"/>
      </w:pPr>
    </w:p>
    <w:p w:rsidR="008C6912" w:rsidRDefault="008C6912" w:rsidP="008C6912">
      <w:pPr>
        <w:widowControl w:val="0"/>
        <w:autoSpaceDE w:val="0"/>
        <w:autoSpaceDN w:val="0"/>
        <w:adjustRightInd w:val="0"/>
        <w:spacing w:line="360" w:lineRule="auto"/>
        <w:ind w:left="426"/>
        <w:jc w:val="both"/>
      </w:pPr>
    </w:p>
    <w:p w:rsidR="008C6912" w:rsidRDefault="008C6912" w:rsidP="008C6912">
      <w:pPr>
        <w:widowControl w:val="0"/>
        <w:autoSpaceDE w:val="0"/>
        <w:autoSpaceDN w:val="0"/>
        <w:adjustRightInd w:val="0"/>
        <w:spacing w:line="360" w:lineRule="auto"/>
        <w:ind w:left="426"/>
        <w:jc w:val="both"/>
      </w:pPr>
    </w:p>
    <w:p w:rsidR="008C6912" w:rsidRDefault="008C6912" w:rsidP="008C6912">
      <w:pPr>
        <w:widowControl w:val="0"/>
        <w:autoSpaceDE w:val="0"/>
        <w:autoSpaceDN w:val="0"/>
        <w:adjustRightInd w:val="0"/>
        <w:spacing w:line="360" w:lineRule="auto"/>
        <w:ind w:left="426"/>
        <w:jc w:val="both"/>
      </w:pPr>
    </w:p>
    <w:p w:rsidR="008C6912" w:rsidRDefault="008C6912" w:rsidP="008C6912">
      <w:pPr>
        <w:widowControl w:val="0"/>
        <w:autoSpaceDE w:val="0"/>
        <w:autoSpaceDN w:val="0"/>
        <w:adjustRightInd w:val="0"/>
        <w:spacing w:line="360" w:lineRule="auto"/>
        <w:ind w:left="426"/>
        <w:jc w:val="both"/>
      </w:pPr>
    </w:p>
    <w:p w:rsidR="008C6912" w:rsidRDefault="008C6912" w:rsidP="008C6912">
      <w:pPr>
        <w:widowControl w:val="0"/>
        <w:autoSpaceDE w:val="0"/>
        <w:autoSpaceDN w:val="0"/>
        <w:adjustRightInd w:val="0"/>
        <w:spacing w:line="360" w:lineRule="auto"/>
        <w:ind w:left="426"/>
        <w:jc w:val="both"/>
      </w:pPr>
    </w:p>
    <w:p w:rsidR="008C6912" w:rsidRDefault="008C6912" w:rsidP="008C6912">
      <w:pPr>
        <w:widowControl w:val="0"/>
        <w:autoSpaceDE w:val="0"/>
        <w:autoSpaceDN w:val="0"/>
        <w:adjustRightInd w:val="0"/>
        <w:spacing w:line="360" w:lineRule="auto"/>
        <w:ind w:left="426"/>
        <w:jc w:val="both"/>
      </w:pPr>
    </w:p>
    <w:p w:rsidR="008C6912" w:rsidRDefault="008C6912" w:rsidP="008C6912">
      <w:pPr>
        <w:widowControl w:val="0"/>
        <w:autoSpaceDE w:val="0"/>
        <w:autoSpaceDN w:val="0"/>
        <w:adjustRightInd w:val="0"/>
        <w:spacing w:line="360" w:lineRule="auto"/>
        <w:ind w:left="426"/>
        <w:jc w:val="both"/>
      </w:pPr>
    </w:p>
    <w:p w:rsidR="000B6722" w:rsidRDefault="000B6722" w:rsidP="008C6912">
      <w:pPr>
        <w:widowControl w:val="0"/>
        <w:autoSpaceDE w:val="0"/>
        <w:autoSpaceDN w:val="0"/>
        <w:adjustRightInd w:val="0"/>
        <w:ind w:left="426"/>
        <w:jc w:val="both"/>
        <w:rPr>
          <w:rFonts w:ascii="Book Antiqua" w:hAnsi="Book Antiqua"/>
          <w:sz w:val="22"/>
          <w:szCs w:val="22"/>
        </w:rPr>
      </w:pPr>
    </w:p>
    <w:p w:rsidR="000B6722" w:rsidRDefault="000B6722" w:rsidP="008C6912">
      <w:pPr>
        <w:widowControl w:val="0"/>
        <w:autoSpaceDE w:val="0"/>
        <w:autoSpaceDN w:val="0"/>
        <w:adjustRightInd w:val="0"/>
        <w:ind w:left="426"/>
        <w:jc w:val="both"/>
        <w:rPr>
          <w:rFonts w:ascii="Book Antiqua" w:hAnsi="Book Antiqua"/>
          <w:sz w:val="22"/>
          <w:szCs w:val="22"/>
        </w:rPr>
      </w:pPr>
    </w:p>
    <w:p w:rsidR="008C6912" w:rsidRPr="00000BE1" w:rsidRDefault="008C6912" w:rsidP="008C6912">
      <w:pPr>
        <w:widowControl w:val="0"/>
        <w:autoSpaceDE w:val="0"/>
        <w:autoSpaceDN w:val="0"/>
        <w:adjustRightInd w:val="0"/>
        <w:ind w:left="426"/>
        <w:jc w:val="both"/>
        <w:rPr>
          <w:rFonts w:ascii="Book Antiqua" w:hAnsi="Book Antiqua"/>
          <w:sz w:val="22"/>
          <w:szCs w:val="22"/>
        </w:rPr>
      </w:pPr>
      <w:r w:rsidRPr="00000BE1">
        <w:rPr>
          <w:rFonts w:ascii="Book Antiqua" w:hAnsi="Book Antiqua"/>
          <w:sz w:val="22"/>
          <w:szCs w:val="22"/>
        </w:rPr>
        <w:t xml:space="preserve">Για την τοποθέτηση των νέων πλακιδίων θα απαιτηθούν υλικά όπως ακριλική κόλλα, στόκος, σταυροί, </w:t>
      </w:r>
      <w:proofErr w:type="spellStart"/>
      <w:r w:rsidRPr="00000BE1">
        <w:rPr>
          <w:rFonts w:ascii="Book Antiqua" w:hAnsi="Book Antiqua"/>
          <w:sz w:val="22"/>
          <w:szCs w:val="22"/>
        </w:rPr>
        <w:t>κ.λ.π</w:t>
      </w:r>
      <w:proofErr w:type="spellEnd"/>
      <w:r w:rsidRPr="00000BE1">
        <w:rPr>
          <w:rFonts w:ascii="Book Antiqua" w:hAnsi="Book Antiqua"/>
          <w:sz w:val="22"/>
          <w:szCs w:val="22"/>
        </w:rPr>
        <w:t>. και θα δημιουργηθούν αρμοί μεταξύ των πλακιδίων 3-</w:t>
      </w:r>
      <w:proofErr w:type="spellStart"/>
      <w:r w:rsidRPr="00000BE1">
        <w:rPr>
          <w:rFonts w:ascii="Book Antiqua" w:hAnsi="Book Antiqua"/>
          <w:sz w:val="22"/>
          <w:szCs w:val="22"/>
        </w:rPr>
        <w:t>6mm</w:t>
      </w:r>
      <w:proofErr w:type="spellEnd"/>
      <w:r w:rsidRPr="00000BE1">
        <w:rPr>
          <w:rFonts w:ascii="Book Antiqua" w:hAnsi="Book Antiqua"/>
          <w:sz w:val="22"/>
          <w:szCs w:val="22"/>
        </w:rPr>
        <w:t xml:space="preserve">. Θα κατασκευαστούν επίσης αρμοί διαστολής ανά πέντε (5) μέτρα ή επιφάνεια </w:t>
      </w:r>
      <w:proofErr w:type="spellStart"/>
      <w:r w:rsidRPr="00000BE1">
        <w:rPr>
          <w:rFonts w:ascii="Book Antiqua" w:hAnsi="Book Antiqua"/>
          <w:sz w:val="22"/>
          <w:szCs w:val="22"/>
        </w:rPr>
        <w:t>20m2</w:t>
      </w:r>
      <w:proofErr w:type="spellEnd"/>
      <w:r w:rsidRPr="00000BE1">
        <w:rPr>
          <w:rFonts w:ascii="Book Antiqua" w:hAnsi="Book Antiqua"/>
          <w:sz w:val="22"/>
          <w:szCs w:val="22"/>
        </w:rPr>
        <w:t xml:space="preserve"> περίπου.</w:t>
      </w:r>
    </w:p>
    <w:p w:rsidR="008C6912" w:rsidRPr="00000BE1" w:rsidRDefault="008C6912" w:rsidP="008C6912">
      <w:pPr>
        <w:widowControl w:val="0"/>
        <w:autoSpaceDE w:val="0"/>
        <w:autoSpaceDN w:val="0"/>
        <w:adjustRightInd w:val="0"/>
        <w:ind w:left="426"/>
        <w:jc w:val="both"/>
        <w:rPr>
          <w:rFonts w:ascii="Book Antiqua" w:hAnsi="Book Antiqua"/>
          <w:sz w:val="22"/>
          <w:szCs w:val="22"/>
        </w:rPr>
      </w:pPr>
      <w:r w:rsidRPr="00000BE1">
        <w:rPr>
          <w:rFonts w:ascii="Book Antiqua" w:hAnsi="Book Antiqua"/>
          <w:sz w:val="22"/>
          <w:szCs w:val="22"/>
          <w:lang w:eastAsia="x-none"/>
        </w:rPr>
        <w:t xml:space="preserve">Στην παραπάνω προμήθεια περιλαμβάνονται, ο καθαρισμός των χώρων, οι μεταφορές των υλικών καθαίρεσης σε χώρο εναπόθεσης απορριμμάτων του Δήμου </w:t>
      </w:r>
      <w:proofErr w:type="spellStart"/>
      <w:r w:rsidRPr="00000BE1">
        <w:rPr>
          <w:rFonts w:ascii="Book Antiqua" w:hAnsi="Book Antiqua"/>
          <w:sz w:val="22"/>
          <w:szCs w:val="22"/>
          <w:lang w:eastAsia="x-none"/>
        </w:rPr>
        <w:t>Ρεθύμνης</w:t>
      </w:r>
      <w:proofErr w:type="spellEnd"/>
      <w:r w:rsidRPr="00000BE1">
        <w:rPr>
          <w:rFonts w:ascii="Book Antiqua" w:hAnsi="Book Antiqua"/>
          <w:sz w:val="22"/>
          <w:szCs w:val="22"/>
          <w:lang w:eastAsia="x-none"/>
        </w:rPr>
        <w:t xml:space="preserve"> και η αποκατάσταση σαθρών τμημάτων των στηθαίων των πεζογεφυρών όπου απαιτείται (καθαίρεση σαθρών τμημάτων, επισκευή οξειδωμένου οπλισμού, επιχρίσματα, χρωματισμοί </w:t>
      </w:r>
      <w:proofErr w:type="spellStart"/>
      <w:r w:rsidRPr="00000BE1">
        <w:rPr>
          <w:rFonts w:ascii="Book Antiqua" w:hAnsi="Book Antiqua"/>
          <w:sz w:val="22"/>
          <w:szCs w:val="22"/>
          <w:lang w:eastAsia="x-none"/>
        </w:rPr>
        <w:t>κ.λ.π</w:t>
      </w:r>
      <w:proofErr w:type="spellEnd"/>
      <w:r w:rsidRPr="00000BE1">
        <w:rPr>
          <w:rFonts w:ascii="Book Antiqua" w:hAnsi="Book Antiqua"/>
          <w:sz w:val="22"/>
          <w:szCs w:val="22"/>
          <w:lang w:eastAsia="x-none"/>
        </w:rPr>
        <w:t>.).</w:t>
      </w:r>
    </w:p>
    <w:p w:rsidR="008C6912" w:rsidRDefault="008C6912" w:rsidP="00EC2A8D">
      <w:pPr>
        <w:jc w:val="center"/>
        <w:rPr>
          <w:rFonts w:ascii="Palatino Linotype" w:hAnsi="Palatino Linotype"/>
          <w:b/>
          <w:bCs/>
        </w:rPr>
      </w:pPr>
    </w:p>
    <w:p w:rsidR="008C6912" w:rsidRDefault="008C6912" w:rsidP="00EC2A8D">
      <w:pPr>
        <w:jc w:val="center"/>
        <w:rPr>
          <w:rFonts w:ascii="Palatino Linotype" w:hAnsi="Palatino Linotype"/>
          <w:b/>
          <w:bCs/>
        </w:rPr>
      </w:pPr>
    </w:p>
    <w:p w:rsidR="008C6912" w:rsidRDefault="008C6912" w:rsidP="00EC2A8D">
      <w:pPr>
        <w:jc w:val="center"/>
        <w:rPr>
          <w:rFonts w:ascii="Palatino Linotype" w:hAnsi="Palatino Linotype"/>
          <w:b/>
          <w:bCs/>
        </w:rPr>
      </w:pPr>
    </w:p>
    <w:p w:rsidR="002A654C" w:rsidRDefault="002A654C" w:rsidP="00EC2A8D">
      <w:pPr>
        <w:jc w:val="center"/>
        <w:rPr>
          <w:rFonts w:ascii="Palatino Linotype" w:hAnsi="Palatino Linotype"/>
          <w:b/>
          <w:bCs/>
        </w:rPr>
      </w:pPr>
    </w:p>
    <w:p w:rsidR="002A654C" w:rsidRDefault="002A654C" w:rsidP="00EC2A8D">
      <w:pPr>
        <w:jc w:val="center"/>
        <w:rPr>
          <w:rFonts w:ascii="Palatino Linotype" w:hAnsi="Palatino Linotype"/>
          <w:b/>
          <w:bCs/>
        </w:rPr>
      </w:pPr>
    </w:p>
    <w:p w:rsidR="00EC2A8D" w:rsidRPr="00A63709" w:rsidRDefault="00EC2A8D" w:rsidP="00EC2A8D">
      <w:pPr>
        <w:jc w:val="center"/>
        <w:rPr>
          <w:rFonts w:ascii="Palatino Linotype" w:hAnsi="Palatino Linotype"/>
          <w:b/>
          <w:bCs/>
          <w:sz w:val="22"/>
          <w:szCs w:val="22"/>
        </w:rPr>
      </w:pPr>
      <w:r w:rsidRPr="00A63709">
        <w:rPr>
          <w:rFonts w:ascii="Palatino Linotype" w:hAnsi="Palatino Linotype"/>
          <w:b/>
          <w:bCs/>
          <w:sz w:val="22"/>
          <w:szCs w:val="22"/>
        </w:rPr>
        <w:lastRenderedPageBreak/>
        <w:t>ΤΥΠΟΠΟΙΗΜΕΝΟ ΕΝΤΥΠΟ ΥΠΕΥΘΥΝΗΣ ΔΗΛΩΣΗΣ (</w:t>
      </w:r>
      <w:proofErr w:type="spellStart"/>
      <w:r w:rsidRPr="00A63709">
        <w:rPr>
          <w:rFonts w:ascii="Palatino Linotype" w:hAnsi="Palatino Linotype"/>
          <w:b/>
          <w:bCs/>
          <w:sz w:val="22"/>
          <w:szCs w:val="22"/>
        </w:rPr>
        <w:t>TEΥΔ</w:t>
      </w:r>
      <w:proofErr w:type="spellEnd"/>
      <w:r w:rsidRPr="00A63709">
        <w:rPr>
          <w:rFonts w:ascii="Palatino Linotype" w:hAnsi="Palatino Linotype"/>
          <w:b/>
          <w:bCs/>
          <w:sz w:val="22"/>
          <w:szCs w:val="22"/>
        </w:rPr>
        <w:t>)</w:t>
      </w:r>
    </w:p>
    <w:p w:rsidR="00EC2A8D" w:rsidRPr="00A63709" w:rsidRDefault="00EC2A8D" w:rsidP="00EC2A8D">
      <w:pPr>
        <w:jc w:val="center"/>
        <w:rPr>
          <w:rFonts w:ascii="Palatino Linotype" w:eastAsia="Calibri" w:hAnsi="Palatino Linotype"/>
          <w:b/>
          <w:bCs/>
          <w:color w:val="669900"/>
          <w:sz w:val="22"/>
          <w:szCs w:val="22"/>
          <w:u w:val="single"/>
        </w:rPr>
      </w:pPr>
      <w:r w:rsidRPr="00A63709">
        <w:rPr>
          <w:rFonts w:ascii="Palatino Linotype" w:hAnsi="Palatino Linotype"/>
          <w:b/>
          <w:bCs/>
          <w:sz w:val="22"/>
          <w:szCs w:val="22"/>
        </w:rPr>
        <w:t>[άρθρου 79 παρ. 4 ν. 4412/2016 (Α 147)]</w:t>
      </w:r>
    </w:p>
    <w:p w:rsidR="00EC2A8D" w:rsidRPr="00A63709" w:rsidRDefault="00EC2A8D" w:rsidP="00EC2A8D">
      <w:pPr>
        <w:jc w:val="center"/>
        <w:rPr>
          <w:rFonts w:ascii="Palatino Linotype" w:hAnsi="Palatino Linotype"/>
          <w:sz w:val="22"/>
          <w:szCs w:val="22"/>
        </w:rPr>
      </w:pPr>
      <w:r w:rsidRPr="00A63709">
        <w:rPr>
          <w:rFonts w:ascii="Palatino Linotype" w:eastAsia="Calibri" w:hAnsi="Palatino Linotype"/>
          <w:b/>
          <w:bCs/>
          <w:color w:val="669900"/>
          <w:sz w:val="22"/>
          <w:szCs w:val="22"/>
          <w:u w:val="single"/>
        </w:rPr>
        <w:t xml:space="preserve"> </w:t>
      </w:r>
      <w:r w:rsidRPr="00A63709">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EC2A8D" w:rsidRPr="00A63709" w:rsidRDefault="00EC2A8D" w:rsidP="00EC2A8D">
      <w:pPr>
        <w:jc w:val="center"/>
        <w:rPr>
          <w:rFonts w:ascii="Palatino Linotype" w:hAnsi="Palatino Linotype"/>
          <w:b/>
          <w:bCs/>
          <w:sz w:val="22"/>
          <w:szCs w:val="22"/>
        </w:rPr>
      </w:pPr>
      <w:r w:rsidRPr="00A63709">
        <w:rPr>
          <w:rFonts w:ascii="Palatino Linotype" w:hAnsi="Palatino Linotype"/>
          <w:b/>
          <w:bCs/>
          <w:sz w:val="22"/>
          <w:szCs w:val="22"/>
          <w:u w:val="single"/>
        </w:rPr>
        <w:t>Μέρος Ι: Πληροφορίες σχετικά με την αναθέτουσα αρχή/αναθέτοντα φορέα</w:t>
      </w:r>
      <w:r w:rsidRPr="00A63709">
        <w:rPr>
          <w:rStyle w:val="af"/>
          <w:rFonts w:ascii="Palatino Linotype" w:hAnsi="Palatino Linotype"/>
          <w:b/>
          <w:bCs/>
          <w:sz w:val="22"/>
          <w:szCs w:val="22"/>
          <w:u w:val="single"/>
        </w:rPr>
        <w:endnoteReference w:id="1"/>
      </w:r>
      <w:r w:rsidRPr="00A63709">
        <w:rPr>
          <w:rFonts w:ascii="Palatino Linotype" w:hAnsi="Palatino Linotype"/>
          <w:b/>
          <w:bCs/>
          <w:sz w:val="22"/>
          <w:szCs w:val="22"/>
          <w:u w:val="single"/>
        </w:rPr>
        <w:t xml:space="preserve">  και τη διαδικασία ανάθεσης</w:t>
      </w:r>
    </w:p>
    <w:p w:rsidR="00EC2A8D" w:rsidRPr="00A63709" w:rsidRDefault="00EC2A8D" w:rsidP="00EC2A8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A63709">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C2A8D" w:rsidRPr="00A63709" w:rsidTr="00EC2A8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C2A8D" w:rsidRPr="00A63709" w:rsidRDefault="00EC2A8D" w:rsidP="00EC2A8D">
            <w:pPr>
              <w:rPr>
                <w:rFonts w:ascii="Palatino Linotype" w:hAnsi="Palatino Linotype"/>
                <w:sz w:val="22"/>
                <w:szCs w:val="22"/>
              </w:rPr>
            </w:pPr>
            <w:r w:rsidRPr="00A63709">
              <w:rPr>
                <w:rFonts w:ascii="Palatino Linotype" w:hAnsi="Palatino Linotype"/>
                <w:b/>
                <w:bCs/>
                <w:sz w:val="22"/>
                <w:szCs w:val="22"/>
              </w:rPr>
              <w:t>Α: Ονομασία, διεύθυνση και στοιχεία επικοινωνίας της αναθέτουσας αρχής (</w:t>
            </w:r>
            <w:proofErr w:type="spellStart"/>
            <w:r w:rsidRPr="00A63709">
              <w:rPr>
                <w:rFonts w:ascii="Palatino Linotype" w:hAnsi="Palatino Linotype"/>
                <w:b/>
                <w:bCs/>
                <w:sz w:val="22"/>
                <w:szCs w:val="22"/>
              </w:rPr>
              <w:t>αα</w:t>
            </w:r>
            <w:proofErr w:type="spellEnd"/>
            <w:r w:rsidRPr="00A63709">
              <w:rPr>
                <w:rFonts w:ascii="Palatino Linotype" w:hAnsi="Palatino Linotype"/>
                <w:b/>
                <w:bCs/>
                <w:sz w:val="22"/>
                <w:szCs w:val="22"/>
              </w:rPr>
              <w:t>)/ αναθέτοντα φορέα (</w:t>
            </w:r>
            <w:proofErr w:type="spellStart"/>
            <w:r w:rsidRPr="00A63709">
              <w:rPr>
                <w:rFonts w:ascii="Palatino Linotype" w:hAnsi="Palatino Linotype"/>
                <w:b/>
                <w:bCs/>
                <w:sz w:val="22"/>
                <w:szCs w:val="22"/>
              </w:rPr>
              <w:t>αφ</w:t>
            </w:r>
            <w:proofErr w:type="spellEnd"/>
            <w:r w:rsidRPr="00A63709">
              <w:rPr>
                <w:rFonts w:ascii="Palatino Linotype" w:hAnsi="Palatino Linotype"/>
                <w:b/>
                <w:bCs/>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Ονομασία: ΠΑΝΕΠΙΣΤΗΜΙΟ ΚΡΗΤΗΣ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Κωδικός  Αναθέτουσας Αρχής / Αναθέτοντα Φορέα </w:t>
            </w:r>
            <w:proofErr w:type="spellStart"/>
            <w:r w:rsidRPr="00A63709">
              <w:rPr>
                <w:rFonts w:ascii="Palatino Linotype" w:hAnsi="Palatino Linotype"/>
                <w:sz w:val="22"/>
                <w:szCs w:val="22"/>
              </w:rPr>
              <w:t>ΚΗΜΔΗΣ</w:t>
            </w:r>
            <w:proofErr w:type="spellEnd"/>
            <w:r w:rsidRPr="00A63709">
              <w:rPr>
                <w:rFonts w:ascii="Palatino Linotype" w:hAnsi="Palatino Linotype"/>
                <w:sz w:val="22"/>
                <w:szCs w:val="22"/>
              </w:rPr>
              <w:t xml:space="preserve"> : 1866</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Ταχυδρομική διεύθυνση / Πόλη / </w:t>
            </w:r>
            <w:proofErr w:type="spellStart"/>
            <w:r w:rsidRPr="00A63709">
              <w:rPr>
                <w:rFonts w:ascii="Palatino Linotype" w:hAnsi="Palatino Linotype"/>
                <w:sz w:val="22"/>
                <w:szCs w:val="22"/>
              </w:rPr>
              <w:t>Ταχ</w:t>
            </w:r>
            <w:proofErr w:type="spellEnd"/>
            <w:r w:rsidRPr="00A63709">
              <w:rPr>
                <w:rFonts w:ascii="Palatino Linotype" w:hAnsi="Palatino Linotype"/>
                <w:sz w:val="22"/>
                <w:szCs w:val="22"/>
              </w:rPr>
              <w:t xml:space="preserve">. Κωδικός: ΠΑΝΕΠΙΣΤΗΜΙΟΥΠΟΛΗ </w:t>
            </w:r>
            <w:proofErr w:type="spellStart"/>
            <w:r w:rsidRPr="00A63709">
              <w:rPr>
                <w:rFonts w:ascii="Palatino Linotype" w:hAnsi="Palatino Linotype"/>
                <w:sz w:val="22"/>
                <w:szCs w:val="22"/>
              </w:rPr>
              <w:t>ΡΕΘΥΜΝΟΥ,74100</w:t>
            </w:r>
            <w:proofErr w:type="spellEnd"/>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Αρμόδιος για πληροφορίες: Κ. ΚΑΡΝΙΑΒΟΥΡΑ</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Τηλέφωνο: 2831077940</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w:t>
            </w:r>
            <w:proofErr w:type="spellStart"/>
            <w:r w:rsidRPr="00A63709">
              <w:rPr>
                <w:rFonts w:ascii="Palatino Linotype" w:hAnsi="Palatino Linotype"/>
                <w:sz w:val="22"/>
                <w:szCs w:val="22"/>
              </w:rPr>
              <w:t>Ηλ</w:t>
            </w:r>
            <w:proofErr w:type="spellEnd"/>
            <w:r w:rsidRPr="00A63709">
              <w:rPr>
                <w:rFonts w:ascii="Palatino Linotype" w:hAnsi="Palatino Linotype"/>
                <w:sz w:val="22"/>
                <w:szCs w:val="22"/>
              </w:rPr>
              <w:t>. ταχυδρομείο:</w:t>
            </w:r>
            <w:proofErr w:type="spellStart"/>
            <w:r w:rsidRPr="00A63709">
              <w:rPr>
                <w:rFonts w:ascii="Palatino Linotype" w:hAnsi="Palatino Linotype"/>
                <w:sz w:val="22"/>
                <w:szCs w:val="22"/>
                <w:lang w:val="en-US"/>
              </w:rPr>
              <w:t>karniaboyra</w:t>
            </w:r>
            <w:proofErr w:type="spellEnd"/>
            <w:r w:rsidRPr="00A63709">
              <w:rPr>
                <w:rFonts w:ascii="Palatino Linotype" w:hAnsi="Palatino Linotype"/>
                <w:sz w:val="22"/>
                <w:szCs w:val="22"/>
              </w:rPr>
              <w:t>@</w:t>
            </w:r>
            <w:r w:rsidRPr="00A63709">
              <w:rPr>
                <w:rFonts w:ascii="Palatino Linotype" w:hAnsi="Palatino Linotype"/>
                <w:sz w:val="22"/>
                <w:szCs w:val="22"/>
                <w:lang w:val="en-US"/>
              </w:rPr>
              <w:t>admin</w:t>
            </w:r>
            <w:r w:rsidRPr="00A63709">
              <w:rPr>
                <w:rFonts w:ascii="Palatino Linotype" w:hAnsi="Palatino Linotype"/>
                <w:sz w:val="22"/>
                <w:szCs w:val="22"/>
              </w:rPr>
              <w:t>.</w:t>
            </w:r>
            <w:proofErr w:type="spellStart"/>
            <w:r w:rsidRPr="00A63709">
              <w:rPr>
                <w:rFonts w:ascii="Palatino Linotype" w:hAnsi="Palatino Linotype"/>
                <w:sz w:val="22"/>
                <w:szCs w:val="22"/>
                <w:lang w:val="en-US"/>
              </w:rPr>
              <w:t>uoc</w:t>
            </w:r>
            <w:proofErr w:type="spellEnd"/>
            <w:r w:rsidRPr="00A63709">
              <w:rPr>
                <w:rFonts w:ascii="Palatino Linotype" w:hAnsi="Palatino Linotype"/>
                <w:sz w:val="22"/>
                <w:szCs w:val="22"/>
              </w:rPr>
              <w:t>.</w:t>
            </w:r>
            <w:r w:rsidRPr="00A63709">
              <w:rPr>
                <w:rFonts w:ascii="Palatino Linotype" w:hAnsi="Palatino Linotype"/>
                <w:sz w:val="22"/>
                <w:szCs w:val="22"/>
                <w:lang w:val="en-US"/>
              </w:rPr>
              <w:t>gr</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Διεύθυνση στο Διαδίκτυο (διεύθυνση δικτυακού τόπου) : </w:t>
            </w:r>
            <w:r w:rsidRPr="00A63709">
              <w:rPr>
                <w:rFonts w:ascii="Palatino Linotype" w:hAnsi="Palatino Linotype"/>
                <w:sz w:val="22"/>
                <w:szCs w:val="22"/>
                <w:lang w:val="en-US"/>
              </w:rPr>
              <w:t>www</w:t>
            </w:r>
            <w:r w:rsidRPr="00A63709">
              <w:rPr>
                <w:rFonts w:ascii="Palatino Linotype" w:hAnsi="Palatino Linotype"/>
                <w:sz w:val="22"/>
                <w:szCs w:val="22"/>
              </w:rPr>
              <w:t>.</w:t>
            </w:r>
            <w:proofErr w:type="spellStart"/>
            <w:r w:rsidRPr="00A63709">
              <w:rPr>
                <w:rFonts w:ascii="Palatino Linotype" w:hAnsi="Palatino Linotype"/>
                <w:sz w:val="22"/>
                <w:szCs w:val="22"/>
                <w:lang w:val="en-US"/>
              </w:rPr>
              <w:t>uoc</w:t>
            </w:r>
            <w:proofErr w:type="spellEnd"/>
            <w:r w:rsidRPr="00A63709">
              <w:rPr>
                <w:rFonts w:ascii="Palatino Linotype" w:hAnsi="Palatino Linotype"/>
                <w:sz w:val="22"/>
                <w:szCs w:val="22"/>
              </w:rPr>
              <w:t>.</w:t>
            </w:r>
            <w:r w:rsidRPr="00A63709">
              <w:rPr>
                <w:rFonts w:ascii="Palatino Linotype" w:hAnsi="Palatino Linotype"/>
                <w:sz w:val="22"/>
                <w:szCs w:val="22"/>
                <w:lang w:val="en-US"/>
              </w:rPr>
              <w:t>gr</w:t>
            </w:r>
          </w:p>
        </w:tc>
      </w:tr>
      <w:tr w:rsidR="00EC2A8D" w:rsidRPr="00A63709" w:rsidTr="00EC2A8D">
        <w:trPr>
          <w:jc w:val="center"/>
        </w:trPr>
        <w:tc>
          <w:tcPr>
            <w:tcW w:w="8954" w:type="dxa"/>
            <w:tcBorders>
              <w:left w:val="single" w:sz="1" w:space="0" w:color="000000"/>
              <w:bottom w:val="single" w:sz="1" w:space="0" w:color="000000"/>
              <w:right w:val="single" w:sz="1" w:space="0" w:color="000000"/>
            </w:tcBorders>
            <w:shd w:val="clear" w:color="auto" w:fill="B2B2B2"/>
          </w:tcPr>
          <w:p w:rsidR="00EC2A8D" w:rsidRPr="00A63709" w:rsidRDefault="00EC2A8D" w:rsidP="00EC2A8D">
            <w:pPr>
              <w:rPr>
                <w:rFonts w:ascii="Palatino Linotype" w:hAnsi="Palatino Linotype"/>
                <w:sz w:val="22"/>
                <w:szCs w:val="22"/>
              </w:rPr>
            </w:pPr>
            <w:r w:rsidRPr="00A63709">
              <w:rPr>
                <w:rFonts w:ascii="Palatino Linotype" w:hAnsi="Palatino Linotype"/>
                <w:b/>
                <w:bCs/>
                <w:sz w:val="22"/>
                <w:szCs w:val="22"/>
              </w:rPr>
              <w:t>Β: Πληροφορίες σχετικά με τη διαδικασία σύναψης σύμβασης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Τίτλος ή σύντομη περιγραφή της δημόσιας σύμβασης (συμπεριλαμβανομένου του σχετικού </w:t>
            </w:r>
            <w:proofErr w:type="spellStart"/>
            <w:r w:rsidRPr="00A63709">
              <w:rPr>
                <w:rFonts w:ascii="Palatino Linotype" w:hAnsi="Palatino Linotype"/>
                <w:sz w:val="22"/>
                <w:szCs w:val="22"/>
                <w:lang w:val="en-US"/>
              </w:rPr>
              <w:t>CPV</w:t>
            </w:r>
            <w:proofErr w:type="spellEnd"/>
            <w:r w:rsidRPr="00A63709">
              <w:rPr>
                <w:rFonts w:ascii="Palatino Linotype" w:hAnsi="Palatino Linotype"/>
                <w:sz w:val="22"/>
                <w:szCs w:val="22"/>
              </w:rPr>
              <w:t>):</w:t>
            </w:r>
            <w:r w:rsidRPr="00A63709">
              <w:rPr>
                <w:rFonts w:ascii="Palatino Linotype" w:hAnsi="Palatino Linotype" w:cs="Arial"/>
                <w:sz w:val="22"/>
                <w:szCs w:val="22"/>
              </w:rPr>
              <w:t>.</w:t>
            </w:r>
            <w:r w:rsidRPr="00A63709">
              <w:rPr>
                <w:rFonts w:ascii="Palatino Linotype" w:hAnsi="Palatino Linotype"/>
                <w:bCs/>
                <w:sz w:val="22"/>
                <w:szCs w:val="22"/>
              </w:rPr>
              <w:t xml:space="preserve"> </w:t>
            </w:r>
            <w:r w:rsidRPr="00A63709">
              <w:rPr>
                <w:rFonts w:ascii="Book Antiqua" w:hAnsi="Book Antiqua"/>
                <w:bCs/>
                <w:sz w:val="22"/>
                <w:szCs w:val="22"/>
              </w:rPr>
              <w:t>«</w:t>
            </w:r>
            <w:r w:rsidR="008C6912" w:rsidRPr="00A63709">
              <w:rPr>
                <w:b/>
                <w:bCs/>
                <w:sz w:val="22"/>
                <w:szCs w:val="22"/>
              </w:rPr>
              <w:t>Προμήθεια πλακιδίων εξωτερικού χώρου και εργασιών τοποθέτησής τους, για την αντικατάσταση σπασμένων τμημάτων των βατών πεζογεφυρών μεταξύ των κτηρίων Α, Γ, Δ της Πανεπιστημιούπολης Ρεθύμνου</w:t>
            </w:r>
            <w:r w:rsidR="008C6912" w:rsidRPr="00A63709">
              <w:rPr>
                <w:rFonts w:ascii="Book Antiqua" w:hAnsi="Book Antiqua"/>
                <w:bCs/>
                <w:sz w:val="22"/>
                <w:szCs w:val="22"/>
              </w:rPr>
              <w:t>»</w:t>
            </w:r>
            <w:r w:rsidR="008C6912" w:rsidRPr="00A63709">
              <w:rPr>
                <w:sz w:val="22"/>
                <w:szCs w:val="22"/>
              </w:rPr>
              <w:t xml:space="preserve"> (</w:t>
            </w:r>
            <w:proofErr w:type="spellStart"/>
            <w:r w:rsidR="008C6912" w:rsidRPr="00A63709">
              <w:rPr>
                <w:sz w:val="22"/>
                <w:szCs w:val="22"/>
                <w:lang w:val="en-US"/>
              </w:rPr>
              <w:t>CPV</w:t>
            </w:r>
            <w:proofErr w:type="spellEnd"/>
            <w:r w:rsidR="008C6912" w:rsidRPr="00A63709">
              <w:rPr>
                <w:sz w:val="22"/>
                <w:szCs w:val="22"/>
              </w:rPr>
              <w:t>: 44111700-8 Πλακίδια  και 50800000-3 Διάφορες υπηρεσίες επισκευής &amp; συντήρησης)</w:t>
            </w:r>
            <w:r w:rsidRPr="00A63709">
              <w:rPr>
                <w:rFonts w:ascii="Palatino Linotype" w:hAnsi="Palatino Linotype"/>
                <w:sz w:val="22"/>
                <w:szCs w:val="22"/>
              </w:rPr>
              <w:t xml:space="preserve">  Η σύμβαση αναφέρεται σε έργα, προμήθειες, ή υπηρεσίες : ΠΡΟΜΗΘΕΙΑ</w:t>
            </w:r>
          </w:p>
          <w:p w:rsidR="00EC2A8D" w:rsidRPr="00A63709" w:rsidRDefault="00EC2A8D" w:rsidP="00EC2A8D">
            <w:pPr>
              <w:rPr>
                <w:rFonts w:ascii="Palatino Linotype" w:hAnsi="Palatino Linotype"/>
                <w:sz w:val="22"/>
                <w:szCs w:val="22"/>
              </w:rPr>
            </w:pPr>
          </w:p>
          <w:p w:rsidR="00EC2A8D" w:rsidRPr="00A63709" w:rsidRDefault="00EC2A8D" w:rsidP="002A654C">
            <w:pPr>
              <w:rPr>
                <w:rFonts w:ascii="Palatino Linotype" w:hAnsi="Palatino Linotype"/>
                <w:sz w:val="22"/>
                <w:szCs w:val="22"/>
              </w:rPr>
            </w:pPr>
            <w:r w:rsidRPr="00A63709">
              <w:rPr>
                <w:rFonts w:ascii="Palatino Linotype" w:hAnsi="Palatino Linotype"/>
                <w:sz w:val="22"/>
                <w:szCs w:val="22"/>
              </w:rPr>
              <w:t>- Αριθμός αναφοράς που αποδίδεται στον φάκελο από την αναθέτουσα αρχή (</w:t>
            </w:r>
            <w:r w:rsidRPr="00A63709">
              <w:rPr>
                <w:rFonts w:ascii="Palatino Linotype" w:hAnsi="Palatino Linotype"/>
                <w:i/>
                <w:sz w:val="22"/>
                <w:szCs w:val="22"/>
              </w:rPr>
              <w:t>εάν υπάρχει</w:t>
            </w:r>
            <w:r w:rsidRPr="00A63709">
              <w:rPr>
                <w:rFonts w:ascii="Palatino Linotype" w:hAnsi="Palatino Linotype"/>
                <w:sz w:val="22"/>
                <w:szCs w:val="22"/>
              </w:rPr>
              <w:t xml:space="preserve">): </w:t>
            </w:r>
            <w:r w:rsidR="002A654C" w:rsidRPr="00A63709">
              <w:rPr>
                <w:rFonts w:ascii="Palatino Linotype" w:hAnsi="Palatino Linotype"/>
                <w:sz w:val="22"/>
                <w:szCs w:val="22"/>
              </w:rPr>
              <w:t>18307/2017</w:t>
            </w:r>
          </w:p>
        </w:tc>
      </w:tr>
    </w:tbl>
    <w:p w:rsidR="00EC2A8D" w:rsidRPr="00A63709" w:rsidRDefault="00EC2A8D" w:rsidP="00EC2A8D">
      <w:pPr>
        <w:rPr>
          <w:rFonts w:ascii="Palatino Linotype" w:hAnsi="Palatino Linotype"/>
          <w:sz w:val="22"/>
          <w:szCs w:val="22"/>
        </w:rPr>
      </w:pPr>
    </w:p>
    <w:p w:rsidR="00EC2A8D" w:rsidRPr="00A63709" w:rsidRDefault="00EC2A8D" w:rsidP="00EC2A8D">
      <w:pPr>
        <w:shd w:val="clear" w:color="auto" w:fill="B2B2B2"/>
        <w:rPr>
          <w:rFonts w:ascii="Palatino Linotype" w:hAnsi="Palatino Linotype"/>
          <w:sz w:val="22"/>
          <w:szCs w:val="22"/>
        </w:rPr>
      </w:pPr>
      <w:r w:rsidRPr="00A63709">
        <w:rPr>
          <w:rFonts w:ascii="Palatino Linotype" w:hAnsi="Palatino Linotype"/>
          <w:sz w:val="22"/>
          <w:szCs w:val="22"/>
        </w:rPr>
        <w:t xml:space="preserve">ΟΛΕΣ ΟΙ ΥΠΟΛΟΙΠΕΣ ΠΛΗΡΟΦΟΡΙΕΣ ΣΕ ΚΑΘΕ ΕΝΟΤΗΤΑ ΤΟΥ </w:t>
      </w:r>
      <w:proofErr w:type="spellStart"/>
      <w:r w:rsidRPr="00A63709">
        <w:rPr>
          <w:rFonts w:ascii="Palatino Linotype" w:hAnsi="Palatino Linotype"/>
          <w:sz w:val="22"/>
          <w:szCs w:val="22"/>
        </w:rPr>
        <w:t>ΤΕΥΔ</w:t>
      </w:r>
      <w:proofErr w:type="spellEnd"/>
      <w:r w:rsidRPr="00A63709">
        <w:rPr>
          <w:rFonts w:ascii="Palatino Linotype" w:hAnsi="Palatino Linotype"/>
          <w:sz w:val="22"/>
          <w:szCs w:val="22"/>
        </w:rPr>
        <w:t xml:space="preserve"> ΘΑ ΠΡΕΠΕΙ ΝΑ ΣΥΜΠΛΗΡΩΘΟΥΝ ΑΠΟ ΤΟΝ ΟΙΚΟΝΟΜΙΚΟ ΦΟΡΕΑ</w:t>
      </w:r>
    </w:p>
    <w:p w:rsidR="00EC2A8D" w:rsidRPr="00A63709" w:rsidRDefault="00EC2A8D" w:rsidP="00EC2A8D">
      <w:pPr>
        <w:shd w:val="clear" w:color="auto" w:fill="B2B2B2"/>
        <w:rPr>
          <w:rFonts w:ascii="Palatino Linotype" w:hAnsi="Palatino Linotype"/>
          <w:b/>
          <w:bCs/>
          <w:sz w:val="22"/>
          <w:szCs w:val="22"/>
          <w:u w:val="single"/>
        </w:rPr>
      </w:pPr>
      <w:r w:rsidRPr="00A63709">
        <w:rPr>
          <w:rFonts w:ascii="Palatino Linotype" w:hAnsi="Palatino Linotype"/>
          <w:sz w:val="22"/>
          <w:szCs w:val="22"/>
        </w:rPr>
        <w:t>ΕΦΟΣΟΝ ΓΙΝΕΤΑΙ ΑΝΑΦΟΡΑ ΣΕ ΑΥΤΕΣ ΚΑΙ ΕΝΤΟΣ ΤΗΣ ΠΡΟΚΗΡΥΞΗΣ - ΠΡΟΣΚΛΗΣΗΣ</w:t>
      </w:r>
    </w:p>
    <w:p w:rsidR="00EC2A8D" w:rsidRPr="00A63709" w:rsidRDefault="00EC2A8D" w:rsidP="00EC2A8D">
      <w:pPr>
        <w:pageBreakBefore/>
        <w:jc w:val="center"/>
        <w:rPr>
          <w:rFonts w:ascii="Palatino Linotype" w:hAnsi="Palatino Linotype"/>
          <w:b/>
          <w:bCs/>
          <w:sz w:val="22"/>
          <w:szCs w:val="22"/>
        </w:rPr>
      </w:pPr>
      <w:r w:rsidRPr="00A63709">
        <w:rPr>
          <w:rFonts w:ascii="Palatino Linotype" w:hAnsi="Palatino Linotype"/>
          <w:b/>
          <w:bCs/>
          <w:sz w:val="22"/>
          <w:szCs w:val="22"/>
          <w:u w:val="single"/>
        </w:rPr>
        <w:lastRenderedPageBreak/>
        <w:t>Μέρος II: Πληροφορίες σχετικά με τον οικονομικό φορέα</w:t>
      </w:r>
    </w:p>
    <w:p w:rsidR="00EC2A8D" w:rsidRPr="00A63709" w:rsidRDefault="00EC2A8D" w:rsidP="00EC2A8D">
      <w:pPr>
        <w:jc w:val="center"/>
        <w:rPr>
          <w:rFonts w:ascii="Palatino Linotype" w:hAnsi="Palatino Linotype"/>
          <w:b/>
          <w:i/>
          <w:sz w:val="22"/>
          <w:szCs w:val="22"/>
        </w:rPr>
      </w:pPr>
      <w:r w:rsidRPr="00A63709">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spacing w:before="120"/>
              <w:rPr>
                <w:rFonts w:ascii="Palatino Linotype" w:hAnsi="Palatino Linotype"/>
                <w:b/>
                <w:i/>
                <w:sz w:val="22"/>
                <w:szCs w:val="22"/>
              </w:rPr>
            </w:pPr>
            <w:r w:rsidRPr="00A63709">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b/>
                <w:i/>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Αριθμός φορολογικού μητρώου (</w:t>
            </w:r>
            <w:proofErr w:type="spellStart"/>
            <w:r w:rsidRPr="00A63709">
              <w:rPr>
                <w:rFonts w:ascii="Palatino Linotype" w:hAnsi="Palatino Linotype"/>
                <w:sz w:val="22"/>
                <w:szCs w:val="22"/>
              </w:rPr>
              <w:t>ΑΦΜ</w:t>
            </w:r>
            <w:proofErr w:type="spellEnd"/>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Εάν δεν υπάρχει </w:t>
            </w:r>
            <w:proofErr w:type="spellStart"/>
            <w:r w:rsidRPr="00A63709">
              <w:rPr>
                <w:rFonts w:ascii="Palatino Linotype" w:hAnsi="Palatino Linotype"/>
                <w:sz w:val="22"/>
                <w:szCs w:val="22"/>
              </w:rPr>
              <w:t>ΑΦΜ</w:t>
            </w:r>
            <w:proofErr w:type="spellEnd"/>
            <w:r w:rsidRPr="00A63709">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shd w:val="clear" w:color="auto" w:fill="FFFFFF"/>
              <w:rPr>
                <w:rFonts w:ascii="Palatino Linotype" w:hAnsi="Palatino Linotype"/>
                <w:sz w:val="22"/>
                <w:szCs w:val="22"/>
              </w:rPr>
            </w:pPr>
            <w:r w:rsidRPr="00A63709">
              <w:rPr>
                <w:rFonts w:ascii="Palatino Linotype" w:hAnsi="Palatino Linotype"/>
                <w:sz w:val="22"/>
                <w:szCs w:val="22"/>
              </w:rPr>
              <w:t>Αρμόδιος ή αρμόδιοι</w:t>
            </w:r>
            <w:r w:rsidRPr="00A63709">
              <w:rPr>
                <w:rStyle w:val="ad"/>
                <w:rFonts w:ascii="Palatino Linotype" w:hAnsi="Palatino Linotype"/>
                <w:sz w:val="22"/>
                <w:szCs w:val="22"/>
                <w:vertAlign w:val="superscript"/>
              </w:rPr>
              <w:endnoteReference w:id="2"/>
            </w:r>
            <w:r w:rsidRPr="00A63709">
              <w:rPr>
                <w:rStyle w:val="ad"/>
                <w:rFonts w:ascii="Palatino Linotype" w:hAnsi="Palatino Linotype"/>
                <w:sz w:val="22"/>
                <w:szCs w:val="22"/>
              </w:rPr>
              <w:t xml:space="preserve"> </w:t>
            </w: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Τηλέφωνο:</w:t>
            </w:r>
          </w:p>
          <w:p w:rsidR="00EC2A8D" w:rsidRPr="00A63709" w:rsidRDefault="00EC2A8D" w:rsidP="00EC2A8D">
            <w:pPr>
              <w:rPr>
                <w:rFonts w:ascii="Palatino Linotype" w:hAnsi="Palatino Linotype"/>
                <w:sz w:val="22"/>
                <w:szCs w:val="22"/>
              </w:rPr>
            </w:pPr>
            <w:proofErr w:type="spellStart"/>
            <w:r w:rsidRPr="00A63709">
              <w:rPr>
                <w:rFonts w:ascii="Palatino Linotype" w:hAnsi="Palatino Linotype"/>
                <w:sz w:val="22"/>
                <w:szCs w:val="22"/>
              </w:rPr>
              <w:t>Ηλ</w:t>
            </w:r>
            <w:proofErr w:type="spellEnd"/>
            <w:r w:rsidRPr="00A63709">
              <w:rPr>
                <w:rFonts w:ascii="Palatino Linotype" w:hAnsi="Palatino Linotype"/>
                <w:sz w:val="22"/>
                <w:szCs w:val="22"/>
              </w:rPr>
              <w:t>. ταχυδρομείο:</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Διεύθυνση στο Διαδίκτυο (διεύθυνση δικτυακού τόπου) (</w:t>
            </w:r>
            <w:r w:rsidRPr="00A63709">
              <w:rPr>
                <w:rFonts w:ascii="Palatino Linotype" w:hAnsi="Palatino Linotype"/>
                <w:i/>
                <w:sz w:val="22"/>
                <w:szCs w:val="22"/>
              </w:rPr>
              <w:t>εάν υπάρχει</w:t>
            </w:r>
            <w:r w:rsidRPr="00A63709">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bCs/>
                <w:i/>
                <w:iCs/>
                <w:sz w:val="22"/>
                <w:szCs w:val="22"/>
              </w:rPr>
            </w:pPr>
            <w:r w:rsidRPr="00A63709">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bCs/>
                <w:i/>
                <w:iCs/>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Ο οικονομικός φορέας είναι πολύ μικρή, μικρή ή μεσαία επιχείρηση</w:t>
            </w:r>
            <w:r w:rsidRPr="00A63709">
              <w:rPr>
                <w:rStyle w:val="ad"/>
                <w:rFonts w:ascii="Palatino Linotype" w:hAnsi="Palatino Linotype"/>
                <w:sz w:val="22"/>
                <w:szCs w:val="22"/>
                <w:vertAlign w:val="superscript"/>
              </w:rPr>
              <w:endnoteReference w:id="3"/>
            </w:r>
            <w:r w:rsidRPr="00A63709">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tc>
      </w:tr>
      <w:tr w:rsidR="00EC2A8D" w:rsidRPr="00A63709" w:rsidTr="00EC2A8D">
        <w:trPr>
          <w:jc w:val="center"/>
        </w:trPr>
        <w:tc>
          <w:tcPr>
            <w:tcW w:w="4479" w:type="dxa"/>
            <w:tcBorders>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color w:val="000000"/>
                <w:sz w:val="22"/>
                <w:szCs w:val="22"/>
              </w:rPr>
            </w:pPr>
            <w:r w:rsidRPr="00A63709">
              <w:rPr>
                <w:rFonts w:ascii="Palatino Linotype" w:hAnsi="Palatino Linotype"/>
                <w:b/>
                <w:sz w:val="22"/>
                <w:szCs w:val="22"/>
                <w:u w:val="single"/>
              </w:rPr>
              <w:t xml:space="preserve">Μόνο σε περίπτωση προμήθειας </w:t>
            </w:r>
            <w:proofErr w:type="spellStart"/>
            <w:r w:rsidRPr="00A63709">
              <w:rPr>
                <w:rFonts w:ascii="Palatino Linotype" w:hAnsi="Palatino Linotype"/>
                <w:b/>
                <w:sz w:val="22"/>
                <w:szCs w:val="22"/>
                <w:u w:val="single"/>
              </w:rPr>
              <w:t>κατ</w:t>
            </w:r>
            <w:proofErr w:type="spellEnd"/>
            <w:r w:rsidRPr="00A63709">
              <w:rPr>
                <w:rFonts w:ascii="Palatino Linotype" w:hAnsi="Palatino Linotype"/>
                <w:b/>
                <w:sz w:val="22"/>
                <w:szCs w:val="22"/>
                <w:u w:val="single"/>
              </w:rPr>
              <w:t>᾽ αποκλειστικότητα, του άρθρου 20:</w:t>
            </w:r>
            <w:r w:rsidRPr="00A63709">
              <w:rPr>
                <w:rFonts w:ascii="Palatino Linotype" w:hAnsi="Palatino Linotype"/>
                <w:b/>
                <w:sz w:val="22"/>
                <w:szCs w:val="22"/>
              </w:rPr>
              <w:t xml:space="preserve"> </w:t>
            </w:r>
            <w:r w:rsidRPr="00A63709">
              <w:rPr>
                <w:rFonts w:ascii="Palatino Linotype" w:hAnsi="Palatino Linotype"/>
                <w:sz w:val="22"/>
                <w:szCs w:val="22"/>
              </w:rPr>
              <w:t>ο οικονομικός φορέας είναι προστατευόμενο εργαστήριο, «κοινωνική επιχείρηση»</w:t>
            </w:r>
            <w:r w:rsidRPr="00A63709">
              <w:rPr>
                <w:rStyle w:val="ad"/>
                <w:rFonts w:ascii="Palatino Linotype" w:hAnsi="Palatino Linotype"/>
                <w:sz w:val="22"/>
                <w:szCs w:val="22"/>
                <w:vertAlign w:val="superscript"/>
              </w:rPr>
              <w:endnoteReference w:id="4"/>
            </w:r>
            <w:r w:rsidRPr="00A63709">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EC2A8D" w:rsidRPr="00A63709" w:rsidRDefault="00EC2A8D" w:rsidP="00EC2A8D">
            <w:pPr>
              <w:rPr>
                <w:rFonts w:ascii="Palatino Linotype" w:hAnsi="Palatino Linotype"/>
                <w:sz w:val="22"/>
                <w:szCs w:val="22"/>
              </w:rPr>
            </w:pPr>
            <w:r w:rsidRPr="00A63709">
              <w:rPr>
                <w:rFonts w:ascii="Palatino Linotype" w:hAnsi="Palatino Linotype"/>
                <w:b/>
                <w:color w:val="000000"/>
                <w:sz w:val="22"/>
                <w:szCs w:val="22"/>
              </w:rPr>
              <w:t xml:space="preserve">Εάν </w:t>
            </w:r>
            <w:r w:rsidRPr="00A63709">
              <w:rPr>
                <w:rFonts w:ascii="Palatino Linotype" w:hAnsi="Palatino Linotype"/>
                <w:b/>
                <w:sz w:val="22"/>
                <w:szCs w:val="22"/>
              </w:rPr>
              <w:t xml:space="preserve">ναι, </w:t>
            </w:r>
            <w:r w:rsidRPr="00A63709">
              <w:rPr>
                <w:rFonts w:ascii="Palatino Linotype" w:hAnsi="Palatino Linotype"/>
                <w:sz w:val="22"/>
                <w:szCs w:val="22"/>
              </w:rPr>
              <w:t xml:space="preserve">ποιο είναι το αντίστοιχο ποσοστό των εργαζομένων με αναπηρία ή </w:t>
            </w:r>
            <w:proofErr w:type="spellStart"/>
            <w:r w:rsidRPr="00A63709">
              <w:rPr>
                <w:rFonts w:ascii="Palatino Linotype" w:hAnsi="Palatino Linotype"/>
                <w:sz w:val="22"/>
                <w:szCs w:val="22"/>
              </w:rPr>
              <w:t>μειονεκτούντων</w:t>
            </w:r>
            <w:proofErr w:type="spellEnd"/>
            <w:r w:rsidRPr="00A63709">
              <w:rPr>
                <w:rFonts w:ascii="Palatino Linotype" w:hAnsi="Palatino Linotype"/>
                <w:sz w:val="22"/>
                <w:szCs w:val="22"/>
              </w:rPr>
              <w:t xml:space="preserve"> εργαζομένων;</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A63709">
              <w:rPr>
                <w:rFonts w:ascii="Palatino Linotype" w:hAnsi="Palatino Linotype"/>
                <w:sz w:val="22"/>
                <w:szCs w:val="22"/>
              </w:rPr>
              <w:t>μειονεκτούντων</w:t>
            </w:r>
            <w:proofErr w:type="spellEnd"/>
            <w:r w:rsidRPr="00A63709">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r w:rsidRPr="00A63709">
              <w:rPr>
                <w:rFonts w:ascii="Palatino Linotype" w:hAnsi="Palatino Linotype"/>
                <w:sz w:val="22"/>
                <w:szCs w:val="22"/>
                <w:lang w:val="en-US"/>
              </w:rPr>
              <w:t xml:space="preserve"> </w:t>
            </w: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 [] Άνευ αντικειμένου</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A63709">
              <w:rPr>
                <w:rFonts w:ascii="Palatino Linotype" w:hAnsi="Palatino Linotype"/>
                <w:sz w:val="22"/>
                <w:szCs w:val="22"/>
              </w:rPr>
              <w:lastRenderedPageBreak/>
              <w:t xml:space="preserve">περίπτωση συμπληρώστε και υπογράψτε το μέρος VI.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 Εάν το πιστοποιητικό εγγραφής ή η πιστοποίηση διατίθεται ηλεκτρονικά, αναφέρετε:</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A63709">
              <w:rPr>
                <w:rStyle w:val="ad"/>
                <w:rFonts w:ascii="Palatino Linotype" w:hAnsi="Palatino Linotype"/>
                <w:sz w:val="22"/>
                <w:szCs w:val="22"/>
                <w:vertAlign w:val="superscript"/>
              </w:rPr>
              <w:endnoteReference w:id="5"/>
            </w:r>
            <w:r w:rsidRPr="00A63709">
              <w:rPr>
                <w:rFonts w:ascii="Palatino Linotype" w:hAnsi="Palatino Linotype"/>
                <w:sz w:val="22"/>
                <w:szCs w:val="22"/>
              </w:rPr>
              <w:t>:</w:t>
            </w:r>
          </w:p>
          <w:p w:rsidR="00EC2A8D" w:rsidRPr="00A63709" w:rsidRDefault="00EC2A8D" w:rsidP="00EC2A8D">
            <w:pPr>
              <w:rPr>
                <w:rFonts w:ascii="Palatino Linotype" w:hAnsi="Palatino Linotype"/>
                <w:b/>
                <w:sz w:val="22"/>
                <w:szCs w:val="22"/>
              </w:rPr>
            </w:pPr>
            <w:r w:rsidRPr="00A63709">
              <w:rPr>
                <w:rFonts w:ascii="Palatino Linotype" w:hAnsi="Palatino Linotype"/>
                <w:sz w:val="22"/>
                <w:szCs w:val="22"/>
              </w:rPr>
              <w:t>δ) Η εγγραφή ή η πιστοποίηση καλύπτει όλα τα απαιτούμενα κριτήρια επιλογής;</w:t>
            </w:r>
          </w:p>
          <w:p w:rsidR="00EC2A8D" w:rsidRPr="00A63709" w:rsidRDefault="00EC2A8D" w:rsidP="00EC2A8D">
            <w:pPr>
              <w:rPr>
                <w:rFonts w:ascii="Palatino Linotype" w:hAnsi="Palatino Linotype"/>
                <w:b/>
                <w:sz w:val="22"/>
                <w:szCs w:val="22"/>
                <w:u w:val="single"/>
              </w:rPr>
            </w:pPr>
            <w:r w:rsidRPr="00A63709">
              <w:rPr>
                <w:rFonts w:ascii="Palatino Linotype" w:hAnsi="Palatino Linotype"/>
                <w:b/>
                <w:sz w:val="22"/>
                <w:szCs w:val="22"/>
              </w:rPr>
              <w:t>Εάν όχι:</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A63709">
              <w:rPr>
                <w:rFonts w:ascii="Palatino Linotype" w:hAnsi="Palatino Linotype"/>
                <w:sz w:val="22"/>
                <w:szCs w:val="22"/>
              </w:rPr>
              <w:t xml:space="preserve"> </w:t>
            </w:r>
            <w:r w:rsidRPr="00A63709">
              <w:rPr>
                <w:rFonts w:ascii="Palatino Linotype" w:hAnsi="Palatino Linotype"/>
                <w:b/>
                <w:i/>
                <w:sz w:val="22"/>
                <w:szCs w:val="22"/>
              </w:rPr>
              <w:t>ΜΟΝΟ εφόσον αυτό απαιτείται στη σχετική διακήρυξη ή στα έγγραφα της σύμβασης: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β) (διαδικτυακή διεύθυνση, αρχή ή φορέας έκδοσης, επακριβή στοιχεία αναφοράς των εγγράφων):[……][……][……][……]</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γ)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δ) []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i/>
                <w:sz w:val="22"/>
                <w:szCs w:val="22"/>
              </w:rPr>
            </w:pPr>
            <w:bookmarkStart w:id="7" w:name="_GoBack"/>
            <w:bookmarkEnd w:id="7"/>
          </w:p>
          <w:p w:rsidR="00EC2A8D" w:rsidRPr="00A63709" w:rsidRDefault="00EC2A8D" w:rsidP="00EC2A8D">
            <w:pPr>
              <w:rPr>
                <w:rFonts w:ascii="Palatino Linotype" w:hAnsi="Palatino Linotype"/>
                <w:sz w:val="22"/>
                <w:szCs w:val="22"/>
              </w:rPr>
            </w:pPr>
          </w:p>
        </w:tc>
      </w:tr>
      <w:tr w:rsidR="00EC2A8D" w:rsidRPr="00A63709" w:rsidTr="00EC2A8D">
        <w:trPr>
          <w:jc w:val="center"/>
        </w:trPr>
        <w:tc>
          <w:tcPr>
            <w:tcW w:w="4479" w:type="dxa"/>
            <w:tcBorders>
              <w:left w:val="single" w:sz="4" w:space="0" w:color="000000"/>
              <w:bottom w:val="single" w:sz="4" w:space="0" w:color="000000"/>
            </w:tcBorders>
            <w:shd w:val="clear" w:color="auto" w:fill="auto"/>
          </w:tcPr>
          <w:p w:rsidR="00EC2A8D" w:rsidRPr="00A63709" w:rsidRDefault="00EC2A8D" w:rsidP="00EC2A8D">
            <w:pPr>
              <w:spacing w:before="120"/>
              <w:rPr>
                <w:rFonts w:ascii="Palatino Linotype" w:hAnsi="Palatino Linotype"/>
                <w:b/>
                <w:bCs/>
                <w:i/>
                <w:iCs/>
                <w:sz w:val="22"/>
                <w:szCs w:val="22"/>
              </w:rPr>
            </w:pPr>
            <w:r w:rsidRPr="00A63709">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bCs/>
                <w:i/>
                <w:iCs/>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A63709">
              <w:rPr>
                <w:rStyle w:val="ad"/>
                <w:rFonts w:ascii="Palatino Linotype" w:hAnsi="Palatino Linotype"/>
                <w:sz w:val="22"/>
                <w:szCs w:val="22"/>
                <w:vertAlign w:val="superscript"/>
              </w:rPr>
              <w:endnoteReference w:id="6"/>
            </w:r>
            <w:r w:rsidRPr="00A63709">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tc>
      </w:tr>
      <w:tr w:rsidR="00EC2A8D" w:rsidRPr="00A63709" w:rsidTr="00EC2A8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Εάν ναι</w:t>
            </w:r>
            <w:r w:rsidRPr="00A63709">
              <w:rPr>
                <w:rFonts w:ascii="Palatino Linotype" w:hAnsi="Palatino Linotype"/>
                <w:i/>
                <w:sz w:val="22"/>
                <w:szCs w:val="22"/>
              </w:rPr>
              <w:t xml:space="preserve">, μεριμνήστε για την υποβολή χωριστού εντύπου </w:t>
            </w:r>
            <w:proofErr w:type="spellStart"/>
            <w:r w:rsidRPr="00A63709">
              <w:rPr>
                <w:rFonts w:ascii="Palatino Linotype" w:hAnsi="Palatino Linotype"/>
                <w:i/>
                <w:sz w:val="22"/>
                <w:szCs w:val="22"/>
              </w:rPr>
              <w:t>ΤΕΥΔ</w:t>
            </w:r>
            <w:proofErr w:type="spellEnd"/>
            <w:r w:rsidRPr="00A63709">
              <w:rPr>
                <w:rFonts w:ascii="Palatino Linotype" w:hAnsi="Palatino Linotype"/>
                <w:i/>
                <w:sz w:val="22"/>
                <w:szCs w:val="22"/>
              </w:rPr>
              <w:t xml:space="preserve"> από τους άλλους εμπλεκόμενους οικονομικούς φορείς.</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w:t>
            </w:r>
          </w:p>
          <w:p w:rsidR="00EC2A8D" w:rsidRPr="00A63709" w:rsidRDefault="00EC2A8D" w:rsidP="00EC2A8D">
            <w:pPr>
              <w:rPr>
                <w:rFonts w:ascii="Palatino Linotype" w:hAnsi="Palatino Linotype"/>
                <w:color w:val="000000"/>
                <w:sz w:val="22"/>
                <w:szCs w:val="22"/>
              </w:rPr>
            </w:pPr>
            <w:r w:rsidRPr="00A63709">
              <w:rPr>
                <w:rFonts w:ascii="Palatino Linotype" w:hAnsi="Palatino Linotype"/>
                <w:sz w:val="22"/>
                <w:szCs w:val="22"/>
              </w:rPr>
              <w:t>α) Α</w:t>
            </w:r>
            <w:r w:rsidRPr="00A63709">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EC2A8D" w:rsidRPr="00A63709" w:rsidRDefault="00EC2A8D" w:rsidP="00EC2A8D">
            <w:pPr>
              <w:rPr>
                <w:rFonts w:ascii="Palatino Linotype" w:hAnsi="Palatino Linotype"/>
                <w:sz w:val="22"/>
                <w:szCs w:val="22"/>
              </w:rPr>
            </w:pPr>
            <w:r w:rsidRPr="00A63709">
              <w:rPr>
                <w:rFonts w:ascii="Palatino Linotype" w:hAnsi="Palatino Linotype"/>
                <w:color w:val="000000"/>
                <w:sz w:val="22"/>
                <w:szCs w:val="22"/>
              </w:rPr>
              <w:t>β) Προσδιορίστε τους άλλους οικονομικούς φορείς που συμμετ</w:t>
            </w:r>
            <w:r w:rsidRPr="00A63709">
              <w:rPr>
                <w:rFonts w:ascii="Palatino Linotype" w:hAnsi="Palatino Linotype"/>
                <w:sz w:val="22"/>
                <w:szCs w:val="22"/>
              </w:rPr>
              <w:t>έχουν από κοινού στη διαδικασία σύναψης δημόσιας σύμβασης: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γ)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bCs/>
                <w:i/>
                <w:iCs/>
                <w:sz w:val="22"/>
                <w:szCs w:val="22"/>
              </w:rPr>
            </w:pPr>
            <w:r w:rsidRPr="00A63709">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bCs/>
                <w:i/>
                <w:iCs/>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w:t>
            </w:r>
          </w:p>
        </w:tc>
      </w:tr>
    </w:tbl>
    <w:p w:rsidR="00EC2A8D" w:rsidRPr="00A63709" w:rsidRDefault="00EC2A8D" w:rsidP="00EC2A8D">
      <w:pPr>
        <w:rPr>
          <w:rFonts w:ascii="Palatino Linotype" w:hAnsi="Palatino Linotype"/>
          <w:sz w:val="22"/>
          <w:szCs w:val="22"/>
        </w:rPr>
      </w:pPr>
    </w:p>
    <w:p w:rsidR="00EC2A8D" w:rsidRPr="00A63709" w:rsidRDefault="00EC2A8D" w:rsidP="00EC2A8D">
      <w:pPr>
        <w:pageBreakBefore/>
        <w:jc w:val="center"/>
        <w:rPr>
          <w:rFonts w:ascii="Palatino Linotype" w:hAnsi="Palatino Linotype"/>
          <w:i/>
          <w:sz w:val="22"/>
          <w:szCs w:val="22"/>
        </w:rPr>
      </w:pPr>
      <w:r w:rsidRPr="00A63709">
        <w:rPr>
          <w:rFonts w:ascii="Palatino Linotype" w:hAnsi="Palatino Linotype"/>
          <w:b/>
          <w:bCs/>
          <w:sz w:val="22"/>
          <w:szCs w:val="22"/>
        </w:rPr>
        <w:lastRenderedPageBreak/>
        <w:t>Β: Πληροφορίες σχετικά με τους νόμιμους εκπροσώπους του οικονομικού φορέα</w:t>
      </w:r>
    </w:p>
    <w:p w:rsidR="00EC2A8D" w:rsidRPr="00A63709" w:rsidRDefault="00EC2A8D" w:rsidP="00EC2A8D">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A63709">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r w:rsidRPr="00A63709">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color w:val="000000"/>
                <w:sz w:val="22"/>
                <w:szCs w:val="22"/>
              </w:rPr>
            </w:pPr>
            <w:r w:rsidRPr="00A63709">
              <w:rPr>
                <w:rFonts w:ascii="Palatino Linotype" w:hAnsi="Palatino Linotype"/>
                <w:sz w:val="22"/>
                <w:szCs w:val="22"/>
              </w:rPr>
              <w:t>Ονοματεπώνυμο</w:t>
            </w:r>
          </w:p>
          <w:p w:rsidR="00EC2A8D" w:rsidRPr="00A63709" w:rsidRDefault="00EC2A8D" w:rsidP="00EC2A8D">
            <w:pPr>
              <w:rPr>
                <w:rFonts w:ascii="Palatino Linotype" w:hAnsi="Palatino Linotype"/>
                <w:sz w:val="22"/>
                <w:szCs w:val="22"/>
              </w:rPr>
            </w:pPr>
            <w:r w:rsidRPr="00A63709">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proofErr w:type="spellStart"/>
            <w:r w:rsidRPr="00A63709">
              <w:rPr>
                <w:rFonts w:ascii="Palatino Linotype" w:hAnsi="Palatino Linotype"/>
                <w:sz w:val="22"/>
                <w:szCs w:val="22"/>
              </w:rPr>
              <w:t>Ηλ</w:t>
            </w:r>
            <w:proofErr w:type="spellEnd"/>
            <w:r w:rsidRPr="00A63709">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bl>
    <w:p w:rsidR="00EC2A8D" w:rsidRPr="00A63709" w:rsidRDefault="00EC2A8D" w:rsidP="00EC2A8D">
      <w:pPr>
        <w:pStyle w:val="SectionTitle"/>
        <w:ind w:left="850" w:firstLine="0"/>
        <w:rPr>
          <w:rFonts w:ascii="Palatino Linotype" w:hAnsi="Palatino Linotype"/>
          <w:sz w:val="22"/>
        </w:rPr>
      </w:pPr>
    </w:p>
    <w:p w:rsidR="00EC2A8D" w:rsidRPr="00A63709" w:rsidRDefault="00EC2A8D" w:rsidP="00EC2A8D">
      <w:pPr>
        <w:pageBreakBefore/>
        <w:ind w:left="850"/>
        <w:jc w:val="center"/>
        <w:rPr>
          <w:rFonts w:ascii="Palatino Linotype" w:hAnsi="Palatino Linotype"/>
          <w:b/>
          <w:i/>
          <w:sz w:val="22"/>
          <w:szCs w:val="22"/>
        </w:rPr>
      </w:pPr>
      <w:r w:rsidRPr="00A63709">
        <w:rPr>
          <w:rFonts w:ascii="Palatino Linotype" w:hAnsi="Palatino Linotype"/>
          <w:b/>
          <w:bCs/>
          <w:sz w:val="22"/>
          <w:szCs w:val="22"/>
        </w:rPr>
        <w:lastRenderedPageBreak/>
        <w:t>Γ: Πληροφορίες σχετικά με τη στήριξη στις ικανότητες άλλων ΦΟΡΕΩΝ</w:t>
      </w:r>
      <w:r w:rsidRPr="00A63709">
        <w:rPr>
          <w:rStyle w:val="af"/>
          <w:rFonts w:ascii="Palatino Linotype" w:hAnsi="Palatino Linotype"/>
          <w:b/>
          <w:bCs/>
          <w:sz w:val="22"/>
          <w:szCs w:val="22"/>
        </w:rPr>
        <w:endnoteReference w:id="7"/>
      </w:r>
      <w:r w:rsidRPr="00A63709">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r w:rsidRPr="00A63709">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[]Ναι []Όχι</w:t>
            </w:r>
          </w:p>
        </w:tc>
      </w:tr>
    </w:tbl>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A63709">
        <w:rPr>
          <w:rFonts w:ascii="Palatino Linotype" w:hAnsi="Palatino Linotype"/>
          <w:b/>
          <w:i/>
          <w:sz w:val="22"/>
          <w:szCs w:val="22"/>
        </w:rPr>
        <w:t>Εάν ναι</w:t>
      </w:r>
      <w:r w:rsidRPr="00A63709">
        <w:rPr>
          <w:rFonts w:ascii="Palatino Linotype" w:hAnsi="Palatino Linotype"/>
          <w:i/>
          <w:sz w:val="22"/>
          <w:szCs w:val="22"/>
        </w:rPr>
        <w:t xml:space="preserve">, επισυνάψτε χωριστό έντυπο </w:t>
      </w:r>
      <w:proofErr w:type="spellStart"/>
      <w:r w:rsidRPr="00A63709">
        <w:rPr>
          <w:rFonts w:ascii="Palatino Linotype" w:hAnsi="Palatino Linotype"/>
          <w:i/>
          <w:sz w:val="22"/>
          <w:szCs w:val="22"/>
        </w:rPr>
        <w:t>ΤΕΥΔ</w:t>
      </w:r>
      <w:proofErr w:type="spellEnd"/>
      <w:r w:rsidRPr="00A63709">
        <w:rPr>
          <w:rFonts w:ascii="Palatino Linotype" w:hAnsi="Palatino Linotype"/>
          <w:i/>
          <w:sz w:val="22"/>
          <w:szCs w:val="22"/>
        </w:rPr>
        <w:t xml:space="preserve"> με τις πληροφορίες που απαιτούνται σύμφωνα με τις </w:t>
      </w:r>
      <w:r w:rsidRPr="00A63709">
        <w:rPr>
          <w:rFonts w:ascii="Palatino Linotype" w:hAnsi="Palatino Linotype"/>
          <w:b/>
          <w:i/>
          <w:sz w:val="22"/>
          <w:szCs w:val="22"/>
        </w:rPr>
        <w:t xml:space="preserve">ενότητες Α και Β του παρόντος μέρους και σύμφωνα με το μέρος ΙΙΙ, για κάθε ένα </w:t>
      </w:r>
      <w:r w:rsidRPr="00A63709">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A63709">
        <w:rPr>
          <w:rFonts w:ascii="Palatino Linotype" w:hAnsi="Palatino Linotype"/>
          <w:i/>
          <w:sz w:val="22"/>
          <w:szCs w:val="22"/>
        </w:rPr>
        <w:t>νομίμους</w:t>
      </w:r>
      <w:proofErr w:type="spellEnd"/>
      <w:r w:rsidRPr="00A63709">
        <w:rPr>
          <w:rFonts w:ascii="Palatino Linotype" w:hAnsi="Palatino Linotype"/>
          <w:i/>
          <w:sz w:val="22"/>
          <w:szCs w:val="22"/>
        </w:rPr>
        <w:t xml:space="preserve"> εκπροσώπους αυτών. </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A63709">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A63709">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C2A8D" w:rsidRPr="00A63709" w:rsidRDefault="00EC2A8D" w:rsidP="00EC2A8D">
      <w:pPr>
        <w:jc w:val="center"/>
        <w:rPr>
          <w:rFonts w:ascii="Palatino Linotype" w:hAnsi="Palatino Linotype"/>
          <w:sz w:val="22"/>
          <w:szCs w:val="22"/>
        </w:rPr>
      </w:pPr>
    </w:p>
    <w:p w:rsidR="00EC2A8D" w:rsidRPr="00A63709" w:rsidRDefault="00EC2A8D" w:rsidP="00EC2A8D">
      <w:pPr>
        <w:pageBreakBefore/>
        <w:jc w:val="center"/>
        <w:rPr>
          <w:rFonts w:ascii="Palatino Linotype" w:hAnsi="Palatino Linotype"/>
          <w:b/>
          <w:bCs/>
          <w:sz w:val="22"/>
          <w:szCs w:val="22"/>
        </w:rPr>
      </w:pPr>
      <w:r w:rsidRPr="00A63709">
        <w:rPr>
          <w:rFonts w:ascii="Palatino Linotype" w:hAnsi="Palatino Linotype"/>
          <w:b/>
          <w:bCs/>
          <w:sz w:val="22"/>
          <w:szCs w:val="22"/>
        </w:rPr>
        <w:lastRenderedPageBreak/>
        <w:t xml:space="preserve">Δ: Πληροφορίες σχετικά με υπεργολάβους στην ικανότητα των οποίων </w:t>
      </w:r>
      <w:r w:rsidRPr="00A63709">
        <w:rPr>
          <w:rFonts w:ascii="Palatino Linotype" w:hAnsi="Palatino Linotype"/>
          <w:b/>
          <w:bCs/>
          <w:sz w:val="22"/>
          <w:szCs w:val="22"/>
          <w:u w:val="single"/>
        </w:rPr>
        <w:t>δεν στηρίζεται</w:t>
      </w:r>
      <w:r w:rsidRPr="00A63709">
        <w:rPr>
          <w:rFonts w:ascii="Palatino Linotype" w:hAnsi="Palatino Linotype"/>
          <w:b/>
          <w:bCs/>
          <w:sz w:val="22"/>
          <w:szCs w:val="22"/>
        </w:rPr>
        <w:t xml:space="preserve"> ο οικονομικός φορέας</w:t>
      </w:r>
      <w:r w:rsidRPr="00A63709">
        <w:rPr>
          <w:rFonts w:ascii="Palatino Linotype" w:hAnsi="Palatino Linotype"/>
          <w:sz w:val="22"/>
          <w:szCs w:val="22"/>
        </w:rPr>
        <w:t xml:space="preserve"> </w:t>
      </w:r>
    </w:p>
    <w:p w:rsidR="00EC2A8D" w:rsidRPr="00A63709" w:rsidRDefault="00EC2A8D" w:rsidP="00EC2A8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A63709">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proofErr w:type="spellStart"/>
            <w:r w:rsidRPr="00A63709">
              <w:rPr>
                <w:rFonts w:ascii="Palatino Linotype" w:hAnsi="Palatino Linotype"/>
                <w:b/>
                <w:i/>
                <w:sz w:val="22"/>
                <w:szCs w:val="22"/>
              </w:rPr>
              <w:t>Υπεργολαβική</w:t>
            </w:r>
            <w:proofErr w:type="spellEnd"/>
            <w:r w:rsidRPr="00A63709">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[]Ναι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Εάν </w:t>
            </w:r>
            <w:r w:rsidRPr="00A63709">
              <w:rPr>
                <w:rFonts w:ascii="Palatino Linotype" w:hAnsi="Palatino Linotype"/>
                <w:b/>
                <w:sz w:val="22"/>
                <w:szCs w:val="22"/>
              </w:rPr>
              <w:t xml:space="preserve">ναι </w:t>
            </w:r>
            <w:r w:rsidRPr="00A63709">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bl>
    <w:p w:rsidR="00EC2A8D" w:rsidRPr="00A63709" w:rsidRDefault="00EC2A8D" w:rsidP="00EC2A8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A63709">
        <w:rPr>
          <w:rFonts w:ascii="Palatino Linotype" w:hAnsi="Palatino Linotype"/>
          <w:i/>
        </w:rPr>
        <w:t>Εάν</w:t>
      </w:r>
      <w:r w:rsidRPr="00A63709">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63709">
        <w:rPr>
          <w:rFonts w:ascii="Palatino Linotype" w:hAnsi="Palatino Linotype"/>
          <w:b w:val="0"/>
          <w:i/>
        </w:rPr>
        <w:t xml:space="preserve">επιπλέον των πληροφοριών </w:t>
      </w:r>
      <w:r w:rsidRPr="00A63709">
        <w:rPr>
          <w:rFonts w:ascii="Palatino Linotype" w:hAnsi="Palatino Linotype"/>
          <w:i/>
        </w:rPr>
        <w:t xml:space="preserve">που προβλέπονται στην παρούσα ενότητα, </w:t>
      </w:r>
      <w:r w:rsidRPr="00A63709">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C2A8D" w:rsidRPr="00A63709" w:rsidRDefault="00EC2A8D" w:rsidP="00EC2A8D">
      <w:pPr>
        <w:pageBreakBefore/>
        <w:jc w:val="center"/>
        <w:rPr>
          <w:rFonts w:ascii="Palatino Linotype" w:hAnsi="Palatino Linotype"/>
          <w:b/>
          <w:bCs/>
          <w:color w:val="000000"/>
          <w:sz w:val="22"/>
          <w:szCs w:val="22"/>
        </w:rPr>
      </w:pPr>
      <w:r w:rsidRPr="00A63709">
        <w:rPr>
          <w:rFonts w:ascii="Palatino Linotype" w:hAnsi="Palatino Linotype"/>
          <w:b/>
          <w:bCs/>
          <w:sz w:val="22"/>
          <w:szCs w:val="22"/>
          <w:u w:val="single"/>
        </w:rPr>
        <w:lastRenderedPageBreak/>
        <w:t>Μέρος III: Λόγοι αποκλεισμού</w:t>
      </w:r>
    </w:p>
    <w:p w:rsidR="00EC2A8D" w:rsidRPr="00A63709" w:rsidRDefault="00EC2A8D" w:rsidP="00EC2A8D">
      <w:pPr>
        <w:jc w:val="center"/>
        <w:rPr>
          <w:rFonts w:ascii="Palatino Linotype" w:hAnsi="Palatino Linotype"/>
          <w:sz w:val="22"/>
          <w:szCs w:val="22"/>
        </w:rPr>
      </w:pPr>
      <w:r w:rsidRPr="00A63709">
        <w:rPr>
          <w:rFonts w:ascii="Palatino Linotype" w:hAnsi="Palatino Linotype"/>
          <w:b/>
          <w:bCs/>
          <w:color w:val="000000"/>
          <w:sz w:val="22"/>
          <w:szCs w:val="22"/>
        </w:rPr>
        <w:t>Α: Λόγοι αποκλεισμού που σχετίζονται με ποινικές καταδίκες</w:t>
      </w:r>
      <w:r w:rsidRPr="00A63709">
        <w:rPr>
          <w:rStyle w:val="af"/>
          <w:rFonts w:ascii="Palatino Linotype" w:hAnsi="Palatino Linotype"/>
          <w:color w:val="000000"/>
          <w:sz w:val="22"/>
          <w:szCs w:val="22"/>
        </w:rPr>
        <w:endnoteReference w:id="8"/>
      </w:r>
    </w:p>
    <w:p w:rsidR="00EC2A8D" w:rsidRPr="00A63709" w:rsidRDefault="00EC2A8D" w:rsidP="00EC2A8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A63709">
        <w:rPr>
          <w:rFonts w:ascii="Palatino Linotype" w:hAnsi="Palatino Linotype"/>
          <w:sz w:val="22"/>
          <w:szCs w:val="22"/>
        </w:rPr>
        <w:t>Στο άρθρο 73 παρ. 1 ορίζονται οι ακόλουθοι λόγοι αποκλεισμού:</w:t>
      </w:r>
    </w:p>
    <w:p w:rsidR="00EC2A8D" w:rsidRPr="00A63709" w:rsidRDefault="00EC2A8D" w:rsidP="00EC2A8D">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A63709">
        <w:rPr>
          <w:rFonts w:ascii="Palatino Linotype" w:hAnsi="Palatino Linotype"/>
          <w:color w:val="000000"/>
          <w:sz w:val="22"/>
          <w:szCs w:val="22"/>
        </w:rPr>
        <w:t xml:space="preserve">συμμετοχή σε </w:t>
      </w:r>
      <w:r w:rsidRPr="00A63709">
        <w:rPr>
          <w:rFonts w:ascii="Palatino Linotype" w:hAnsi="Palatino Linotype"/>
          <w:b/>
          <w:color w:val="000000"/>
          <w:sz w:val="22"/>
          <w:szCs w:val="22"/>
        </w:rPr>
        <w:t>εγκληματική οργάνωση</w:t>
      </w:r>
      <w:r w:rsidRPr="00A63709">
        <w:rPr>
          <w:rStyle w:val="ad"/>
          <w:rFonts w:ascii="Palatino Linotype" w:hAnsi="Palatino Linotype"/>
          <w:color w:val="000000"/>
          <w:sz w:val="22"/>
          <w:szCs w:val="22"/>
          <w:vertAlign w:val="superscript"/>
        </w:rPr>
        <w:endnoteReference w:id="9"/>
      </w:r>
      <w:r w:rsidRPr="00A63709">
        <w:rPr>
          <w:rFonts w:ascii="Palatino Linotype" w:hAnsi="Palatino Linotype"/>
          <w:color w:val="000000"/>
          <w:sz w:val="22"/>
          <w:szCs w:val="22"/>
        </w:rPr>
        <w:t>·</w:t>
      </w:r>
    </w:p>
    <w:p w:rsidR="00EC2A8D" w:rsidRPr="00A63709" w:rsidRDefault="00EC2A8D" w:rsidP="00EC2A8D">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A63709">
        <w:rPr>
          <w:rFonts w:ascii="Palatino Linotype" w:hAnsi="Palatino Linotype"/>
          <w:b/>
          <w:color w:val="000000"/>
          <w:sz w:val="22"/>
          <w:szCs w:val="22"/>
        </w:rPr>
        <w:t>δωροδοκία</w:t>
      </w:r>
      <w:r w:rsidRPr="00A63709">
        <w:rPr>
          <w:rStyle w:val="af"/>
          <w:rFonts w:ascii="Palatino Linotype" w:hAnsi="Palatino Linotype"/>
          <w:color w:val="000000"/>
          <w:sz w:val="22"/>
          <w:szCs w:val="22"/>
        </w:rPr>
        <w:endnoteReference w:id="10"/>
      </w:r>
      <w:r w:rsidRPr="00A63709">
        <w:rPr>
          <w:rFonts w:ascii="Palatino Linotype" w:hAnsi="Palatino Linotype"/>
          <w:color w:val="000000"/>
          <w:sz w:val="22"/>
          <w:szCs w:val="22"/>
          <w:vertAlign w:val="superscript"/>
        </w:rPr>
        <w:t>,</w:t>
      </w:r>
      <w:r w:rsidRPr="00A63709">
        <w:rPr>
          <w:rStyle w:val="ad"/>
          <w:rFonts w:ascii="Palatino Linotype" w:hAnsi="Palatino Linotype"/>
          <w:color w:val="000000"/>
          <w:sz w:val="22"/>
          <w:szCs w:val="22"/>
          <w:vertAlign w:val="superscript"/>
        </w:rPr>
        <w:endnoteReference w:id="11"/>
      </w:r>
      <w:r w:rsidRPr="00A63709">
        <w:rPr>
          <w:rFonts w:ascii="Palatino Linotype" w:hAnsi="Palatino Linotype"/>
          <w:color w:val="000000"/>
          <w:sz w:val="22"/>
          <w:szCs w:val="22"/>
        </w:rPr>
        <w:t>·</w:t>
      </w:r>
    </w:p>
    <w:p w:rsidR="00EC2A8D" w:rsidRPr="00A63709" w:rsidRDefault="00EC2A8D" w:rsidP="00EC2A8D">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A63709">
        <w:rPr>
          <w:rFonts w:ascii="Palatino Linotype" w:hAnsi="Palatino Linotype"/>
          <w:b/>
          <w:color w:val="000000"/>
          <w:sz w:val="22"/>
          <w:szCs w:val="22"/>
        </w:rPr>
        <w:t>απάτη</w:t>
      </w:r>
      <w:r w:rsidRPr="00A63709">
        <w:rPr>
          <w:rStyle w:val="ad"/>
          <w:rFonts w:ascii="Palatino Linotype" w:hAnsi="Palatino Linotype"/>
          <w:color w:val="000000"/>
          <w:sz w:val="22"/>
          <w:szCs w:val="22"/>
          <w:vertAlign w:val="superscript"/>
        </w:rPr>
        <w:endnoteReference w:id="12"/>
      </w:r>
      <w:r w:rsidRPr="00A63709">
        <w:rPr>
          <w:rFonts w:ascii="Palatino Linotype" w:hAnsi="Palatino Linotype"/>
          <w:color w:val="000000"/>
          <w:sz w:val="22"/>
          <w:szCs w:val="22"/>
        </w:rPr>
        <w:t>·</w:t>
      </w:r>
    </w:p>
    <w:p w:rsidR="00EC2A8D" w:rsidRPr="00A63709" w:rsidRDefault="00EC2A8D" w:rsidP="00EC2A8D">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A63709">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A63709">
        <w:rPr>
          <w:rStyle w:val="ad"/>
          <w:rFonts w:ascii="Palatino Linotype" w:hAnsi="Palatino Linotype"/>
          <w:color w:val="000000"/>
          <w:sz w:val="22"/>
          <w:szCs w:val="22"/>
          <w:vertAlign w:val="superscript"/>
        </w:rPr>
        <w:endnoteReference w:id="13"/>
      </w:r>
      <w:r w:rsidRPr="00A63709">
        <w:rPr>
          <w:rStyle w:val="ad"/>
          <w:rFonts w:ascii="Palatino Linotype" w:hAnsi="Palatino Linotype"/>
          <w:color w:val="000000"/>
          <w:sz w:val="22"/>
          <w:szCs w:val="22"/>
        </w:rPr>
        <w:t>·</w:t>
      </w:r>
    </w:p>
    <w:p w:rsidR="00EC2A8D" w:rsidRPr="00A63709" w:rsidRDefault="00EC2A8D" w:rsidP="00EC2A8D">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A63709">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A63709">
        <w:rPr>
          <w:rStyle w:val="ad"/>
          <w:rFonts w:ascii="Palatino Linotype" w:hAnsi="Palatino Linotype"/>
          <w:color w:val="000000"/>
          <w:sz w:val="22"/>
          <w:szCs w:val="22"/>
          <w:vertAlign w:val="superscript"/>
        </w:rPr>
        <w:endnoteReference w:id="14"/>
      </w:r>
      <w:r w:rsidRPr="00A63709">
        <w:rPr>
          <w:rFonts w:ascii="Palatino Linotype" w:hAnsi="Palatino Linotype"/>
          <w:color w:val="000000"/>
          <w:sz w:val="22"/>
          <w:szCs w:val="22"/>
        </w:rPr>
        <w:t>·</w:t>
      </w:r>
    </w:p>
    <w:p w:rsidR="00EC2A8D" w:rsidRPr="00A63709" w:rsidRDefault="00EC2A8D" w:rsidP="00EC2A8D">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A63709">
        <w:rPr>
          <w:rStyle w:val="ad"/>
          <w:rFonts w:ascii="Palatino Linotype" w:hAnsi="Palatino Linotype"/>
          <w:color w:val="000000"/>
          <w:sz w:val="22"/>
          <w:szCs w:val="22"/>
        </w:rPr>
        <w:t>παιδική εργασία και άλλες μορφές εμπορίας ανθρώπων</w:t>
      </w:r>
      <w:r w:rsidRPr="00A63709">
        <w:rPr>
          <w:rStyle w:val="ad"/>
          <w:rFonts w:ascii="Palatino Linotype" w:hAnsi="Palatino Linotype"/>
          <w:color w:val="000000"/>
          <w:sz w:val="22"/>
          <w:szCs w:val="22"/>
          <w:vertAlign w:val="superscript"/>
        </w:rPr>
        <w:endnoteReference w:id="15"/>
      </w:r>
      <w:r w:rsidRPr="00A63709">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bCs/>
                <w:i/>
                <w:iCs/>
                <w:sz w:val="22"/>
                <w:szCs w:val="22"/>
              </w:rPr>
            </w:pPr>
            <w:r w:rsidRPr="00A63709">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r w:rsidRPr="00A63709">
              <w:rPr>
                <w:rFonts w:ascii="Palatino Linotype" w:hAnsi="Palatino Linotype"/>
                <w:b/>
                <w:bCs/>
                <w:i/>
                <w:iCs/>
                <w:sz w:val="22"/>
                <w:szCs w:val="22"/>
              </w:rPr>
              <w:t>Απάντηση:</w:t>
            </w:r>
          </w:p>
        </w:tc>
      </w:tr>
      <w:tr w:rsidR="00EC2A8D" w:rsidRPr="00A63709" w:rsidTr="00EC2A8D">
        <w:trPr>
          <w:jc w:val="center"/>
        </w:trPr>
        <w:tc>
          <w:tcPr>
            <w:tcW w:w="4479" w:type="dxa"/>
            <w:tcBorders>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Υπάρχει τελεσίδικη καταδικαστική </w:t>
            </w:r>
            <w:r w:rsidRPr="00A63709">
              <w:rPr>
                <w:rFonts w:ascii="Palatino Linotype" w:hAnsi="Palatino Linotype"/>
                <w:b/>
                <w:sz w:val="22"/>
                <w:szCs w:val="22"/>
              </w:rPr>
              <w:t>απόφαση εις βάρος του οικονομικού φορέα</w:t>
            </w:r>
            <w:r w:rsidRPr="00A63709">
              <w:rPr>
                <w:rFonts w:ascii="Palatino Linotype" w:hAnsi="Palatino Linotype"/>
                <w:sz w:val="22"/>
                <w:szCs w:val="22"/>
              </w:rPr>
              <w:t xml:space="preserve"> ή </w:t>
            </w:r>
            <w:r w:rsidRPr="00A63709">
              <w:rPr>
                <w:rFonts w:ascii="Palatino Linotype" w:hAnsi="Palatino Linotype"/>
                <w:b/>
                <w:sz w:val="22"/>
                <w:szCs w:val="22"/>
              </w:rPr>
              <w:t>οποιουδήποτε</w:t>
            </w:r>
            <w:r w:rsidRPr="00A63709">
              <w:rPr>
                <w:rFonts w:ascii="Palatino Linotype" w:hAnsi="Palatino Linotype"/>
                <w:sz w:val="22"/>
                <w:szCs w:val="22"/>
              </w:rPr>
              <w:t xml:space="preserve"> προσώπου</w:t>
            </w:r>
            <w:r w:rsidRPr="00A63709">
              <w:rPr>
                <w:rStyle w:val="af"/>
                <w:rFonts w:ascii="Palatino Linotype" w:hAnsi="Palatino Linotype"/>
                <w:sz w:val="22"/>
                <w:szCs w:val="22"/>
              </w:rPr>
              <w:endnoteReference w:id="16"/>
            </w:r>
            <w:r w:rsidRPr="00A63709">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i/>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w:t>
            </w:r>
            <w:r w:rsidRPr="00A63709">
              <w:rPr>
                <w:rStyle w:val="ad"/>
                <w:rFonts w:ascii="Palatino Linotype" w:hAnsi="Palatino Linotype"/>
                <w:sz w:val="22"/>
                <w:szCs w:val="22"/>
                <w:vertAlign w:val="superscript"/>
              </w:rPr>
              <w:endnoteReference w:id="17"/>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αναφέρετε</w:t>
            </w:r>
            <w:r w:rsidRPr="00A63709">
              <w:rPr>
                <w:rStyle w:val="ad"/>
                <w:rFonts w:ascii="Palatino Linotype" w:hAnsi="Palatino Linotype"/>
                <w:sz w:val="22"/>
                <w:szCs w:val="22"/>
                <w:vertAlign w:val="superscript"/>
              </w:rPr>
              <w:endnoteReference w:id="18"/>
            </w: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 Προσδιορίστε ποιος έχει καταδικαστεί [ ]·</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 xml:space="preserve">γ) </w:t>
            </w:r>
            <w:r w:rsidRPr="00A63709">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α) Ημερομηνία:[   ],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σημείο-(-α): [   ],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λόγος(-οι):[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 [……]</w:t>
            </w:r>
          </w:p>
          <w:p w:rsidR="00EC2A8D" w:rsidRPr="00A63709" w:rsidRDefault="00EC2A8D" w:rsidP="00EC2A8D">
            <w:pPr>
              <w:rPr>
                <w:rFonts w:ascii="Palatino Linotype" w:hAnsi="Palatino Linotype"/>
                <w:i/>
                <w:sz w:val="22"/>
                <w:szCs w:val="22"/>
              </w:rPr>
            </w:pPr>
            <w:r w:rsidRPr="00A63709">
              <w:rPr>
                <w:rFonts w:ascii="Palatino Linotype" w:hAnsi="Palatino Linotype"/>
                <w:sz w:val="22"/>
                <w:szCs w:val="22"/>
              </w:rPr>
              <w:t>γ) Διάρκεια της περιόδου αποκλεισμού [……] και σχετικό(-ά) σημείο(-α) [   ]</w:t>
            </w:r>
          </w:p>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w:t>
            </w:r>
            <w:r w:rsidRPr="00A63709">
              <w:rPr>
                <w:rStyle w:val="ad"/>
                <w:rFonts w:ascii="Palatino Linotype" w:hAnsi="Palatino Linotype"/>
                <w:sz w:val="22"/>
                <w:szCs w:val="22"/>
                <w:vertAlign w:val="superscript"/>
              </w:rPr>
              <w:endnoteReference w:id="19"/>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3709">
              <w:rPr>
                <w:rStyle w:val="NormalBoldChar"/>
                <w:rFonts w:ascii="Palatino Linotype" w:eastAsia="Calibri" w:hAnsi="Palatino Linotype" w:cs="Calibri"/>
                <w:sz w:val="22"/>
                <w:szCs w:val="22"/>
              </w:rPr>
              <w:t>αυτοκάθαρση»)</w:t>
            </w:r>
            <w:r w:rsidRPr="00A63709">
              <w:rPr>
                <w:rStyle w:val="NormalBoldChar"/>
                <w:rFonts w:ascii="Palatino Linotype" w:eastAsia="Calibri" w:hAnsi="Palatino Linotype" w:cs="Calibri"/>
                <w:sz w:val="22"/>
                <w:szCs w:val="22"/>
                <w:vertAlign w:val="superscript"/>
              </w:rPr>
              <w:endnoteReference w:id="20"/>
            </w:r>
            <w:r w:rsidRPr="00A63709">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Ναι [] Όχι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xml:space="preserve"> περιγράψτε τα μέτρα που λήφθηκαν</w:t>
            </w:r>
            <w:r w:rsidRPr="00A63709">
              <w:rPr>
                <w:rStyle w:val="ad"/>
                <w:rFonts w:ascii="Palatino Linotype" w:hAnsi="Palatino Linotype"/>
                <w:sz w:val="22"/>
                <w:szCs w:val="22"/>
                <w:vertAlign w:val="superscript"/>
              </w:rPr>
              <w:endnoteReference w:id="21"/>
            </w:r>
            <w:r w:rsidRPr="00A63709">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bl>
    <w:p w:rsidR="00EC2A8D" w:rsidRPr="00A63709" w:rsidRDefault="00EC2A8D" w:rsidP="00EC2A8D">
      <w:pPr>
        <w:pStyle w:val="SectionTitle"/>
        <w:rPr>
          <w:rFonts w:ascii="Palatino Linotype" w:hAnsi="Palatino Linotype"/>
          <w:sz w:val="22"/>
        </w:rPr>
      </w:pPr>
    </w:p>
    <w:p w:rsidR="00EC2A8D" w:rsidRPr="00A63709" w:rsidRDefault="00EC2A8D" w:rsidP="00EC2A8D">
      <w:pPr>
        <w:pageBreakBefore/>
        <w:jc w:val="center"/>
        <w:rPr>
          <w:rFonts w:ascii="Palatino Linotype" w:hAnsi="Palatino Linotype"/>
          <w:b/>
          <w:i/>
          <w:sz w:val="22"/>
          <w:szCs w:val="22"/>
        </w:rPr>
      </w:pPr>
      <w:r w:rsidRPr="00A63709">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C2A8D" w:rsidRPr="00A63709" w:rsidTr="00EC2A8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r w:rsidRPr="00A63709">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1) Ο οικονομικός φορέας έχει εκπληρώσει όλες </w:t>
            </w:r>
            <w:r w:rsidRPr="00A63709">
              <w:rPr>
                <w:rFonts w:ascii="Palatino Linotype" w:hAnsi="Palatino Linotype"/>
                <w:b/>
                <w:sz w:val="22"/>
                <w:szCs w:val="22"/>
              </w:rPr>
              <w:t>τις υποχρεώσεις του όσον αφορά την πληρωμή φόρων ή εισφορών κοινωνικής ασφάλισης</w:t>
            </w:r>
            <w:r w:rsidRPr="00A63709">
              <w:rPr>
                <w:rStyle w:val="af"/>
                <w:rFonts w:ascii="Palatino Linotype" w:hAnsi="Palatino Linotype"/>
                <w:sz w:val="22"/>
                <w:szCs w:val="22"/>
              </w:rPr>
              <w:endnoteReference w:id="22"/>
            </w:r>
            <w:r w:rsidRPr="00A63709">
              <w:rPr>
                <w:rFonts w:ascii="Palatino Linotype" w:hAnsi="Palatino Linotype"/>
                <w:b/>
                <w:sz w:val="22"/>
                <w:szCs w:val="22"/>
              </w:rPr>
              <w:t>,</w:t>
            </w:r>
            <w:r w:rsidRPr="00A63709">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Ναι [] Όχι </w:t>
            </w:r>
          </w:p>
        </w:tc>
      </w:tr>
      <w:tr w:rsidR="00EC2A8D" w:rsidRPr="00A63709" w:rsidTr="00EC2A8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 xml:space="preserve">Εάν όχι αναφέρετε: </w:t>
            </w:r>
          </w:p>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α) Χώρα ή κράτος μέλος για το οποίο πρόκειται:</w:t>
            </w:r>
          </w:p>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β) Ποιο είναι το σχετικό ποσό;</w:t>
            </w:r>
          </w:p>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γ)Πως διαπιστώθηκε η αθέτηση των υποχρεώσεων;</w:t>
            </w:r>
          </w:p>
          <w:p w:rsidR="00EC2A8D" w:rsidRPr="00A63709" w:rsidRDefault="00EC2A8D" w:rsidP="00EC2A8D">
            <w:pPr>
              <w:snapToGrid w:val="0"/>
              <w:rPr>
                <w:rFonts w:ascii="Palatino Linotype" w:hAnsi="Palatino Linotype"/>
                <w:b/>
                <w:sz w:val="22"/>
                <w:szCs w:val="22"/>
              </w:rPr>
            </w:pPr>
            <w:r w:rsidRPr="00A63709">
              <w:rPr>
                <w:rFonts w:ascii="Palatino Linotype" w:hAnsi="Palatino Linotype"/>
                <w:sz w:val="22"/>
                <w:szCs w:val="22"/>
              </w:rPr>
              <w:t>1) Μέσω δικαστικής ή διοικητικής απόφασης;</w:t>
            </w:r>
          </w:p>
          <w:p w:rsidR="00EC2A8D" w:rsidRPr="00A63709" w:rsidRDefault="00EC2A8D" w:rsidP="00EC2A8D">
            <w:pPr>
              <w:snapToGrid w:val="0"/>
              <w:rPr>
                <w:rFonts w:ascii="Palatino Linotype" w:hAnsi="Palatino Linotype"/>
                <w:sz w:val="22"/>
                <w:szCs w:val="22"/>
              </w:rPr>
            </w:pPr>
            <w:r w:rsidRPr="00A63709">
              <w:rPr>
                <w:rFonts w:ascii="Palatino Linotype" w:hAnsi="Palatino Linotype"/>
                <w:b/>
                <w:sz w:val="22"/>
                <w:szCs w:val="22"/>
              </w:rPr>
              <w:t xml:space="preserve">- </w:t>
            </w:r>
            <w:r w:rsidRPr="00A63709">
              <w:rPr>
                <w:rFonts w:ascii="Palatino Linotype" w:hAnsi="Palatino Linotype"/>
                <w:sz w:val="22"/>
                <w:szCs w:val="22"/>
              </w:rPr>
              <w:t>Η εν λόγω απόφαση είναι τελεσίδικη και δεσμευτική;</w:t>
            </w:r>
          </w:p>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 Αναφέρατε την ημερομηνία καταδίκης ή έκδοσης απόφασης</w:t>
            </w:r>
          </w:p>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 xml:space="preserve">2) Με άλλα μέσα; </w:t>
            </w:r>
            <w:proofErr w:type="spellStart"/>
            <w:r w:rsidRPr="00A63709">
              <w:rPr>
                <w:rFonts w:ascii="Palatino Linotype" w:hAnsi="Palatino Linotype"/>
                <w:sz w:val="22"/>
                <w:szCs w:val="22"/>
              </w:rPr>
              <w:t>Διευκρινήστε</w:t>
            </w:r>
            <w:proofErr w:type="spellEnd"/>
            <w:r w:rsidRPr="00A63709">
              <w:rPr>
                <w:rFonts w:ascii="Palatino Linotype" w:hAnsi="Palatino Linotype"/>
                <w:sz w:val="22"/>
                <w:szCs w:val="22"/>
              </w:rPr>
              <w:t>:</w:t>
            </w:r>
          </w:p>
          <w:p w:rsidR="00EC2A8D" w:rsidRPr="00A63709" w:rsidRDefault="00EC2A8D" w:rsidP="00EC2A8D">
            <w:pPr>
              <w:snapToGrid w:val="0"/>
              <w:rPr>
                <w:rFonts w:ascii="Palatino Linotype" w:hAnsi="Palatino Linotype"/>
                <w:b/>
                <w:bCs/>
                <w:sz w:val="22"/>
                <w:szCs w:val="22"/>
              </w:rPr>
            </w:pPr>
            <w:r w:rsidRPr="00A63709">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63709">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C2A8D" w:rsidRPr="00A63709" w:rsidTr="00EC2A8D">
              <w:tc>
                <w:tcPr>
                  <w:tcW w:w="2036" w:type="dxa"/>
                  <w:tcBorders>
                    <w:top w:val="single" w:sz="1" w:space="0" w:color="000000"/>
                    <w:left w:val="single" w:sz="1" w:space="0" w:color="000000"/>
                    <w:bottom w:val="single" w:sz="1"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bCs/>
                      <w:sz w:val="22"/>
                      <w:szCs w:val="22"/>
                    </w:rPr>
                    <w:t>ΦΟΡΟΙ</w:t>
                  </w:r>
                </w:p>
                <w:p w:rsidR="00EC2A8D" w:rsidRPr="00A63709" w:rsidRDefault="00EC2A8D" w:rsidP="00EC2A8D">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bCs/>
                      <w:sz w:val="22"/>
                      <w:szCs w:val="22"/>
                    </w:rPr>
                    <w:t>ΕΙΣΦΟΡΕΣ ΚΟΙΝΩΝΙΚΗΣ ΑΣΦΑΛΙΣΗΣ</w:t>
                  </w:r>
                </w:p>
              </w:tc>
            </w:tr>
            <w:tr w:rsidR="00EC2A8D" w:rsidRPr="00A63709" w:rsidTr="00EC2A8D">
              <w:tc>
                <w:tcPr>
                  <w:tcW w:w="2036" w:type="dxa"/>
                  <w:tcBorders>
                    <w:left w:val="single" w:sz="1" w:space="0" w:color="000000"/>
                    <w:bottom w:val="single" w:sz="1" w:space="0" w:color="000000"/>
                  </w:tcBorders>
                  <w:shd w:val="clear" w:color="auto" w:fill="auto"/>
                </w:tcPr>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roofErr w:type="spellStart"/>
                  <w:r w:rsidRPr="00A63709">
                    <w:rPr>
                      <w:rFonts w:ascii="Palatino Linotype" w:hAnsi="Palatino Linotype"/>
                      <w:sz w:val="22"/>
                      <w:szCs w:val="22"/>
                    </w:rPr>
                    <w:t>γ.1</w:t>
                  </w:r>
                  <w:proofErr w:type="spellEnd"/>
                  <w:r w:rsidRPr="00A63709">
                    <w:rPr>
                      <w:rFonts w:ascii="Palatino Linotype" w:hAnsi="Palatino Linotype"/>
                      <w:sz w:val="22"/>
                      <w:szCs w:val="22"/>
                    </w:rPr>
                    <w:t xml:space="preserve">) [] Ναι [] Όχι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Ναι [] Όχι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roofErr w:type="spellStart"/>
                  <w:r w:rsidRPr="00A63709">
                    <w:rPr>
                      <w:rFonts w:ascii="Palatino Linotype" w:hAnsi="Palatino Linotype"/>
                      <w:sz w:val="22"/>
                      <w:szCs w:val="22"/>
                    </w:rPr>
                    <w:t>γ.2</w:t>
                  </w:r>
                  <w:proofErr w:type="spellEnd"/>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δ) [] Ναι [] Όχι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Εάν ναι, να αναφερθούν λεπτομερείς πληροφορίες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roofErr w:type="spellStart"/>
                  <w:r w:rsidRPr="00A63709">
                    <w:rPr>
                      <w:rFonts w:ascii="Palatino Linotype" w:hAnsi="Palatino Linotype"/>
                      <w:sz w:val="22"/>
                      <w:szCs w:val="22"/>
                    </w:rPr>
                    <w:t>γ.1</w:t>
                  </w:r>
                  <w:proofErr w:type="spellEnd"/>
                  <w:r w:rsidRPr="00A63709">
                    <w:rPr>
                      <w:rFonts w:ascii="Palatino Linotype" w:hAnsi="Palatino Linotype"/>
                      <w:sz w:val="22"/>
                      <w:szCs w:val="22"/>
                    </w:rPr>
                    <w:t xml:space="preserve">) [] Ναι [] Όχι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Ναι [] Όχι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roofErr w:type="spellStart"/>
                  <w:r w:rsidRPr="00A63709">
                    <w:rPr>
                      <w:rFonts w:ascii="Palatino Linotype" w:hAnsi="Palatino Linotype"/>
                      <w:sz w:val="22"/>
                      <w:szCs w:val="22"/>
                    </w:rPr>
                    <w:t>γ.2</w:t>
                  </w:r>
                  <w:proofErr w:type="spellEnd"/>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δ) [] Ναι [] Όχι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Εάν ναι, να αναφερθούν λεπτομερείς πληροφορίες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bl>
          <w:p w:rsidR="00EC2A8D" w:rsidRPr="00A63709" w:rsidRDefault="00EC2A8D" w:rsidP="00EC2A8D">
            <w:pPr>
              <w:rPr>
                <w:rFonts w:ascii="Palatino Linotype" w:hAnsi="Palatino Linotype"/>
                <w:sz w:val="22"/>
                <w:szCs w:val="22"/>
              </w:rPr>
            </w:pPr>
          </w:p>
        </w:tc>
      </w:tr>
      <w:tr w:rsidR="00EC2A8D" w:rsidRPr="00A63709" w:rsidTr="00EC2A8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(διαδικτυακή διεύθυνση, αρχή ή φορέας έκδοσης, επακριβή στοιχεία αναφοράς των εγγράφων):</w:t>
            </w:r>
            <w:r w:rsidRPr="00A63709">
              <w:rPr>
                <w:rStyle w:val="ad"/>
                <w:rFonts w:ascii="Palatino Linotype" w:hAnsi="Palatino Linotype"/>
                <w:i/>
                <w:sz w:val="22"/>
                <w:szCs w:val="22"/>
              </w:rPr>
              <w:t xml:space="preserve"> </w:t>
            </w:r>
            <w:r w:rsidRPr="00A63709">
              <w:rPr>
                <w:rStyle w:val="ad"/>
                <w:rFonts w:ascii="Palatino Linotype" w:hAnsi="Palatino Linotype"/>
                <w:sz w:val="22"/>
                <w:szCs w:val="22"/>
                <w:vertAlign w:val="superscript"/>
              </w:rPr>
              <w:endnoteReference w:id="24"/>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w:t>
            </w:r>
          </w:p>
        </w:tc>
      </w:tr>
    </w:tbl>
    <w:p w:rsidR="00EC2A8D" w:rsidRPr="00A63709" w:rsidRDefault="00EC2A8D" w:rsidP="00EC2A8D">
      <w:pPr>
        <w:pageBreakBefore/>
        <w:jc w:val="center"/>
        <w:rPr>
          <w:rFonts w:ascii="Palatino Linotype" w:hAnsi="Palatino Linotype"/>
          <w:b/>
          <w:i/>
          <w:sz w:val="22"/>
          <w:szCs w:val="22"/>
        </w:rPr>
      </w:pPr>
      <w:r w:rsidRPr="00A63709">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r w:rsidRPr="00A63709">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Ο οικονομικός φορέας έχει,</w:t>
            </w:r>
            <w:r w:rsidRPr="00A63709">
              <w:rPr>
                <w:rFonts w:ascii="Palatino Linotype" w:hAnsi="Palatino Linotype"/>
                <w:b/>
                <w:sz w:val="22"/>
                <w:szCs w:val="22"/>
              </w:rPr>
              <w:t xml:space="preserve"> εν γνώσει του</w:t>
            </w:r>
            <w:r w:rsidRPr="00A63709">
              <w:rPr>
                <w:rFonts w:ascii="Palatino Linotype" w:hAnsi="Palatino Linotype"/>
                <w:sz w:val="22"/>
                <w:szCs w:val="22"/>
              </w:rPr>
              <w:t xml:space="preserve">, αθετήσει </w:t>
            </w:r>
            <w:r w:rsidRPr="00A63709">
              <w:rPr>
                <w:rFonts w:ascii="Palatino Linotype" w:hAnsi="Palatino Linotype"/>
                <w:b/>
                <w:sz w:val="22"/>
                <w:szCs w:val="22"/>
              </w:rPr>
              <w:t xml:space="preserve">τις υποχρεώσεις του </w:t>
            </w:r>
            <w:r w:rsidRPr="00A63709">
              <w:rPr>
                <w:rFonts w:ascii="Palatino Linotype" w:hAnsi="Palatino Linotype"/>
                <w:sz w:val="22"/>
                <w:szCs w:val="22"/>
              </w:rPr>
              <w:t xml:space="preserve">στους τομείς του </w:t>
            </w:r>
            <w:r w:rsidRPr="00A63709">
              <w:rPr>
                <w:rFonts w:ascii="Palatino Linotype" w:hAnsi="Palatino Linotype"/>
                <w:b/>
                <w:sz w:val="22"/>
                <w:szCs w:val="22"/>
              </w:rPr>
              <w:t>περιβαλλοντικού, κοινωνικού και εργατικού δικαίου</w:t>
            </w:r>
            <w:r w:rsidRPr="00A63709">
              <w:rPr>
                <w:rStyle w:val="af"/>
                <w:rFonts w:ascii="Palatino Linotype" w:hAnsi="Palatino Linotype"/>
                <w:sz w:val="22"/>
                <w:szCs w:val="22"/>
              </w:rPr>
              <w:endnoteReference w:id="25"/>
            </w:r>
            <w:r w:rsidRPr="00A63709">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tc>
      </w:tr>
      <w:tr w:rsidR="00EC2A8D" w:rsidRPr="00A63709" w:rsidTr="00EC2A8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b/>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EC2A8D" w:rsidRPr="00A63709" w:rsidRDefault="00EC2A8D" w:rsidP="00EC2A8D">
            <w:pPr>
              <w:rPr>
                <w:rFonts w:ascii="Palatino Linotype" w:hAnsi="Palatino Linotype"/>
                <w:b/>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το έχει πράξει,</w:t>
            </w:r>
            <w:r w:rsidRPr="00A63709">
              <w:rPr>
                <w:rFonts w:ascii="Palatino Linotype" w:hAnsi="Palatino Linotype"/>
                <w:sz w:val="22"/>
                <w:szCs w:val="22"/>
              </w:rPr>
              <w:t xml:space="preserve"> περιγράψτε τα μέτρα που λήφθηκαν: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Βρίσκεται ο οικονομικός φορέας σε οποιαδήποτε από τις ακόλουθες καταστάσεις</w:t>
            </w:r>
            <w:r w:rsidRPr="00A63709">
              <w:rPr>
                <w:rStyle w:val="af"/>
                <w:rFonts w:ascii="Palatino Linotype" w:hAnsi="Palatino Linotype"/>
                <w:sz w:val="22"/>
                <w:szCs w:val="22"/>
              </w:rPr>
              <w:endnoteReference w:id="26"/>
            </w:r>
            <w:r w:rsidRPr="00A63709">
              <w:rPr>
                <w:rFonts w:ascii="Palatino Linotype" w:hAnsi="Palatino Linotype"/>
                <w:sz w:val="22"/>
                <w:szCs w:val="22"/>
              </w:rPr>
              <w:t xml:space="preserve">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α) πτώχευση, ή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 διαδικασία εξυγίανσης, ή</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γ) ειδική εκκαθάριση, ή</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δ) αναγκαστική διαχείριση από εκκαθαριστή ή από το δικαστήριο, ή</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ε) έχει υπαχθεί σε διαδικασία πτωχευτικού συμβιβασμού, ή </w:t>
            </w:r>
          </w:p>
          <w:p w:rsidR="00EC2A8D" w:rsidRPr="00A63709" w:rsidRDefault="00EC2A8D" w:rsidP="00EC2A8D">
            <w:pPr>
              <w:rPr>
                <w:rFonts w:ascii="Palatino Linotype" w:hAnsi="Palatino Linotype"/>
                <w:color w:val="000000"/>
                <w:sz w:val="22"/>
                <w:szCs w:val="22"/>
              </w:rPr>
            </w:pPr>
            <w:proofErr w:type="spellStart"/>
            <w:r w:rsidRPr="00A63709">
              <w:rPr>
                <w:rFonts w:ascii="Palatino Linotype" w:hAnsi="Palatino Linotype"/>
                <w:sz w:val="22"/>
                <w:szCs w:val="22"/>
              </w:rPr>
              <w:t>στ</w:t>
            </w:r>
            <w:proofErr w:type="spellEnd"/>
            <w:r w:rsidRPr="00A63709">
              <w:rPr>
                <w:rFonts w:ascii="Palatino Linotype" w:hAnsi="Palatino Linotype"/>
                <w:sz w:val="22"/>
                <w:szCs w:val="22"/>
              </w:rPr>
              <w:t xml:space="preserve">) αναστολή επιχειρηματικών δραστηριοτήτων, ή </w:t>
            </w:r>
          </w:p>
          <w:p w:rsidR="00EC2A8D" w:rsidRPr="00A63709" w:rsidRDefault="00EC2A8D" w:rsidP="00EC2A8D">
            <w:pPr>
              <w:rPr>
                <w:rFonts w:ascii="Palatino Linotype" w:hAnsi="Palatino Linotype"/>
                <w:sz w:val="22"/>
                <w:szCs w:val="22"/>
              </w:rPr>
            </w:pPr>
            <w:r w:rsidRPr="00A63709">
              <w:rPr>
                <w:rFonts w:ascii="Palatino Linotype" w:hAnsi="Palatino Linotype"/>
                <w:color w:val="000000"/>
                <w:sz w:val="22"/>
                <w:szCs w:val="22"/>
              </w:rPr>
              <w:t xml:space="preserve">ζ) σε οποιαδήποτε ανάλογη κατάσταση </w:t>
            </w:r>
            <w:proofErr w:type="spellStart"/>
            <w:r w:rsidRPr="00A63709">
              <w:rPr>
                <w:rFonts w:ascii="Palatino Linotype" w:hAnsi="Palatino Linotype"/>
                <w:color w:val="000000"/>
                <w:sz w:val="22"/>
                <w:szCs w:val="22"/>
              </w:rPr>
              <w:t>προκύπτουσα</w:t>
            </w:r>
            <w:proofErr w:type="spellEnd"/>
            <w:r w:rsidRPr="00A63709">
              <w:rPr>
                <w:rFonts w:ascii="Palatino Linotype" w:hAnsi="Palatino Linotype"/>
                <w:color w:val="000000"/>
                <w:sz w:val="22"/>
                <w:szCs w:val="22"/>
              </w:rPr>
              <w:t xml:space="preserve"> από παρόμοια διαδικασία προβλεπόμενη σε εθνικές διατάξεις νόμου</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Εάν ναι:</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Παραθέστε λεπτομερή στοιχεία:</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63709">
              <w:rPr>
                <w:rFonts w:ascii="Palatino Linotype" w:hAnsi="Palatino Linotype"/>
                <w:sz w:val="22"/>
                <w:szCs w:val="22"/>
              </w:rPr>
              <w:t>συνέχε</w:t>
            </w:r>
            <w:proofErr w:type="spellEnd"/>
            <w:r w:rsidRPr="00A63709">
              <w:rPr>
                <w:rFonts w:ascii="Palatino Linotype" w:hAnsi="Palatino Linotype"/>
                <w:sz w:val="22"/>
                <w:szCs w:val="22"/>
              </w:rPr>
              <w:t xml:space="preserve"> συνέχιση της επιχειρηματικής του λειτουργίας υπό αυτές </w:t>
            </w:r>
            <w:proofErr w:type="spellStart"/>
            <w:r w:rsidRPr="00A63709">
              <w:rPr>
                <w:rFonts w:ascii="Palatino Linotype" w:hAnsi="Palatino Linotype"/>
                <w:sz w:val="22"/>
                <w:szCs w:val="22"/>
              </w:rPr>
              <w:t>αυτές</w:t>
            </w:r>
            <w:proofErr w:type="spellEnd"/>
            <w:r w:rsidRPr="00A63709">
              <w:rPr>
                <w:rFonts w:ascii="Palatino Linotype" w:hAnsi="Palatino Linotype"/>
                <w:sz w:val="22"/>
                <w:szCs w:val="22"/>
              </w:rPr>
              <w:t xml:space="preserve"> τις περιστάσεις</w:t>
            </w:r>
            <w:r w:rsidRPr="00A63709">
              <w:rPr>
                <w:rStyle w:val="af"/>
                <w:rFonts w:ascii="Palatino Linotype" w:hAnsi="Palatino Linotype"/>
                <w:sz w:val="22"/>
                <w:szCs w:val="22"/>
              </w:rPr>
              <w:endnoteReference w:id="27"/>
            </w:r>
            <w:r w:rsidRPr="00A63709">
              <w:rPr>
                <w:rStyle w:val="af"/>
                <w:rFonts w:ascii="Palatino Linotype" w:hAnsi="Palatino Linotype"/>
                <w:sz w:val="22"/>
                <w:szCs w:val="22"/>
              </w:rPr>
              <w:t xml:space="preserve">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r w:rsidRPr="00A63709">
              <w:rPr>
                <w:rFonts w:ascii="Palatino Linotype" w:hAnsi="Palatino Linotype"/>
                <w:sz w:val="22"/>
                <w:szCs w:val="22"/>
              </w:rPr>
              <w:t>[] Ναι [] Όχι</w:t>
            </w: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snapToGrid w:val="0"/>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EC2A8D" w:rsidRPr="00A63709" w:rsidTr="00EC2A8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sz w:val="22"/>
                <w:szCs w:val="22"/>
              </w:rPr>
            </w:pPr>
            <w:r w:rsidRPr="00A63709">
              <w:rPr>
                <w:rStyle w:val="NormalBoldChar"/>
                <w:rFonts w:ascii="Palatino Linotype" w:eastAsia="Calibri" w:hAnsi="Palatino Linotype" w:cs="Calibri"/>
                <w:sz w:val="22"/>
                <w:szCs w:val="22"/>
              </w:rPr>
              <w:t xml:space="preserve">Έχει διαπράξει ο </w:t>
            </w:r>
            <w:r w:rsidRPr="00A63709">
              <w:rPr>
                <w:rFonts w:ascii="Palatino Linotype" w:hAnsi="Palatino Linotype"/>
                <w:sz w:val="22"/>
                <w:szCs w:val="22"/>
              </w:rPr>
              <w:t xml:space="preserve">οικονομικός φορέας </w:t>
            </w:r>
            <w:r w:rsidRPr="00A63709">
              <w:rPr>
                <w:rFonts w:ascii="Palatino Linotype" w:hAnsi="Palatino Linotype"/>
                <w:b/>
                <w:sz w:val="22"/>
                <w:szCs w:val="22"/>
              </w:rPr>
              <w:t>σοβαρό επαγγελματικό παράπτωμα</w:t>
            </w:r>
            <w:r w:rsidRPr="00A63709">
              <w:rPr>
                <w:rStyle w:val="af"/>
                <w:rFonts w:ascii="Palatino Linotype" w:hAnsi="Palatino Linotype"/>
                <w:sz w:val="22"/>
                <w:szCs w:val="22"/>
              </w:rPr>
              <w:endnoteReference w:id="28"/>
            </w: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lastRenderedPageBreak/>
              <w:t>[.......................]</w:t>
            </w:r>
          </w:p>
        </w:tc>
      </w:tr>
      <w:tr w:rsidR="00EC2A8D" w:rsidRPr="00A63709" w:rsidTr="00EC2A8D">
        <w:trPr>
          <w:trHeight w:val="257"/>
          <w:jc w:val="center"/>
        </w:trPr>
        <w:tc>
          <w:tcPr>
            <w:tcW w:w="4479" w:type="dxa"/>
            <w:vMerge/>
            <w:tcBorders>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b/>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xml:space="preserve">, έχει λάβει ο οικονομικός φορέας μέτρα αυτοκάθαρσης; </w:t>
            </w:r>
          </w:p>
          <w:p w:rsidR="00EC2A8D" w:rsidRPr="00A63709" w:rsidRDefault="00EC2A8D" w:rsidP="00EC2A8D">
            <w:pPr>
              <w:rPr>
                <w:rFonts w:ascii="Palatino Linotype" w:hAnsi="Palatino Linotype"/>
                <w:b/>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το έχει πράξει,</w:t>
            </w:r>
            <w:r w:rsidRPr="00A63709">
              <w:rPr>
                <w:rFonts w:ascii="Palatino Linotype" w:hAnsi="Palatino Linotype"/>
                <w:sz w:val="22"/>
                <w:szCs w:val="22"/>
              </w:rPr>
              <w:t xml:space="preserve"> περιγράψτε τα μέτρα που λήφθηκαν: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trHeight w:val="1544"/>
          <w:jc w:val="center"/>
        </w:trPr>
        <w:tc>
          <w:tcPr>
            <w:tcW w:w="4479" w:type="dxa"/>
            <w:vMerge w:val="restart"/>
            <w:tcBorders>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sz w:val="22"/>
                <w:szCs w:val="22"/>
              </w:rPr>
            </w:pPr>
            <w:r w:rsidRPr="00A63709">
              <w:rPr>
                <w:rStyle w:val="NormalBoldChar"/>
                <w:rFonts w:ascii="Palatino Linotype" w:eastAsia="Calibri" w:hAnsi="Palatino Linotype" w:cs="Calibri"/>
                <w:sz w:val="22"/>
                <w:szCs w:val="22"/>
              </w:rPr>
              <w:t>Έχει συνάψει</w:t>
            </w:r>
            <w:r w:rsidRPr="00A63709">
              <w:rPr>
                <w:rFonts w:ascii="Palatino Linotype" w:hAnsi="Palatino Linotype"/>
                <w:sz w:val="22"/>
                <w:szCs w:val="22"/>
              </w:rPr>
              <w:t xml:space="preserve"> ο οικονομικός φορέας </w:t>
            </w:r>
            <w:r w:rsidRPr="00A63709">
              <w:rPr>
                <w:rFonts w:ascii="Palatino Linotype" w:hAnsi="Palatino Linotype"/>
                <w:b/>
                <w:sz w:val="22"/>
                <w:szCs w:val="22"/>
              </w:rPr>
              <w:t>συμφωνίες</w:t>
            </w:r>
            <w:r w:rsidRPr="00A63709">
              <w:rPr>
                <w:rFonts w:ascii="Palatino Linotype" w:hAnsi="Palatino Linotype"/>
                <w:sz w:val="22"/>
                <w:szCs w:val="22"/>
              </w:rPr>
              <w:t xml:space="preserve"> με άλλους οικονομικούς φορείς </w:t>
            </w:r>
            <w:r w:rsidRPr="00A63709">
              <w:rPr>
                <w:rFonts w:ascii="Palatino Linotype" w:hAnsi="Palatino Linotype"/>
                <w:b/>
                <w:sz w:val="22"/>
                <w:szCs w:val="22"/>
              </w:rPr>
              <w:t>με σκοπό τη στρέβλωση του ανταγωνισμού</w:t>
            </w: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trHeight w:val="514"/>
          <w:jc w:val="center"/>
        </w:trPr>
        <w:tc>
          <w:tcPr>
            <w:tcW w:w="4479" w:type="dxa"/>
            <w:vMerge/>
            <w:tcBorders>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xml:space="preserve">, έχει λάβει ο οικονομικός φορέας μέτρα αυτοκάθαρσης; </w:t>
            </w:r>
          </w:p>
          <w:p w:rsidR="00EC2A8D" w:rsidRPr="00A63709" w:rsidRDefault="00EC2A8D" w:rsidP="00EC2A8D">
            <w:pPr>
              <w:rPr>
                <w:rFonts w:ascii="Palatino Linotype" w:hAnsi="Palatino Linotype"/>
                <w:b/>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το έχει πράξει,</w:t>
            </w:r>
            <w:r w:rsidRPr="00A63709">
              <w:rPr>
                <w:rFonts w:ascii="Palatino Linotype" w:hAnsi="Palatino Linotype"/>
                <w:sz w:val="22"/>
                <w:szCs w:val="22"/>
              </w:rPr>
              <w:t xml:space="preserve"> περιγράψτε τα μέτρα που λήφθηκαν:</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sz w:val="22"/>
                <w:szCs w:val="22"/>
              </w:rPr>
            </w:pPr>
            <w:r w:rsidRPr="00A63709">
              <w:rPr>
                <w:rStyle w:val="NormalBoldChar"/>
                <w:rFonts w:ascii="Palatino Linotype" w:eastAsia="Calibri" w:hAnsi="Palatino Linotype" w:cs="Calibri"/>
                <w:sz w:val="22"/>
                <w:szCs w:val="22"/>
              </w:rPr>
              <w:t xml:space="preserve">Γνωρίζει ο οικονομικός φορέας την ύπαρξη τυχόν </w:t>
            </w:r>
            <w:r w:rsidRPr="00A63709">
              <w:rPr>
                <w:rFonts w:ascii="Palatino Linotype" w:hAnsi="Palatino Linotype"/>
                <w:b/>
                <w:sz w:val="22"/>
                <w:szCs w:val="22"/>
              </w:rPr>
              <w:t>σύγκρουσης συμφερόντων</w:t>
            </w:r>
            <w:r w:rsidRPr="00A63709">
              <w:rPr>
                <w:rStyle w:val="ad"/>
                <w:rFonts w:ascii="Palatino Linotype" w:hAnsi="Palatino Linotype"/>
                <w:sz w:val="22"/>
                <w:szCs w:val="22"/>
              </w:rPr>
              <w:endnoteReference w:id="29"/>
            </w:r>
            <w:r w:rsidRPr="00A63709">
              <w:rPr>
                <w:rFonts w:ascii="Palatino Linotype" w:hAnsi="Palatino Linotype"/>
                <w:sz w:val="22"/>
                <w:szCs w:val="22"/>
              </w:rPr>
              <w:t>, λόγω της συμμετοχής του στη διαδικασία ανάθεσης της σύμβασης;</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sz w:val="22"/>
                <w:szCs w:val="22"/>
              </w:rPr>
            </w:pPr>
            <w:r w:rsidRPr="00A63709">
              <w:rPr>
                <w:rStyle w:val="NormalBoldChar"/>
                <w:rFonts w:ascii="Palatino Linotype" w:eastAsia="Calibri" w:hAnsi="Palatino Linotype" w:cs="Calibri"/>
                <w:sz w:val="22"/>
                <w:szCs w:val="22"/>
              </w:rPr>
              <w:t xml:space="preserve">Έχει παράσχει </w:t>
            </w:r>
            <w:r w:rsidRPr="00A63709">
              <w:rPr>
                <w:rStyle w:val="NormalBoldChar"/>
                <w:rFonts w:ascii="Palatino Linotype" w:eastAsia="Calibri" w:hAnsi="Palatino Linotype"/>
                <w:sz w:val="22"/>
                <w:szCs w:val="22"/>
              </w:rPr>
              <w:t xml:space="preserve">ο οικονομικός φορέας ή </w:t>
            </w:r>
            <w:r w:rsidRPr="00A63709">
              <w:rPr>
                <w:rFonts w:ascii="Palatino Linotype" w:hAnsi="Palatino Linotype"/>
                <w:sz w:val="22"/>
                <w:szCs w:val="22"/>
              </w:rPr>
              <w:t xml:space="preserve">επιχείρηση συνδεδεμένη με αυτόν </w:t>
            </w:r>
            <w:r w:rsidRPr="00A63709">
              <w:rPr>
                <w:rFonts w:ascii="Palatino Linotype" w:hAnsi="Palatino Linotype"/>
                <w:b/>
                <w:sz w:val="22"/>
                <w:szCs w:val="22"/>
              </w:rPr>
              <w:t>συμβουλές</w:t>
            </w:r>
            <w:r w:rsidRPr="00A63709">
              <w:rPr>
                <w:rFonts w:ascii="Palatino Linotype" w:hAnsi="Palatino Linotype"/>
                <w:sz w:val="22"/>
                <w:szCs w:val="22"/>
              </w:rPr>
              <w:t xml:space="preserve"> στην αναθέτουσα αρχή ή στον αναθέτοντα φορέα ή έχει με άλλο τρόπο </w:t>
            </w:r>
            <w:r w:rsidRPr="00A63709">
              <w:rPr>
                <w:rFonts w:ascii="Palatino Linotype" w:hAnsi="Palatino Linotype"/>
                <w:b/>
                <w:sz w:val="22"/>
                <w:szCs w:val="22"/>
              </w:rPr>
              <w:t>αναμειχθεί στην προετοιμασία</w:t>
            </w:r>
            <w:r w:rsidRPr="00A63709">
              <w:rPr>
                <w:rFonts w:ascii="Palatino Linotype" w:hAnsi="Palatino Linotype"/>
                <w:sz w:val="22"/>
                <w:szCs w:val="22"/>
              </w:rPr>
              <w:t xml:space="preserve"> της διαδικασίας σύναψης της σύμβασης</w:t>
            </w:r>
            <w:r w:rsidRPr="00A63709">
              <w:rPr>
                <w:rStyle w:val="af"/>
                <w:rFonts w:ascii="Palatino Linotype" w:hAnsi="Palatino Linotype"/>
                <w:sz w:val="22"/>
                <w:szCs w:val="22"/>
              </w:rPr>
              <w:endnoteReference w:id="30"/>
            </w: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sz w:val="22"/>
                <w:szCs w:val="22"/>
              </w:rPr>
            </w:pPr>
            <w:r w:rsidRPr="00A63709">
              <w:rPr>
                <w:rFonts w:ascii="Palatino Linotype" w:hAnsi="Palatino Linotype"/>
                <w:sz w:val="22"/>
                <w:szCs w:val="22"/>
              </w:rPr>
              <w:t>Έχει επιδείξει ο οικονομικός φορέας σοβαρή ή επαναλαμβανόμενη πλημμέλεια</w:t>
            </w:r>
            <w:r w:rsidRPr="00A63709">
              <w:rPr>
                <w:rStyle w:val="af"/>
                <w:rFonts w:ascii="Palatino Linotype" w:hAnsi="Palatino Linotype"/>
                <w:sz w:val="22"/>
                <w:szCs w:val="22"/>
              </w:rPr>
              <w:endnoteReference w:id="31"/>
            </w:r>
            <w:r w:rsidRPr="00A63709">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lastRenderedPageBreak/>
              <w:t>Εάν ναι</w:t>
            </w:r>
            <w:r w:rsidRPr="00A63709">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lastRenderedPageBreak/>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ναι</w:t>
            </w:r>
            <w:r w:rsidRPr="00A63709">
              <w:rPr>
                <w:rFonts w:ascii="Palatino Linotype" w:hAnsi="Palatino Linotype"/>
                <w:sz w:val="22"/>
                <w:szCs w:val="22"/>
              </w:rPr>
              <w:t xml:space="preserve">, έχει λάβει ο οικονομικός φορέας μέτρα αυτοκάθαρσης; </w:t>
            </w:r>
          </w:p>
          <w:p w:rsidR="00EC2A8D" w:rsidRPr="00A63709" w:rsidRDefault="00EC2A8D" w:rsidP="00EC2A8D">
            <w:pPr>
              <w:rPr>
                <w:rFonts w:ascii="Palatino Linotype" w:hAnsi="Palatino Linotype"/>
                <w:b/>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r w:rsidRPr="00A63709">
              <w:rPr>
                <w:rFonts w:ascii="Palatino Linotype" w:hAnsi="Palatino Linotype"/>
                <w:b/>
                <w:sz w:val="22"/>
                <w:szCs w:val="22"/>
              </w:rPr>
              <w:t>Εάν το έχει πράξει,</w:t>
            </w:r>
            <w:r w:rsidRPr="00A63709">
              <w:rPr>
                <w:rFonts w:ascii="Palatino Linotype" w:hAnsi="Palatino Linotype"/>
                <w:sz w:val="22"/>
                <w:szCs w:val="22"/>
              </w:rPr>
              <w:t xml:space="preserve"> περιγράψτε τα μέτρα που λήφθηκαν:</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Μπορεί ο οικονομικός φορέας να επιβεβαιώσει ότι:</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β) δεν έχει αποκρύψει τις πληροφορίες αυτές,</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tc>
      </w:tr>
    </w:tbl>
    <w:p w:rsidR="00EC2A8D" w:rsidRPr="00A63709" w:rsidRDefault="00EC2A8D" w:rsidP="00EC2A8D">
      <w:pPr>
        <w:pStyle w:val="ChapterTitle"/>
        <w:rPr>
          <w:rFonts w:ascii="Palatino Linotype" w:hAnsi="Palatino Linotype"/>
        </w:rPr>
      </w:pPr>
    </w:p>
    <w:p w:rsidR="00EC2A8D" w:rsidRPr="00A63709" w:rsidRDefault="00EC2A8D" w:rsidP="00EC2A8D">
      <w:pPr>
        <w:jc w:val="center"/>
        <w:rPr>
          <w:rFonts w:ascii="Palatino Linotype" w:hAnsi="Palatino Linotype"/>
          <w:b/>
          <w:bCs/>
          <w:sz w:val="22"/>
          <w:szCs w:val="22"/>
        </w:rPr>
      </w:pPr>
    </w:p>
    <w:p w:rsidR="00EC2A8D" w:rsidRPr="00A63709" w:rsidRDefault="00EC2A8D" w:rsidP="00EC2A8D">
      <w:pPr>
        <w:pageBreakBefore/>
        <w:jc w:val="center"/>
        <w:rPr>
          <w:rFonts w:ascii="Palatino Linotype" w:hAnsi="Palatino Linotype"/>
          <w:b/>
          <w:i/>
          <w:sz w:val="22"/>
          <w:szCs w:val="22"/>
        </w:rPr>
      </w:pPr>
      <w:r w:rsidRPr="00A63709">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r w:rsidRPr="00A63709">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A63709">
              <w:rPr>
                <w:rStyle w:val="af"/>
                <w:rFonts w:ascii="Palatino Linotype" w:hAnsi="Palatino Linotype"/>
                <w:sz w:val="22"/>
                <w:szCs w:val="22"/>
              </w:rPr>
              <w:endnoteReference w:id="32"/>
            </w:r>
            <w:r w:rsidRPr="00A63709">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 Ναι [] Όχι </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b/>
                <w:i/>
                <w:sz w:val="22"/>
                <w:szCs w:val="22"/>
              </w:rPr>
            </w:pPr>
            <w:r w:rsidRPr="00A63709">
              <w:rPr>
                <w:rFonts w:ascii="Palatino Linotype" w:hAnsi="Palatino Linotype"/>
                <w:i/>
                <w:sz w:val="22"/>
                <w:szCs w:val="22"/>
              </w:rPr>
              <w:t>(διαδικτυακή διεύθυνση, αρχή ή φορέας έκδοσης, επακριβή στοιχεία αναφοράς των εγγράφων): [……][……][……]</w:t>
            </w:r>
          </w:p>
          <w:p w:rsidR="00EC2A8D" w:rsidRPr="00A63709" w:rsidRDefault="00EC2A8D" w:rsidP="00EC2A8D">
            <w:pPr>
              <w:rPr>
                <w:rFonts w:ascii="Palatino Linotype" w:hAnsi="Palatino Linotype"/>
                <w:i/>
                <w:sz w:val="22"/>
                <w:szCs w:val="22"/>
              </w:rPr>
            </w:pPr>
            <w:r w:rsidRPr="00A63709">
              <w:rPr>
                <w:rFonts w:ascii="Palatino Linotype" w:hAnsi="Palatino Linotype"/>
                <w:b/>
                <w:i/>
                <w:sz w:val="22"/>
                <w:szCs w:val="22"/>
              </w:rPr>
              <w:t>Εάν ναι</w:t>
            </w:r>
            <w:r w:rsidRPr="00A63709">
              <w:rPr>
                <w:rFonts w:ascii="Palatino Linotype" w:hAnsi="Palatino Linotype"/>
                <w:i/>
                <w:sz w:val="22"/>
                <w:szCs w:val="22"/>
              </w:rPr>
              <w:t xml:space="preserve">, έχει λάβει ο οικονομικός φορέας μέτρα αυτοκάθαρσης; </w:t>
            </w:r>
          </w:p>
          <w:p w:rsidR="00EC2A8D" w:rsidRPr="00A63709" w:rsidRDefault="00EC2A8D" w:rsidP="00EC2A8D">
            <w:pPr>
              <w:rPr>
                <w:rFonts w:ascii="Palatino Linotype" w:hAnsi="Palatino Linotype"/>
                <w:b/>
                <w:i/>
                <w:sz w:val="22"/>
                <w:szCs w:val="22"/>
              </w:rPr>
            </w:pPr>
            <w:r w:rsidRPr="00A63709">
              <w:rPr>
                <w:rFonts w:ascii="Palatino Linotype" w:hAnsi="Palatino Linotype"/>
                <w:i/>
                <w:sz w:val="22"/>
                <w:szCs w:val="22"/>
              </w:rPr>
              <w:t>[] Ναι [] Όχι</w:t>
            </w:r>
          </w:p>
          <w:p w:rsidR="00EC2A8D" w:rsidRPr="00A63709" w:rsidRDefault="00EC2A8D" w:rsidP="00EC2A8D">
            <w:pPr>
              <w:rPr>
                <w:rFonts w:ascii="Palatino Linotype" w:hAnsi="Palatino Linotype"/>
                <w:i/>
                <w:sz w:val="22"/>
                <w:szCs w:val="22"/>
              </w:rPr>
            </w:pPr>
            <w:r w:rsidRPr="00A63709">
              <w:rPr>
                <w:rFonts w:ascii="Palatino Linotype" w:hAnsi="Palatino Linotype"/>
                <w:b/>
                <w:i/>
                <w:sz w:val="22"/>
                <w:szCs w:val="22"/>
              </w:rPr>
              <w:t>Εάν το έχει πράξει,</w:t>
            </w:r>
            <w:r w:rsidRPr="00A63709">
              <w:rPr>
                <w:rFonts w:ascii="Palatino Linotype" w:hAnsi="Palatino Linotype"/>
                <w:i/>
                <w:sz w:val="22"/>
                <w:szCs w:val="22"/>
              </w:rPr>
              <w:t xml:space="preserve"> περιγράψτε τα μέτρα που λήφθηκαν: </w:t>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w:t>
            </w:r>
          </w:p>
        </w:tc>
      </w:tr>
    </w:tbl>
    <w:p w:rsidR="00EC2A8D" w:rsidRPr="00A63709" w:rsidRDefault="00EC2A8D" w:rsidP="00EC2A8D">
      <w:pPr>
        <w:pageBreakBefore/>
        <w:jc w:val="center"/>
        <w:rPr>
          <w:rFonts w:ascii="Palatino Linotype" w:hAnsi="Palatino Linotype"/>
          <w:sz w:val="22"/>
          <w:szCs w:val="22"/>
        </w:rPr>
      </w:pPr>
      <w:r w:rsidRPr="00A63709">
        <w:rPr>
          <w:rFonts w:ascii="Palatino Linotype" w:hAnsi="Palatino Linotype"/>
          <w:b/>
          <w:bCs/>
          <w:sz w:val="22"/>
          <w:szCs w:val="22"/>
          <w:u w:val="single"/>
        </w:rPr>
        <w:lastRenderedPageBreak/>
        <w:t>Μέρος IV: Κριτήρια επιλογής</w:t>
      </w:r>
    </w:p>
    <w:p w:rsidR="00EC2A8D" w:rsidRPr="00A63709" w:rsidRDefault="00EC2A8D" w:rsidP="00EC2A8D">
      <w:pPr>
        <w:rPr>
          <w:rFonts w:ascii="Palatino Linotype" w:hAnsi="Palatino Linotype"/>
          <w:b/>
          <w:bCs/>
          <w:sz w:val="22"/>
          <w:szCs w:val="22"/>
        </w:rPr>
      </w:pPr>
      <w:r w:rsidRPr="00A63709">
        <w:rPr>
          <w:rFonts w:ascii="Palatino Linotype" w:hAnsi="Palatino Linotype"/>
          <w:sz w:val="22"/>
          <w:szCs w:val="22"/>
        </w:rPr>
        <w:t xml:space="preserve">Όσον αφορά τα κριτήρια επιλογής (ενότητα </w:t>
      </w:r>
      <w:r w:rsidRPr="00A63709">
        <w:rPr>
          <w:rFonts w:ascii="Palatino Linotype" w:hAnsi="Palatino Linotype" w:cs="Symbol"/>
          <w:sz w:val="22"/>
          <w:szCs w:val="22"/>
        </w:rPr>
        <w:t></w:t>
      </w:r>
      <w:r w:rsidRPr="00A63709">
        <w:rPr>
          <w:rFonts w:ascii="Palatino Linotype" w:hAnsi="Palatino Linotype"/>
          <w:sz w:val="22"/>
          <w:szCs w:val="22"/>
        </w:rPr>
        <w:t xml:space="preserve"> ή ενότητες Α έως Δ του παρόντος μέρους), ο οικονομικός φορέας δηλώνει ότι: </w:t>
      </w:r>
    </w:p>
    <w:p w:rsidR="00EC2A8D" w:rsidRPr="00A63709" w:rsidRDefault="00EC2A8D" w:rsidP="00EC2A8D">
      <w:pPr>
        <w:jc w:val="center"/>
        <w:rPr>
          <w:rFonts w:ascii="Palatino Linotype" w:hAnsi="Palatino Linotype"/>
          <w:b/>
          <w:i/>
          <w:sz w:val="22"/>
          <w:szCs w:val="22"/>
        </w:rPr>
      </w:pPr>
      <w:r w:rsidRPr="00A63709">
        <w:rPr>
          <w:rFonts w:ascii="Palatino Linotype" w:hAnsi="Palatino Linotype"/>
          <w:b/>
          <w:bCs/>
          <w:sz w:val="22"/>
          <w:szCs w:val="22"/>
        </w:rPr>
        <w:t>α: Γενική ένδειξη για όλα τα κριτήρια επιλογής</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A63709">
        <w:rPr>
          <w:rFonts w:ascii="Palatino Linotype" w:hAnsi="Palatino Linotype"/>
          <w:b/>
          <w:i/>
          <w:strike/>
          <w:sz w:val="22"/>
          <w:szCs w:val="22"/>
        </w:rPr>
        <w:t xml:space="preserve">Ο οικονομικός φορέας πρέπει να συμπληρώσει αυτό το πεδίο </w:t>
      </w:r>
      <w:r w:rsidRPr="00A63709">
        <w:rPr>
          <w:rFonts w:ascii="Palatino Linotype" w:hAnsi="Palatino Linotype"/>
          <w:b/>
          <w:strike/>
          <w:sz w:val="22"/>
          <w:szCs w:val="22"/>
          <w:u w:val="single"/>
        </w:rPr>
        <w:t>μόνο</w:t>
      </w:r>
      <w:r w:rsidRPr="00A63709">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63709">
        <w:rPr>
          <w:rFonts w:ascii="Palatino Linotype" w:hAnsi="Palatino Linotype"/>
          <w:b/>
          <w:i/>
          <w:strike/>
          <w:sz w:val="22"/>
          <w:szCs w:val="22"/>
          <w:lang w:val="en-US"/>
        </w:rPr>
        <w:t>a</w:t>
      </w:r>
      <w:r w:rsidRPr="00A63709">
        <w:rPr>
          <w:rFonts w:ascii="Palatino Linotype" w:hAnsi="Palatino Linotype"/>
          <w:b/>
          <w:i/>
          <w:strike/>
          <w:sz w:val="22"/>
          <w:szCs w:val="22"/>
        </w:rPr>
        <w:t xml:space="preserve"> του Μέρους Ι</w:t>
      </w:r>
      <w:r w:rsidRPr="00A63709">
        <w:rPr>
          <w:rFonts w:ascii="Palatino Linotype" w:hAnsi="Palatino Linotype"/>
          <w:b/>
          <w:i/>
          <w:strike/>
          <w:sz w:val="22"/>
          <w:szCs w:val="22"/>
          <w:lang w:val="en-US"/>
        </w:rPr>
        <w:t>V</w:t>
      </w:r>
      <w:r w:rsidRPr="00A63709">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A63709">
        <w:rPr>
          <w:rFonts w:ascii="Palatino Linotype" w:hAnsi="Palatino Linotype"/>
          <w:b/>
          <w:i/>
          <w:strike/>
          <w:sz w:val="22"/>
          <w:szCs w:val="22"/>
          <w:lang w:val="en-US"/>
        </w:rPr>
        <w:t>V</w:t>
      </w:r>
      <w:r w:rsidRPr="00A63709">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r w:rsidRPr="00A63709">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tc>
      </w:tr>
    </w:tbl>
    <w:p w:rsidR="00EC2A8D" w:rsidRPr="00A63709" w:rsidRDefault="00EC2A8D" w:rsidP="00EC2A8D">
      <w:pPr>
        <w:pStyle w:val="SectionTitle"/>
        <w:rPr>
          <w:rFonts w:ascii="Palatino Linotype" w:hAnsi="Palatino Linotype"/>
          <w:sz w:val="22"/>
        </w:rPr>
      </w:pPr>
    </w:p>
    <w:p w:rsidR="00EC2A8D" w:rsidRPr="00A63709" w:rsidRDefault="00EC2A8D" w:rsidP="00EC2A8D">
      <w:pPr>
        <w:jc w:val="center"/>
        <w:rPr>
          <w:rFonts w:ascii="Palatino Linotype" w:hAnsi="Palatino Linotype"/>
          <w:b/>
          <w:i/>
          <w:sz w:val="22"/>
          <w:szCs w:val="22"/>
        </w:rPr>
      </w:pPr>
      <w:r w:rsidRPr="00A63709">
        <w:rPr>
          <w:rFonts w:ascii="Palatino Linotype" w:hAnsi="Palatino Linotype"/>
          <w:b/>
          <w:bCs/>
          <w:sz w:val="22"/>
          <w:szCs w:val="22"/>
        </w:rPr>
        <w:t xml:space="preserve">Α: </w:t>
      </w:r>
      <w:proofErr w:type="spellStart"/>
      <w:r w:rsidRPr="00A63709">
        <w:rPr>
          <w:rFonts w:ascii="Palatino Linotype" w:hAnsi="Palatino Linotype"/>
          <w:b/>
          <w:bCs/>
          <w:sz w:val="22"/>
          <w:szCs w:val="22"/>
        </w:rPr>
        <w:t>Καταλληλότητα</w:t>
      </w:r>
      <w:proofErr w:type="spellEnd"/>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A63709">
        <w:rPr>
          <w:rFonts w:ascii="Palatino Linotype" w:hAnsi="Palatino Linotype"/>
          <w:b/>
          <w:i/>
          <w:sz w:val="22"/>
          <w:szCs w:val="22"/>
        </w:rPr>
        <w:t xml:space="preserve">Ο οικονομικός φορέας πρέπει να  παράσχει πληροφορίες </w:t>
      </w:r>
      <w:r w:rsidRPr="00A63709">
        <w:rPr>
          <w:rFonts w:ascii="Palatino Linotype" w:hAnsi="Palatino Linotype"/>
          <w:b/>
          <w:i/>
          <w:sz w:val="22"/>
          <w:szCs w:val="22"/>
          <w:u w:val="single"/>
        </w:rPr>
        <w:t>μόνον</w:t>
      </w:r>
      <w:r w:rsidRPr="00A63709">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z w:val="22"/>
                <w:szCs w:val="22"/>
              </w:rPr>
            </w:pPr>
            <w:proofErr w:type="spellStart"/>
            <w:r w:rsidRPr="00A63709">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i/>
                <w:sz w:val="22"/>
                <w:szCs w:val="22"/>
              </w:rPr>
            </w:pPr>
            <w:r w:rsidRPr="00A63709">
              <w:rPr>
                <w:rFonts w:ascii="Palatino Linotype" w:hAnsi="Palatino Linotype"/>
                <w:b/>
                <w:sz w:val="22"/>
                <w:szCs w:val="22"/>
              </w:rPr>
              <w:t>1) Ο οικονομικός φορέας είναι εγγεγραμμένος στα σχετικά επαγγελματικά ή εμπορικά μητρώα</w:t>
            </w:r>
            <w:r w:rsidRPr="00A63709">
              <w:rPr>
                <w:rFonts w:ascii="Palatino Linotype" w:hAnsi="Palatino Linotype"/>
                <w:sz w:val="22"/>
                <w:szCs w:val="22"/>
              </w:rPr>
              <w:t xml:space="preserve"> που τηρούνται στην Ελλάδα ή στο κράτος μέλος εγκατάστασής</w:t>
            </w:r>
            <w:r w:rsidRPr="00A63709">
              <w:rPr>
                <w:rStyle w:val="af"/>
                <w:rFonts w:ascii="Palatino Linotype" w:hAnsi="Palatino Linotype"/>
                <w:sz w:val="22"/>
                <w:szCs w:val="22"/>
              </w:rPr>
              <w:endnoteReference w:id="33"/>
            </w:r>
            <w:r w:rsidRPr="00A63709">
              <w:rPr>
                <w:rFonts w:ascii="Palatino Linotype" w:hAnsi="Palatino Linotype"/>
                <w:sz w:val="22"/>
                <w:szCs w:val="22"/>
              </w:rPr>
              <w:t>; του:</w:t>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i/>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w:t>
            </w:r>
          </w:p>
        </w:tc>
      </w:tr>
      <w:tr w:rsidR="00EC2A8D" w:rsidRPr="00A63709" w:rsidTr="00EC2A8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b/>
                <w:strike/>
                <w:sz w:val="22"/>
                <w:szCs w:val="22"/>
              </w:rPr>
              <w:t>2) Για συμβάσεις υπηρεσιών:</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Χρειάζεται ειδική </w:t>
            </w:r>
            <w:r w:rsidRPr="00A63709">
              <w:rPr>
                <w:rFonts w:ascii="Palatino Linotype" w:hAnsi="Palatino Linotype"/>
                <w:b/>
                <w:strike/>
                <w:sz w:val="22"/>
                <w:szCs w:val="22"/>
              </w:rPr>
              <w:t>έγκριση ή να είναι ο οικονομικός φορέας μέλος</w:t>
            </w:r>
            <w:r w:rsidRPr="00A63709">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Ναι [] Όχι</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 …] [] Ναι [] Όχι</w:t>
            </w: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EC2A8D" w:rsidRPr="00A63709" w:rsidRDefault="00EC2A8D" w:rsidP="00EC2A8D">
      <w:pPr>
        <w:jc w:val="center"/>
        <w:rPr>
          <w:rFonts w:ascii="Palatino Linotype" w:hAnsi="Palatino Linotype"/>
          <w:b/>
          <w:bCs/>
          <w:sz w:val="22"/>
          <w:szCs w:val="22"/>
        </w:rPr>
      </w:pPr>
    </w:p>
    <w:p w:rsidR="00EC2A8D" w:rsidRPr="00A63709" w:rsidRDefault="00EC2A8D" w:rsidP="00EC2A8D">
      <w:pPr>
        <w:jc w:val="center"/>
        <w:rPr>
          <w:rFonts w:ascii="Palatino Linotype" w:hAnsi="Palatino Linotype"/>
          <w:b/>
          <w:bCs/>
          <w:sz w:val="22"/>
          <w:szCs w:val="22"/>
        </w:rPr>
      </w:pPr>
    </w:p>
    <w:p w:rsidR="00EC2A8D" w:rsidRPr="00A63709" w:rsidRDefault="00EC2A8D" w:rsidP="00EC2A8D">
      <w:pPr>
        <w:pageBreakBefore/>
        <w:jc w:val="center"/>
        <w:rPr>
          <w:rFonts w:ascii="Palatino Linotype" w:hAnsi="Palatino Linotype"/>
          <w:b/>
          <w:i/>
          <w:sz w:val="22"/>
          <w:szCs w:val="22"/>
        </w:rPr>
      </w:pPr>
      <w:r w:rsidRPr="00A63709">
        <w:rPr>
          <w:rFonts w:ascii="Palatino Linotype" w:hAnsi="Palatino Linotype"/>
          <w:b/>
          <w:bCs/>
          <w:sz w:val="22"/>
          <w:szCs w:val="22"/>
        </w:rPr>
        <w:lastRenderedPageBreak/>
        <w:t>Β: Οικονομική και χρηματοοικονομική επάρκεια</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A63709">
        <w:rPr>
          <w:rFonts w:ascii="Palatino Linotype" w:hAnsi="Palatino Linotype"/>
          <w:b/>
          <w:i/>
          <w:sz w:val="22"/>
          <w:szCs w:val="22"/>
        </w:rPr>
        <w:t xml:space="preserve">Ο οικονομικός φορέας πρέπει να παράσχει πληροφορίες </w:t>
      </w:r>
      <w:r w:rsidRPr="00A63709">
        <w:rPr>
          <w:rFonts w:ascii="Palatino Linotype" w:hAnsi="Palatino Linotype"/>
          <w:b/>
          <w:sz w:val="22"/>
          <w:szCs w:val="22"/>
          <w:u w:val="single"/>
        </w:rPr>
        <w:t>μόνον</w:t>
      </w:r>
      <w:r w:rsidRPr="00A63709">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trike/>
                <w:sz w:val="22"/>
                <w:szCs w:val="22"/>
              </w:rPr>
            </w:pPr>
            <w:r w:rsidRPr="00A63709">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b/>
                <w:i/>
                <w:strike/>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bCs/>
                <w:strike/>
                <w:sz w:val="22"/>
                <w:szCs w:val="22"/>
              </w:rPr>
            </w:pPr>
            <w:proofErr w:type="spellStart"/>
            <w:r w:rsidRPr="00A63709">
              <w:rPr>
                <w:rFonts w:ascii="Palatino Linotype" w:hAnsi="Palatino Linotype"/>
                <w:strike/>
                <w:sz w:val="22"/>
                <w:szCs w:val="22"/>
              </w:rPr>
              <w:t>1α</w:t>
            </w:r>
            <w:proofErr w:type="spellEnd"/>
            <w:r w:rsidRPr="00A63709">
              <w:rPr>
                <w:rFonts w:ascii="Palatino Linotype" w:hAnsi="Palatino Linotype"/>
                <w:strike/>
                <w:sz w:val="22"/>
                <w:szCs w:val="22"/>
              </w:rPr>
              <w:t xml:space="preserve">) Ο («γενικός») </w:t>
            </w:r>
            <w:r w:rsidRPr="00A63709">
              <w:rPr>
                <w:rFonts w:ascii="Palatino Linotype" w:hAnsi="Palatino Linotype"/>
                <w:b/>
                <w:strike/>
                <w:sz w:val="22"/>
                <w:szCs w:val="22"/>
              </w:rPr>
              <w:t>ετήσιος κύκλος εργασιών</w:t>
            </w:r>
            <w:r w:rsidRPr="00A63709">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63709">
              <w:rPr>
                <w:rFonts w:ascii="Palatino Linotype" w:hAnsi="Palatino Linotype"/>
                <w:b/>
                <w:strike/>
                <w:sz w:val="22"/>
                <w:szCs w:val="22"/>
              </w:rPr>
              <w:t>:</w:t>
            </w:r>
          </w:p>
          <w:p w:rsidR="00EC2A8D" w:rsidRPr="00A63709" w:rsidRDefault="00EC2A8D" w:rsidP="00EC2A8D">
            <w:pPr>
              <w:rPr>
                <w:rFonts w:ascii="Palatino Linotype" w:hAnsi="Palatino Linotype"/>
                <w:strike/>
                <w:sz w:val="22"/>
                <w:szCs w:val="22"/>
              </w:rPr>
            </w:pPr>
            <w:r w:rsidRPr="00A63709">
              <w:rPr>
                <w:rFonts w:ascii="Palatino Linotype" w:hAnsi="Palatino Linotype"/>
                <w:b/>
                <w:bCs/>
                <w:strike/>
                <w:sz w:val="22"/>
                <w:szCs w:val="22"/>
              </w:rPr>
              <w:t>και/ή,</w:t>
            </w:r>
          </w:p>
          <w:p w:rsidR="00EC2A8D" w:rsidRPr="00A63709" w:rsidRDefault="00EC2A8D" w:rsidP="00EC2A8D">
            <w:pPr>
              <w:rPr>
                <w:rFonts w:ascii="Palatino Linotype" w:hAnsi="Palatino Linotype"/>
                <w:i/>
                <w:strike/>
                <w:sz w:val="22"/>
                <w:szCs w:val="22"/>
              </w:rPr>
            </w:pPr>
            <w:proofErr w:type="spellStart"/>
            <w:r w:rsidRPr="00A63709">
              <w:rPr>
                <w:rFonts w:ascii="Palatino Linotype" w:hAnsi="Palatino Linotype"/>
                <w:strike/>
                <w:sz w:val="22"/>
                <w:szCs w:val="22"/>
              </w:rPr>
              <w:t>1β</w:t>
            </w:r>
            <w:proofErr w:type="spellEnd"/>
            <w:r w:rsidRPr="00A63709">
              <w:rPr>
                <w:rFonts w:ascii="Palatino Linotype" w:hAnsi="Palatino Linotype"/>
                <w:strike/>
                <w:sz w:val="22"/>
                <w:szCs w:val="22"/>
              </w:rPr>
              <w:t xml:space="preserve">) Ο </w:t>
            </w:r>
            <w:r w:rsidRPr="00A63709">
              <w:rPr>
                <w:rFonts w:ascii="Palatino Linotype" w:hAnsi="Palatino Linotype"/>
                <w:b/>
                <w:strike/>
                <w:sz w:val="22"/>
                <w:szCs w:val="22"/>
              </w:rPr>
              <w:t>μέσος</w:t>
            </w:r>
            <w:r w:rsidRPr="00A63709">
              <w:rPr>
                <w:rFonts w:ascii="Palatino Linotype" w:hAnsi="Palatino Linotype"/>
                <w:strike/>
                <w:sz w:val="22"/>
                <w:szCs w:val="22"/>
              </w:rPr>
              <w:t xml:space="preserve"> ετήσιος </w:t>
            </w:r>
            <w:r w:rsidRPr="00A63709">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63709">
              <w:rPr>
                <w:rStyle w:val="ad"/>
                <w:rFonts w:ascii="Palatino Linotype" w:hAnsi="Palatino Linotype"/>
                <w:strike/>
                <w:sz w:val="22"/>
                <w:szCs w:val="22"/>
                <w:vertAlign w:val="superscript"/>
              </w:rPr>
              <w:endnoteReference w:id="34"/>
            </w:r>
            <w:r w:rsidRPr="00A63709">
              <w:rPr>
                <w:rFonts w:ascii="Palatino Linotype" w:hAnsi="Palatino Linotype"/>
                <w:b/>
                <w:strike/>
                <w:sz w:val="22"/>
                <w:szCs w:val="22"/>
              </w:rPr>
              <w:t>:</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έτος: [……] κύκλος εργασιών:[……][…]νόμισμα</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έτος: [……] κύκλος εργασιών:[……][…]νόμισμα</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έτος: [……] κύκλος εργασιών:[……][…]νόμισμα</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(αριθμός ετών, μέσος κύκλος εργασιών)</w:t>
            </w:r>
            <w:r w:rsidRPr="00A63709">
              <w:rPr>
                <w:rFonts w:ascii="Palatino Linotype" w:hAnsi="Palatino Linotype"/>
                <w:b/>
                <w:strike/>
                <w:sz w:val="22"/>
                <w:szCs w:val="22"/>
              </w:rPr>
              <w:t>:</w:t>
            </w:r>
            <w:r w:rsidRPr="00A63709">
              <w:rPr>
                <w:rFonts w:ascii="Palatino Linotype" w:hAnsi="Palatino Linotype"/>
                <w:strike/>
                <w:sz w:val="22"/>
                <w:szCs w:val="22"/>
              </w:rPr>
              <w:t xml:space="preserve">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[……],[……][…]νόμισμα</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r w:rsidRPr="00A63709">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bCs/>
                <w:strike/>
                <w:sz w:val="22"/>
                <w:szCs w:val="22"/>
              </w:rPr>
            </w:pPr>
            <w:proofErr w:type="spellStart"/>
            <w:r w:rsidRPr="00A63709">
              <w:rPr>
                <w:rFonts w:ascii="Palatino Linotype" w:hAnsi="Palatino Linotype"/>
                <w:strike/>
                <w:sz w:val="22"/>
                <w:szCs w:val="22"/>
              </w:rPr>
              <w:t>2α</w:t>
            </w:r>
            <w:proofErr w:type="spellEnd"/>
            <w:r w:rsidRPr="00A63709">
              <w:rPr>
                <w:rFonts w:ascii="Palatino Linotype" w:hAnsi="Palatino Linotype"/>
                <w:strike/>
                <w:sz w:val="22"/>
                <w:szCs w:val="22"/>
              </w:rPr>
              <w:t xml:space="preserve">) Ο ετήσιος («ειδικός») </w:t>
            </w:r>
            <w:r w:rsidRPr="00A63709">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A63709">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C2A8D" w:rsidRPr="00A63709" w:rsidRDefault="00EC2A8D" w:rsidP="00EC2A8D">
            <w:pPr>
              <w:rPr>
                <w:rFonts w:ascii="Palatino Linotype" w:hAnsi="Palatino Linotype"/>
                <w:strike/>
                <w:sz w:val="22"/>
                <w:szCs w:val="22"/>
              </w:rPr>
            </w:pPr>
            <w:r w:rsidRPr="00A63709">
              <w:rPr>
                <w:rFonts w:ascii="Palatino Linotype" w:hAnsi="Palatino Linotype"/>
                <w:b/>
                <w:bCs/>
                <w:strike/>
                <w:sz w:val="22"/>
                <w:szCs w:val="22"/>
              </w:rPr>
              <w:t>και/ή,</w:t>
            </w:r>
          </w:p>
          <w:p w:rsidR="00EC2A8D" w:rsidRPr="00A63709" w:rsidRDefault="00EC2A8D" w:rsidP="00EC2A8D">
            <w:pPr>
              <w:rPr>
                <w:rFonts w:ascii="Palatino Linotype" w:hAnsi="Palatino Linotype"/>
                <w:i/>
                <w:strike/>
                <w:sz w:val="22"/>
                <w:szCs w:val="22"/>
              </w:rPr>
            </w:pPr>
            <w:proofErr w:type="spellStart"/>
            <w:r w:rsidRPr="00A63709">
              <w:rPr>
                <w:rFonts w:ascii="Palatino Linotype" w:hAnsi="Palatino Linotype"/>
                <w:strike/>
                <w:sz w:val="22"/>
                <w:szCs w:val="22"/>
              </w:rPr>
              <w:t>2β</w:t>
            </w:r>
            <w:proofErr w:type="spellEnd"/>
            <w:r w:rsidRPr="00A63709">
              <w:rPr>
                <w:rFonts w:ascii="Palatino Linotype" w:hAnsi="Palatino Linotype"/>
                <w:strike/>
                <w:sz w:val="22"/>
                <w:szCs w:val="22"/>
              </w:rPr>
              <w:t xml:space="preserve">) Ο </w:t>
            </w:r>
            <w:r w:rsidRPr="00A63709">
              <w:rPr>
                <w:rFonts w:ascii="Palatino Linotype" w:hAnsi="Palatino Linotype"/>
                <w:b/>
                <w:strike/>
                <w:sz w:val="22"/>
                <w:szCs w:val="22"/>
              </w:rPr>
              <w:t>μέσος</w:t>
            </w:r>
            <w:r w:rsidRPr="00A63709">
              <w:rPr>
                <w:rFonts w:ascii="Palatino Linotype" w:hAnsi="Palatino Linotype"/>
                <w:strike/>
                <w:sz w:val="22"/>
                <w:szCs w:val="22"/>
              </w:rPr>
              <w:t xml:space="preserve"> ετήσιος </w:t>
            </w:r>
            <w:r w:rsidRPr="00A63709">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A63709">
              <w:rPr>
                <w:rStyle w:val="af"/>
                <w:rFonts w:ascii="Palatino Linotype" w:hAnsi="Palatino Linotype"/>
                <w:strike/>
                <w:sz w:val="22"/>
                <w:szCs w:val="22"/>
              </w:rPr>
              <w:endnoteReference w:id="35"/>
            </w:r>
            <w:r w:rsidRPr="00A63709">
              <w:rPr>
                <w:rFonts w:ascii="Palatino Linotype" w:hAnsi="Palatino Linotype"/>
                <w:strike/>
                <w:sz w:val="22"/>
                <w:szCs w:val="22"/>
              </w:rPr>
              <w:t>:</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έτος: [……] κύκλος εργασιών: [……][…] νόμισμα</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έτος: [……] κύκλος εργασιών: [……][…] νόμισμα</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έτος: [……] κύκλος εργασιών: [……][…] νόμισμα</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(αριθμός ετών, μέσος κύκλος εργασιών)</w:t>
            </w:r>
            <w:r w:rsidRPr="00A63709">
              <w:rPr>
                <w:rFonts w:ascii="Palatino Linotype" w:hAnsi="Palatino Linotype"/>
                <w:b/>
                <w:strike/>
                <w:sz w:val="22"/>
                <w:szCs w:val="22"/>
              </w:rPr>
              <w:t>:</w:t>
            </w:r>
            <w:r w:rsidRPr="00A63709">
              <w:rPr>
                <w:rFonts w:ascii="Palatino Linotype" w:hAnsi="Palatino Linotype"/>
                <w:strike/>
                <w:sz w:val="22"/>
                <w:szCs w:val="22"/>
              </w:rPr>
              <w:t xml:space="preserve"> </w:t>
            </w:r>
          </w:p>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 νόμισμα</w:t>
            </w: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r w:rsidRPr="00A63709">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r w:rsidRPr="00A63709">
              <w:rPr>
                <w:rFonts w:ascii="Palatino Linotype" w:hAnsi="Palatino Linotype"/>
                <w:strike/>
                <w:sz w:val="22"/>
                <w:szCs w:val="22"/>
              </w:rPr>
              <w:t>4)Όσον αφορά τις χρηματοοικονομικές αναλογίες</w:t>
            </w:r>
            <w:r w:rsidRPr="00A63709">
              <w:rPr>
                <w:rStyle w:val="af"/>
                <w:rFonts w:ascii="Palatino Linotype" w:hAnsi="Palatino Linotype"/>
                <w:strike/>
                <w:sz w:val="22"/>
                <w:szCs w:val="22"/>
              </w:rPr>
              <w:endnoteReference w:id="36"/>
            </w:r>
            <w:r w:rsidRPr="00A63709">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C2A8D" w:rsidRPr="00A63709" w:rsidRDefault="00EC2A8D" w:rsidP="00EC2A8D">
            <w:pPr>
              <w:snapToGrid w:val="0"/>
              <w:rPr>
                <w:rFonts w:ascii="Palatino Linotype" w:hAnsi="Palatino Linotype"/>
                <w:strike/>
                <w:sz w:val="22"/>
                <w:szCs w:val="22"/>
              </w:rPr>
            </w:pPr>
            <w:r w:rsidRPr="00A63709">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r w:rsidRPr="00A63709">
              <w:rPr>
                <w:rFonts w:ascii="Palatino Linotype" w:hAnsi="Palatino Linotype"/>
                <w:strike/>
                <w:sz w:val="22"/>
                <w:szCs w:val="22"/>
              </w:rPr>
              <w:t xml:space="preserve">(προσδιορισμός της απαιτούμενης αναλογίας-αναλογία μεταξύ </w:t>
            </w:r>
            <w:r w:rsidRPr="00A63709">
              <w:rPr>
                <w:rFonts w:ascii="Palatino Linotype" w:hAnsi="Palatino Linotype"/>
                <w:strike/>
                <w:sz w:val="22"/>
                <w:szCs w:val="22"/>
                <w:lang w:val="en-US"/>
              </w:rPr>
              <w:t>x</w:t>
            </w:r>
            <w:r w:rsidRPr="00A63709">
              <w:rPr>
                <w:rFonts w:ascii="Palatino Linotype" w:hAnsi="Palatino Linotype"/>
                <w:strike/>
                <w:sz w:val="22"/>
                <w:szCs w:val="22"/>
              </w:rPr>
              <w:t xml:space="preserve"> και </w:t>
            </w:r>
            <w:r w:rsidRPr="00A63709">
              <w:rPr>
                <w:rFonts w:ascii="Palatino Linotype" w:hAnsi="Palatino Linotype"/>
                <w:strike/>
                <w:sz w:val="22"/>
                <w:szCs w:val="22"/>
                <w:lang w:val="en-US"/>
              </w:rPr>
              <w:t>y</w:t>
            </w:r>
            <w:r w:rsidRPr="00A63709">
              <w:rPr>
                <w:rStyle w:val="af"/>
                <w:rFonts w:ascii="Palatino Linotype" w:hAnsi="Palatino Linotype"/>
                <w:strike/>
                <w:sz w:val="22"/>
                <w:szCs w:val="22"/>
                <w:lang w:val="en-US"/>
              </w:rPr>
              <w:endnoteReference w:id="37"/>
            </w:r>
            <w:r w:rsidRPr="00A63709">
              <w:rPr>
                <w:rFonts w:ascii="Palatino Linotype" w:hAnsi="Palatino Linotype"/>
                <w:strike/>
                <w:sz w:val="22"/>
                <w:szCs w:val="22"/>
              </w:rPr>
              <w:t xml:space="preserve"> -και η αντίστοιχη αξία)</w:t>
            </w:r>
          </w:p>
          <w:p w:rsidR="00EC2A8D" w:rsidRPr="00A63709" w:rsidRDefault="00EC2A8D" w:rsidP="00EC2A8D">
            <w:pPr>
              <w:snapToGrid w:val="0"/>
              <w:rPr>
                <w:rFonts w:ascii="Palatino Linotype" w:hAnsi="Palatino Linotype"/>
                <w:strike/>
                <w:sz w:val="22"/>
                <w:szCs w:val="22"/>
              </w:rPr>
            </w:pPr>
          </w:p>
          <w:p w:rsidR="00EC2A8D" w:rsidRPr="00A63709" w:rsidRDefault="00EC2A8D" w:rsidP="00EC2A8D">
            <w:pPr>
              <w:snapToGrid w:val="0"/>
              <w:rPr>
                <w:rFonts w:ascii="Palatino Linotype" w:hAnsi="Palatino Linotype"/>
                <w:strike/>
                <w:sz w:val="22"/>
                <w:szCs w:val="22"/>
              </w:rPr>
            </w:pPr>
          </w:p>
          <w:p w:rsidR="00EC2A8D" w:rsidRPr="00A63709" w:rsidRDefault="00EC2A8D" w:rsidP="00EC2A8D">
            <w:pPr>
              <w:snapToGrid w:val="0"/>
              <w:rPr>
                <w:rFonts w:ascii="Palatino Linotype" w:hAnsi="Palatino Linotype"/>
                <w:i/>
                <w:strike/>
                <w:sz w:val="22"/>
                <w:szCs w:val="22"/>
              </w:rPr>
            </w:pPr>
          </w:p>
          <w:p w:rsidR="00EC2A8D" w:rsidRPr="00A63709" w:rsidRDefault="00EC2A8D" w:rsidP="00EC2A8D">
            <w:pPr>
              <w:snapToGrid w:val="0"/>
              <w:rPr>
                <w:rFonts w:ascii="Palatino Linotype" w:hAnsi="Palatino Linotype"/>
                <w:i/>
                <w:strike/>
                <w:sz w:val="22"/>
                <w:szCs w:val="22"/>
              </w:rPr>
            </w:pPr>
            <w:r w:rsidRPr="00A63709">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EC2A8D" w:rsidRPr="00A63709" w:rsidRDefault="00EC2A8D" w:rsidP="00EC2A8D">
            <w:pPr>
              <w:snapToGrid w:val="0"/>
              <w:rPr>
                <w:rFonts w:ascii="Palatino Linotype" w:hAnsi="Palatino Linotype"/>
                <w:strike/>
                <w:sz w:val="22"/>
                <w:szCs w:val="22"/>
              </w:rPr>
            </w:pPr>
            <w:r w:rsidRPr="00A63709">
              <w:rPr>
                <w:rFonts w:ascii="Palatino Linotype" w:hAnsi="Palatino Linotype"/>
                <w:i/>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Style w:val="NormalBoldChar"/>
                <w:rFonts w:ascii="Palatino Linotype" w:eastAsia="Calibri" w:hAnsi="Palatino Linotype"/>
                <w:b w:val="0"/>
                <w:i/>
                <w:strike/>
                <w:sz w:val="22"/>
                <w:szCs w:val="22"/>
              </w:rPr>
            </w:pPr>
            <w:r w:rsidRPr="00A63709">
              <w:rPr>
                <w:rFonts w:ascii="Palatino Linotype" w:hAnsi="Palatino Linotype"/>
                <w:strike/>
                <w:sz w:val="22"/>
                <w:szCs w:val="22"/>
              </w:rPr>
              <w:t xml:space="preserve">5) Το ασφαλισμένο ποσό στην </w:t>
            </w:r>
            <w:r w:rsidRPr="00A63709">
              <w:rPr>
                <w:rFonts w:ascii="Palatino Linotype" w:hAnsi="Palatino Linotype"/>
                <w:b/>
                <w:strike/>
                <w:sz w:val="22"/>
                <w:szCs w:val="22"/>
              </w:rPr>
              <w:t>ασφαλιστική κάλυψη επαγγελματικών κινδύνων</w:t>
            </w:r>
            <w:r w:rsidRPr="00A63709">
              <w:rPr>
                <w:rFonts w:ascii="Palatino Linotype" w:hAnsi="Palatino Linotype"/>
                <w:strike/>
                <w:sz w:val="22"/>
                <w:szCs w:val="22"/>
              </w:rPr>
              <w:t xml:space="preserve"> του οικονομικού φορέα είναι το εξής:</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[……][…]νόμισμα</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r w:rsidRPr="00A63709">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 xml:space="preserve">6) Όσον αφορά τις </w:t>
            </w:r>
            <w:r w:rsidRPr="00A63709">
              <w:rPr>
                <w:rFonts w:ascii="Palatino Linotype" w:hAnsi="Palatino Linotype"/>
                <w:b/>
                <w:strike/>
                <w:sz w:val="22"/>
                <w:szCs w:val="22"/>
              </w:rPr>
              <w:t>λοιπές οικονομικές ή χρηματοοικονομικές απαιτήσεις,</w:t>
            </w:r>
            <w:r w:rsidRPr="00A63709">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 xml:space="preserve">Εάν η σχετική τεκμηρίωση που </w:t>
            </w:r>
            <w:r w:rsidRPr="00A63709">
              <w:rPr>
                <w:rFonts w:ascii="Palatino Linotype" w:hAnsi="Palatino Linotype"/>
                <w:b/>
                <w:i/>
                <w:strike/>
                <w:sz w:val="22"/>
                <w:szCs w:val="22"/>
              </w:rPr>
              <w:t>ενδέχεται</w:t>
            </w:r>
            <w:r w:rsidRPr="00A63709">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r w:rsidRPr="00A63709">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w:t>
            </w:r>
          </w:p>
        </w:tc>
      </w:tr>
    </w:tbl>
    <w:p w:rsidR="00EC2A8D" w:rsidRPr="00A63709" w:rsidRDefault="00EC2A8D" w:rsidP="00EC2A8D">
      <w:pPr>
        <w:pageBreakBefore/>
        <w:rPr>
          <w:rFonts w:ascii="Palatino Linotype" w:hAnsi="Palatino Linotype"/>
          <w:b/>
          <w:sz w:val="22"/>
          <w:szCs w:val="22"/>
        </w:rPr>
      </w:pPr>
      <w:r w:rsidRPr="00A63709">
        <w:rPr>
          <w:rFonts w:ascii="Palatino Linotype" w:hAnsi="Palatino Linotype"/>
          <w:b/>
          <w:bCs/>
          <w:sz w:val="22"/>
          <w:szCs w:val="22"/>
        </w:rPr>
        <w:lastRenderedPageBreak/>
        <w:t>Γ: Τεχνική και επαγγελματική ικανότητα</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A63709">
        <w:rPr>
          <w:rFonts w:ascii="Palatino Linotype" w:hAnsi="Palatino Linotype"/>
          <w:b/>
          <w:sz w:val="22"/>
          <w:szCs w:val="22"/>
        </w:rPr>
        <w:t>Ο οικονομικός φορέας πρέπει να παράσχε</w:t>
      </w:r>
      <w:r w:rsidRPr="00A63709">
        <w:rPr>
          <w:rFonts w:ascii="Palatino Linotype" w:hAnsi="Palatino Linotype"/>
          <w:b/>
          <w:i/>
          <w:sz w:val="22"/>
          <w:szCs w:val="22"/>
        </w:rPr>
        <w:t>ι</w:t>
      </w:r>
      <w:r w:rsidRPr="00A63709">
        <w:rPr>
          <w:rFonts w:ascii="Palatino Linotype" w:hAnsi="Palatino Linotype"/>
          <w:b/>
          <w:sz w:val="22"/>
          <w:szCs w:val="22"/>
        </w:rPr>
        <w:t xml:space="preserve"> πληροφορίες </w:t>
      </w:r>
      <w:r w:rsidRPr="00A63709">
        <w:rPr>
          <w:rFonts w:ascii="Palatino Linotype" w:hAnsi="Palatino Linotype"/>
          <w:b/>
          <w:sz w:val="22"/>
          <w:szCs w:val="22"/>
          <w:u w:val="single"/>
        </w:rPr>
        <w:t>μόνον</w:t>
      </w:r>
      <w:r w:rsidRPr="00A63709">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A63709">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trike/>
                <w:sz w:val="22"/>
                <w:szCs w:val="22"/>
              </w:rPr>
            </w:pPr>
            <w:r w:rsidRPr="00A63709">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b/>
                <w:i/>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proofErr w:type="spellStart"/>
            <w:r w:rsidRPr="00A63709">
              <w:rPr>
                <w:rFonts w:ascii="Palatino Linotype" w:hAnsi="Palatino Linotype"/>
                <w:strike/>
                <w:sz w:val="22"/>
                <w:szCs w:val="22"/>
              </w:rPr>
              <w:t>1α</w:t>
            </w:r>
            <w:proofErr w:type="spellEnd"/>
            <w:r w:rsidRPr="00A63709">
              <w:rPr>
                <w:rFonts w:ascii="Palatino Linotype" w:hAnsi="Palatino Linotype"/>
                <w:strike/>
                <w:sz w:val="22"/>
                <w:szCs w:val="22"/>
              </w:rPr>
              <w:t xml:space="preserve">) Μόνο για τις </w:t>
            </w:r>
            <w:r w:rsidRPr="00A63709">
              <w:rPr>
                <w:rFonts w:ascii="Palatino Linotype" w:hAnsi="Palatino Linotype"/>
                <w:b/>
                <w:i/>
                <w:strike/>
                <w:sz w:val="22"/>
                <w:szCs w:val="22"/>
              </w:rPr>
              <w:t>δημόσιες συμβάσεις έργων</w:t>
            </w:r>
            <w:r w:rsidRPr="00A63709">
              <w:rPr>
                <w:rFonts w:ascii="Palatino Linotype" w:hAnsi="Palatino Linotype"/>
                <w:strike/>
                <w:sz w:val="22"/>
                <w:szCs w:val="22"/>
              </w:rPr>
              <w:t>:</w:t>
            </w:r>
          </w:p>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Κατά τη διάρκεια της περιόδου αναφοράς</w:t>
            </w:r>
            <w:r w:rsidRPr="00A63709">
              <w:rPr>
                <w:rStyle w:val="ad"/>
                <w:rFonts w:ascii="Palatino Linotype" w:hAnsi="Palatino Linotype"/>
                <w:strike/>
                <w:sz w:val="22"/>
                <w:szCs w:val="22"/>
                <w:vertAlign w:val="superscript"/>
              </w:rPr>
              <w:endnoteReference w:id="38"/>
            </w:r>
            <w:r w:rsidRPr="00A63709">
              <w:rPr>
                <w:rFonts w:ascii="Palatino Linotype" w:hAnsi="Palatino Linotype"/>
                <w:strike/>
                <w:sz w:val="22"/>
                <w:szCs w:val="22"/>
              </w:rPr>
              <w:t xml:space="preserve">, ο οικονομικός φορέας έχει </w:t>
            </w:r>
            <w:r w:rsidRPr="00A63709">
              <w:rPr>
                <w:rFonts w:ascii="Palatino Linotype" w:hAnsi="Palatino Linotype"/>
                <w:b/>
                <w:strike/>
                <w:sz w:val="22"/>
                <w:szCs w:val="22"/>
              </w:rPr>
              <w:t>εκτελέσει τα ακόλουθα έργα του είδους που έχει προσδιοριστεί</w:t>
            </w:r>
            <w:r w:rsidRPr="00A63709">
              <w:rPr>
                <w:rFonts w:ascii="Palatino Linotype" w:hAnsi="Palatino Linotype"/>
                <w:strike/>
                <w:sz w:val="22"/>
                <w:szCs w:val="22"/>
              </w:rPr>
              <w:t>:</w:t>
            </w: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Έργα: [……]</w:t>
            </w:r>
          </w:p>
          <w:p w:rsidR="00EC2A8D" w:rsidRPr="00A63709" w:rsidRDefault="00EC2A8D" w:rsidP="00EC2A8D">
            <w:pPr>
              <w:rPr>
                <w:rFonts w:ascii="Palatino Linotype" w:eastAsia="Calibri" w:hAnsi="Palatino Linotype"/>
                <w:i/>
                <w:strike/>
                <w:sz w:val="22"/>
                <w:szCs w:val="22"/>
              </w:rPr>
            </w:pPr>
            <w:r w:rsidRPr="00A63709">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EC2A8D" w:rsidRPr="00A63709" w:rsidRDefault="00EC2A8D" w:rsidP="00EC2A8D">
            <w:pPr>
              <w:rPr>
                <w:rFonts w:ascii="Palatino Linotype" w:hAnsi="Palatino Linotype"/>
                <w:strike/>
                <w:sz w:val="22"/>
                <w:szCs w:val="22"/>
              </w:rPr>
            </w:pPr>
            <w:r w:rsidRPr="00A63709">
              <w:rPr>
                <w:rFonts w:ascii="Palatino Linotype" w:eastAsia="Calibri" w:hAnsi="Palatino Linotype"/>
                <w:i/>
                <w:strike/>
                <w:sz w:val="22"/>
                <w:szCs w:val="22"/>
              </w:rPr>
              <w:t xml:space="preserve"> </w:t>
            </w:r>
            <w:r w:rsidRPr="00A63709">
              <w:rPr>
                <w:rFonts w:ascii="Palatino Linotype" w:hAnsi="Palatino Linotype"/>
                <w:i/>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proofErr w:type="spellStart"/>
            <w:r w:rsidRPr="00A63709">
              <w:rPr>
                <w:rFonts w:ascii="Palatino Linotype" w:hAnsi="Palatino Linotype"/>
                <w:strike/>
                <w:sz w:val="22"/>
                <w:szCs w:val="22"/>
              </w:rPr>
              <w:t>1β</w:t>
            </w:r>
            <w:proofErr w:type="spellEnd"/>
            <w:r w:rsidRPr="00A63709">
              <w:rPr>
                <w:rFonts w:ascii="Palatino Linotype" w:hAnsi="Palatino Linotype"/>
                <w:strike/>
                <w:sz w:val="22"/>
                <w:szCs w:val="22"/>
              </w:rPr>
              <w:t xml:space="preserve">) Μόνο για </w:t>
            </w:r>
            <w:r w:rsidRPr="00A63709">
              <w:rPr>
                <w:rFonts w:ascii="Palatino Linotype" w:hAnsi="Palatino Linotype"/>
                <w:b/>
                <w:i/>
                <w:strike/>
                <w:sz w:val="22"/>
                <w:szCs w:val="22"/>
              </w:rPr>
              <w:t>δημόσιες συμβάσεις προμηθειών και δημόσιες συμβάσεις υπηρεσιών</w:t>
            </w:r>
            <w:r w:rsidRPr="00A63709">
              <w:rPr>
                <w:rFonts w:ascii="Palatino Linotype" w:hAnsi="Palatino Linotype"/>
                <w:strike/>
                <w:sz w:val="22"/>
                <w:szCs w:val="22"/>
              </w:rPr>
              <w:t>:</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Κατά τη διάρκεια της περιόδου αναφοράς</w:t>
            </w:r>
            <w:r w:rsidRPr="00A63709">
              <w:rPr>
                <w:rStyle w:val="ad"/>
                <w:rFonts w:ascii="Palatino Linotype" w:hAnsi="Palatino Linotype"/>
                <w:strike/>
                <w:sz w:val="22"/>
                <w:szCs w:val="22"/>
                <w:vertAlign w:val="superscript"/>
              </w:rPr>
              <w:endnoteReference w:id="39"/>
            </w:r>
            <w:r w:rsidRPr="00A63709">
              <w:rPr>
                <w:rFonts w:ascii="Palatino Linotype" w:hAnsi="Palatino Linotype"/>
                <w:strike/>
                <w:sz w:val="22"/>
                <w:szCs w:val="22"/>
              </w:rPr>
              <w:t xml:space="preserve">, ο οικονομικός φορέας έχει </w:t>
            </w:r>
            <w:r w:rsidRPr="00A63709">
              <w:rPr>
                <w:rFonts w:ascii="Palatino Linotype" w:hAnsi="Palatino Linotype"/>
                <w:b/>
                <w:strike/>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A63709">
              <w:rPr>
                <w:rStyle w:val="ad"/>
                <w:rFonts w:ascii="Palatino Linotype" w:hAnsi="Palatino Linotype"/>
                <w:strike/>
                <w:sz w:val="22"/>
                <w:szCs w:val="22"/>
                <w:vertAlign w:val="superscript"/>
              </w:rPr>
              <w:endnoteReference w:id="40"/>
            </w:r>
            <w:r w:rsidRPr="00A63709">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EC2A8D" w:rsidRPr="00A63709" w:rsidTr="00EC2A8D">
              <w:tc>
                <w:tcPr>
                  <w:tcW w:w="1057"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παραλήπτες</w:t>
                  </w:r>
                </w:p>
              </w:tc>
            </w:tr>
            <w:tr w:rsidR="00EC2A8D" w:rsidRPr="00A63709" w:rsidTr="00EC2A8D">
              <w:tc>
                <w:tcPr>
                  <w:tcW w:w="1057"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p>
              </w:tc>
            </w:tr>
          </w:tbl>
          <w:p w:rsidR="00EC2A8D" w:rsidRPr="00A63709" w:rsidRDefault="00EC2A8D" w:rsidP="00EC2A8D">
            <w:pPr>
              <w:rPr>
                <w:rFonts w:ascii="Palatino Linotype" w:hAnsi="Palatino Linotype"/>
                <w:strike/>
                <w:sz w:val="22"/>
                <w:szCs w:val="22"/>
              </w:rPr>
            </w:pP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2) Ο οικονομικός φορέας μπορεί να χρησιμοποιήσει το ακόλουθο </w:t>
            </w:r>
            <w:r w:rsidRPr="00A63709">
              <w:rPr>
                <w:rFonts w:ascii="Palatino Linotype" w:hAnsi="Palatino Linotype"/>
                <w:b/>
                <w:strike/>
                <w:sz w:val="22"/>
                <w:szCs w:val="22"/>
              </w:rPr>
              <w:t>τεχνικό προσωπικό ή τις ακόλουθες τεχνικές υπηρεσίες</w:t>
            </w:r>
            <w:r w:rsidRPr="00A63709">
              <w:rPr>
                <w:rStyle w:val="ad"/>
                <w:rFonts w:ascii="Palatino Linotype" w:hAnsi="Palatino Linotype"/>
                <w:strike/>
                <w:sz w:val="22"/>
                <w:szCs w:val="22"/>
                <w:vertAlign w:val="superscript"/>
              </w:rPr>
              <w:endnoteReference w:id="41"/>
            </w:r>
            <w:r w:rsidRPr="00A63709">
              <w:rPr>
                <w:rFonts w:ascii="Palatino Linotype" w:hAnsi="Palatino Linotype"/>
                <w:strike/>
                <w:sz w:val="22"/>
                <w:szCs w:val="22"/>
              </w:rPr>
              <w:t>, ιδίως τους υπεύθυνους για τον έλεγχο της ποιότητας:</w:t>
            </w:r>
          </w:p>
          <w:p w:rsidR="00EC2A8D" w:rsidRPr="00A63709" w:rsidRDefault="00EC2A8D" w:rsidP="00EC2A8D">
            <w:pPr>
              <w:rPr>
                <w:rFonts w:ascii="Palatino Linotype" w:hAnsi="Palatino Linotype"/>
                <w:sz w:val="22"/>
                <w:szCs w:val="22"/>
              </w:rPr>
            </w:pPr>
            <w:r w:rsidRPr="00A63709">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3) Ο οικονομικός φορέας χρησιμοποιεί τον ακόλουθο </w:t>
            </w:r>
            <w:r w:rsidRPr="00A63709">
              <w:rPr>
                <w:rFonts w:ascii="Palatino Linotype" w:hAnsi="Palatino Linotype"/>
                <w:b/>
                <w:strike/>
                <w:sz w:val="22"/>
                <w:szCs w:val="22"/>
              </w:rPr>
              <w:t>τεχνικό εξοπλισμό και λαμβάνει τα ακόλουθα μέτρα για την διασφάλιση της ποιότητας</w:t>
            </w:r>
            <w:r w:rsidRPr="00A63709">
              <w:rPr>
                <w:rFonts w:ascii="Palatino Linotype" w:hAnsi="Palatino Linotype"/>
                <w:strike/>
                <w:sz w:val="22"/>
                <w:szCs w:val="22"/>
              </w:rPr>
              <w:t xml:space="preserve"> και τα </w:t>
            </w:r>
            <w:r w:rsidRPr="00A63709">
              <w:rPr>
                <w:rFonts w:ascii="Palatino Linotype" w:hAnsi="Palatino Linotype"/>
                <w:b/>
                <w:strike/>
                <w:sz w:val="22"/>
                <w:szCs w:val="22"/>
              </w:rPr>
              <w:t xml:space="preserve">μέσα </w:t>
            </w:r>
            <w:r w:rsidRPr="00A63709">
              <w:rPr>
                <w:rFonts w:ascii="Palatino Linotype" w:hAnsi="Palatino Linotype"/>
                <w:b/>
                <w:strike/>
                <w:sz w:val="22"/>
                <w:szCs w:val="22"/>
              </w:rPr>
              <w:lastRenderedPageBreak/>
              <w:t>μελέτης και έρευνας</w:t>
            </w:r>
            <w:r w:rsidRPr="00A63709">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lastRenderedPageBreak/>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4) Ο οικονομικός φορέας θα μπορεί να εφαρμόσει τα ακόλουθα συστήματα </w:t>
            </w:r>
            <w:r w:rsidRPr="00A63709">
              <w:rPr>
                <w:rFonts w:ascii="Palatino Linotype" w:hAnsi="Palatino Linotype"/>
                <w:b/>
                <w:strike/>
                <w:sz w:val="22"/>
                <w:szCs w:val="22"/>
              </w:rPr>
              <w:t>διαχείρισης της αλυσίδας εφοδιασμού</w:t>
            </w:r>
            <w:r w:rsidRPr="00A63709">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Ο οικονομικός φορέας </w:t>
            </w:r>
            <w:r w:rsidRPr="00A63709">
              <w:rPr>
                <w:rFonts w:ascii="Palatino Linotype" w:hAnsi="Palatino Linotype"/>
                <w:b/>
                <w:strike/>
                <w:sz w:val="22"/>
                <w:szCs w:val="22"/>
              </w:rPr>
              <w:t>θα</w:t>
            </w:r>
            <w:r w:rsidRPr="00A63709">
              <w:rPr>
                <w:rFonts w:ascii="Palatino Linotype" w:hAnsi="Palatino Linotype"/>
                <w:strike/>
                <w:sz w:val="22"/>
                <w:szCs w:val="22"/>
              </w:rPr>
              <w:t xml:space="preserve"> επιτρέπει τη διενέργεια </w:t>
            </w:r>
            <w:r w:rsidRPr="00A63709">
              <w:rPr>
                <w:rFonts w:ascii="Palatino Linotype" w:hAnsi="Palatino Linotype"/>
                <w:b/>
                <w:strike/>
                <w:sz w:val="22"/>
                <w:szCs w:val="22"/>
              </w:rPr>
              <w:t>ελέγχων</w:t>
            </w:r>
            <w:r w:rsidRPr="00A63709">
              <w:rPr>
                <w:rStyle w:val="ad"/>
                <w:rFonts w:ascii="Palatino Linotype" w:hAnsi="Palatino Linotype"/>
                <w:strike/>
                <w:sz w:val="22"/>
                <w:szCs w:val="22"/>
                <w:vertAlign w:val="superscript"/>
              </w:rPr>
              <w:endnoteReference w:id="42"/>
            </w:r>
            <w:r w:rsidRPr="00A63709">
              <w:rPr>
                <w:rFonts w:ascii="Palatino Linotype" w:hAnsi="Palatino Linotype"/>
                <w:strike/>
                <w:sz w:val="22"/>
                <w:szCs w:val="22"/>
              </w:rPr>
              <w:t xml:space="preserve"> όσον αφορά το </w:t>
            </w:r>
            <w:r w:rsidRPr="00A63709">
              <w:rPr>
                <w:rFonts w:ascii="Palatino Linotype" w:hAnsi="Palatino Linotype"/>
                <w:b/>
                <w:strike/>
                <w:sz w:val="22"/>
                <w:szCs w:val="22"/>
              </w:rPr>
              <w:t>παραγωγικό δυναμικό</w:t>
            </w:r>
            <w:r w:rsidRPr="00A63709">
              <w:rPr>
                <w:rFonts w:ascii="Palatino Linotype" w:hAnsi="Palatino Linotype"/>
                <w:strike/>
                <w:sz w:val="22"/>
                <w:szCs w:val="22"/>
              </w:rPr>
              <w:t xml:space="preserve"> ή τις </w:t>
            </w:r>
            <w:r w:rsidRPr="00A63709">
              <w:rPr>
                <w:rFonts w:ascii="Palatino Linotype" w:hAnsi="Palatino Linotype"/>
                <w:b/>
                <w:strike/>
                <w:sz w:val="22"/>
                <w:szCs w:val="22"/>
              </w:rPr>
              <w:t>τεχνικές ικανότητες</w:t>
            </w:r>
            <w:r w:rsidRPr="00A63709">
              <w:rPr>
                <w:rFonts w:ascii="Palatino Linotype" w:hAnsi="Palatino Linotype"/>
                <w:strike/>
                <w:sz w:val="22"/>
                <w:szCs w:val="22"/>
              </w:rPr>
              <w:t xml:space="preserve"> του οικονομικού φορέα και, εφόσον κρίνεται αναγκαίο, όσον αφορά τα </w:t>
            </w:r>
            <w:r w:rsidRPr="00A63709">
              <w:rPr>
                <w:rFonts w:ascii="Palatino Linotype" w:hAnsi="Palatino Linotype"/>
                <w:b/>
                <w:strike/>
                <w:sz w:val="22"/>
                <w:szCs w:val="22"/>
              </w:rPr>
              <w:t>μέσα μελέτης και έρευνας</w:t>
            </w:r>
            <w:r w:rsidRPr="00A63709">
              <w:rPr>
                <w:rFonts w:ascii="Palatino Linotype" w:hAnsi="Palatino Linotype"/>
                <w:strike/>
                <w:sz w:val="22"/>
                <w:szCs w:val="22"/>
              </w:rPr>
              <w:t xml:space="preserve"> που αυτός διαθέτει καθώς και τα </w:t>
            </w:r>
            <w:r w:rsidRPr="00A63709">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Ναι [] Όχι</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6) Οι ακόλουθοι </w:t>
            </w:r>
            <w:r w:rsidRPr="00A63709">
              <w:rPr>
                <w:rFonts w:ascii="Palatino Linotype" w:hAnsi="Palatino Linotype"/>
                <w:b/>
                <w:strike/>
                <w:sz w:val="22"/>
                <w:szCs w:val="22"/>
              </w:rPr>
              <w:t>τίτλοι σπουδών και επαγγελματικών προσόντων</w:t>
            </w:r>
            <w:r w:rsidRPr="00A63709">
              <w:rPr>
                <w:rFonts w:ascii="Palatino Linotype" w:hAnsi="Palatino Linotype"/>
                <w:strike/>
                <w:sz w:val="22"/>
                <w:szCs w:val="22"/>
              </w:rPr>
              <w:t xml:space="preserve"> διατίθενται από:</w:t>
            </w:r>
          </w:p>
          <w:p w:rsidR="00EC2A8D" w:rsidRPr="00A63709" w:rsidRDefault="00EC2A8D" w:rsidP="00EC2A8D">
            <w:pPr>
              <w:rPr>
                <w:rFonts w:ascii="Palatino Linotype" w:hAnsi="Palatino Linotype"/>
                <w:b/>
                <w:i/>
                <w:strike/>
                <w:sz w:val="22"/>
                <w:szCs w:val="22"/>
              </w:rPr>
            </w:pPr>
            <w:r w:rsidRPr="00A63709">
              <w:rPr>
                <w:rFonts w:ascii="Palatino Linotype" w:hAnsi="Palatino Linotype"/>
                <w:strike/>
                <w:sz w:val="22"/>
                <w:szCs w:val="22"/>
              </w:rPr>
              <w:t xml:space="preserve">α) τον ίδιο τον </w:t>
            </w:r>
            <w:proofErr w:type="spellStart"/>
            <w:r w:rsidRPr="00A63709">
              <w:rPr>
                <w:rFonts w:ascii="Palatino Linotype" w:hAnsi="Palatino Linotype"/>
                <w:strike/>
                <w:sz w:val="22"/>
                <w:szCs w:val="22"/>
              </w:rPr>
              <w:t>πάροχο</w:t>
            </w:r>
            <w:proofErr w:type="spellEnd"/>
            <w:r w:rsidRPr="00A63709">
              <w:rPr>
                <w:rFonts w:ascii="Palatino Linotype" w:hAnsi="Palatino Linotype"/>
                <w:strike/>
                <w:sz w:val="22"/>
                <w:szCs w:val="22"/>
              </w:rPr>
              <w:t xml:space="preserve"> υπηρεσιών ή τον εργολάβο,</w:t>
            </w:r>
          </w:p>
          <w:p w:rsidR="00EC2A8D" w:rsidRPr="00A63709" w:rsidRDefault="00EC2A8D" w:rsidP="00EC2A8D">
            <w:pPr>
              <w:rPr>
                <w:rFonts w:ascii="Palatino Linotype" w:hAnsi="Palatino Linotype"/>
                <w:strike/>
                <w:sz w:val="22"/>
                <w:szCs w:val="22"/>
              </w:rPr>
            </w:pPr>
            <w:r w:rsidRPr="00A63709">
              <w:rPr>
                <w:rFonts w:ascii="Palatino Linotype" w:hAnsi="Palatino Linotype"/>
                <w:b/>
                <w:i/>
                <w:strike/>
                <w:sz w:val="22"/>
                <w:szCs w:val="22"/>
              </w:rPr>
              <w:t>και/ή</w:t>
            </w:r>
            <w:r w:rsidRPr="00A63709">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α)[......................................……]</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β)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7) Ο οικονομικός φορέας θα μπορεί να εφαρμόζει τα ακόλουθα </w:t>
            </w:r>
            <w:r w:rsidRPr="00A63709">
              <w:rPr>
                <w:rFonts w:ascii="Palatino Linotype" w:hAnsi="Palatino Linotype"/>
                <w:b/>
                <w:strike/>
                <w:sz w:val="22"/>
                <w:szCs w:val="22"/>
              </w:rPr>
              <w:t>μέτρα περιβαλλοντικής διαχείρισης</w:t>
            </w:r>
            <w:r w:rsidRPr="00A63709">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tc>
      </w:tr>
      <w:tr w:rsidR="00EC2A8D" w:rsidRPr="00A63709" w:rsidTr="00EC2A8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8) Το </w:t>
            </w:r>
            <w:r w:rsidRPr="00A63709">
              <w:rPr>
                <w:rFonts w:ascii="Palatino Linotype" w:hAnsi="Palatino Linotype"/>
                <w:b/>
                <w:bCs/>
                <w:strike/>
                <w:sz w:val="22"/>
                <w:szCs w:val="22"/>
              </w:rPr>
              <w:t xml:space="preserve">μέσο ετήσιο εργατοϋπαλληλικό δυναμικό </w:t>
            </w:r>
            <w:r w:rsidRPr="00A63709">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Έτος, μέσο ετήσιο εργατοϋπαλληλικό προσωπικό: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 [.........]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 [.........]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 [.........]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Έτος, αριθμός διευθυντικών στελεχών:</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 [.........]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 [.........] </w:t>
            </w: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 [.........] </w:t>
            </w:r>
          </w:p>
        </w:tc>
      </w:tr>
      <w:tr w:rsidR="00EC2A8D" w:rsidRPr="00A63709" w:rsidTr="00EC2A8D">
        <w:trPr>
          <w:jc w:val="center"/>
        </w:trPr>
        <w:tc>
          <w:tcPr>
            <w:tcW w:w="4479" w:type="dxa"/>
            <w:tcBorders>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9) Ο οικονομικός φορέας θα έχει στη διάθεσή του τα ακόλουθα </w:t>
            </w:r>
            <w:r w:rsidRPr="00A63709">
              <w:rPr>
                <w:rFonts w:ascii="Palatino Linotype" w:hAnsi="Palatino Linotype"/>
                <w:b/>
                <w:strike/>
                <w:sz w:val="22"/>
                <w:szCs w:val="22"/>
              </w:rPr>
              <w:t xml:space="preserve">μηχανήματα, </w:t>
            </w:r>
            <w:r w:rsidRPr="00A63709">
              <w:rPr>
                <w:rFonts w:ascii="Palatino Linotype" w:hAnsi="Palatino Linotype"/>
                <w:b/>
                <w:strike/>
                <w:sz w:val="22"/>
                <w:szCs w:val="22"/>
              </w:rPr>
              <w:lastRenderedPageBreak/>
              <w:t xml:space="preserve">εγκαταστάσεις και τεχνικό εξοπλισμό </w:t>
            </w:r>
            <w:r w:rsidRPr="00A63709">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lastRenderedPageBreak/>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xml:space="preserve">10) Ο οικονομικός φορέας </w:t>
            </w:r>
            <w:r w:rsidRPr="00A63709">
              <w:rPr>
                <w:rFonts w:ascii="Palatino Linotype" w:hAnsi="Palatino Linotype"/>
                <w:b/>
                <w:strike/>
                <w:sz w:val="22"/>
                <w:szCs w:val="22"/>
              </w:rPr>
              <w:t>προτίθεται, να αναθέσει σε τρίτους υπό μορφή υπεργολαβίας</w:t>
            </w:r>
            <w:r w:rsidRPr="00A63709">
              <w:rPr>
                <w:rStyle w:val="ad"/>
                <w:rFonts w:ascii="Palatino Linotype" w:hAnsi="Palatino Linotype"/>
                <w:strike/>
                <w:sz w:val="22"/>
                <w:szCs w:val="22"/>
                <w:vertAlign w:val="superscript"/>
              </w:rPr>
              <w:endnoteReference w:id="43"/>
            </w:r>
            <w:r w:rsidRPr="00A63709">
              <w:rPr>
                <w:rFonts w:ascii="Palatino Linotype" w:hAnsi="Palatino Linotype"/>
                <w:strike/>
                <w:sz w:val="22"/>
                <w:szCs w:val="22"/>
              </w:rPr>
              <w:t xml:space="preserve"> το ακόλουθο</w:t>
            </w:r>
            <w:r w:rsidRPr="00A63709">
              <w:rPr>
                <w:rFonts w:ascii="Palatino Linotype" w:hAnsi="Palatino Linotype"/>
                <w:b/>
                <w:strike/>
                <w:sz w:val="22"/>
                <w:szCs w:val="22"/>
              </w:rPr>
              <w:t xml:space="preserve"> τμήμα (δηλ. ποσοστό)</w:t>
            </w:r>
            <w:r w:rsidRPr="00A63709">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11) Για </w:t>
            </w:r>
            <w:r w:rsidRPr="00A63709">
              <w:rPr>
                <w:rFonts w:ascii="Palatino Linotype" w:hAnsi="Palatino Linotype"/>
                <w:b/>
                <w:i/>
                <w:sz w:val="22"/>
                <w:szCs w:val="22"/>
              </w:rPr>
              <w:t xml:space="preserve">δημόσιες συμβάσεις προμηθειών </w:t>
            </w: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C2A8D" w:rsidRPr="00A63709" w:rsidRDefault="00EC2A8D" w:rsidP="00EC2A8D">
            <w:pPr>
              <w:rPr>
                <w:rFonts w:ascii="Palatino Linotype" w:hAnsi="Palatino Linotype"/>
                <w:i/>
                <w:sz w:val="22"/>
                <w:szCs w:val="22"/>
              </w:rPr>
            </w:pPr>
            <w:r w:rsidRPr="00A63709">
              <w:rPr>
                <w:rFonts w:ascii="Palatino Linotype" w:hAnsi="Palatino Linotype"/>
                <w:sz w:val="22"/>
                <w:szCs w:val="22"/>
              </w:rPr>
              <w:t>Κατά περίπτωση, ο οικονομικός φορέας δηλώνει περαιτέρω ότι θα προσκομίσει τα απαιτούμενα πιστοποιητικά γνησιότητας.</w:t>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i/>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xml:space="preserve">12) Για </w:t>
            </w:r>
            <w:r w:rsidRPr="00A63709">
              <w:rPr>
                <w:rFonts w:ascii="Palatino Linotype" w:hAnsi="Palatino Linotype"/>
                <w:b/>
                <w:i/>
                <w:sz w:val="22"/>
                <w:szCs w:val="22"/>
              </w:rPr>
              <w:t>δημόσιες συμβάσεις προμηθειών</w:t>
            </w:r>
            <w:r w:rsidRPr="00A63709">
              <w:rPr>
                <w:rFonts w:ascii="Palatino Linotype" w:hAnsi="Palatino Linotype"/>
                <w:sz w:val="22"/>
                <w:szCs w:val="22"/>
              </w:rPr>
              <w:t>:</w:t>
            </w:r>
          </w:p>
          <w:p w:rsidR="00EC2A8D" w:rsidRPr="00A63709" w:rsidRDefault="00EC2A8D" w:rsidP="00EC2A8D">
            <w:pPr>
              <w:rPr>
                <w:rFonts w:ascii="Palatino Linotype" w:hAnsi="Palatino Linotype"/>
                <w:b/>
                <w:sz w:val="22"/>
                <w:szCs w:val="22"/>
              </w:rPr>
            </w:pPr>
            <w:r w:rsidRPr="00A63709">
              <w:rPr>
                <w:rFonts w:ascii="Palatino Linotype" w:hAnsi="Palatino Linotype"/>
                <w:sz w:val="22"/>
                <w:szCs w:val="22"/>
              </w:rPr>
              <w:t xml:space="preserve">Μπορεί ο οικονομικός φορέας να προσκομίσει τα απαιτούμενα </w:t>
            </w:r>
            <w:r w:rsidRPr="00A63709">
              <w:rPr>
                <w:rFonts w:ascii="Palatino Linotype" w:hAnsi="Palatino Linotype"/>
                <w:b/>
                <w:sz w:val="22"/>
                <w:szCs w:val="22"/>
              </w:rPr>
              <w:t>πιστοποιητικά</w:t>
            </w:r>
            <w:r w:rsidRPr="00A63709">
              <w:rPr>
                <w:rFonts w:ascii="Palatino Linotype" w:hAnsi="Palatino Linotype"/>
                <w:sz w:val="22"/>
                <w:szCs w:val="22"/>
              </w:rPr>
              <w:t xml:space="preserve"> που έχουν εκδοθεί από επίσημα </w:t>
            </w:r>
            <w:r w:rsidRPr="00A63709">
              <w:rPr>
                <w:rFonts w:ascii="Palatino Linotype" w:hAnsi="Palatino Linotype"/>
                <w:b/>
                <w:sz w:val="22"/>
                <w:szCs w:val="22"/>
              </w:rPr>
              <w:t>ινστιτούτα ελέγχου ποιότητας</w:t>
            </w:r>
            <w:r w:rsidRPr="00A63709">
              <w:rPr>
                <w:rFonts w:ascii="Palatino Linotype" w:hAnsi="Palatino Linotype"/>
                <w:sz w:val="22"/>
                <w:szCs w:val="22"/>
              </w:rPr>
              <w:t xml:space="preserve"> ή υπηρεσίες αναγνωρισμένων ικανοτήτων, με τα οποία βεβαιώνεται η </w:t>
            </w:r>
            <w:proofErr w:type="spellStart"/>
            <w:r w:rsidRPr="00A63709">
              <w:rPr>
                <w:rFonts w:ascii="Palatino Linotype" w:hAnsi="Palatino Linotype"/>
                <w:sz w:val="22"/>
                <w:szCs w:val="22"/>
              </w:rPr>
              <w:t>καταλληλότητα</w:t>
            </w:r>
            <w:proofErr w:type="spellEnd"/>
            <w:r w:rsidRPr="00A63709">
              <w:rPr>
                <w:rFonts w:ascii="Palatino Linotype" w:hAnsi="Palatino Linotype"/>
                <w:sz w:val="22"/>
                <w:szCs w:val="22"/>
              </w:rPr>
              <w:t xml:space="preserve"> των προϊόντων, </w:t>
            </w:r>
            <w:proofErr w:type="spellStart"/>
            <w:r w:rsidRPr="00A63709">
              <w:rPr>
                <w:rFonts w:ascii="Palatino Linotype" w:hAnsi="Palatino Linotype"/>
                <w:sz w:val="22"/>
                <w:szCs w:val="22"/>
              </w:rPr>
              <w:t>επαληθευόμενη</w:t>
            </w:r>
            <w:proofErr w:type="spellEnd"/>
            <w:r w:rsidRPr="00A63709">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C2A8D" w:rsidRPr="00A63709" w:rsidRDefault="00EC2A8D" w:rsidP="00EC2A8D">
            <w:pPr>
              <w:rPr>
                <w:rFonts w:ascii="Palatino Linotype" w:hAnsi="Palatino Linotype"/>
                <w:i/>
                <w:sz w:val="22"/>
                <w:szCs w:val="22"/>
              </w:rPr>
            </w:pPr>
            <w:r w:rsidRPr="00A63709">
              <w:rPr>
                <w:rFonts w:ascii="Palatino Linotype" w:hAnsi="Palatino Linotype"/>
                <w:b/>
                <w:sz w:val="22"/>
                <w:szCs w:val="22"/>
              </w:rPr>
              <w:t>Εάν όχι</w:t>
            </w:r>
            <w:r w:rsidRPr="00A63709">
              <w:rPr>
                <w:rFonts w:ascii="Palatino Linotype" w:hAnsi="Palatino Linotype"/>
                <w:sz w:val="22"/>
                <w:szCs w:val="22"/>
              </w:rPr>
              <w:t>, εξηγήστε τους λόγους και αναφέρετε ποια άλλα αποδεικτικά μέσα μπορούν να προσκομιστούν:</w:t>
            </w: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snapToGrid w:val="0"/>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 Ναι [] Όχι</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sz w:val="22"/>
                <w:szCs w:val="22"/>
              </w:rPr>
              <w:t>[….............................................]</w:t>
            </w:r>
          </w:p>
          <w:p w:rsidR="00EC2A8D" w:rsidRPr="00A63709" w:rsidRDefault="00EC2A8D" w:rsidP="00EC2A8D">
            <w:pPr>
              <w:rPr>
                <w:rFonts w:ascii="Palatino Linotype" w:hAnsi="Palatino Linotype"/>
                <w:sz w:val="22"/>
                <w:szCs w:val="22"/>
              </w:rPr>
            </w:pP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sz w:val="22"/>
                <w:szCs w:val="22"/>
              </w:rPr>
            </w:pPr>
            <w:r w:rsidRPr="00A63709">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EC2A8D" w:rsidRPr="00A63709" w:rsidRDefault="00EC2A8D" w:rsidP="00EC2A8D">
      <w:pPr>
        <w:pStyle w:val="SectionTitle"/>
        <w:ind w:firstLine="0"/>
        <w:rPr>
          <w:rFonts w:ascii="Palatino Linotype" w:hAnsi="Palatino Linotype"/>
          <w:sz w:val="22"/>
        </w:rPr>
      </w:pPr>
    </w:p>
    <w:p w:rsidR="00EC2A8D" w:rsidRPr="00A63709" w:rsidRDefault="00EC2A8D" w:rsidP="00EC2A8D">
      <w:pPr>
        <w:jc w:val="center"/>
        <w:rPr>
          <w:rFonts w:ascii="Palatino Linotype" w:hAnsi="Palatino Linotype"/>
          <w:b/>
          <w:bCs/>
          <w:sz w:val="22"/>
          <w:szCs w:val="22"/>
        </w:rPr>
      </w:pPr>
    </w:p>
    <w:p w:rsidR="00EC2A8D" w:rsidRPr="00A63709" w:rsidRDefault="00EC2A8D" w:rsidP="00EC2A8D">
      <w:pPr>
        <w:pageBreakBefore/>
        <w:jc w:val="center"/>
        <w:rPr>
          <w:rFonts w:ascii="Palatino Linotype" w:hAnsi="Palatino Linotype"/>
          <w:b/>
          <w:i/>
          <w:sz w:val="22"/>
          <w:szCs w:val="22"/>
        </w:rPr>
      </w:pPr>
      <w:r w:rsidRPr="00A63709">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A63709">
        <w:rPr>
          <w:rFonts w:ascii="Palatino Linotype" w:hAnsi="Palatino Linotype"/>
          <w:b/>
          <w:i/>
          <w:sz w:val="22"/>
          <w:szCs w:val="22"/>
        </w:rPr>
        <w:t xml:space="preserve">Ο οικονομικός φορέας πρέπει να παράσχει πληροφορίες </w:t>
      </w:r>
      <w:r w:rsidRPr="00A63709">
        <w:rPr>
          <w:rFonts w:ascii="Palatino Linotype" w:hAnsi="Palatino Linotype"/>
          <w:b/>
          <w:sz w:val="22"/>
          <w:szCs w:val="22"/>
          <w:u w:val="single"/>
        </w:rPr>
        <w:t>μόνον</w:t>
      </w:r>
      <w:r w:rsidRPr="00A63709">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trike/>
                <w:sz w:val="22"/>
                <w:szCs w:val="22"/>
              </w:rPr>
            </w:pPr>
            <w:r w:rsidRPr="00A63709">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b/>
                <w:i/>
                <w:strike/>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strike/>
                <w:color w:val="000000"/>
                <w:sz w:val="22"/>
                <w:szCs w:val="22"/>
              </w:rPr>
            </w:pPr>
            <w:r w:rsidRPr="00A63709">
              <w:rPr>
                <w:rFonts w:ascii="Palatino Linotype" w:hAnsi="Palatino Linotype"/>
                <w:strike/>
                <w:color w:val="000000"/>
                <w:sz w:val="22"/>
                <w:szCs w:val="22"/>
              </w:rPr>
              <w:t xml:space="preserve">Θα είναι σε θέση ο οικονομικός φορέας να προσκομίσει </w:t>
            </w:r>
            <w:r w:rsidRPr="00A63709">
              <w:rPr>
                <w:rFonts w:ascii="Palatino Linotype" w:hAnsi="Palatino Linotype"/>
                <w:b/>
                <w:strike/>
                <w:color w:val="000000"/>
                <w:sz w:val="22"/>
                <w:szCs w:val="22"/>
              </w:rPr>
              <w:t>πιστοποιητικά</w:t>
            </w:r>
            <w:r w:rsidRPr="00A63709">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A63709">
              <w:rPr>
                <w:rFonts w:ascii="Palatino Linotype" w:hAnsi="Palatino Linotype"/>
                <w:b/>
                <w:strike/>
                <w:color w:val="000000"/>
                <w:sz w:val="22"/>
                <w:szCs w:val="22"/>
              </w:rPr>
              <w:t>πρότυπα διασφάλισης ποιότητας</w:t>
            </w:r>
            <w:r w:rsidRPr="00A63709">
              <w:rPr>
                <w:rFonts w:ascii="Palatino Linotype" w:hAnsi="Palatino Linotype"/>
                <w:strike/>
                <w:color w:val="000000"/>
                <w:sz w:val="22"/>
                <w:szCs w:val="22"/>
              </w:rPr>
              <w:t>, συμπεριλαμβανομένης της προσβασιμότητας για άτομα με ειδικές ανάγκες;</w:t>
            </w:r>
          </w:p>
          <w:p w:rsidR="00EC2A8D" w:rsidRPr="00A63709" w:rsidRDefault="00EC2A8D" w:rsidP="00EC2A8D">
            <w:pPr>
              <w:rPr>
                <w:rFonts w:ascii="Palatino Linotype" w:hAnsi="Palatino Linotype"/>
                <w:i/>
                <w:strike/>
                <w:color w:val="000000"/>
                <w:sz w:val="22"/>
                <w:szCs w:val="22"/>
              </w:rPr>
            </w:pPr>
            <w:r w:rsidRPr="00A63709">
              <w:rPr>
                <w:rFonts w:ascii="Palatino Linotype" w:hAnsi="Palatino Linotype"/>
                <w:b/>
                <w:strike/>
                <w:color w:val="000000"/>
                <w:sz w:val="22"/>
                <w:szCs w:val="22"/>
              </w:rPr>
              <w:t>Εάν όχι</w:t>
            </w:r>
            <w:r w:rsidRPr="00A63709">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Ναι [] Όχι</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 [……]</w:t>
            </w: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strike/>
                <w:sz w:val="22"/>
                <w:szCs w:val="22"/>
              </w:rPr>
            </w:pPr>
            <w:r w:rsidRPr="00A63709">
              <w:rPr>
                <w:rFonts w:ascii="Palatino Linotype" w:hAnsi="Palatino Linotype"/>
                <w:strike/>
                <w:sz w:val="22"/>
                <w:szCs w:val="22"/>
              </w:rPr>
              <w:t xml:space="preserve">Θα είναι σε θέση ο οικονομικός φορέας να προσκομίσει </w:t>
            </w:r>
            <w:r w:rsidRPr="00A63709">
              <w:rPr>
                <w:rFonts w:ascii="Palatino Linotype" w:hAnsi="Palatino Linotype"/>
                <w:b/>
                <w:strike/>
                <w:sz w:val="22"/>
                <w:szCs w:val="22"/>
              </w:rPr>
              <w:t>πιστοποιητικά</w:t>
            </w:r>
            <w:r w:rsidRPr="00A63709">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A63709">
              <w:rPr>
                <w:rFonts w:ascii="Palatino Linotype" w:hAnsi="Palatino Linotype"/>
                <w:b/>
                <w:strike/>
                <w:sz w:val="22"/>
                <w:szCs w:val="22"/>
              </w:rPr>
              <w:t>συστήματα ή πρότυπα περιβαλλοντικής διαχείρισης</w:t>
            </w:r>
            <w:r w:rsidRPr="00A63709">
              <w:rPr>
                <w:rFonts w:ascii="Palatino Linotype" w:hAnsi="Palatino Linotype"/>
                <w:strike/>
                <w:sz w:val="22"/>
                <w:szCs w:val="22"/>
              </w:rPr>
              <w:t>;</w:t>
            </w:r>
          </w:p>
          <w:p w:rsidR="00EC2A8D" w:rsidRPr="00A63709" w:rsidRDefault="00EC2A8D" w:rsidP="00EC2A8D">
            <w:pPr>
              <w:rPr>
                <w:rFonts w:ascii="Palatino Linotype" w:hAnsi="Palatino Linotype"/>
                <w:strike/>
                <w:sz w:val="22"/>
                <w:szCs w:val="22"/>
              </w:rPr>
            </w:pPr>
            <w:r w:rsidRPr="00A63709">
              <w:rPr>
                <w:rFonts w:ascii="Palatino Linotype" w:hAnsi="Palatino Linotype"/>
                <w:b/>
                <w:strike/>
                <w:sz w:val="22"/>
                <w:szCs w:val="22"/>
              </w:rPr>
              <w:t>Εάν όχι</w:t>
            </w:r>
            <w:r w:rsidRPr="00A63709">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A63709">
              <w:rPr>
                <w:rFonts w:ascii="Palatino Linotype" w:hAnsi="Palatino Linotype"/>
                <w:b/>
                <w:strike/>
                <w:sz w:val="22"/>
                <w:szCs w:val="22"/>
              </w:rPr>
              <w:t>συστήματα ή πρότυπα περιβαλλοντικής διαχείρισης</w:t>
            </w:r>
            <w:r w:rsidRPr="00A63709">
              <w:rPr>
                <w:rFonts w:ascii="Palatino Linotype" w:hAnsi="Palatino Linotype"/>
                <w:strike/>
                <w:sz w:val="22"/>
                <w:szCs w:val="22"/>
              </w:rPr>
              <w:t>:</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Ναι [] Όχι</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 [……]</w:t>
            </w: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EC2A8D" w:rsidRPr="00A63709" w:rsidRDefault="00EC2A8D" w:rsidP="00EC2A8D">
      <w:pPr>
        <w:jc w:val="center"/>
        <w:rPr>
          <w:rFonts w:ascii="Palatino Linotype" w:hAnsi="Palatino Linotype"/>
          <w:sz w:val="22"/>
          <w:szCs w:val="22"/>
        </w:rPr>
      </w:pPr>
    </w:p>
    <w:p w:rsidR="00EC2A8D" w:rsidRPr="00A63709" w:rsidRDefault="00EC2A8D" w:rsidP="00EC2A8D">
      <w:pPr>
        <w:pageBreakBefore/>
        <w:jc w:val="center"/>
        <w:rPr>
          <w:rFonts w:ascii="Palatino Linotype" w:hAnsi="Palatino Linotype"/>
          <w:b/>
          <w:i/>
          <w:strike/>
          <w:sz w:val="22"/>
          <w:szCs w:val="22"/>
        </w:rPr>
      </w:pPr>
      <w:r w:rsidRPr="00A63709">
        <w:rPr>
          <w:rFonts w:ascii="Palatino Linotype" w:hAnsi="Palatino Linotype"/>
          <w:b/>
          <w:bCs/>
          <w:strike/>
          <w:sz w:val="22"/>
          <w:szCs w:val="22"/>
        </w:rPr>
        <w:lastRenderedPageBreak/>
        <w:t xml:space="preserve">Μέρος V: Περιορισμός του αριθμού των </w:t>
      </w:r>
      <w:proofErr w:type="spellStart"/>
      <w:r w:rsidRPr="00A63709">
        <w:rPr>
          <w:rFonts w:ascii="Palatino Linotype" w:hAnsi="Palatino Linotype"/>
          <w:b/>
          <w:bCs/>
          <w:strike/>
          <w:sz w:val="22"/>
          <w:szCs w:val="22"/>
        </w:rPr>
        <w:t>πληρούντων</w:t>
      </w:r>
      <w:proofErr w:type="spellEnd"/>
      <w:r w:rsidRPr="00A63709">
        <w:rPr>
          <w:rFonts w:ascii="Palatino Linotype" w:hAnsi="Palatino Linotype"/>
          <w:b/>
          <w:bCs/>
          <w:strike/>
          <w:sz w:val="22"/>
          <w:szCs w:val="22"/>
        </w:rPr>
        <w:t xml:space="preserve"> τα κριτήρια επιλογής υποψηφίων</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A63709">
        <w:rPr>
          <w:rFonts w:ascii="Palatino Linotype" w:hAnsi="Palatino Linotype"/>
          <w:b/>
          <w:i/>
          <w:strike/>
          <w:sz w:val="22"/>
          <w:szCs w:val="22"/>
        </w:rPr>
        <w:t xml:space="preserve">Ο οικονομικός φορέας πρέπει να παράσχει πληροφορίες </w:t>
      </w:r>
      <w:r w:rsidRPr="00A63709">
        <w:rPr>
          <w:rFonts w:ascii="Palatino Linotype" w:hAnsi="Palatino Linotype"/>
          <w:b/>
          <w:strike/>
          <w:sz w:val="22"/>
          <w:szCs w:val="22"/>
          <w:u w:val="single"/>
        </w:rPr>
        <w:t>μόνον</w:t>
      </w:r>
      <w:r w:rsidRPr="00A63709">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63709">
        <w:rPr>
          <w:rFonts w:ascii="Palatino Linotype" w:hAnsi="Palatino Linotype"/>
          <w:b/>
          <w:strike/>
          <w:sz w:val="22"/>
          <w:szCs w:val="22"/>
        </w:rPr>
        <w:t>εφόσον συντρέχει περίπτωση</w:t>
      </w:r>
      <w:r w:rsidRPr="00A63709">
        <w:rPr>
          <w:rFonts w:ascii="Palatino Linotype" w:hAnsi="Palatino Linotype"/>
          <w:b/>
          <w:i/>
          <w:strike/>
          <w:sz w:val="22"/>
          <w:szCs w:val="22"/>
        </w:rPr>
        <w:t>,</w:t>
      </w:r>
      <w:r w:rsidRPr="00A63709">
        <w:rPr>
          <w:rFonts w:ascii="Palatino Linotype" w:hAnsi="Palatino Linotype"/>
          <w:b/>
          <w:i/>
          <w:strike/>
          <w:sz w:val="22"/>
          <w:szCs w:val="22"/>
          <w:u w:val="single"/>
        </w:rPr>
        <w:t xml:space="preserve"> </w:t>
      </w:r>
      <w:r w:rsidRPr="00A63709">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EC2A8D" w:rsidRPr="00A63709" w:rsidRDefault="00EC2A8D" w:rsidP="00EC2A8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A63709">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C2A8D" w:rsidRPr="00A63709" w:rsidRDefault="00EC2A8D" w:rsidP="00EC2A8D">
      <w:pPr>
        <w:rPr>
          <w:rFonts w:ascii="Palatino Linotype" w:hAnsi="Palatino Linotype"/>
          <w:b/>
          <w:i/>
          <w:strike/>
          <w:sz w:val="22"/>
          <w:szCs w:val="22"/>
        </w:rPr>
      </w:pPr>
      <w:r w:rsidRPr="00A63709">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b/>
                <w:i/>
                <w:strike/>
                <w:sz w:val="22"/>
                <w:szCs w:val="22"/>
              </w:rPr>
            </w:pPr>
            <w:r w:rsidRPr="00A63709">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b/>
                <w:i/>
                <w:strike/>
                <w:sz w:val="22"/>
                <w:szCs w:val="22"/>
              </w:rPr>
              <w:t>Απάντηση:</w:t>
            </w:r>
          </w:p>
        </w:tc>
      </w:tr>
      <w:tr w:rsidR="00EC2A8D" w:rsidRPr="00A63709" w:rsidTr="00EC2A8D">
        <w:trPr>
          <w:jc w:val="center"/>
        </w:trPr>
        <w:tc>
          <w:tcPr>
            <w:tcW w:w="4479" w:type="dxa"/>
            <w:tcBorders>
              <w:top w:val="single" w:sz="4" w:space="0" w:color="000000"/>
              <w:left w:val="single" w:sz="4" w:space="0" w:color="000000"/>
              <w:bottom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b/>
                <w:strike/>
                <w:sz w:val="22"/>
                <w:szCs w:val="22"/>
              </w:rPr>
              <w:t>Πληροί</w:t>
            </w:r>
            <w:r w:rsidRPr="00A63709">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C2A8D" w:rsidRPr="00A63709" w:rsidRDefault="00EC2A8D" w:rsidP="00EC2A8D">
            <w:pPr>
              <w:rPr>
                <w:rFonts w:ascii="Palatino Linotype" w:hAnsi="Palatino Linotype"/>
                <w:i/>
                <w:strike/>
                <w:sz w:val="22"/>
                <w:szCs w:val="22"/>
              </w:rPr>
            </w:pPr>
            <w:r w:rsidRPr="00A63709">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A63709">
              <w:rPr>
                <w:rFonts w:ascii="Palatino Linotype" w:hAnsi="Palatino Linotype"/>
                <w:b/>
                <w:strike/>
                <w:sz w:val="22"/>
                <w:szCs w:val="22"/>
              </w:rPr>
              <w:t>καθένα από αυτά</w:t>
            </w:r>
            <w:r w:rsidRPr="00A63709">
              <w:rPr>
                <w:rFonts w:ascii="Palatino Linotype" w:hAnsi="Palatino Linotype"/>
                <w:strike/>
                <w:sz w:val="22"/>
                <w:szCs w:val="22"/>
              </w:rPr>
              <w:t xml:space="preserve"> αν ο οικονομικός φορέας διαθέτει τα απαιτούμενα έγγραφα:</w:t>
            </w: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A63709">
              <w:rPr>
                <w:rStyle w:val="ad"/>
                <w:rFonts w:ascii="Palatino Linotype" w:hAnsi="Palatino Linotype"/>
                <w:i/>
                <w:strike/>
                <w:sz w:val="22"/>
                <w:szCs w:val="22"/>
              </w:rPr>
              <w:endnoteReference w:id="44"/>
            </w:r>
            <w:r w:rsidRPr="00A63709">
              <w:rPr>
                <w:rFonts w:ascii="Palatino Linotype" w:hAnsi="Palatino Linotype"/>
                <w:i/>
                <w:strike/>
                <w:sz w:val="22"/>
                <w:szCs w:val="22"/>
              </w:rPr>
              <w:t xml:space="preserve">, αναφέρετε για το </w:t>
            </w:r>
            <w:r w:rsidRPr="00A63709">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w:t>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strike/>
                <w:sz w:val="22"/>
                <w:szCs w:val="22"/>
              </w:rPr>
              <w:t>[] Ναι [] Όχι</w:t>
            </w:r>
            <w:r w:rsidRPr="00A63709">
              <w:rPr>
                <w:rStyle w:val="ad"/>
                <w:rFonts w:ascii="Palatino Linotype" w:hAnsi="Palatino Linotype"/>
                <w:strike/>
                <w:sz w:val="22"/>
                <w:szCs w:val="22"/>
                <w:vertAlign w:val="superscript"/>
              </w:rPr>
              <w:endnoteReference w:id="45"/>
            </w: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strike/>
                <w:sz w:val="22"/>
                <w:szCs w:val="22"/>
              </w:rPr>
            </w:pPr>
          </w:p>
          <w:p w:rsidR="00EC2A8D" w:rsidRPr="00A63709" w:rsidRDefault="00EC2A8D" w:rsidP="00EC2A8D">
            <w:pPr>
              <w:rPr>
                <w:rFonts w:ascii="Palatino Linotype" w:hAnsi="Palatino Linotype"/>
                <w:i/>
                <w:strike/>
                <w:sz w:val="22"/>
                <w:szCs w:val="22"/>
              </w:rPr>
            </w:pPr>
          </w:p>
          <w:p w:rsidR="00EC2A8D" w:rsidRPr="00A63709" w:rsidRDefault="00EC2A8D" w:rsidP="00EC2A8D">
            <w:pPr>
              <w:rPr>
                <w:rFonts w:ascii="Palatino Linotype" w:hAnsi="Palatino Linotype"/>
                <w:strike/>
                <w:sz w:val="22"/>
                <w:szCs w:val="22"/>
              </w:rPr>
            </w:pPr>
            <w:r w:rsidRPr="00A63709">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A63709">
              <w:rPr>
                <w:rStyle w:val="ad"/>
                <w:rFonts w:ascii="Palatino Linotype" w:hAnsi="Palatino Linotype"/>
                <w:i/>
                <w:strike/>
                <w:sz w:val="22"/>
                <w:szCs w:val="22"/>
                <w:vertAlign w:val="superscript"/>
              </w:rPr>
              <w:endnoteReference w:id="46"/>
            </w:r>
          </w:p>
        </w:tc>
      </w:tr>
    </w:tbl>
    <w:p w:rsidR="00EC2A8D" w:rsidRPr="00A63709" w:rsidRDefault="00EC2A8D" w:rsidP="00EC2A8D">
      <w:pPr>
        <w:pStyle w:val="ChapterTitle"/>
        <w:rPr>
          <w:rFonts w:ascii="Palatino Linotype" w:hAnsi="Palatino Linotype"/>
        </w:rPr>
      </w:pPr>
    </w:p>
    <w:p w:rsidR="00EC2A8D" w:rsidRPr="00A63709" w:rsidRDefault="00EC2A8D" w:rsidP="00EC2A8D">
      <w:pPr>
        <w:pStyle w:val="ChapterTitle"/>
        <w:rPr>
          <w:rFonts w:ascii="Palatino Linotype" w:hAnsi="Palatino Linotype"/>
          <w:i/>
        </w:rPr>
      </w:pPr>
      <w:r w:rsidRPr="00A63709">
        <w:rPr>
          <w:rFonts w:ascii="Palatino Linotype" w:hAnsi="Palatino Linotype"/>
        </w:rPr>
        <w:br w:type="page"/>
      </w:r>
      <w:r w:rsidRPr="00A63709">
        <w:rPr>
          <w:rFonts w:ascii="Palatino Linotype" w:hAnsi="Palatino Linotype"/>
          <w:bCs/>
        </w:rPr>
        <w:lastRenderedPageBreak/>
        <w:t>Μέρος VI: Τελικές δηλώσεις</w:t>
      </w:r>
    </w:p>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 xml:space="preserve">Ο κάτωθι υπογεγραμμένος, δηλώνω επισήμως ότι </w:t>
      </w:r>
      <w:proofErr w:type="spellStart"/>
      <w:r w:rsidRPr="00A63709">
        <w:rPr>
          <w:rFonts w:ascii="Palatino Linotype" w:hAnsi="Palatino Linotype"/>
          <w:i/>
          <w:sz w:val="22"/>
          <w:szCs w:val="22"/>
        </w:rPr>
        <w:t>είμαισε</w:t>
      </w:r>
      <w:proofErr w:type="spellEnd"/>
      <w:r w:rsidRPr="00A63709">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63709">
        <w:rPr>
          <w:rStyle w:val="af"/>
          <w:rFonts w:ascii="Palatino Linotype" w:hAnsi="Palatino Linotype"/>
          <w:sz w:val="22"/>
          <w:szCs w:val="22"/>
        </w:rPr>
        <w:endnoteReference w:id="47"/>
      </w:r>
      <w:r w:rsidRPr="00A63709">
        <w:rPr>
          <w:rFonts w:ascii="Palatino Linotype" w:hAnsi="Palatino Linotype"/>
          <w:i/>
          <w:sz w:val="22"/>
          <w:szCs w:val="22"/>
        </w:rPr>
        <w:t>, εκτός εάν :</w:t>
      </w:r>
    </w:p>
    <w:p w:rsidR="00EC2A8D" w:rsidRPr="00A63709" w:rsidRDefault="00EC2A8D" w:rsidP="00EC2A8D">
      <w:pPr>
        <w:rPr>
          <w:rStyle w:val="ad"/>
          <w:rFonts w:ascii="Palatino Linotype" w:hAnsi="Palatino Linotype"/>
          <w:i/>
          <w:sz w:val="22"/>
          <w:szCs w:val="22"/>
        </w:rPr>
      </w:pPr>
      <w:r w:rsidRPr="00A63709">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63709">
        <w:rPr>
          <w:rStyle w:val="ad"/>
          <w:rFonts w:ascii="Palatino Linotype" w:hAnsi="Palatino Linotype"/>
          <w:sz w:val="22"/>
          <w:szCs w:val="22"/>
          <w:vertAlign w:val="superscript"/>
        </w:rPr>
        <w:endnoteReference w:id="48"/>
      </w:r>
      <w:r w:rsidRPr="00A63709">
        <w:rPr>
          <w:rStyle w:val="ad"/>
          <w:rFonts w:ascii="Palatino Linotype" w:hAnsi="Palatino Linotype"/>
          <w:i/>
          <w:sz w:val="22"/>
          <w:szCs w:val="22"/>
        </w:rPr>
        <w:t>.</w:t>
      </w:r>
    </w:p>
    <w:p w:rsidR="00EC2A8D" w:rsidRPr="00A63709" w:rsidRDefault="00EC2A8D" w:rsidP="00EC2A8D">
      <w:pPr>
        <w:rPr>
          <w:rFonts w:ascii="Palatino Linotype" w:hAnsi="Palatino Linotype"/>
          <w:i/>
          <w:sz w:val="22"/>
          <w:szCs w:val="22"/>
        </w:rPr>
      </w:pPr>
      <w:r w:rsidRPr="00A63709">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 xml:space="preserve">Ο κάτωθι υπογεγραμμένος δίδω επισήμως τη συγκατάθεσή μου </w:t>
      </w:r>
      <w:proofErr w:type="spellStart"/>
      <w:r w:rsidRPr="00A63709">
        <w:rPr>
          <w:rFonts w:ascii="Palatino Linotype" w:hAnsi="Palatino Linotype"/>
          <w:i/>
          <w:sz w:val="22"/>
          <w:szCs w:val="22"/>
        </w:rPr>
        <w:t>στ</w:t>
      </w:r>
      <w:proofErr w:type="spellEnd"/>
      <w:r w:rsidRPr="00A63709">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63709">
        <w:rPr>
          <w:rFonts w:ascii="Palatino Linotype" w:hAnsi="Palatino Linotype"/>
          <w:i/>
          <w:sz w:val="22"/>
          <w:szCs w:val="22"/>
        </w:rPr>
        <w:t>στ</w:t>
      </w:r>
      <w:proofErr w:type="spellEnd"/>
      <w:r w:rsidRPr="00A63709">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A63709">
        <w:rPr>
          <w:rFonts w:ascii="Palatino Linotype" w:hAnsi="Palatino Linotype"/>
          <w:i/>
          <w:sz w:val="22"/>
          <w:szCs w:val="22"/>
        </w:rPr>
        <w:t>Δήλώσης</w:t>
      </w:r>
      <w:proofErr w:type="spellEnd"/>
      <w:r w:rsidRPr="00A63709">
        <w:rPr>
          <w:rFonts w:ascii="Palatino Linotype" w:hAnsi="Palatino Linotype"/>
          <w:i/>
          <w:sz w:val="22"/>
          <w:szCs w:val="22"/>
        </w:rPr>
        <w:t xml:space="preserve"> για τους σκοπούς τ... </w:t>
      </w:r>
      <w:r w:rsidRPr="00A63709">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63709">
        <w:rPr>
          <w:rFonts w:ascii="Palatino Linotype" w:hAnsi="Palatino Linotype"/>
          <w:i/>
          <w:sz w:val="22"/>
          <w:szCs w:val="22"/>
        </w:rPr>
        <w:t>.</w:t>
      </w:r>
    </w:p>
    <w:p w:rsidR="00EC2A8D" w:rsidRPr="00A63709" w:rsidRDefault="00EC2A8D" w:rsidP="00EC2A8D">
      <w:pPr>
        <w:rPr>
          <w:rFonts w:ascii="Palatino Linotype" w:hAnsi="Palatino Linotype"/>
          <w:i/>
          <w:sz w:val="22"/>
          <w:szCs w:val="22"/>
        </w:rPr>
      </w:pPr>
    </w:p>
    <w:p w:rsidR="00EC2A8D" w:rsidRPr="00A63709" w:rsidRDefault="00EC2A8D" w:rsidP="00EC2A8D">
      <w:pPr>
        <w:rPr>
          <w:rFonts w:ascii="Palatino Linotype" w:hAnsi="Palatino Linotype"/>
          <w:i/>
          <w:sz w:val="22"/>
          <w:szCs w:val="22"/>
        </w:rPr>
      </w:pPr>
      <w:r w:rsidRPr="00A63709">
        <w:rPr>
          <w:rFonts w:ascii="Palatino Linotype" w:hAnsi="Palatino Linotype"/>
          <w:i/>
          <w:sz w:val="22"/>
          <w:szCs w:val="22"/>
        </w:rPr>
        <w:t>Ημερομηνία, τόπος και, όπου ζητείται ή είναι απαραίτητο, υπογραφή(-</w:t>
      </w:r>
      <w:proofErr w:type="spellStart"/>
      <w:r w:rsidRPr="00A63709">
        <w:rPr>
          <w:rFonts w:ascii="Palatino Linotype" w:hAnsi="Palatino Linotype"/>
          <w:i/>
          <w:sz w:val="22"/>
          <w:szCs w:val="22"/>
        </w:rPr>
        <w:t>ές</w:t>
      </w:r>
      <w:proofErr w:type="spellEnd"/>
      <w:r w:rsidRPr="00A63709">
        <w:rPr>
          <w:rFonts w:ascii="Palatino Linotype" w:hAnsi="Palatino Linotype"/>
          <w:i/>
          <w:sz w:val="22"/>
          <w:szCs w:val="22"/>
        </w:rPr>
        <w:t xml:space="preserve">): [……]   </w:t>
      </w:r>
    </w:p>
    <w:p w:rsidR="00EC2A8D" w:rsidRPr="00A63709" w:rsidRDefault="00EC2A8D" w:rsidP="00EC2A8D">
      <w:pPr>
        <w:rPr>
          <w:sz w:val="22"/>
          <w:szCs w:val="22"/>
        </w:rPr>
      </w:pPr>
      <w:r w:rsidRPr="00A63709">
        <w:rPr>
          <w:rFonts w:ascii="Palatino Linotype" w:hAnsi="Palatino Linotype"/>
          <w:i/>
          <w:sz w:val="22"/>
          <w:szCs w:val="22"/>
        </w:rPr>
        <w:br w:type="page"/>
      </w:r>
    </w:p>
    <w:p w:rsidR="00EC2A8D" w:rsidRPr="00C52E6C" w:rsidRDefault="00EC2A8D" w:rsidP="00EC2A8D">
      <w:pPr>
        <w:jc w:val="both"/>
      </w:pPr>
    </w:p>
    <w:p w:rsidR="00352034" w:rsidRDefault="00352034"/>
    <w:sectPr w:rsidR="003520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3FE" w:rsidRDefault="00B443FE" w:rsidP="00EC2A8D">
      <w:r>
        <w:separator/>
      </w:r>
    </w:p>
  </w:endnote>
  <w:endnote w:type="continuationSeparator" w:id="0">
    <w:p w:rsidR="00B443FE" w:rsidRDefault="00B443FE" w:rsidP="00EC2A8D">
      <w:r>
        <w:continuationSeparator/>
      </w:r>
    </w:p>
  </w:endnote>
  <w:endnote w:id="1">
    <w:p w:rsidR="00EC2A8D" w:rsidRPr="002F6B21" w:rsidRDefault="00EC2A8D" w:rsidP="00EC2A8D">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C2A8D" w:rsidRPr="002F6B21" w:rsidRDefault="00EC2A8D" w:rsidP="00EC2A8D">
      <w:pPr>
        <w:pStyle w:val="af0"/>
        <w:tabs>
          <w:tab w:val="left" w:pos="284"/>
        </w:tabs>
        <w:ind w:firstLine="0"/>
      </w:pPr>
      <w:r w:rsidRPr="00F62DFA">
        <w:rPr>
          <w:rStyle w:val="ad"/>
        </w:rPr>
        <w:endnoteRef/>
      </w:r>
      <w:r w:rsidRPr="002F6B21">
        <w:tab/>
      </w:r>
      <w:r w:rsidRPr="002F6B21">
        <w:t>Επαναλάβετε τα στοιχεία των αρμοδίων, όνομα και επώνυμο, όσες φορές χρειάζεται.</w:t>
      </w:r>
    </w:p>
  </w:endnote>
  <w:endnote w:id="3">
    <w:p w:rsidR="00EC2A8D" w:rsidRPr="00F62DFA" w:rsidRDefault="00EC2A8D" w:rsidP="00EC2A8D">
      <w:pPr>
        <w:pStyle w:val="af0"/>
        <w:tabs>
          <w:tab w:val="left" w:pos="284"/>
        </w:tabs>
        <w:ind w:firstLine="0"/>
        <w:rPr>
          <w:rStyle w:val="DeltaViewInsertion"/>
          <w:b w:val="0"/>
          <w:i w:val="0"/>
        </w:rPr>
      </w:pPr>
      <w:r w:rsidRPr="00F62DFA">
        <w:rPr>
          <w:rStyle w:val="ad"/>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C2A8D" w:rsidRPr="00F62DFA" w:rsidRDefault="00EC2A8D" w:rsidP="00EC2A8D">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C2A8D" w:rsidRPr="00F62DFA" w:rsidRDefault="00EC2A8D" w:rsidP="00EC2A8D">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C2A8D" w:rsidRPr="002F6B21" w:rsidRDefault="00EC2A8D" w:rsidP="00EC2A8D">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C2A8D" w:rsidRPr="002F6B21" w:rsidRDefault="00EC2A8D" w:rsidP="00EC2A8D">
      <w:pPr>
        <w:pStyle w:val="af0"/>
        <w:tabs>
          <w:tab w:val="left" w:pos="284"/>
        </w:tabs>
        <w:ind w:firstLine="0"/>
      </w:pPr>
      <w:r w:rsidRPr="00F62DFA">
        <w:rPr>
          <w:rStyle w:val="ad"/>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C2A8D" w:rsidRPr="002F6B21" w:rsidRDefault="00EC2A8D" w:rsidP="00EC2A8D">
      <w:pPr>
        <w:pStyle w:val="af0"/>
        <w:tabs>
          <w:tab w:val="left" w:pos="284"/>
        </w:tabs>
        <w:ind w:firstLine="0"/>
      </w:pPr>
      <w:r w:rsidRPr="00F62DFA">
        <w:rPr>
          <w:rStyle w:val="ad"/>
        </w:rPr>
        <w:endnoteRef/>
      </w:r>
      <w:r w:rsidRPr="002F6B21">
        <w:tab/>
      </w:r>
      <w:r w:rsidRPr="002F6B21">
        <w:t>Τα δικαιολογητικά και η κατάταξη, εάν υπάρχουν, αναφέρονται στην πιστοποίηση.</w:t>
      </w:r>
    </w:p>
  </w:endnote>
  <w:endnote w:id="6">
    <w:p w:rsidR="00EC2A8D" w:rsidRPr="002F6B21" w:rsidRDefault="00EC2A8D" w:rsidP="00EC2A8D">
      <w:pPr>
        <w:pStyle w:val="af0"/>
        <w:tabs>
          <w:tab w:val="left" w:pos="284"/>
        </w:tabs>
        <w:ind w:firstLine="0"/>
      </w:pPr>
      <w:r w:rsidRPr="00F62DFA">
        <w:rPr>
          <w:rStyle w:val="ad"/>
        </w:rPr>
        <w:endnoteRef/>
      </w:r>
      <w:r w:rsidRPr="002F6B21">
        <w:tab/>
      </w:r>
      <w:r w:rsidRPr="002F6B21">
        <w:t>Ειδικότερα ως μέλος ένωσης ή κοινοπραξίας ή άλλου παρόμοιου καθεστώτος.</w:t>
      </w:r>
    </w:p>
  </w:endnote>
  <w:endnote w:id="7">
    <w:p w:rsidR="00EC2A8D" w:rsidRPr="002F6B21" w:rsidRDefault="00EC2A8D" w:rsidP="00EC2A8D">
      <w:pPr>
        <w:pStyle w:val="af0"/>
        <w:tabs>
          <w:tab w:val="left" w:pos="284"/>
        </w:tabs>
        <w:ind w:firstLine="0"/>
      </w:pPr>
      <w:r w:rsidRPr="00F62DFA">
        <w:rPr>
          <w:rStyle w:val="ad"/>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C2A8D" w:rsidRPr="002F6B21" w:rsidRDefault="00EC2A8D" w:rsidP="00EC2A8D">
      <w:pPr>
        <w:pStyle w:val="af0"/>
        <w:tabs>
          <w:tab w:val="left" w:pos="284"/>
        </w:tabs>
        <w:ind w:firstLine="0"/>
      </w:pPr>
      <w:r w:rsidRPr="00F62DFA">
        <w:rPr>
          <w:rStyle w:val="ad"/>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C2A8D" w:rsidRPr="002F6B21" w:rsidRDefault="00EC2A8D" w:rsidP="00EC2A8D">
      <w:pPr>
        <w:pStyle w:val="af0"/>
        <w:tabs>
          <w:tab w:val="left" w:pos="284"/>
        </w:tabs>
        <w:ind w:firstLine="0"/>
      </w:pPr>
      <w:r w:rsidRPr="00F62DFA">
        <w:rPr>
          <w:rStyle w:val="ad"/>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EC2A8D" w:rsidRPr="002F6B21" w:rsidRDefault="00EC2A8D" w:rsidP="00EC2A8D">
      <w:pPr>
        <w:pStyle w:val="af0"/>
        <w:tabs>
          <w:tab w:val="left" w:pos="284"/>
        </w:tabs>
        <w:ind w:firstLine="0"/>
      </w:pPr>
      <w:r w:rsidRPr="00F62DFA">
        <w:rPr>
          <w:rStyle w:val="ad"/>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EC2A8D" w:rsidRPr="002F6B21" w:rsidRDefault="00EC2A8D" w:rsidP="00EC2A8D">
      <w:pPr>
        <w:pStyle w:val="af0"/>
        <w:tabs>
          <w:tab w:val="left" w:pos="284"/>
        </w:tabs>
        <w:ind w:firstLine="0"/>
      </w:pPr>
      <w:r w:rsidRPr="00F62DFA">
        <w:rPr>
          <w:rStyle w:val="ad"/>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C2A8D" w:rsidRPr="002F6B21" w:rsidRDefault="00EC2A8D" w:rsidP="00EC2A8D">
      <w:pPr>
        <w:pStyle w:val="af0"/>
        <w:tabs>
          <w:tab w:val="left" w:pos="284"/>
        </w:tabs>
        <w:ind w:firstLine="0"/>
      </w:pPr>
      <w:r w:rsidRPr="00F62DFA">
        <w:rPr>
          <w:rStyle w:val="ad"/>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C2A8D" w:rsidRPr="002F6B21" w:rsidRDefault="00EC2A8D" w:rsidP="00EC2A8D">
      <w:pPr>
        <w:pStyle w:val="af0"/>
        <w:tabs>
          <w:tab w:val="left" w:pos="284"/>
        </w:tabs>
        <w:ind w:firstLine="0"/>
      </w:pPr>
      <w:r w:rsidRPr="00F62DFA">
        <w:rPr>
          <w:rStyle w:val="ad"/>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C2A8D" w:rsidRPr="002F6B21" w:rsidRDefault="00EC2A8D" w:rsidP="00EC2A8D">
      <w:pPr>
        <w:pStyle w:val="af0"/>
        <w:tabs>
          <w:tab w:val="left" w:pos="284"/>
        </w:tabs>
        <w:ind w:firstLine="0"/>
      </w:pPr>
      <w:r w:rsidRPr="00F62DFA">
        <w:rPr>
          <w:rStyle w:val="ad"/>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EC2A8D" w:rsidRPr="002F6B21" w:rsidRDefault="00EC2A8D" w:rsidP="00EC2A8D">
      <w:pPr>
        <w:pStyle w:val="af0"/>
        <w:tabs>
          <w:tab w:val="left" w:pos="284"/>
        </w:tabs>
        <w:ind w:firstLine="0"/>
      </w:pPr>
      <w:r w:rsidRPr="00F62DFA">
        <w:rPr>
          <w:rStyle w:val="ad"/>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C2A8D" w:rsidRPr="002F6B21" w:rsidRDefault="00EC2A8D" w:rsidP="00EC2A8D">
      <w:pPr>
        <w:pStyle w:val="af0"/>
        <w:tabs>
          <w:tab w:val="left" w:pos="284"/>
        </w:tabs>
        <w:ind w:firstLine="0"/>
      </w:pPr>
      <w:r w:rsidRPr="00F62DFA">
        <w:rPr>
          <w:rStyle w:val="ad"/>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EC2A8D" w:rsidRPr="002F6B21" w:rsidRDefault="00EC2A8D" w:rsidP="00EC2A8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8">
    <w:p w:rsidR="00EC2A8D" w:rsidRPr="002F6B21" w:rsidRDefault="00EC2A8D" w:rsidP="00EC2A8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9">
    <w:p w:rsidR="00EC2A8D" w:rsidRPr="002F6B21" w:rsidRDefault="00EC2A8D" w:rsidP="00EC2A8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0">
    <w:p w:rsidR="00EC2A8D" w:rsidRPr="002F6B21" w:rsidRDefault="00EC2A8D" w:rsidP="00EC2A8D">
      <w:pPr>
        <w:pStyle w:val="af0"/>
        <w:tabs>
          <w:tab w:val="left" w:pos="284"/>
        </w:tabs>
        <w:ind w:firstLine="0"/>
      </w:pPr>
      <w:r w:rsidRPr="00F62DFA">
        <w:rPr>
          <w:rStyle w:val="ad"/>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C2A8D" w:rsidRPr="002F6B21" w:rsidRDefault="00EC2A8D" w:rsidP="00EC2A8D">
      <w:pPr>
        <w:pStyle w:val="af0"/>
        <w:tabs>
          <w:tab w:val="left" w:pos="284"/>
        </w:tabs>
        <w:ind w:firstLine="0"/>
      </w:pPr>
      <w:r w:rsidRPr="00F62DFA">
        <w:rPr>
          <w:rStyle w:val="ad"/>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C2A8D" w:rsidRPr="002F6B21" w:rsidRDefault="00EC2A8D" w:rsidP="00EC2A8D">
      <w:pPr>
        <w:pStyle w:val="af0"/>
        <w:tabs>
          <w:tab w:val="left" w:pos="284"/>
        </w:tabs>
        <w:ind w:firstLine="0"/>
      </w:pPr>
      <w:r w:rsidRPr="00F62DFA">
        <w:rPr>
          <w:rStyle w:val="ad"/>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C2A8D" w:rsidRPr="002F6B21" w:rsidRDefault="00EC2A8D" w:rsidP="00EC2A8D">
      <w:pPr>
        <w:pStyle w:val="af0"/>
        <w:tabs>
          <w:tab w:val="left" w:pos="284"/>
        </w:tabs>
        <w:ind w:firstLine="0"/>
      </w:pPr>
      <w:r w:rsidRPr="00F62DFA">
        <w:rPr>
          <w:rStyle w:val="ad"/>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C2A8D" w:rsidRPr="002F6B21" w:rsidRDefault="00EC2A8D" w:rsidP="00EC2A8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5">
    <w:p w:rsidR="00EC2A8D" w:rsidRPr="002F6B21" w:rsidRDefault="00EC2A8D" w:rsidP="00EC2A8D">
      <w:pPr>
        <w:pStyle w:val="af0"/>
        <w:tabs>
          <w:tab w:val="left" w:pos="284"/>
        </w:tabs>
        <w:ind w:firstLine="0"/>
      </w:pPr>
      <w:r w:rsidRPr="00F62DFA">
        <w:rPr>
          <w:rStyle w:val="ad"/>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C2A8D" w:rsidRPr="002F6B21" w:rsidRDefault="00EC2A8D" w:rsidP="00EC2A8D">
      <w:pPr>
        <w:pStyle w:val="af0"/>
        <w:tabs>
          <w:tab w:val="left" w:pos="284"/>
        </w:tabs>
        <w:ind w:firstLine="0"/>
      </w:pPr>
      <w:r w:rsidRPr="00F62DFA">
        <w:rPr>
          <w:rStyle w:val="ad"/>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EC2A8D" w:rsidRPr="002F6B21" w:rsidRDefault="00EC2A8D" w:rsidP="00EC2A8D">
      <w:pPr>
        <w:pStyle w:val="af0"/>
        <w:tabs>
          <w:tab w:val="left" w:pos="284"/>
        </w:tabs>
        <w:ind w:firstLine="0"/>
      </w:pPr>
      <w:r w:rsidRPr="00F62DFA">
        <w:rPr>
          <w:rStyle w:val="ad"/>
        </w:rPr>
        <w:endnoteRef/>
      </w:r>
      <w:r w:rsidRPr="002F6B21">
        <w:tab/>
      </w:r>
      <w:r w:rsidRPr="002F6B21">
        <w:t>Άρθρο 73 παρ. 5.</w:t>
      </w:r>
    </w:p>
  </w:endnote>
  <w:endnote w:id="28">
    <w:p w:rsidR="00EC2A8D" w:rsidRPr="002F6B21" w:rsidRDefault="00EC2A8D" w:rsidP="00EC2A8D">
      <w:pPr>
        <w:pStyle w:val="af0"/>
        <w:tabs>
          <w:tab w:val="left" w:pos="284"/>
        </w:tabs>
        <w:ind w:firstLine="0"/>
      </w:pPr>
      <w:r w:rsidRPr="00F62DFA">
        <w:rPr>
          <w:rStyle w:val="ad"/>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EC2A8D" w:rsidRPr="002F6B21" w:rsidRDefault="00EC2A8D" w:rsidP="00EC2A8D">
      <w:pPr>
        <w:pStyle w:val="af0"/>
        <w:tabs>
          <w:tab w:val="left" w:pos="284"/>
        </w:tabs>
        <w:ind w:firstLine="0"/>
      </w:pPr>
      <w:r w:rsidRPr="00F62DFA">
        <w:rPr>
          <w:rStyle w:val="ad"/>
        </w:rPr>
        <w:endnoteRef/>
      </w:r>
      <w:r w:rsidRPr="002F6B21">
        <w:tab/>
      </w:r>
      <w:r w:rsidRPr="002F6B21">
        <w:t>Όπως προσδιορίζεται στο άρθρο 24 ή στα έγγραφα της σύμβασης</w:t>
      </w:r>
      <w:r w:rsidRPr="002F6B21">
        <w:rPr>
          <w:b/>
          <w:i/>
        </w:rPr>
        <w:t>.</w:t>
      </w:r>
    </w:p>
  </w:endnote>
  <w:endnote w:id="30">
    <w:p w:rsidR="00EC2A8D" w:rsidRPr="002F6B21" w:rsidRDefault="00EC2A8D" w:rsidP="00EC2A8D">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EC2A8D" w:rsidRPr="002F6B21" w:rsidRDefault="00EC2A8D" w:rsidP="00EC2A8D">
      <w:pPr>
        <w:pStyle w:val="af0"/>
        <w:tabs>
          <w:tab w:val="left" w:pos="284"/>
        </w:tabs>
        <w:ind w:firstLine="0"/>
      </w:pPr>
      <w:r w:rsidRPr="00F62DFA">
        <w:rPr>
          <w:rStyle w:val="ad"/>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EC2A8D" w:rsidRPr="002F6B21" w:rsidRDefault="00EC2A8D" w:rsidP="00EC2A8D">
      <w:pPr>
        <w:pStyle w:val="af0"/>
        <w:tabs>
          <w:tab w:val="left" w:pos="284"/>
        </w:tabs>
        <w:ind w:firstLine="0"/>
      </w:pPr>
      <w:r w:rsidRPr="00F62DFA">
        <w:rPr>
          <w:rStyle w:val="ad"/>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C2A8D" w:rsidRPr="002F6B21" w:rsidRDefault="00EC2A8D" w:rsidP="00EC2A8D">
      <w:pPr>
        <w:pStyle w:val="af0"/>
        <w:tabs>
          <w:tab w:val="left" w:pos="284"/>
        </w:tabs>
        <w:ind w:firstLine="0"/>
      </w:pPr>
      <w:r w:rsidRPr="00F62DFA">
        <w:rPr>
          <w:rStyle w:val="ad"/>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C2A8D" w:rsidRPr="002F6B21" w:rsidRDefault="00EC2A8D" w:rsidP="00EC2A8D">
      <w:pPr>
        <w:pStyle w:val="af0"/>
        <w:tabs>
          <w:tab w:val="left" w:pos="284"/>
        </w:tabs>
        <w:ind w:firstLine="0"/>
      </w:pPr>
      <w:r w:rsidRPr="00F62DFA">
        <w:rPr>
          <w:rStyle w:val="ad"/>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EC2A8D" w:rsidRPr="002F6B21" w:rsidRDefault="00EC2A8D" w:rsidP="00EC2A8D">
      <w:pPr>
        <w:pStyle w:val="af0"/>
        <w:tabs>
          <w:tab w:val="left" w:pos="284"/>
        </w:tabs>
        <w:ind w:firstLine="0"/>
      </w:pPr>
      <w:r w:rsidRPr="00F62DFA">
        <w:rPr>
          <w:rStyle w:val="ad"/>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EC2A8D" w:rsidRPr="002F6B21" w:rsidRDefault="00EC2A8D" w:rsidP="00EC2A8D">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EC2A8D" w:rsidRPr="002F6B21" w:rsidRDefault="00EC2A8D" w:rsidP="00EC2A8D">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EC2A8D" w:rsidRPr="002F6B21" w:rsidRDefault="00EC2A8D" w:rsidP="00EC2A8D">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EC2A8D" w:rsidRPr="002F6B21" w:rsidRDefault="00EC2A8D" w:rsidP="00EC2A8D">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EC2A8D" w:rsidRPr="002F6B21" w:rsidRDefault="00EC2A8D" w:rsidP="00EC2A8D">
      <w:pPr>
        <w:pStyle w:val="af0"/>
        <w:tabs>
          <w:tab w:val="left" w:pos="284"/>
        </w:tabs>
        <w:ind w:firstLine="0"/>
      </w:pPr>
      <w:r w:rsidRPr="00F62DFA">
        <w:rPr>
          <w:rStyle w:val="ad"/>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C2A8D" w:rsidRPr="002F6B21" w:rsidRDefault="00EC2A8D" w:rsidP="00EC2A8D">
      <w:pPr>
        <w:pStyle w:val="af0"/>
        <w:tabs>
          <w:tab w:val="left" w:pos="284"/>
        </w:tabs>
        <w:ind w:firstLine="0"/>
      </w:pPr>
      <w:r w:rsidRPr="00F62DFA">
        <w:rPr>
          <w:rStyle w:val="ad"/>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EC2A8D" w:rsidRPr="002F6B21" w:rsidRDefault="00EC2A8D" w:rsidP="00EC2A8D">
      <w:pPr>
        <w:pStyle w:val="af0"/>
        <w:tabs>
          <w:tab w:val="left" w:pos="284"/>
        </w:tabs>
        <w:ind w:firstLine="0"/>
      </w:pPr>
      <w:r w:rsidRPr="00F62DFA">
        <w:rPr>
          <w:rStyle w:val="ad"/>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EC2A8D" w:rsidRPr="002F6B21" w:rsidRDefault="00EC2A8D" w:rsidP="00EC2A8D">
      <w:pPr>
        <w:pStyle w:val="af0"/>
        <w:tabs>
          <w:tab w:val="left" w:pos="284"/>
        </w:tabs>
        <w:ind w:firstLine="0"/>
      </w:pPr>
      <w:r w:rsidRPr="00F62DFA">
        <w:rPr>
          <w:rStyle w:val="ad"/>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EC2A8D" w:rsidRPr="002F6B21" w:rsidRDefault="00EC2A8D" w:rsidP="00EC2A8D">
      <w:pPr>
        <w:pStyle w:val="af0"/>
        <w:tabs>
          <w:tab w:val="left" w:pos="284"/>
        </w:tabs>
        <w:ind w:firstLine="0"/>
      </w:pPr>
      <w:r w:rsidRPr="00F62DFA">
        <w:rPr>
          <w:rStyle w:val="ad"/>
        </w:rPr>
        <w:endnoteRef/>
      </w:r>
      <w:r w:rsidRPr="002F6B21">
        <w:tab/>
      </w:r>
      <w:r w:rsidRPr="002F6B21">
        <w:t>Διευκρινίστε ποιο στοιχείο αφορά η απάντηση.</w:t>
      </w:r>
    </w:p>
  </w:endnote>
  <w:endnote w:id="45">
    <w:p w:rsidR="00EC2A8D" w:rsidRPr="002F6B21" w:rsidRDefault="00EC2A8D" w:rsidP="00EC2A8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6">
    <w:p w:rsidR="00EC2A8D" w:rsidRPr="002F6B21" w:rsidRDefault="00EC2A8D" w:rsidP="00EC2A8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7">
    <w:p w:rsidR="00EC2A8D" w:rsidRPr="002F6B21" w:rsidRDefault="00EC2A8D" w:rsidP="00EC2A8D">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EC2A8D" w:rsidRPr="002F6B21" w:rsidRDefault="00EC2A8D" w:rsidP="00EC2A8D">
      <w:pPr>
        <w:pStyle w:val="af0"/>
        <w:tabs>
          <w:tab w:val="left" w:pos="284"/>
        </w:tabs>
        <w:ind w:firstLine="0"/>
      </w:pPr>
      <w:r w:rsidRPr="00F62DFA">
        <w:rPr>
          <w:rStyle w:val="ad"/>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3FE" w:rsidRDefault="00B443FE" w:rsidP="00EC2A8D">
      <w:r>
        <w:separator/>
      </w:r>
    </w:p>
  </w:footnote>
  <w:footnote w:type="continuationSeparator" w:id="0">
    <w:p w:rsidR="00B443FE" w:rsidRDefault="00B443FE" w:rsidP="00EC2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51"/>
      <w:numFmt w:val="bullet"/>
      <w:lvlText w:val=""/>
      <w:lvlJc w:val="left"/>
      <w:pPr>
        <w:tabs>
          <w:tab w:val="num" w:pos="360"/>
        </w:tabs>
        <w:ind w:left="360" w:hanging="360"/>
      </w:pPr>
      <w:rPr>
        <w:rFonts w:ascii="Symbol" w:hAnsi="Symbol" w:cs="OpenSymbol"/>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sz w:val="12"/>
        <w:szCs w:val="12"/>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A6742478"/>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536EB1"/>
    <w:multiLevelType w:val="multilevel"/>
    <w:tmpl w:val="9976A966"/>
    <w:lvl w:ilvl="0">
      <w:start w:val="1"/>
      <w:numFmt w:val="decimal"/>
      <w:pStyle w:val="1"/>
      <w:suff w:val="space"/>
      <w:lvlText w:val="ΑΡΘΡΟ %1"/>
      <w:lvlJc w:val="left"/>
      <w:pPr>
        <w:ind w:left="540" w:firstLine="0"/>
      </w:pPr>
      <w:rPr>
        <w:rFonts w:hint="default"/>
        <w:sz w:val="20"/>
        <w:szCs w:val="2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0"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8"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3AC321E"/>
    <w:multiLevelType w:val="hybridMultilevel"/>
    <w:tmpl w:val="087CF0B6"/>
    <w:lvl w:ilvl="0" w:tplc="5BFEAD3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8EF0C8D"/>
    <w:multiLevelType w:val="hybridMultilevel"/>
    <w:tmpl w:val="ADEA74C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A3AFF"/>
    <w:multiLevelType w:val="hybridMultilevel"/>
    <w:tmpl w:val="2B9C8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7D52039"/>
    <w:multiLevelType w:val="hybridMultilevel"/>
    <w:tmpl w:val="C388E1BE"/>
    <w:lvl w:ilvl="0" w:tplc="684ECE44">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9"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6F14D82"/>
    <w:multiLevelType w:val="hybridMultilevel"/>
    <w:tmpl w:val="0180D2A2"/>
    <w:lvl w:ilvl="0" w:tplc="849AA53C">
      <w:start w:val="1"/>
      <w:numFmt w:val="decimal"/>
      <w:lvlText w:val="%1."/>
      <w:lvlJc w:val="left"/>
      <w:pPr>
        <w:tabs>
          <w:tab w:val="num" w:pos="720"/>
        </w:tabs>
        <w:ind w:left="720" w:hanging="360"/>
      </w:pPr>
      <w:rPr>
        <w:rFonts w:hint="default"/>
        <w:b/>
      </w:rPr>
    </w:lvl>
    <w:lvl w:ilvl="1" w:tplc="04080017">
      <w:start w:val="1"/>
      <w:numFmt w:val="lowerLetter"/>
      <w:lvlText w:val="%2)"/>
      <w:lvlJc w:val="left"/>
      <w:pPr>
        <w:tabs>
          <w:tab w:val="num" w:pos="1440"/>
        </w:tabs>
        <w:ind w:left="1440" w:hanging="360"/>
      </w:pPr>
      <w:rPr>
        <w:rFonts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8F45DBA"/>
    <w:multiLevelType w:val="hybridMultilevel"/>
    <w:tmpl w:val="DD220C5A"/>
    <w:lvl w:ilvl="0" w:tplc="04080011">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31442B1"/>
    <w:multiLevelType w:val="hybridMultilevel"/>
    <w:tmpl w:val="1530333C"/>
    <w:lvl w:ilvl="0" w:tplc="04080011">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B672518"/>
    <w:multiLevelType w:val="hybridMultilevel"/>
    <w:tmpl w:val="7B2A58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0"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9"/>
  </w:num>
  <w:num w:numId="3">
    <w:abstractNumId w:val="0"/>
  </w:num>
  <w:num w:numId="4">
    <w:abstractNumId w:val="1"/>
  </w:num>
  <w:num w:numId="5">
    <w:abstractNumId w:val="2"/>
  </w:num>
  <w:num w:numId="6">
    <w:abstractNumId w:val="4"/>
  </w:num>
  <w:num w:numId="7">
    <w:abstractNumId w:val="37"/>
  </w:num>
  <w:num w:numId="8">
    <w:abstractNumId w:val="19"/>
  </w:num>
  <w:num w:numId="9">
    <w:abstractNumId w:val="26"/>
  </w:num>
  <w:num w:numId="10">
    <w:abstractNumId w:val="30"/>
  </w:num>
  <w:num w:numId="11">
    <w:abstractNumId w:val="18"/>
  </w:num>
  <w:num w:numId="12">
    <w:abstractNumId w:val="39"/>
  </w:num>
  <w:num w:numId="13">
    <w:abstractNumId w:val="33"/>
  </w:num>
  <w:num w:numId="14">
    <w:abstractNumId w:val="15"/>
  </w:num>
  <w:num w:numId="15">
    <w:abstractNumId w:val="23"/>
  </w:num>
  <w:num w:numId="16">
    <w:abstractNumId w:val="12"/>
  </w:num>
  <w:num w:numId="17">
    <w:abstractNumId w:val="35"/>
  </w:num>
  <w:num w:numId="18">
    <w:abstractNumId w:val="32"/>
  </w:num>
  <w:num w:numId="19">
    <w:abstractNumId w:val="21"/>
  </w:num>
  <w:num w:numId="20">
    <w:abstractNumId w:val="6"/>
  </w:num>
  <w:num w:numId="21">
    <w:abstractNumId w:val="38"/>
  </w:num>
  <w:num w:numId="22">
    <w:abstractNumId w:val="5"/>
  </w:num>
  <w:num w:numId="23">
    <w:abstractNumId w:val="24"/>
  </w:num>
  <w:num w:numId="24">
    <w:abstractNumId w:val="13"/>
  </w:num>
  <w:num w:numId="25">
    <w:abstractNumId w:val="40"/>
  </w:num>
  <w:num w:numId="26">
    <w:abstractNumId w:val="10"/>
  </w:num>
  <w:num w:numId="27">
    <w:abstractNumId w:val="27"/>
  </w:num>
  <w:num w:numId="28">
    <w:abstractNumId w:val="7"/>
  </w:num>
  <w:num w:numId="29">
    <w:abstractNumId w:val="29"/>
  </w:num>
  <w:num w:numId="30">
    <w:abstractNumId w:val="20"/>
  </w:num>
  <w:num w:numId="31">
    <w:abstractNumId w:val="8"/>
  </w:num>
  <w:num w:numId="32">
    <w:abstractNumId w:val="14"/>
  </w:num>
  <w:num w:numId="33">
    <w:abstractNumId w:val="11"/>
  </w:num>
  <w:num w:numId="34">
    <w:abstractNumId w:val="17"/>
  </w:num>
  <w:num w:numId="35">
    <w:abstractNumId w:val="16"/>
  </w:num>
  <w:num w:numId="36">
    <w:abstractNumId w:val="3"/>
  </w:num>
  <w:num w:numId="37">
    <w:abstractNumId w:val="34"/>
  </w:num>
  <w:num w:numId="38">
    <w:abstractNumId w:val="22"/>
  </w:num>
  <w:num w:numId="39">
    <w:abstractNumId w:val="28"/>
  </w:num>
  <w:num w:numId="40">
    <w:abstractNumId w:val="3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8D"/>
    <w:rsid w:val="000B6722"/>
    <w:rsid w:val="002A654C"/>
    <w:rsid w:val="002E7E41"/>
    <w:rsid w:val="00352034"/>
    <w:rsid w:val="00402D21"/>
    <w:rsid w:val="0041371A"/>
    <w:rsid w:val="00597E7D"/>
    <w:rsid w:val="006548FB"/>
    <w:rsid w:val="00695E7C"/>
    <w:rsid w:val="00724A61"/>
    <w:rsid w:val="007805E2"/>
    <w:rsid w:val="00844D2C"/>
    <w:rsid w:val="008B09F8"/>
    <w:rsid w:val="008C6912"/>
    <w:rsid w:val="009004B9"/>
    <w:rsid w:val="00A63709"/>
    <w:rsid w:val="00B443FE"/>
    <w:rsid w:val="00DC10E8"/>
    <w:rsid w:val="00EC2A8D"/>
    <w:rsid w:val="00EC5AB6"/>
    <w:rsid w:val="00EF2F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62B7C-26AE-457C-982A-34150BE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A8D"/>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EC2A8D"/>
    <w:pPr>
      <w:keepNext/>
      <w:numPr>
        <w:numId w:val="2"/>
      </w:numPr>
      <w:outlineLvl w:val="0"/>
    </w:pPr>
    <w:rPr>
      <w:rFonts w:ascii="Arial" w:hAnsi="Arial"/>
      <w:b/>
      <w:szCs w:val="20"/>
      <w:lang w:val="en-GB"/>
    </w:rPr>
  </w:style>
  <w:style w:type="paragraph" w:styleId="2">
    <w:name w:val="heading 2"/>
    <w:basedOn w:val="a"/>
    <w:next w:val="a"/>
    <w:link w:val="2Char"/>
    <w:qFormat/>
    <w:rsid w:val="00EC2A8D"/>
    <w:pPr>
      <w:keepNext/>
      <w:numPr>
        <w:ilvl w:val="1"/>
        <w:numId w:val="2"/>
      </w:numPr>
      <w:spacing w:before="240" w:after="60"/>
      <w:outlineLvl w:val="1"/>
    </w:pPr>
    <w:rPr>
      <w:rFonts w:ascii="Arial" w:hAnsi="Arial" w:cs="Arial"/>
      <w:b/>
      <w:bCs/>
      <w:i/>
      <w:iCs/>
      <w:sz w:val="28"/>
      <w:szCs w:val="28"/>
      <w:lang w:eastAsia="en-US"/>
    </w:rPr>
  </w:style>
  <w:style w:type="paragraph" w:styleId="3">
    <w:name w:val="heading 3"/>
    <w:basedOn w:val="a"/>
    <w:next w:val="a"/>
    <w:link w:val="3Char"/>
    <w:qFormat/>
    <w:rsid w:val="00EC2A8D"/>
    <w:pPr>
      <w:keepNext/>
      <w:numPr>
        <w:ilvl w:val="2"/>
        <w:numId w:val="2"/>
      </w:numPr>
      <w:outlineLvl w:val="2"/>
    </w:pPr>
    <w:rPr>
      <w:rFonts w:ascii="Arial" w:hAnsi="Arial"/>
      <w:b/>
      <w:sz w:val="28"/>
      <w:szCs w:val="20"/>
      <w:lang w:val="en-GB"/>
    </w:rPr>
  </w:style>
  <w:style w:type="paragraph" w:styleId="4">
    <w:name w:val="heading 4"/>
    <w:basedOn w:val="a"/>
    <w:next w:val="a"/>
    <w:link w:val="4Char"/>
    <w:qFormat/>
    <w:rsid w:val="00EC2A8D"/>
    <w:pPr>
      <w:keepNext/>
      <w:numPr>
        <w:ilvl w:val="3"/>
        <w:numId w:val="2"/>
      </w:numPr>
      <w:spacing w:before="240" w:after="60"/>
      <w:outlineLvl w:val="3"/>
    </w:pPr>
    <w:rPr>
      <w:b/>
      <w:bCs/>
      <w:sz w:val="28"/>
      <w:szCs w:val="28"/>
      <w:lang w:eastAsia="en-US"/>
    </w:rPr>
  </w:style>
  <w:style w:type="paragraph" w:styleId="5">
    <w:name w:val="heading 5"/>
    <w:basedOn w:val="a"/>
    <w:next w:val="a"/>
    <w:link w:val="5Char"/>
    <w:qFormat/>
    <w:rsid w:val="00EC2A8D"/>
    <w:pPr>
      <w:numPr>
        <w:ilvl w:val="4"/>
        <w:numId w:val="2"/>
      </w:numPr>
      <w:spacing w:before="240" w:after="60"/>
      <w:outlineLvl w:val="4"/>
    </w:pPr>
    <w:rPr>
      <w:b/>
      <w:bCs/>
      <w:i/>
      <w:iCs/>
      <w:sz w:val="26"/>
      <w:szCs w:val="26"/>
      <w:lang w:eastAsia="en-US"/>
    </w:rPr>
  </w:style>
  <w:style w:type="paragraph" w:styleId="6">
    <w:name w:val="heading 6"/>
    <w:basedOn w:val="a"/>
    <w:next w:val="a"/>
    <w:link w:val="6Char"/>
    <w:qFormat/>
    <w:rsid w:val="00EC2A8D"/>
    <w:pPr>
      <w:numPr>
        <w:ilvl w:val="5"/>
        <w:numId w:val="2"/>
      </w:numPr>
      <w:spacing w:before="240" w:after="60"/>
      <w:outlineLvl w:val="5"/>
    </w:pPr>
    <w:rPr>
      <w:b/>
      <w:bCs/>
      <w:sz w:val="22"/>
      <w:szCs w:val="22"/>
      <w:lang w:eastAsia="en-US"/>
    </w:rPr>
  </w:style>
  <w:style w:type="paragraph" w:styleId="7">
    <w:name w:val="heading 7"/>
    <w:basedOn w:val="a"/>
    <w:next w:val="a"/>
    <w:link w:val="7Char"/>
    <w:qFormat/>
    <w:rsid w:val="00EC2A8D"/>
    <w:pPr>
      <w:numPr>
        <w:ilvl w:val="6"/>
        <w:numId w:val="2"/>
      </w:numPr>
      <w:spacing w:before="240" w:after="60"/>
      <w:outlineLvl w:val="6"/>
    </w:pPr>
    <w:rPr>
      <w:lang w:eastAsia="en-US"/>
    </w:rPr>
  </w:style>
  <w:style w:type="paragraph" w:styleId="8">
    <w:name w:val="heading 8"/>
    <w:basedOn w:val="a"/>
    <w:next w:val="a"/>
    <w:link w:val="8Char"/>
    <w:qFormat/>
    <w:rsid w:val="00EC2A8D"/>
    <w:pPr>
      <w:numPr>
        <w:ilvl w:val="7"/>
        <w:numId w:val="2"/>
      </w:numPr>
      <w:spacing w:before="240" w:after="60"/>
      <w:outlineLvl w:val="7"/>
    </w:pPr>
    <w:rPr>
      <w:i/>
      <w:iCs/>
      <w:lang w:eastAsia="en-US"/>
    </w:rPr>
  </w:style>
  <w:style w:type="paragraph" w:styleId="9">
    <w:name w:val="heading 9"/>
    <w:basedOn w:val="a"/>
    <w:next w:val="a"/>
    <w:link w:val="9Char"/>
    <w:qFormat/>
    <w:rsid w:val="00EC2A8D"/>
    <w:pPr>
      <w:numPr>
        <w:ilvl w:val="8"/>
        <w:numId w:val="2"/>
      </w:num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EC2A8D"/>
    <w:rPr>
      <w:rFonts w:ascii="Arial" w:eastAsia="Times New Roman" w:hAnsi="Arial" w:cs="Times New Roman"/>
      <w:b/>
      <w:sz w:val="24"/>
      <w:szCs w:val="20"/>
      <w:lang w:val="en-GB" w:eastAsia="el-GR"/>
    </w:rPr>
  </w:style>
  <w:style w:type="character" w:customStyle="1" w:styleId="2Char">
    <w:name w:val="Επικεφαλίδα 2 Char"/>
    <w:basedOn w:val="a0"/>
    <w:link w:val="2"/>
    <w:rsid w:val="00EC2A8D"/>
    <w:rPr>
      <w:rFonts w:ascii="Arial" w:eastAsia="Times New Roman" w:hAnsi="Arial" w:cs="Arial"/>
      <w:b/>
      <w:bCs/>
      <w:i/>
      <w:iCs/>
      <w:sz w:val="28"/>
      <w:szCs w:val="28"/>
    </w:rPr>
  </w:style>
  <w:style w:type="character" w:customStyle="1" w:styleId="3Char">
    <w:name w:val="Επικεφαλίδα 3 Char"/>
    <w:basedOn w:val="a0"/>
    <w:link w:val="3"/>
    <w:rsid w:val="00EC2A8D"/>
    <w:rPr>
      <w:rFonts w:ascii="Arial" w:eastAsia="Times New Roman" w:hAnsi="Arial" w:cs="Times New Roman"/>
      <w:b/>
      <w:sz w:val="28"/>
      <w:szCs w:val="20"/>
      <w:lang w:val="en-GB" w:eastAsia="el-GR"/>
    </w:rPr>
  </w:style>
  <w:style w:type="character" w:customStyle="1" w:styleId="4Char">
    <w:name w:val="Επικεφαλίδα 4 Char"/>
    <w:basedOn w:val="a0"/>
    <w:link w:val="4"/>
    <w:rsid w:val="00EC2A8D"/>
    <w:rPr>
      <w:rFonts w:ascii="Times New Roman" w:eastAsia="Times New Roman" w:hAnsi="Times New Roman" w:cs="Times New Roman"/>
      <w:b/>
      <w:bCs/>
      <w:sz w:val="28"/>
      <w:szCs w:val="28"/>
    </w:rPr>
  </w:style>
  <w:style w:type="character" w:customStyle="1" w:styleId="5Char">
    <w:name w:val="Επικεφαλίδα 5 Char"/>
    <w:basedOn w:val="a0"/>
    <w:link w:val="5"/>
    <w:rsid w:val="00EC2A8D"/>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EC2A8D"/>
    <w:rPr>
      <w:rFonts w:ascii="Times New Roman" w:eastAsia="Times New Roman" w:hAnsi="Times New Roman" w:cs="Times New Roman"/>
      <w:b/>
      <w:bCs/>
    </w:rPr>
  </w:style>
  <w:style w:type="character" w:customStyle="1" w:styleId="7Char">
    <w:name w:val="Επικεφαλίδα 7 Char"/>
    <w:basedOn w:val="a0"/>
    <w:link w:val="7"/>
    <w:rsid w:val="00EC2A8D"/>
    <w:rPr>
      <w:rFonts w:ascii="Times New Roman" w:eastAsia="Times New Roman" w:hAnsi="Times New Roman" w:cs="Times New Roman"/>
      <w:sz w:val="24"/>
      <w:szCs w:val="24"/>
    </w:rPr>
  </w:style>
  <w:style w:type="character" w:customStyle="1" w:styleId="8Char">
    <w:name w:val="Επικεφαλίδα 8 Char"/>
    <w:basedOn w:val="a0"/>
    <w:link w:val="8"/>
    <w:rsid w:val="00EC2A8D"/>
    <w:rPr>
      <w:rFonts w:ascii="Times New Roman" w:eastAsia="Times New Roman" w:hAnsi="Times New Roman" w:cs="Times New Roman"/>
      <w:i/>
      <w:iCs/>
      <w:sz w:val="24"/>
      <w:szCs w:val="24"/>
    </w:rPr>
  </w:style>
  <w:style w:type="character" w:customStyle="1" w:styleId="9Char">
    <w:name w:val="Επικεφαλίδα 9 Char"/>
    <w:basedOn w:val="a0"/>
    <w:link w:val="9"/>
    <w:rsid w:val="00EC2A8D"/>
    <w:rPr>
      <w:rFonts w:ascii="Arial" w:eastAsia="Times New Roman" w:hAnsi="Arial" w:cs="Arial"/>
    </w:rPr>
  </w:style>
  <w:style w:type="character" w:styleId="a3">
    <w:name w:val="Strong"/>
    <w:basedOn w:val="a0"/>
    <w:uiPriority w:val="22"/>
    <w:qFormat/>
    <w:rsid w:val="00EC2A8D"/>
    <w:rPr>
      <w:b/>
      <w:bCs/>
    </w:rPr>
  </w:style>
  <w:style w:type="paragraph" w:styleId="a4">
    <w:name w:val="Body Text"/>
    <w:basedOn w:val="a"/>
    <w:link w:val="Char"/>
    <w:rsid w:val="00EC2A8D"/>
    <w:pPr>
      <w:jc w:val="both"/>
    </w:pPr>
    <w:rPr>
      <w:szCs w:val="20"/>
    </w:rPr>
  </w:style>
  <w:style w:type="character" w:customStyle="1" w:styleId="Char">
    <w:name w:val="Σώμα κειμένου Char"/>
    <w:basedOn w:val="a0"/>
    <w:link w:val="a4"/>
    <w:rsid w:val="00EC2A8D"/>
    <w:rPr>
      <w:rFonts w:ascii="Times New Roman" w:eastAsia="Times New Roman" w:hAnsi="Times New Roman" w:cs="Times New Roman"/>
      <w:sz w:val="24"/>
      <w:szCs w:val="20"/>
      <w:lang w:eastAsia="el-GR"/>
    </w:rPr>
  </w:style>
  <w:style w:type="paragraph" w:styleId="a5">
    <w:name w:val="List Paragraph"/>
    <w:basedOn w:val="a"/>
    <w:uiPriority w:val="34"/>
    <w:qFormat/>
    <w:rsid w:val="00EC2A8D"/>
    <w:pPr>
      <w:ind w:left="720"/>
      <w:contextualSpacing/>
    </w:pPr>
  </w:style>
  <w:style w:type="paragraph" w:styleId="a6">
    <w:name w:val="Body Text Indent"/>
    <w:basedOn w:val="a"/>
    <w:link w:val="Char0"/>
    <w:rsid w:val="00EC2A8D"/>
    <w:pPr>
      <w:spacing w:after="120"/>
      <w:ind w:left="283"/>
    </w:pPr>
  </w:style>
  <w:style w:type="character" w:customStyle="1" w:styleId="Char0">
    <w:name w:val="Σώμα κείμενου με εσοχή Char"/>
    <w:basedOn w:val="a0"/>
    <w:link w:val="a6"/>
    <w:rsid w:val="00EC2A8D"/>
    <w:rPr>
      <w:rFonts w:ascii="Times New Roman" w:eastAsia="Times New Roman" w:hAnsi="Times New Roman" w:cs="Times New Roman"/>
      <w:sz w:val="24"/>
      <w:szCs w:val="24"/>
      <w:lang w:eastAsia="el-GR"/>
    </w:rPr>
  </w:style>
  <w:style w:type="character" w:styleId="-">
    <w:name w:val="Hyperlink"/>
    <w:basedOn w:val="a0"/>
    <w:uiPriority w:val="99"/>
    <w:unhideWhenUsed/>
    <w:rsid w:val="00EC2A8D"/>
    <w:rPr>
      <w:color w:val="0563C1" w:themeColor="hyperlink"/>
      <w:u w:val="single"/>
    </w:rPr>
  </w:style>
  <w:style w:type="paragraph" w:styleId="a7">
    <w:name w:val="footer"/>
    <w:basedOn w:val="a"/>
    <w:link w:val="Char1"/>
    <w:uiPriority w:val="99"/>
    <w:rsid w:val="00EC2A8D"/>
    <w:pPr>
      <w:tabs>
        <w:tab w:val="center" w:pos="4153"/>
        <w:tab w:val="right" w:pos="8306"/>
      </w:tabs>
    </w:pPr>
    <w:rPr>
      <w:sz w:val="20"/>
      <w:szCs w:val="20"/>
    </w:rPr>
  </w:style>
  <w:style w:type="character" w:customStyle="1" w:styleId="Char1">
    <w:name w:val="Υποσέλιδο Char"/>
    <w:basedOn w:val="a0"/>
    <w:link w:val="a7"/>
    <w:uiPriority w:val="99"/>
    <w:rsid w:val="00EC2A8D"/>
    <w:rPr>
      <w:rFonts w:ascii="Times New Roman" w:eastAsia="Times New Roman" w:hAnsi="Times New Roman" w:cs="Times New Roman"/>
      <w:sz w:val="20"/>
      <w:szCs w:val="20"/>
      <w:lang w:eastAsia="el-GR"/>
    </w:rPr>
  </w:style>
  <w:style w:type="character" w:styleId="a8">
    <w:name w:val="page number"/>
    <w:basedOn w:val="a0"/>
    <w:rsid w:val="00EC2A8D"/>
  </w:style>
  <w:style w:type="character" w:customStyle="1" w:styleId="Char2">
    <w:name w:val="Κείμενο πλαισίου Char"/>
    <w:basedOn w:val="a0"/>
    <w:link w:val="a9"/>
    <w:semiHidden/>
    <w:rsid w:val="00EC2A8D"/>
    <w:rPr>
      <w:rFonts w:ascii="Tahoma" w:eastAsia="Times New Roman" w:hAnsi="Tahoma" w:cs="Tahoma"/>
      <w:sz w:val="16"/>
      <w:szCs w:val="16"/>
      <w:lang w:eastAsia="el-GR"/>
    </w:rPr>
  </w:style>
  <w:style w:type="paragraph" w:styleId="a9">
    <w:name w:val="Balloon Text"/>
    <w:basedOn w:val="a"/>
    <w:link w:val="Char2"/>
    <w:semiHidden/>
    <w:rsid w:val="00EC2A8D"/>
    <w:rPr>
      <w:rFonts w:ascii="Tahoma" w:hAnsi="Tahoma" w:cs="Tahoma"/>
      <w:sz w:val="16"/>
      <w:szCs w:val="16"/>
    </w:rPr>
  </w:style>
  <w:style w:type="character" w:customStyle="1" w:styleId="Char10">
    <w:name w:val="Κείμενο πλαισίου Char1"/>
    <w:basedOn w:val="a0"/>
    <w:uiPriority w:val="99"/>
    <w:semiHidden/>
    <w:rsid w:val="00EC2A8D"/>
    <w:rPr>
      <w:rFonts w:ascii="Segoe UI" w:eastAsia="Times New Roman" w:hAnsi="Segoe UI" w:cs="Segoe UI"/>
      <w:sz w:val="18"/>
      <w:szCs w:val="18"/>
      <w:lang w:eastAsia="el-GR"/>
    </w:rPr>
  </w:style>
  <w:style w:type="character" w:customStyle="1" w:styleId="FontStyle13">
    <w:name w:val="Font Style13"/>
    <w:rsid w:val="00EC2A8D"/>
    <w:rPr>
      <w:rFonts w:ascii="Tahoma" w:hAnsi="Tahoma" w:cs="Tahoma"/>
      <w:sz w:val="18"/>
      <w:szCs w:val="18"/>
    </w:rPr>
  </w:style>
  <w:style w:type="paragraph" w:styleId="20">
    <w:name w:val="Body Text Indent 2"/>
    <w:basedOn w:val="a"/>
    <w:link w:val="2Char0"/>
    <w:rsid w:val="00EC2A8D"/>
    <w:pPr>
      <w:spacing w:after="120" w:line="480" w:lineRule="auto"/>
      <w:ind w:left="283"/>
    </w:pPr>
    <w:rPr>
      <w:sz w:val="20"/>
      <w:szCs w:val="20"/>
    </w:rPr>
  </w:style>
  <w:style w:type="character" w:customStyle="1" w:styleId="2Char0">
    <w:name w:val="Σώμα κείμενου με εσοχή 2 Char"/>
    <w:basedOn w:val="a0"/>
    <w:link w:val="20"/>
    <w:rsid w:val="00EC2A8D"/>
    <w:rPr>
      <w:rFonts w:ascii="Times New Roman" w:eastAsia="Times New Roman" w:hAnsi="Times New Roman" w:cs="Times New Roman"/>
      <w:sz w:val="20"/>
      <w:szCs w:val="20"/>
      <w:lang w:eastAsia="el-GR"/>
    </w:rPr>
  </w:style>
  <w:style w:type="paragraph" w:styleId="21">
    <w:name w:val="Body Text 2"/>
    <w:basedOn w:val="a"/>
    <w:link w:val="2Char1"/>
    <w:rsid w:val="00EC2A8D"/>
    <w:pPr>
      <w:spacing w:after="120" w:line="480" w:lineRule="auto"/>
    </w:pPr>
    <w:rPr>
      <w:sz w:val="20"/>
      <w:szCs w:val="20"/>
    </w:rPr>
  </w:style>
  <w:style w:type="character" w:customStyle="1" w:styleId="2Char1">
    <w:name w:val="Σώμα κείμενου 2 Char"/>
    <w:basedOn w:val="a0"/>
    <w:link w:val="21"/>
    <w:rsid w:val="00EC2A8D"/>
    <w:rPr>
      <w:rFonts w:ascii="Times New Roman" w:eastAsia="Times New Roman" w:hAnsi="Times New Roman" w:cs="Times New Roman"/>
      <w:sz w:val="20"/>
      <w:szCs w:val="20"/>
      <w:lang w:eastAsia="el-GR"/>
    </w:rPr>
  </w:style>
  <w:style w:type="character" w:customStyle="1" w:styleId="aa">
    <w:name w:val="Σώμα κειμένου + Έντονη γραφή"/>
    <w:aliases w:val="Διάστιχο 0 στ."/>
    <w:rsid w:val="00EC2A8D"/>
    <w:rPr>
      <w:b/>
      <w:bCs/>
      <w:sz w:val="24"/>
      <w:lang w:val="el-GR" w:eastAsia="el-GR" w:bidi="ar-SA"/>
    </w:rPr>
  </w:style>
  <w:style w:type="character" w:customStyle="1" w:styleId="10">
    <w:name w:val="Σώμα κειμένου + Έντονη γραφή1"/>
    <w:rsid w:val="00EC2A8D"/>
    <w:rPr>
      <w:b/>
      <w:bCs/>
      <w:sz w:val="24"/>
      <w:u w:val="single"/>
      <w:lang w:val="el-GR" w:eastAsia="el-GR" w:bidi="ar-SA"/>
    </w:rPr>
  </w:style>
  <w:style w:type="character" w:customStyle="1" w:styleId="30">
    <w:name w:val="Επικεφαλίδα #3_"/>
    <w:link w:val="31"/>
    <w:rsid w:val="00EC2A8D"/>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EC2A8D"/>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EC2A8D"/>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EC2A8D"/>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EC2A8D"/>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EC2A8D"/>
    <w:pPr>
      <w:tabs>
        <w:tab w:val="center" w:pos="4153"/>
        <w:tab w:val="right" w:pos="8306"/>
      </w:tabs>
    </w:pPr>
    <w:rPr>
      <w:sz w:val="20"/>
      <w:szCs w:val="20"/>
    </w:rPr>
  </w:style>
  <w:style w:type="character" w:customStyle="1" w:styleId="Char3">
    <w:name w:val="Κεφαλίδα Char"/>
    <w:basedOn w:val="a0"/>
    <w:link w:val="ac"/>
    <w:rsid w:val="00EC2A8D"/>
    <w:rPr>
      <w:rFonts w:ascii="Times New Roman" w:eastAsia="Times New Roman" w:hAnsi="Times New Roman" w:cs="Times New Roman"/>
      <w:sz w:val="20"/>
      <w:szCs w:val="20"/>
      <w:lang w:eastAsia="el-GR"/>
    </w:rPr>
  </w:style>
  <w:style w:type="character" w:customStyle="1" w:styleId="apple-converted-space">
    <w:name w:val="apple-converted-space"/>
    <w:rsid w:val="00EC2A8D"/>
  </w:style>
  <w:style w:type="character" w:customStyle="1" w:styleId="ad">
    <w:name w:val="Χαρακτήρες υποσημείωσης"/>
    <w:rsid w:val="00EC2A8D"/>
  </w:style>
  <w:style w:type="character" w:customStyle="1" w:styleId="ae">
    <w:name w:val="Σύμβολο υποσημείωσης"/>
    <w:rsid w:val="00EC2A8D"/>
    <w:rPr>
      <w:vertAlign w:val="superscript"/>
    </w:rPr>
  </w:style>
  <w:style w:type="character" w:customStyle="1" w:styleId="DeltaViewInsertion">
    <w:name w:val="DeltaView Insertion"/>
    <w:rsid w:val="00EC2A8D"/>
    <w:rPr>
      <w:b/>
      <w:i/>
      <w:spacing w:val="0"/>
      <w:lang w:val="el-GR"/>
    </w:rPr>
  </w:style>
  <w:style w:type="character" w:customStyle="1" w:styleId="NormalBoldChar">
    <w:name w:val="NormalBold Char"/>
    <w:rsid w:val="00EC2A8D"/>
    <w:rPr>
      <w:rFonts w:ascii="Times New Roman" w:eastAsia="Times New Roman" w:hAnsi="Times New Roman" w:cs="Times New Roman"/>
      <w:b/>
      <w:sz w:val="24"/>
      <w:lang w:val="el-GR"/>
    </w:rPr>
  </w:style>
  <w:style w:type="character" w:styleId="af">
    <w:name w:val="endnote reference"/>
    <w:rsid w:val="00EC2A8D"/>
    <w:rPr>
      <w:vertAlign w:val="superscript"/>
    </w:rPr>
  </w:style>
  <w:style w:type="paragraph" w:customStyle="1" w:styleId="ChapterTitle">
    <w:name w:val="ChapterTitle"/>
    <w:basedOn w:val="a"/>
    <w:next w:val="a"/>
    <w:rsid w:val="00EC2A8D"/>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EC2A8D"/>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EC2A8D"/>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EC2A8D"/>
    <w:rPr>
      <w:rFonts w:ascii="Calibri" w:eastAsia="Times New Roman" w:hAnsi="Calibri" w:cs="Calibri"/>
      <w:kern w:val="1"/>
      <w:sz w:val="20"/>
      <w:szCs w:val="20"/>
      <w:lang w:eastAsia="zh-CN"/>
    </w:rPr>
  </w:style>
  <w:style w:type="character" w:customStyle="1" w:styleId="24">
    <w:name w:val="Επικεφαλίδα #2_"/>
    <w:link w:val="25"/>
    <w:rsid w:val="008C6912"/>
    <w:rPr>
      <w:rFonts w:ascii="Arial" w:hAnsi="Arial"/>
      <w:b/>
      <w:bCs/>
      <w:spacing w:val="3"/>
      <w:sz w:val="21"/>
      <w:szCs w:val="21"/>
      <w:shd w:val="clear" w:color="auto" w:fill="FFFFFF"/>
    </w:rPr>
  </w:style>
  <w:style w:type="paragraph" w:customStyle="1" w:styleId="25">
    <w:name w:val="Επικεφαλίδα #2"/>
    <w:basedOn w:val="a"/>
    <w:link w:val="24"/>
    <w:rsid w:val="008C6912"/>
    <w:pPr>
      <w:widowControl w:val="0"/>
      <w:shd w:val="clear" w:color="auto" w:fill="FFFFFF"/>
      <w:spacing w:before="720" w:after="240" w:line="316" w:lineRule="exact"/>
      <w:jc w:val="both"/>
      <w:outlineLvl w:val="1"/>
    </w:pPr>
    <w:rPr>
      <w:rFonts w:ascii="Arial" w:eastAsiaTheme="minorHAnsi" w:hAnsi="Arial"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6922</Words>
  <Characters>37383</Characters>
  <Application>Microsoft Office Word</Application>
  <DocSecurity>0</DocSecurity>
  <Lines>311</Lines>
  <Paragraphs>88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oikonomiki2</dc:creator>
  <cp:lastModifiedBy>oikonomiki2</cp:lastModifiedBy>
  <cp:revision>7</cp:revision>
  <dcterms:created xsi:type="dcterms:W3CDTF">2017-12-19T13:20:00Z</dcterms:created>
  <dcterms:modified xsi:type="dcterms:W3CDTF">2017-12-20T08:35:00Z</dcterms:modified>
</cp:coreProperties>
</file>