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6E" w:rsidRDefault="00C00512" w:rsidP="00C00512">
      <w:pPr>
        <w:ind w:left="0"/>
        <w:rPr>
          <w:lang w:val="en-US"/>
        </w:rPr>
      </w:pPr>
      <w:r>
        <w:t xml:space="preserve">Συνημμένα αρχεία διακήρυξης και σχέδια στο παρακάτω </w:t>
      </w:r>
      <w:r>
        <w:rPr>
          <w:lang w:val="en-US"/>
        </w:rPr>
        <w:t>link</w:t>
      </w:r>
      <w:r w:rsidRPr="00C00512">
        <w:t>:</w:t>
      </w:r>
    </w:p>
    <w:p w:rsidR="00C00512" w:rsidRPr="00C00512" w:rsidRDefault="00C00512" w:rsidP="00C00512">
      <w:pPr>
        <w:ind w:left="0"/>
        <w:rPr>
          <w:lang w:val="en-US"/>
        </w:rPr>
      </w:pPr>
    </w:p>
    <w:p w:rsidR="00C00512" w:rsidRDefault="00C00512" w:rsidP="00C00512">
      <w:pPr>
        <w:pStyle w:val="a3"/>
      </w:pPr>
      <w:hyperlink r:id="rId4" w:history="1">
        <w:r>
          <w:rPr>
            <w:rStyle w:val="-"/>
          </w:rPr>
          <w:t>http://147.52.104.11/UOC_PROM/UOC-Synhmmena_Diakyr_467_17-01-2018.zip</w:t>
        </w:r>
      </w:hyperlink>
    </w:p>
    <w:p w:rsidR="00C00512" w:rsidRPr="00C00512" w:rsidRDefault="00C00512"/>
    <w:sectPr w:rsidR="00C00512" w:rsidRPr="00C00512" w:rsidSect="006224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512"/>
    <w:rsid w:val="0016315C"/>
    <w:rsid w:val="0062246E"/>
    <w:rsid w:val="00C0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00512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C00512"/>
    <w:pPr>
      <w:ind w:left="0"/>
      <w:jc w:val="left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C0051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47.52.104.11/UOC_PROM/UOC-Synhmmena_Diakyr_467_17-01-2018.zi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manidaki</dc:creator>
  <cp:lastModifiedBy>manidaki</cp:lastModifiedBy>
  <cp:revision>1</cp:revision>
  <dcterms:created xsi:type="dcterms:W3CDTF">2018-01-22T10:41:00Z</dcterms:created>
  <dcterms:modified xsi:type="dcterms:W3CDTF">2018-01-22T10:42:00Z</dcterms:modified>
</cp:coreProperties>
</file>