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DE8" w:rsidRPr="000B1F44" w:rsidRDefault="00873DE8" w:rsidP="00873DE8">
      <w:pPr>
        <w:pStyle w:val="1"/>
        <w:rPr>
          <w:rFonts w:ascii="Book Antiqua" w:hAnsi="Book Antiqua"/>
          <w:sz w:val="22"/>
          <w:szCs w:val="22"/>
        </w:rPr>
      </w:pPr>
      <w:r w:rsidRPr="000B1F44">
        <w:rPr>
          <w:rFonts w:ascii="Book Antiqua" w:hAnsi="Book Antiqua"/>
          <w:sz w:val="22"/>
          <w:szCs w:val="22"/>
        </w:rPr>
        <w:t>ΕΛΛΗΝΙΚΗ ΔΗΜΟΚΡΑΤΙΑ</w:t>
      </w:r>
    </w:p>
    <w:p w:rsidR="00873DE8" w:rsidRPr="000B1F44" w:rsidRDefault="00873DE8" w:rsidP="00873DE8">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873DE8" w:rsidRPr="00F019F1" w:rsidRDefault="00873DE8" w:rsidP="00873DE8">
      <w:pPr>
        <w:jc w:val="both"/>
        <w:rPr>
          <w:rFonts w:ascii="Book Antiqua" w:hAnsi="Book Antiqua"/>
          <w:b/>
          <w:bCs/>
          <w:sz w:val="22"/>
          <w:szCs w:val="22"/>
        </w:rPr>
      </w:pPr>
      <w:r w:rsidRPr="000B1F44">
        <w:rPr>
          <w:rFonts w:ascii="Book Antiqua" w:hAnsi="Book Antiqua"/>
          <w:b/>
          <w:bCs/>
          <w:sz w:val="22"/>
          <w:szCs w:val="22"/>
        </w:rPr>
        <w:t>ΤΜΗΜΑ ΠΡΟΜΗΘΕΙΩΝ</w:t>
      </w:r>
    </w:p>
    <w:p w:rsidR="00873DE8" w:rsidRDefault="00873DE8" w:rsidP="00873DE8">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873DE8" w:rsidRPr="000B1F44" w:rsidRDefault="00873DE8" w:rsidP="00873DE8">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873DE8" w:rsidRPr="00F019F1" w:rsidRDefault="00873DE8" w:rsidP="00873DE8">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873DE8" w:rsidRPr="00F019F1" w:rsidRDefault="00873DE8" w:rsidP="00873DE8">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873DE8" w:rsidRPr="00F019F1" w:rsidRDefault="00873DE8" w:rsidP="00873DE8">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873DE8" w:rsidRPr="00F019F1" w:rsidRDefault="00873DE8" w:rsidP="00873DE8">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873DE8" w:rsidRPr="00F019F1" w:rsidRDefault="00873DE8" w:rsidP="00873DE8">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873DE8" w:rsidRPr="00F019F1" w:rsidRDefault="00873DE8" w:rsidP="00873DE8">
      <w:pPr>
        <w:jc w:val="both"/>
        <w:rPr>
          <w:rFonts w:ascii="Book Antiqua" w:hAnsi="Book Antiqua"/>
          <w:b/>
          <w:bCs/>
          <w:sz w:val="22"/>
          <w:szCs w:val="22"/>
          <w:lang w:val="fr-FR"/>
        </w:rPr>
      </w:pPr>
    </w:p>
    <w:p w:rsidR="00873DE8" w:rsidRPr="000B1F44" w:rsidRDefault="00873DE8" w:rsidP="00873DE8">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873DE8" w:rsidRPr="000B1F44" w:rsidRDefault="00873DE8" w:rsidP="00873DE8">
      <w:pPr>
        <w:jc w:val="both"/>
        <w:rPr>
          <w:rFonts w:ascii="Book Antiqua" w:hAnsi="Book Antiqua"/>
          <w:b/>
          <w:bCs/>
          <w:sz w:val="22"/>
          <w:szCs w:val="22"/>
        </w:rPr>
      </w:pPr>
      <w:r w:rsidRPr="000B1F44">
        <w:rPr>
          <w:rFonts w:ascii="Book Antiqua" w:hAnsi="Book Antiqua"/>
          <w:b/>
          <w:bCs/>
          <w:sz w:val="22"/>
          <w:szCs w:val="22"/>
        </w:rPr>
        <w:t xml:space="preserve">Κος </w:t>
      </w:r>
      <w:proofErr w:type="spellStart"/>
      <w:r w:rsidR="00FF6443">
        <w:rPr>
          <w:rFonts w:ascii="Book Antiqua" w:hAnsi="Book Antiqua"/>
          <w:b/>
          <w:bCs/>
          <w:sz w:val="22"/>
          <w:szCs w:val="22"/>
        </w:rPr>
        <w:t>Μυγιάκης</w:t>
      </w:r>
      <w:proofErr w:type="spellEnd"/>
      <w:r w:rsidR="00FF6443">
        <w:rPr>
          <w:rFonts w:ascii="Book Antiqua" w:hAnsi="Book Antiqua"/>
          <w:b/>
          <w:bCs/>
          <w:sz w:val="22"/>
          <w:szCs w:val="22"/>
        </w:rPr>
        <w:t xml:space="preserve"> Αριστοτέλης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873DE8" w:rsidRPr="000B1F44" w:rsidRDefault="00873DE8" w:rsidP="00873DE8">
      <w:pPr>
        <w:jc w:val="both"/>
        <w:rPr>
          <w:rFonts w:ascii="Book Antiqua" w:hAnsi="Book Antiqua"/>
          <w:b/>
          <w:bCs/>
          <w:sz w:val="22"/>
          <w:szCs w:val="22"/>
        </w:rPr>
      </w:pPr>
    </w:p>
    <w:p w:rsidR="00873DE8" w:rsidRPr="007B0B90" w:rsidRDefault="00873DE8" w:rsidP="00873DE8">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83103">
        <w:rPr>
          <w:rFonts w:ascii="Book Antiqua" w:hAnsi="Book Antiqua"/>
          <w:b/>
          <w:bCs/>
          <w:sz w:val="22"/>
          <w:szCs w:val="22"/>
        </w:rPr>
        <w:t xml:space="preserve">Ρέθυμνο </w:t>
      </w:r>
      <w:r w:rsidR="00083103" w:rsidRPr="00083103">
        <w:rPr>
          <w:rFonts w:ascii="Book Antiqua" w:hAnsi="Book Antiqua"/>
          <w:b/>
          <w:bCs/>
          <w:sz w:val="22"/>
          <w:szCs w:val="22"/>
        </w:rPr>
        <w:t>22</w:t>
      </w:r>
      <w:r w:rsidRPr="00083103">
        <w:rPr>
          <w:rFonts w:ascii="Book Antiqua" w:hAnsi="Book Antiqua"/>
          <w:b/>
          <w:bCs/>
          <w:sz w:val="22"/>
          <w:szCs w:val="22"/>
        </w:rPr>
        <w:t>/0</w:t>
      </w:r>
      <w:r w:rsidR="00083103" w:rsidRPr="00083103">
        <w:rPr>
          <w:rFonts w:ascii="Book Antiqua" w:hAnsi="Book Antiqua"/>
          <w:b/>
          <w:bCs/>
          <w:sz w:val="22"/>
          <w:szCs w:val="22"/>
        </w:rPr>
        <w:t>1</w:t>
      </w:r>
      <w:r w:rsidRPr="00083103">
        <w:rPr>
          <w:rFonts w:ascii="Book Antiqua" w:hAnsi="Book Antiqua"/>
          <w:b/>
          <w:bCs/>
          <w:sz w:val="22"/>
          <w:szCs w:val="22"/>
        </w:rPr>
        <w:t>/201</w:t>
      </w:r>
      <w:r w:rsidR="00083103" w:rsidRPr="00083103">
        <w:rPr>
          <w:rFonts w:ascii="Book Antiqua" w:hAnsi="Book Antiqua"/>
          <w:b/>
          <w:bCs/>
          <w:sz w:val="22"/>
          <w:szCs w:val="22"/>
        </w:rPr>
        <w:t>8</w:t>
      </w:r>
    </w:p>
    <w:p w:rsidR="00873DE8" w:rsidRPr="000B1F44" w:rsidRDefault="00873DE8" w:rsidP="00873DE8">
      <w:pPr>
        <w:jc w:val="both"/>
        <w:rPr>
          <w:b/>
          <w:bCs/>
          <w:sz w:val="22"/>
          <w:szCs w:val="22"/>
        </w:rPr>
      </w:pP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t xml:space="preserve">Αριθ. </w:t>
      </w:r>
      <w:proofErr w:type="spellStart"/>
      <w:r w:rsidRPr="007B0B90">
        <w:rPr>
          <w:b/>
          <w:bCs/>
          <w:sz w:val="22"/>
          <w:szCs w:val="22"/>
        </w:rPr>
        <w:t>πρωτ</w:t>
      </w:r>
      <w:proofErr w:type="spellEnd"/>
      <w:r w:rsidRPr="007B0B90">
        <w:rPr>
          <w:b/>
          <w:bCs/>
          <w:sz w:val="22"/>
          <w:szCs w:val="22"/>
        </w:rPr>
        <w:t xml:space="preserve">. </w:t>
      </w:r>
      <w:r w:rsidR="00FD5D96">
        <w:rPr>
          <w:b/>
          <w:bCs/>
          <w:sz w:val="22"/>
          <w:szCs w:val="22"/>
        </w:rPr>
        <w:t>610</w:t>
      </w:r>
    </w:p>
    <w:p w:rsidR="00873DE8" w:rsidRPr="00740FDD" w:rsidRDefault="00873DE8" w:rsidP="00873DE8">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873DE8" w:rsidRPr="000B1F44" w:rsidRDefault="00873DE8" w:rsidP="00873DE8">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873DE8" w:rsidRPr="000B1F44" w:rsidRDefault="00873DE8" w:rsidP="00873DE8">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 xml:space="preserve">Προμήθεια και εγκατάσταση </w:t>
      </w:r>
      <w:proofErr w:type="spellStart"/>
      <w:r>
        <w:rPr>
          <w:rFonts w:ascii="Book Antiqua" w:hAnsi="Book Antiqua"/>
          <w:bCs/>
          <w:sz w:val="22"/>
          <w:szCs w:val="22"/>
        </w:rPr>
        <w:t>Φωτοβολταϊκού</w:t>
      </w:r>
      <w:proofErr w:type="spellEnd"/>
      <w:r>
        <w:rPr>
          <w:rFonts w:ascii="Book Antiqua" w:hAnsi="Book Antiqua"/>
          <w:bCs/>
          <w:sz w:val="22"/>
          <w:szCs w:val="22"/>
        </w:rPr>
        <w:t xml:space="preserve"> συστήματος ισχύος 50</w:t>
      </w:r>
      <w:r>
        <w:rPr>
          <w:rFonts w:ascii="Book Antiqua" w:hAnsi="Book Antiqua"/>
          <w:bCs/>
          <w:sz w:val="22"/>
          <w:szCs w:val="22"/>
          <w:lang w:val="en-US"/>
        </w:rPr>
        <w:t>kW</w:t>
      </w:r>
      <w:r>
        <w:rPr>
          <w:rFonts w:ascii="Book Antiqua" w:hAnsi="Book Antiqua"/>
          <w:bCs/>
          <w:sz w:val="22"/>
          <w:szCs w:val="22"/>
        </w:rPr>
        <w:t xml:space="preserve"> με ενεργειακό Συμψηφισμό στο Δίκτυο </w:t>
      </w:r>
      <w:proofErr w:type="spellStart"/>
      <w:r>
        <w:rPr>
          <w:rFonts w:ascii="Book Antiqua" w:hAnsi="Book Antiqua"/>
          <w:bCs/>
          <w:sz w:val="22"/>
          <w:szCs w:val="22"/>
        </w:rPr>
        <w:t>ΜΤ</w:t>
      </w:r>
      <w:proofErr w:type="spellEnd"/>
      <w:r>
        <w:rPr>
          <w:rFonts w:ascii="Book Antiqua" w:hAnsi="Book Antiqua"/>
          <w:bCs/>
          <w:sz w:val="22"/>
          <w:szCs w:val="22"/>
        </w:rPr>
        <w:t xml:space="preserve"> (</w:t>
      </w:r>
      <w:r>
        <w:rPr>
          <w:rFonts w:ascii="Book Antiqua" w:hAnsi="Book Antiqua"/>
          <w:bCs/>
          <w:sz w:val="22"/>
          <w:szCs w:val="22"/>
          <w:lang w:val="en-US"/>
        </w:rPr>
        <w:t>Net</w:t>
      </w:r>
      <w:r w:rsidRPr="00E245F5">
        <w:rPr>
          <w:rFonts w:ascii="Book Antiqua" w:hAnsi="Book Antiqua"/>
          <w:bCs/>
          <w:sz w:val="22"/>
          <w:szCs w:val="22"/>
        </w:rPr>
        <w:t xml:space="preserve"> </w:t>
      </w:r>
      <w:r>
        <w:rPr>
          <w:rFonts w:ascii="Book Antiqua" w:hAnsi="Book Antiqua"/>
          <w:bCs/>
          <w:sz w:val="22"/>
          <w:szCs w:val="22"/>
          <w:lang w:val="en-US"/>
        </w:rPr>
        <w:t>metering</w:t>
      </w:r>
      <w:r w:rsidRPr="00E245F5">
        <w:rPr>
          <w:rFonts w:ascii="Book Antiqua" w:hAnsi="Book Antiqua"/>
          <w:bCs/>
          <w:sz w:val="22"/>
          <w:szCs w:val="22"/>
        </w:rPr>
        <w:t>)</w:t>
      </w:r>
      <w:r>
        <w:rPr>
          <w:rFonts w:ascii="Book Antiqua" w:hAnsi="Book Antiqua"/>
          <w:bCs/>
          <w:sz w:val="22"/>
          <w:szCs w:val="22"/>
        </w:rPr>
        <w:t>, για την προμήθεια και εγκατάσταση συστήματος ασφαλείας-συναγερμού και για την προμήθεια και εγκατάσταση σιτών κουφωμάτων αλουμινίου, στα κτίρια του ΚΕΜΕ του Πανεπιστημίου Κρήτη</w:t>
      </w:r>
      <w:r w:rsidRPr="000B1F44">
        <w:rPr>
          <w:rFonts w:ascii="Book Antiqua" w:hAnsi="Book Antiqua"/>
          <w:b/>
          <w:sz w:val="22"/>
          <w:szCs w:val="22"/>
        </w:rPr>
        <w:t>»</w:t>
      </w:r>
    </w:p>
    <w:p w:rsidR="00873DE8" w:rsidRPr="000B1F44" w:rsidRDefault="00873DE8" w:rsidP="00873DE8">
      <w:pPr>
        <w:tabs>
          <w:tab w:val="left" w:pos="3930"/>
        </w:tabs>
        <w:jc w:val="both"/>
        <w:rPr>
          <w:rFonts w:ascii="Book Antiqua" w:hAnsi="Book Antiqua"/>
          <w:sz w:val="22"/>
          <w:szCs w:val="22"/>
        </w:rPr>
      </w:pPr>
      <w:r w:rsidRPr="000B1F44">
        <w:rPr>
          <w:rFonts w:ascii="Book Antiqua" w:hAnsi="Book Antiqua"/>
          <w:sz w:val="22"/>
          <w:szCs w:val="22"/>
        </w:rPr>
        <w:tab/>
      </w:r>
    </w:p>
    <w:p w:rsidR="00873DE8" w:rsidRPr="000B1F44" w:rsidRDefault="00873DE8" w:rsidP="00873DE8">
      <w:pPr>
        <w:jc w:val="both"/>
        <w:rPr>
          <w:rFonts w:ascii="Book Antiqua" w:hAnsi="Book Antiqua"/>
          <w:sz w:val="22"/>
          <w:szCs w:val="22"/>
        </w:rPr>
      </w:pPr>
    </w:p>
    <w:p w:rsidR="00873DE8" w:rsidRPr="00873DE8" w:rsidRDefault="00873DE8" w:rsidP="00873DE8">
      <w:pPr>
        <w:pStyle w:val="a3"/>
        <w:rPr>
          <w:rFonts w:ascii="Book Antiqua" w:hAnsi="Book Antiqua"/>
          <w:b/>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r>
        <w:rPr>
          <w:rFonts w:ascii="Book Antiqua" w:hAnsi="Book Antiqua"/>
          <w:b/>
          <w:sz w:val="22"/>
          <w:szCs w:val="22"/>
          <w:lang w:val="el-GR"/>
        </w:rPr>
        <w:t>μίας ή περισσοτέρων ομάδων</w:t>
      </w:r>
    </w:p>
    <w:p w:rsidR="00873DE8" w:rsidRPr="00083103" w:rsidRDefault="00873DE8" w:rsidP="00873DE8">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 xml:space="preserve">Ημερομηνία Διενέργειας </w:t>
      </w:r>
      <w:r w:rsidRPr="00083103">
        <w:rPr>
          <w:rFonts w:ascii="Book Antiqua" w:hAnsi="Book Antiqua"/>
          <w:b/>
          <w:sz w:val="22"/>
          <w:szCs w:val="22"/>
          <w:u w:val="single"/>
          <w:lang w:val="el-GR"/>
        </w:rPr>
        <w:t>Διαγωνισμού</w:t>
      </w:r>
      <w:r w:rsidRPr="00083103">
        <w:rPr>
          <w:rFonts w:ascii="Book Antiqua" w:hAnsi="Book Antiqua"/>
          <w:b/>
          <w:color w:val="000000" w:themeColor="text1"/>
          <w:sz w:val="22"/>
          <w:szCs w:val="22"/>
          <w:u w:val="single"/>
          <w:lang w:val="el-GR"/>
        </w:rPr>
        <w:t xml:space="preserve">:  </w:t>
      </w:r>
      <w:r w:rsidR="00083103" w:rsidRPr="00083103">
        <w:rPr>
          <w:rFonts w:ascii="Book Antiqua" w:hAnsi="Book Antiqua"/>
          <w:b/>
          <w:color w:val="000000" w:themeColor="text1"/>
          <w:sz w:val="22"/>
          <w:szCs w:val="22"/>
          <w:u w:val="single"/>
          <w:lang w:val="el-GR"/>
        </w:rPr>
        <w:t>07</w:t>
      </w:r>
      <w:r w:rsidRPr="00083103">
        <w:rPr>
          <w:rFonts w:ascii="Book Antiqua" w:hAnsi="Book Antiqua"/>
          <w:b/>
          <w:color w:val="000000" w:themeColor="text1"/>
          <w:sz w:val="22"/>
          <w:szCs w:val="22"/>
          <w:u w:val="single"/>
          <w:lang w:val="el-GR"/>
        </w:rPr>
        <w:t>/0</w:t>
      </w:r>
      <w:r w:rsidR="00083103" w:rsidRPr="00083103">
        <w:rPr>
          <w:rFonts w:ascii="Book Antiqua" w:hAnsi="Book Antiqua"/>
          <w:b/>
          <w:color w:val="000000" w:themeColor="text1"/>
          <w:sz w:val="22"/>
          <w:szCs w:val="22"/>
          <w:u w:val="single"/>
          <w:lang w:val="el-GR"/>
        </w:rPr>
        <w:t>2</w:t>
      </w:r>
      <w:r w:rsidRPr="00083103">
        <w:rPr>
          <w:rFonts w:ascii="Book Antiqua" w:hAnsi="Book Antiqua"/>
          <w:b/>
          <w:color w:val="000000" w:themeColor="text1"/>
          <w:sz w:val="22"/>
          <w:szCs w:val="22"/>
          <w:u w:val="single"/>
          <w:lang w:val="el-GR"/>
        </w:rPr>
        <w:t>/201</w:t>
      </w:r>
      <w:r w:rsidR="00083103" w:rsidRPr="00083103">
        <w:rPr>
          <w:rFonts w:ascii="Book Antiqua" w:hAnsi="Book Antiqua"/>
          <w:b/>
          <w:color w:val="000000" w:themeColor="text1"/>
          <w:sz w:val="22"/>
          <w:szCs w:val="22"/>
          <w:u w:val="single"/>
          <w:lang w:val="el-GR"/>
        </w:rPr>
        <w:t>8</w:t>
      </w:r>
    </w:p>
    <w:p w:rsidR="00873DE8" w:rsidRPr="00BF749F" w:rsidRDefault="00873DE8" w:rsidP="00873DE8">
      <w:pPr>
        <w:pStyle w:val="a3"/>
        <w:rPr>
          <w:rFonts w:ascii="Book Antiqua" w:hAnsi="Book Antiqua"/>
          <w:b/>
          <w:color w:val="000000" w:themeColor="text1"/>
          <w:sz w:val="22"/>
          <w:szCs w:val="22"/>
          <w:u w:val="single"/>
          <w:lang w:val="el-GR"/>
        </w:rPr>
      </w:pPr>
      <w:r w:rsidRPr="00083103">
        <w:rPr>
          <w:rFonts w:ascii="Book Antiqua" w:hAnsi="Book Antiqua"/>
          <w:b/>
          <w:sz w:val="22"/>
          <w:szCs w:val="22"/>
          <w:u w:val="single"/>
          <w:lang w:val="el-GR"/>
        </w:rPr>
        <w:t xml:space="preserve">Καταληκτική Ημερομηνία Υποβολής Προσφορών:  </w:t>
      </w:r>
      <w:r w:rsidR="00083103" w:rsidRPr="00083103">
        <w:rPr>
          <w:rFonts w:ascii="Book Antiqua" w:hAnsi="Book Antiqua"/>
          <w:b/>
          <w:sz w:val="22"/>
          <w:szCs w:val="22"/>
          <w:u w:val="single"/>
          <w:lang w:val="el-GR"/>
        </w:rPr>
        <w:t>07</w:t>
      </w:r>
      <w:r w:rsidRPr="00083103">
        <w:rPr>
          <w:rFonts w:ascii="Book Antiqua" w:hAnsi="Book Antiqua"/>
          <w:b/>
          <w:sz w:val="22"/>
          <w:szCs w:val="22"/>
          <w:u w:val="single"/>
          <w:lang w:val="el-GR"/>
        </w:rPr>
        <w:t>/0</w:t>
      </w:r>
      <w:r w:rsidR="00083103" w:rsidRPr="00083103">
        <w:rPr>
          <w:rFonts w:ascii="Book Antiqua" w:hAnsi="Book Antiqua"/>
          <w:b/>
          <w:sz w:val="22"/>
          <w:szCs w:val="22"/>
          <w:u w:val="single"/>
          <w:lang w:val="el-GR"/>
        </w:rPr>
        <w:t>2</w:t>
      </w:r>
      <w:r w:rsidRPr="00083103">
        <w:rPr>
          <w:rFonts w:ascii="Book Antiqua" w:hAnsi="Book Antiqua"/>
          <w:b/>
          <w:sz w:val="22"/>
          <w:szCs w:val="22"/>
          <w:u w:val="single"/>
          <w:lang w:val="el-GR"/>
        </w:rPr>
        <w:t>/201</w:t>
      </w:r>
      <w:r w:rsidR="00083103" w:rsidRPr="00083103">
        <w:rPr>
          <w:rFonts w:ascii="Book Antiqua" w:hAnsi="Book Antiqua"/>
          <w:b/>
          <w:sz w:val="22"/>
          <w:szCs w:val="22"/>
          <w:u w:val="single"/>
          <w:lang w:val="el-GR"/>
        </w:rPr>
        <w:t>8</w:t>
      </w:r>
    </w:p>
    <w:p w:rsidR="00873DE8" w:rsidRPr="00BF749F" w:rsidRDefault="00873DE8" w:rsidP="00873DE8">
      <w:pPr>
        <w:rPr>
          <w:rFonts w:ascii="Book Antiqua" w:hAnsi="Book Antiqua"/>
          <w:sz w:val="22"/>
          <w:szCs w:val="22"/>
        </w:rPr>
      </w:pPr>
      <w:r w:rsidRPr="00BF749F">
        <w:rPr>
          <w:rFonts w:ascii="Book Antiqua" w:hAnsi="Book Antiqua"/>
          <w:sz w:val="22"/>
          <w:szCs w:val="22"/>
        </w:rPr>
        <w:t xml:space="preserve">Η παρούσα αναρτάται στο </w:t>
      </w:r>
      <w:proofErr w:type="spellStart"/>
      <w:r w:rsidRPr="00BF749F">
        <w:rPr>
          <w:rFonts w:ascii="Book Antiqua" w:hAnsi="Book Antiqua"/>
          <w:sz w:val="22"/>
          <w:szCs w:val="22"/>
        </w:rPr>
        <w:t>ΚΗΜΔΗΣ</w:t>
      </w:r>
      <w:proofErr w:type="spellEnd"/>
      <w:r w:rsidRPr="00BF749F">
        <w:rPr>
          <w:rFonts w:ascii="Book Antiqua" w:hAnsi="Book Antiqua"/>
          <w:sz w:val="22"/>
          <w:szCs w:val="22"/>
        </w:rPr>
        <w:t xml:space="preserve"> </w:t>
      </w:r>
      <w:r w:rsidR="00EC591E">
        <w:rPr>
          <w:rFonts w:ascii="Book Antiqua" w:hAnsi="Book Antiqua"/>
          <w:sz w:val="22"/>
          <w:szCs w:val="22"/>
        </w:rPr>
        <w:t xml:space="preserve">στη ΔΙΑΥΓΕΙΑ </w:t>
      </w:r>
      <w:bookmarkStart w:id="0" w:name="_GoBack"/>
      <w:bookmarkEnd w:id="0"/>
      <w:r w:rsidRPr="00BF749F">
        <w:rPr>
          <w:rFonts w:ascii="Book Antiqua" w:hAnsi="Book Antiqua"/>
          <w:sz w:val="22"/>
          <w:szCs w:val="22"/>
        </w:rPr>
        <w:t>και στην ιστοσελίδα του Παν/</w:t>
      </w:r>
      <w:proofErr w:type="spellStart"/>
      <w:r w:rsidRPr="00BF749F">
        <w:rPr>
          <w:rFonts w:ascii="Book Antiqua" w:hAnsi="Book Antiqua"/>
          <w:sz w:val="22"/>
          <w:szCs w:val="22"/>
        </w:rPr>
        <w:t>μίου</w:t>
      </w:r>
      <w:proofErr w:type="spellEnd"/>
      <w:r w:rsidRPr="00BF749F">
        <w:rPr>
          <w:rFonts w:ascii="Book Antiqua" w:hAnsi="Book Antiqua"/>
          <w:sz w:val="22"/>
          <w:szCs w:val="22"/>
        </w:rPr>
        <w:t xml:space="preserve"> Κρήτης. Στην ιστοσελίδα  συνοδεύεται με Φύλλο Συμμόρφωσης σε επεξεργάσιμη μορφή</w:t>
      </w:r>
    </w:p>
    <w:p w:rsidR="00873DE8" w:rsidRPr="000B1F44" w:rsidRDefault="00873DE8" w:rsidP="00873DE8">
      <w:pPr>
        <w:rPr>
          <w:sz w:val="22"/>
          <w:szCs w:val="22"/>
        </w:rPr>
      </w:pPr>
    </w:p>
    <w:p w:rsidR="00873DE8" w:rsidRPr="000B1F44" w:rsidRDefault="00873DE8" w:rsidP="00873DE8">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873DE8" w:rsidRPr="000B1F44" w:rsidRDefault="00873DE8" w:rsidP="00873DE8">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873DE8" w:rsidRPr="00B764E2" w:rsidRDefault="00873DE8" w:rsidP="00873DE8">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w:t>
      </w:r>
      <w:proofErr w:type="spellStart"/>
      <w:r w:rsidRPr="000B1F44">
        <w:rPr>
          <w:rFonts w:ascii="Book Antiqua" w:hAnsi="Book Antiqua"/>
          <w:sz w:val="22"/>
          <w:szCs w:val="22"/>
        </w:rPr>
        <w:t>πρωτ</w:t>
      </w:r>
      <w:proofErr w:type="spellEnd"/>
      <w:r w:rsidRPr="000B1F44">
        <w:rPr>
          <w:rFonts w:ascii="Book Antiqua" w:hAnsi="Book Antiqua"/>
          <w:sz w:val="22"/>
          <w:szCs w:val="22"/>
        </w:rPr>
        <w:t xml:space="preserve">. </w:t>
      </w:r>
      <w:r>
        <w:rPr>
          <w:rFonts w:ascii="Book Antiqua" w:hAnsi="Book Antiqua"/>
          <w:sz w:val="22"/>
          <w:szCs w:val="22"/>
        </w:rPr>
        <w:t>17558</w:t>
      </w:r>
      <w:r w:rsidRPr="00B764E2">
        <w:rPr>
          <w:rFonts w:ascii="Book Antiqua" w:hAnsi="Book Antiqua"/>
          <w:sz w:val="22"/>
          <w:szCs w:val="22"/>
        </w:rPr>
        <w:t>/</w:t>
      </w:r>
      <w:r>
        <w:rPr>
          <w:rFonts w:ascii="Book Antiqua" w:hAnsi="Book Antiqua"/>
          <w:sz w:val="22"/>
          <w:szCs w:val="22"/>
        </w:rPr>
        <w:t>08</w:t>
      </w:r>
      <w:r w:rsidRPr="00B764E2">
        <w:rPr>
          <w:rFonts w:ascii="Book Antiqua" w:hAnsi="Book Antiqua"/>
          <w:sz w:val="22"/>
          <w:szCs w:val="22"/>
        </w:rPr>
        <w:t>-</w:t>
      </w:r>
      <w:r>
        <w:rPr>
          <w:rFonts w:ascii="Book Antiqua" w:hAnsi="Book Antiqua"/>
          <w:sz w:val="22"/>
          <w:szCs w:val="22"/>
        </w:rPr>
        <w:t xml:space="preserve">12-2017 και με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78ΩΛ469Β7Γ-ΖΧΑ</w:t>
      </w:r>
      <w:proofErr w:type="spellEnd"/>
    </w:p>
    <w:p w:rsidR="00873DE8" w:rsidRDefault="00873DE8" w:rsidP="00873DE8">
      <w:pPr>
        <w:pStyle w:val="a4"/>
        <w:numPr>
          <w:ilvl w:val="0"/>
          <w:numId w:val="1"/>
        </w:numPr>
        <w:rPr>
          <w:rFonts w:ascii="Book Antiqua" w:hAnsi="Book Antiqua"/>
          <w:sz w:val="22"/>
          <w:szCs w:val="22"/>
        </w:rPr>
      </w:pPr>
      <w:r w:rsidRPr="00873DE8">
        <w:rPr>
          <w:rFonts w:ascii="Book Antiqua" w:hAnsi="Book Antiqua"/>
          <w:sz w:val="22"/>
          <w:szCs w:val="22"/>
        </w:rPr>
        <w:t xml:space="preserve">Τις πιστώσεις του προϋπολογισμού Δημοσίων Επενδύσεων της Περιφέρειας Κρήτης για το έργο με τίτλο «ΚΑΤΑΣΚΕΥΗ ΚΤΗΡΙΑΚΩΝ ΚΑΙ ΛΟΙΠΩΝ ΕΓΚΑΤΑΣΤΑΣΕΩΝ – ΔΙΑΜΟΡΦΩΣΗ ΚΑΙ ΑΝΑΔΕΙΞΗ ΚΟΙΝΟΧΡΗΣΤΩΝ ΧΩΡΩΝ» με </w:t>
      </w:r>
      <w:proofErr w:type="spellStart"/>
      <w:r w:rsidRPr="00873DE8">
        <w:rPr>
          <w:rFonts w:ascii="Book Antiqua" w:hAnsi="Book Antiqua"/>
          <w:sz w:val="22"/>
          <w:szCs w:val="22"/>
        </w:rPr>
        <w:t>Κ.Α2013ΕΠ00200010</w:t>
      </w:r>
      <w:proofErr w:type="spellEnd"/>
      <w:r w:rsidRPr="00873DE8">
        <w:rPr>
          <w:rFonts w:ascii="Book Antiqua" w:hAnsi="Book Antiqua"/>
          <w:sz w:val="22"/>
          <w:szCs w:val="22"/>
        </w:rPr>
        <w:t xml:space="preserve"> στη </w:t>
      </w:r>
      <w:proofErr w:type="spellStart"/>
      <w:r w:rsidRPr="00873DE8">
        <w:rPr>
          <w:rFonts w:ascii="Book Antiqua" w:hAnsi="Book Antiqua"/>
          <w:sz w:val="22"/>
          <w:szCs w:val="22"/>
        </w:rPr>
        <w:t>ΣΑΕΠ</w:t>
      </w:r>
      <w:proofErr w:type="spellEnd"/>
      <w:r w:rsidRPr="00873DE8">
        <w:rPr>
          <w:rFonts w:ascii="Book Antiqua" w:hAnsi="Book Antiqua"/>
          <w:sz w:val="22"/>
          <w:szCs w:val="22"/>
        </w:rPr>
        <w:t xml:space="preserve"> Κρήτης 002 </w:t>
      </w:r>
    </w:p>
    <w:p w:rsidR="00873DE8" w:rsidRPr="00873DE8" w:rsidRDefault="00873DE8" w:rsidP="00873DE8">
      <w:pPr>
        <w:pStyle w:val="a4"/>
        <w:rPr>
          <w:rFonts w:ascii="Book Antiqua" w:hAnsi="Book Antiqua"/>
          <w:sz w:val="22"/>
          <w:szCs w:val="22"/>
        </w:rPr>
      </w:pPr>
    </w:p>
    <w:p w:rsidR="00873DE8" w:rsidRPr="000B1F44" w:rsidRDefault="00873DE8" w:rsidP="00873DE8">
      <w:pPr>
        <w:jc w:val="center"/>
        <w:rPr>
          <w:rFonts w:ascii="Book Antiqua" w:hAnsi="Book Antiqua"/>
          <w:b/>
          <w:sz w:val="22"/>
          <w:szCs w:val="22"/>
        </w:rPr>
      </w:pPr>
      <w:r w:rsidRPr="000B1F44">
        <w:rPr>
          <w:rFonts w:ascii="Book Antiqua" w:hAnsi="Book Antiqua"/>
          <w:b/>
          <w:sz w:val="22"/>
          <w:szCs w:val="22"/>
        </w:rPr>
        <w:t>ΠΡΟΚΗΡΥΣΣΕΙ</w:t>
      </w:r>
    </w:p>
    <w:p w:rsidR="00873DE8" w:rsidRPr="00332A29" w:rsidRDefault="00873DE8" w:rsidP="00873DE8">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Pr>
          <w:rFonts w:ascii="Book Antiqua" w:hAnsi="Book Antiqua"/>
          <w:sz w:val="22"/>
          <w:szCs w:val="22"/>
          <w:lang w:val="el-GR"/>
        </w:rPr>
        <w:t>την π</w:t>
      </w:r>
      <w:r w:rsidRPr="00E245F5">
        <w:rPr>
          <w:rFonts w:ascii="Book Antiqua" w:hAnsi="Book Antiqua"/>
          <w:bCs/>
          <w:sz w:val="22"/>
          <w:szCs w:val="22"/>
          <w:lang w:val="el-GR"/>
        </w:rPr>
        <w:t xml:space="preserve">ρομήθεια και εγκατάσταση </w:t>
      </w:r>
      <w:proofErr w:type="spellStart"/>
      <w:r w:rsidRPr="00E245F5">
        <w:rPr>
          <w:rFonts w:ascii="Book Antiqua" w:hAnsi="Book Antiqua"/>
          <w:bCs/>
          <w:sz w:val="22"/>
          <w:szCs w:val="22"/>
          <w:lang w:val="el-GR"/>
        </w:rPr>
        <w:t>Φωτοβολταϊκού</w:t>
      </w:r>
      <w:proofErr w:type="spellEnd"/>
      <w:r w:rsidRPr="00E245F5">
        <w:rPr>
          <w:rFonts w:ascii="Book Antiqua" w:hAnsi="Book Antiqua"/>
          <w:bCs/>
          <w:sz w:val="22"/>
          <w:szCs w:val="22"/>
          <w:lang w:val="el-GR"/>
        </w:rPr>
        <w:t xml:space="preserve"> συστήματος ισχύος 50</w:t>
      </w:r>
      <w:r>
        <w:rPr>
          <w:rFonts w:ascii="Book Antiqua" w:hAnsi="Book Antiqua"/>
          <w:bCs/>
          <w:sz w:val="22"/>
          <w:szCs w:val="22"/>
          <w:lang w:val="en-US"/>
        </w:rPr>
        <w:t>kW</w:t>
      </w:r>
      <w:r w:rsidRPr="00E245F5">
        <w:rPr>
          <w:rFonts w:ascii="Book Antiqua" w:hAnsi="Book Antiqua"/>
          <w:bCs/>
          <w:sz w:val="22"/>
          <w:szCs w:val="22"/>
          <w:lang w:val="el-GR"/>
        </w:rPr>
        <w:t xml:space="preserve">, με ενεργειακό Συμψηφισμό στο Δίκτυο </w:t>
      </w:r>
      <w:proofErr w:type="spellStart"/>
      <w:r w:rsidR="0039403A">
        <w:rPr>
          <w:rFonts w:ascii="Book Antiqua" w:hAnsi="Book Antiqua"/>
          <w:bCs/>
          <w:sz w:val="22"/>
          <w:szCs w:val="22"/>
          <w:lang w:val="el-GR"/>
        </w:rPr>
        <w:t>Μ</w:t>
      </w:r>
      <w:r w:rsidRPr="00E245F5">
        <w:rPr>
          <w:rFonts w:ascii="Book Antiqua" w:hAnsi="Book Antiqua"/>
          <w:bCs/>
          <w:sz w:val="22"/>
          <w:szCs w:val="22"/>
          <w:lang w:val="el-GR"/>
        </w:rPr>
        <w:t>Τ</w:t>
      </w:r>
      <w:proofErr w:type="spellEnd"/>
      <w:r w:rsidRPr="00E245F5">
        <w:rPr>
          <w:rFonts w:ascii="Book Antiqua" w:hAnsi="Book Antiqua"/>
          <w:bCs/>
          <w:sz w:val="22"/>
          <w:szCs w:val="22"/>
          <w:lang w:val="el-GR"/>
        </w:rPr>
        <w:t xml:space="preserve"> (</w:t>
      </w:r>
      <w:r>
        <w:rPr>
          <w:rFonts w:ascii="Book Antiqua" w:hAnsi="Book Antiqua"/>
          <w:bCs/>
          <w:sz w:val="22"/>
          <w:szCs w:val="22"/>
          <w:lang w:val="en-US"/>
        </w:rPr>
        <w:t>Net</w:t>
      </w:r>
      <w:r w:rsidRPr="00E245F5">
        <w:rPr>
          <w:rFonts w:ascii="Book Antiqua" w:hAnsi="Book Antiqua"/>
          <w:bCs/>
          <w:sz w:val="22"/>
          <w:szCs w:val="22"/>
          <w:lang w:val="el-GR"/>
        </w:rPr>
        <w:t xml:space="preserve"> </w:t>
      </w:r>
      <w:r>
        <w:rPr>
          <w:rFonts w:ascii="Book Antiqua" w:hAnsi="Book Antiqua"/>
          <w:bCs/>
          <w:sz w:val="22"/>
          <w:szCs w:val="22"/>
          <w:lang w:val="en-US"/>
        </w:rPr>
        <w:t>metering</w:t>
      </w:r>
      <w:r w:rsidRPr="00E245F5">
        <w:rPr>
          <w:rFonts w:ascii="Book Antiqua" w:hAnsi="Book Antiqua"/>
          <w:bCs/>
          <w:sz w:val="22"/>
          <w:szCs w:val="22"/>
          <w:lang w:val="el-GR"/>
        </w:rPr>
        <w:t>)</w:t>
      </w:r>
      <w:r w:rsidR="0039403A">
        <w:rPr>
          <w:rFonts w:ascii="Book Antiqua" w:hAnsi="Book Antiqua"/>
          <w:bCs/>
          <w:sz w:val="22"/>
          <w:szCs w:val="22"/>
          <w:lang w:val="el-GR"/>
        </w:rPr>
        <w:t xml:space="preserve">, </w:t>
      </w:r>
      <w:r w:rsidR="0039403A" w:rsidRPr="0039403A">
        <w:rPr>
          <w:rFonts w:ascii="Book Antiqua" w:hAnsi="Book Antiqua"/>
          <w:bCs/>
          <w:sz w:val="22"/>
          <w:szCs w:val="22"/>
          <w:lang w:val="el-GR"/>
        </w:rPr>
        <w:t>για την προμήθεια και εγκατάσταση συστήματος ασφαλείας-συναγερμού και για την προμήθεια και εγκατάσταση σιτών κουφωμάτων αλουμινίου, στα κτίρια του ΚΕΜΕ του Πανεπιστημίου Κρήτη</w:t>
      </w:r>
      <w:r w:rsidRPr="00E245F5">
        <w:rPr>
          <w:rFonts w:ascii="Book Antiqua" w:hAnsi="Book Antiqua"/>
          <w:bCs/>
          <w:sz w:val="22"/>
          <w:szCs w:val="22"/>
          <w:lang w:val="el-GR"/>
        </w:rPr>
        <w:t xml:space="preserve"> </w:t>
      </w:r>
      <w:r w:rsidRPr="00C765C5">
        <w:rPr>
          <w:rFonts w:ascii="Book Antiqua" w:hAnsi="Book Antiqua"/>
          <w:bCs/>
          <w:sz w:val="22"/>
          <w:szCs w:val="22"/>
          <w:lang w:val="el-GR"/>
        </w:rPr>
        <w:t>(</w:t>
      </w:r>
      <w:proofErr w:type="spellStart"/>
      <w:r w:rsidRPr="000B1F44">
        <w:rPr>
          <w:rFonts w:ascii="Book Antiqua" w:hAnsi="Book Antiqua"/>
          <w:bCs/>
          <w:sz w:val="22"/>
          <w:szCs w:val="22"/>
          <w:lang w:val="en-US"/>
        </w:rPr>
        <w:t>CPV</w:t>
      </w:r>
      <w:proofErr w:type="spellEnd"/>
      <w:r w:rsidRPr="00C765C5">
        <w:rPr>
          <w:rFonts w:ascii="Book Antiqua" w:hAnsi="Book Antiqua"/>
          <w:bCs/>
          <w:sz w:val="22"/>
          <w:szCs w:val="22"/>
          <w:lang w:val="el-GR"/>
        </w:rPr>
        <w:t>:</w:t>
      </w:r>
      <w:r>
        <w:rPr>
          <w:rFonts w:ascii="Book Antiqua" w:hAnsi="Book Antiqua"/>
          <w:bCs/>
          <w:sz w:val="22"/>
          <w:szCs w:val="22"/>
          <w:lang w:val="el-GR"/>
        </w:rPr>
        <w:t xml:space="preserve"> </w:t>
      </w:r>
      <w:r w:rsidR="0039403A">
        <w:rPr>
          <w:rFonts w:ascii="Book Antiqua" w:hAnsi="Book Antiqua"/>
          <w:bCs/>
          <w:sz w:val="22"/>
          <w:szCs w:val="22"/>
          <w:lang w:val="el-GR"/>
        </w:rPr>
        <w:t>31712331-9</w:t>
      </w:r>
      <w:r>
        <w:rPr>
          <w:rFonts w:ascii="Book Antiqua" w:hAnsi="Book Antiqua"/>
          <w:bCs/>
          <w:sz w:val="22"/>
          <w:szCs w:val="22"/>
          <w:lang w:val="el-GR"/>
        </w:rPr>
        <w:t xml:space="preserve"> </w:t>
      </w:r>
      <w:proofErr w:type="spellStart"/>
      <w:r>
        <w:rPr>
          <w:rFonts w:ascii="Book Antiqua" w:hAnsi="Book Antiqua"/>
          <w:bCs/>
          <w:sz w:val="22"/>
          <w:szCs w:val="22"/>
          <w:lang w:val="el-GR"/>
        </w:rPr>
        <w:t>φωτοβολταϊκά</w:t>
      </w:r>
      <w:proofErr w:type="spellEnd"/>
      <w:r>
        <w:rPr>
          <w:rFonts w:ascii="Book Antiqua" w:hAnsi="Book Antiqua"/>
          <w:bCs/>
          <w:sz w:val="22"/>
          <w:szCs w:val="22"/>
          <w:lang w:val="el-GR"/>
        </w:rPr>
        <w:t xml:space="preserve"> στοιχεία</w:t>
      </w:r>
      <w:r w:rsidR="0039403A">
        <w:rPr>
          <w:rFonts w:ascii="Book Antiqua" w:hAnsi="Book Antiqua"/>
          <w:bCs/>
          <w:sz w:val="22"/>
          <w:szCs w:val="22"/>
          <w:lang w:val="el-GR"/>
        </w:rPr>
        <w:t>, 35121700-5 συστήματα συναγερμού, 44221212-4 σίτες πόρτας</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lastRenderedPageBreak/>
        <w:t xml:space="preserve">προϋπολογισθείσας δαπάνης  </w:t>
      </w:r>
      <w:r w:rsidR="0039403A">
        <w:rPr>
          <w:rFonts w:ascii="Book Antiqua" w:hAnsi="Book Antiqua"/>
          <w:bCs/>
          <w:sz w:val="22"/>
          <w:szCs w:val="22"/>
          <w:lang w:val="el-GR"/>
        </w:rPr>
        <w:t>εβδομήντα τέσσερις χιλιάδες τριακόσια τριάντα οκτώ</w:t>
      </w:r>
      <w:r>
        <w:rPr>
          <w:rFonts w:ascii="Book Antiqua" w:hAnsi="Book Antiqua"/>
          <w:bCs/>
          <w:sz w:val="22"/>
          <w:szCs w:val="22"/>
          <w:lang w:val="el-GR"/>
        </w:rPr>
        <w:t xml:space="preserve"> ευρώ</w:t>
      </w:r>
      <w:r w:rsidRPr="00B764E2">
        <w:rPr>
          <w:rFonts w:ascii="Book Antiqua" w:hAnsi="Book Antiqua"/>
          <w:bCs/>
          <w:sz w:val="22"/>
          <w:szCs w:val="22"/>
          <w:lang w:val="el-GR"/>
        </w:rPr>
        <w:t xml:space="preserve"> (</w:t>
      </w:r>
      <w:r w:rsidR="0039403A">
        <w:rPr>
          <w:rFonts w:ascii="Book Antiqua" w:hAnsi="Book Antiqua"/>
          <w:bCs/>
          <w:sz w:val="22"/>
          <w:szCs w:val="22"/>
          <w:lang w:val="el-GR"/>
        </w:rPr>
        <w:t>74.33</w:t>
      </w:r>
      <w:r>
        <w:rPr>
          <w:rFonts w:ascii="Book Antiqua" w:hAnsi="Book Antiqua"/>
          <w:bCs/>
          <w:sz w:val="22"/>
          <w:szCs w:val="22"/>
          <w:lang w:val="el-GR"/>
        </w:rPr>
        <w:t>8,00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νομένου του αναλογούντα Φ.Π.Α.</w:t>
      </w:r>
      <w:r w:rsidR="0039403A">
        <w:rPr>
          <w:rFonts w:ascii="Book Antiqua" w:hAnsi="Book Antiqua"/>
          <w:bCs/>
          <w:sz w:val="22"/>
          <w:szCs w:val="22"/>
          <w:lang w:val="el-GR"/>
        </w:rPr>
        <w:t xml:space="preserve"> (24%)</w:t>
      </w:r>
      <w:r>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0039403A">
        <w:rPr>
          <w:rFonts w:ascii="Book Antiqua" w:hAnsi="Book Antiqua"/>
          <w:b/>
          <w:bCs/>
          <w:sz w:val="22"/>
          <w:szCs w:val="22"/>
          <w:u w:val="single"/>
          <w:lang w:val="el-GR"/>
        </w:rPr>
        <w:t xml:space="preserve"> μίας ή περισσοτέρων ομάδων</w:t>
      </w:r>
      <w:r>
        <w:rPr>
          <w:rFonts w:ascii="Book Antiqua" w:hAnsi="Book Antiqua"/>
          <w:b/>
          <w:bCs/>
          <w:sz w:val="22"/>
          <w:szCs w:val="22"/>
          <w:u w:val="single"/>
          <w:lang w:val="el-GR"/>
        </w:rPr>
        <w:t>.</w:t>
      </w:r>
      <w:r w:rsidRPr="00C765C5">
        <w:rPr>
          <w:rFonts w:ascii="Book Antiqua" w:hAnsi="Book Antiqua"/>
          <w:b/>
          <w:bCs/>
          <w:sz w:val="22"/>
          <w:szCs w:val="22"/>
          <w:u w:val="single"/>
          <w:lang w:val="el-GR"/>
        </w:rPr>
        <w:t xml:space="preserve"> </w:t>
      </w:r>
    </w:p>
    <w:p w:rsidR="00873DE8" w:rsidRPr="000B1F44" w:rsidRDefault="00873DE8" w:rsidP="00873DE8">
      <w:pPr>
        <w:jc w:val="both"/>
        <w:rPr>
          <w:rFonts w:ascii="Book Antiqua" w:hAnsi="Book Antiqua"/>
          <w:b/>
          <w:bCs/>
          <w:sz w:val="22"/>
          <w:szCs w:val="22"/>
          <w:u w:val="single"/>
        </w:rPr>
      </w:pPr>
    </w:p>
    <w:p w:rsidR="00873DE8" w:rsidRDefault="00873DE8" w:rsidP="00873DE8">
      <w:pPr>
        <w:jc w:val="both"/>
        <w:rPr>
          <w:rFonts w:ascii="Book Antiqua" w:hAnsi="Book Antiqua"/>
          <w:bCs/>
          <w:sz w:val="22"/>
          <w:szCs w:val="22"/>
        </w:rPr>
      </w:pPr>
    </w:p>
    <w:p w:rsidR="00873DE8" w:rsidRPr="000B1F44" w:rsidRDefault="00873DE8" w:rsidP="00873DE8">
      <w:pPr>
        <w:jc w:val="both"/>
        <w:rPr>
          <w:rFonts w:ascii="Book Antiqua" w:hAnsi="Book Antiqua"/>
          <w:bCs/>
          <w:sz w:val="22"/>
          <w:szCs w:val="22"/>
        </w:rPr>
      </w:pPr>
    </w:p>
    <w:p w:rsidR="00873DE8" w:rsidRPr="00402A32" w:rsidRDefault="00873DE8" w:rsidP="00873DE8">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w:t>
      </w:r>
      <w:r w:rsidRPr="007B0B90">
        <w:rPr>
          <w:rFonts w:ascii="Book Antiqua" w:hAnsi="Book Antiqua"/>
          <w:sz w:val="22"/>
          <w:szCs w:val="22"/>
        </w:rPr>
        <w:t xml:space="preserve">τις </w:t>
      </w:r>
      <w:r w:rsidR="00083103" w:rsidRPr="00083103">
        <w:rPr>
          <w:rFonts w:ascii="Book Antiqua" w:hAnsi="Book Antiqua"/>
          <w:sz w:val="22"/>
          <w:szCs w:val="22"/>
        </w:rPr>
        <w:t>07</w:t>
      </w:r>
      <w:r w:rsidRPr="00083103">
        <w:rPr>
          <w:rFonts w:ascii="Book Antiqua" w:hAnsi="Book Antiqua"/>
          <w:sz w:val="22"/>
          <w:szCs w:val="22"/>
        </w:rPr>
        <w:t xml:space="preserve"> </w:t>
      </w:r>
      <w:r w:rsidR="00083103" w:rsidRPr="00083103">
        <w:rPr>
          <w:rFonts w:ascii="Book Antiqua" w:hAnsi="Book Antiqua"/>
          <w:sz w:val="22"/>
          <w:szCs w:val="22"/>
        </w:rPr>
        <w:t>Φεβρουαρίου</w:t>
      </w:r>
      <w:r w:rsidRPr="00083103">
        <w:rPr>
          <w:rFonts w:ascii="Book Antiqua" w:hAnsi="Book Antiqua"/>
          <w:sz w:val="22"/>
          <w:szCs w:val="22"/>
        </w:rPr>
        <w:t xml:space="preserve"> 201</w:t>
      </w:r>
      <w:r w:rsidR="00083103" w:rsidRPr="00083103">
        <w:rPr>
          <w:rFonts w:ascii="Book Antiqua" w:hAnsi="Book Antiqua"/>
          <w:sz w:val="22"/>
          <w:szCs w:val="22"/>
        </w:rPr>
        <w:t>8</w:t>
      </w:r>
      <w:r w:rsidRPr="00083103">
        <w:rPr>
          <w:rFonts w:ascii="Book Antiqua" w:hAnsi="Book Antiqua"/>
          <w:sz w:val="22"/>
          <w:szCs w:val="22"/>
        </w:rPr>
        <w:t xml:space="preserve"> και ώρα 11 το πρωί, ώρα έναρξης του διαγων</w:t>
      </w:r>
      <w:r w:rsidRPr="007B0B90">
        <w:rPr>
          <w:rFonts w:ascii="Book Antiqua" w:hAnsi="Book Antiqua"/>
          <w:sz w:val="22"/>
          <w:szCs w:val="22"/>
        </w:rPr>
        <w:t>ισμού, στο Τμήμα Προμηθειών του Πανεπιστημίου Κρήτης στο Ρέθυμνο, αφού πρώτα θα</w:t>
      </w:r>
      <w:r w:rsidRPr="000B1F44">
        <w:rPr>
          <w:rFonts w:ascii="Book Antiqua" w:hAnsi="Book Antiqua"/>
          <w:sz w:val="22"/>
          <w:szCs w:val="22"/>
        </w:rPr>
        <w:t xml:space="preserve">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αλλά επιστρέφονται ως εκπρόθεσμες. Οι προσφορές υποβάλλονται στην Ελληνική γλώσσα, με εξαίρεση τα συνημμένα στην</w:t>
      </w:r>
      <w:r>
        <w:rPr>
          <w:rFonts w:ascii="Book Antiqua" w:hAnsi="Book Antiqua"/>
          <w:sz w:val="22"/>
          <w:szCs w:val="22"/>
        </w:rPr>
        <w:t xml:space="preserve"> τεχνική προσφορά  τεχνικά φυλλ</w:t>
      </w:r>
      <w:r w:rsidRPr="000B1F44">
        <w:rPr>
          <w:rFonts w:ascii="Book Antiqua" w:hAnsi="Book Antiqua"/>
          <w:sz w:val="22"/>
          <w:szCs w:val="22"/>
        </w:rPr>
        <w:t xml:space="preserve">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873DE8" w:rsidRPr="000B1F44" w:rsidRDefault="00873DE8" w:rsidP="00873DE8">
      <w:pPr>
        <w:jc w:val="both"/>
        <w:rPr>
          <w:rFonts w:ascii="Book Antiqua" w:hAnsi="Book Antiqua"/>
          <w:sz w:val="22"/>
          <w:szCs w:val="22"/>
        </w:rPr>
      </w:pP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873DE8" w:rsidRPr="000B1F44" w:rsidRDefault="00873DE8" w:rsidP="00873DE8">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873DE8" w:rsidRPr="000B1F44" w:rsidRDefault="00873DE8" w:rsidP="00873DE8">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873DE8" w:rsidRPr="000B1F44" w:rsidRDefault="00873DE8" w:rsidP="00873DE8">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873DE8" w:rsidRPr="000B1F44" w:rsidRDefault="00873DE8" w:rsidP="00873DE8">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873DE8" w:rsidRPr="005E048F" w:rsidRDefault="00873DE8" w:rsidP="00873DE8">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5E048F" w:rsidRDefault="005E048F" w:rsidP="00873DE8">
      <w:pPr>
        <w:pStyle w:val="a4"/>
        <w:numPr>
          <w:ilvl w:val="0"/>
          <w:numId w:val="2"/>
        </w:numPr>
        <w:jc w:val="both"/>
        <w:rPr>
          <w:rFonts w:ascii="Book Antiqua" w:hAnsi="Book Antiqua"/>
          <w:sz w:val="22"/>
          <w:szCs w:val="22"/>
        </w:rPr>
      </w:pPr>
      <w:r>
        <w:rPr>
          <w:rFonts w:ascii="Book Antiqua" w:hAnsi="Book Antiqua"/>
          <w:sz w:val="22"/>
          <w:szCs w:val="22"/>
        </w:rPr>
        <w:t xml:space="preserve">Για ποιες ομάδες αφορά η προσφορά </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873DE8" w:rsidRPr="00C47689" w:rsidRDefault="00873DE8" w:rsidP="00873DE8">
      <w:pPr>
        <w:pStyle w:val="a4"/>
        <w:numPr>
          <w:ilvl w:val="0"/>
          <w:numId w:val="3"/>
        </w:numPr>
        <w:jc w:val="both"/>
        <w:rPr>
          <w:rFonts w:ascii="Book Antiqua" w:hAnsi="Book Antiqua"/>
          <w:sz w:val="22"/>
          <w:szCs w:val="22"/>
        </w:rPr>
      </w:pPr>
      <w:r w:rsidRPr="00C47689">
        <w:rPr>
          <w:rFonts w:ascii="Book Antiqua" w:hAnsi="Book Antiqua"/>
          <w:sz w:val="22"/>
          <w:szCs w:val="22"/>
        </w:rPr>
        <w:t xml:space="preserve">Κλειστός φάκελος με την ένδειξη «ΔΙΚΑΙΟΛΟΓΗΤΙΚΑ ΣΥΜΜΕΤΟΧΗΣ» ο οποίος περιλαμβάνει  και </w:t>
      </w:r>
      <w:r w:rsidRPr="00C47689">
        <w:rPr>
          <w:rFonts w:ascii="Book Antiqua" w:hAnsi="Book Antiqua"/>
          <w:sz w:val="22"/>
          <w:szCs w:val="22"/>
          <w:u w:val="single"/>
        </w:rPr>
        <w:t>επί ποινής αποκλεισμού</w:t>
      </w:r>
      <w:r w:rsidRPr="00C47689">
        <w:rPr>
          <w:rFonts w:ascii="Book Antiqua" w:hAnsi="Book Antiqua"/>
          <w:sz w:val="22"/>
          <w:szCs w:val="22"/>
        </w:rPr>
        <w:t>:</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Α. Δικαίωμα συμμετοχής στο διαγωνισμό έχουν οι οικονομικοί φορείς, όπως αυτοί  περιγράφονται στο  άρθρο  2,  </w:t>
      </w:r>
      <w:proofErr w:type="spellStart"/>
      <w:r w:rsidRPr="00C47689">
        <w:rPr>
          <w:rFonts w:ascii="Book Antiqua" w:hAnsi="Book Antiqua"/>
          <w:sz w:val="22"/>
          <w:szCs w:val="22"/>
        </w:rPr>
        <w:t>παρ.1</w:t>
      </w:r>
      <w:proofErr w:type="spellEnd"/>
      <w:r w:rsidRPr="00C47689">
        <w:rPr>
          <w:rFonts w:ascii="Book Antiqua" w:hAnsi="Book Antiqua"/>
          <w:sz w:val="22"/>
          <w:szCs w:val="22"/>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76536D" w:rsidRPr="00C47689" w:rsidRDefault="0076536D" w:rsidP="0076536D">
      <w:pPr>
        <w:tabs>
          <w:tab w:val="left" w:pos="743"/>
          <w:tab w:val="left" w:pos="885"/>
        </w:tabs>
        <w:ind w:right="162"/>
        <w:jc w:val="both"/>
        <w:rPr>
          <w:rFonts w:ascii="Book Antiqua" w:hAnsi="Book Antiqua"/>
          <w:color w:val="FF0000"/>
          <w:sz w:val="22"/>
          <w:szCs w:val="22"/>
        </w:rPr>
      </w:pPr>
      <w:r w:rsidRPr="00C47689">
        <w:rPr>
          <w:rFonts w:ascii="Book Antiqua" w:hAnsi="Book Antiqua"/>
          <w:sz w:val="22"/>
          <w:szCs w:val="22"/>
        </w:rPr>
        <w:t xml:space="preserve">Συγκεκριμένα δικαίωμα συμμετοχής, </w:t>
      </w:r>
      <w:r w:rsidRPr="00C47689">
        <w:rPr>
          <w:rFonts w:ascii="Book Antiqua" w:hAnsi="Book Antiqua"/>
          <w:b/>
          <w:bCs/>
          <w:sz w:val="22"/>
          <w:szCs w:val="22"/>
          <w:u w:val="single"/>
        </w:rPr>
        <w:t>επί ποινή αποκλεισμού,</w:t>
      </w:r>
      <w:r w:rsidRPr="00C47689">
        <w:rPr>
          <w:rFonts w:ascii="Book Antiqua" w:hAnsi="Book Antiqua"/>
          <w:sz w:val="22"/>
          <w:szCs w:val="22"/>
        </w:rPr>
        <w:t xml:space="preserve"> έχουν φυσικά πρόσωπα ή εταιρίες που ασχολούνται αποδεδειγμένα</w:t>
      </w:r>
      <w:r w:rsidRPr="00C47689">
        <w:rPr>
          <w:rFonts w:ascii="Book Antiqua" w:hAnsi="Book Antiqua"/>
          <w:bCs/>
          <w:sz w:val="22"/>
          <w:szCs w:val="22"/>
        </w:rPr>
        <w:t xml:space="preserve"> με την προμήθεια και εγκατάσταση συναφών υλικών – εξοπλισμού  που θα προσκομίσουν :</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Βεβαίωση εγγραφής </w:t>
      </w:r>
      <w:r w:rsidRPr="00C47689">
        <w:rPr>
          <w:rFonts w:ascii="Book Antiqua" w:hAnsi="Book Antiqua"/>
          <w:b/>
          <w:sz w:val="22"/>
          <w:szCs w:val="22"/>
          <w:u w:val="single"/>
        </w:rPr>
        <w:t>επί ποινή αποκλεισμού</w:t>
      </w:r>
      <w:r w:rsidRPr="00C47689">
        <w:rPr>
          <w:rFonts w:ascii="Book Antiqua" w:hAnsi="Book Antiqua"/>
          <w:sz w:val="22"/>
          <w:szCs w:val="22"/>
        </w:rPr>
        <w:t xml:space="preserve"> στο αντίστοιχο Επιμελητήριο (Τεχνικό ή Νομαρχιακό ή εμπορικό) και στα μητρώα (</w:t>
      </w:r>
      <w:proofErr w:type="spellStart"/>
      <w:r w:rsidRPr="00C47689">
        <w:rPr>
          <w:rFonts w:ascii="Book Antiqua" w:hAnsi="Book Antiqua"/>
          <w:sz w:val="22"/>
          <w:szCs w:val="22"/>
        </w:rPr>
        <w:t>Μ.Ε.Κ</w:t>
      </w:r>
      <w:proofErr w:type="spellEnd"/>
      <w:r w:rsidRPr="00C47689">
        <w:rPr>
          <w:rFonts w:ascii="Book Antiqua" w:hAnsi="Book Antiqua"/>
          <w:sz w:val="22"/>
          <w:szCs w:val="22"/>
        </w:rPr>
        <w:t xml:space="preserve">. ή </w:t>
      </w:r>
      <w:proofErr w:type="spellStart"/>
      <w:r w:rsidRPr="00C47689">
        <w:rPr>
          <w:rFonts w:ascii="Book Antiqua" w:hAnsi="Book Antiqua"/>
          <w:sz w:val="22"/>
          <w:szCs w:val="22"/>
        </w:rPr>
        <w:t>ΜΕΕΠ</w:t>
      </w:r>
      <w:proofErr w:type="spellEnd"/>
      <w:r w:rsidRPr="00C47689">
        <w:rPr>
          <w:rFonts w:ascii="Book Antiqua" w:hAnsi="Book Antiqua"/>
          <w:sz w:val="22"/>
          <w:szCs w:val="22"/>
        </w:rPr>
        <w:t xml:space="preserve">), ή  αντίστοιχα στα Νομαρχιακά μητρώα για την εκτέλεση των απαιτούμενων και Η/Μ εργασιών. Στην περίπτωση εγγραφής στο εμπορικό επιμελητήριο απαραίτητη προϋπόθεση είναι η αναγραφή των </w:t>
      </w:r>
      <w:proofErr w:type="spellStart"/>
      <w:r w:rsidRPr="00C47689">
        <w:rPr>
          <w:rFonts w:ascii="Book Antiqua" w:hAnsi="Book Antiqua"/>
          <w:sz w:val="22"/>
          <w:szCs w:val="22"/>
        </w:rPr>
        <w:t>ΚΑΔ</w:t>
      </w:r>
      <w:proofErr w:type="spellEnd"/>
      <w:r w:rsidRPr="00C47689">
        <w:rPr>
          <w:rFonts w:ascii="Book Antiqua" w:hAnsi="Book Antiqua"/>
          <w:sz w:val="22"/>
          <w:szCs w:val="22"/>
        </w:rPr>
        <w:t xml:space="preserve"> όλων των εργασιών και υλικών που είναι ζητούμενα στην σχετική ομάδα. </w:t>
      </w:r>
    </w:p>
    <w:p w:rsidR="0076536D" w:rsidRPr="00C47689" w:rsidRDefault="0076536D" w:rsidP="0076536D">
      <w:pPr>
        <w:tabs>
          <w:tab w:val="left" w:pos="743"/>
          <w:tab w:val="left" w:pos="885"/>
        </w:tabs>
        <w:ind w:right="162"/>
        <w:jc w:val="both"/>
        <w:rPr>
          <w:rFonts w:ascii="Book Antiqua" w:hAnsi="Book Antiqua"/>
          <w:sz w:val="22"/>
          <w:szCs w:val="22"/>
        </w:rPr>
      </w:pPr>
    </w:p>
    <w:p w:rsidR="0076536D" w:rsidRPr="00C47689" w:rsidRDefault="0076536D" w:rsidP="0076536D">
      <w:pPr>
        <w:tabs>
          <w:tab w:val="left" w:pos="743"/>
          <w:tab w:val="left" w:pos="885"/>
        </w:tabs>
        <w:ind w:right="162"/>
        <w:jc w:val="both"/>
        <w:rPr>
          <w:rFonts w:ascii="Book Antiqua" w:hAnsi="Book Antiqua"/>
          <w:b/>
          <w:sz w:val="22"/>
          <w:szCs w:val="22"/>
        </w:rPr>
      </w:pPr>
      <w:r w:rsidRPr="00C47689">
        <w:rPr>
          <w:rFonts w:ascii="Book Antiqua" w:hAnsi="Book Antiqua"/>
          <w:b/>
          <w:sz w:val="22"/>
          <w:szCs w:val="22"/>
        </w:rPr>
        <w:t xml:space="preserve">Επιπλέον: </w:t>
      </w:r>
    </w:p>
    <w:p w:rsidR="0076536D" w:rsidRPr="00C47689" w:rsidRDefault="0076536D" w:rsidP="0076536D">
      <w:pPr>
        <w:ind w:firstLine="720"/>
        <w:jc w:val="both"/>
        <w:rPr>
          <w:rFonts w:ascii="Book Antiqua" w:hAnsi="Book Antiqua"/>
          <w:b/>
          <w:sz w:val="22"/>
          <w:szCs w:val="22"/>
          <w:u w:val="single"/>
          <w:lang w:eastAsia="en-US"/>
        </w:rPr>
      </w:pPr>
      <w:r w:rsidRPr="00C47689">
        <w:rPr>
          <w:rFonts w:ascii="Book Antiqua" w:hAnsi="Book Antiqua"/>
          <w:b/>
          <w:sz w:val="22"/>
          <w:szCs w:val="22"/>
          <w:u w:val="single"/>
          <w:lang w:eastAsia="en-US"/>
        </w:rPr>
        <w:t>Για την Ομάδα Α:</w:t>
      </w:r>
    </w:p>
    <w:p w:rsidR="0076536D" w:rsidRPr="00C47689" w:rsidRDefault="0076536D" w:rsidP="0076536D">
      <w:pPr>
        <w:spacing w:before="100" w:beforeAutospacing="1" w:after="100" w:afterAutospacing="1"/>
        <w:jc w:val="both"/>
        <w:rPr>
          <w:rFonts w:ascii="Book Antiqua" w:hAnsi="Book Antiqua"/>
          <w:sz w:val="22"/>
          <w:szCs w:val="22"/>
          <w:lang w:eastAsia="en-US"/>
        </w:rPr>
      </w:pPr>
      <w:r w:rsidRPr="00C47689">
        <w:rPr>
          <w:rFonts w:ascii="Book Antiqua" w:hAnsi="Book Antiqua"/>
          <w:sz w:val="22"/>
          <w:szCs w:val="22"/>
          <w:lang w:eastAsia="en-US"/>
        </w:rPr>
        <w:lastRenderedPageBreak/>
        <w:t>Ο προμηθευτής οφείλει να χρησιμοποιήσει ειδικευμένο συνεργείο εγκατάστασης. Του συνεργείου εγκατάστασης θα προΐσταται Μηχανολόγος ή Ηλεκτρολόγος μηχανικός (</w:t>
      </w:r>
      <w:proofErr w:type="spellStart"/>
      <w:r w:rsidRPr="00C47689">
        <w:rPr>
          <w:rFonts w:ascii="Book Antiqua" w:hAnsi="Book Antiqua"/>
          <w:sz w:val="22"/>
          <w:szCs w:val="22"/>
          <w:lang w:eastAsia="en-US"/>
        </w:rPr>
        <w:t>ΠΕ</w:t>
      </w:r>
      <w:proofErr w:type="spellEnd"/>
      <w:r w:rsidRPr="00C47689">
        <w:rPr>
          <w:rFonts w:ascii="Book Antiqua" w:hAnsi="Book Antiqua"/>
          <w:sz w:val="22"/>
          <w:szCs w:val="22"/>
          <w:lang w:eastAsia="en-US"/>
        </w:rPr>
        <w:t>) (Βεβαίωση στα μητρώα κατασκευαστών (</w:t>
      </w:r>
      <w:proofErr w:type="spellStart"/>
      <w:r w:rsidRPr="00C47689">
        <w:rPr>
          <w:rFonts w:ascii="Book Antiqua" w:hAnsi="Book Antiqua"/>
          <w:sz w:val="22"/>
          <w:szCs w:val="22"/>
          <w:lang w:eastAsia="en-US"/>
        </w:rPr>
        <w:t>Μ.Ε.Κ</w:t>
      </w:r>
      <w:proofErr w:type="spellEnd"/>
      <w:r w:rsidRPr="00C47689">
        <w:rPr>
          <w:rFonts w:ascii="Book Antiqua" w:hAnsi="Book Antiqua"/>
          <w:sz w:val="22"/>
          <w:szCs w:val="22"/>
          <w:lang w:eastAsia="en-US"/>
        </w:rPr>
        <w:t xml:space="preserve">. - </w:t>
      </w:r>
      <w:proofErr w:type="spellStart"/>
      <w:r w:rsidRPr="00C47689">
        <w:rPr>
          <w:rFonts w:ascii="Book Antiqua" w:hAnsi="Book Antiqua"/>
          <w:sz w:val="22"/>
          <w:szCs w:val="22"/>
          <w:lang w:eastAsia="en-US"/>
        </w:rPr>
        <w:t>ΜΕΕΠ</w:t>
      </w:r>
      <w:proofErr w:type="spellEnd"/>
      <w:r w:rsidRPr="00C47689">
        <w:rPr>
          <w:rFonts w:ascii="Book Antiqua" w:hAnsi="Book Antiqua"/>
          <w:sz w:val="22"/>
          <w:szCs w:val="22"/>
          <w:lang w:eastAsia="en-US"/>
        </w:rPr>
        <w:t>) (</w:t>
      </w:r>
      <w:r w:rsidRPr="00C47689">
        <w:rPr>
          <w:rFonts w:ascii="Book Antiqua" w:hAnsi="Book Antiqua"/>
          <w:sz w:val="22"/>
          <w:szCs w:val="22"/>
          <w:u w:val="single"/>
          <w:lang w:eastAsia="en-US"/>
        </w:rPr>
        <w:t xml:space="preserve">προσκόμιση υπεύθυνης δήλωσης ορισμού του, με τα στοιχεία του εάν δεν είναι ο ίδιος </w:t>
      </w:r>
      <w:r w:rsidRPr="00C47689">
        <w:rPr>
          <w:rFonts w:ascii="Book Antiqua" w:hAnsi="Book Antiqua"/>
          <w:b/>
          <w:sz w:val="22"/>
          <w:szCs w:val="22"/>
          <w:u w:val="single"/>
          <w:lang w:eastAsia="en-US"/>
        </w:rPr>
        <w:t>-επί ποινή αποκλεισμού)</w:t>
      </w:r>
      <w:r w:rsidRPr="00C47689">
        <w:rPr>
          <w:rFonts w:ascii="Book Antiqua" w:hAnsi="Book Antiqua"/>
          <w:sz w:val="22"/>
          <w:szCs w:val="22"/>
          <w:lang w:eastAsia="en-US"/>
        </w:rPr>
        <w:t xml:space="preserve">, με τουλάχιστον δεκαετή εμπειρία σε ηλεκτρομηχανολογικές εγκαταστάσεις, ο οποίος θα παρευρίσκεται σε όλες τις εργασίες εγκατάστασης  και θα προσκομίσει τις σχετικές δηλώσεις που απαιτούνται από το </w:t>
      </w:r>
      <w:proofErr w:type="spellStart"/>
      <w:r w:rsidRPr="00C47689">
        <w:rPr>
          <w:rFonts w:ascii="Book Antiqua" w:hAnsi="Book Antiqua"/>
          <w:sz w:val="22"/>
          <w:szCs w:val="22"/>
          <w:lang w:eastAsia="en-US"/>
        </w:rPr>
        <w:t>ΔΕΔΔΗΕ</w:t>
      </w:r>
      <w:proofErr w:type="spellEnd"/>
      <w:r w:rsidRPr="00C47689">
        <w:rPr>
          <w:rFonts w:ascii="Book Antiqua" w:hAnsi="Book Antiqua"/>
          <w:sz w:val="22"/>
          <w:szCs w:val="22"/>
          <w:lang w:eastAsia="en-US"/>
        </w:rPr>
        <w:t xml:space="preserve"> μετά το πέρας των εργασιών για την ενεργοποίηση της σύνδεσης του </w:t>
      </w:r>
      <w:proofErr w:type="spellStart"/>
      <w:r w:rsidRPr="00C47689">
        <w:rPr>
          <w:rFonts w:ascii="Book Antiqua" w:hAnsi="Book Antiqua"/>
          <w:sz w:val="22"/>
          <w:szCs w:val="22"/>
          <w:lang w:eastAsia="en-US"/>
        </w:rPr>
        <w:t>φωτοβολταϊκού</w:t>
      </w:r>
      <w:proofErr w:type="spellEnd"/>
      <w:r w:rsidRPr="00C47689">
        <w:rPr>
          <w:rFonts w:ascii="Book Antiqua" w:hAnsi="Book Antiqua"/>
          <w:sz w:val="22"/>
          <w:szCs w:val="22"/>
          <w:lang w:eastAsia="en-US"/>
        </w:rPr>
        <w:t xml:space="preserve"> συστήματος με το Δίκτυο.</w:t>
      </w:r>
    </w:p>
    <w:p w:rsidR="0076536D" w:rsidRPr="00C47689" w:rsidRDefault="0076536D" w:rsidP="0076536D">
      <w:pPr>
        <w:numPr>
          <w:ilvl w:val="0"/>
          <w:numId w:val="7"/>
        </w:numPr>
        <w:spacing w:before="100" w:beforeAutospacing="1" w:after="100" w:afterAutospacing="1"/>
        <w:jc w:val="both"/>
        <w:rPr>
          <w:rFonts w:ascii="Book Antiqua" w:hAnsi="Book Antiqua"/>
          <w:sz w:val="22"/>
          <w:szCs w:val="22"/>
          <w:lang w:eastAsia="en-US"/>
        </w:rPr>
      </w:pPr>
      <w:r w:rsidRPr="00C47689">
        <w:rPr>
          <w:rFonts w:ascii="Book Antiqua" w:hAnsi="Book Antiqua"/>
          <w:sz w:val="22"/>
          <w:szCs w:val="22"/>
          <w:lang w:eastAsia="en-US"/>
        </w:rPr>
        <w:t xml:space="preserve">Ο ανάδοχος θα πρέπει να έχει εκτελέσει κατά την τελευταία τριετία εγκαταστάσεις φ/β στοιχείων συνολικής ισχύος μεγαλύτερης ή ίσης των </w:t>
      </w:r>
      <w:proofErr w:type="spellStart"/>
      <w:r w:rsidRPr="00C47689">
        <w:rPr>
          <w:rFonts w:ascii="Book Antiqua" w:hAnsi="Book Antiqua"/>
          <w:sz w:val="22"/>
          <w:szCs w:val="22"/>
          <w:lang w:eastAsia="en-US"/>
        </w:rPr>
        <w:t>50kWp</w:t>
      </w:r>
      <w:proofErr w:type="spellEnd"/>
      <w:r w:rsidRPr="00C47689">
        <w:rPr>
          <w:rFonts w:ascii="Book Antiqua" w:hAnsi="Book Antiqua"/>
          <w:sz w:val="22"/>
          <w:szCs w:val="22"/>
          <w:lang w:eastAsia="en-US"/>
        </w:rPr>
        <w:t xml:space="preserve">. Προσκόμιση σχετικών παραστατικών </w:t>
      </w:r>
      <w:r w:rsidRPr="00C47689">
        <w:rPr>
          <w:rFonts w:ascii="Book Antiqua" w:hAnsi="Book Antiqua"/>
          <w:b/>
          <w:sz w:val="22"/>
          <w:szCs w:val="22"/>
          <w:u w:val="single"/>
          <w:lang w:eastAsia="en-US"/>
        </w:rPr>
        <w:t>(επί ποινή αποκλεισμού)</w:t>
      </w:r>
    </w:p>
    <w:p w:rsidR="0076536D" w:rsidRPr="00C47689" w:rsidRDefault="0076536D" w:rsidP="0076536D">
      <w:pPr>
        <w:numPr>
          <w:ilvl w:val="0"/>
          <w:numId w:val="7"/>
        </w:numPr>
        <w:spacing w:before="100" w:beforeAutospacing="1" w:after="100" w:afterAutospacing="1"/>
        <w:jc w:val="both"/>
        <w:rPr>
          <w:rFonts w:ascii="Book Antiqua" w:hAnsi="Book Antiqua"/>
          <w:sz w:val="22"/>
          <w:szCs w:val="22"/>
          <w:lang w:eastAsia="en-US"/>
        </w:rPr>
      </w:pPr>
      <w:r w:rsidRPr="00C47689">
        <w:rPr>
          <w:rFonts w:ascii="Book Antiqua" w:hAnsi="Book Antiqua"/>
          <w:sz w:val="22"/>
          <w:szCs w:val="22"/>
          <w:lang w:eastAsia="en-US"/>
        </w:rPr>
        <w:t xml:space="preserve">Ο ανάδοχος/εγκαταστάτης θα διαθέτει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ή νεότερο</w:t>
      </w:r>
      <w:r w:rsidRPr="00C47689">
        <w:rPr>
          <w:rFonts w:ascii="Book Antiqua" w:hAnsi="Book Antiqua"/>
          <w:sz w:val="22"/>
          <w:szCs w:val="22"/>
          <w:lang w:eastAsia="en-US"/>
        </w:rPr>
        <w:t xml:space="preserve"> </w:t>
      </w:r>
      <w:r w:rsidRPr="00C47689">
        <w:rPr>
          <w:rFonts w:ascii="Book Antiqua" w:hAnsi="Book Antiqua"/>
          <w:b/>
          <w:sz w:val="22"/>
          <w:szCs w:val="22"/>
          <w:u w:val="single"/>
          <w:lang w:eastAsia="en-US"/>
        </w:rPr>
        <w:t>(επί ποινή αποκλεισμού)</w:t>
      </w:r>
      <w:r w:rsidRPr="00C47689">
        <w:rPr>
          <w:rFonts w:ascii="Book Antiqua" w:hAnsi="Book Antiqua"/>
          <w:sz w:val="22"/>
          <w:szCs w:val="22"/>
          <w:lang w:eastAsia="en-US"/>
        </w:rPr>
        <w:t xml:space="preserve">. </w:t>
      </w:r>
    </w:p>
    <w:p w:rsidR="0076536D" w:rsidRPr="00C47689" w:rsidRDefault="0076536D" w:rsidP="0076536D">
      <w:pPr>
        <w:numPr>
          <w:ilvl w:val="0"/>
          <w:numId w:val="7"/>
        </w:numPr>
        <w:spacing w:before="100" w:beforeAutospacing="1" w:after="100" w:afterAutospacing="1"/>
        <w:jc w:val="both"/>
        <w:rPr>
          <w:rFonts w:ascii="Book Antiqua" w:hAnsi="Book Antiqua"/>
          <w:sz w:val="22"/>
          <w:szCs w:val="22"/>
          <w:lang w:eastAsia="en-US"/>
        </w:rPr>
      </w:pPr>
      <w:r w:rsidRPr="00C47689">
        <w:rPr>
          <w:rFonts w:ascii="Book Antiqua" w:hAnsi="Book Antiqua"/>
          <w:sz w:val="22"/>
          <w:szCs w:val="22"/>
        </w:rPr>
        <w:t xml:space="preserve">Ο ανάδοχος/εγκαταστάτης θα έχει τεχνικό που θα διαθέτει Πιστοποιητικό εγκαταστάτη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Συστημάτων </w:t>
      </w:r>
      <w:proofErr w:type="spellStart"/>
      <w:r w:rsidRPr="00C47689">
        <w:rPr>
          <w:rFonts w:ascii="Book Antiqua" w:hAnsi="Book Antiqua"/>
          <w:sz w:val="22"/>
          <w:szCs w:val="22"/>
          <w:lang w:val="en-US"/>
        </w:rPr>
        <w:t>PVTRIN</w:t>
      </w:r>
      <w:proofErr w:type="spellEnd"/>
      <w:r w:rsidRPr="00C47689">
        <w:rPr>
          <w:rFonts w:ascii="Book Antiqua" w:hAnsi="Book Antiqua"/>
          <w:sz w:val="22"/>
          <w:szCs w:val="22"/>
        </w:rPr>
        <w:t xml:space="preserve"> </w:t>
      </w:r>
      <w:r w:rsidRPr="00C47689">
        <w:rPr>
          <w:rFonts w:ascii="Book Antiqua" w:hAnsi="Book Antiqua"/>
          <w:b/>
          <w:sz w:val="22"/>
          <w:szCs w:val="22"/>
          <w:u w:val="single"/>
          <w:lang w:eastAsia="en-US"/>
        </w:rPr>
        <w:t>(επί ποινή αποκλεισμού)</w:t>
      </w:r>
    </w:p>
    <w:p w:rsidR="0076536D" w:rsidRPr="00C47689" w:rsidRDefault="0076536D" w:rsidP="0076536D">
      <w:pPr>
        <w:spacing w:before="100" w:beforeAutospacing="1" w:after="100" w:afterAutospacing="1"/>
        <w:ind w:left="720"/>
        <w:jc w:val="both"/>
        <w:rPr>
          <w:rFonts w:ascii="Book Antiqua" w:hAnsi="Book Antiqua"/>
          <w:sz w:val="22"/>
          <w:szCs w:val="22"/>
          <w:lang w:eastAsia="en-US"/>
        </w:rPr>
      </w:pPr>
    </w:p>
    <w:p w:rsidR="0076536D" w:rsidRPr="00C47689" w:rsidRDefault="0076536D" w:rsidP="0076536D">
      <w:pPr>
        <w:ind w:left="720"/>
        <w:jc w:val="both"/>
        <w:rPr>
          <w:rFonts w:ascii="Book Antiqua" w:hAnsi="Book Antiqua"/>
          <w:b/>
          <w:sz w:val="22"/>
          <w:szCs w:val="22"/>
          <w:u w:val="single"/>
          <w:lang w:eastAsia="en-US"/>
        </w:rPr>
      </w:pPr>
      <w:r w:rsidRPr="00C47689">
        <w:rPr>
          <w:rFonts w:ascii="Book Antiqua" w:hAnsi="Book Antiqua"/>
          <w:b/>
          <w:sz w:val="22"/>
          <w:szCs w:val="22"/>
          <w:u w:val="single"/>
          <w:lang w:eastAsia="en-US"/>
        </w:rPr>
        <w:t>Για την Ομάδα Β:</w:t>
      </w:r>
    </w:p>
    <w:p w:rsidR="0076536D" w:rsidRPr="00C47689" w:rsidRDefault="0076536D" w:rsidP="0076536D">
      <w:pPr>
        <w:tabs>
          <w:tab w:val="left" w:pos="743"/>
          <w:tab w:val="left" w:pos="885"/>
        </w:tabs>
        <w:ind w:right="162"/>
        <w:jc w:val="both"/>
        <w:rPr>
          <w:rFonts w:ascii="Book Antiqua" w:hAnsi="Book Antiqua"/>
          <w:sz w:val="22"/>
          <w:szCs w:val="22"/>
        </w:rPr>
      </w:pP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Το προσωπικό που θα εγκαταστήσει το σύστημα συναγερμού θα πρέπει </w:t>
      </w:r>
      <w:r w:rsidRPr="00C47689">
        <w:rPr>
          <w:rFonts w:ascii="Book Antiqua" w:hAnsi="Book Antiqua"/>
          <w:b/>
          <w:sz w:val="22"/>
          <w:szCs w:val="22"/>
          <w:u w:val="single"/>
        </w:rPr>
        <w:t>επί ποινή αποκλεισμού</w:t>
      </w:r>
      <w:r w:rsidRPr="00C47689">
        <w:rPr>
          <w:rFonts w:ascii="Book Antiqua" w:hAnsi="Book Antiqua"/>
          <w:sz w:val="22"/>
          <w:szCs w:val="22"/>
        </w:rPr>
        <w:t xml:space="preserve"> </w:t>
      </w:r>
      <w:r w:rsidRPr="00C47689">
        <w:rPr>
          <w:rFonts w:ascii="Book Antiqua" w:hAnsi="Book Antiqua"/>
          <w:sz w:val="22"/>
          <w:szCs w:val="22"/>
          <w:u w:val="single"/>
        </w:rPr>
        <w:t>να κατέχει και να προσκομίσει</w:t>
      </w:r>
      <w:r w:rsidRPr="00C47689">
        <w:rPr>
          <w:rFonts w:ascii="Book Antiqua" w:hAnsi="Book Antiqua"/>
          <w:sz w:val="22"/>
          <w:szCs w:val="22"/>
        </w:rPr>
        <w:t xml:space="preserve"> εν ισχύ Άδεια εργασίας Β' κατηγορίας που ασκεί τις δραστηριότητες της περίπτωσης θ' της παραγράφου 1 του άρθρου 1 του Νόμου 3707/2008 - ΦΕΚ 209/Α'/8.10.2008 (εγκατάσταση, συντήρηση και παρακολούθηση λει</w:t>
      </w:r>
      <w:r w:rsidRPr="00C47689">
        <w:rPr>
          <w:rFonts w:ascii="Book Antiqua" w:hAnsi="Book Antiqua"/>
          <w:sz w:val="22"/>
          <w:szCs w:val="22"/>
        </w:rPr>
        <w:softHyphen/>
        <w:t>τουργίας μηχανημάτων και συστημάτων ασφαλείας και συναγερμού, πλην αυτών που τοποθετούνται σε αυτοκίνητο). Σε περίπτωση συνεργασίας θα πρέπει να προσκομιστεί υπεύθυνη δήλωση ανάθεσης από τον υποψήφιο Ανάδοχο για τη συνεργασία και υπεύθυνη δήλωση αποδοχής από τον συνεργαζόμενο.</w:t>
      </w:r>
    </w:p>
    <w:p w:rsidR="0076536D" w:rsidRPr="00C47689" w:rsidRDefault="0076536D" w:rsidP="0076536D">
      <w:pPr>
        <w:tabs>
          <w:tab w:val="left" w:pos="743"/>
          <w:tab w:val="left" w:pos="885"/>
        </w:tabs>
        <w:ind w:right="162"/>
        <w:jc w:val="both"/>
        <w:rPr>
          <w:rFonts w:ascii="Book Antiqua" w:hAnsi="Book Antiqua"/>
          <w:sz w:val="22"/>
          <w:szCs w:val="22"/>
        </w:rPr>
      </w:pPr>
    </w:p>
    <w:p w:rsidR="0076536D" w:rsidRPr="00C47689" w:rsidRDefault="0076536D" w:rsidP="0076536D">
      <w:pPr>
        <w:tabs>
          <w:tab w:val="left" w:pos="743"/>
          <w:tab w:val="left" w:pos="885"/>
        </w:tabs>
        <w:ind w:right="162"/>
        <w:jc w:val="both"/>
        <w:rPr>
          <w:rFonts w:ascii="Book Antiqua" w:hAnsi="Book Antiqua"/>
          <w:sz w:val="22"/>
          <w:szCs w:val="22"/>
        </w:rPr>
      </w:pP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Β. </w:t>
      </w:r>
      <w:bookmarkStart w:id="1" w:name="OLE_LINK122"/>
      <w:r w:rsidRPr="00C47689">
        <w:rPr>
          <w:rFonts w:ascii="Book Antiqua" w:hAnsi="Book Antiqua"/>
          <w:sz w:val="22"/>
          <w:szCs w:val="22"/>
        </w:rPr>
        <w:t xml:space="preserve">Υπεύθυνη δήλωση του </w:t>
      </w:r>
      <w:proofErr w:type="spellStart"/>
      <w:r w:rsidRPr="00C47689">
        <w:rPr>
          <w:rFonts w:ascii="Book Antiqua" w:hAnsi="Book Antiqua"/>
          <w:sz w:val="22"/>
          <w:szCs w:val="22"/>
        </w:rPr>
        <w:t>Ν.1599</w:t>
      </w:r>
      <w:proofErr w:type="spellEnd"/>
      <w:r w:rsidRPr="00C47689">
        <w:rPr>
          <w:rFonts w:ascii="Book Antiqua" w:hAnsi="Book Antiqua"/>
          <w:sz w:val="22"/>
          <w:szCs w:val="22"/>
        </w:rPr>
        <w:t xml:space="preserve">/1986, </w:t>
      </w:r>
      <w:r w:rsidRPr="00C47689">
        <w:rPr>
          <w:rFonts w:ascii="Book Antiqua" w:hAnsi="Book Antiqua"/>
          <w:b/>
          <w:sz w:val="22"/>
          <w:szCs w:val="22"/>
          <w:u w:val="single"/>
        </w:rPr>
        <w:t>επί ποινή αποκλεισμού</w:t>
      </w:r>
      <w:r w:rsidRPr="00C47689">
        <w:rPr>
          <w:rFonts w:ascii="Book Antiqua" w:hAnsi="Book Antiqua"/>
          <w:sz w:val="22"/>
          <w:szCs w:val="22"/>
        </w:rPr>
        <w:t>, στην οποία θα αναφέρεται :</w:t>
      </w:r>
    </w:p>
    <w:p w:rsidR="0076536D" w:rsidRPr="00C47689" w:rsidRDefault="0076536D" w:rsidP="0076536D">
      <w:pPr>
        <w:tabs>
          <w:tab w:val="left" w:pos="284"/>
          <w:tab w:val="left" w:pos="743"/>
          <w:tab w:val="left" w:pos="885"/>
        </w:tabs>
        <w:ind w:right="162"/>
        <w:jc w:val="both"/>
        <w:rPr>
          <w:rFonts w:ascii="Book Antiqua" w:hAnsi="Book Antiqua"/>
          <w:sz w:val="22"/>
          <w:szCs w:val="22"/>
        </w:rPr>
      </w:pPr>
      <w:r w:rsidRPr="00C47689">
        <w:rPr>
          <w:rFonts w:ascii="Book Antiqua" w:hAnsi="Book Antiqua"/>
          <w:sz w:val="22"/>
          <w:szCs w:val="22"/>
        </w:rPr>
        <w:t>α)</w:t>
      </w:r>
      <w:r w:rsidRPr="00C47689">
        <w:rPr>
          <w:rFonts w:ascii="Book Antiqua" w:hAnsi="Book Antiqua"/>
          <w:sz w:val="22"/>
          <w:szCs w:val="22"/>
        </w:rPr>
        <w:tab/>
        <w:t>ότι αποδέχονται πλήρως όλους τους όρους της διακήρυξης και των παραρτημάτων της,</w:t>
      </w:r>
    </w:p>
    <w:p w:rsidR="0076536D" w:rsidRPr="00C47689" w:rsidRDefault="0076536D" w:rsidP="0076536D">
      <w:pPr>
        <w:tabs>
          <w:tab w:val="left" w:pos="426"/>
          <w:tab w:val="left" w:pos="743"/>
          <w:tab w:val="left" w:pos="885"/>
        </w:tabs>
        <w:ind w:right="162"/>
        <w:jc w:val="both"/>
        <w:rPr>
          <w:rFonts w:ascii="Book Antiqua" w:hAnsi="Book Antiqua"/>
          <w:sz w:val="22"/>
          <w:szCs w:val="22"/>
        </w:rPr>
      </w:pPr>
      <w:r w:rsidRPr="00C47689">
        <w:rPr>
          <w:rFonts w:ascii="Book Antiqua" w:hAnsi="Book Antiqua"/>
          <w:sz w:val="22"/>
          <w:szCs w:val="22"/>
        </w:rPr>
        <w:t>β)</w:t>
      </w:r>
      <w:r w:rsidRPr="00C47689">
        <w:rPr>
          <w:rFonts w:ascii="Book Antiqua" w:hAnsi="Book Antiqua"/>
          <w:sz w:val="22"/>
          <w:szCs w:val="22"/>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C47689">
        <w:rPr>
          <w:rFonts w:ascii="Book Antiqua" w:hAnsi="Book Antiqua"/>
          <w:sz w:val="22"/>
          <w:szCs w:val="22"/>
        </w:rPr>
        <w:t>έτοιµα</w:t>
      </w:r>
      <w:proofErr w:type="spellEnd"/>
      <w:r w:rsidRPr="00C47689">
        <w:rPr>
          <w:rFonts w:ascii="Book Antiqua" w:hAnsi="Book Antiqua"/>
          <w:sz w:val="22"/>
          <w:szCs w:val="22"/>
        </w:rPr>
        <w:t xml:space="preserve"> προς χρήση και ότι αυτά που προσφέρει συμφωνούν απόλυτα µε τις τεχνικές προδιαγραφές-φύλλο συμμόρφωσης,</w:t>
      </w:r>
    </w:p>
    <w:p w:rsidR="0076536D" w:rsidRPr="00C47689" w:rsidRDefault="0076536D" w:rsidP="0076536D">
      <w:pPr>
        <w:tabs>
          <w:tab w:val="left" w:pos="284"/>
          <w:tab w:val="left" w:pos="743"/>
          <w:tab w:val="left" w:pos="885"/>
        </w:tabs>
        <w:ind w:right="162"/>
        <w:jc w:val="both"/>
        <w:rPr>
          <w:rFonts w:ascii="Book Antiqua" w:hAnsi="Book Antiqua"/>
          <w:sz w:val="22"/>
          <w:szCs w:val="22"/>
        </w:rPr>
      </w:pPr>
      <w:r w:rsidRPr="00C47689">
        <w:rPr>
          <w:rFonts w:ascii="Book Antiqua" w:hAnsi="Book Antiqua"/>
          <w:sz w:val="22"/>
          <w:szCs w:val="22"/>
        </w:rPr>
        <w:t>γ)</w:t>
      </w:r>
      <w:r w:rsidRPr="00C47689">
        <w:rPr>
          <w:rFonts w:ascii="Book Antiqua" w:hAnsi="Book Antiqua"/>
          <w:sz w:val="22"/>
          <w:szCs w:val="22"/>
        </w:rPr>
        <w:tab/>
        <w:t xml:space="preserve">θα βεβαιώνεται, η νομιμότητα και η </w:t>
      </w:r>
      <w:proofErr w:type="spellStart"/>
      <w:r w:rsidRPr="00C47689">
        <w:rPr>
          <w:rFonts w:ascii="Book Antiqua" w:hAnsi="Book Antiqua"/>
          <w:sz w:val="22"/>
          <w:szCs w:val="22"/>
        </w:rPr>
        <w:t>καταλληλότητα</w:t>
      </w:r>
      <w:proofErr w:type="spellEnd"/>
      <w:r w:rsidRPr="00C47689">
        <w:rPr>
          <w:rFonts w:ascii="Book Antiqua" w:hAnsi="Book Antiqua"/>
          <w:sz w:val="22"/>
          <w:szCs w:val="22"/>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δ) για τις ηλεκτρολογικές εργασίες, θα τηρηθεί το πρότυπο ΕΛΟΤ </w:t>
      </w:r>
      <w:proofErr w:type="spellStart"/>
      <w:r w:rsidRPr="00C47689">
        <w:rPr>
          <w:rFonts w:ascii="Book Antiqua" w:hAnsi="Book Antiqua"/>
          <w:sz w:val="22"/>
          <w:szCs w:val="22"/>
        </w:rPr>
        <w:t>HD384</w:t>
      </w:r>
      <w:proofErr w:type="spellEnd"/>
      <w:r w:rsidRPr="00C47689">
        <w:rPr>
          <w:rFonts w:ascii="Book Antiqua" w:hAnsi="Book Antiqua"/>
          <w:sz w:val="22"/>
          <w:szCs w:val="22"/>
        </w:rPr>
        <w:t xml:space="preserve"> (</w:t>
      </w:r>
      <w:r w:rsidRPr="00C47689">
        <w:rPr>
          <w:rFonts w:ascii="Book Antiqua" w:hAnsi="Book Antiqua"/>
          <w:b/>
          <w:sz w:val="22"/>
          <w:szCs w:val="22"/>
        </w:rPr>
        <w:t>Ομάδα Α και Β μόνο</w:t>
      </w:r>
      <w:r w:rsidRPr="00C47689">
        <w:rPr>
          <w:rFonts w:ascii="Book Antiqua" w:hAnsi="Book Antiqua"/>
          <w:sz w:val="22"/>
          <w:szCs w:val="22"/>
        </w:rPr>
        <w:t>),</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ε) δήλωση από τον ανάδοχο ότι υπάρχει η δυνατότητα παροχής ανταλλακτικών για τουλάχιστον δέκα (10) έτη</w:t>
      </w:r>
      <w:bookmarkEnd w:id="1"/>
      <w:r w:rsidRPr="00C47689">
        <w:rPr>
          <w:rFonts w:ascii="Book Antiqua" w:hAnsi="Book Antiqua"/>
          <w:sz w:val="22"/>
          <w:szCs w:val="22"/>
        </w:rPr>
        <w:t xml:space="preserve"> για τον εξοπλισμό,</w:t>
      </w:r>
    </w:p>
    <w:p w:rsidR="0076536D" w:rsidRPr="00C47689" w:rsidRDefault="0076536D" w:rsidP="0076536D">
      <w:pPr>
        <w:tabs>
          <w:tab w:val="left" w:pos="743"/>
          <w:tab w:val="left" w:pos="885"/>
        </w:tabs>
        <w:ind w:right="162"/>
        <w:jc w:val="both"/>
        <w:rPr>
          <w:rFonts w:ascii="Book Antiqua" w:hAnsi="Book Antiqua"/>
          <w:sz w:val="22"/>
          <w:szCs w:val="22"/>
        </w:rPr>
      </w:pPr>
      <w:proofErr w:type="spellStart"/>
      <w:r w:rsidRPr="00C47689">
        <w:rPr>
          <w:rFonts w:ascii="Book Antiqua" w:hAnsi="Book Antiqua"/>
          <w:sz w:val="22"/>
          <w:szCs w:val="22"/>
        </w:rPr>
        <w:lastRenderedPageBreak/>
        <w:t>στ</w:t>
      </w:r>
      <w:proofErr w:type="spellEnd"/>
      <w:r w:rsidRPr="00C47689">
        <w:rPr>
          <w:rFonts w:ascii="Book Antiqua" w:hAnsi="Book Antiqua"/>
          <w:sz w:val="22"/>
          <w:szCs w:val="22"/>
        </w:rPr>
        <w:t>) θα βεβαιώνεται ότι για τις εργασίες θα τηρηθούν οι εγκεκριμένες και ισχύουσες ΕΤΕΠ,</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ζ) θα βεβαιώνεται ότι τα προς προμήθεια υλικά θα είναι κατάλληλα πιστοποιημένα,</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η)  μόνο για την </w:t>
      </w:r>
      <w:r w:rsidRPr="00C47689">
        <w:rPr>
          <w:rFonts w:ascii="Book Antiqua" w:hAnsi="Book Antiqua"/>
          <w:b/>
          <w:sz w:val="22"/>
          <w:szCs w:val="22"/>
        </w:rPr>
        <w:t>ομάδα Α</w:t>
      </w:r>
      <w:r w:rsidRPr="00C47689">
        <w:rPr>
          <w:rFonts w:ascii="Book Antiqua" w:hAnsi="Book Antiqua"/>
          <w:sz w:val="22"/>
          <w:szCs w:val="22"/>
        </w:rPr>
        <w:t>,</w:t>
      </w:r>
    </w:p>
    <w:p w:rsidR="0076536D" w:rsidRPr="00C47689" w:rsidRDefault="0076536D" w:rsidP="0076536D">
      <w:pPr>
        <w:numPr>
          <w:ilvl w:val="0"/>
          <w:numId w:val="14"/>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Το σύνολο της εγκατάστασης θα καλύπτεται από τουλάχιστον 3 έτη δωρεάν πλήρη συντήρηση και αποκατάσταση βλαβών και </w:t>
      </w:r>
    </w:p>
    <w:p w:rsidR="0076536D" w:rsidRPr="00C47689" w:rsidRDefault="0076536D" w:rsidP="0076536D">
      <w:pPr>
        <w:tabs>
          <w:tab w:val="left" w:pos="743"/>
          <w:tab w:val="left" w:pos="885"/>
        </w:tabs>
        <w:ind w:right="162"/>
        <w:jc w:val="both"/>
        <w:rPr>
          <w:rFonts w:ascii="Book Antiqua" w:hAnsi="Book Antiqua"/>
          <w:b/>
          <w:sz w:val="22"/>
          <w:szCs w:val="22"/>
        </w:rPr>
      </w:pPr>
      <w:r w:rsidRPr="00C47689">
        <w:rPr>
          <w:rFonts w:ascii="Book Antiqua" w:hAnsi="Book Antiqua"/>
          <w:sz w:val="22"/>
          <w:szCs w:val="22"/>
        </w:rPr>
        <w:t xml:space="preserve">  μόνο για την </w:t>
      </w:r>
      <w:r w:rsidRPr="00C47689">
        <w:rPr>
          <w:rFonts w:ascii="Book Antiqua" w:hAnsi="Book Antiqua"/>
          <w:b/>
          <w:sz w:val="22"/>
          <w:szCs w:val="22"/>
        </w:rPr>
        <w:t>ομάδα Β,</w:t>
      </w:r>
    </w:p>
    <w:p w:rsidR="0076536D" w:rsidRPr="00C47689" w:rsidRDefault="0076536D" w:rsidP="0076536D">
      <w:pPr>
        <w:numPr>
          <w:ilvl w:val="0"/>
          <w:numId w:val="13"/>
        </w:numPr>
        <w:autoSpaceDE w:val="0"/>
        <w:autoSpaceDN w:val="0"/>
        <w:adjustRightInd w:val="0"/>
        <w:jc w:val="both"/>
        <w:rPr>
          <w:rFonts w:ascii="Book Antiqua" w:eastAsia="Calibri" w:hAnsi="Book Antiqua"/>
          <w:sz w:val="22"/>
          <w:szCs w:val="22"/>
        </w:rPr>
      </w:pPr>
      <w:r w:rsidRPr="00C47689">
        <w:rPr>
          <w:rFonts w:ascii="Book Antiqua" w:hAnsi="Book Antiqua"/>
          <w:sz w:val="22"/>
          <w:szCs w:val="22"/>
          <w:lang w:eastAsia="x-none"/>
        </w:rPr>
        <w:t xml:space="preserve">την </w:t>
      </w:r>
      <w:r w:rsidRPr="00C47689">
        <w:rPr>
          <w:rFonts w:ascii="Book Antiqua" w:eastAsia="Calibri" w:hAnsi="Book Antiqua"/>
          <w:sz w:val="22"/>
          <w:szCs w:val="22"/>
        </w:rPr>
        <w:t xml:space="preserve">καλή λειτουργία του συστήματος ασφάλειας – συναγερμού και καταγραφής, του εξοπλισμού (πλην αναλωσίμων όπως μπαταρίες, μεμβράνες πληκτρολογίων </w:t>
      </w:r>
      <w:proofErr w:type="spellStart"/>
      <w:r w:rsidRPr="00C47689">
        <w:rPr>
          <w:rFonts w:ascii="Book Antiqua" w:eastAsia="Calibri" w:hAnsi="Book Antiqua"/>
          <w:sz w:val="22"/>
          <w:szCs w:val="22"/>
        </w:rPr>
        <w:t>κ.λ.π</w:t>
      </w:r>
      <w:proofErr w:type="spellEnd"/>
      <w:r w:rsidRPr="00C47689">
        <w:rPr>
          <w:rFonts w:ascii="Book Antiqua" w:eastAsia="Calibri" w:hAnsi="Book Antiqua"/>
          <w:sz w:val="22"/>
          <w:szCs w:val="22"/>
        </w:rPr>
        <w:t>.), για δύο έτη τουλάχιστον,</w:t>
      </w:r>
    </w:p>
    <w:p w:rsidR="0076536D" w:rsidRPr="00C47689" w:rsidRDefault="0076536D" w:rsidP="0076536D">
      <w:pPr>
        <w:numPr>
          <w:ilvl w:val="0"/>
          <w:numId w:val="13"/>
        </w:numPr>
        <w:autoSpaceDE w:val="0"/>
        <w:autoSpaceDN w:val="0"/>
        <w:adjustRightInd w:val="0"/>
        <w:jc w:val="both"/>
        <w:rPr>
          <w:rFonts w:ascii="Book Antiqua" w:eastAsia="Calibri" w:hAnsi="Book Antiqua"/>
          <w:sz w:val="22"/>
          <w:szCs w:val="22"/>
        </w:rPr>
      </w:pPr>
      <w:r w:rsidRPr="00C47689">
        <w:rPr>
          <w:rFonts w:ascii="Book Antiqua" w:hAnsi="Book Antiqua"/>
          <w:sz w:val="22"/>
          <w:szCs w:val="22"/>
          <w:lang w:eastAsia="x-none"/>
        </w:rPr>
        <w:t xml:space="preserve">τη δωρεάν συντήρηση των συστημάτων </w:t>
      </w:r>
      <w:r w:rsidRPr="00C47689">
        <w:rPr>
          <w:rFonts w:ascii="Book Antiqua" w:eastAsia="Calibri" w:hAnsi="Book Antiqua"/>
          <w:sz w:val="22"/>
          <w:szCs w:val="22"/>
        </w:rPr>
        <w:t>για δύο έτη τουλάχιστον,</w:t>
      </w:r>
    </w:p>
    <w:p w:rsidR="0076536D" w:rsidRPr="00C47689" w:rsidRDefault="0076536D" w:rsidP="0076536D">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τεχνική επίσκεψη σε περιπτώσεις βλαβών </w:t>
      </w:r>
      <w:proofErr w:type="spellStart"/>
      <w:r w:rsidRPr="00C47689">
        <w:rPr>
          <w:rFonts w:ascii="Book Antiqua" w:eastAsia="Calibri" w:hAnsi="Book Antiqua"/>
          <w:sz w:val="22"/>
          <w:szCs w:val="22"/>
        </w:rPr>
        <w:t>ΧΩΡΙΣ</w:t>
      </w:r>
      <w:proofErr w:type="spellEnd"/>
      <w:r w:rsidRPr="00C47689">
        <w:rPr>
          <w:rFonts w:ascii="Book Antiqua" w:eastAsia="Calibri" w:hAnsi="Book Antiqua"/>
          <w:sz w:val="22"/>
          <w:szCs w:val="22"/>
        </w:rPr>
        <w:t xml:space="preserve"> </w:t>
      </w:r>
      <w:proofErr w:type="spellStart"/>
      <w:r w:rsidRPr="00C47689">
        <w:rPr>
          <w:rFonts w:ascii="Book Antiqua" w:eastAsia="Calibri" w:hAnsi="Book Antiqua"/>
          <w:sz w:val="22"/>
          <w:szCs w:val="22"/>
        </w:rPr>
        <w:t>οικονοµική</w:t>
      </w:r>
      <w:proofErr w:type="spellEnd"/>
      <w:r w:rsidRPr="00C47689">
        <w:rPr>
          <w:rFonts w:ascii="Book Antiqua" w:eastAsia="Calibri" w:hAnsi="Book Antiqua"/>
          <w:sz w:val="22"/>
          <w:szCs w:val="22"/>
        </w:rPr>
        <w:t xml:space="preserve"> επιβάρυνση για δύο έτη τουλάχιστον,</w:t>
      </w:r>
    </w:p>
    <w:p w:rsidR="0076536D" w:rsidRPr="00C47689" w:rsidRDefault="0076536D" w:rsidP="0076536D">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w:t>
      </w:r>
      <w:proofErr w:type="spellStart"/>
      <w:r w:rsidRPr="00C47689">
        <w:rPr>
          <w:rFonts w:ascii="Book Antiqua" w:eastAsia="Calibri" w:hAnsi="Book Antiqua"/>
          <w:sz w:val="22"/>
          <w:szCs w:val="22"/>
        </w:rPr>
        <w:t>24ωρη</w:t>
      </w:r>
      <w:proofErr w:type="spellEnd"/>
      <w:r w:rsidRPr="00C47689">
        <w:rPr>
          <w:rFonts w:ascii="Book Antiqua" w:eastAsia="Calibri" w:hAnsi="Book Antiqua"/>
          <w:sz w:val="22"/>
          <w:szCs w:val="22"/>
        </w:rPr>
        <w:t xml:space="preserve"> Τηλεφωνική Τεχνική Υποστήριξη (για τις </w:t>
      </w:r>
      <w:proofErr w:type="spellStart"/>
      <w:r w:rsidRPr="00C47689">
        <w:rPr>
          <w:rFonts w:ascii="Book Antiqua" w:eastAsia="Calibri" w:hAnsi="Book Antiqua"/>
          <w:sz w:val="22"/>
          <w:szCs w:val="22"/>
        </w:rPr>
        <w:t>υπερεπείγουσες</w:t>
      </w:r>
      <w:proofErr w:type="spellEnd"/>
      <w:r w:rsidRPr="00C47689">
        <w:rPr>
          <w:rFonts w:ascii="Book Antiqua" w:eastAsia="Calibri" w:hAnsi="Book Antiqua"/>
          <w:sz w:val="22"/>
          <w:szCs w:val="22"/>
        </w:rPr>
        <w:t xml:space="preserve"> ανάγκες τεχνικής κάλυψης).</w:t>
      </w:r>
    </w:p>
    <w:p w:rsidR="005A7D75" w:rsidRPr="00C47689" w:rsidRDefault="005A7D75" w:rsidP="005A7D75">
      <w:pPr>
        <w:jc w:val="both"/>
        <w:rPr>
          <w:rFonts w:ascii="Book Antiqua" w:hAnsi="Book Antiqua"/>
          <w:sz w:val="22"/>
          <w:szCs w:val="22"/>
        </w:rPr>
      </w:pPr>
      <w:r w:rsidRPr="00C47689">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5A7D75" w:rsidRPr="00C47689" w:rsidRDefault="005A7D75" w:rsidP="005A7D75">
      <w:pPr>
        <w:jc w:val="both"/>
        <w:rPr>
          <w:rFonts w:ascii="Book Antiqua" w:hAnsi="Book Antiqua"/>
          <w:sz w:val="22"/>
          <w:szCs w:val="22"/>
        </w:rPr>
      </w:pPr>
      <w:r w:rsidRPr="00C47689">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5A7D75" w:rsidRPr="00C47689" w:rsidRDefault="005A7D75" w:rsidP="005A7D75">
      <w:pPr>
        <w:jc w:val="both"/>
        <w:rPr>
          <w:rFonts w:ascii="Book Antiqua" w:hAnsi="Book Antiqua"/>
          <w:sz w:val="22"/>
          <w:szCs w:val="22"/>
        </w:rPr>
      </w:pPr>
      <w:r w:rsidRPr="00C47689">
        <w:rPr>
          <w:rFonts w:ascii="Book Antiqua" w:hAnsi="Book Antiqua"/>
          <w:sz w:val="22"/>
          <w:szCs w:val="22"/>
        </w:rPr>
        <w:t>- 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5A7D75" w:rsidRPr="00C47689" w:rsidRDefault="005A7D75" w:rsidP="005A7D75">
      <w:pPr>
        <w:spacing w:after="200"/>
        <w:contextualSpacing/>
        <w:jc w:val="both"/>
        <w:rPr>
          <w:rFonts w:ascii="Book Antiqua" w:eastAsia="Calibri" w:hAnsi="Book Antiqua"/>
          <w:sz w:val="22"/>
          <w:szCs w:val="22"/>
        </w:rPr>
      </w:pPr>
    </w:p>
    <w:p w:rsidR="0076536D" w:rsidRPr="00C47689" w:rsidRDefault="0076536D" w:rsidP="0076536D">
      <w:pPr>
        <w:jc w:val="both"/>
        <w:rPr>
          <w:rFonts w:ascii="Book Antiqua" w:hAnsi="Book Antiqua"/>
          <w:bCs/>
          <w:sz w:val="22"/>
          <w:szCs w:val="22"/>
        </w:rPr>
      </w:pPr>
      <w:r w:rsidRPr="00C47689">
        <w:rPr>
          <w:rFonts w:ascii="Book Antiqua" w:hAnsi="Book Antiqua"/>
          <w:sz w:val="22"/>
          <w:szCs w:val="22"/>
        </w:rPr>
        <w:t>Γ</w:t>
      </w:r>
      <w:bookmarkStart w:id="2" w:name="OLE_LINK12"/>
      <w:bookmarkStart w:id="3" w:name="OLE_LINK13"/>
      <w:bookmarkStart w:id="4" w:name="OLE_LINK14"/>
      <w:bookmarkStart w:id="5" w:name="OLE_LINK19"/>
      <w:bookmarkStart w:id="6" w:name="OLE_LINK20"/>
      <w:r w:rsidRPr="00C47689">
        <w:rPr>
          <w:rFonts w:ascii="Book Antiqua" w:hAnsi="Book Antiqua"/>
          <w:sz w:val="22"/>
          <w:szCs w:val="22"/>
        </w:rPr>
        <w:t xml:space="preserve">. Οι υποψήφιοι ανάδοχοι θα πρέπει, </w:t>
      </w:r>
      <w:r w:rsidRPr="00C47689">
        <w:rPr>
          <w:rFonts w:ascii="Book Antiqua" w:hAnsi="Book Antiqua"/>
          <w:b/>
          <w:sz w:val="22"/>
          <w:szCs w:val="22"/>
          <w:u w:val="single"/>
        </w:rPr>
        <w:t>επί ποινή αποκλεισμού</w:t>
      </w:r>
      <w:r w:rsidRPr="00C47689">
        <w:rPr>
          <w:rFonts w:ascii="Book Antiqua" w:hAnsi="Book Antiqua"/>
          <w:sz w:val="22"/>
          <w:szCs w:val="22"/>
        </w:rPr>
        <w:t xml:space="preserve">, να προσκομίσουν </w:t>
      </w:r>
      <w:r w:rsidR="005A7D75" w:rsidRPr="00C47689">
        <w:rPr>
          <w:rFonts w:ascii="Book Antiqua" w:hAnsi="Book Antiqua"/>
          <w:sz w:val="22"/>
          <w:szCs w:val="22"/>
        </w:rPr>
        <w:t>α</w:t>
      </w:r>
      <w:r w:rsidRPr="00C47689">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2"/>
      <w:bookmarkEnd w:id="3"/>
      <w:bookmarkEnd w:id="4"/>
      <w:bookmarkEnd w:id="5"/>
      <w:bookmarkEnd w:id="6"/>
      <w:r w:rsidRPr="00C47689">
        <w:rPr>
          <w:rFonts w:ascii="Book Antiqua" w:hAnsi="Book Antiqua"/>
          <w:bCs/>
          <w:sz w:val="22"/>
          <w:szCs w:val="22"/>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Pr="00C47689">
        <w:rPr>
          <w:rFonts w:ascii="Book Antiqua" w:hAnsi="Book Antiqua"/>
          <w:sz w:val="22"/>
          <w:szCs w:val="22"/>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w:t>
      </w:r>
      <w:r w:rsidRPr="00083103">
        <w:rPr>
          <w:rFonts w:ascii="Book Antiqua" w:hAnsi="Book Antiqua"/>
          <w:sz w:val="22"/>
          <w:szCs w:val="22"/>
        </w:rPr>
        <w:t>προσώπου)</w:t>
      </w:r>
      <w:r w:rsidRPr="00C47689">
        <w:rPr>
          <w:rFonts w:ascii="Book Antiqua" w:hAnsi="Book Antiqua"/>
          <w:sz w:val="22"/>
          <w:szCs w:val="22"/>
        </w:rPr>
        <w:t xml:space="preserve"> και παραστατικό εκπροσώπησης, αν ο προσφέρων συμμετέχει με εκπρόσωπό του</w:t>
      </w:r>
    </w:p>
    <w:p w:rsidR="0076536D" w:rsidRPr="00C47689" w:rsidRDefault="0076536D" w:rsidP="0076536D">
      <w:pPr>
        <w:tabs>
          <w:tab w:val="left" w:pos="743"/>
          <w:tab w:val="left" w:pos="885"/>
        </w:tabs>
        <w:ind w:right="162"/>
        <w:jc w:val="both"/>
        <w:rPr>
          <w:rFonts w:ascii="Book Antiqua" w:hAnsi="Book Antiqua"/>
          <w:sz w:val="22"/>
          <w:szCs w:val="22"/>
        </w:rPr>
      </w:pPr>
      <w:r w:rsidRPr="00C47689">
        <w:rPr>
          <w:rFonts w:ascii="Book Antiqua" w:hAnsi="Book Antiqua"/>
          <w:sz w:val="22"/>
          <w:szCs w:val="22"/>
        </w:rPr>
        <w:t xml:space="preserve">Δ. Οι υποψήφιοι ανάδοχοι θα πρέπει, </w:t>
      </w:r>
      <w:r w:rsidRPr="00C47689">
        <w:rPr>
          <w:rFonts w:ascii="Book Antiqua" w:hAnsi="Book Antiqua"/>
          <w:b/>
          <w:sz w:val="22"/>
          <w:szCs w:val="22"/>
          <w:u w:val="single"/>
        </w:rPr>
        <w:t>επί ποινή αποκλεισμού</w:t>
      </w:r>
      <w:r w:rsidRPr="00C47689">
        <w:rPr>
          <w:rFonts w:ascii="Book Antiqua" w:hAnsi="Book Antiqua"/>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-για τις ομάδες Α &amp; Β- να είναι </w:t>
      </w:r>
      <w:proofErr w:type="spellStart"/>
      <w:r w:rsidRPr="00C47689">
        <w:rPr>
          <w:rFonts w:ascii="Book Antiqua" w:hAnsi="Book Antiqua"/>
          <w:sz w:val="22"/>
          <w:szCs w:val="22"/>
        </w:rPr>
        <w:t>ΠΕ</w:t>
      </w:r>
      <w:proofErr w:type="spellEnd"/>
      <w:r w:rsidRPr="00C47689">
        <w:rPr>
          <w:rFonts w:ascii="Book Antiqua" w:hAnsi="Book Antiqua"/>
          <w:sz w:val="22"/>
          <w:szCs w:val="22"/>
        </w:rPr>
        <w:t xml:space="preserve"> Μηχανικός ή ΤΕ Μηχανικός ή Τεχνικός συναφούς ειδικότητας), έχει λάβει γνώση των τοπικών συνθηκών της προμήθειας και εγκατάστασης. Οι υποψήφιοι ανάδοχοι ή οι </w:t>
      </w:r>
      <w:proofErr w:type="spellStart"/>
      <w:r w:rsidRPr="00C47689">
        <w:rPr>
          <w:rFonts w:ascii="Book Antiqua" w:hAnsi="Book Antiqua"/>
          <w:sz w:val="22"/>
          <w:szCs w:val="22"/>
        </w:rPr>
        <w:t>εξουσιοδοτηθέντες</w:t>
      </w:r>
      <w:proofErr w:type="spellEnd"/>
      <w:r w:rsidRPr="00C47689">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C47689">
        <w:rPr>
          <w:rFonts w:ascii="Book Antiqua" w:hAnsi="Book Antiqua"/>
          <w:sz w:val="22"/>
          <w:szCs w:val="22"/>
        </w:rPr>
        <w:t>τηλ</w:t>
      </w:r>
      <w:proofErr w:type="spellEnd"/>
      <w:r w:rsidRPr="00C47689">
        <w:rPr>
          <w:rFonts w:ascii="Book Antiqua" w:hAnsi="Book Antiqua"/>
          <w:sz w:val="22"/>
          <w:szCs w:val="22"/>
        </w:rPr>
        <w:t>. Επικοινωνίας 2831077747, 2831077954, 6972838597).</w:t>
      </w:r>
    </w:p>
    <w:p w:rsidR="00873DE8" w:rsidRPr="00C47689" w:rsidRDefault="00873DE8" w:rsidP="00873DE8">
      <w:pPr>
        <w:jc w:val="both"/>
        <w:rPr>
          <w:rFonts w:ascii="Book Antiqua" w:hAnsi="Book Antiqua"/>
          <w:bCs/>
          <w:sz w:val="22"/>
          <w:szCs w:val="22"/>
        </w:rPr>
      </w:pPr>
    </w:p>
    <w:p w:rsidR="00873DE8" w:rsidRPr="00C47689" w:rsidRDefault="00873DE8" w:rsidP="00873DE8">
      <w:pPr>
        <w:tabs>
          <w:tab w:val="left" w:pos="8222"/>
        </w:tabs>
        <w:autoSpaceDE w:val="0"/>
        <w:autoSpaceDN w:val="0"/>
        <w:adjustRightInd w:val="0"/>
        <w:spacing w:before="120"/>
        <w:ind w:right="-57"/>
        <w:jc w:val="both"/>
        <w:rPr>
          <w:rFonts w:ascii="Book Antiqua" w:hAnsi="Book Antiqua"/>
          <w:bCs/>
          <w:sz w:val="22"/>
          <w:szCs w:val="22"/>
        </w:rPr>
      </w:pPr>
      <w:r w:rsidRPr="00C47689">
        <w:rPr>
          <w:rFonts w:ascii="Book Antiqua" w:hAnsi="Book Antiqua"/>
          <w:bCs/>
          <w:sz w:val="22"/>
          <w:szCs w:val="22"/>
        </w:rPr>
        <w:t>Ε) Συμπληρωμένο το Τυποποιημένο Έντυπο Υπεύθυνης Δήλωσης .</w:t>
      </w:r>
    </w:p>
    <w:p w:rsidR="00873DE8" w:rsidRPr="00C47689" w:rsidRDefault="00873DE8" w:rsidP="00873DE8">
      <w:pPr>
        <w:jc w:val="both"/>
        <w:rPr>
          <w:rFonts w:ascii="Book Antiqua" w:hAnsi="Book Antiqua"/>
          <w:sz w:val="22"/>
          <w:szCs w:val="22"/>
        </w:rPr>
      </w:pPr>
    </w:p>
    <w:p w:rsidR="00873DE8" w:rsidRPr="00C47689" w:rsidRDefault="00873DE8" w:rsidP="00873DE8">
      <w:pPr>
        <w:jc w:val="both"/>
        <w:rPr>
          <w:rFonts w:ascii="Book Antiqua" w:hAnsi="Book Antiqua"/>
          <w:sz w:val="22"/>
          <w:szCs w:val="22"/>
        </w:rPr>
      </w:pPr>
    </w:p>
    <w:p w:rsidR="00873DE8" w:rsidRPr="00C47689" w:rsidRDefault="00873DE8" w:rsidP="00873DE8">
      <w:pPr>
        <w:pStyle w:val="a4"/>
        <w:numPr>
          <w:ilvl w:val="0"/>
          <w:numId w:val="3"/>
        </w:numPr>
        <w:jc w:val="both"/>
        <w:rPr>
          <w:rFonts w:ascii="Book Antiqua" w:hAnsi="Book Antiqua"/>
          <w:sz w:val="22"/>
          <w:szCs w:val="22"/>
        </w:rPr>
      </w:pPr>
      <w:r w:rsidRPr="00C47689">
        <w:rPr>
          <w:rFonts w:ascii="Book Antiqua" w:hAnsi="Book Antiqua"/>
          <w:sz w:val="22"/>
          <w:szCs w:val="22"/>
        </w:rPr>
        <w:t xml:space="preserve">Κλειστός φάκελος με την ένδειξη «ΤΕΧΝΙΚΗ ΠΡΟΣΦΟΡΑ» ο οποίος περιλαμβάνει  </w:t>
      </w:r>
      <w:r w:rsidRPr="00C47689">
        <w:rPr>
          <w:rFonts w:ascii="Book Antiqua" w:hAnsi="Book Antiqua"/>
          <w:b/>
          <w:sz w:val="22"/>
          <w:szCs w:val="22"/>
          <w:u w:val="single"/>
        </w:rPr>
        <w:t>επί ποινής αποκλεισμού</w:t>
      </w:r>
      <w:r w:rsidRPr="00C47689">
        <w:rPr>
          <w:rFonts w:ascii="Book Antiqua" w:hAnsi="Book Antiqua"/>
          <w:sz w:val="22"/>
          <w:szCs w:val="22"/>
        </w:rPr>
        <w:t>:</w:t>
      </w:r>
    </w:p>
    <w:p w:rsidR="001D0405" w:rsidRPr="00C47689" w:rsidRDefault="001D0405" w:rsidP="00DC358C">
      <w:pPr>
        <w:tabs>
          <w:tab w:val="left" w:pos="743"/>
          <w:tab w:val="left" w:pos="885"/>
        </w:tabs>
        <w:ind w:left="720" w:right="162"/>
        <w:jc w:val="both"/>
        <w:rPr>
          <w:rFonts w:ascii="Book Antiqua" w:hAnsi="Book Antiqua"/>
          <w:sz w:val="22"/>
          <w:szCs w:val="22"/>
        </w:rPr>
      </w:pPr>
      <w:r w:rsidRPr="00C47689">
        <w:rPr>
          <w:rFonts w:ascii="Book Antiqua" w:hAnsi="Book Antiqua"/>
          <w:sz w:val="22"/>
          <w:szCs w:val="22"/>
        </w:rPr>
        <w:lastRenderedPageBreak/>
        <w:t xml:space="preserve">Α. </w:t>
      </w:r>
      <w:r w:rsidR="008D7720">
        <w:rPr>
          <w:rFonts w:ascii="Book Antiqua" w:hAnsi="Book Antiqua"/>
          <w:sz w:val="22"/>
          <w:szCs w:val="22"/>
        </w:rPr>
        <w:t xml:space="preserve">Υπεύθυνη δήλωση ότι όλα τα υλικά και οι εργασίες θα είναι σύμφωνα με τα απαιτούμενα της </w:t>
      </w:r>
      <w:r w:rsidRPr="00C47689">
        <w:rPr>
          <w:rFonts w:ascii="Book Antiqua" w:hAnsi="Book Antiqua"/>
          <w:sz w:val="22"/>
          <w:szCs w:val="22"/>
        </w:rPr>
        <w:t xml:space="preserve">παραγράφου «1. Τεχνικά χαρακτηριστικά &amp; προδιαγραφές» των ΤΕΧΝΙΚΩΝ ΠΡΟΔΙΑΓΡΑΦΩΝ,  </w:t>
      </w:r>
    </w:p>
    <w:p w:rsidR="001D0405" w:rsidRPr="00C47689" w:rsidRDefault="001D0405" w:rsidP="00DC358C">
      <w:pPr>
        <w:tabs>
          <w:tab w:val="left" w:pos="743"/>
          <w:tab w:val="left" w:pos="885"/>
        </w:tabs>
        <w:ind w:left="720" w:right="162"/>
        <w:jc w:val="both"/>
        <w:rPr>
          <w:rFonts w:ascii="Book Antiqua" w:hAnsi="Book Antiqua"/>
          <w:sz w:val="22"/>
          <w:szCs w:val="22"/>
        </w:rPr>
      </w:pPr>
      <w:r w:rsidRPr="00C47689">
        <w:rPr>
          <w:rFonts w:ascii="Book Antiqua" w:hAnsi="Book Antiqua"/>
          <w:sz w:val="22"/>
          <w:szCs w:val="22"/>
        </w:rPr>
        <w:t xml:space="preserve">Β.  συμπληρωμένα τα φύλλα συμμόρφωσης και συνημμένα τα αποδεικτικά έγγραφα (πιστοποιητικά, τεχνικά φυλλάδια) ότι αυτά που προσφέρει συμφωνούν απόλυτα µε τις τεχνικές προδιαγραφές, </w:t>
      </w:r>
    </w:p>
    <w:p w:rsidR="001D0405" w:rsidRPr="00C47689" w:rsidRDefault="00DC358C" w:rsidP="00DC358C">
      <w:pPr>
        <w:tabs>
          <w:tab w:val="left" w:pos="743"/>
          <w:tab w:val="left" w:pos="885"/>
        </w:tabs>
        <w:ind w:left="720" w:right="162"/>
        <w:jc w:val="both"/>
        <w:rPr>
          <w:rFonts w:ascii="Book Antiqua" w:hAnsi="Book Antiqua"/>
          <w:sz w:val="22"/>
          <w:szCs w:val="22"/>
        </w:rPr>
      </w:pPr>
      <w:r w:rsidRPr="00C47689">
        <w:rPr>
          <w:rFonts w:ascii="Book Antiqua" w:hAnsi="Book Antiqua"/>
          <w:sz w:val="22"/>
          <w:szCs w:val="22"/>
        </w:rPr>
        <w:t xml:space="preserve">Γ. </w:t>
      </w:r>
      <w:r w:rsidR="001D0405" w:rsidRPr="00C47689">
        <w:rPr>
          <w:rFonts w:ascii="Book Antiqua" w:hAnsi="Book Antiqua"/>
          <w:sz w:val="22"/>
          <w:szCs w:val="22"/>
        </w:rPr>
        <w:t xml:space="preserve">τεχνική περιγραφή </w:t>
      </w:r>
      <w:r w:rsidR="001D0405" w:rsidRPr="00C47689">
        <w:rPr>
          <w:rFonts w:ascii="Book Antiqua" w:hAnsi="Book Antiqua"/>
          <w:sz w:val="22"/>
          <w:szCs w:val="22"/>
          <w:lang w:eastAsia="x-none"/>
        </w:rPr>
        <w:t>που προτείνεται με ακριβή υλικά και τρόπο εφαρμογής</w:t>
      </w:r>
      <w:r w:rsidR="001D0405" w:rsidRPr="00C47689">
        <w:rPr>
          <w:rFonts w:ascii="Book Antiqua" w:hAnsi="Book Antiqua"/>
          <w:sz w:val="22"/>
          <w:szCs w:val="22"/>
        </w:rPr>
        <w:t>.</w:t>
      </w:r>
    </w:p>
    <w:p w:rsidR="001D0405" w:rsidRPr="00C47689" w:rsidRDefault="00DC358C" w:rsidP="00DC358C">
      <w:pPr>
        <w:tabs>
          <w:tab w:val="left" w:pos="743"/>
          <w:tab w:val="left" w:pos="885"/>
        </w:tabs>
        <w:ind w:right="162"/>
        <w:jc w:val="both"/>
        <w:rPr>
          <w:rFonts w:ascii="Book Antiqua" w:hAnsi="Book Antiqua"/>
          <w:sz w:val="22"/>
          <w:szCs w:val="22"/>
        </w:rPr>
      </w:pPr>
      <w:r w:rsidRPr="00C47689">
        <w:rPr>
          <w:rFonts w:ascii="Book Antiqua" w:hAnsi="Book Antiqua"/>
          <w:sz w:val="22"/>
          <w:szCs w:val="22"/>
          <w:lang w:eastAsia="x-none"/>
        </w:rPr>
        <w:t xml:space="preserve">Δ. </w:t>
      </w:r>
      <w:r w:rsidRPr="00C47689">
        <w:rPr>
          <w:rFonts w:ascii="Book Antiqua" w:hAnsi="Book Antiqua"/>
          <w:b/>
          <w:sz w:val="22"/>
          <w:szCs w:val="22"/>
          <w:lang w:eastAsia="x-none"/>
        </w:rPr>
        <w:t>Υπεύθυνη Δήλωση εγγυήσεων</w:t>
      </w:r>
      <w:r w:rsidRPr="00C47689">
        <w:rPr>
          <w:rFonts w:ascii="Book Antiqua" w:hAnsi="Book Antiqua"/>
          <w:sz w:val="22"/>
          <w:szCs w:val="22"/>
          <w:lang w:eastAsia="x-none"/>
        </w:rPr>
        <w:t xml:space="preserve"> </w:t>
      </w:r>
      <w:r w:rsidR="001D0405" w:rsidRPr="00C47689">
        <w:rPr>
          <w:rFonts w:ascii="Book Antiqua" w:hAnsi="Book Antiqua"/>
          <w:sz w:val="22"/>
          <w:szCs w:val="22"/>
        </w:rPr>
        <w:t xml:space="preserve"> </w:t>
      </w:r>
      <w:r w:rsidRPr="00C47689">
        <w:rPr>
          <w:rFonts w:ascii="Book Antiqua" w:hAnsi="Book Antiqua"/>
          <w:sz w:val="22"/>
          <w:szCs w:val="22"/>
        </w:rPr>
        <w:t xml:space="preserve">(προϊόντος, ανταλλακτικών, συντήρησης &amp; αποκατάστασης βλαβών </w:t>
      </w:r>
      <w:proofErr w:type="spellStart"/>
      <w:r w:rsidRPr="00C47689">
        <w:rPr>
          <w:rFonts w:ascii="Book Antiqua" w:hAnsi="Book Antiqua"/>
          <w:sz w:val="22"/>
          <w:szCs w:val="22"/>
        </w:rPr>
        <w:t>κλπ</w:t>
      </w:r>
      <w:proofErr w:type="spellEnd"/>
      <w:r w:rsidRPr="00C47689">
        <w:rPr>
          <w:rFonts w:ascii="Book Antiqua" w:hAnsi="Book Antiqua"/>
          <w:sz w:val="22"/>
          <w:szCs w:val="22"/>
        </w:rPr>
        <w:t>) όπως αναφέρονται αναλυτικά παρακάτω</w:t>
      </w:r>
      <w:r w:rsidR="001D0405" w:rsidRPr="00C47689">
        <w:rPr>
          <w:rFonts w:ascii="Book Antiqua" w:hAnsi="Book Antiqua"/>
          <w:sz w:val="22"/>
          <w:szCs w:val="22"/>
        </w:rPr>
        <w:t xml:space="preserve"> για τα είδη και τις εργασίες για το χρόνο που ζητούνται, που θα δοθούν </w:t>
      </w:r>
      <w:r w:rsidR="001D0405" w:rsidRPr="00C47689">
        <w:rPr>
          <w:rFonts w:ascii="Book Antiqua" w:hAnsi="Book Antiqua"/>
          <w:b/>
          <w:sz w:val="22"/>
          <w:szCs w:val="22"/>
          <w:u w:val="single"/>
        </w:rPr>
        <w:t>επί ποινή αποκλεισμού</w:t>
      </w:r>
      <w:r w:rsidR="001D0405" w:rsidRPr="00C47689">
        <w:rPr>
          <w:rFonts w:ascii="Book Antiqua" w:hAnsi="Book Antiqua"/>
          <w:sz w:val="22"/>
          <w:szCs w:val="22"/>
        </w:rPr>
        <w:t xml:space="preserve"> µε υ</w:t>
      </w:r>
      <w:r w:rsidRPr="00C47689">
        <w:rPr>
          <w:rFonts w:ascii="Book Antiqua" w:hAnsi="Book Antiqua"/>
          <w:sz w:val="22"/>
          <w:szCs w:val="22"/>
        </w:rPr>
        <w:t>πεύθυνη δήλωση του προσφέροντος:</w:t>
      </w:r>
    </w:p>
    <w:p w:rsidR="00DC358C" w:rsidRPr="00C47689" w:rsidRDefault="0072269A" w:rsidP="00DC358C">
      <w:pPr>
        <w:tabs>
          <w:tab w:val="left" w:pos="743"/>
          <w:tab w:val="left" w:pos="885"/>
        </w:tabs>
        <w:ind w:right="162"/>
        <w:jc w:val="both"/>
        <w:rPr>
          <w:rFonts w:ascii="Book Antiqua" w:hAnsi="Book Antiqua"/>
          <w:sz w:val="22"/>
          <w:szCs w:val="22"/>
        </w:rPr>
      </w:pPr>
      <w:r w:rsidRPr="00C47689">
        <w:rPr>
          <w:rFonts w:ascii="Book Antiqua" w:hAnsi="Book Antiqua"/>
          <w:b/>
          <w:sz w:val="22"/>
          <w:szCs w:val="22"/>
          <w:u w:val="single"/>
        </w:rPr>
        <w:t>Απαιτούμενες ε</w:t>
      </w:r>
      <w:r w:rsidR="00DC358C" w:rsidRPr="00C47689">
        <w:rPr>
          <w:rFonts w:ascii="Book Antiqua" w:hAnsi="Book Antiqua"/>
          <w:b/>
          <w:sz w:val="22"/>
          <w:szCs w:val="22"/>
          <w:u w:val="single"/>
        </w:rPr>
        <w:t xml:space="preserve">γγυήσεις (προϊόντος, ανταλλακτικών, συντήρησης &amp; αποκατάστασης βλαβών </w:t>
      </w:r>
      <w:proofErr w:type="spellStart"/>
      <w:r w:rsidR="00DC358C" w:rsidRPr="00C47689">
        <w:rPr>
          <w:rFonts w:ascii="Book Antiqua" w:hAnsi="Book Antiqua"/>
          <w:b/>
          <w:sz w:val="22"/>
          <w:szCs w:val="22"/>
          <w:u w:val="single"/>
        </w:rPr>
        <w:t>κλπ</w:t>
      </w:r>
      <w:proofErr w:type="spellEnd"/>
      <w:r w:rsidR="00DC358C" w:rsidRPr="00C47689">
        <w:rPr>
          <w:rFonts w:ascii="Book Antiqua" w:hAnsi="Book Antiqua"/>
          <w:sz w:val="22"/>
          <w:szCs w:val="22"/>
        </w:rPr>
        <w:t xml:space="preserve">), </w:t>
      </w:r>
    </w:p>
    <w:p w:rsidR="00DC358C" w:rsidRPr="00C47689" w:rsidRDefault="00DC358C" w:rsidP="00DC358C">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Α</w:t>
      </w:r>
    </w:p>
    <w:p w:rsidR="00DC358C" w:rsidRPr="00C47689" w:rsidRDefault="00DC358C" w:rsidP="00DC358C">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w:t>
      </w:r>
      <w:proofErr w:type="spellStart"/>
      <w:r w:rsidRPr="00C47689">
        <w:rPr>
          <w:rFonts w:ascii="Book Antiqua" w:hAnsi="Book Antiqua"/>
          <w:sz w:val="22"/>
          <w:szCs w:val="22"/>
        </w:rPr>
        <w:t>φωτοβολταϊκοί</w:t>
      </w:r>
      <w:proofErr w:type="spellEnd"/>
      <w:r w:rsidRPr="00C47689">
        <w:rPr>
          <w:rFonts w:ascii="Book Antiqua" w:hAnsi="Book Antiqua"/>
          <w:sz w:val="22"/>
          <w:szCs w:val="22"/>
        </w:rPr>
        <w:t xml:space="preserve"> συλλέκτες θα πρέπει να συνοδεύονται από εγγύηση προϊόντος τουλάχιστον δέκα (10) ετών και εγγύηση απόδοσης ≥80% στα 25 έτη από τον Κατασκευαστή, </w:t>
      </w:r>
    </w:p>
    <w:p w:rsidR="00DC358C" w:rsidRPr="00C47689" w:rsidRDefault="00DC358C" w:rsidP="00DC358C">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w:t>
      </w:r>
      <w:proofErr w:type="spellStart"/>
      <w:r w:rsidRPr="00C47689">
        <w:rPr>
          <w:rFonts w:ascii="Book Antiqua" w:hAnsi="Book Antiqua"/>
          <w:sz w:val="22"/>
          <w:szCs w:val="22"/>
        </w:rPr>
        <w:t>αντιστροφείς</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θα πρέπει να συνοδεύονται από εγγύηση προϊόντος τουλάχιστον πέντε (5) ετών από τον Κατασκευαστή,</w:t>
      </w:r>
    </w:p>
    <w:p w:rsidR="00DC358C" w:rsidRPr="00C47689" w:rsidRDefault="00DC358C" w:rsidP="00DC358C">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Το σύστημα στήριξης-στερέωσης θα πρέπει να συνοδεύεται από εγγύηση προϊόντος τουλάχιστον είκοσι (20) ετών από τον Κατασκευαστή.</w:t>
      </w:r>
    </w:p>
    <w:p w:rsidR="00DC358C" w:rsidRPr="00C47689" w:rsidRDefault="00DC358C" w:rsidP="00DC358C">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Το σύνολο της εγκατάστασης θα καλύπτεται από τουλάχιστον 3 έτη δωρεάν πλήρη συντήρηση και αποκατάσταση βλαβών (χωρίς τα αναλώσιμα) και θα δηλώνεται υπεύθυνα η </w:t>
      </w:r>
      <w:proofErr w:type="spellStart"/>
      <w:r w:rsidRPr="00C47689">
        <w:rPr>
          <w:rFonts w:ascii="Book Antiqua" w:hAnsi="Book Antiqua"/>
          <w:sz w:val="22"/>
          <w:szCs w:val="22"/>
        </w:rPr>
        <w:t>10ετής</w:t>
      </w:r>
      <w:proofErr w:type="spellEnd"/>
      <w:r w:rsidRPr="00C47689">
        <w:rPr>
          <w:rFonts w:ascii="Book Antiqua" w:hAnsi="Book Antiqua"/>
          <w:sz w:val="22"/>
          <w:szCs w:val="22"/>
        </w:rPr>
        <w:t xml:space="preserve"> διάθεση ανταλλακτικών από τον προμηθευτή </w:t>
      </w:r>
      <w:r w:rsidRPr="00C47689">
        <w:rPr>
          <w:rFonts w:ascii="Book Antiqua" w:hAnsi="Book Antiqua"/>
          <w:b/>
          <w:sz w:val="22"/>
          <w:szCs w:val="22"/>
          <w:u w:val="single"/>
        </w:rPr>
        <w:t>(προσκόμιση υπεύθυνης δήλωσης στο φάκελο τεχνικής προσφοράς).</w:t>
      </w:r>
    </w:p>
    <w:p w:rsidR="00DC358C" w:rsidRPr="00C47689" w:rsidRDefault="00DC358C" w:rsidP="00DC358C">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Για τις παραπάνω εγγυήσεις είναι υπεύθυνος ο Ανάδοχος, χωρίς καμία οικονομική επιβάρυνση για την Αναθέτουσα Αρχή (ΠΑΝΕΠΙΣΤΗΜΙΟ ΚΡΗΤΗΣ) και για οποιοδήποτε στάδιο της διάγνωσης/επισκευής/αντικατάστασης τυχόν προβληματικού εξοπλισμού εντός της αντίστοιχης περιόδου ισχύος της εγγύησης.</w:t>
      </w:r>
    </w:p>
    <w:p w:rsidR="00DC358C" w:rsidRPr="00C47689" w:rsidRDefault="00DC358C" w:rsidP="00DC358C">
      <w:pPr>
        <w:autoSpaceDE w:val="0"/>
        <w:autoSpaceDN w:val="0"/>
        <w:adjustRightInd w:val="0"/>
        <w:jc w:val="both"/>
        <w:rPr>
          <w:rFonts w:ascii="Book Antiqua" w:hAnsi="Book Antiqua"/>
          <w:sz w:val="22"/>
          <w:szCs w:val="22"/>
        </w:rPr>
      </w:pPr>
    </w:p>
    <w:p w:rsidR="00DC358C" w:rsidRPr="00C47689" w:rsidRDefault="00DC358C" w:rsidP="00DC358C">
      <w:pPr>
        <w:autoSpaceDE w:val="0"/>
        <w:autoSpaceDN w:val="0"/>
        <w:adjustRightInd w:val="0"/>
        <w:ind w:hanging="22"/>
        <w:jc w:val="both"/>
        <w:rPr>
          <w:rFonts w:ascii="Book Antiqua" w:hAnsi="Book Antiqua"/>
          <w:b/>
          <w:sz w:val="22"/>
          <w:szCs w:val="22"/>
          <w:u w:val="single"/>
        </w:rPr>
      </w:pPr>
      <w:bookmarkStart w:id="7" w:name="OLE_LINK117"/>
      <w:bookmarkStart w:id="8" w:name="OLE_LINK118"/>
      <w:r w:rsidRPr="00C47689">
        <w:rPr>
          <w:rFonts w:ascii="Book Antiqua" w:hAnsi="Book Antiqua"/>
          <w:b/>
          <w:sz w:val="22"/>
          <w:szCs w:val="22"/>
          <w:u w:val="single"/>
        </w:rPr>
        <w:t>ΟΜΑΔΑ Β</w:t>
      </w:r>
    </w:p>
    <w:bookmarkEnd w:id="7"/>
    <w:bookmarkEnd w:id="8"/>
    <w:p w:rsidR="00DC358C" w:rsidRPr="00C47689" w:rsidRDefault="00DC358C" w:rsidP="00DC358C">
      <w:pPr>
        <w:tabs>
          <w:tab w:val="left" w:pos="-720"/>
          <w:tab w:val="left" w:pos="284"/>
        </w:tabs>
        <w:suppressAutoHyphens/>
        <w:jc w:val="both"/>
        <w:rPr>
          <w:rFonts w:ascii="Book Antiqua" w:hAnsi="Book Antiqua"/>
          <w:sz w:val="22"/>
          <w:szCs w:val="22"/>
        </w:rPr>
      </w:pPr>
      <w:r w:rsidRPr="00C47689">
        <w:rPr>
          <w:rFonts w:ascii="Book Antiqua" w:hAnsi="Book Antiqua"/>
          <w:sz w:val="22"/>
          <w:szCs w:val="22"/>
        </w:rPr>
        <w:t>Όλα τα είδη των συστημάτων συναγερμού θα καλύπτονται με διετή (2) εγγύηση καλής λειτουργίας και δεκαετή (10) εγγύηση διαρκούς παρακαταθήκης ανταλλακτικών (</w:t>
      </w:r>
      <w:r w:rsidRPr="00C47689">
        <w:rPr>
          <w:rFonts w:ascii="Book Antiqua" w:hAnsi="Book Antiqua"/>
          <w:b/>
          <w:sz w:val="22"/>
          <w:szCs w:val="22"/>
        </w:rPr>
        <w:t>προσκόμιση υπεύθυνης δήλωσης στο φάκελο τεχνικής προσφοράς</w:t>
      </w:r>
      <w:r w:rsidRPr="00C47689">
        <w:rPr>
          <w:rFonts w:ascii="Book Antiqua" w:hAnsi="Book Antiqua"/>
          <w:sz w:val="22"/>
          <w:szCs w:val="22"/>
        </w:rPr>
        <w:t>).</w:t>
      </w:r>
    </w:p>
    <w:p w:rsidR="00DC358C" w:rsidRPr="00C47689" w:rsidRDefault="00DC358C" w:rsidP="00DC358C">
      <w:pPr>
        <w:tabs>
          <w:tab w:val="left" w:pos="-720"/>
          <w:tab w:val="left" w:pos="284"/>
        </w:tabs>
        <w:suppressAutoHyphens/>
        <w:jc w:val="both"/>
        <w:rPr>
          <w:rFonts w:ascii="Book Antiqua" w:hAnsi="Book Antiqua"/>
          <w:b/>
          <w:sz w:val="22"/>
          <w:szCs w:val="22"/>
        </w:rPr>
      </w:pPr>
      <w:r w:rsidRPr="00C47689">
        <w:rPr>
          <w:rFonts w:ascii="Book Antiqua" w:hAnsi="Book Antiqua"/>
          <w:sz w:val="22"/>
          <w:szCs w:val="22"/>
        </w:rPr>
        <w:t xml:space="preserve">Επίσης η εταιρία προμήθειας και εγκατάστασης του συστήματος συναγερμού, θα πρέπει να εγγυηθεί με υπεύθυνη δήλωση και </w:t>
      </w:r>
      <w:r w:rsidRPr="00C47689">
        <w:rPr>
          <w:rFonts w:ascii="Book Antiqua" w:hAnsi="Book Antiqua"/>
          <w:b/>
          <w:sz w:val="22"/>
          <w:szCs w:val="22"/>
        </w:rPr>
        <w:t>επί ποινή αποκλεισμού</w:t>
      </w:r>
      <w:r w:rsidRPr="00C47689">
        <w:rPr>
          <w:rFonts w:ascii="Book Antiqua" w:hAnsi="Book Antiqua"/>
          <w:sz w:val="22"/>
          <w:szCs w:val="22"/>
        </w:rPr>
        <w:t xml:space="preserve"> </w:t>
      </w:r>
      <w:r w:rsidRPr="00C47689">
        <w:rPr>
          <w:rFonts w:ascii="Book Antiqua" w:hAnsi="Book Antiqua"/>
          <w:b/>
          <w:sz w:val="22"/>
          <w:szCs w:val="22"/>
        </w:rPr>
        <w:t>που θα προσκομισθεί εντός του φακέλου Τεχνικής Προσφοράς :</w:t>
      </w:r>
    </w:p>
    <w:p w:rsidR="00DC358C" w:rsidRPr="00C47689" w:rsidRDefault="00DC358C" w:rsidP="00DC358C">
      <w:pPr>
        <w:numPr>
          <w:ilvl w:val="0"/>
          <w:numId w:val="13"/>
        </w:numPr>
        <w:autoSpaceDE w:val="0"/>
        <w:autoSpaceDN w:val="0"/>
        <w:adjustRightInd w:val="0"/>
        <w:jc w:val="both"/>
        <w:rPr>
          <w:rFonts w:ascii="Book Antiqua" w:eastAsia="Calibri" w:hAnsi="Book Antiqua"/>
          <w:sz w:val="22"/>
          <w:szCs w:val="22"/>
        </w:rPr>
      </w:pPr>
      <w:bookmarkStart w:id="9" w:name="OLE_LINK151"/>
      <w:r w:rsidRPr="00C47689">
        <w:rPr>
          <w:rFonts w:ascii="Book Antiqua" w:hAnsi="Book Antiqua"/>
          <w:sz w:val="22"/>
          <w:szCs w:val="22"/>
          <w:lang w:eastAsia="x-none"/>
        </w:rPr>
        <w:t xml:space="preserve">την </w:t>
      </w:r>
      <w:r w:rsidRPr="00C47689">
        <w:rPr>
          <w:rFonts w:ascii="Book Antiqua" w:eastAsia="Calibri" w:hAnsi="Book Antiqua"/>
          <w:sz w:val="22"/>
          <w:szCs w:val="22"/>
        </w:rPr>
        <w:t xml:space="preserve">καλή λειτουργία του συστήματος ελεγχόμενης πρόσβασης και του εξοπλισμού (πλην αναλωσίμων όπως μπαταρίες, μεμβράνες πληκτρολογίων </w:t>
      </w:r>
      <w:proofErr w:type="spellStart"/>
      <w:r w:rsidRPr="00C47689">
        <w:rPr>
          <w:rFonts w:ascii="Book Antiqua" w:eastAsia="Calibri" w:hAnsi="Book Antiqua"/>
          <w:sz w:val="22"/>
          <w:szCs w:val="22"/>
        </w:rPr>
        <w:t>κ.λ.π</w:t>
      </w:r>
      <w:proofErr w:type="spellEnd"/>
      <w:r w:rsidRPr="00C47689">
        <w:rPr>
          <w:rFonts w:ascii="Book Antiqua" w:eastAsia="Calibri" w:hAnsi="Book Antiqua"/>
          <w:sz w:val="22"/>
          <w:szCs w:val="22"/>
        </w:rPr>
        <w:t>.), για δύο έτη τουλάχιστον,</w:t>
      </w:r>
    </w:p>
    <w:p w:rsidR="00DC358C" w:rsidRPr="00C47689" w:rsidRDefault="00DC358C" w:rsidP="00DC358C">
      <w:pPr>
        <w:numPr>
          <w:ilvl w:val="0"/>
          <w:numId w:val="13"/>
        </w:numPr>
        <w:autoSpaceDE w:val="0"/>
        <w:autoSpaceDN w:val="0"/>
        <w:adjustRightInd w:val="0"/>
        <w:jc w:val="both"/>
        <w:rPr>
          <w:rFonts w:ascii="Book Antiqua" w:eastAsia="Calibri" w:hAnsi="Book Antiqua"/>
          <w:sz w:val="22"/>
          <w:szCs w:val="22"/>
        </w:rPr>
      </w:pPr>
      <w:r w:rsidRPr="00C47689">
        <w:rPr>
          <w:rFonts w:ascii="Book Antiqua" w:hAnsi="Book Antiqua"/>
          <w:sz w:val="22"/>
          <w:szCs w:val="22"/>
          <w:lang w:eastAsia="x-none"/>
        </w:rPr>
        <w:t xml:space="preserve">τη δωρεάν συντήρηση των συστημάτων </w:t>
      </w:r>
      <w:r w:rsidRPr="00C47689">
        <w:rPr>
          <w:rFonts w:ascii="Book Antiqua" w:eastAsia="Calibri" w:hAnsi="Book Antiqua"/>
          <w:sz w:val="22"/>
          <w:szCs w:val="22"/>
        </w:rPr>
        <w:t>για δύο έτη τουλάχιστον,</w:t>
      </w:r>
    </w:p>
    <w:p w:rsidR="00DC358C" w:rsidRPr="00C47689" w:rsidRDefault="00DC358C" w:rsidP="00DC358C">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τεχνική επίσκεψη σε περιπτώσεις βλαβών </w:t>
      </w:r>
      <w:proofErr w:type="spellStart"/>
      <w:r w:rsidRPr="00C47689">
        <w:rPr>
          <w:rFonts w:ascii="Book Antiqua" w:eastAsia="Calibri" w:hAnsi="Book Antiqua"/>
          <w:sz w:val="22"/>
          <w:szCs w:val="22"/>
        </w:rPr>
        <w:t>ΧΩΡΙΣ</w:t>
      </w:r>
      <w:proofErr w:type="spellEnd"/>
      <w:r w:rsidRPr="00C47689">
        <w:rPr>
          <w:rFonts w:ascii="Book Antiqua" w:eastAsia="Calibri" w:hAnsi="Book Antiqua"/>
          <w:sz w:val="22"/>
          <w:szCs w:val="22"/>
        </w:rPr>
        <w:t xml:space="preserve"> </w:t>
      </w:r>
      <w:proofErr w:type="spellStart"/>
      <w:r w:rsidRPr="00C47689">
        <w:rPr>
          <w:rFonts w:ascii="Book Antiqua" w:eastAsia="Calibri" w:hAnsi="Book Antiqua"/>
          <w:sz w:val="22"/>
          <w:szCs w:val="22"/>
        </w:rPr>
        <w:t>οικονοµική</w:t>
      </w:r>
      <w:proofErr w:type="spellEnd"/>
      <w:r w:rsidRPr="00C47689">
        <w:rPr>
          <w:rFonts w:ascii="Book Antiqua" w:eastAsia="Calibri" w:hAnsi="Book Antiqua"/>
          <w:sz w:val="22"/>
          <w:szCs w:val="22"/>
        </w:rPr>
        <w:t xml:space="preserve"> επιβάρυνση </w:t>
      </w:r>
      <w:bookmarkStart w:id="10" w:name="OLE_LINK149"/>
      <w:bookmarkStart w:id="11" w:name="OLE_LINK150"/>
      <w:r w:rsidRPr="00C47689">
        <w:rPr>
          <w:rFonts w:ascii="Book Antiqua" w:eastAsia="Calibri" w:hAnsi="Book Antiqua"/>
          <w:sz w:val="22"/>
          <w:szCs w:val="22"/>
        </w:rPr>
        <w:t>για δύο έτη τουλάχιστον</w:t>
      </w:r>
      <w:bookmarkEnd w:id="10"/>
      <w:bookmarkEnd w:id="11"/>
      <w:r w:rsidRPr="00C47689">
        <w:rPr>
          <w:rFonts w:ascii="Book Antiqua" w:eastAsia="Calibri" w:hAnsi="Book Antiqua"/>
          <w:sz w:val="22"/>
          <w:szCs w:val="22"/>
        </w:rPr>
        <w:t>,</w:t>
      </w:r>
    </w:p>
    <w:p w:rsidR="00DC358C" w:rsidRPr="00C47689" w:rsidRDefault="00DC358C" w:rsidP="00DC358C">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w:t>
      </w:r>
      <w:proofErr w:type="spellStart"/>
      <w:r w:rsidRPr="00C47689">
        <w:rPr>
          <w:rFonts w:ascii="Book Antiqua" w:eastAsia="Calibri" w:hAnsi="Book Antiqua"/>
          <w:sz w:val="22"/>
          <w:szCs w:val="22"/>
        </w:rPr>
        <w:t>24ωρη</w:t>
      </w:r>
      <w:proofErr w:type="spellEnd"/>
      <w:r w:rsidRPr="00C47689">
        <w:rPr>
          <w:rFonts w:ascii="Book Antiqua" w:eastAsia="Calibri" w:hAnsi="Book Antiqua"/>
          <w:sz w:val="22"/>
          <w:szCs w:val="22"/>
        </w:rPr>
        <w:t xml:space="preserve"> Τηλεφωνική Τεχνική Υποστήριξη (για τις </w:t>
      </w:r>
      <w:proofErr w:type="spellStart"/>
      <w:r w:rsidRPr="00C47689">
        <w:rPr>
          <w:rFonts w:ascii="Book Antiqua" w:eastAsia="Calibri" w:hAnsi="Book Antiqua"/>
          <w:sz w:val="22"/>
          <w:szCs w:val="22"/>
        </w:rPr>
        <w:t>υπερεπείγουσες</w:t>
      </w:r>
      <w:proofErr w:type="spellEnd"/>
      <w:r w:rsidRPr="00C47689">
        <w:rPr>
          <w:rFonts w:ascii="Book Antiqua" w:eastAsia="Calibri" w:hAnsi="Book Antiqua"/>
          <w:sz w:val="22"/>
          <w:szCs w:val="22"/>
        </w:rPr>
        <w:t xml:space="preserve"> ανάγκες τεχνικής κάλυψης.</w:t>
      </w:r>
    </w:p>
    <w:bookmarkEnd w:id="9"/>
    <w:p w:rsidR="00DC358C" w:rsidRPr="00C47689" w:rsidRDefault="00DC358C" w:rsidP="00DC358C">
      <w:pPr>
        <w:autoSpaceDE w:val="0"/>
        <w:autoSpaceDN w:val="0"/>
        <w:adjustRightInd w:val="0"/>
        <w:ind w:left="316"/>
        <w:jc w:val="both"/>
        <w:rPr>
          <w:rFonts w:ascii="Book Antiqua" w:hAnsi="Book Antiqua"/>
          <w:sz w:val="22"/>
          <w:szCs w:val="22"/>
        </w:rPr>
      </w:pPr>
    </w:p>
    <w:p w:rsidR="00DC358C" w:rsidRPr="00C47689" w:rsidRDefault="00DC358C" w:rsidP="00DC358C">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Γ</w:t>
      </w:r>
    </w:p>
    <w:p w:rsidR="00DC358C" w:rsidRPr="00C47689" w:rsidRDefault="00DC358C" w:rsidP="00DC358C">
      <w:pPr>
        <w:autoSpaceDE w:val="0"/>
        <w:autoSpaceDN w:val="0"/>
        <w:adjustRightInd w:val="0"/>
        <w:jc w:val="both"/>
        <w:rPr>
          <w:rFonts w:ascii="Book Antiqua" w:hAnsi="Book Antiqua"/>
          <w:sz w:val="22"/>
          <w:szCs w:val="22"/>
        </w:rPr>
      </w:pPr>
      <w:r w:rsidRPr="00C47689">
        <w:rPr>
          <w:rFonts w:ascii="Book Antiqua" w:hAnsi="Book Antiqua"/>
          <w:sz w:val="22"/>
          <w:szCs w:val="22"/>
        </w:rPr>
        <w:lastRenderedPageBreak/>
        <w:t>Όλες οι σίτες αλουμινίου θα καλύπτονται με διετή (2) εγγύηση καλής λειτουργίας και δεκαετή (10) εγγύηση διαρκούς παρακαταθήκης ανταλλακτικών (</w:t>
      </w:r>
      <w:r w:rsidRPr="00C47689">
        <w:rPr>
          <w:rFonts w:ascii="Book Antiqua" w:hAnsi="Book Antiqua"/>
          <w:b/>
          <w:sz w:val="22"/>
          <w:szCs w:val="22"/>
        </w:rPr>
        <w:t>προσκόμιση υπεύθυνης δήλωσης στο φάκελο τεχνικής προσφοράς</w:t>
      </w:r>
      <w:r w:rsidRPr="00C47689">
        <w:rPr>
          <w:rFonts w:ascii="Book Antiqua" w:hAnsi="Book Antiqua"/>
          <w:sz w:val="22"/>
          <w:szCs w:val="22"/>
        </w:rPr>
        <w:t>).</w:t>
      </w:r>
    </w:p>
    <w:p w:rsidR="00DC358C" w:rsidRPr="00C47689" w:rsidRDefault="00DC358C" w:rsidP="001D0405">
      <w:pPr>
        <w:tabs>
          <w:tab w:val="left" w:pos="743"/>
          <w:tab w:val="left" w:pos="885"/>
        </w:tabs>
        <w:spacing w:line="360" w:lineRule="auto"/>
        <w:ind w:right="162"/>
        <w:jc w:val="both"/>
        <w:rPr>
          <w:rFonts w:ascii="Book Antiqua" w:hAnsi="Book Antiqua"/>
          <w:sz w:val="22"/>
          <w:szCs w:val="22"/>
        </w:rPr>
      </w:pPr>
    </w:p>
    <w:p w:rsidR="00873DE8" w:rsidRPr="00C47689" w:rsidRDefault="00873DE8" w:rsidP="001D0405">
      <w:pPr>
        <w:jc w:val="both"/>
        <w:rPr>
          <w:rFonts w:ascii="Book Antiqua" w:hAnsi="Book Antiqua"/>
          <w:bCs/>
          <w:sz w:val="22"/>
          <w:szCs w:val="22"/>
          <w:lang w:eastAsia="x-none"/>
        </w:rPr>
      </w:pPr>
    </w:p>
    <w:p w:rsidR="0072269A" w:rsidRPr="00C47689" w:rsidRDefault="0072269A" w:rsidP="0072269A">
      <w:pPr>
        <w:jc w:val="both"/>
        <w:rPr>
          <w:rFonts w:ascii="Book Antiqua" w:hAnsi="Book Antiqua"/>
          <w:b/>
          <w:sz w:val="22"/>
          <w:szCs w:val="22"/>
          <w:u w:val="single"/>
        </w:rPr>
      </w:pPr>
      <w:r w:rsidRPr="00C47689">
        <w:rPr>
          <w:rFonts w:ascii="Book Antiqua" w:hAnsi="Book Antiqua"/>
          <w:b/>
          <w:sz w:val="22"/>
          <w:szCs w:val="22"/>
          <w:u w:val="single"/>
        </w:rPr>
        <w:t>Ε. Απαιτούμενες πιστοποιήσεις υλικών &amp; εργασιών (</w:t>
      </w:r>
      <w:proofErr w:type="spellStart"/>
      <w:r w:rsidRPr="00C47689">
        <w:rPr>
          <w:rFonts w:ascii="Book Antiqua" w:hAnsi="Book Antiqua"/>
          <w:b/>
          <w:sz w:val="22"/>
          <w:szCs w:val="22"/>
          <w:u w:val="single"/>
        </w:rPr>
        <w:t>επι</w:t>
      </w:r>
      <w:proofErr w:type="spellEnd"/>
      <w:r w:rsidRPr="00C47689">
        <w:rPr>
          <w:rFonts w:ascii="Book Antiqua" w:hAnsi="Book Antiqua"/>
          <w:b/>
          <w:sz w:val="22"/>
          <w:szCs w:val="22"/>
          <w:u w:val="single"/>
        </w:rPr>
        <w:t xml:space="preserve"> ποινής αποκλεισμού)</w:t>
      </w:r>
    </w:p>
    <w:p w:rsidR="0072269A" w:rsidRPr="00C47689" w:rsidRDefault="0072269A" w:rsidP="0072269A">
      <w:pPr>
        <w:jc w:val="both"/>
        <w:rPr>
          <w:rFonts w:ascii="Book Antiqua" w:hAnsi="Book Antiqua"/>
          <w:b/>
          <w:sz w:val="22"/>
          <w:szCs w:val="22"/>
          <w:u w:val="single"/>
        </w:rPr>
      </w:pPr>
    </w:p>
    <w:p w:rsidR="0072269A" w:rsidRPr="00C47689" w:rsidRDefault="0072269A" w:rsidP="0072269A">
      <w:pPr>
        <w:widowControl w:val="0"/>
        <w:autoSpaceDE w:val="0"/>
        <w:autoSpaceDN w:val="0"/>
        <w:adjustRightInd w:val="0"/>
        <w:jc w:val="both"/>
        <w:rPr>
          <w:rFonts w:ascii="Book Antiqua" w:hAnsi="Book Antiqua"/>
          <w:b/>
          <w:sz w:val="22"/>
          <w:szCs w:val="22"/>
        </w:rPr>
      </w:pPr>
      <w:r w:rsidRPr="00C47689">
        <w:rPr>
          <w:rFonts w:ascii="Book Antiqua" w:hAnsi="Book Antiqua"/>
          <w:sz w:val="22"/>
          <w:szCs w:val="22"/>
        </w:rPr>
        <w:t xml:space="preserve">Θα βεβαιώνεται ότι όλες οι ηλεκτρολογικές εργασίες θα γίνουν σύμφωνα με το πρότυπο ΕΛΟΤ </w:t>
      </w:r>
      <w:proofErr w:type="spellStart"/>
      <w:r w:rsidRPr="00C47689">
        <w:rPr>
          <w:rFonts w:ascii="Book Antiqua" w:hAnsi="Book Antiqua"/>
          <w:sz w:val="22"/>
          <w:szCs w:val="22"/>
        </w:rPr>
        <w:t>HD</w:t>
      </w:r>
      <w:proofErr w:type="spellEnd"/>
      <w:r w:rsidRPr="00C47689">
        <w:rPr>
          <w:rFonts w:ascii="Book Antiqua" w:hAnsi="Book Antiqua"/>
          <w:sz w:val="22"/>
          <w:szCs w:val="22"/>
        </w:rPr>
        <w:t xml:space="preserve"> 384</w:t>
      </w:r>
      <w:r w:rsidRPr="00C47689">
        <w:rPr>
          <w:rFonts w:ascii="Book Antiqua" w:hAnsi="Book Antiqua"/>
          <w:b/>
          <w:sz w:val="22"/>
          <w:szCs w:val="22"/>
        </w:rPr>
        <w:t xml:space="preserve"> (προσκόμιση υπεύθυνης δήλωσης για τις ΟΜΑΔΕΣ Α &amp; Β).</w:t>
      </w:r>
    </w:p>
    <w:p w:rsidR="0072269A" w:rsidRPr="00C47689" w:rsidRDefault="0072269A" w:rsidP="0072269A">
      <w:pPr>
        <w:widowControl w:val="0"/>
        <w:autoSpaceDE w:val="0"/>
        <w:autoSpaceDN w:val="0"/>
        <w:adjustRightInd w:val="0"/>
        <w:jc w:val="both"/>
        <w:rPr>
          <w:rFonts w:ascii="Book Antiqua" w:hAnsi="Book Antiqua"/>
          <w:sz w:val="22"/>
          <w:szCs w:val="22"/>
        </w:rPr>
      </w:pPr>
      <w:r w:rsidRPr="00C47689">
        <w:rPr>
          <w:rFonts w:ascii="Book Antiqua" w:hAnsi="Book Antiqua"/>
          <w:sz w:val="22"/>
          <w:szCs w:val="22"/>
        </w:rPr>
        <w:t>Για όλες τις εργασίες που θα πραγματοποιηθούν θα ισχύουν οι εγκεκριμένες και ισχύουσες ΕΤΕΠ όπως κάθε φορά ισχύουν.</w:t>
      </w:r>
    </w:p>
    <w:p w:rsidR="0072269A" w:rsidRPr="00C47689" w:rsidRDefault="0072269A" w:rsidP="0072269A">
      <w:pPr>
        <w:widowControl w:val="0"/>
        <w:autoSpaceDE w:val="0"/>
        <w:autoSpaceDN w:val="0"/>
        <w:adjustRightInd w:val="0"/>
        <w:jc w:val="both"/>
        <w:rPr>
          <w:rFonts w:ascii="Book Antiqua" w:hAnsi="Book Antiqua"/>
          <w:b/>
          <w:sz w:val="22"/>
          <w:szCs w:val="22"/>
        </w:rPr>
      </w:pPr>
      <w:r w:rsidRPr="00C47689">
        <w:rPr>
          <w:rFonts w:ascii="Book Antiqua" w:hAnsi="Book Antiqua"/>
          <w:sz w:val="22"/>
          <w:szCs w:val="22"/>
        </w:rPr>
        <w:t xml:space="preserve">Γενικά, τα υλικά που θα ενσωματωθούν, θα είναι πιστοποιημένα από αναγνωρισμένους διεθνείς οργανισμούς πιστοποίησης και θα διαθέτουν απαραίτητα σήμανση </w:t>
      </w:r>
      <w:proofErr w:type="spellStart"/>
      <w:r w:rsidRPr="00C47689">
        <w:rPr>
          <w:rFonts w:ascii="Book Antiqua" w:hAnsi="Book Antiqua"/>
          <w:sz w:val="22"/>
          <w:szCs w:val="22"/>
        </w:rPr>
        <w:t>CE</w:t>
      </w:r>
      <w:proofErr w:type="spellEnd"/>
      <w:r w:rsidRPr="00C47689">
        <w:rPr>
          <w:rFonts w:ascii="Book Antiqua" w:hAnsi="Book Antiqua"/>
          <w:sz w:val="22"/>
          <w:szCs w:val="22"/>
        </w:rPr>
        <w:t xml:space="preserve"> όπου ζητείται στα παρακάτω και όπου επιβάλλεται από τη νομοθεσία και οι βιομηχανικές μονάδες κατασκευής τους θα είναι πιστοποιημένες κατά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&amp; </w:t>
      </w:r>
      <w:proofErr w:type="spellStart"/>
      <w:r w:rsidRPr="00C47689">
        <w:rPr>
          <w:rFonts w:ascii="Book Antiqua" w:hAnsi="Book Antiqua"/>
          <w:sz w:val="22"/>
          <w:szCs w:val="22"/>
        </w:rPr>
        <w:t>ISO14001</w:t>
      </w:r>
      <w:proofErr w:type="spellEnd"/>
      <w:r w:rsidRPr="00C47689">
        <w:rPr>
          <w:rFonts w:ascii="Book Antiqua" w:hAnsi="Book Antiqua"/>
          <w:sz w:val="22"/>
          <w:szCs w:val="22"/>
        </w:rPr>
        <w:t>/2004 ή νεότερα, όπως ζητείται παρακάτω και ανάλογα με την κατηγορία του προϊόντος, (</w:t>
      </w:r>
      <w:r w:rsidRPr="00C47689">
        <w:rPr>
          <w:rFonts w:ascii="Book Antiqua" w:hAnsi="Book Antiqua"/>
          <w:sz w:val="22"/>
          <w:szCs w:val="22"/>
          <w:u w:val="single"/>
        </w:rPr>
        <w:t xml:space="preserve">στην Ελληνική ή Αγγλική γλώσσα στο </w:t>
      </w:r>
      <w:r w:rsidRPr="00C47689">
        <w:rPr>
          <w:rFonts w:ascii="Book Antiqua" w:hAnsi="Book Antiqua"/>
          <w:b/>
          <w:sz w:val="22"/>
          <w:szCs w:val="22"/>
          <w:u w:val="single"/>
        </w:rPr>
        <w:t>φάκελο της Τεχνικής προσφοράς)</w:t>
      </w:r>
      <w:r w:rsidRPr="00C47689">
        <w:rPr>
          <w:rFonts w:ascii="Book Antiqua" w:hAnsi="Book Antiqua"/>
          <w:b/>
          <w:sz w:val="22"/>
          <w:szCs w:val="22"/>
        </w:rPr>
        <w:t>.</w:t>
      </w:r>
    </w:p>
    <w:p w:rsidR="0072269A" w:rsidRPr="00C47689" w:rsidRDefault="0072269A" w:rsidP="0072269A">
      <w:pPr>
        <w:widowControl w:val="0"/>
        <w:autoSpaceDE w:val="0"/>
        <w:autoSpaceDN w:val="0"/>
        <w:adjustRightInd w:val="0"/>
        <w:jc w:val="both"/>
        <w:rPr>
          <w:rFonts w:ascii="Book Antiqua" w:hAnsi="Book Antiqua"/>
          <w:b/>
          <w:sz w:val="22"/>
          <w:szCs w:val="22"/>
        </w:rPr>
      </w:pPr>
    </w:p>
    <w:p w:rsidR="0072269A" w:rsidRPr="00C47689" w:rsidRDefault="0072269A" w:rsidP="0072269A">
      <w:pPr>
        <w:autoSpaceDE w:val="0"/>
        <w:autoSpaceDN w:val="0"/>
        <w:adjustRightInd w:val="0"/>
        <w:jc w:val="both"/>
        <w:rPr>
          <w:rFonts w:ascii="Book Antiqua" w:hAnsi="Book Antiqua"/>
          <w:sz w:val="22"/>
          <w:szCs w:val="22"/>
        </w:rPr>
      </w:pPr>
      <w:r w:rsidRPr="00C47689">
        <w:rPr>
          <w:rFonts w:ascii="Book Antiqua" w:hAnsi="Book Antiqua"/>
          <w:sz w:val="22"/>
          <w:szCs w:val="22"/>
        </w:rPr>
        <w:t>Πιο συγκεκριμένα:</w:t>
      </w:r>
    </w:p>
    <w:p w:rsidR="0072269A" w:rsidRPr="00C47689" w:rsidRDefault="0072269A" w:rsidP="0072269A">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Α</w:t>
      </w:r>
    </w:p>
    <w:p w:rsidR="0072269A" w:rsidRPr="00C47689" w:rsidRDefault="0072269A" w:rsidP="0072269A">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Όλα τα υλικά που θα τοποθετηθούν στο ΚΕΜΕ (</w:t>
      </w:r>
      <w:proofErr w:type="spellStart"/>
      <w:r w:rsidRPr="00C47689">
        <w:rPr>
          <w:rFonts w:ascii="Book Antiqua" w:hAnsi="Book Antiqua"/>
          <w:sz w:val="22"/>
          <w:szCs w:val="22"/>
        </w:rPr>
        <w:t>Φωτοβολταϊκοί</w:t>
      </w:r>
      <w:proofErr w:type="spellEnd"/>
      <w:r w:rsidRPr="00C47689">
        <w:rPr>
          <w:rFonts w:ascii="Book Antiqua" w:hAnsi="Book Antiqua"/>
          <w:sz w:val="22"/>
          <w:szCs w:val="22"/>
        </w:rPr>
        <w:t xml:space="preserve"> συλλέκτες, </w:t>
      </w:r>
      <w:proofErr w:type="spellStart"/>
      <w:r w:rsidRPr="00C47689">
        <w:rPr>
          <w:rFonts w:ascii="Book Antiqua" w:hAnsi="Book Antiqua"/>
          <w:sz w:val="22"/>
          <w:szCs w:val="22"/>
        </w:rPr>
        <w:t>Αντιστροφείς</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xml:space="preserve">), Βάσεις στήριξης, ηλεκτρολογικά υλικά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w:t>
      </w:r>
      <w:r w:rsidRPr="00C47689">
        <w:rPr>
          <w:rFonts w:ascii="Book Antiqua" w:hAnsi="Book Antiqua"/>
          <w:b/>
          <w:sz w:val="22"/>
          <w:szCs w:val="22"/>
        </w:rPr>
        <w:t xml:space="preserve">θα φέρουν απαραίτητα τη σήμανση </w:t>
      </w:r>
      <w:r w:rsidRPr="00C47689">
        <w:rPr>
          <w:rFonts w:ascii="Book Antiqua" w:hAnsi="Book Antiqua"/>
          <w:b/>
          <w:sz w:val="22"/>
          <w:szCs w:val="22"/>
          <w:lang w:val="en-US"/>
        </w:rPr>
        <w:t>CE</w:t>
      </w:r>
      <w:r w:rsidRPr="00C47689">
        <w:rPr>
          <w:rFonts w:ascii="Book Antiqua" w:hAnsi="Book Antiqua"/>
          <w:b/>
          <w:sz w:val="22"/>
          <w:szCs w:val="22"/>
        </w:rPr>
        <w:t xml:space="preserve">. </w:t>
      </w:r>
      <w:r w:rsidRPr="00C47689">
        <w:rPr>
          <w:rFonts w:ascii="Book Antiqua" w:hAnsi="Book Antiqua"/>
          <w:sz w:val="22"/>
          <w:szCs w:val="22"/>
        </w:rPr>
        <w:t xml:space="preserve">Τα εργοστάσια παραγωγής των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συλλεκτών, </w:t>
      </w:r>
      <w:proofErr w:type="spellStart"/>
      <w:r w:rsidRPr="00C47689">
        <w:rPr>
          <w:rFonts w:ascii="Book Antiqua" w:hAnsi="Book Antiqua"/>
          <w:sz w:val="22"/>
          <w:szCs w:val="22"/>
        </w:rPr>
        <w:t>Αντιστροφέων</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xml:space="preserve">) και  Βάσεων στήριξης θα διαθέτουν </w:t>
      </w:r>
      <w:r w:rsidRPr="00C47689">
        <w:rPr>
          <w:rFonts w:ascii="Book Antiqua" w:hAnsi="Book Antiqua"/>
          <w:b/>
          <w:sz w:val="22"/>
          <w:szCs w:val="22"/>
        </w:rPr>
        <w:t xml:space="preserve">πιστοποιητικά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 &amp; </w:t>
      </w:r>
      <w:r w:rsidRPr="00C47689">
        <w:rPr>
          <w:rFonts w:ascii="Book Antiqua" w:hAnsi="Book Antiqua"/>
          <w:b/>
          <w:sz w:val="22"/>
          <w:szCs w:val="22"/>
          <w:lang w:val="en-US"/>
        </w:rPr>
        <w:t>ISO</w:t>
      </w:r>
      <w:r w:rsidRPr="00C47689">
        <w:rPr>
          <w:rFonts w:ascii="Book Antiqua" w:hAnsi="Book Antiqua"/>
          <w:b/>
          <w:sz w:val="22"/>
          <w:szCs w:val="22"/>
        </w:rPr>
        <w:t>14001/2004 ή νεότερα</w:t>
      </w:r>
      <w:r w:rsidRPr="00C47689">
        <w:rPr>
          <w:rFonts w:ascii="Book Antiqua" w:hAnsi="Book Antiqua"/>
          <w:sz w:val="22"/>
          <w:szCs w:val="22"/>
        </w:rPr>
        <w:t xml:space="preserve">. Επιπλέον,  το σύστημα στήριξης θα διαθέτει </w:t>
      </w:r>
      <w:r w:rsidRPr="00C47689">
        <w:rPr>
          <w:rFonts w:ascii="Book Antiqua" w:hAnsi="Book Antiqua"/>
          <w:b/>
          <w:sz w:val="22"/>
          <w:szCs w:val="22"/>
        </w:rPr>
        <w:t xml:space="preserve">πιστοποίηση </w:t>
      </w:r>
      <w:proofErr w:type="spellStart"/>
      <w:r w:rsidRPr="00C47689">
        <w:rPr>
          <w:rFonts w:ascii="Book Antiqua" w:hAnsi="Book Antiqua"/>
          <w:b/>
          <w:sz w:val="22"/>
          <w:szCs w:val="22"/>
        </w:rPr>
        <w:t>ανοδίωσης</w:t>
      </w:r>
      <w:proofErr w:type="spellEnd"/>
      <w:r w:rsidRPr="00C47689">
        <w:rPr>
          <w:rFonts w:ascii="Book Antiqua" w:hAnsi="Book Antiqua"/>
          <w:b/>
          <w:sz w:val="22"/>
          <w:szCs w:val="22"/>
        </w:rPr>
        <w:t xml:space="preserve"> </w:t>
      </w:r>
      <w:proofErr w:type="spellStart"/>
      <w:r w:rsidRPr="00C47689">
        <w:rPr>
          <w:rFonts w:ascii="Book Antiqua" w:hAnsi="Book Antiqua"/>
          <w:b/>
          <w:sz w:val="22"/>
          <w:szCs w:val="22"/>
          <w:lang w:val="en-US"/>
        </w:rPr>
        <w:t>Qualanod</w:t>
      </w:r>
      <w:proofErr w:type="spellEnd"/>
      <w:r w:rsidRPr="00C47689">
        <w:rPr>
          <w:rFonts w:ascii="Book Antiqua" w:hAnsi="Book Antiqua"/>
          <w:sz w:val="22"/>
          <w:szCs w:val="22"/>
        </w:rPr>
        <w:t xml:space="preserve">. </w:t>
      </w:r>
    </w:p>
    <w:p w:rsidR="0072269A" w:rsidRPr="00C47689" w:rsidRDefault="0072269A" w:rsidP="0072269A">
      <w:pPr>
        <w:autoSpaceDE w:val="0"/>
        <w:autoSpaceDN w:val="0"/>
        <w:adjustRightInd w:val="0"/>
        <w:ind w:hanging="22"/>
        <w:jc w:val="both"/>
        <w:rPr>
          <w:rFonts w:ascii="Book Antiqua" w:hAnsi="Book Antiqua"/>
          <w:sz w:val="22"/>
          <w:szCs w:val="22"/>
        </w:rPr>
      </w:pPr>
    </w:p>
    <w:p w:rsidR="0072269A" w:rsidRPr="00C47689" w:rsidRDefault="0072269A" w:rsidP="0072269A">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Β</w:t>
      </w:r>
    </w:p>
    <w:p w:rsidR="0072269A" w:rsidRPr="00C47689" w:rsidRDefault="0072269A" w:rsidP="0072269A">
      <w:pPr>
        <w:pStyle w:val="a4"/>
        <w:widowControl w:val="0"/>
        <w:autoSpaceDE w:val="0"/>
        <w:autoSpaceDN w:val="0"/>
        <w:adjustRightInd w:val="0"/>
        <w:ind w:left="0"/>
        <w:jc w:val="both"/>
        <w:rPr>
          <w:rFonts w:ascii="Book Antiqua" w:hAnsi="Book Antiqua"/>
          <w:sz w:val="22"/>
          <w:szCs w:val="22"/>
        </w:rPr>
      </w:pPr>
      <w:r w:rsidRPr="00C47689">
        <w:rPr>
          <w:rFonts w:ascii="Book Antiqua" w:hAnsi="Book Antiqua"/>
          <w:sz w:val="22"/>
          <w:szCs w:val="22"/>
        </w:rPr>
        <w:t xml:space="preserve">Ο πίνακας ασφαλείας συναγερμού και τα παρελκόμενα του όπως πληκτρολόγιο, αυτόνομη σειρήνα, οι μαγνητικές επαφές, οι ανιχνευτές κίνησης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θα είναι συμβατά μεταξύ τους, </w:t>
      </w:r>
      <w:r w:rsidRPr="00C47689">
        <w:rPr>
          <w:rFonts w:ascii="Book Antiqua" w:hAnsi="Book Antiqua"/>
          <w:b/>
          <w:sz w:val="22"/>
          <w:szCs w:val="22"/>
        </w:rPr>
        <w:t xml:space="preserve">και θα φέρουν απαραίτητα τη σήμανση </w:t>
      </w:r>
      <w:r w:rsidRPr="00C47689">
        <w:rPr>
          <w:rFonts w:ascii="Book Antiqua" w:hAnsi="Book Antiqua"/>
          <w:b/>
          <w:sz w:val="22"/>
          <w:szCs w:val="22"/>
          <w:lang w:val="en-US"/>
        </w:rPr>
        <w:t>CE</w:t>
      </w:r>
      <w:r w:rsidRPr="00C47689">
        <w:rPr>
          <w:rFonts w:ascii="Book Antiqua" w:hAnsi="Book Antiqua"/>
          <w:sz w:val="22"/>
          <w:szCs w:val="22"/>
        </w:rPr>
        <w:t xml:space="preserve">, θα προέρχονται δε από βιομηχανικές μονάδες που θα είναι πιστοποιημένες </w:t>
      </w:r>
      <w:r w:rsidRPr="00C47689">
        <w:rPr>
          <w:rFonts w:ascii="Book Antiqua" w:hAnsi="Book Antiqua"/>
          <w:b/>
          <w:sz w:val="22"/>
          <w:szCs w:val="22"/>
        </w:rPr>
        <w:t xml:space="preserve">με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w:t>
      </w:r>
      <w:r w:rsidRPr="00C47689">
        <w:rPr>
          <w:rFonts w:ascii="Book Antiqua" w:hAnsi="Book Antiqua"/>
          <w:sz w:val="22"/>
          <w:szCs w:val="22"/>
        </w:rPr>
        <w:t xml:space="preserve"> ή νεότερο. Ειδικότερα ο πίνακας θα πρέπει να είναι σύμφωνος με τα ευρωπαϊκά πρότυπα </w:t>
      </w:r>
      <w:bookmarkStart w:id="12" w:name="OLE_LINK207"/>
      <w:bookmarkStart w:id="13" w:name="OLE_LINK208"/>
      <w:bookmarkStart w:id="14" w:name="OLE_LINK209"/>
      <w:proofErr w:type="spellStart"/>
      <w:r w:rsidRPr="00C47689">
        <w:rPr>
          <w:rFonts w:ascii="Book Antiqua" w:hAnsi="Book Antiqua"/>
          <w:b/>
          <w:sz w:val="22"/>
          <w:szCs w:val="22"/>
        </w:rPr>
        <w:t>EN</w:t>
      </w:r>
      <w:proofErr w:type="spellEnd"/>
      <w:r w:rsidRPr="00C47689">
        <w:rPr>
          <w:rFonts w:ascii="Book Antiqua" w:hAnsi="Book Antiqua"/>
          <w:b/>
          <w:sz w:val="22"/>
          <w:szCs w:val="22"/>
        </w:rPr>
        <w:t xml:space="preserve"> 50151-3</w:t>
      </w:r>
      <w:r w:rsidRPr="00C47689">
        <w:rPr>
          <w:rFonts w:ascii="Book Antiqua" w:hAnsi="Book Antiqua"/>
          <w:sz w:val="22"/>
          <w:szCs w:val="22"/>
        </w:rPr>
        <w:t xml:space="preserve"> και </w:t>
      </w:r>
      <w:proofErr w:type="spellStart"/>
      <w:r w:rsidRPr="00C47689">
        <w:rPr>
          <w:rFonts w:ascii="Book Antiqua" w:hAnsi="Book Antiqua"/>
          <w:b/>
          <w:sz w:val="22"/>
          <w:szCs w:val="22"/>
        </w:rPr>
        <w:t>EN</w:t>
      </w:r>
      <w:proofErr w:type="spellEnd"/>
      <w:r w:rsidRPr="00C47689">
        <w:rPr>
          <w:rFonts w:ascii="Book Antiqua" w:hAnsi="Book Antiqua"/>
          <w:b/>
          <w:sz w:val="22"/>
          <w:szCs w:val="22"/>
        </w:rPr>
        <w:t xml:space="preserve"> 50151-6</w:t>
      </w:r>
      <w:bookmarkEnd w:id="12"/>
      <w:bookmarkEnd w:id="13"/>
      <w:bookmarkEnd w:id="14"/>
      <w:r w:rsidRPr="00C47689">
        <w:rPr>
          <w:rFonts w:ascii="Book Antiqua" w:hAnsi="Book Antiqua"/>
          <w:sz w:val="22"/>
          <w:szCs w:val="22"/>
        </w:rPr>
        <w:t xml:space="preserve">. Για τα καλώδια ισχύει ότι αναφέρεται σε προηγούμενες παραγράφους.  (προσκόμιση των εγγράφων στον φάκελο τεχνικής προσφοράς). Τα ηλεκτρικά καλώδια χαμηλής τάσης θα είναι σύμφωνα με την ελληνική τεχνική προδιαγραφή ΕΛΟΤ </w:t>
      </w:r>
      <w:proofErr w:type="spellStart"/>
      <w:r w:rsidRPr="00C47689">
        <w:rPr>
          <w:rFonts w:ascii="Book Antiqua" w:hAnsi="Book Antiqua"/>
          <w:sz w:val="22"/>
          <w:szCs w:val="22"/>
        </w:rPr>
        <w:t>ΤΠ</w:t>
      </w:r>
      <w:proofErr w:type="spellEnd"/>
      <w:r w:rsidRPr="00C47689">
        <w:rPr>
          <w:rFonts w:ascii="Book Antiqua" w:hAnsi="Book Antiqua"/>
          <w:sz w:val="22"/>
          <w:szCs w:val="22"/>
        </w:rPr>
        <w:t xml:space="preserve"> 1501-04-20-02-01:2009 όπως ισχύει σήμερα. </w:t>
      </w:r>
    </w:p>
    <w:p w:rsidR="0072269A" w:rsidRPr="00C47689" w:rsidRDefault="0072269A" w:rsidP="0072269A">
      <w:pPr>
        <w:pStyle w:val="a4"/>
        <w:widowControl w:val="0"/>
        <w:autoSpaceDE w:val="0"/>
        <w:autoSpaceDN w:val="0"/>
        <w:adjustRightInd w:val="0"/>
        <w:ind w:left="0"/>
        <w:jc w:val="both"/>
        <w:rPr>
          <w:rFonts w:ascii="Book Antiqua" w:hAnsi="Book Antiqua"/>
          <w:sz w:val="22"/>
          <w:szCs w:val="22"/>
          <w:u w:val="single"/>
        </w:rPr>
      </w:pPr>
    </w:p>
    <w:p w:rsidR="0072269A" w:rsidRPr="00C47689" w:rsidRDefault="0072269A" w:rsidP="0072269A">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Γ</w:t>
      </w:r>
    </w:p>
    <w:p w:rsidR="0072269A" w:rsidRPr="00C47689" w:rsidRDefault="0072269A" w:rsidP="0072269A">
      <w:p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βιομηχανικές μονάδες παραγωγής του προφίλ αλουμινίου που θα χρησιμοποιηθεί θα διαθέτουν </w:t>
      </w:r>
      <w:r w:rsidRPr="00C47689">
        <w:rPr>
          <w:rFonts w:ascii="Book Antiqua" w:hAnsi="Book Antiqua"/>
          <w:b/>
          <w:sz w:val="22"/>
          <w:szCs w:val="22"/>
        </w:rPr>
        <w:t xml:space="preserve">πιστοποιητικά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 &amp; </w:t>
      </w:r>
      <w:r w:rsidRPr="00C47689">
        <w:rPr>
          <w:rFonts w:ascii="Book Antiqua" w:hAnsi="Book Antiqua"/>
          <w:b/>
          <w:sz w:val="22"/>
          <w:szCs w:val="22"/>
          <w:lang w:val="en-US"/>
        </w:rPr>
        <w:t>ISO</w:t>
      </w:r>
      <w:r w:rsidRPr="00C47689">
        <w:rPr>
          <w:rFonts w:ascii="Book Antiqua" w:hAnsi="Book Antiqua"/>
          <w:b/>
          <w:sz w:val="22"/>
          <w:szCs w:val="22"/>
        </w:rPr>
        <w:t>14001/2004 ή νεότερα</w:t>
      </w:r>
      <w:r w:rsidRPr="00C47689">
        <w:rPr>
          <w:rFonts w:ascii="Book Antiqua" w:hAnsi="Book Antiqua"/>
          <w:sz w:val="22"/>
          <w:szCs w:val="22"/>
        </w:rPr>
        <w:t>.</w:t>
      </w:r>
    </w:p>
    <w:p w:rsidR="00873DE8" w:rsidRPr="00C47689" w:rsidRDefault="00DC358C" w:rsidP="0072269A">
      <w:pPr>
        <w:jc w:val="both"/>
        <w:rPr>
          <w:rFonts w:ascii="Book Antiqua" w:hAnsi="Book Antiqua"/>
          <w:sz w:val="22"/>
          <w:szCs w:val="22"/>
        </w:rPr>
      </w:pPr>
      <w:r w:rsidRPr="00C47689">
        <w:rPr>
          <w:rFonts w:ascii="Book Antiqua" w:hAnsi="Book Antiqua"/>
          <w:sz w:val="22"/>
          <w:szCs w:val="22"/>
        </w:rPr>
        <w:t>Τα τεχνικά φυλλάδια καθώς και τα πιστοποιητικά θα γίνονται δεκτά στην Ελληνική ή Αγγλική γλώσσα</w:t>
      </w:r>
    </w:p>
    <w:p w:rsidR="00873DE8" w:rsidRPr="00C47689" w:rsidRDefault="00873DE8" w:rsidP="0072269A">
      <w:pPr>
        <w:ind w:left="60"/>
        <w:jc w:val="both"/>
        <w:rPr>
          <w:rFonts w:ascii="Book Antiqua" w:hAnsi="Book Antiqua"/>
          <w:sz w:val="22"/>
          <w:szCs w:val="22"/>
        </w:rPr>
      </w:pPr>
      <w:r w:rsidRPr="00C47689">
        <w:rPr>
          <w:rFonts w:ascii="Book Antiqua" w:hAnsi="Book Antiqua"/>
          <w:sz w:val="22"/>
          <w:szCs w:val="22"/>
        </w:rPr>
        <w:t>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72269A" w:rsidRPr="00C47689" w:rsidRDefault="0072269A" w:rsidP="0072269A">
      <w:pPr>
        <w:ind w:left="60"/>
        <w:jc w:val="both"/>
        <w:rPr>
          <w:rFonts w:ascii="Book Antiqua" w:hAnsi="Book Antiqua"/>
          <w:sz w:val="22"/>
          <w:szCs w:val="22"/>
        </w:rPr>
      </w:pPr>
      <w:r w:rsidRPr="00C47689">
        <w:rPr>
          <w:rFonts w:ascii="Book Antiqua" w:hAnsi="Book Antiqua"/>
          <w:sz w:val="22"/>
          <w:szCs w:val="22"/>
        </w:rPr>
        <w:t>Επίσης:</w:t>
      </w:r>
    </w:p>
    <w:p w:rsidR="0072269A" w:rsidRPr="00C47689" w:rsidRDefault="0072269A" w:rsidP="0072269A">
      <w:pPr>
        <w:widowControl w:val="0"/>
        <w:autoSpaceDE w:val="0"/>
        <w:autoSpaceDN w:val="0"/>
        <w:adjustRightInd w:val="0"/>
        <w:jc w:val="both"/>
        <w:rPr>
          <w:rFonts w:ascii="Book Antiqua" w:hAnsi="Book Antiqua"/>
          <w:sz w:val="22"/>
          <w:szCs w:val="22"/>
        </w:rPr>
      </w:pPr>
      <w:bookmarkStart w:id="15" w:name="OLE_LINK170"/>
      <w:r w:rsidRPr="00C47689">
        <w:rPr>
          <w:rFonts w:ascii="Book Antiqua" w:hAnsi="Book Antiqua"/>
          <w:sz w:val="22"/>
          <w:szCs w:val="22"/>
        </w:rPr>
        <w:lastRenderedPageBreak/>
        <w:t>-Ο Ανάδοχος υποχρεούται για τη μεταφορά των άχρηστων υλικών εκτός του χώρου της Πανεπιστημιούπολης Ρεθύμνου, σε επιτρεπόμενο χώρο απόθεσης.</w:t>
      </w:r>
    </w:p>
    <w:bookmarkEnd w:id="15"/>
    <w:p w:rsidR="0072269A" w:rsidRPr="00C47689" w:rsidRDefault="0072269A" w:rsidP="0072269A">
      <w:pPr>
        <w:widowControl w:val="0"/>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 Ανάδοχος υποχρεούται για την παράδοση αναλυτικών πληροφοριών, όλων των εγκαταστάσεων που θα κατασκευάσει, και </w:t>
      </w:r>
      <w:r w:rsidRPr="00C47689">
        <w:rPr>
          <w:rFonts w:ascii="Book Antiqua" w:hAnsi="Book Antiqua"/>
          <w:sz w:val="22"/>
          <w:szCs w:val="22"/>
          <w:lang w:val="en-US"/>
        </w:rPr>
        <w:t>manuals</w:t>
      </w:r>
      <w:r w:rsidRPr="00C47689">
        <w:rPr>
          <w:rFonts w:ascii="Book Antiqua" w:hAnsi="Book Antiqua"/>
          <w:sz w:val="22"/>
          <w:szCs w:val="22"/>
        </w:rPr>
        <w:t xml:space="preserve"> λειτουργίας όλων των ειδών που θα εγκαταστήσει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w:t>
      </w:r>
    </w:p>
    <w:p w:rsidR="0072269A" w:rsidRPr="00C47689" w:rsidRDefault="0072269A" w:rsidP="00873DE8">
      <w:pPr>
        <w:ind w:left="60"/>
        <w:jc w:val="both"/>
        <w:rPr>
          <w:rFonts w:ascii="Book Antiqua" w:hAnsi="Book Antiqua"/>
          <w:sz w:val="22"/>
          <w:szCs w:val="22"/>
        </w:rPr>
      </w:pPr>
    </w:p>
    <w:p w:rsidR="00873DE8" w:rsidRPr="00C47689" w:rsidRDefault="00873DE8" w:rsidP="00873DE8">
      <w:pPr>
        <w:ind w:left="60"/>
        <w:jc w:val="both"/>
        <w:rPr>
          <w:rFonts w:ascii="Book Antiqua" w:hAnsi="Book Antiqua"/>
          <w:sz w:val="22"/>
          <w:szCs w:val="22"/>
          <w:u w:val="single"/>
        </w:rPr>
      </w:pPr>
    </w:p>
    <w:p w:rsidR="00873DE8" w:rsidRPr="00C47689" w:rsidRDefault="0072269A" w:rsidP="00873DE8">
      <w:pPr>
        <w:ind w:left="60"/>
        <w:jc w:val="both"/>
        <w:rPr>
          <w:rFonts w:ascii="Book Antiqua" w:hAnsi="Book Antiqua"/>
          <w:sz w:val="22"/>
          <w:szCs w:val="22"/>
          <w:u w:val="single"/>
        </w:rPr>
      </w:pPr>
      <w:r w:rsidRPr="00C47689">
        <w:rPr>
          <w:rFonts w:ascii="Book Antiqua" w:hAnsi="Book Antiqua"/>
          <w:sz w:val="22"/>
          <w:szCs w:val="22"/>
          <w:u w:val="single"/>
        </w:rPr>
        <w:t xml:space="preserve"> Σ</w:t>
      </w:r>
      <w:r w:rsidR="00873DE8" w:rsidRPr="00C47689">
        <w:rPr>
          <w:rFonts w:ascii="Book Antiqua" w:hAnsi="Book Antiqua"/>
          <w:sz w:val="22"/>
          <w:szCs w:val="22"/>
          <w:u w:val="single"/>
        </w:rPr>
        <w:t>ημειώνεται ότι επί ποινής απόρριψης στον φάκελο αυτό δεν μπορεί να περιλαμβάνονται οικονομικά στοιχεία της προσφοράς.</w:t>
      </w:r>
    </w:p>
    <w:p w:rsidR="00873DE8" w:rsidRPr="00C47689" w:rsidRDefault="00873DE8" w:rsidP="00873DE8">
      <w:pPr>
        <w:pStyle w:val="a4"/>
        <w:ind w:left="420"/>
        <w:jc w:val="both"/>
        <w:rPr>
          <w:rFonts w:ascii="Book Antiqua" w:hAnsi="Book Antiqua"/>
          <w:sz w:val="22"/>
          <w:szCs w:val="22"/>
        </w:rPr>
      </w:pPr>
      <w:r w:rsidRPr="00C47689">
        <w:rPr>
          <w:rFonts w:ascii="Book Antiqua" w:hAnsi="Book Antiqua"/>
          <w:sz w:val="22"/>
          <w:szCs w:val="22"/>
        </w:rPr>
        <w:t xml:space="preserve">  </w:t>
      </w:r>
    </w:p>
    <w:p w:rsidR="00873DE8" w:rsidRPr="00C47689" w:rsidRDefault="00873DE8" w:rsidP="00873DE8">
      <w:pPr>
        <w:pStyle w:val="a4"/>
        <w:numPr>
          <w:ilvl w:val="0"/>
          <w:numId w:val="3"/>
        </w:numPr>
        <w:jc w:val="both"/>
        <w:rPr>
          <w:rFonts w:ascii="Book Antiqua" w:hAnsi="Book Antiqua"/>
          <w:sz w:val="22"/>
          <w:szCs w:val="22"/>
        </w:rPr>
      </w:pPr>
      <w:r w:rsidRPr="00C47689">
        <w:rPr>
          <w:rFonts w:ascii="Book Antiqua" w:hAnsi="Book Antiqua"/>
          <w:sz w:val="22"/>
          <w:szCs w:val="22"/>
        </w:rPr>
        <w:t>Κλειστός φάκελος με την ένδειξη «ΟΙΚΟΝΟΜΙΚΗ ΠΡΟΣΦΟΡΑ» ο οποίος περιλαμβάνει επί ποινής απόρριψης συμπληρωμένο το ΕΝΤΥΠΟ ΟΙΚΟΝΟΜΙΚΗΣ ΠΡΟΣΦΟΡΑΣ όπως δίνεται παρακάτω:</w:t>
      </w:r>
    </w:p>
    <w:p w:rsidR="00873DE8" w:rsidRPr="00194B53" w:rsidRDefault="00873DE8" w:rsidP="00873DE8">
      <w:pPr>
        <w:spacing w:line="360" w:lineRule="auto"/>
        <w:jc w:val="both"/>
        <w:rPr>
          <w:rFonts w:ascii="Book Antiqua" w:hAnsi="Book Antiqua"/>
          <w:b/>
          <w:bCs/>
          <w:sz w:val="22"/>
          <w:szCs w:val="22"/>
        </w:rPr>
      </w:pPr>
    </w:p>
    <w:p w:rsidR="00873DE8" w:rsidRDefault="00873DE8" w:rsidP="00873DE8">
      <w:pPr>
        <w:jc w:val="center"/>
        <w:rPr>
          <w:rFonts w:ascii="Book Antiqua" w:hAnsi="Book Antiqua"/>
          <w:b/>
          <w:sz w:val="22"/>
          <w:szCs w:val="22"/>
          <w:lang w:eastAsia="en-US"/>
        </w:rPr>
      </w:pPr>
    </w:p>
    <w:p w:rsidR="00C47689" w:rsidRDefault="00C47689" w:rsidP="00C47689">
      <w:pPr>
        <w:jc w:val="center"/>
        <w:rPr>
          <w:b/>
          <w:sz w:val="32"/>
          <w:szCs w:val="32"/>
        </w:rPr>
      </w:pPr>
      <w:r w:rsidRPr="007E6925">
        <w:rPr>
          <w:b/>
          <w:sz w:val="32"/>
          <w:szCs w:val="32"/>
        </w:rPr>
        <w:t>ΦΥΛΛΟ ΟΙΚΟΝΟΜΙΚΗΣ ΠΡΟΣΦΟΡΑΣ</w:t>
      </w:r>
      <w:r>
        <w:rPr>
          <w:b/>
          <w:sz w:val="32"/>
          <w:szCs w:val="32"/>
        </w:rPr>
        <w:t xml:space="preserve"> ΟΜΑΔΑΣ Α</w:t>
      </w:r>
    </w:p>
    <w:p w:rsidR="00C47689" w:rsidRPr="0068207A" w:rsidRDefault="00C47689" w:rsidP="00C47689">
      <w:pPr>
        <w:jc w:val="both"/>
        <w:rPr>
          <w:b/>
          <w:sz w:val="32"/>
          <w:szCs w:val="32"/>
        </w:rPr>
      </w:pPr>
    </w:p>
    <w:p w:rsidR="00C47689" w:rsidRDefault="00C47689" w:rsidP="00C47689">
      <w:pPr>
        <w:jc w:val="center"/>
        <w:rPr>
          <w:b/>
          <w:u w:val="single"/>
          <w:lang w:eastAsia="en-US"/>
        </w:rPr>
      </w:pPr>
      <w:r w:rsidRPr="00286749">
        <w:rPr>
          <w:b/>
          <w:u w:val="single"/>
          <w:lang w:eastAsia="en-US"/>
        </w:rPr>
        <w:t>Στοιχεία Προσφέροντος</w:t>
      </w:r>
    </w:p>
    <w:p w:rsidR="00C47689" w:rsidRPr="00286749" w:rsidRDefault="00C47689" w:rsidP="00C47689">
      <w:pPr>
        <w:jc w:val="center"/>
        <w:rPr>
          <w:b/>
          <w:u w:val="single"/>
          <w:lang w:eastAsia="en-US"/>
        </w:rPr>
      </w:pPr>
    </w:p>
    <w:p w:rsidR="00C47689" w:rsidRPr="00B257BF" w:rsidRDefault="00C47689" w:rsidP="00C47689">
      <w:pPr>
        <w:jc w:val="both"/>
        <w:rPr>
          <w:lang w:eastAsia="en-US"/>
        </w:rPr>
      </w:pPr>
      <w:proofErr w:type="spellStart"/>
      <w:r w:rsidRPr="00B257BF">
        <w:rPr>
          <w:lang w:eastAsia="en-US"/>
        </w:rPr>
        <w:t>ΕΠΩΝΥΜΙΑ</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Pr>
          <w:lang w:eastAsia="en-US"/>
        </w:rPr>
        <w:t>Α.Φ.Μ</w:t>
      </w:r>
      <w:proofErr w:type="spellEnd"/>
      <w:r>
        <w:rPr>
          <w:lang w:eastAsia="en-US"/>
        </w:rPr>
        <w:t xml:space="preserve">./Δ.Ο.Υ.: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Ταχ</w:t>
      </w:r>
      <w:proofErr w:type="spellEnd"/>
      <w:r w:rsidRPr="00B257BF">
        <w:rPr>
          <w:lang w:eastAsia="en-US"/>
        </w:rPr>
        <w:t>. Δ/</w:t>
      </w:r>
      <w:proofErr w:type="spellStart"/>
      <w:r w:rsidRPr="00B257BF">
        <w:rPr>
          <w:lang w:eastAsia="en-US"/>
        </w:rPr>
        <w:t>νση</w:t>
      </w:r>
      <w:proofErr w:type="spellEnd"/>
      <w:r w:rsidRPr="00B257BF">
        <w:rPr>
          <w:lang w:eastAsia="en-US"/>
        </w:rPr>
        <w:t xml:space="preserve">:        ..........................................................................................................  </w:t>
      </w:r>
    </w:p>
    <w:p w:rsidR="00C47689" w:rsidRPr="00B257BF" w:rsidRDefault="00C47689" w:rsidP="00C47689">
      <w:pPr>
        <w:jc w:val="both"/>
        <w:rPr>
          <w:lang w:eastAsia="en-US"/>
        </w:rPr>
      </w:pPr>
      <w:proofErr w:type="spellStart"/>
      <w:r w:rsidRPr="00B257BF">
        <w:rPr>
          <w:lang w:eastAsia="en-US"/>
        </w:rPr>
        <w:t>Τηλ</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FAX</w:t>
      </w:r>
      <w:proofErr w:type="spellEnd"/>
      <w:r w:rsidRPr="00B257BF">
        <w:rPr>
          <w:lang w:eastAsia="en-US"/>
        </w:rPr>
        <w:t xml:space="preserve">:                  ......................................................  </w:t>
      </w:r>
    </w:p>
    <w:p w:rsidR="00C47689" w:rsidRDefault="00C47689" w:rsidP="00C47689">
      <w:pPr>
        <w:jc w:val="both"/>
        <w:rPr>
          <w:lang w:eastAsia="en-US"/>
        </w:rPr>
      </w:pPr>
      <w:r w:rsidRPr="00B257BF">
        <w:rPr>
          <w:lang w:eastAsia="en-US"/>
        </w:rPr>
        <w:t xml:space="preserve"> </w:t>
      </w:r>
    </w:p>
    <w:p w:rsidR="00C47689" w:rsidRDefault="00C47689" w:rsidP="00C47689">
      <w:pPr>
        <w:jc w:val="both"/>
        <w:rPr>
          <w:lang w:eastAsia="en-US"/>
        </w:rPr>
      </w:pPr>
    </w:p>
    <w:p w:rsidR="00C47689" w:rsidRDefault="00C47689" w:rsidP="00C47689">
      <w:pPr>
        <w:jc w:val="both"/>
        <w:rPr>
          <w:lang w:eastAsia="en-US"/>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68"/>
        <w:gridCol w:w="1276"/>
        <w:gridCol w:w="2693"/>
      </w:tblGrid>
      <w:tr w:rsidR="00C47689" w:rsidRPr="00653371" w:rsidTr="00083103">
        <w:tc>
          <w:tcPr>
            <w:tcW w:w="9781" w:type="dxa"/>
            <w:gridSpan w:val="4"/>
            <w:shd w:val="clear" w:color="auto" w:fill="auto"/>
          </w:tcPr>
          <w:p w:rsidR="00C47689" w:rsidRPr="00653371" w:rsidRDefault="00C47689" w:rsidP="00083103">
            <w:pPr>
              <w:jc w:val="center"/>
              <w:rPr>
                <w:b/>
                <w:lang w:eastAsia="en-US"/>
              </w:rPr>
            </w:pPr>
            <w:r>
              <w:rPr>
                <w:b/>
                <w:lang w:eastAsia="en-US"/>
              </w:rPr>
              <w:t>ΠΙΝΑΚΑΣ ΟΙΚΟΝΟΜΙΚΗΣ ΠΡΟΣΦΟΡΑΣ</w:t>
            </w:r>
          </w:p>
          <w:p w:rsidR="00C47689" w:rsidRPr="00653371" w:rsidRDefault="00C47689" w:rsidP="00083103">
            <w:pPr>
              <w:jc w:val="both"/>
              <w:rPr>
                <w:lang w:eastAsia="en-US"/>
              </w:rPr>
            </w:pPr>
          </w:p>
        </w:tc>
      </w:tr>
      <w:tr w:rsidR="00C47689" w:rsidRPr="00653371" w:rsidTr="00083103">
        <w:tc>
          <w:tcPr>
            <w:tcW w:w="3544" w:type="dxa"/>
            <w:shd w:val="clear" w:color="auto" w:fill="auto"/>
          </w:tcPr>
          <w:p w:rsidR="00C47689" w:rsidRPr="00653371" w:rsidRDefault="00C47689" w:rsidP="00083103">
            <w:pPr>
              <w:jc w:val="center"/>
              <w:rPr>
                <w:lang w:eastAsia="en-US"/>
              </w:rPr>
            </w:pPr>
            <w:r w:rsidRPr="00653371">
              <w:rPr>
                <w:lang w:eastAsia="en-US"/>
              </w:rPr>
              <w:t>ΠΕΡΙΓΡΑΦΗ</w:t>
            </w:r>
          </w:p>
          <w:p w:rsidR="00C47689" w:rsidRPr="00653371" w:rsidRDefault="00C47689" w:rsidP="00083103">
            <w:pPr>
              <w:jc w:val="center"/>
              <w:rPr>
                <w:lang w:eastAsia="en-US"/>
              </w:rPr>
            </w:pPr>
            <w:r w:rsidRPr="00653371">
              <w:rPr>
                <w:lang w:eastAsia="en-US"/>
              </w:rPr>
              <w:t>ΑΝΤΙΚΕΙΜΕΝΟΥ</w:t>
            </w:r>
          </w:p>
          <w:p w:rsidR="00C47689" w:rsidRPr="00653371" w:rsidRDefault="00C47689" w:rsidP="00083103">
            <w:pPr>
              <w:jc w:val="center"/>
              <w:rPr>
                <w:lang w:eastAsia="en-US"/>
              </w:rPr>
            </w:pPr>
          </w:p>
        </w:tc>
        <w:tc>
          <w:tcPr>
            <w:tcW w:w="2268" w:type="dxa"/>
            <w:shd w:val="clear" w:color="auto" w:fill="auto"/>
          </w:tcPr>
          <w:p w:rsidR="00C47689" w:rsidRPr="00653371" w:rsidRDefault="00C47689" w:rsidP="00083103">
            <w:pPr>
              <w:jc w:val="center"/>
              <w:rPr>
                <w:lang w:eastAsia="en-US"/>
              </w:rPr>
            </w:pPr>
            <w:r w:rsidRPr="00653371">
              <w:rPr>
                <w:lang w:eastAsia="en-US"/>
              </w:rPr>
              <w:t>ΠΡΟΣΦΕΡΟΜΕΝΗ</w:t>
            </w:r>
          </w:p>
          <w:p w:rsidR="00C47689" w:rsidRPr="00653371" w:rsidRDefault="00C47689" w:rsidP="00083103">
            <w:pPr>
              <w:jc w:val="center"/>
              <w:rPr>
                <w:lang w:eastAsia="en-US"/>
              </w:rPr>
            </w:pPr>
            <w:r w:rsidRPr="00653371">
              <w:rPr>
                <w:lang w:eastAsia="en-US"/>
              </w:rPr>
              <w:t>ΤΙΜΗ</w:t>
            </w:r>
          </w:p>
          <w:p w:rsidR="00C47689" w:rsidRPr="00653371" w:rsidRDefault="00C47689" w:rsidP="00083103">
            <w:pPr>
              <w:jc w:val="center"/>
              <w:rPr>
                <w:lang w:eastAsia="en-US"/>
              </w:rPr>
            </w:pPr>
            <w:r w:rsidRPr="00653371">
              <w:rPr>
                <w:lang w:eastAsia="en-US"/>
              </w:rPr>
              <w:t>χωρίς  ΦΠΑ(€)</w:t>
            </w:r>
          </w:p>
          <w:p w:rsidR="00C47689" w:rsidRPr="00653371" w:rsidRDefault="00C47689" w:rsidP="00083103">
            <w:pPr>
              <w:jc w:val="center"/>
              <w:rPr>
                <w:lang w:eastAsia="en-US"/>
              </w:rPr>
            </w:pPr>
          </w:p>
        </w:tc>
        <w:tc>
          <w:tcPr>
            <w:tcW w:w="1276" w:type="dxa"/>
            <w:shd w:val="clear" w:color="auto" w:fill="auto"/>
          </w:tcPr>
          <w:p w:rsidR="00C47689" w:rsidRPr="00653371" w:rsidRDefault="00C47689" w:rsidP="00083103">
            <w:pPr>
              <w:jc w:val="center"/>
              <w:rPr>
                <w:lang w:eastAsia="en-US"/>
              </w:rPr>
            </w:pPr>
            <w:r w:rsidRPr="00653371">
              <w:rPr>
                <w:lang w:eastAsia="en-US"/>
              </w:rPr>
              <w:t xml:space="preserve">ΦΠΑ 24% </w:t>
            </w:r>
          </w:p>
          <w:p w:rsidR="00C47689" w:rsidRPr="00653371" w:rsidRDefault="00C47689" w:rsidP="00083103">
            <w:pPr>
              <w:jc w:val="center"/>
              <w:rPr>
                <w:lang w:eastAsia="en-US"/>
              </w:rPr>
            </w:pPr>
            <w:r w:rsidRPr="00653371">
              <w:rPr>
                <w:lang w:eastAsia="en-US"/>
              </w:rPr>
              <w:t>(€)</w:t>
            </w:r>
          </w:p>
        </w:tc>
        <w:tc>
          <w:tcPr>
            <w:tcW w:w="2693" w:type="dxa"/>
            <w:shd w:val="clear" w:color="auto" w:fill="auto"/>
          </w:tcPr>
          <w:p w:rsidR="00C47689" w:rsidRPr="00653371" w:rsidRDefault="00C47689" w:rsidP="00083103">
            <w:pPr>
              <w:jc w:val="center"/>
              <w:rPr>
                <w:lang w:eastAsia="en-US"/>
              </w:rPr>
            </w:pPr>
            <w:r w:rsidRPr="00653371">
              <w:rPr>
                <w:lang w:eastAsia="en-US"/>
              </w:rPr>
              <w:t xml:space="preserve">ΠΡΟΣΦΕΡΟΜΕΝΗ ΤΙΜΗ  </w:t>
            </w:r>
          </w:p>
          <w:p w:rsidR="00C47689" w:rsidRPr="00653371" w:rsidRDefault="00C47689" w:rsidP="00083103">
            <w:pPr>
              <w:jc w:val="center"/>
              <w:rPr>
                <w:lang w:eastAsia="en-US"/>
              </w:rPr>
            </w:pPr>
            <w:proofErr w:type="spellStart"/>
            <w:r w:rsidRPr="00653371">
              <w:rPr>
                <w:lang w:eastAsia="en-US"/>
              </w:rPr>
              <w:t>Συµπεριλαµβανοµένου</w:t>
            </w:r>
            <w:proofErr w:type="spellEnd"/>
            <w:r w:rsidRPr="00653371">
              <w:rPr>
                <w:lang w:eastAsia="en-US"/>
              </w:rPr>
              <w:t xml:space="preserve">   ΦΠΑ(€)</w:t>
            </w:r>
          </w:p>
        </w:tc>
      </w:tr>
      <w:tr w:rsidR="00C47689" w:rsidRPr="00653371" w:rsidTr="00083103">
        <w:tc>
          <w:tcPr>
            <w:tcW w:w="3544" w:type="dxa"/>
            <w:shd w:val="clear" w:color="auto" w:fill="auto"/>
          </w:tcPr>
          <w:p w:rsidR="00C47689" w:rsidRPr="00653371" w:rsidRDefault="00C47689" w:rsidP="00083103">
            <w:pPr>
              <w:jc w:val="both"/>
              <w:rPr>
                <w:lang w:eastAsia="en-US"/>
              </w:rPr>
            </w:pPr>
            <w:r>
              <w:rPr>
                <w:b/>
                <w:sz w:val="22"/>
                <w:szCs w:val="22"/>
              </w:rPr>
              <w:t xml:space="preserve">Προμήθεια και </w:t>
            </w:r>
            <w:r w:rsidRPr="00103CD1">
              <w:rPr>
                <w:b/>
                <w:sz w:val="22"/>
                <w:szCs w:val="22"/>
              </w:rPr>
              <w:t xml:space="preserve">Εγκατάσταση </w:t>
            </w:r>
            <w:proofErr w:type="spellStart"/>
            <w:r w:rsidRPr="00103CD1">
              <w:rPr>
                <w:b/>
                <w:sz w:val="22"/>
                <w:szCs w:val="22"/>
              </w:rPr>
              <w:t>Φωτοβ</w:t>
            </w:r>
            <w:r>
              <w:rPr>
                <w:b/>
                <w:sz w:val="22"/>
                <w:szCs w:val="22"/>
              </w:rPr>
              <w:t>ολταϊκού</w:t>
            </w:r>
            <w:proofErr w:type="spellEnd"/>
            <w:r>
              <w:rPr>
                <w:b/>
                <w:sz w:val="22"/>
                <w:szCs w:val="22"/>
              </w:rPr>
              <w:t xml:space="preserve"> συστήματος ισχύος 50 k</w:t>
            </w:r>
            <w:r>
              <w:rPr>
                <w:b/>
                <w:sz w:val="22"/>
                <w:szCs w:val="22"/>
                <w:lang w:val="en-US"/>
              </w:rPr>
              <w:t>W</w:t>
            </w:r>
            <w:r w:rsidRPr="00103CD1">
              <w:rPr>
                <w:b/>
                <w:sz w:val="22"/>
                <w:szCs w:val="22"/>
              </w:rPr>
              <w:t xml:space="preserve"> με Ενεργειακό Συμψηφισμό στο Δίκτυο </w:t>
            </w:r>
            <w:proofErr w:type="spellStart"/>
            <w:r w:rsidRPr="00103CD1">
              <w:rPr>
                <w:b/>
                <w:sz w:val="22"/>
                <w:szCs w:val="22"/>
              </w:rPr>
              <w:t>Μ</w:t>
            </w:r>
            <w:r>
              <w:rPr>
                <w:b/>
                <w:sz w:val="22"/>
                <w:szCs w:val="22"/>
              </w:rPr>
              <w:t>Τ</w:t>
            </w:r>
            <w:proofErr w:type="spellEnd"/>
            <w:r>
              <w:rPr>
                <w:b/>
                <w:sz w:val="22"/>
                <w:szCs w:val="22"/>
              </w:rPr>
              <w:t xml:space="preserve"> </w:t>
            </w:r>
            <w:r w:rsidRPr="00103CD1">
              <w:rPr>
                <w:b/>
                <w:sz w:val="22"/>
                <w:szCs w:val="22"/>
              </w:rPr>
              <w:t>(</w:t>
            </w:r>
            <w:proofErr w:type="spellStart"/>
            <w:r w:rsidRPr="00103CD1">
              <w:rPr>
                <w:b/>
                <w:sz w:val="22"/>
                <w:szCs w:val="22"/>
              </w:rPr>
              <w:t>Net</w:t>
            </w:r>
            <w:proofErr w:type="spellEnd"/>
            <w:r w:rsidRPr="00103CD1">
              <w:rPr>
                <w:b/>
                <w:sz w:val="22"/>
                <w:szCs w:val="22"/>
              </w:rPr>
              <w:t xml:space="preserve"> </w:t>
            </w:r>
            <w:proofErr w:type="spellStart"/>
            <w:r w:rsidRPr="00103CD1">
              <w:rPr>
                <w:b/>
                <w:sz w:val="22"/>
                <w:szCs w:val="22"/>
              </w:rPr>
              <w:t>metering</w:t>
            </w:r>
            <w:proofErr w:type="spellEnd"/>
            <w:r w:rsidRPr="00103CD1">
              <w:rPr>
                <w:b/>
                <w:sz w:val="22"/>
                <w:szCs w:val="22"/>
              </w:rPr>
              <w:t>)</w:t>
            </w:r>
            <w:r>
              <w:rPr>
                <w:b/>
                <w:sz w:val="22"/>
                <w:szCs w:val="22"/>
              </w:rPr>
              <w:t xml:space="preserve"> </w:t>
            </w:r>
            <w:r w:rsidRPr="00103CD1">
              <w:rPr>
                <w:b/>
                <w:sz w:val="22"/>
                <w:szCs w:val="22"/>
              </w:rPr>
              <w:t>στα κτίρια του ΚΕΜΕ του Πανεπιστημίου Κρήτης</w:t>
            </w:r>
          </w:p>
        </w:tc>
        <w:tc>
          <w:tcPr>
            <w:tcW w:w="2268" w:type="dxa"/>
            <w:shd w:val="clear" w:color="auto" w:fill="auto"/>
          </w:tcPr>
          <w:p w:rsidR="00C47689" w:rsidRPr="00653371" w:rsidRDefault="00C47689" w:rsidP="00083103">
            <w:pPr>
              <w:jc w:val="both"/>
              <w:rPr>
                <w:lang w:eastAsia="en-US"/>
              </w:rPr>
            </w:pPr>
          </w:p>
        </w:tc>
        <w:tc>
          <w:tcPr>
            <w:tcW w:w="1276" w:type="dxa"/>
            <w:shd w:val="clear" w:color="auto" w:fill="auto"/>
          </w:tcPr>
          <w:p w:rsidR="00C47689" w:rsidRPr="00653371" w:rsidRDefault="00C47689" w:rsidP="00083103">
            <w:pPr>
              <w:jc w:val="both"/>
              <w:rPr>
                <w:lang w:eastAsia="en-US"/>
              </w:rPr>
            </w:pPr>
          </w:p>
        </w:tc>
        <w:tc>
          <w:tcPr>
            <w:tcW w:w="2693" w:type="dxa"/>
            <w:shd w:val="clear" w:color="auto" w:fill="auto"/>
          </w:tcPr>
          <w:p w:rsidR="00C47689" w:rsidRPr="00653371" w:rsidRDefault="00C47689" w:rsidP="00083103">
            <w:pPr>
              <w:jc w:val="both"/>
              <w:rPr>
                <w:lang w:eastAsia="en-US"/>
              </w:rPr>
            </w:pPr>
          </w:p>
        </w:tc>
      </w:tr>
    </w:tbl>
    <w:p w:rsidR="00C47689" w:rsidRPr="00B257BF" w:rsidRDefault="00C47689" w:rsidP="00C47689">
      <w:pPr>
        <w:jc w:val="both"/>
        <w:rPr>
          <w:lang w:eastAsia="en-US"/>
        </w:rPr>
      </w:pPr>
    </w:p>
    <w:p w:rsidR="00C47689" w:rsidRDefault="00C47689" w:rsidP="00C47689">
      <w:pPr>
        <w:jc w:val="both"/>
        <w:rPr>
          <w:lang w:eastAsia="en-US"/>
        </w:rPr>
      </w:pPr>
      <w:r w:rsidRPr="00B257BF">
        <w:rPr>
          <w:lang w:eastAsia="en-US"/>
        </w:rPr>
        <w:t xml:space="preserve"> </w:t>
      </w:r>
    </w:p>
    <w:p w:rsidR="00C47689" w:rsidRPr="00B257BF" w:rsidRDefault="00C47689" w:rsidP="00C47689">
      <w:pPr>
        <w:jc w:val="both"/>
        <w:rPr>
          <w:lang w:eastAsia="en-US"/>
        </w:rPr>
      </w:pPr>
    </w:p>
    <w:p w:rsidR="00C47689" w:rsidRPr="00B257BF" w:rsidRDefault="00C47689" w:rsidP="00C47689">
      <w:pPr>
        <w:jc w:val="both"/>
        <w:rPr>
          <w:lang w:eastAsia="en-US"/>
        </w:rPr>
      </w:pPr>
      <w:r w:rsidRPr="00B257BF">
        <w:rPr>
          <w:lang w:eastAsia="en-US"/>
        </w:rPr>
        <w:t xml:space="preserve"> </w:t>
      </w:r>
    </w:p>
    <w:p w:rsidR="00C47689" w:rsidRPr="00B257BF" w:rsidRDefault="00C47689" w:rsidP="00C47689">
      <w:pPr>
        <w:jc w:val="center"/>
        <w:rPr>
          <w:lang w:eastAsia="en-US"/>
        </w:rPr>
      </w:pPr>
    </w:p>
    <w:p w:rsidR="00C47689" w:rsidRDefault="00C47689" w:rsidP="00C47689">
      <w:pPr>
        <w:jc w:val="center"/>
        <w:rPr>
          <w:lang w:eastAsia="en-US"/>
        </w:rPr>
      </w:pPr>
      <w:r w:rsidRPr="00B257BF">
        <w:rPr>
          <w:lang w:eastAsia="en-US"/>
        </w:rPr>
        <w:t>ΗΜΕΡΟΜΗΝΙΑ ............ ………….201</w:t>
      </w:r>
      <w:r>
        <w:rPr>
          <w:lang w:eastAsia="en-US"/>
        </w:rPr>
        <w:t>8</w:t>
      </w:r>
    </w:p>
    <w:p w:rsidR="00C47689" w:rsidRPr="00B257BF" w:rsidRDefault="00C47689" w:rsidP="00C47689">
      <w:pPr>
        <w:jc w:val="center"/>
        <w:rPr>
          <w:lang w:eastAsia="en-US"/>
        </w:rPr>
      </w:pPr>
    </w:p>
    <w:p w:rsidR="00C47689" w:rsidRPr="00B257BF" w:rsidRDefault="00C47689" w:rsidP="00C47689">
      <w:pPr>
        <w:jc w:val="center"/>
        <w:rPr>
          <w:lang w:eastAsia="en-US"/>
        </w:rPr>
      </w:pPr>
      <w:r w:rsidRPr="00B257BF">
        <w:rPr>
          <w:lang w:eastAsia="en-US"/>
        </w:rPr>
        <w:t xml:space="preserve">Ο </w:t>
      </w:r>
      <w:proofErr w:type="spellStart"/>
      <w:r w:rsidRPr="00B257BF">
        <w:rPr>
          <w:lang w:eastAsia="en-US"/>
        </w:rPr>
        <w:t>ΠΡΟΣΦΕΡΩΝ</w:t>
      </w:r>
      <w:proofErr w:type="spellEnd"/>
    </w:p>
    <w:p w:rsidR="00C47689" w:rsidRPr="00B257BF" w:rsidRDefault="00C47689" w:rsidP="00C47689">
      <w:pPr>
        <w:jc w:val="center"/>
        <w:rPr>
          <w:lang w:eastAsia="en-US"/>
        </w:rPr>
      </w:pPr>
    </w:p>
    <w:p w:rsidR="00C47689" w:rsidRPr="00B257BF" w:rsidRDefault="00C47689" w:rsidP="00C47689">
      <w:pPr>
        <w:jc w:val="center"/>
        <w:rPr>
          <w:lang w:eastAsia="en-US"/>
        </w:rPr>
      </w:pPr>
    </w:p>
    <w:p w:rsidR="00C47689" w:rsidRDefault="00C47689" w:rsidP="00C47689">
      <w:pPr>
        <w:jc w:val="center"/>
        <w:rPr>
          <w:lang w:eastAsia="en-US"/>
        </w:rPr>
      </w:pPr>
      <w:r w:rsidRPr="00B257BF">
        <w:rPr>
          <w:lang w:eastAsia="en-US"/>
        </w:rPr>
        <w:lastRenderedPageBreak/>
        <w:t>(ΥΠΟΓΡΑΦΗ &amp;  ΣΦΡΑΓΙΔΑ)</w:t>
      </w: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rPr>
          <w:lang w:eastAsia="en-US"/>
        </w:rPr>
      </w:pPr>
    </w:p>
    <w:p w:rsidR="00C47689" w:rsidRDefault="00C47689" w:rsidP="00C47689">
      <w:pPr>
        <w:jc w:val="center"/>
        <w:rPr>
          <w:b/>
          <w:sz w:val="32"/>
          <w:szCs w:val="32"/>
        </w:rPr>
      </w:pPr>
      <w:r w:rsidRPr="007E6925">
        <w:rPr>
          <w:b/>
          <w:sz w:val="32"/>
          <w:szCs w:val="32"/>
        </w:rPr>
        <w:t>ΦΥΛΛΟ ΟΙΚΟΝΟΜΙΚΗΣ ΠΡΟΣΦΟΡΑΣ</w:t>
      </w:r>
      <w:r>
        <w:rPr>
          <w:b/>
          <w:sz w:val="32"/>
          <w:szCs w:val="32"/>
        </w:rPr>
        <w:t xml:space="preserve"> ΟΜΑΔΑΣ Β</w:t>
      </w:r>
    </w:p>
    <w:p w:rsidR="00C47689" w:rsidRPr="0068207A" w:rsidRDefault="00C47689" w:rsidP="00C47689">
      <w:pPr>
        <w:jc w:val="both"/>
        <w:rPr>
          <w:b/>
          <w:sz w:val="32"/>
          <w:szCs w:val="32"/>
        </w:rPr>
      </w:pPr>
    </w:p>
    <w:p w:rsidR="00C47689" w:rsidRDefault="00C47689" w:rsidP="00C47689">
      <w:pPr>
        <w:jc w:val="center"/>
        <w:rPr>
          <w:b/>
          <w:u w:val="single"/>
          <w:lang w:eastAsia="en-US"/>
        </w:rPr>
      </w:pPr>
      <w:r w:rsidRPr="00286749">
        <w:rPr>
          <w:b/>
          <w:u w:val="single"/>
          <w:lang w:eastAsia="en-US"/>
        </w:rPr>
        <w:t>Στοιχεία Προσφέροντος</w:t>
      </w:r>
    </w:p>
    <w:p w:rsidR="00C47689" w:rsidRPr="00286749" w:rsidRDefault="00C47689" w:rsidP="00C47689">
      <w:pPr>
        <w:jc w:val="center"/>
        <w:rPr>
          <w:b/>
          <w:u w:val="single"/>
          <w:lang w:eastAsia="en-US"/>
        </w:rPr>
      </w:pPr>
    </w:p>
    <w:p w:rsidR="00C47689" w:rsidRPr="00B257BF" w:rsidRDefault="00C47689" w:rsidP="00C47689">
      <w:pPr>
        <w:jc w:val="both"/>
        <w:rPr>
          <w:lang w:eastAsia="en-US"/>
        </w:rPr>
      </w:pPr>
      <w:proofErr w:type="spellStart"/>
      <w:r w:rsidRPr="00B257BF">
        <w:rPr>
          <w:lang w:eastAsia="en-US"/>
        </w:rPr>
        <w:t>ΕΠΩΝΥΜΙΑ</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Pr>
          <w:lang w:eastAsia="en-US"/>
        </w:rPr>
        <w:t>Α.Φ.Μ</w:t>
      </w:r>
      <w:proofErr w:type="spellEnd"/>
      <w:r>
        <w:rPr>
          <w:lang w:eastAsia="en-US"/>
        </w:rPr>
        <w:t xml:space="preserve">./Δ.Ο.Υ.: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Ταχ</w:t>
      </w:r>
      <w:proofErr w:type="spellEnd"/>
      <w:r w:rsidRPr="00B257BF">
        <w:rPr>
          <w:lang w:eastAsia="en-US"/>
        </w:rPr>
        <w:t>. Δ/</w:t>
      </w:r>
      <w:proofErr w:type="spellStart"/>
      <w:r w:rsidRPr="00B257BF">
        <w:rPr>
          <w:lang w:eastAsia="en-US"/>
        </w:rPr>
        <w:t>νση</w:t>
      </w:r>
      <w:proofErr w:type="spellEnd"/>
      <w:r w:rsidRPr="00B257BF">
        <w:rPr>
          <w:lang w:eastAsia="en-US"/>
        </w:rPr>
        <w:t xml:space="preserve">:        ..........................................................................................................  </w:t>
      </w:r>
    </w:p>
    <w:p w:rsidR="00C47689" w:rsidRPr="00B257BF" w:rsidRDefault="00C47689" w:rsidP="00C47689">
      <w:pPr>
        <w:jc w:val="both"/>
        <w:rPr>
          <w:lang w:eastAsia="en-US"/>
        </w:rPr>
      </w:pPr>
      <w:proofErr w:type="spellStart"/>
      <w:r w:rsidRPr="00B257BF">
        <w:rPr>
          <w:lang w:eastAsia="en-US"/>
        </w:rPr>
        <w:t>Τηλ</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FAX</w:t>
      </w:r>
      <w:proofErr w:type="spellEnd"/>
      <w:r w:rsidRPr="00B257BF">
        <w:rPr>
          <w:lang w:eastAsia="en-US"/>
        </w:rPr>
        <w:t xml:space="preserve">:                  ......................................................  </w:t>
      </w:r>
    </w:p>
    <w:p w:rsidR="00C47689" w:rsidRDefault="00C47689" w:rsidP="00C47689">
      <w:pPr>
        <w:jc w:val="both"/>
        <w:rPr>
          <w:lang w:eastAsia="en-US"/>
        </w:rPr>
      </w:pPr>
      <w:r w:rsidRPr="00B257BF">
        <w:rPr>
          <w:lang w:eastAsia="en-US"/>
        </w:rPr>
        <w:t xml:space="preserve"> </w:t>
      </w:r>
    </w:p>
    <w:p w:rsidR="00C47689" w:rsidRDefault="00C47689" w:rsidP="00C47689">
      <w:pPr>
        <w:jc w:val="both"/>
        <w:rPr>
          <w:lang w:eastAsia="en-US"/>
        </w:rPr>
      </w:pPr>
    </w:p>
    <w:p w:rsidR="00C47689" w:rsidRDefault="00C47689" w:rsidP="00C47689">
      <w:pPr>
        <w:jc w:val="both"/>
        <w:rPr>
          <w:lang w:eastAsia="en-US"/>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1276"/>
        <w:gridCol w:w="2551"/>
      </w:tblGrid>
      <w:tr w:rsidR="00C47689" w:rsidRPr="00653371" w:rsidTr="00083103">
        <w:tc>
          <w:tcPr>
            <w:tcW w:w="9781" w:type="dxa"/>
            <w:gridSpan w:val="4"/>
            <w:shd w:val="clear" w:color="auto" w:fill="auto"/>
          </w:tcPr>
          <w:p w:rsidR="00C47689" w:rsidRPr="00653371" w:rsidRDefault="00C47689" w:rsidP="00083103">
            <w:pPr>
              <w:jc w:val="center"/>
              <w:rPr>
                <w:b/>
                <w:lang w:eastAsia="en-US"/>
              </w:rPr>
            </w:pPr>
            <w:r>
              <w:rPr>
                <w:b/>
                <w:lang w:eastAsia="en-US"/>
              </w:rPr>
              <w:t>ΠΙΝΑΚΑΣ ΟΙΚΟΝΟΜΙΚΗΣ ΠΡΟΣΦΟΡΑΣ</w:t>
            </w:r>
          </w:p>
          <w:p w:rsidR="00C47689" w:rsidRPr="00653371" w:rsidRDefault="00C47689" w:rsidP="00083103">
            <w:pPr>
              <w:jc w:val="both"/>
              <w:rPr>
                <w:lang w:eastAsia="en-US"/>
              </w:rPr>
            </w:pPr>
          </w:p>
        </w:tc>
      </w:tr>
      <w:tr w:rsidR="00C47689" w:rsidRPr="00653371" w:rsidTr="00083103">
        <w:tc>
          <w:tcPr>
            <w:tcW w:w="3686" w:type="dxa"/>
            <w:shd w:val="clear" w:color="auto" w:fill="auto"/>
          </w:tcPr>
          <w:p w:rsidR="00C47689" w:rsidRPr="00653371" w:rsidRDefault="00C47689" w:rsidP="00083103">
            <w:pPr>
              <w:jc w:val="center"/>
              <w:rPr>
                <w:lang w:eastAsia="en-US"/>
              </w:rPr>
            </w:pPr>
            <w:r w:rsidRPr="00653371">
              <w:rPr>
                <w:lang w:eastAsia="en-US"/>
              </w:rPr>
              <w:t>ΠΕΡΙΓΡΑΦΗ</w:t>
            </w:r>
          </w:p>
          <w:p w:rsidR="00C47689" w:rsidRPr="00653371" w:rsidRDefault="00C47689" w:rsidP="00083103">
            <w:pPr>
              <w:jc w:val="center"/>
              <w:rPr>
                <w:lang w:eastAsia="en-US"/>
              </w:rPr>
            </w:pPr>
            <w:r w:rsidRPr="00653371">
              <w:rPr>
                <w:lang w:eastAsia="en-US"/>
              </w:rPr>
              <w:t>ΑΝΤΙΚΕΙΜΕΝΟΥ</w:t>
            </w:r>
          </w:p>
          <w:p w:rsidR="00C47689" w:rsidRPr="00653371" w:rsidRDefault="00C47689" w:rsidP="00083103">
            <w:pPr>
              <w:jc w:val="center"/>
              <w:rPr>
                <w:lang w:eastAsia="en-US"/>
              </w:rPr>
            </w:pPr>
          </w:p>
        </w:tc>
        <w:tc>
          <w:tcPr>
            <w:tcW w:w="2268" w:type="dxa"/>
            <w:shd w:val="clear" w:color="auto" w:fill="auto"/>
          </w:tcPr>
          <w:p w:rsidR="00C47689" w:rsidRPr="00653371" w:rsidRDefault="00C47689" w:rsidP="00083103">
            <w:pPr>
              <w:jc w:val="center"/>
              <w:rPr>
                <w:lang w:eastAsia="en-US"/>
              </w:rPr>
            </w:pPr>
            <w:r w:rsidRPr="00653371">
              <w:rPr>
                <w:lang w:eastAsia="en-US"/>
              </w:rPr>
              <w:t>ΠΡΟΣΦΕΡΟΜΕΝΗ</w:t>
            </w:r>
          </w:p>
          <w:p w:rsidR="00C47689" w:rsidRPr="00653371" w:rsidRDefault="00C47689" w:rsidP="00083103">
            <w:pPr>
              <w:jc w:val="center"/>
              <w:rPr>
                <w:lang w:eastAsia="en-US"/>
              </w:rPr>
            </w:pPr>
            <w:r w:rsidRPr="00653371">
              <w:rPr>
                <w:lang w:eastAsia="en-US"/>
              </w:rPr>
              <w:t>ΤΙΜΗ</w:t>
            </w:r>
          </w:p>
          <w:p w:rsidR="00C47689" w:rsidRPr="00653371" w:rsidRDefault="00C47689" w:rsidP="00083103">
            <w:pPr>
              <w:jc w:val="center"/>
              <w:rPr>
                <w:lang w:eastAsia="en-US"/>
              </w:rPr>
            </w:pPr>
            <w:r w:rsidRPr="00653371">
              <w:rPr>
                <w:lang w:eastAsia="en-US"/>
              </w:rPr>
              <w:t>χωρίς  ΦΠΑ(€)</w:t>
            </w:r>
          </w:p>
          <w:p w:rsidR="00C47689" w:rsidRPr="00653371" w:rsidRDefault="00C47689" w:rsidP="00083103">
            <w:pPr>
              <w:jc w:val="center"/>
              <w:rPr>
                <w:lang w:eastAsia="en-US"/>
              </w:rPr>
            </w:pPr>
          </w:p>
        </w:tc>
        <w:tc>
          <w:tcPr>
            <w:tcW w:w="1276" w:type="dxa"/>
            <w:shd w:val="clear" w:color="auto" w:fill="auto"/>
          </w:tcPr>
          <w:p w:rsidR="00C47689" w:rsidRPr="00653371" w:rsidRDefault="00C47689" w:rsidP="00083103">
            <w:pPr>
              <w:jc w:val="center"/>
              <w:rPr>
                <w:lang w:eastAsia="en-US"/>
              </w:rPr>
            </w:pPr>
            <w:r w:rsidRPr="00653371">
              <w:rPr>
                <w:lang w:eastAsia="en-US"/>
              </w:rPr>
              <w:t xml:space="preserve">ΦΠΑ 24% </w:t>
            </w:r>
          </w:p>
          <w:p w:rsidR="00C47689" w:rsidRPr="00653371" w:rsidRDefault="00C47689" w:rsidP="00083103">
            <w:pPr>
              <w:jc w:val="center"/>
              <w:rPr>
                <w:lang w:eastAsia="en-US"/>
              </w:rPr>
            </w:pPr>
            <w:r w:rsidRPr="00653371">
              <w:rPr>
                <w:lang w:eastAsia="en-US"/>
              </w:rPr>
              <w:t>(€)</w:t>
            </w:r>
          </w:p>
        </w:tc>
        <w:tc>
          <w:tcPr>
            <w:tcW w:w="2551" w:type="dxa"/>
            <w:shd w:val="clear" w:color="auto" w:fill="auto"/>
          </w:tcPr>
          <w:p w:rsidR="00C47689" w:rsidRPr="00653371" w:rsidRDefault="00C47689" w:rsidP="00083103">
            <w:pPr>
              <w:jc w:val="center"/>
              <w:rPr>
                <w:lang w:eastAsia="en-US"/>
              </w:rPr>
            </w:pPr>
            <w:r w:rsidRPr="00653371">
              <w:rPr>
                <w:lang w:eastAsia="en-US"/>
              </w:rPr>
              <w:t xml:space="preserve">ΠΡΟΣΦΕΡΟΜΕΝΗ ΤΙΜΗ  </w:t>
            </w:r>
          </w:p>
          <w:p w:rsidR="00C47689" w:rsidRPr="00653371" w:rsidRDefault="00C47689" w:rsidP="00083103">
            <w:pPr>
              <w:jc w:val="center"/>
              <w:rPr>
                <w:lang w:eastAsia="en-US"/>
              </w:rPr>
            </w:pPr>
            <w:proofErr w:type="spellStart"/>
            <w:r w:rsidRPr="00653371">
              <w:rPr>
                <w:lang w:eastAsia="en-US"/>
              </w:rPr>
              <w:t>Συµπεριλαµβανοµένου</w:t>
            </w:r>
            <w:proofErr w:type="spellEnd"/>
            <w:r w:rsidRPr="00653371">
              <w:rPr>
                <w:lang w:eastAsia="en-US"/>
              </w:rPr>
              <w:t xml:space="preserve">   ΦΠΑ(€)</w:t>
            </w:r>
          </w:p>
        </w:tc>
      </w:tr>
      <w:tr w:rsidR="00C47689" w:rsidRPr="00653371" w:rsidTr="00083103">
        <w:tc>
          <w:tcPr>
            <w:tcW w:w="3686" w:type="dxa"/>
            <w:shd w:val="clear" w:color="auto" w:fill="auto"/>
          </w:tcPr>
          <w:p w:rsidR="00C47689" w:rsidRPr="00653371" w:rsidRDefault="00C47689" w:rsidP="00083103">
            <w:pPr>
              <w:jc w:val="both"/>
              <w:rPr>
                <w:lang w:eastAsia="en-US"/>
              </w:rPr>
            </w:pPr>
            <w:r>
              <w:rPr>
                <w:b/>
                <w:sz w:val="22"/>
                <w:szCs w:val="22"/>
              </w:rPr>
              <w:t xml:space="preserve">Προμήθεια και </w:t>
            </w:r>
            <w:r w:rsidRPr="00103CD1">
              <w:rPr>
                <w:b/>
                <w:sz w:val="22"/>
                <w:szCs w:val="22"/>
              </w:rPr>
              <w:t>εγκατάσταση συστήματος ασφαλείας-συναγερμού</w:t>
            </w:r>
            <w:r>
              <w:rPr>
                <w:b/>
                <w:sz w:val="22"/>
                <w:szCs w:val="22"/>
              </w:rPr>
              <w:t xml:space="preserve"> </w:t>
            </w:r>
            <w:r w:rsidRPr="00103CD1">
              <w:rPr>
                <w:b/>
                <w:sz w:val="22"/>
                <w:szCs w:val="22"/>
              </w:rPr>
              <w:t>στα κτίρια του ΚΕΜΕ του Πανεπιστημίου Κρήτης</w:t>
            </w:r>
          </w:p>
        </w:tc>
        <w:tc>
          <w:tcPr>
            <w:tcW w:w="2268" w:type="dxa"/>
            <w:shd w:val="clear" w:color="auto" w:fill="auto"/>
          </w:tcPr>
          <w:p w:rsidR="00C47689" w:rsidRPr="00653371" w:rsidRDefault="00C47689" w:rsidP="00083103">
            <w:pPr>
              <w:jc w:val="both"/>
              <w:rPr>
                <w:lang w:eastAsia="en-US"/>
              </w:rPr>
            </w:pPr>
          </w:p>
        </w:tc>
        <w:tc>
          <w:tcPr>
            <w:tcW w:w="1276" w:type="dxa"/>
            <w:shd w:val="clear" w:color="auto" w:fill="auto"/>
          </w:tcPr>
          <w:p w:rsidR="00C47689" w:rsidRPr="00653371" w:rsidRDefault="00C47689" w:rsidP="00083103">
            <w:pPr>
              <w:jc w:val="both"/>
              <w:rPr>
                <w:lang w:eastAsia="en-US"/>
              </w:rPr>
            </w:pPr>
          </w:p>
        </w:tc>
        <w:tc>
          <w:tcPr>
            <w:tcW w:w="2551" w:type="dxa"/>
            <w:shd w:val="clear" w:color="auto" w:fill="auto"/>
          </w:tcPr>
          <w:p w:rsidR="00C47689" w:rsidRPr="00653371" w:rsidRDefault="00C47689" w:rsidP="00083103">
            <w:pPr>
              <w:jc w:val="both"/>
              <w:rPr>
                <w:lang w:eastAsia="en-US"/>
              </w:rPr>
            </w:pPr>
          </w:p>
        </w:tc>
      </w:tr>
    </w:tbl>
    <w:p w:rsidR="00C47689" w:rsidRPr="00B257BF" w:rsidRDefault="00C47689" w:rsidP="00C47689">
      <w:pPr>
        <w:jc w:val="both"/>
        <w:rPr>
          <w:lang w:eastAsia="en-US"/>
        </w:rPr>
      </w:pPr>
    </w:p>
    <w:p w:rsidR="00C47689" w:rsidRDefault="00C47689" w:rsidP="00C47689">
      <w:pPr>
        <w:jc w:val="both"/>
        <w:rPr>
          <w:lang w:eastAsia="en-US"/>
        </w:rPr>
      </w:pPr>
      <w:r w:rsidRPr="00B257BF">
        <w:rPr>
          <w:lang w:eastAsia="en-US"/>
        </w:rPr>
        <w:t xml:space="preserve"> </w:t>
      </w:r>
    </w:p>
    <w:p w:rsidR="00C47689" w:rsidRPr="00B257BF" w:rsidRDefault="00C47689" w:rsidP="00C47689">
      <w:pPr>
        <w:jc w:val="both"/>
        <w:rPr>
          <w:lang w:eastAsia="en-US"/>
        </w:rPr>
      </w:pPr>
    </w:p>
    <w:p w:rsidR="00C47689" w:rsidRPr="00B257BF" w:rsidRDefault="00C47689" w:rsidP="00C47689">
      <w:pPr>
        <w:jc w:val="both"/>
        <w:rPr>
          <w:lang w:eastAsia="en-US"/>
        </w:rPr>
      </w:pPr>
      <w:r w:rsidRPr="00B257BF">
        <w:rPr>
          <w:lang w:eastAsia="en-US"/>
        </w:rPr>
        <w:t xml:space="preserve"> </w:t>
      </w:r>
    </w:p>
    <w:p w:rsidR="00C47689" w:rsidRPr="00B257BF" w:rsidRDefault="00C47689" w:rsidP="00C47689">
      <w:pPr>
        <w:jc w:val="center"/>
        <w:rPr>
          <w:lang w:eastAsia="en-US"/>
        </w:rPr>
      </w:pPr>
    </w:p>
    <w:p w:rsidR="00C47689" w:rsidRDefault="00C47689" w:rsidP="00C47689">
      <w:pPr>
        <w:jc w:val="center"/>
        <w:rPr>
          <w:lang w:eastAsia="en-US"/>
        </w:rPr>
      </w:pPr>
      <w:r w:rsidRPr="00B257BF">
        <w:rPr>
          <w:lang w:eastAsia="en-US"/>
        </w:rPr>
        <w:t>ΗΜΕΡΟΜΗΝΙΑ ............ ………….201</w:t>
      </w:r>
      <w:r>
        <w:rPr>
          <w:lang w:eastAsia="en-US"/>
        </w:rPr>
        <w:t>8</w:t>
      </w:r>
    </w:p>
    <w:p w:rsidR="00C47689" w:rsidRPr="00B257BF" w:rsidRDefault="00C47689" w:rsidP="00C47689">
      <w:pPr>
        <w:jc w:val="center"/>
        <w:rPr>
          <w:lang w:eastAsia="en-US"/>
        </w:rPr>
      </w:pPr>
    </w:p>
    <w:p w:rsidR="00C47689" w:rsidRDefault="00C47689" w:rsidP="00C47689">
      <w:pPr>
        <w:jc w:val="center"/>
        <w:rPr>
          <w:lang w:eastAsia="en-US"/>
        </w:rPr>
      </w:pPr>
      <w:r w:rsidRPr="00B257BF">
        <w:rPr>
          <w:lang w:eastAsia="en-US"/>
        </w:rPr>
        <w:t xml:space="preserve">Ο </w:t>
      </w:r>
      <w:proofErr w:type="spellStart"/>
      <w:r w:rsidRPr="00B257BF">
        <w:rPr>
          <w:lang w:eastAsia="en-US"/>
        </w:rPr>
        <w:t>ΠΡΟΣΦΕΡΩΝ</w:t>
      </w:r>
      <w:proofErr w:type="spellEnd"/>
    </w:p>
    <w:p w:rsidR="00C47689" w:rsidRPr="00B257BF" w:rsidRDefault="00C47689" w:rsidP="00C47689">
      <w:pPr>
        <w:jc w:val="center"/>
        <w:rPr>
          <w:lang w:eastAsia="en-US"/>
        </w:rPr>
      </w:pPr>
      <w:r>
        <w:rPr>
          <w:lang w:eastAsia="en-US"/>
        </w:rPr>
        <w:t>(ΥΠΟΓΡΑΦΗ-ΣΦΡΑΓΙΔΑ)</w:t>
      </w: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lang w:eastAsia="en-US"/>
        </w:rPr>
      </w:pPr>
    </w:p>
    <w:p w:rsidR="00C47689" w:rsidRDefault="00C47689" w:rsidP="00C47689">
      <w:pPr>
        <w:jc w:val="center"/>
        <w:rPr>
          <w:b/>
          <w:sz w:val="32"/>
          <w:szCs w:val="32"/>
        </w:rPr>
      </w:pPr>
      <w:r w:rsidRPr="007E6925">
        <w:rPr>
          <w:b/>
          <w:sz w:val="32"/>
          <w:szCs w:val="32"/>
        </w:rPr>
        <w:t>ΦΥΛΛΟ ΟΙΚΟΝΟΜΙΚΗΣ ΠΡΟΣΦΟΡΑΣ</w:t>
      </w:r>
      <w:r>
        <w:rPr>
          <w:b/>
          <w:sz w:val="32"/>
          <w:szCs w:val="32"/>
        </w:rPr>
        <w:t xml:space="preserve"> ΟΜΑΔΑΣ Γ</w:t>
      </w:r>
    </w:p>
    <w:p w:rsidR="00C47689" w:rsidRPr="0068207A" w:rsidRDefault="00C47689" w:rsidP="00C47689">
      <w:pPr>
        <w:jc w:val="both"/>
        <w:rPr>
          <w:b/>
          <w:sz w:val="32"/>
          <w:szCs w:val="32"/>
        </w:rPr>
      </w:pPr>
    </w:p>
    <w:p w:rsidR="00C47689" w:rsidRDefault="00C47689" w:rsidP="00C47689">
      <w:pPr>
        <w:jc w:val="center"/>
        <w:rPr>
          <w:b/>
          <w:u w:val="single"/>
          <w:lang w:eastAsia="en-US"/>
        </w:rPr>
      </w:pPr>
      <w:r w:rsidRPr="00286749">
        <w:rPr>
          <w:b/>
          <w:u w:val="single"/>
          <w:lang w:eastAsia="en-US"/>
        </w:rPr>
        <w:t>Στοιχεία Προσφέροντος</w:t>
      </w:r>
    </w:p>
    <w:p w:rsidR="00C47689" w:rsidRPr="00286749" w:rsidRDefault="00C47689" w:rsidP="00C47689">
      <w:pPr>
        <w:jc w:val="center"/>
        <w:rPr>
          <w:b/>
          <w:u w:val="single"/>
          <w:lang w:eastAsia="en-US"/>
        </w:rPr>
      </w:pPr>
    </w:p>
    <w:p w:rsidR="00C47689" w:rsidRPr="00B257BF" w:rsidRDefault="00C47689" w:rsidP="00C47689">
      <w:pPr>
        <w:jc w:val="both"/>
        <w:rPr>
          <w:lang w:eastAsia="en-US"/>
        </w:rPr>
      </w:pPr>
      <w:proofErr w:type="spellStart"/>
      <w:r w:rsidRPr="00B257BF">
        <w:rPr>
          <w:lang w:eastAsia="en-US"/>
        </w:rPr>
        <w:t>ΕΠΩΝΥΜΙΑ</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Pr>
          <w:lang w:eastAsia="en-US"/>
        </w:rPr>
        <w:t>Α.Φ.Μ</w:t>
      </w:r>
      <w:proofErr w:type="spellEnd"/>
      <w:r>
        <w:rPr>
          <w:lang w:eastAsia="en-US"/>
        </w:rPr>
        <w:t xml:space="preserve">./Δ.Ο.Υ.: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Ταχ</w:t>
      </w:r>
      <w:proofErr w:type="spellEnd"/>
      <w:r w:rsidRPr="00B257BF">
        <w:rPr>
          <w:lang w:eastAsia="en-US"/>
        </w:rPr>
        <w:t>. Δ/</w:t>
      </w:r>
      <w:proofErr w:type="spellStart"/>
      <w:r w:rsidRPr="00B257BF">
        <w:rPr>
          <w:lang w:eastAsia="en-US"/>
        </w:rPr>
        <w:t>νση</w:t>
      </w:r>
      <w:proofErr w:type="spellEnd"/>
      <w:r w:rsidRPr="00B257BF">
        <w:rPr>
          <w:lang w:eastAsia="en-US"/>
        </w:rPr>
        <w:t xml:space="preserve">:        ..........................................................................................................  </w:t>
      </w:r>
    </w:p>
    <w:p w:rsidR="00C47689" w:rsidRPr="00B257BF" w:rsidRDefault="00C47689" w:rsidP="00C47689">
      <w:pPr>
        <w:jc w:val="both"/>
        <w:rPr>
          <w:lang w:eastAsia="en-US"/>
        </w:rPr>
      </w:pPr>
      <w:proofErr w:type="spellStart"/>
      <w:r w:rsidRPr="00B257BF">
        <w:rPr>
          <w:lang w:eastAsia="en-US"/>
        </w:rPr>
        <w:t>Τηλ</w:t>
      </w:r>
      <w:proofErr w:type="spellEnd"/>
      <w:r w:rsidRPr="00B257BF">
        <w:rPr>
          <w:lang w:eastAsia="en-US"/>
        </w:rPr>
        <w:t xml:space="preserve">.:                  </w:t>
      </w:r>
      <w:r>
        <w:rPr>
          <w:lang w:eastAsia="en-US"/>
        </w:rPr>
        <w:t xml:space="preserve"> </w:t>
      </w:r>
      <w:r w:rsidRPr="00B257BF">
        <w:rPr>
          <w:lang w:eastAsia="en-US"/>
        </w:rPr>
        <w:t xml:space="preserve">.......................................................  </w:t>
      </w:r>
    </w:p>
    <w:p w:rsidR="00C47689" w:rsidRPr="00B257BF" w:rsidRDefault="00C47689" w:rsidP="00C47689">
      <w:pPr>
        <w:jc w:val="both"/>
        <w:rPr>
          <w:lang w:eastAsia="en-US"/>
        </w:rPr>
      </w:pPr>
      <w:proofErr w:type="spellStart"/>
      <w:r w:rsidRPr="00B257BF">
        <w:rPr>
          <w:lang w:eastAsia="en-US"/>
        </w:rPr>
        <w:t>FAX</w:t>
      </w:r>
      <w:proofErr w:type="spellEnd"/>
      <w:r w:rsidRPr="00B257BF">
        <w:rPr>
          <w:lang w:eastAsia="en-US"/>
        </w:rPr>
        <w:t xml:space="preserve">:                  ......................................................  </w:t>
      </w:r>
    </w:p>
    <w:p w:rsidR="00C47689" w:rsidRDefault="00C47689" w:rsidP="00C47689">
      <w:pPr>
        <w:jc w:val="both"/>
        <w:rPr>
          <w:lang w:eastAsia="en-US"/>
        </w:rPr>
      </w:pPr>
      <w:r w:rsidRPr="00B257BF">
        <w:rPr>
          <w:lang w:eastAsia="en-US"/>
        </w:rPr>
        <w:t xml:space="preserve"> </w:t>
      </w:r>
    </w:p>
    <w:p w:rsidR="00C47689" w:rsidRDefault="00C47689" w:rsidP="00C47689">
      <w:pPr>
        <w:jc w:val="both"/>
        <w:rPr>
          <w:lang w:eastAsia="en-US"/>
        </w:rPr>
      </w:pPr>
    </w:p>
    <w:p w:rsidR="00C47689" w:rsidRDefault="00C47689" w:rsidP="00C47689">
      <w:pPr>
        <w:jc w:val="both"/>
        <w:rPr>
          <w:lang w:eastAsia="en-US"/>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1276"/>
        <w:gridCol w:w="2551"/>
      </w:tblGrid>
      <w:tr w:rsidR="00C47689" w:rsidRPr="00653371" w:rsidTr="00083103">
        <w:tc>
          <w:tcPr>
            <w:tcW w:w="9781" w:type="dxa"/>
            <w:gridSpan w:val="4"/>
            <w:shd w:val="clear" w:color="auto" w:fill="auto"/>
          </w:tcPr>
          <w:p w:rsidR="00C47689" w:rsidRPr="00653371" w:rsidRDefault="00C47689" w:rsidP="00083103">
            <w:pPr>
              <w:jc w:val="center"/>
              <w:rPr>
                <w:b/>
                <w:lang w:eastAsia="en-US"/>
              </w:rPr>
            </w:pPr>
            <w:r>
              <w:rPr>
                <w:b/>
                <w:lang w:eastAsia="en-US"/>
              </w:rPr>
              <w:t>ΠΙΝΑΚΑΣ ΟΙΚΟΝΟΜΙΚΗΣ ΠΡΟΣΦΟΡΑΣ</w:t>
            </w:r>
          </w:p>
          <w:p w:rsidR="00C47689" w:rsidRPr="00653371" w:rsidRDefault="00C47689" w:rsidP="00083103">
            <w:pPr>
              <w:jc w:val="both"/>
              <w:rPr>
                <w:lang w:eastAsia="en-US"/>
              </w:rPr>
            </w:pPr>
          </w:p>
        </w:tc>
      </w:tr>
      <w:tr w:rsidR="00C47689" w:rsidRPr="00653371" w:rsidTr="00083103">
        <w:tc>
          <w:tcPr>
            <w:tcW w:w="3686" w:type="dxa"/>
            <w:shd w:val="clear" w:color="auto" w:fill="auto"/>
          </w:tcPr>
          <w:p w:rsidR="00C47689" w:rsidRPr="00653371" w:rsidRDefault="00C47689" w:rsidP="00083103">
            <w:pPr>
              <w:jc w:val="center"/>
              <w:rPr>
                <w:lang w:eastAsia="en-US"/>
              </w:rPr>
            </w:pPr>
            <w:r w:rsidRPr="00653371">
              <w:rPr>
                <w:lang w:eastAsia="en-US"/>
              </w:rPr>
              <w:t>ΠΕΡΙΓΡΑΦΗ</w:t>
            </w:r>
          </w:p>
          <w:p w:rsidR="00C47689" w:rsidRPr="00653371" w:rsidRDefault="00C47689" w:rsidP="00083103">
            <w:pPr>
              <w:jc w:val="center"/>
              <w:rPr>
                <w:lang w:eastAsia="en-US"/>
              </w:rPr>
            </w:pPr>
            <w:r w:rsidRPr="00653371">
              <w:rPr>
                <w:lang w:eastAsia="en-US"/>
              </w:rPr>
              <w:t>ΑΝΤΙΚΕΙΜΕΝΟΥ</w:t>
            </w:r>
          </w:p>
          <w:p w:rsidR="00C47689" w:rsidRPr="00653371" w:rsidRDefault="00C47689" w:rsidP="00083103">
            <w:pPr>
              <w:jc w:val="center"/>
              <w:rPr>
                <w:lang w:eastAsia="en-US"/>
              </w:rPr>
            </w:pPr>
          </w:p>
        </w:tc>
        <w:tc>
          <w:tcPr>
            <w:tcW w:w="2268" w:type="dxa"/>
            <w:shd w:val="clear" w:color="auto" w:fill="auto"/>
          </w:tcPr>
          <w:p w:rsidR="00C47689" w:rsidRPr="00653371" w:rsidRDefault="00C47689" w:rsidP="00083103">
            <w:pPr>
              <w:jc w:val="center"/>
              <w:rPr>
                <w:lang w:eastAsia="en-US"/>
              </w:rPr>
            </w:pPr>
            <w:r w:rsidRPr="00653371">
              <w:rPr>
                <w:lang w:eastAsia="en-US"/>
              </w:rPr>
              <w:t>ΠΡΟΣΦΕΡΟΜΕΝΗ</w:t>
            </w:r>
          </w:p>
          <w:p w:rsidR="00C47689" w:rsidRPr="00653371" w:rsidRDefault="00C47689" w:rsidP="00083103">
            <w:pPr>
              <w:jc w:val="center"/>
              <w:rPr>
                <w:lang w:eastAsia="en-US"/>
              </w:rPr>
            </w:pPr>
            <w:r w:rsidRPr="00653371">
              <w:rPr>
                <w:lang w:eastAsia="en-US"/>
              </w:rPr>
              <w:t>ΤΙΜΗ</w:t>
            </w:r>
          </w:p>
          <w:p w:rsidR="00C47689" w:rsidRPr="00653371" w:rsidRDefault="00C47689" w:rsidP="00083103">
            <w:pPr>
              <w:jc w:val="center"/>
              <w:rPr>
                <w:lang w:eastAsia="en-US"/>
              </w:rPr>
            </w:pPr>
            <w:r w:rsidRPr="00653371">
              <w:rPr>
                <w:lang w:eastAsia="en-US"/>
              </w:rPr>
              <w:t>χωρίς  ΦΠΑ(€)</w:t>
            </w:r>
          </w:p>
          <w:p w:rsidR="00C47689" w:rsidRPr="00653371" w:rsidRDefault="00C47689" w:rsidP="00083103">
            <w:pPr>
              <w:jc w:val="center"/>
              <w:rPr>
                <w:lang w:eastAsia="en-US"/>
              </w:rPr>
            </w:pPr>
          </w:p>
        </w:tc>
        <w:tc>
          <w:tcPr>
            <w:tcW w:w="1276" w:type="dxa"/>
            <w:shd w:val="clear" w:color="auto" w:fill="auto"/>
          </w:tcPr>
          <w:p w:rsidR="00C47689" w:rsidRPr="00653371" w:rsidRDefault="00C47689" w:rsidP="00083103">
            <w:pPr>
              <w:jc w:val="center"/>
              <w:rPr>
                <w:lang w:eastAsia="en-US"/>
              </w:rPr>
            </w:pPr>
            <w:r w:rsidRPr="00653371">
              <w:rPr>
                <w:lang w:eastAsia="en-US"/>
              </w:rPr>
              <w:t xml:space="preserve">ΦΠΑ 24% </w:t>
            </w:r>
          </w:p>
          <w:p w:rsidR="00C47689" w:rsidRPr="00653371" w:rsidRDefault="00C47689" w:rsidP="00083103">
            <w:pPr>
              <w:jc w:val="center"/>
              <w:rPr>
                <w:lang w:eastAsia="en-US"/>
              </w:rPr>
            </w:pPr>
            <w:r w:rsidRPr="00653371">
              <w:rPr>
                <w:lang w:eastAsia="en-US"/>
              </w:rPr>
              <w:t>(€)</w:t>
            </w:r>
          </w:p>
        </w:tc>
        <w:tc>
          <w:tcPr>
            <w:tcW w:w="2551" w:type="dxa"/>
            <w:shd w:val="clear" w:color="auto" w:fill="auto"/>
          </w:tcPr>
          <w:p w:rsidR="00C47689" w:rsidRPr="00653371" w:rsidRDefault="00C47689" w:rsidP="00083103">
            <w:pPr>
              <w:jc w:val="center"/>
              <w:rPr>
                <w:lang w:eastAsia="en-US"/>
              </w:rPr>
            </w:pPr>
            <w:r w:rsidRPr="00653371">
              <w:rPr>
                <w:lang w:eastAsia="en-US"/>
              </w:rPr>
              <w:t xml:space="preserve">ΠΡΟΣΦΕΡΟΜΕΝΗ ΤΙΜΗ  </w:t>
            </w:r>
          </w:p>
          <w:p w:rsidR="00C47689" w:rsidRPr="00653371" w:rsidRDefault="00C47689" w:rsidP="00083103">
            <w:pPr>
              <w:jc w:val="center"/>
              <w:rPr>
                <w:lang w:eastAsia="en-US"/>
              </w:rPr>
            </w:pPr>
            <w:proofErr w:type="spellStart"/>
            <w:r w:rsidRPr="00653371">
              <w:rPr>
                <w:lang w:eastAsia="en-US"/>
              </w:rPr>
              <w:t>Συµπεριλαµβανοµένου</w:t>
            </w:r>
            <w:proofErr w:type="spellEnd"/>
            <w:r w:rsidRPr="00653371">
              <w:rPr>
                <w:lang w:eastAsia="en-US"/>
              </w:rPr>
              <w:t xml:space="preserve">   ΦΠΑ(€)</w:t>
            </w:r>
          </w:p>
        </w:tc>
      </w:tr>
      <w:tr w:rsidR="00C47689" w:rsidRPr="00653371" w:rsidTr="00083103">
        <w:tc>
          <w:tcPr>
            <w:tcW w:w="3686" w:type="dxa"/>
            <w:shd w:val="clear" w:color="auto" w:fill="auto"/>
          </w:tcPr>
          <w:p w:rsidR="00C47689" w:rsidRPr="00653371" w:rsidRDefault="00C47689" w:rsidP="00083103">
            <w:pPr>
              <w:jc w:val="both"/>
              <w:rPr>
                <w:lang w:eastAsia="en-US"/>
              </w:rPr>
            </w:pPr>
            <w:r>
              <w:rPr>
                <w:b/>
                <w:sz w:val="22"/>
                <w:szCs w:val="22"/>
              </w:rPr>
              <w:t>Προμήθεια και</w:t>
            </w:r>
            <w:r w:rsidRPr="00103CD1">
              <w:rPr>
                <w:b/>
                <w:sz w:val="22"/>
                <w:szCs w:val="22"/>
              </w:rPr>
              <w:t xml:space="preserve"> εγκατάσταση σιτών κουφωμάτων αλουμινίου</w:t>
            </w:r>
            <w:r>
              <w:rPr>
                <w:b/>
                <w:sz w:val="22"/>
                <w:szCs w:val="22"/>
              </w:rPr>
              <w:t xml:space="preserve"> </w:t>
            </w:r>
            <w:r w:rsidRPr="00103CD1">
              <w:rPr>
                <w:b/>
                <w:sz w:val="22"/>
                <w:szCs w:val="22"/>
              </w:rPr>
              <w:t>στα κτίρια του ΚΕΜΕ του Πανεπιστημίου Κρήτης</w:t>
            </w:r>
          </w:p>
        </w:tc>
        <w:tc>
          <w:tcPr>
            <w:tcW w:w="2268" w:type="dxa"/>
            <w:shd w:val="clear" w:color="auto" w:fill="auto"/>
          </w:tcPr>
          <w:p w:rsidR="00C47689" w:rsidRPr="00653371" w:rsidRDefault="00C47689" w:rsidP="00083103">
            <w:pPr>
              <w:jc w:val="both"/>
              <w:rPr>
                <w:lang w:eastAsia="en-US"/>
              </w:rPr>
            </w:pPr>
          </w:p>
        </w:tc>
        <w:tc>
          <w:tcPr>
            <w:tcW w:w="1276" w:type="dxa"/>
            <w:shd w:val="clear" w:color="auto" w:fill="auto"/>
          </w:tcPr>
          <w:p w:rsidR="00C47689" w:rsidRPr="00653371" w:rsidRDefault="00C47689" w:rsidP="00083103">
            <w:pPr>
              <w:jc w:val="both"/>
              <w:rPr>
                <w:lang w:eastAsia="en-US"/>
              </w:rPr>
            </w:pPr>
          </w:p>
        </w:tc>
        <w:tc>
          <w:tcPr>
            <w:tcW w:w="2551" w:type="dxa"/>
            <w:shd w:val="clear" w:color="auto" w:fill="auto"/>
          </w:tcPr>
          <w:p w:rsidR="00C47689" w:rsidRPr="00653371" w:rsidRDefault="00C47689" w:rsidP="00083103">
            <w:pPr>
              <w:jc w:val="both"/>
              <w:rPr>
                <w:lang w:eastAsia="en-US"/>
              </w:rPr>
            </w:pPr>
          </w:p>
        </w:tc>
      </w:tr>
    </w:tbl>
    <w:p w:rsidR="00C47689" w:rsidRPr="00B257BF" w:rsidRDefault="00C47689" w:rsidP="00C47689">
      <w:pPr>
        <w:jc w:val="both"/>
        <w:rPr>
          <w:lang w:eastAsia="en-US"/>
        </w:rPr>
      </w:pPr>
    </w:p>
    <w:p w:rsidR="00C47689" w:rsidRDefault="00C47689" w:rsidP="00C47689">
      <w:pPr>
        <w:jc w:val="both"/>
        <w:rPr>
          <w:lang w:eastAsia="en-US"/>
        </w:rPr>
      </w:pPr>
      <w:r w:rsidRPr="00B257BF">
        <w:rPr>
          <w:lang w:eastAsia="en-US"/>
        </w:rPr>
        <w:t xml:space="preserve"> </w:t>
      </w:r>
    </w:p>
    <w:p w:rsidR="00C47689" w:rsidRPr="00B257BF" w:rsidRDefault="00C47689" w:rsidP="00C47689">
      <w:pPr>
        <w:jc w:val="both"/>
        <w:rPr>
          <w:lang w:eastAsia="en-US"/>
        </w:rPr>
      </w:pPr>
    </w:p>
    <w:p w:rsidR="00C47689" w:rsidRPr="00B257BF" w:rsidRDefault="00C47689" w:rsidP="00C47689">
      <w:pPr>
        <w:jc w:val="both"/>
        <w:rPr>
          <w:lang w:eastAsia="en-US"/>
        </w:rPr>
      </w:pPr>
      <w:r w:rsidRPr="00B257BF">
        <w:rPr>
          <w:lang w:eastAsia="en-US"/>
        </w:rPr>
        <w:t xml:space="preserve"> </w:t>
      </w:r>
    </w:p>
    <w:p w:rsidR="00C47689" w:rsidRPr="00B257BF" w:rsidRDefault="00C47689" w:rsidP="00C47689">
      <w:pPr>
        <w:jc w:val="center"/>
        <w:rPr>
          <w:lang w:eastAsia="en-US"/>
        </w:rPr>
      </w:pPr>
    </w:p>
    <w:p w:rsidR="00C47689" w:rsidRDefault="00C47689" w:rsidP="00C47689">
      <w:pPr>
        <w:jc w:val="center"/>
        <w:rPr>
          <w:lang w:eastAsia="en-US"/>
        </w:rPr>
      </w:pPr>
      <w:r w:rsidRPr="00B257BF">
        <w:rPr>
          <w:lang w:eastAsia="en-US"/>
        </w:rPr>
        <w:t>ΗΜΕΡΟΜΗΝΙΑ ............ ………….201</w:t>
      </w:r>
      <w:r>
        <w:rPr>
          <w:lang w:eastAsia="en-US"/>
        </w:rPr>
        <w:t>8</w:t>
      </w:r>
    </w:p>
    <w:p w:rsidR="00C47689" w:rsidRPr="00B257BF" w:rsidRDefault="00C47689" w:rsidP="00C47689">
      <w:pPr>
        <w:jc w:val="center"/>
        <w:rPr>
          <w:lang w:eastAsia="en-US"/>
        </w:rPr>
      </w:pPr>
    </w:p>
    <w:p w:rsidR="00C47689" w:rsidRPr="00B257BF" w:rsidRDefault="00C47689" w:rsidP="00C47689">
      <w:pPr>
        <w:jc w:val="center"/>
        <w:rPr>
          <w:lang w:eastAsia="en-US"/>
        </w:rPr>
      </w:pPr>
      <w:r w:rsidRPr="00B257BF">
        <w:rPr>
          <w:lang w:eastAsia="en-US"/>
        </w:rPr>
        <w:t xml:space="preserve">Ο </w:t>
      </w:r>
      <w:proofErr w:type="spellStart"/>
      <w:r w:rsidRPr="00B257BF">
        <w:rPr>
          <w:lang w:eastAsia="en-US"/>
        </w:rPr>
        <w:t>ΠΡΟΣΦΕΡΩΝ</w:t>
      </w:r>
      <w:proofErr w:type="spellEnd"/>
    </w:p>
    <w:p w:rsidR="00C47689" w:rsidRDefault="00C47689" w:rsidP="00C47689">
      <w:pPr>
        <w:jc w:val="center"/>
        <w:rPr>
          <w:lang w:eastAsia="en-US"/>
        </w:rPr>
      </w:pPr>
      <w:r>
        <w:rPr>
          <w:lang w:eastAsia="en-US"/>
        </w:rPr>
        <w:t>(ΥΠΟΓΡΑΦΗ-ΣΦΡΑΓΙΔΑ)</w:t>
      </w:r>
    </w:p>
    <w:p w:rsidR="00C47689" w:rsidRPr="004041E3" w:rsidRDefault="00C47689" w:rsidP="00C47689">
      <w:pPr>
        <w:jc w:val="center"/>
        <w:rPr>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C47689" w:rsidRDefault="00C47689" w:rsidP="00873DE8">
      <w:pPr>
        <w:jc w:val="center"/>
        <w:rPr>
          <w:rFonts w:ascii="Book Antiqua" w:hAnsi="Book Antiqua"/>
          <w:b/>
          <w:sz w:val="22"/>
          <w:szCs w:val="22"/>
          <w:lang w:eastAsia="en-US"/>
        </w:rPr>
      </w:pPr>
    </w:p>
    <w:p w:rsidR="00C47689" w:rsidRDefault="00C47689" w:rsidP="00873DE8">
      <w:pPr>
        <w:jc w:val="center"/>
        <w:rPr>
          <w:rFonts w:ascii="Book Antiqua" w:hAnsi="Book Antiqua"/>
          <w:b/>
          <w:sz w:val="22"/>
          <w:szCs w:val="22"/>
          <w:lang w:eastAsia="en-US"/>
        </w:rPr>
      </w:pPr>
    </w:p>
    <w:p w:rsidR="00873DE8" w:rsidRDefault="00873DE8" w:rsidP="00873DE8">
      <w:pPr>
        <w:jc w:val="center"/>
        <w:rPr>
          <w:rFonts w:ascii="Book Antiqua" w:hAnsi="Book Antiqua"/>
          <w:b/>
          <w:sz w:val="22"/>
          <w:szCs w:val="22"/>
          <w:lang w:eastAsia="en-US"/>
        </w:rPr>
      </w:pP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873DE8" w:rsidRPr="000B1F44" w:rsidRDefault="00873DE8" w:rsidP="00873DE8">
      <w:pPr>
        <w:jc w:val="both"/>
        <w:rPr>
          <w:rFonts w:ascii="Book Antiqua" w:hAnsi="Book Antiqua"/>
          <w:sz w:val="22"/>
          <w:szCs w:val="22"/>
        </w:rPr>
      </w:pPr>
    </w:p>
    <w:p w:rsidR="00873DE8" w:rsidRPr="00402A32" w:rsidRDefault="00873DE8" w:rsidP="00873DE8">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873DE8" w:rsidRPr="000B1F44" w:rsidRDefault="00873DE8" w:rsidP="00873DE8">
      <w:pPr>
        <w:jc w:val="both"/>
        <w:rPr>
          <w:rFonts w:ascii="Book Antiqua" w:hAnsi="Book Antiqua"/>
          <w:sz w:val="22"/>
          <w:szCs w:val="22"/>
        </w:rPr>
      </w:pPr>
    </w:p>
    <w:p w:rsidR="00873DE8" w:rsidRPr="000B1F44" w:rsidRDefault="00873DE8" w:rsidP="00873DE8">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Pr="00083103">
        <w:rPr>
          <w:rFonts w:ascii="Book Antiqua" w:hAnsi="Book Antiqua"/>
          <w:sz w:val="22"/>
          <w:szCs w:val="22"/>
        </w:rPr>
        <w:t xml:space="preserve">την </w:t>
      </w:r>
      <w:r w:rsidR="00083103" w:rsidRPr="00083103">
        <w:rPr>
          <w:rFonts w:ascii="Book Antiqua" w:hAnsi="Book Antiqua"/>
          <w:sz w:val="22"/>
          <w:szCs w:val="22"/>
        </w:rPr>
        <w:t>Τετάρτη</w:t>
      </w:r>
      <w:r w:rsidRPr="00083103">
        <w:rPr>
          <w:rFonts w:ascii="Book Antiqua" w:hAnsi="Book Antiqua"/>
          <w:sz w:val="22"/>
          <w:szCs w:val="22"/>
        </w:rPr>
        <w:t xml:space="preserve"> </w:t>
      </w:r>
      <w:r w:rsidR="00083103" w:rsidRPr="00083103">
        <w:rPr>
          <w:rFonts w:ascii="Book Antiqua" w:hAnsi="Book Antiqua"/>
          <w:sz w:val="22"/>
          <w:szCs w:val="22"/>
        </w:rPr>
        <w:t>07</w:t>
      </w:r>
      <w:r w:rsidRPr="00083103">
        <w:rPr>
          <w:rFonts w:ascii="Book Antiqua" w:hAnsi="Book Antiqua"/>
          <w:sz w:val="22"/>
          <w:szCs w:val="22"/>
        </w:rPr>
        <w:t>/0</w:t>
      </w:r>
      <w:r w:rsidR="00083103" w:rsidRPr="00083103">
        <w:rPr>
          <w:rFonts w:ascii="Book Antiqua" w:hAnsi="Book Antiqua"/>
          <w:sz w:val="22"/>
          <w:szCs w:val="22"/>
        </w:rPr>
        <w:t>2/2018</w:t>
      </w:r>
      <w:r w:rsidRPr="00083103">
        <w:rPr>
          <w:rFonts w:ascii="Book Antiqua" w:hAnsi="Book Antiqua"/>
          <w:sz w:val="22"/>
          <w:szCs w:val="22"/>
        </w:rPr>
        <w:t xml:space="preserve"> και ώρα</w:t>
      </w:r>
      <w:r w:rsidRPr="000B1F44">
        <w:rPr>
          <w:rFonts w:ascii="Book Antiqua" w:hAnsi="Book Antiqua"/>
          <w:sz w:val="22"/>
          <w:szCs w:val="22"/>
        </w:rPr>
        <w:t xml:space="preserve"> 1</w:t>
      </w:r>
      <w:r>
        <w:rPr>
          <w:rFonts w:ascii="Book Antiqua" w:hAnsi="Book Antiqua"/>
          <w:sz w:val="22"/>
          <w:szCs w:val="22"/>
        </w:rPr>
        <w:t>1</w:t>
      </w:r>
      <w:r w:rsidRPr="000B1F44">
        <w:rPr>
          <w:rFonts w:ascii="Book Antiqua" w:hAnsi="Book Antiqua"/>
          <w:sz w:val="22"/>
          <w:szCs w:val="22"/>
        </w:rPr>
        <w:t xml:space="preserve">:00 από την ορισμένη τριμελή επιτροπή Αξιολόγησης η οποία συστάθηκε με την απόφαση Συγκλήτου με αριθ. </w:t>
      </w:r>
      <w:r w:rsidR="00A234F8">
        <w:rPr>
          <w:rFonts w:ascii="Book Antiqua" w:hAnsi="Book Antiqua"/>
          <w:sz w:val="22"/>
          <w:szCs w:val="22"/>
        </w:rPr>
        <w:t>17558</w:t>
      </w:r>
      <w:r w:rsidRPr="005741F7">
        <w:rPr>
          <w:rFonts w:ascii="Book Antiqua" w:hAnsi="Book Antiqua"/>
          <w:sz w:val="22"/>
          <w:szCs w:val="22"/>
        </w:rPr>
        <w:t>/</w:t>
      </w:r>
      <w:r w:rsidR="00A234F8">
        <w:rPr>
          <w:rFonts w:ascii="Book Antiqua" w:hAnsi="Book Antiqua"/>
          <w:sz w:val="22"/>
          <w:szCs w:val="22"/>
        </w:rPr>
        <w:t>08</w:t>
      </w:r>
      <w:r w:rsidRPr="005741F7">
        <w:rPr>
          <w:rFonts w:ascii="Book Antiqua" w:hAnsi="Book Antiqua"/>
          <w:sz w:val="22"/>
          <w:szCs w:val="22"/>
        </w:rPr>
        <w:t>-</w:t>
      </w:r>
      <w:r w:rsidR="00A234F8">
        <w:rPr>
          <w:rFonts w:ascii="Book Antiqua" w:hAnsi="Book Antiqua"/>
          <w:sz w:val="22"/>
          <w:szCs w:val="22"/>
        </w:rPr>
        <w:t>12</w:t>
      </w:r>
      <w:r>
        <w:rPr>
          <w:rFonts w:ascii="Book Antiqua" w:hAnsi="Book Antiqua"/>
          <w:sz w:val="22"/>
          <w:szCs w:val="22"/>
        </w:rPr>
        <w:t>-2017</w:t>
      </w:r>
      <w:r w:rsidRPr="005741F7">
        <w:rPr>
          <w:rFonts w:ascii="Book Antiqua" w:hAnsi="Book Antiqua"/>
          <w:sz w:val="22"/>
          <w:szCs w:val="22"/>
        </w:rPr>
        <w:t xml:space="preserve"> (</w:t>
      </w:r>
      <w:proofErr w:type="spellStart"/>
      <w:r w:rsidRPr="005741F7">
        <w:rPr>
          <w:rFonts w:ascii="Book Antiqua" w:hAnsi="Book Antiqua"/>
          <w:sz w:val="22"/>
          <w:szCs w:val="22"/>
        </w:rPr>
        <w:t>ΑΔΑ</w:t>
      </w:r>
      <w:proofErr w:type="spellEnd"/>
      <w:r w:rsidRPr="005741F7">
        <w:rPr>
          <w:rFonts w:ascii="Book Antiqua" w:hAnsi="Book Antiqua"/>
          <w:sz w:val="22"/>
          <w:szCs w:val="22"/>
        </w:rPr>
        <w:t xml:space="preserve">: </w:t>
      </w:r>
      <w:proofErr w:type="spellStart"/>
      <w:r w:rsidR="00A234F8">
        <w:rPr>
          <w:rFonts w:ascii="Book Antiqua" w:hAnsi="Book Antiqua"/>
          <w:sz w:val="22"/>
          <w:szCs w:val="22"/>
        </w:rPr>
        <w:t>78ΩΛ469Β7Γ-ΖΧΑ</w:t>
      </w:r>
      <w:proofErr w:type="spellEnd"/>
      <w:r w:rsidRPr="005741F7">
        <w:rPr>
          <w:rFonts w:ascii="Book Antiqua" w:hAnsi="Book Antiqua"/>
          <w:sz w:val="22"/>
          <w:szCs w:val="22"/>
        </w:rPr>
        <w:t>)</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873DE8" w:rsidRPr="000B1F44" w:rsidRDefault="00873DE8" w:rsidP="00873DE8">
      <w:pPr>
        <w:jc w:val="both"/>
        <w:rPr>
          <w:rFonts w:ascii="Book Antiqua" w:hAnsi="Book Antiqua"/>
          <w:sz w:val="22"/>
          <w:szCs w:val="22"/>
        </w:rPr>
      </w:pPr>
    </w:p>
    <w:p w:rsidR="00873DE8" w:rsidRPr="00402A32" w:rsidRDefault="00873DE8" w:rsidP="00873DE8">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873DE8" w:rsidRPr="000B1F44" w:rsidRDefault="00873DE8" w:rsidP="00873DE8">
      <w:pPr>
        <w:jc w:val="both"/>
        <w:rPr>
          <w:rFonts w:ascii="Book Antiqua" w:hAnsi="Book Antiqua"/>
          <w:sz w:val="22"/>
          <w:szCs w:val="22"/>
        </w:rPr>
      </w:pPr>
    </w:p>
    <w:p w:rsidR="00873DE8" w:rsidRPr="00402A32" w:rsidRDefault="00873DE8" w:rsidP="00873DE8">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873DE8" w:rsidRPr="000B1F44" w:rsidRDefault="00873DE8" w:rsidP="00873DE8">
      <w:pPr>
        <w:jc w:val="both"/>
        <w:rPr>
          <w:rFonts w:ascii="Book Antiqua" w:hAnsi="Book Antiqua"/>
          <w:sz w:val="22"/>
          <w:szCs w:val="22"/>
        </w:rPr>
      </w:pPr>
      <w:r w:rsidRPr="000B1F44">
        <w:rPr>
          <w:rFonts w:ascii="Book Antiqua" w:hAnsi="Book Antiqua"/>
          <w:sz w:val="22"/>
          <w:szCs w:val="22"/>
        </w:rPr>
        <w:lastRenderedPageBreak/>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873DE8" w:rsidRPr="000B1F44" w:rsidRDefault="00873DE8" w:rsidP="00873DE8">
      <w:pPr>
        <w:jc w:val="both"/>
        <w:rPr>
          <w:rFonts w:ascii="Book Antiqua" w:hAnsi="Book Antiqua"/>
          <w:sz w:val="22"/>
          <w:szCs w:val="22"/>
        </w:rPr>
      </w:pPr>
    </w:p>
    <w:p w:rsidR="00873DE8" w:rsidRPr="00402A32" w:rsidRDefault="00873DE8" w:rsidP="00873DE8">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873DE8" w:rsidRPr="00C47689" w:rsidRDefault="00873DE8" w:rsidP="00C47689">
      <w:pPr>
        <w:pStyle w:val="a3"/>
        <w:jc w:val="both"/>
        <w:rPr>
          <w:rFonts w:ascii="Book Antiqua" w:hAnsi="Book Antiqua"/>
          <w:sz w:val="22"/>
          <w:szCs w:val="22"/>
          <w:lang w:val="el-GR"/>
        </w:rPr>
      </w:pPr>
      <w:r w:rsidRPr="00C47689">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C47689" w:rsidRPr="00C47689" w:rsidRDefault="00C47689" w:rsidP="00C47689">
      <w:pPr>
        <w:pStyle w:val="a3"/>
        <w:rPr>
          <w:rFonts w:ascii="Book Antiqua" w:hAnsi="Book Antiqua"/>
          <w:sz w:val="22"/>
          <w:szCs w:val="22"/>
          <w:lang w:val="el-GR"/>
        </w:rPr>
      </w:pPr>
      <w:r w:rsidRPr="00C47689">
        <w:rPr>
          <w:rFonts w:ascii="Book Antiqua" w:hAnsi="Book Antiqua"/>
          <w:b/>
          <w:i/>
          <w:sz w:val="22"/>
          <w:szCs w:val="22"/>
          <w:lang w:val="el-GR"/>
        </w:rPr>
        <w:t>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w:t>
      </w:r>
      <w:r w:rsidRPr="00C47689">
        <w:rPr>
          <w:rFonts w:ascii="Book Antiqua" w:hAnsi="Book Antiqua"/>
          <w:b/>
          <w:sz w:val="22"/>
          <w:szCs w:val="22"/>
          <w:lang w:val="el-GR"/>
        </w:rPr>
        <w:t>.</w:t>
      </w:r>
      <w:r w:rsidRPr="00C47689">
        <w:rPr>
          <w:rFonts w:ascii="Book Antiqua" w:hAnsi="Book Antiqua"/>
          <w:sz w:val="22"/>
          <w:szCs w:val="22"/>
          <w:lang w:val="el-GR"/>
        </w:rPr>
        <w:t xml:space="preserve"> Ο χρόνος αυτός δεν θα </w:t>
      </w:r>
      <w:proofErr w:type="spellStart"/>
      <w:r w:rsidRPr="00C47689">
        <w:rPr>
          <w:rFonts w:ascii="Book Antiqua" w:hAnsi="Book Antiqua"/>
          <w:sz w:val="22"/>
          <w:szCs w:val="22"/>
          <w:lang w:val="el-GR"/>
        </w:rPr>
        <w:t>προσμετράται</w:t>
      </w:r>
      <w:proofErr w:type="spellEnd"/>
      <w:r w:rsidRPr="00C47689">
        <w:rPr>
          <w:rFonts w:ascii="Book Antiqua" w:hAnsi="Book Antiqua"/>
          <w:sz w:val="22"/>
          <w:szCs w:val="22"/>
          <w:lang w:val="el-GR"/>
        </w:rPr>
        <w:t xml:space="preserve"> στο χρόνο παράδοσης. </w:t>
      </w:r>
    </w:p>
    <w:p w:rsidR="00C47689" w:rsidRPr="00C47689" w:rsidRDefault="00C47689" w:rsidP="00C47689">
      <w:pPr>
        <w:pStyle w:val="a3"/>
        <w:jc w:val="both"/>
        <w:rPr>
          <w:rFonts w:ascii="Book Antiqua" w:hAnsi="Book Antiqua"/>
          <w:sz w:val="22"/>
          <w:szCs w:val="22"/>
          <w:lang w:val="el-GR"/>
        </w:rPr>
      </w:pPr>
    </w:p>
    <w:p w:rsidR="00873DE8" w:rsidRPr="00C47689" w:rsidRDefault="00873DE8" w:rsidP="00C47689">
      <w:pPr>
        <w:pStyle w:val="a3"/>
        <w:jc w:val="both"/>
        <w:rPr>
          <w:rFonts w:ascii="Book Antiqua" w:hAnsi="Book Antiqua"/>
          <w:b/>
          <w:sz w:val="22"/>
          <w:szCs w:val="22"/>
          <w:lang w:val="el-GR"/>
        </w:rPr>
      </w:pPr>
      <w:r w:rsidRPr="00C47689">
        <w:rPr>
          <w:rFonts w:ascii="Book Antiqua" w:hAnsi="Book Antiqua"/>
          <w:b/>
          <w:sz w:val="22"/>
          <w:szCs w:val="22"/>
          <w:lang w:val="el-GR"/>
        </w:rPr>
        <w:t xml:space="preserve">Η διάρκεια εκτέλεσης της προμήθειας και των εργασιών υπολογίζεται σε </w:t>
      </w:r>
      <w:r w:rsidR="00A234F8" w:rsidRPr="00C47689">
        <w:rPr>
          <w:rFonts w:ascii="Book Antiqua" w:hAnsi="Book Antiqua"/>
          <w:b/>
          <w:sz w:val="22"/>
          <w:szCs w:val="22"/>
          <w:lang w:val="el-GR"/>
        </w:rPr>
        <w:t>ενενήντα</w:t>
      </w:r>
      <w:r w:rsidRPr="00C47689">
        <w:rPr>
          <w:rFonts w:ascii="Book Antiqua" w:hAnsi="Book Antiqua"/>
          <w:b/>
          <w:sz w:val="22"/>
          <w:szCs w:val="22"/>
          <w:lang w:val="el-GR"/>
        </w:rPr>
        <w:t xml:space="preserve">  (</w:t>
      </w:r>
      <w:r w:rsidR="00A234F8" w:rsidRPr="00C47689">
        <w:rPr>
          <w:rFonts w:ascii="Book Antiqua" w:hAnsi="Book Antiqua"/>
          <w:b/>
          <w:sz w:val="22"/>
          <w:szCs w:val="22"/>
          <w:lang w:val="el-GR"/>
        </w:rPr>
        <w:t>9</w:t>
      </w:r>
      <w:r w:rsidRPr="00C47689">
        <w:rPr>
          <w:rFonts w:ascii="Book Antiqua" w:hAnsi="Book Antiqua"/>
          <w:b/>
          <w:sz w:val="22"/>
          <w:szCs w:val="22"/>
          <w:lang w:val="el-GR"/>
        </w:rPr>
        <w:t>0) ημερολογιακές ημέρες από την υπογραφή της σύμβασης.</w:t>
      </w:r>
    </w:p>
    <w:p w:rsidR="00873DE8" w:rsidRDefault="00873DE8" w:rsidP="00873DE8">
      <w:pPr>
        <w:pStyle w:val="a3"/>
        <w:jc w:val="both"/>
        <w:rPr>
          <w:rFonts w:ascii="Book Antiqua" w:hAnsi="Book Antiqua"/>
          <w:b/>
          <w:sz w:val="22"/>
          <w:szCs w:val="22"/>
          <w:lang w:val="el-GR"/>
        </w:rPr>
      </w:pPr>
    </w:p>
    <w:p w:rsidR="00873DE8" w:rsidRDefault="00873DE8" w:rsidP="00873DE8">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873DE8" w:rsidRPr="00154E5E" w:rsidRDefault="00873DE8" w:rsidP="00873DE8">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873DE8" w:rsidRDefault="00873DE8" w:rsidP="00873DE8">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873DE8" w:rsidRPr="008628EF" w:rsidRDefault="00873DE8" w:rsidP="00873DE8">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8628EF">
        <w:rPr>
          <w:rFonts w:ascii="Book Antiqua" w:hAnsi="Book Antiqua"/>
          <w:sz w:val="22"/>
          <w:szCs w:val="22"/>
        </w:rPr>
        <w:t>καµία</w:t>
      </w:r>
      <w:proofErr w:type="spellEnd"/>
      <w:r w:rsidRPr="008628EF">
        <w:rPr>
          <w:rFonts w:ascii="Book Antiqua" w:hAnsi="Book Antiqua"/>
          <w:sz w:val="22"/>
          <w:szCs w:val="22"/>
        </w:rPr>
        <w:t xml:space="preserve"> </w:t>
      </w:r>
      <w:proofErr w:type="spellStart"/>
      <w:r w:rsidRPr="008628EF">
        <w:rPr>
          <w:rFonts w:ascii="Book Antiqua" w:hAnsi="Book Antiqua"/>
          <w:sz w:val="22"/>
          <w:szCs w:val="22"/>
        </w:rPr>
        <w:t>οικονοµική</w:t>
      </w:r>
      <w:proofErr w:type="spellEnd"/>
      <w:r w:rsidRPr="008628EF">
        <w:rPr>
          <w:rFonts w:ascii="Book Antiqua" w:hAnsi="Book Antiqua"/>
          <w:sz w:val="22"/>
          <w:szCs w:val="22"/>
        </w:rPr>
        <w:t xml:space="preserve"> επιβάρυνση του Π.Κ. και θα αντικαθίστανται </w:t>
      </w:r>
      <w:proofErr w:type="spellStart"/>
      <w:r w:rsidRPr="008628EF">
        <w:rPr>
          <w:rFonts w:ascii="Book Antiqua" w:hAnsi="Book Antiqua"/>
          <w:sz w:val="22"/>
          <w:szCs w:val="22"/>
        </w:rPr>
        <w:t>άµεσα</w:t>
      </w:r>
      <w:proofErr w:type="spellEnd"/>
      <w:r w:rsidRPr="008628EF">
        <w:rPr>
          <w:rFonts w:ascii="Book Antiqua" w:hAnsi="Book Antiqua"/>
          <w:sz w:val="22"/>
          <w:szCs w:val="22"/>
        </w:rPr>
        <w:t xml:space="preserve"> από τον προμηθευτή. </w:t>
      </w:r>
    </w:p>
    <w:p w:rsidR="00873DE8" w:rsidRPr="008628EF" w:rsidRDefault="00873DE8" w:rsidP="00873DE8">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8628EF">
        <w:rPr>
          <w:rFonts w:ascii="Book Antiqua" w:hAnsi="Book Antiqua"/>
          <w:sz w:val="22"/>
          <w:szCs w:val="22"/>
        </w:rPr>
        <w:t>δικαίωµα</w:t>
      </w:r>
      <w:proofErr w:type="spellEnd"/>
      <w:r w:rsidRPr="008628EF">
        <w:rPr>
          <w:rFonts w:ascii="Book Antiqua" w:hAnsi="Book Antiqua"/>
          <w:sz w:val="22"/>
          <w:szCs w:val="22"/>
        </w:rPr>
        <w:t xml:space="preserve"> να απορρίψει µ</w:t>
      </w:r>
      <w:proofErr w:type="spellStart"/>
      <w:r w:rsidRPr="008628EF">
        <w:rPr>
          <w:rFonts w:ascii="Book Antiqua" w:hAnsi="Book Antiqua"/>
          <w:sz w:val="22"/>
          <w:szCs w:val="22"/>
        </w:rPr>
        <w:t>έρος</w:t>
      </w:r>
      <w:proofErr w:type="spellEnd"/>
      <w:r w:rsidRPr="008628EF">
        <w:rPr>
          <w:rFonts w:ascii="Book Antiqua" w:hAnsi="Book Antiqua"/>
          <w:sz w:val="22"/>
          <w:szCs w:val="22"/>
        </w:rPr>
        <w:t xml:space="preserve"> ή το σύνολο της ποσότητας και να ζητήσει την </w:t>
      </w:r>
      <w:proofErr w:type="spellStart"/>
      <w:r w:rsidRPr="008628EF">
        <w:rPr>
          <w:rFonts w:ascii="Book Antiqua" w:hAnsi="Book Antiqua"/>
          <w:sz w:val="22"/>
          <w:szCs w:val="22"/>
        </w:rPr>
        <w:t>άµεση</w:t>
      </w:r>
      <w:proofErr w:type="spellEnd"/>
      <w:r w:rsidRPr="008628EF">
        <w:rPr>
          <w:rFonts w:ascii="Book Antiqua" w:hAnsi="Book Antiqua"/>
          <w:sz w:val="22"/>
          <w:szCs w:val="22"/>
        </w:rPr>
        <w:t xml:space="preserve"> αντικατάστασή τους µε είδη που να συμφωνούν απόλυτα µε τις τεχνικές προδιαγραφές.</w:t>
      </w:r>
    </w:p>
    <w:p w:rsidR="00873DE8" w:rsidRDefault="00873DE8" w:rsidP="00873DE8">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873DE8" w:rsidRPr="000B1F44" w:rsidRDefault="00873DE8" w:rsidP="00873DE8">
      <w:pPr>
        <w:jc w:val="both"/>
        <w:rPr>
          <w:rFonts w:ascii="Book Antiqua" w:hAnsi="Book Antiqua"/>
          <w:sz w:val="22"/>
          <w:szCs w:val="22"/>
        </w:rPr>
      </w:pPr>
    </w:p>
    <w:p w:rsidR="00873DE8" w:rsidRPr="00402A32" w:rsidRDefault="00873DE8" w:rsidP="00873DE8">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873DE8" w:rsidRPr="000B1F44" w:rsidRDefault="00873DE8" w:rsidP="00873DE8">
      <w:pPr>
        <w:pStyle w:val="a5"/>
        <w:ind w:left="0"/>
        <w:jc w:val="both"/>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873DE8" w:rsidRPr="000B1F44" w:rsidRDefault="00873DE8" w:rsidP="00873DE8">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873DE8" w:rsidRPr="000B1F44" w:rsidRDefault="00873DE8" w:rsidP="00873DE8">
      <w:pPr>
        <w:pStyle w:val="a3"/>
        <w:jc w:val="both"/>
        <w:rPr>
          <w:rFonts w:ascii="Book Antiqua" w:hAnsi="Book Antiqua"/>
          <w:sz w:val="22"/>
          <w:szCs w:val="22"/>
          <w:lang w:val="el-GR"/>
        </w:rPr>
      </w:pPr>
    </w:p>
    <w:p w:rsidR="00873DE8" w:rsidRDefault="00873DE8" w:rsidP="00873DE8">
      <w:pPr>
        <w:pStyle w:val="a3"/>
        <w:jc w:val="both"/>
        <w:rPr>
          <w:rFonts w:ascii="Book Antiqua" w:hAnsi="Book Antiqua"/>
          <w:b/>
          <w:sz w:val="22"/>
          <w:szCs w:val="22"/>
          <w:lang w:val="el-GR"/>
        </w:rPr>
      </w:pPr>
    </w:p>
    <w:p w:rsidR="00873DE8" w:rsidRPr="00C47689" w:rsidRDefault="00A234F8" w:rsidP="00873DE8">
      <w:pPr>
        <w:pStyle w:val="a3"/>
        <w:jc w:val="both"/>
        <w:rPr>
          <w:rFonts w:ascii="Book Antiqua" w:hAnsi="Book Antiqua"/>
          <w:b/>
          <w:sz w:val="22"/>
          <w:szCs w:val="22"/>
          <w:lang w:val="el-GR"/>
        </w:rPr>
      </w:pPr>
      <w:proofErr w:type="spellStart"/>
      <w:r w:rsidRPr="00C47689">
        <w:rPr>
          <w:rFonts w:ascii="Book Antiqua" w:hAnsi="Book Antiqua"/>
          <w:b/>
          <w:sz w:val="22"/>
          <w:szCs w:val="22"/>
          <w:lang w:val="el-GR"/>
        </w:rPr>
        <w:t>ΆΡΘΡΟ</w:t>
      </w:r>
      <w:proofErr w:type="spellEnd"/>
      <w:r w:rsidRPr="00C47689">
        <w:rPr>
          <w:rFonts w:ascii="Book Antiqua" w:hAnsi="Book Antiqua"/>
          <w:b/>
          <w:sz w:val="22"/>
          <w:szCs w:val="22"/>
          <w:lang w:val="el-GR"/>
        </w:rPr>
        <w:t xml:space="preserve"> 7. ΕΓΓΥΗΤΙΚΕΣ ΕΠΙΣΤΟΛΕΣ</w:t>
      </w:r>
    </w:p>
    <w:p w:rsidR="00A234F8" w:rsidRPr="00C47689" w:rsidRDefault="00A234F8" w:rsidP="00A234F8">
      <w:pPr>
        <w:ind w:left="284"/>
        <w:jc w:val="both"/>
        <w:rPr>
          <w:rFonts w:ascii="Book Antiqua" w:hAnsi="Book Antiqua"/>
          <w:sz w:val="22"/>
          <w:szCs w:val="22"/>
        </w:rPr>
      </w:pPr>
      <w:r w:rsidRPr="00C47689">
        <w:rPr>
          <w:rFonts w:ascii="Book Antiqua" w:hAnsi="Book Antiqua"/>
          <w:sz w:val="22"/>
          <w:szCs w:val="22"/>
        </w:rPr>
        <w:t xml:space="preserve">Α) </w:t>
      </w:r>
      <w:r w:rsidRPr="00C47689">
        <w:rPr>
          <w:rFonts w:ascii="Book Antiqua" w:hAnsi="Book Antiqua"/>
          <w:sz w:val="22"/>
          <w:szCs w:val="22"/>
          <w:u w:val="single"/>
        </w:rPr>
        <w:t>Απαιτείται εγγυητική επιστολή συμμετοχής</w:t>
      </w:r>
      <w:r w:rsidRPr="00C47689">
        <w:rPr>
          <w:rFonts w:ascii="Book Antiqua" w:hAnsi="Book Antiqua"/>
          <w:sz w:val="22"/>
          <w:szCs w:val="22"/>
        </w:rPr>
        <w:t xml:space="preserve">. Οι υποψήφιοι θα πρέπει </w:t>
      </w:r>
      <w:r w:rsidRPr="00C47689">
        <w:rPr>
          <w:rFonts w:ascii="Book Antiqua" w:hAnsi="Book Antiqua"/>
          <w:b/>
          <w:sz w:val="22"/>
          <w:szCs w:val="22"/>
          <w:u w:val="single"/>
        </w:rPr>
        <w:t>επί ποινή αποκλεισμού</w:t>
      </w:r>
      <w:r w:rsidRPr="00C47689">
        <w:rPr>
          <w:rFonts w:ascii="Book Antiqua" w:hAnsi="Book Antiqua"/>
          <w:sz w:val="22"/>
          <w:szCs w:val="22"/>
        </w:rPr>
        <w:t xml:space="preserve"> να προσκομίσουν Εγγυητική επιστολή συμμετοχής: Η εγγύηση αυτή </w:t>
      </w:r>
      <w:r w:rsidRPr="00C47689">
        <w:rPr>
          <w:rFonts w:ascii="Book Antiqua" w:hAnsi="Book Antiqua"/>
          <w:sz w:val="22"/>
          <w:szCs w:val="22"/>
        </w:rPr>
        <w:lastRenderedPageBreak/>
        <w:t xml:space="preserve">εκδίδεται υπέρ του συμμετέχοντος για ποσό που αντιστοιχεί σε ποσοστό 2% της </w:t>
      </w:r>
      <w:proofErr w:type="spellStart"/>
      <w:r w:rsidRPr="00C47689">
        <w:rPr>
          <w:rFonts w:ascii="Book Antiqua" w:hAnsi="Book Antiqua"/>
          <w:sz w:val="22"/>
          <w:szCs w:val="22"/>
        </w:rPr>
        <w:t>προεκτιμώμενης</w:t>
      </w:r>
      <w:proofErr w:type="spellEnd"/>
      <w:r w:rsidRPr="00C47689">
        <w:rPr>
          <w:rFonts w:ascii="Book Antiqua" w:hAnsi="Book Antiqua"/>
          <w:sz w:val="22"/>
          <w:szCs w:val="22"/>
        </w:rPr>
        <w:t xml:space="preserve"> αξίας της σύμβασης εκτός ΦΠΑ. </w:t>
      </w:r>
    </w:p>
    <w:p w:rsidR="00A234F8" w:rsidRPr="00C47689" w:rsidRDefault="00A234F8" w:rsidP="00A234F8">
      <w:pPr>
        <w:ind w:left="284"/>
        <w:jc w:val="both"/>
        <w:rPr>
          <w:rFonts w:ascii="Book Antiqua" w:hAnsi="Book Antiqua"/>
          <w:sz w:val="22"/>
          <w:szCs w:val="22"/>
        </w:rPr>
      </w:pPr>
      <w:r w:rsidRPr="00C47689">
        <w:rPr>
          <w:rFonts w:ascii="Book Antiqua" w:hAnsi="Book Antiqua"/>
          <w:sz w:val="22"/>
          <w:szCs w:val="22"/>
        </w:rPr>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A234F8" w:rsidRPr="00C47689" w:rsidRDefault="00A234F8" w:rsidP="00A234F8">
      <w:pPr>
        <w:ind w:left="284"/>
        <w:jc w:val="both"/>
        <w:rPr>
          <w:rFonts w:ascii="Book Antiqua" w:hAnsi="Book Antiqua"/>
          <w:sz w:val="22"/>
          <w:szCs w:val="22"/>
        </w:rPr>
      </w:pPr>
      <w:r w:rsidRPr="00C47689">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A234F8" w:rsidRPr="00C47689" w:rsidRDefault="00A234F8" w:rsidP="00A234F8">
      <w:pPr>
        <w:ind w:left="284"/>
        <w:jc w:val="both"/>
        <w:rPr>
          <w:rFonts w:ascii="Book Antiqua" w:hAnsi="Book Antiqua"/>
          <w:sz w:val="22"/>
          <w:szCs w:val="22"/>
        </w:rPr>
      </w:pPr>
      <w:r w:rsidRPr="00C47689">
        <w:rPr>
          <w:rFonts w:ascii="Book Antiqua" w:hAnsi="Book Antiqua"/>
          <w:sz w:val="22"/>
          <w:szCs w:val="22"/>
        </w:rPr>
        <w:t xml:space="preserve">Β) </w:t>
      </w:r>
      <w:r w:rsidRPr="00C47689">
        <w:rPr>
          <w:rFonts w:ascii="Book Antiqua" w:hAnsi="Book Antiqua"/>
          <w:sz w:val="22"/>
          <w:szCs w:val="22"/>
          <w:u w:val="single"/>
        </w:rPr>
        <w:t>Απαιτείται εγγυητική επιστολή καλής εκτέλεσης.</w:t>
      </w:r>
      <w:r w:rsidRPr="00C47689">
        <w:rPr>
          <w:rFonts w:ascii="Book Antiqua" w:hAnsi="Book Antiqua"/>
          <w:sz w:val="22"/>
          <w:szCs w:val="22"/>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w:t>
      </w:r>
      <w:r w:rsidRPr="00C47689">
        <w:rPr>
          <w:rFonts w:ascii="Book Antiqua" w:hAnsi="Book Antiqua"/>
          <w:bCs/>
          <w:sz w:val="22"/>
          <w:szCs w:val="22"/>
        </w:rPr>
        <w:t xml:space="preserve">Η εγγύηση καλής εκτέλεσης θα έχει διάρκεια τουλάχιστον 120 ημερών από την υπογραφή της σύμβασης (Ν. 4412/2016 άρθρο 72 </w:t>
      </w:r>
      <w:r w:rsidRPr="00C47689">
        <w:rPr>
          <w:rFonts w:ascii="Book Antiqua" w:hAnsi="Book Antiqua"/>
          <w:sz w:val="22"/>
          <w:szCs w:val="22"/>
        </w:rPr>
        <w:t>§</w:t>
      </w:r>
      <w:r w:rsidRPr="00C47689">
        <w:rPr>
          <w:rFonts w:ascii="Book Antiqua" w:hAnsi="Book Antiqua"/>
          <w:bCs/>
          <w:sz w:val="22"/>
          <w:szCs w:val="22"/>
        </w:rPr>
        <w:t xml:space="preserve"> </w:t>
      </w:r>
      <w:proofErr w:type="spellStart"/>
      <w:r w:rsidRPr="00C47689">
        <w:rPr>
          <w:rFonts w:ascii="Book Antiqua" w:hAnsi="Book Antiqua"/>
          <w:bCs/>
          <w:sz w:val="22"/>
          <w:szCs w:val="22"/>
        </w:rPr>
        <w:t>1β</w:t>
      </w:r>
      <w:proofErr w:type="spellEnd"/>
      <w:r w:rsidRPr="00C47689">
        <w:rPr>
          <w:rFonts w:ascii="Book Antiqua" w:hAnsi="Book Antiqua"/>
          <w:bCs/>
          <w:sz w:val="22"/>
          <w:szCs w:val="22"/>
        </w:rPr>
        <w:t xml:space="preserve">). </w:t>
      </w:r>
    </w:p>
    <w:p w:rsidR="00A234F8" w:rsidRPr="00C47689" w:rsidRDefault="00A234F8" w:rsidP="00A234F8">
      <w:pPr>
        <w:ind w:left="284"/>
        <w:jc w:val="both"/>
        <w:rPr>
          <w:rFonts w:ascii="Book Antiqua" w:hAnsi="Book Antiqua"/>
          <w:sz w:val="22"/>
          <w:szCs w:val="22"/>
        </w:rPr>
      </w:pPr>
      <w:r w:rsidRPr="00C47689">
        <w:rPr>
          <w:rFonts w:ascii="Book Antiqua" w:hAnsi="Book Antiqua"/>
          <w:sz w:val="22"/>
          <w:szCs w:val="22"/>
        </w:rPr>
        <w:t xml:space="preserve">Γ) </w:t>
      </w:r>
      <w:r w:rsidRPr="00C47689">
        <w:rPr>
          <w:rFonts w:ascii="Book Antiqua" w:hAnsi="Book Antiqua"/>
          <w:sz w:val="22"/>
          <w:szCs w:val="22"/>
          <w:u w:val="single"/>
        </w:rPr>
        <w:t>Απαιτείται εγγύηση καλής λειτουργίας,</w:t>
      </w:r>
      <w:r w:rsidRPr="00C47689">
        <w:rPr>
          <w:rFonts w:ascii="Book Antiqua" w:hAnsi="Book Antiqua"/>
          <w:sz w:val="22"/>
          <w:szCs w:val="22"/>
        </w:rPr>
        <w:t xml:space="preserve"> για την αποκατάσταση των ελαττωμάτων που ανακύπτουν ή των ζημιών που προκαλούνται από οποιαδήποτε δυσλειτουργία, διάρκειας τριών (3) ετών για την ομάδα Α, διάρκειας δύο (2) ετών για την ομάδα Β και ομάδα Γ από την υπογραφή της σύμβασης, που για την </w:t>
      </w:r>
      <w:bookmarkStart w:id="16" w:name="OLE_LINK138"/>
      <w:bookmarkStart w:id="17" w:name="OLE_LINK139"/>
      <w:bookmarkStart w:id="18" w:name="OLE_LINK140"/>
      <w:r w:rsidRPr="00C47689">
        <w:rPr>
          <w:rFonts w:ascii="Book Antiqua" w:hAnsi="Book Antiqua"/>
          <w:b/>
          <w:sz w:val="22"/>
          <w:szCs w:val="22"/>
          <w:u w:val="single"/>
        </w:rPr>
        <w:t>ομάδα Α</w:t>
      </w:r>
      <w:r w:rsidRPr="00C47689">
        <w:rPr>
          <w:rFonts w:ascii="Book Antiqua" w:hAnsi="Book Antiqua"/>
          <w:b/>
          <w:sz w:val="22"/>
          <w:szCs w:val="22"/>
        </w:rPr>
        <w:t xml:space="preserve"> </w:t>
      </w:r>
      <w:r w:rsidRPr="00C47689">
        <w:rPr>
          <w:rFonts w:ascii="Book Antiqua" w:hAnsi="Book Antiqua"/>
          <w:sz w:val="22"/>
          <w:szCs w:val="22"/>
        </w:rPr>
        <w:t xml:space="preserve">θα είναι ποσού </w:t>
      </w:r>
      <w:r w:rsidRPr="00C47689">
        <w:rPr>
          <w:rFonts w:ascii="Book Antiqua" w:hAnsi="Book Antiqua"/>
          <w:b/>
          <w:sz w:val="22"/>
          <w:szCs w:val="22"/>
        </w:rPr>
        <w:t>5.000,00€</w:t>
      </w:r>
      <w:bookmarkEnd w:id="16"/>
      <w:bookmarkEnd w:id="17"/>
      <w:bookmarkEnd w:id="18"/>
      <w:r w:rsidRPr="00C47689">
        <w:rPr>
          <w:rFonts w:ascii="Book Antiqua" w:hAnsi="Book Antiqua"/>
          <w:sz w:val="22"/>
          <w:szCs w:val="22"/>
        </w:rPr>
        <w:t xml:space="preserve">, για την </w:t>
      </w:r>
      <w:r w:rsidRPr="00C47689">
        <w:rPr>
          <w:rFonts w:ascii="Book Antiqua" w:hAnsi="Book Antiqua"/>
          <w:b/>
          <w:sz w:val="22"/>
          <w:szCs w:val="22"/>
          <w:u w:val="single"/>
        </w:rPr>
        <w:t>ομάδα Β</w:t>
      </w:r>
      <w:r w:rsidRPr="00C47689">
        <w:rPr>
          <w:rFonts w:ascii="Book Antiqua" w:hAnsi="Book Antiqua"/>
          <w:b/>
          <w:sz w:val="22"/>
          <w:szCs w:val="22"/>
        </w:rPr>
        <w:t xml:space="preserve"> </w:t>
      </w:r>
      <w:r w:rsidRPr="00C47689">
        <w:rPr>
          <w:rFonts w:ascii="Book Antiqua" w:hAnsi="Book Antiqua"/>
          <w:sz w:val="22"/>
          <w:szCs w:val="22"/>
        </w:rPr>
        <w:t xml:space="preserve">θα είναι ποσού </w:t>
      </w:r>
      <w:r w:rsidRPr="00C47689">
        <w:rPr>
          <w:rFonts w:ascii="Book Antiqua" w:hAnsi="Book Antiqua"/>
          <w:b/>
          <w:sz w:val="22"/>
          <w:szCs w:val="22"/>
        </w:rPr>
        <w:t>1.500,00€</w:t>
      </w:r>
      <w:r w:rsidRPr="00C47689">
        <w:rPr>
          <w:rFonts w:ascii="Book Antiqua" w:hAnsi="Book Antiqua"/>
          <w:sz w:val="22"/>
          <w:szCs w:val="22"/>
        </w:rPr>
        <w:t xml:space="preserve"> και για την </w:t>
      </w:r>
      <w:r w:rsidRPr="00C47689">
        <w:rPr>
          <w:rFonts w:ascii="Book Antiqua" w:hAnsi="Book Antiqua"/>
          <w:b/>
          <w:sz w:val="22"/>
          <w:szCs w:val="22"/>
          <w:u w:val="single"/>
        </w:rPr>
        <w:t>ομάδα Γ</w:t>
      </w:r>
      <w:r w:rsidRPr="00C47689">
        <w:rPr>
          <w:rFonts w:ascii="Book Antiqua" w:hAnsi="Book Antiqua"/>
          <w:b/>
          <w:sz w:val="22"/>
          <w:szCs w:val="22"/>
        </w:rPr>
        <w:t xml:space="preserve"> </w:t>
      </w:r>
      <w:r w:rsidRPr="00C47689">
        <w:rPr>
          <w:rFonts w:ascii="Book Antiqua" w:hAnsi="Book Antiqua"/>
          <w:sz w:val="22"/>
          <w:szCs w:val="22"/>
        </w:rPr>
        <w:t xml:space="preserve">θα είναι ποσού </w:t>
      </w:r>
      <w:r w:rsidRPr="00C47689">
        <w:rPr>
          <w:rFonts w:ascii="Book Antiqua" w:hAnsi="Book Antiqua"/>
          <w:b/>
          <w:sz w:val="22"/>
          <w:szCs w:val="22"/>
        </w:rPr>
        <w:t>300,00€</w:t>
      </w:r>
      <w:r w:rsidRPr="00C47689">
        <w:rPr>
          <w:rFonts w:ascii="Book Antiqua" w:hAnsi="Book Antiqua"/>
          <w:sz w:val="22"/>
          <w:szCs w:val="22"/>
        </w:rPr>
        <w:t xml:space="preserve">  (Ν. 4412/2016 άρθρο 72 </w:t>
      </w:r>
      <w:bookmarkStart w:id="19" w:name="OLE_LINK17"/>
      <w:bookmarkStart w:id="20" w:name="OLE_LINK16"/>
      <w:r w:rsidRPr="00C47689">
        <w:rPr>
          <w:rFonts w:ascii="Book Antiqua" w:hAnsi="Book Antiqua"/>
          <w:sz w:val="22"/>
          <w:szCs w:val="22"/>
        </w:rPr>
        <w:t>§</w:t>
      </w:r>
      <w:bookmarkEnd w:id="19"/>
      <w:bookmarkEnd w:id="20"/>
      <w:r w:rsidRPr="00C47689">
        <w:rPr>
          <w:rFonts w:ascii="Book Antiqua" w:hAnsi="Book Antiqua"/>
          <w:sz w:val="22"/>
          <w:szCs w:val="22"/>
        </w:rPr>
        <w:t>2).</w:t>
      </w:r>
    </w:p>
    <w:p w:rsidR="00873DE8" w:rsidRPr="00C47689" w:rsidRDefault="00873DE8" w:rsidP="00873DE8">
      <w:pPr>
        <w:pStyle w:val="a3"/>
        <w:jc w:val="both"/>
        <w:rPr>
          <w:rFonts w:ascii="Book Antiqua" w:hAnsi="Book Antiqua"/>
          <w:sz w:val="22"/>
          <w:szCs w:val="22"/>
          <w:lang w:val="el-GR"/>
        </w:rPr>
      </w:pPr>
    </w:p>
    <w:p w:rsidR="00873DE8" w:rsidRPr="00402A32" w:rsidRDefault="00873DE8" w:rsidP="00873DE8">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873DE8" w:rsidRPr="000B1F44" w:rsidRDefault="00873DE8" w:rsidP="00873DE8">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873DE8" w:rsidRPr="000B1F44" w:rsidRDefault="00873DE8" w:rsidP="00873DE8">
      <w:pPr>
        <w:pStyle w:val="a3"/>
        <w:jc w:val="both"/>
        <w:rPr>
          <w:rFonts w:ascii="Book Antiqua" w:hAnsi="Book Antiqua"/>
          <w:sz w:val="22"/>
          <w:szCs w:val="22"/>
          <w:lang w:val="el-GR"/>
        </w:rPr>
      </w:pPr>
    </w:p>
    <w:p w:rsidR="00873DE8" w:rsidRPr="00860DD6" w:rsidRDefault="00873DE8" w:rsidP="00873DE8">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873DE8" w:rsidRDefault="00873DE8" w:rsidP="00873DE8">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873DE8" w:rsidRDefault="00873DE8" w:rsidP="00873DE8">
      <w:pPr>
        <w:pStyle w:val="a3"/>
        <w:jc w:val="both"/>
        <w:rPr>
          <w:rFonts w:ascii="Book Antiqua" w:hAnsi="Book Antiqua"/>
          <w:sz w:val="22"/>
          <w:szCs w:val="22"/>
          <w:lang w:val="el-GR"/>
        </w:rPr>
      </w:pPr>
    </w:p>
    <w:p w:rsidR="00873DE8" w:rsidRPr="00860DD6" w:rsidRDefault="00873DE8" w:rsidP="00873DE8">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873DE8" w:rsidRDefault="00873DE8" w:rsidP="00873DE8">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873DE8" w:rsidRPr="000B1F44" w:rsidRDefault="00873DE8" w:rsidP="00873DE8">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873DE8" w:rsidRDefault="00873DE8" w:rsidP="00873DE8">
      <w:pPr>
        <w:pStyle w:val="a3"/>
        <w:jc w:val="both"/>
        <w:rPr>
          <w:rFonts w:ascii="Book Antiqua" w:hAnsi="Book Antiqua"/>
          <w:szCs w:val="24"/>
          <w:lang w:val="el-GR"/>
        </w:rPr>
      </w:pPr>
    </w:p>
    <w:p w:rsidR="00873DE8" w:rsidRPr="00F36997" w:rsidRDefault="00873DE8" w:rsidP="00873DE8">
      <w:pPr>
        <w:pStyle w:val="a3"/>
        <w:jc w:val="both"/>
        <w:rPr>
          <w:rFonts w:ascii="Book Antiqua" w:hAnsi="Book Antiqua"/>
          <w:b/>
          <w:szCs w:val="24"/>
          <w:lang w:val="el-GR"/>
        </w:rPr>
      </w:pPr>
      <w:proofErr w:type="spellStart"/>
      <w:r w:rsidRPr="00F36997">
        <w:rPr>
          <w:rFonts w:ascii="Book Antiqua" w:hAnsi="Book Antiqua"/>
          <w:b/>
          <w:szCs w:val="24"/>
          <w:lang w:val="el-GR"/>
        </w:rPr>
        <w:t>ΆΘΡΟ</w:t>
      </w:r>
      <w:proofErr w:type="spellEnd"/>
      <w:r w:rsidRPr="00F36997">
        <w:rPr>
          <w:rFonts w:ascii="Book Antiqua" w:hAnsi="Book Antiqua"/>
          <w:b/>
          <w:szCs w:val="24"/>
          <w:lang w:val="el-GR"/>
        </w:rPr>
        <w:t xml:space="preserve"> 11. ΔΗΜΟΣΙΟΤΗΤΑ</w:t>
      </w:r>
    </w:p>
    <w:p w:rsidR="00873DE8" w:rsidRPr="00F36997" w:rsidRDefault="00873DE8" w:rsidP="00873DE8">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873DE8" w:rsidRDefault="00873DE8" w:rsidP="00873DE8">
      <w:pPr>
        <w:pStyle w:val="a3"/>
        <w:jc w:val="both"/>
        <w:rPr>
          <w:rFonts w:ascii="Book Antiqua" w:hAnsi="Book Antiqua"/>
          <w:szCs w:val="24"/>
          <w:lang w:val="el-GR"/>
        </w:rPr>
      </w:pPr>
    </w:p>
    <w:p w:rsidR="00873DE8" w:rsidRDefault="00873DE8" w:rsidP="00873DE8">
      <w:pPr>
        <w:ind w:firstLine="397"/>
        <w:jc w:val="both"/>
        <w:rPr>
          <w:rFonts w:ascii="Book Antiqua" w:hAnsi="Book Antiqua"/>
          <w:b/>
          <w:bCs/>
        </w:rPr>
      </w:pPr>
      <w:r>
        <w:rPr>
          <w:rFonts w:ascii="Book Antiqua" w:hAnsi="Book Antiqua"/>
          <w:b/>
          <w:bCs/>
        </w:rPr>
        <w:t xml:space="preserve">                                                                        Ο ΑΝΑΠΛΗΡΩΤΗΣ ΠΡΥΤΑΝΗ</w:t>
      </w:r>
    </w:p>
    <w:p w:rsidR="00873DE8" w:rsidRDefault="00873DE8" w:rsidP="00873DE8">
      <w:pPr>
        <w:ind w:firstLine="397"/>
        <w:jc w:val="both"/>
        <w:rPr>
          <w:rFonts w:ascii="Book Antiqua" w:hAnsi="Book Antiqua"/>
          <w:b/>
          <w:bCs/>
        </w:rPr>
      </w:pPr>
      <w:r>
        <w:rPr>
          <w:rFonts w:ascii="Book Antiqua" w:hAnsi="Book Antiqua"/>
          <w:b/>
          <w:bCs/>
        </w:rPr>
        <w:t xml:space="preserve">                                                                           ΠΑΝΕΠΙΣΤΗΜΙΟΥ ΚΡΗΤΗΣ</w:t>
      </w:r>
    </w:p>
    <w:p w:rsidR="00873DE8" w:rsidRDefault="00873DE8" w:rsidP="00873DE8">
      <w:pPr>
        <w:ind w:firstLine="397"/>
        <w:jc w:val="both"/>
        <w:rPr>
          <w:rFonts w:ascii="Book Antiqua" w:hAnsi="Book Antiqua"/>
          <w:b/>
          <w:bCs/>
        </w:rPr>
      </w:pPr>
    </w:p>
    <w:p w:rsidR="00873DE8" w:rsidRPr="00E245F5" w:rsidRDefault="00873DE8" w:rsidP="00873DE8">
      <w:pPr>
        <w:ind w:firstLine="397"/>
        <w:jc w:val="both"/>
        <w:rPr>
          <w:rFonts w:ascii="Book Antiqua" w:hAnsi="Book Antiqua"/>
          <w:b/>
          <w:bCs/>
        </w:rPr>
      </w:pPr>
    </w:p>
    <w:p w:rsidR="00873DE8" w:rsidRPr="005D7ECD" w:rsidRDefault="00873DE8" w:rsidP="00873DE8">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873DE8" w:rsidRDefault="00873DE8" w:rsidP="00873DE8"/>
    <w:p w:rsidR="00873DE8" w:rsidRDefault="00873DE8" w:rsidP="00873DE8"/>
    <w:p w:rsidR="00873DE8" w:rsidRDefault="00873DE8" w:rsidP="00873DE8"/>
    <w:p w:rsidR="00873DE8" w:rsidRDefault="00873DE8" w:rsidP="00873DE8"/>
    <w:p w:rsidR="00873DE8" w:rsidRDefault="00873DE8" w:rsidP="00873DE8"/>
    <w:p w:rsidR="00873DE8" w:rsidRDefault="00873DE8" w:rsidP="00873DE8">
      <w:pPr>
        <w:rPr>
          <w:rFonts w:ascii="Book Antiqua" w:hAnsi="Book Antiqua"/>
          <w:sz w:val="22"/>
          <w:szCs w:val="22"/>
        </w:rPr>
      </w:pPr>
    </w:p>
    <w:p w:rsidR="00C47689" w:rsidRDefault="00C47689" w:rsidP="00873DE8">
      <w:pPr>
        <w:rPr>
          <w:rFonts w:ascii="Book Antiqua" w:hAnsi="Book Antiqua"/>
          <w:sz w:val="22"/>
          <w:szCs w:val="22"/>
        </w:rPr>
      </w:pPr>
    </w:p>
    <w:p w:rsidR="00C47689" w:rsidRDefault="00C47689" w:rsidP="00873DE8">
      <w:pPr>
        <w:rPr>
          <w:rFonts w:ascii="Book Antiqua" w:hAnsi="Book Antiqua"/>
          <w:sz w:val="22"/>
          <w:szCs w:val="22"/>
        </w:rPr>
      </w:pPr>
    </w:p>
    <w:p w:rsidR="00C47689" w:rsidRDefault="00C47689" w:rsidP="00873DE8">
      <w:pPr>
        <w:rPr>
          <w:rFonts w:ascii="Book Antiqua" w:hAnsi="Book Antiqua"/>
          <w:sz w:val="22"/>
          <w:szCs w:val="22"/>
        </w:rPr>
      </w:pPr>
    </w:p>
    <w:p w:rsidR="00C47689" w:rsidRDefault="00C47689" w:rsidP="00873DE8">
      <w:pPr>
        <w:rPr>
          <w:rFonts w:ascii="Book Antiqua" w:hAnsi="Book Antiqua"/>
          <w:sz w:val="22"/>
          <w:szCs w:val="22"/>
        </w:rPr>
      </w:pPr>
    </w:p>
    <w:p w:rsidR="00C47689" w:rsidRPr="00C47689" w:rsidRDefault="00C47689" w:rsidP="00C47689">
      <w:pPr>
        <w:ind w:left="851" w:hanging="131"/>
        <w:jc w:val="center"/>
        <w:rPr>
          <w:rFonts w:ascii="Book Antiqua" w:hAnsi="Book Antiqua"/>
          <w:b/>
          <w:sz w:val="22"/>
          <w:szCs w:val="22"/>
        </w:rPr>
      </w:pPr>
      <w:r w:rsidRPr="00C47689">
        <w:rPr>
          <w:rFonts w:ascii="Book Antiqua" w:hAnsi="Book Antiqua"/>
          <w:b/>
          <w:sz w:val="22"/>
          <w:szCs w:val="22"/>
        </w:rPr>
        <w:t xml:space="preserve">ΤΕΧΝΙΚΕΣ ΠΡΟΔΙΑΓΡΑΦΕΣ  </w:t>
      </w:r>
    </w:p>
    <w:p w:rsidR="00C47689" w:rsidRPr="00C47689" w:rsidRDefault="00C47689" w:rsidP="00C47689">
      <w:pPr>
        <w:ind w:left="851" w:hanging="131"/>
        <w:jc w:val="center"/>
        <w:rPr>
          <w:rFonts w:ascii="Book Antiqua" w:hAnsi="Book Antiqua"/>
          <w:b/>
          <w:sz w:val="22"/>
          <w:szCs w:val="22"/>
        </w:rPr>
      </w:pPr>
      <w:r w:rsidRPr="00C47689">
        <w:rPr>
          <w:rFonts w:ascii="Book Antiqua" w:hAnsi="Book Antiqua"/>
          <w:b/>
          <w:sz w:val="22"/>
          <w:szCs w:val="22"/>
        </w:rPr>
        <w:t>ΓΙΑ ΤΗ ΣΥΜΜΕΤΟΧΗ ΣΤΟΝ ΣΥΝΟΠΤΙΚΟ ΔΙΑΓΩΝΙΣΜΟ</w:t>
      </w:r>
    </w:p>
    <w:p w:rsidR="00C47689" w:rsidRPr="00C47689" w:rsidRDefault="00C47689" w:rsidP="00C47689">
      <w:pPr>
        <w:autoSpaceDE w:val="0"/>
        <w:autoSpaceDN w:val="0"/>
        <w:adjustRightInd w:val="0"/>
        <w:ind w:hanging="22"/>
        <w:jc w:val="both"/>
        <w:rPr>
          <w:rFonts w:ascii="Book Antiqua" w:hAnsi="Book Antiqua"/>
          <w:b/>
          <w:sz w:val="22"/>
          <w:szCs w:val="22"/>
        </w:rPr>
      </w:pPr>
      <w:r w:rsidRPr="00C47689">
        <w:rPr>
          <w:rFonts w:ascii="Book Antiqua" w:hAnsi="Book Antiqua"/>
          <w:b/>
          <w:sz w:val="22"/>
          <w:szCs w:val="22"/>
        </w:rPr>
        <w:t xml:space="preserve">για την Προμήθεια και Εγκατάσταση </w:t>
      </w:r>
      <w:proofErr w:type="spellStart"/>
      <w:r w:rsidRPr="00C47689">
        <w:rPr>
          <w:rFonts w:ascii="Book Antiqua" w:hAnsi="Book Antiqua"/>
          <w:b/>
          <w:sz w:val="22"/>
          <w:szCs w:val="22"/>
        </w:rPr>
        <w:t>Φωτοβολταϊκού</w:t>
      </w:r>
      <w:proofErr w:type="spellEnd"/>
      <w:r w:rsidRPr="00C47689">
        <w:rPr>
          <w:rFonts w:ascii="Book Antiqua" w:hAnsi="Book Antiqua"/>
          <w:b/>
          <w:sz w:val="22"/>
          <w:szCs w:val="22"/>
        </w:rPr>
        <w:t xml:space="preserve"> συστήματος ισχύος 50 k</w:t>
      </w:r>
      <w:r w:rsidRPr="00C47689">
        <w:rPr>
          <w:rFonts w:ascii="Book Antiqua" w:hAnsi="Book Antiqua"/>
          <w:b/>
          <w:sz w:val="22"/>
          <w:szCs w:val="22"/>
          <w:lang w:val="en-US"/>
        </w:rPr>
        <w:t>W</w:t>
      </w:r>
      <w:r w:rsidRPr="00C47689">
        <w:rPr>
          <w:rFonts w:ascii="Book Antiqua" w:hAnsi="Book Antiqua"/>
          <w:b/>
          <w:sz w:val="22"/>
          <w:szCs w:val="22"/>
        </w:rPr>
        <w:t xml:space="preserve"> με Ενεργειακό Συμψηφισμό στο Δίκτυο </w:t>
      </w:r>
      <w:proofErr w:type="spellStart"/>
      <w:r w:rsidRPr="00C47689">
        <w:rPr>
          <w:rFonts w:ascii="Book Antiqua" w:hAnsi="Book Antiqua"/>
          <w:b/>
          <w:sz w:val="22"/>
          <w:szCs w:val="22"/>
        </w:rPr>
        <w:t>ΜΤ</w:t>
      </w:r>
      <w:proofErr w:type="spellEnd"/>
      <w:r w:rsidRPr="00C47689">
        <w:rPr>
          <w:rFonts w:ascii="Book Antiqua" w:hAnsi="Book Antiqua"/>
          <w:b/>
          <w:sz w:val="22"/>
          <w:szCs w:val="22"/>
        </w:rPr>
        <w:t xml:space="preserve"> (</w:t>
      </w:r>
      <w:proofErr w:type="spellStart"/>
      <w:r w:rsidRPr="00C47689">
        <w:rPr>
          <w:rFonts w:ascii="Book Antiqua" w:hAnsi="Book Antiqua"/>
          <w:b/>
          <w:sz w:val="22"/>
          <w:szCs w:val="22"/>
        </w:rPr>
        <w:t>Net</w:t>
      </w:r>
      <w:proofErr w:type="spellEnd"/>
      <w:r w:rsidRPr="00C47689">
        <w:rPr>
          <w:rFonts w:ascii="Book Antiqua" w:hAnsi="Book Antiqua"/>
          <w:b/>
          <w:sz w:val="22"/>
          <w:szCs w:val="22"/>
        </w:rPr>
        <w:t xml:space="preserve"> </w:t>
      </w:r>
      <w:proofErr w:type="spellStart"/>
      <w:r w:rsidRPr="00C47689">
        <w:rPr>
          <w:rFonts w:ascii="Book Antiqua" w:hAnsi="Book Antiqua"/>
          <w:b/>
          <w:sz w:val="22"/>
          <w:szCs w:val="22"/>
        </w:rPr>
        <w:t>metering</w:t>
      </w:r>
      <w:proofErr w:type="spellEnd"/>
      <w:r w:rsidRPr="00C47689">
        <w:rPr>
          <w:rFonts w:ascii="Book Antiqua" w:hAnsi="Book Antiqua"/>
          <w:b/>
          <w:sz w:val="22"/>
          <w:szCs w:val="22"/>
        </w:rPr>
        <w:t>), για τη προμήθεια και εγκατάσταση συστήματος ασφαλείας-συναγερμού και για την προμήθεια και εγκατάσταση σιτών κουφωμάτων αλουμινίου στα κτίρια του ΚΕΜΕ του Πανεπιστημίου Κρήτης</w:t>
      </w:r>
    </w:p>
    <w:p w:rsidR="00C47689" w:rsidRPr="00C47689" w:rsidRDefault="00C47689" w:rsidP="00C47689">
      <w:pPr>
        <w:ind w:left="851" w:hanging="131"/>
        <w:jc w:val="center"/>
        <w:rPr>
          <w:rFonts w:ascii="Book Antiqua" w:hAnsi="Book Antiqua"/>
          <w:b/>
          <w:sz w:val="22"/>
          <w:szCs w:val="22"/>
        </w:rPr>
      </w:pPr>
    </w:p>
    <w:p w:rsidR="00C47689" w:rsidRPr="00C47689" w:rsidRDefault="00C47689" w:rsidP="00C47689">
      <w:pPr>
        <w:jc w:val="both"/>
        <w:rPr>
          <w:rFonts w:ascii="Book Antiqua" w:hAnsi="Book Antiqua"/>
          <w:sz w:val="22"/>
          <w:szCs w:val="22"/>
          <w:lang w:eastAsia="en-US"/>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 xml:space="preserve">1 . ΤΕΧΝΙΚΑ ΧΑΡΑΚΤΗΡΙΣΤΙΚΑ &amp; ΠΡΟΔΙΑΓΡΑΦΕΣ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 Ο παρόν διαγωνισμός αφορά την προμήθεια και εγκατάσταση των κάτωθι τριών ομάδων υλικών στα κτίρια του ΚΕΜΕ στην Πανεπιστημιούπολη Ρεθύμνου:</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ΟΜΑΔΑ Α: Προμήθεια και Εγκατάσταση </w:t>
      </w:r>
      <w:proofErr w:type="spellStart"/>
      <w:r w:rsidRPr="00C47689">
        <w:rPr>
          <w:rFonts w:ascii="Book Antiqua" w:hAnsi="Book Antiqua"/>
          <w:sz w:val="22"/>
          <w:szCs w:val="22"/>
        </w:rPr>
        <w:t>Φωτοβολταϊκού</w:t>
      </w:r>
      <w:proofErr w:type="spellEnd"/>
      <w:r w:rsidRPr="00C47689">
        <w:rPr>
          <w:rFonts w:ascii="Book Antiqua" w:hAnsi="Book Antiqua"/>
          <w:sz w:val="22"/>
          <w:szCs w:val="22"/>
        </w:rPr>
        <w:t xml:space="preserve"> συστήματος ισχύος 50 </w:t>
      </w:r>
      <w:proofErr w:type="spellStart"/>
      <w:r w:rsidRPr="00C47689">
        <w:rPr>
          <w:rFonts w:ascii="Book Antiqua" w:hAnsi="Book Antiqua"/>
          <w:sz w:val="22"/>
          <w:szCs w:val="22"/>
        </w:rPr>
        <w:t>kw</w:t>
      </w:r>
      <w:proofErr w:type="spellEnd"/>
      <w:r w:rsidRPr="00C47689">
        <w:rPr>
          <w:rFonts w:ascii="Book Antiqua" w:hAnsi="Book Antiqua"/>
          <w:sz w:val="22"/>
          <w:szCs w:val="22"/>
        </w:rPr>
        <w:t xml:space="preserve"> με Ενεργειακό Συμψηφισμό στο Δίκτυο </w:t>
      </w:r>
      <w:proofErr w:type="spellStart"/>
      <w:r w:rsidRPr="00C47689">
        <w:rPr>
          <w:rFonts w:ascii="Book Antiqua" w:hAnsi="Book Antiqua"/>
          <w:sz w:val="22"/>
          <w:szCs w:val="22"/>
        </w:rPr>
        <w:t>ΜΤ</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Net</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metering</w:t>
      </w:r>
      <w:proofErr w:type="spellEnd"/>
      <w:r w:rsidRPr="00C47689">
        <w:rPr>
          <w:rFonts w:ascii="Book Antiqua" w:hAnsi="Book Antiqua"/>
          <w:sz w:val="22"/>
          <w:szCs w:val="22"/>
        </w:rPr>
        <w:t>)</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ΟΜΑΔΑ Β: Προμήθεια και εγκατάσταση συστήματος ασφαλείας-συναγερμού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ΟΜΑΔΑ Γ: Προμήθεια και εγκατάσταση σιτών κουφωμάτων αλουμινίου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Αναλυτικότερα:</w:t>
      </w:r>
    </w:p>
    <w:p w:rsidR="00C47689" w:rsidRPr="00C47689" w:rsidRDefault="00C47689" w:rsidP="00C47689">
      <w:pPr>
        <w:jc w:val="both"/>
        <w:rPr>
          <w:rFonts w:ascii="Book Antiqua" w:hAnsi="Book Antiqua"/>
          <w:b/>
          <w:sz w:val="22"/>
          <w:szCs w:val="22"/>
          <w:u w:val="single"/>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ΟΜΑΔΑ Α</w:t>
      </w:r>
    </w:p>
    <w:p w:rsidR="00C47689" w:rsidRPr="00C47689" w:rsidRDefault="00C47689" w:rsidP="00C47689">
      <w:pPr>
        <w:jc w:val="both"/>
        <w:rPr>
          <w:rFonts w:ascii="Book Antiqua" w:hAnsi="Book Antiqua"/>
          <w:b/>
          <w:sz w:val="22"/>
          <w:szCs w:val="22"/>
          <w:u w:val="single"/>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Το </w:t>
      </w:r>
      <w:proofErr w:type="spellStart"/>
      <w:r w:rsidRPr="00C47689">
        <w:rPr>
          <w:rFonts w:ascii="Book Antiqua" w:hAnsi="Book Antiqua"/>
          <w:sz w:val="22"/>
          <w:szCs w:val="22"/>
        </w:rPr>
        <w:t>φωτοβολταϊκό</w:t>
      </w:r>
      <w:proofErr w:type="spellEnd"/>
      <w:r w:rsidRPr="00C47689">
        <w:rPr>
          <w:rFonts w:ascii="Book Antiqua" w:hAnsi="Book Antiqua"/>
          <w:sz w:val="22"/>
          <w:szCs w:val="22"/>
        </w:rPr>
        <w:t xml:space="preserve"> σύστημα που θα τοποθετηθεί στο κτίριο Ε του ΚΕΜΕ θα λειτουργεί με καθεστώς </w:t>
      </w:r>
      <w:proofErr w:type="spellStart"/>
      <w:r w:rsidRPr="00C47689">
        <w:rPr>
          <w:rFonts w:ascii="Book Antiqua" w:hAnsi="Book Antiqua"/>
          <w:sz w:val="22"/>
          <w:szCs w:val="22"/>
        </w:rPr>
        <w:t>Αυτοπαραγωγού</w:t>
      </w:r>
      <w:proofErr w:type="spellEnd"/>
      <w:r w:rsidRPr="00C47689">
        <w:rPr>
          <w:rFonts w:ascii="Book Antiqua" w:hAnsi="Book Antiqua"/>
          <w:sz w:val="22"/>
          <w:szCs w:val="22"/>
        </w:rPr>
        <w:t xml:space="preserve"> με Ενεργειακό Συμψηφισμό στο Δίκτυο </w:t>
      </w:r>
      <w:proofErr w:type="spellStart"/>
      <w:r w:rsidRPr="00C47689">
        <w:rPr>
          <w:rFonts w:ascii="Book Antiqua" w:hAnsi="Book Antiqua"/>
          <w:sz w:val="22"/>
          <w:szCs w:val="22"/>
        </w:rPr>
        <w:t>ΜΤ</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Net</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metering</w:t>
      </w:r>
      <w:proofErr w:type="spellEnd"/>
      <w:r w:rsidRPr="00C47689">
        <w:rPr>
          <w:rFonts w:ascii="Book Antiqua" w:hAnsi="Book Antiqua"/>
          <w:sz w:val="22"/>
          <w:szCs w:val="22"/>
        </w:rPr>
        <w:t xml:space="preserve">). Το σύστημα θα έχει συνολική ηλεκτρική ισχύ 50 </w:t>
      </w:r>
      <w:proofErr w:type="spellStart"/>
      <w:r w:rsidRPr="00C47689">
        <w:rPr>
          <w:rFonts w:ascii="Book Antiqua" w:hAnsi="Book Antiqua"/>
          <w:sz w:val="22"/>
          <w:szCs w:val="22"/>
        </w:rPr>
        <w:t>kWp</w:t>
      </w:r>
      <w:proofErr w:type="spellEnd"/>
      <w:r w:rsidRPr="00C47689">
        <w:rPr>
          <w:rFonts w:ascii="Book Antiqua" w:hAnsi="Book Antiqua"/>
          <w:sz w:val="22"/>
          <w:szCs w:val="22"/>
        </w:rPr>
        <w:t xml:space="preserve">. Τα επιμέρους στοιχεία που θα αποτελούν το </w:t>
      </w:r>
      <w:proofErr w:type="spellStart"/>
      <w:r w:rsidRPr="00C47689">
        <w:rPr>
          <w:rFonts w:ascii="Book Antiqua" w:hAnsi="Book Antiqua"/>
          <w:sz w:val="22"/>
          <w:szCs w:val="22"/>
        </w:rPr>
        <w:t>φωτοβολταϊκό</w:t>
      </w:r>
      <w:proofErr w:type="spellEnd"/>
      <w:r w:rsidRPr="00C47689">
        <w:rPr>
          <w:rFonts w:ascii="Book Antiqua" w:hAnsi="Book Antiqua"/>
          <w:sz w:val="22"/>
          <w:szCs w:val="22"/>
        </w:rPr>
        <w:t xml:space="preserve"> σύστημα συνολικής ονομαστικής ηλεκτρικής ισχύος </w:t>
      </w:r>
      <w:proofErr w:type="spellStart"/>
      <w:r w:rsidRPr="00C47689">
        <w:rPr>
          <w:rFonts w:ascii="Book Antiqua" w:hAnsi="Book Antiqua"/>
          <w:sz w:val="22"/>
          <w:szCs w:val="22"/>
        </w:rPr>
        <w:t>50kWp</w:t>
      </w:r>
      <w:proofErr w:type="spellEnd"/>
      <w:r w:rsidRPr="00C47689">
        <w:rPr>
          <w:rFonts w:ascii="Book Antiqua" w:hAnsi="Book Antiqua"/>
          <w:sz w:val="22"/>
          <w:szCs w:val="22"/>
        </w:rPr>
        <w:t xml:space="preserve"> είναι τα εξής:</w:t>
      </w:r>
    </w:p>
    <w:p w:rsidR="00C47689" w:rsidRPr="00C47689" w:rsidRDefault="00C47689" w:rsidP="00C47689">
      <w:pPr>
        <w:autoSpaceDE w:val="0"/>
        <w:autoSpaceDN w:val="0"/>
        <w:adjustRightInd w:val="0"/>
        <w:ind w:hanging="22"/>
        <w:jc w:val="both"/>
        <w:rPr>
          <w:rFonts w:ascii="Book Antiqua" w:hAnsi="Book Antiqua"/>
          <w:b/>
          <w:sz w:val="22"/>
          <w:szCs w:val="22"/>
          <w:u w:val="single"/>
        </w:rPr>
      </w:pPr>
      <w:proofErr w:type="spellStart"/>
      <w:r w:rsidRPr="00C47689">
        <w:rPr>
          <w:rFonts w:ascii="Book Antiqua" w:hAnsi="Book Antiqua"/>
          <w:b/>
          <w:sz w:val="22"/>
          <w:szCs w:val="22"/>
        </w:rPr>
        <w:t>Α1</w:t>
      </w:r>
      <w:proofErr w:type="spellEnd"/>
      <w:r w:rsidRPr="00C47689">
        <w:rPr>
          <w:rFonts w:ascii="Book Antiqua" w:hAnsi="Book Antiqua"/>
          <w:b/>
          <w:sz w:val="22"/>
          <w:szCs w:val="22"/>
        </w:rPr>
        <w:t xml:space="preserve">. </w:t>
      </w:r>
      <w:proofErr w:type="spellStart"/>
      <w:r w:rsidRPr="00C47689">
        <w:rPr>
          <w:rFonts w:ascii="Book Antiqua" w:hAnsi="Book Antiqua"/>
          <w:b/>
          <w:sz w:val="22"/>
          <w:szCs w:val="22"/>
          <w:u w:val="single"/>
        </w:rPr>
        <w:t>Φωτοβολταϊκοί</w:t>
      </w:r>
      <w:proofErr w:type="spellEnd"/>
      <w:r w:rsidRPr="00C47689">
        <w:rPr>
          <w:rFonts w:ascii="Book Antiqua" w:hAnsi="Book Antiqua"/>
          <w:b/>
          <w:sz w:val="22"/>
          <w:szCs w:val="22"/>
          <w:u w:val="single"/>
        </w:rPr>
        <w:t xml:space="preserve"> συλλέκτες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Θα τοποθετηθούν </w:t>
      </w:r>
      <w:proofErr w:type="spellStart"/>
      <w:r w:rsidRPr="00C47689">
        <w:rPr>
          <w:rFonts w:ascii="Book Antiqua" w:hAnsi="Book Antiqua"/>
          <w:sz w:val="22"/>
          <w:szCs w:val="22"/>
        </w:rPr>
        <w:t>φωτοβολταϊκοί</w:t>
      </w:r>
      <w:proofErr w:type="spellEnd"/>
      <w:r w:rsidRPr="00C47689">
        <w:rPr>
          <w:rFonts w:ascii="Book Antiqua" w:hAnsi="Book Antiqua"/>
          <w:sz w:val="22"/>
          <w:szCs w:val="22"/>
        </w:rPr>
        <w:t xml:space="preserve"> συλλέκτες, </w:t>
      </w:r>
      <w:proofErr w:type="spellStart"/>
      <w:r w:rsidRPr="00C47689">
        <w:rPr>
          <w:rFonts w:ascii="Book Antiqua" w:hAnsi="Book Antiqua"/>
          <w:sz w:val="22"/>
          <w:szCs w:val="22"/>
        </w:rPr>
        <w:t>μονοκρυσταλλικού</w:t>
      </w:r>
      <w:proofErr w:type="spellEnd"/>
      <w:r w:rsidRPr="00C47689">
        <w:rPr>
          <w:rFonts w:ascii="Book Antiqua" w:hAnsi="Book Antiqua"/>
          <w:sz w:val="22"/>
          <w:szCs w:val="22"/>
        </w:rPr>
        <w:t xml:space="preserve"> ή </w:t>
      </w:r>
      <w:proofErr w:type="spellStart"/>
      <w:r w:rsidRPr="00C47689">
        <w:rPr>
          <w:rFonts w:ascii="Book Antiqua" w:hAnsi="Book Antiqua"/>
          <w:sz w:val="22"/>
          <w:szCs w:val="22"/>
        </w:rPr>
        <w:t>πολυκρυσταλλικού</w:t>
      </w:r>
      <w:proofErr w:type="spellEnd"/>
      <w:r w:rsidRPr="00C47689">
        <w:rPr>
          <w:rFonts w:ascii="Book Antiqua" w:hAnsi="Book Antiqua"/>
          <w:sz w:val="22"/>
          <w:szCs w:val="22"/>
        </w:rPr>
        <w:t xml:space="preserve"> πυριτίου με συνολική ονομαστική ισχύ  </w:t>
      </w:r>
      <w:r w:rsidRPr="00C47689">
        <w:rPr>
          <w:rFonts w:ascii="Book Antiqua" w:hAnsi="Book Antiqua"/>
          <w:b/>
          <w:sz w:val="22"/>
          <w:szCs w:val="22"/>
        </w:rPr>
        <w:t>≥ 50</w:t>
      </w:r>
      <w:r w:rsidRPr="00C47689">
        <w:rPr>
          <w:rFonts w:ascii="Book Antiqua" w:hAnsi="Book Antiqua"/>
          <w:sz w:val="22"/>
          <w:szCs w:val="22"/>
        </w:rPr>
        <w:t xml:space="preserve"> </w:t>
      </w:r>
      <w:r w:rsidRPr="00C47689">
        <w:rPr>
          <w:rFonts w:ascii="Book Antiqua" w:hAnsi="Book Antiqua"/>
          <w:b/>
          <w:sz w:val="22"/>
          <w:szCs w:val="22"/>
        </w:rPr>
        <w:t xml:space="preserve"> </w:t>
      </w:r>
      <w:proofErr w:type="spellStart"/>
      <w:r w:rsidRPr="00C47689">
        <w:rPr>
          <w:rFonts w:ascii="Book Antiqua" w:hAnsi="Book Antiqua"/>
          <w:b/>
          <w:sz w:val="22"/>
          <w:szCs w:val="22"/>
          <w:lang w:val="en-US"/>
        </w:rPr>
        <w:t>kWp</w:t>
      </w:r>
      <w:proofErr w:type="spellEnd"/>
      <w:r w:rsidRPr="00C47689">
        <w:rPr>
          <w:rFonts w:ascii="Book Antiqua" w:hAnsi="Book Antiqua"/>
          <w:sz w:val="22"/>
          <w:szCs w:val="22"/>
        </w:rPr>
        <w:t xml:space="preserve"> με ειδικά δεσίματα σε βάσεις</w:t>
      </w:r>
      <w:r w:rsidRPr="00C47689">
        <w:rPr>
          <w:rFonts w:ascii="Book Antiqua" w:hAnsi="Book Antiqua" w:cs="Arial"/>
          <w:sz w:val="22"/>
          <w:szCs w:val="22"/>
        </w:rPr>
        <w:t xml:space="preserve"> </w:t>
      </w:r>
      <w:r w:rsidRPr="00C47689">
        <w:rPr>
          <w:rFonts w:ascii="Book Antiqua" w:hAnsi="Book Antiqua"/>
          <w:sz w:val="22"/>
          <w:szCs w:val="22"/>
        </w:rPr>
        <w:t xml:space="preserve">κατασκευασμένες από </w:t>
      </w:r>
      <w:proofErr w:type="spellStart"/>
      <w:r w:rsidRPr="00C47689">
        <w:rPr>
          <w:rFonts w:ascii="Book Antiqua" w:hAnsi="Book Antiqua"/>
          <w:sz w:val="22"/>
          <w:szCs w:val="22"/>
        </w:rPr>
        <w:t>ανοδιωμένο</w:t>
      </w:r>
      <w:proofErr w:type="spellEnd"/>
      <w:r w:rsidRPr="00C47689">
        <w:rPr>
          <w:rFonts w:ascii="Book Antiqua" w:hAnsi="Book Antiqua"/>
          <w:sz w:val="22"/>
          <w:szCs w:val="22"/>
        </w:rPr>
        <w:t xml:space="preserve"> αλουμίνιο  επάνω στο δώμα του κτιρίου Ε του ΚΕΜΕ.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Οι συλλέκτες θα είναι κατασκευασμένοι από γυαλί υψηλής μηχανικής αντοχής στην πάνω</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και στην πίσω πλευρά. Κάθε πλαίσιο θα διαθέτει μέγιστη ισχύ (</w:t>
      </w:r>
      <w:proofErr w:type="spellStart"/>
      <w:r w:rsidRPr="00C47689">
        <w:rPr>
          <w:rFonts w:ascii="Book Antiqua" w:hAnsi="Book Antiqua"/>
          <w:sz w:val="22"/>
          <w:szCs w:val="22"/>
          <w:lang w:val="en-US"/>
        </w:rPr>
        <w:t>Pmax</w:t>
      </w:r>
      <w:proofErr w:type="spellEnd"/>
      <w:r w:rsidRPr="00C47689">
        <w:rPr>
          <w:rFonts w:ascii="Book Antiqua" w:hAnsi="Book Antiqua"/>
          <w:sz w:val="22"/>
          <w:szCs w:val="22"/>
        </w:rPr>
        <w:t xml:space="preserve">) τουλάχιστο ίση με </w:t>
      </w:r>
      <w:proofErr w:type="spellStart"/>
      <w:r w:rsidRPr="00C47689">
        <w:rPr>
          <w:rFonts w:ascii="Book Antiqua" w:hAnsi="Book Antiqua"/>
          <w:sz w:val="22"/>
          <w:szCs w:val="22"/>
        </w:rPr>
        <w:t>260Wp</w:t>
      </w:r>
      <w:proofErr w:type="spellEnd"/>
      <w:r w:rsidRPr="00C47689">
        <w:rPr>
          <w:rFonts w:ascii="Book Antiqua" w:hAnsi="Book Antiqua"/>
          <w:sz w:val="22"/>
          <w:szCs w:val="22"/>
        </w:rPr>
        <w:t xml:space="preserve"> σε τυποποιημένες συνθήκες ελέγχου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xml:space="preserve">), δηλαδή ένταση ηλιακής ακτινοβολίας </w:t>
      </w:r>
      <w:proofErr w:type="spellStart"/>
      <w:r w:rsidRPr="00C47689">
        <w:rPr>
          <w:rFonts w:ascii="Book Antiqua" w:hAnsi="Book Antiqua"/>
          <w:sz w:val="22"/>
          <w:szCs w:val="22"/>
        </w:rPr>
        <w:t>1000W</w:t>
      </w:r>
      <w:proofErr w:type="spellEnd"/>
      <w:r w:rsidRPr="00C47689">
        <w:rPr>
          <w:rFonts w:ascii="Book Antiqua" w:hAnsi="Book Antiqua"/>
          <w:sz w:val="22"/>
          <w:szCs w:val="22"/>
        </w:rPr>
        <w:t>/</w:t>
      </w:r>
      <w:proofErr w:type="spellStart"/>
      <w:r w:rsidRPr="00C47689">
        <w:rPr>
          <w:rFonts w:ascii="Book Antiqua" w:hAnsi="Book Antiqua"/>
          <w:sz w:val="22"/>
          <w:szCs w:val="22"/>
        </w:rPr>
        <w:t>m²</w:t>
      </w:r>
      <w:proofErr w:type="spellEnd"/>
      <w:r w:rsidRPr="00C47689">
        <w:rPr>
          <w:rFonts w:ascii="Book Antiqua" w:hAnsi="Book Antiqua"/>
          <w:sz w:val="22"/>
          <w:szCs w:val="22"/>
        </w:rPr>
        <w:t xml:space="preserve">, θερμοκρασία </w:t>
      </w:r>
      <w:proofErr w:type="spellStart"/>
      <w:r w:rsidRPr="00C47689">
        <w:rPr>
          <w:rFonts w:ascii="Book Antiqua" w:hAnsi="Book Antiqua"/>
          <w:sz w:val="22"/>
          <w:szCs w:val="22"/>
        </w:rPr>
        <w:t>25°C</w:t>
      </w:r>
      <w:proofErr w:type="spellEnd"/>
      <w:r w:rsidRPr="00C47689">
        <w:rPr>
          <w:rFonts w:ascii="Book Antiqua" w:hAnsi="Book Antiqua"/>
          <w:sz w:val="22"/>
          <w:szCs w:val="22"/>
        </w:rPr>
        <w:t>, και μάζα αέρα (ΑΜ) 1,5.</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Οι διαστάσεις των πλαισίων θα είναι περίπου </w:t>
      </w:r>
      <w:proofErr w:type="spellStart"/>
      <w:r w:rsidRPr="00C47689">
        <w:rPr>
          <w:rFonts w:ascii="Book Antiqua" w:hAnsi="Book Antiqua"/>
          <w:sz w:val="22"/>
          <w:szCs w:val="22"/>
        </w:rPr>
        <w:t>1650mm</w:t>
      </w:r>
      <w:proofErr w:type="spellEnd"/>
      <w:r w:rsidRPr="00C47689">
        <w:rPr>
          <w:rFonts w:ascii="Book Antiqua" w:hAnsi="Book Antiqua"/>
          <w:sz w:val="22"/>
          <w:szCs w:val="22"/>
        </w:rPr>
        <w:t xml:space="preserve"> x 990 </w:t>
      </w:r>
      <w:proofErr w:type="spellStart"/>
      <w:r w:rsidRPr="00C47689">
        <w:rPr>
          <w:rFonts w:ascii="Book Antiqua" w:hAnsi="Book Antiqua"/>
          <w:sz w:val="22"/>
          <w:szCs w:val="22"/>
        </w:rPr>
        <w:t>mm</w:t>
      </w:r>
      <w:proofErr w:type="spellEnd"/>
      <w:r w:rsidRPr="00C47689">
        <w:rPr>
          <w:rFonts w:ascii="Book Antiqua" w:hAnsi="Book Antiqua"/>
          <w:sz w:val="22"/>
          <w:szCs w:val="22"/>
        </w:rPr>
        <w:t xml:space="preserve"> x </w:t>
      </w:r>
      <w:proofErr w:type="spellStart"/>
      <w:r w:rsidRPr="00C47689">
        <w:rPr>
          <w:rFonts w:ascii="Book Antiqua" w:hAnsi="Book Antiqua"/>
          <w:sz w:val="22"/>
          <w:szCs w:val="22"/>
        </w:rPr>
        <w:t>40mm</w:t>
      </w:r>
      <w:proofErr w:type="spellEnd"/>
      <w:r w:rsidRPr="00C47689">
        <w:rPr>
          <w:rFonts w:ascii="Book Antiqua" w:hAnsi="Book Antiqua"/>
          <w:sz w:val="22"/>
          <w:szCs w:val="22"/>
        </w:rPr>
        <w:t>, ενώ οι κυψέλες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θα εγκλείονται σε προφίλ αλουμινίου (</w:t>
      </w:r>
      <w:proofErr w:type="spellStart"/>
      <w:r w:rsidRPr="00C47689">
        <w:rPr>
          <w:rFonts w:ascii="Book Antiqua" w:hAnsi="Book Antiqua"/>
          <w:sz w:val="22"/>
          <w:szCs w:val="22"/>
        </w:rPr>
        <w:t>Anodized</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Aluminium</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Alloy</w:t>
      </w:r>
      <w:proofErr w:type="spellEnd"/>
      <w:r w:rsidRPr="00C47689">
        <w:rPr>
          <w:rFonts w:ascii="Book Antiqua" w:hAnsi="Book Antiqua"/>
          <w:sz w:val="22"/>
          <w:szCs w:val="22"/>
        </w:rPr>
        <w:t xml:space="preserve"> </w:t>
      </w:r>
      <w:r w:rsidRPr="00C47689">
        <w:rPr>
          <w:rFonts w:ascii="Book Antiqua" w:hAnsi="Book Antiqua"/>
          <w:sz w:val="22"/>
          <w:szCs w:val="22"/>
          <w:lang w:val="en-US"/>
        </w:rPr>
        <w:t>Frame</w:t>
      </w:r>
      <w:r w:rsidRPr="00C47689">
        <w:rPr>
          <w:rFonts w:ascii="Book Antiqua" w:hAnsi="Book Antiqua"/>
          <w:sz w:val="22"/>
          <w:szCs w:val="22"/>
        </w:rPr>
        <w:t>) για περιορισμό του συνολικού βάρους ≤ 20</w:t>
      </w:r>
      <w:r w:rsidRPr="00C47689">
        <w:rPr>
          <w:rFonts w:ascii="Book Antiqua" w:hAnsi="Book Antiqua"/>
          <w:sz w:val="22"/>
          <w:szCs w:val="22"/>
          <w:lang w:val="en-US"/>
        </w:rPr>
        <w:t>Kg</w:t>
      </w:r>
      <w:r w:rsidRPr="00C47689">
        <w:rPr>
          <w:rFonts w:ascii="Book Antiqua" w:hAnsi="Book Antiqua"/>
          <w:sz w:val="22"/>
          <w:szCs w:val="22"/>
        </w:rPr>
        <w:t>.</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Η ονομαστική ισχύς της εγκατάστασης των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συλλεκτών θα είναι ≥</w:t>
      </w:r>
      <w:r w:rsidRPr="00C47689">
        <w:rPr>
          <w:rFonts w:ascii="Book Antiqua" w:hAnsi="Book Antiqua"/>
          <w:b/>
          <w:sz w:val="22"/>
          <w:szCs w:val="22"/>
        </w:rPr>
        <w:t>50</w:t>
      </w:r>
      <w:r w:rsidRPr="00C47689">
        <w:rPr>
          <w:rFonts w:ascii="Book Antiqua" w:hAnsi="Book Antiqua"/>
          <w:sz w:val="22"/>
          <w:szCs w:val="22"/>
        </w:rPr>
        <w:t xml:space="preserve"> </w:t>
      </w:r>
      <w:r w:rsidRPr="00C47689">
        <w:rPr>
          <w:rFonts w:ascii="Book Antiqua" w:hAnsi="Book Antiqua"/>
          <w:b/>
          <w:sz w:val="22"/>
          <w:szCs w:val="22"/>
        </w:rPr>
        <w:t xml:space="preserve"> </w:t>
      </w:r>
      <w:r w:rsidRPr="00C47689">
        <w:rPr>
          <w:rFonts w:ascii="Book Antiqua" w:hAnsi="Book Antiqua"/>
          <w:sz w:val="22"/>
          <w:szCs w:val="22"/>
        </w:rPr>
        <w:t xml:space="preserve"> </w:t>
      </w:r>
      <w:proofErr w:type="spellStart"/>
      <w:r w:rsidRPr="00C47689">
        <w:rPr>
          <w:rFonts w:ascii="Book Antiqua" w:hAnsi="Book Antiqua"/>
          <w:sz w:val="22"/>
          <w:szCs w:val="22"/>
        </w:rPr>
        <w:t>kW</w:t>
      </w:r>
      <w:proofErr w:type="spellEnd"/>
      <w:r w:rsidRPr="00C47689">
        <w:rPr>
          <w:rFonts w:ascii="Book Antiqua" w:hAnsi="Book Antiqua"/>
          <w:sz w:val="22"/>
          <w:szCs w:val="22"/>
          <w:lang w:val="en-US"/>
        </w:rPr>
        <w:t>p</w:t>
      </w:r>
      <w:r w:rsidRPr="00C47689">
        <w:rPr>
          <w:rFonts w:ascii="Book Antiqua" w:hAnsi="Book Antiqua"/>
          <w:sz w:val="22"/>
          <w:szCs w:val="22"/>
        </w:rPr>
        <w:t>.</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u w:val="single"/>
        </w:rPr>
      </w:pPr>
      <w:r w:rsidRPr="00C47689">
        <w:rPr>
          <w:rFonts w:ascii="Book Antiqua" w:hAnsi="Book Antiqua"/>
          <w:sz w:val="22"/>
          <w:szCs w:val="22"/>
          <w:u w:val="single"/>
        </w:rPr>
        <w:t>ΧΑΡΑΚΤΗΡΙΣΤΙΚΑ</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Ισχύς [</w:t>
      </w:r>
      <w:proofErr w:type="spellStart"/>
      <w:r w:rsidRPr="00C47689">
        <w:rPr>
          <w:rFonts w:ascii="Book Antiqua" w:hAnsi="Book Antiqua"/>
          <w:sz w:val="22"/>
          <w:szCs w:val="22"/>
          <w:lang w:val="en-US"/>
        </w:rPr>
        <w:t>Wp</w:t>
      </w:r>
      <w:proofErr w:type="spellEnd"/>
      <w:r w:rsidRPr="00C47689">
        <w:rPr>
          <w:rFonts w:ascii="Book Antiqua" w:hAnsi="Book Antiqua"/>
          <w:sz w:val="22"/>
          <w:szCs w:val="22"/>
        </w:rPr>
        <w:t>] ≥ 260</w:t>
      </w:r>
      <w:proofErr w:type="spellStart"/>
      <w:r w:rsidRPr="00C47689">
        <w:rPr>
          <w:rFonts w:ascii="Book Antiqua" w:hAnsi="Book Antiqua"/>
          <w:sz w:val="22"/>
          <w:szCs w:val="22"/>
          <w:lang w:val="en-US"/>
        </w:rPr>
        <w:t>Wp</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Τάση ανοιχτού κυκλώματος [</w:t>
      </w:r>
      <w:proofErr w:type="spellStart"/>
      <w:r w:rsidRPr="00C47689">
        <w:rPr>
          <w:rFonts w:ascii="Book Antiqua" w:hAnsi="Book Antiqua"/>
          <w:sz w:val="22"/>
          <w:szCs w:val="22"/>
          <w:lang w:val="en-US"/>
        </w:rPr>
        <w:t>Voc</w:t>
      </w:r>
      <w:proofErr w:type="spellEnd"/>
      <w:r w:rsidRPr="00C47689">
        <w:rPr>
          <w:rFonts w:ascii="Book Antiqua" w:hAnsi="Book Antiqua"/>
          <w:sz w:val="22"/>
          <w:szCs w:val="22"/>
        </w:rPr>
        <w:t xml:space="preserve">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xml:space="preserve"> ] 37-39</w:t>
      </w:r>
      <w:r w:rsidRPr="00C47689">
        <w:rPr>
          <w:rFonts w:ascii="Book Antiqua" w:hAnsi="Book Antiqua"/>
          <w:sz w:val="22"/>
          <w:szCs w:val="22"/>
          <w:lang w:val="en-US"/>
        </w:rPr>
        <w:t>V</w:t>
      </w:r>
      <w:r w:rsidRPr="00C47689">
        <w:rPr>
          <w:rFonts w:ascii="Book Antiqua" w:hAnsi="Book Antiqua"/>
          <w:sz w:val="22"/>
          <w:szCs w:val="22"/>
        </w:rPr>
        <w:t xml:space="preserve">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Ονομαστική τάση φόρτισης [</w:t>
      </w:r>
      <w:proofErr w:type="spellStart"/>
      <w:r w:rsidRPr="00C47689">
        <w:rPr>
          <w:rFonts w:ascii="Book Antiqua" w:hAnsi="Book Antiqua"/>
          <w:sz w:val="22"/>
          <w:szCs w:val="22"/>
          <w:lang w:val="en-US"/>
        </w:rPr>
        <w:t>Vmp</w:t>
      </w:r>
      <w:proofErr w:type="spellEnd"/>
      <w:r w:rsidRPr="00C47689">
        <w:rPr>
          <w:rFonts w:ascii="Book Antiqua" w:hAnsi="Book Antiqua"/>
          <w:sz w:val="22"/>
          <w:szCs w:val="22"/>
        </w:rPr>
        <w:t xml:space="preserve">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30-32</w:t>
      </w:r>
      <w:r w:rsidRPr="00C47689">
        <w:rPr>
          <w:rFonts w:ascii="Book Antiqua" w:hAnsi="Book Antiqua"/>
          <w:sz w:val="22"/>
          <w:szCs w:val="22"/>
          <w:lang w:val="en-US"/>
        </w:rPr>
        <w:t>V</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lastRenderedPageBreak/>
        <w:t>Ένταση βραχυκυκλώματος [Ι</w:t>
      </w:r>
      <w:proofErr w:type="spellStart"/>
      <w:r w:rsidRPr="00C47689">
        <w:rPr>
          <w:rFonts w:ascii="Book Antiqua" w:hAnsi="Book Antiqua"/>
          <w:sz w:val="22"/>
          <w:szCs w:val="22"/>
          <w:lang w:val="en-US"/>
        </w:rPr>
        <w:t>sc</w:t>
      </w:r>
      <w:proofErr w:type="spellEnd"/>
      <w:r w:rsidRPr="00C47689">
        <w:rPr>
          <w:rFonts w:ascii="Book Antiqua" w:hAnsi="Book Antiqua"/>
          <w:sz w:val="22"/>
          <w:szCs w:val="22"/>
        </w:rPr>
        <w:t xml:space="preserve">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xml:space="preserve">] 9-10 </w:t>
      </w:r>
      <w:r w:rsidRPr="00C47689">
        <w:rPr>
          <w:rFonts w:ascii="Book Antiqua" w:hAnsi="Book Antiqua"/>
          <w:sz w:val="22"/>
          <w:szCs w:val="22"/>
          <w:lang w:val="en-US"/>
        </w:rPr>
        <w:t>A</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Ονομαστική Ένταση φόρτισης [Ι</w:t>
      </w:r>
      <w:proofErr w:type="spellStart"/>
      <w:r w:rsidRPr="00C47689">
        <w:rPr>
          <w:rFonts w:ascii="Book Antiqua" w:hAnsi="Book Antiqua"/>
          <w:sz w:val="22"/>
          <w:szCs w:val="22"/>
          <w:lang w:val="en-US"/>
        </w:rPr>
        <w:t>mp</w:t>
      </w:r>
      <w:proofErr w:type="spellEnd"/>
      <w:r w:rsidRPr="00C47689">
        <w:rPr>
          <w:rFonts w:ascii="Book Antiqua" w:hAnsi="Book Antiqua"/>
          <w:sz w:val="22"/>
          <w:szCs w:val="22"/>
        </w:rPr>
        <w:t xml:space="preserve">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8-9</w:t>
      </w:r>
      <w:r w:rsidRPr="00C47689">
        <w:rPr>
          <w:rFonts w:ascii="Book Antiqua" w:hAnsi="Book Antiqua"/>
          <w:sz w:val="22"/>
          <w:szCs w:val="22"/>
          <w:lang w:val="en-US"/>
        </w:rPr>
        <w:t>A</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Εύρος θερμοκρασίας λειτουργίας συλλέκτη τουλάχιστον -</w:t>
      </w:r>
      <w:proofErr w:type="spellStart"/>
      <w:r w:rsidRPr="00C47689">
        <w:rPr>
          <w:rFonts w:ascii="Book Antiqua" w:hAnsi="Book Antiqua"/>
          <w:sz w:val="22"/>
          <w:szCs w:val="22"/>
        </w:rPr>
        <w:t>20</w:t>
      </w:r>
      <w:r w:rsidRPr="00C47689">
        <w:rPr>
          <w:rFonts w:ascii="Book Antiqua" w:hAnsi="Book Antiqua"/>
          <w:sz w:val="22"/>
          <w:szCs w:val="22"/>
          <w:vertAlign w:val="superscript"/>
        </w:rPr>
        <w:t>ο</w:t>
      </w:r>
      <w:r w:rsidRPr="00C47689">
        <w:rPr>
          <w:rFonts w:ascii="Book Antiqua" w:hAnsi="Book Antiqua"/>
          <w:sz w:val="22"/>
          <w:szCs w:val="22"/>
        </w:rPr>
        <w:t>C</w:t>
      </w:r>
      <w:proofErr w:type="spellEnd"/>
      <w:r w:rsidRPr="00C47689">
        <w:rPr>
          <w:rFonts w:ascii="Book Antiqua" w:hAnsi="Book Antiqua"/>
          <w:sz w:val="22"/>
          <w:szCs w:val="22"/>
        </w:rPr>
        <w:t xml:space="preserve"> (ελάχιστη) έως +</w:t>
      </w:r>
      <w:proofErr w:type="spellStart"/>
      <w:r w:rsidRPr="00C47689">
        <w:rPr>
          <w:rFonts w:ascii="Book Antiqua" w:hAnsi="Book Antiqua"/>
          <w:sz w:val="22"/>
          <w:szCs w:val="22"/>
        </w:rPr>
        <w:t>80</w:t>
      </w:r>
      <w:r w:rsidRPr="00C47689">
        <w:rPr>
          <w:rFonts w:ascii="Book Antiqua" w:hAnsi="Book Antiqua"/>
          <w:sz w:val="22"/>
          <w:szCs w:val="22"/>
          <w:vertAlign w:val="superscript"/>
        </w:rPr>
        <w:t>ο</w:t>
      </w:r>
      <w:r w:rsidRPr="00C47689">
        <w:rPr>
          <w:rFonts w:ascii="Book Antiqua" w:hAnsi="Book Antiqua"/>
          <w:sz w:val="22"/>
          <w:szCs w:val="22"/>
        </w:rPr>
        <w:t>C</w:t>
      </w:r>
      <w:proofErr w:type="spellEnd"/>
      <w:r w:rsidRPr="00C47689">
        <w:rPr>
          <w:rFonts w:ascii="Book Antiqua" w:hAnsi="Book Antiqua"/>
          <w:sz w:val="22"/>
          <w:szCs w:val="22"/>
        </w:rPr>
        <w:t xml:space="preserve"> (μέγιστη)</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Προστασία του κυτίου σύνδεσης (</w:t>
      </w:r>
      <w:r w:rsidRPr="00C47689">
        <w:rPr>
          <w:rFonts w:ascii="Book Antiqua" w:hAnsi="Book Antiqua"/>
          <w:sz w:val="22"/>
          <w:szCs w:val="22"/>
          <w:lang w:val="en-US"/>
        </w:rPr>
        <w:t>Junction</w:t>
      </w:r>
      <w:r w:rsidRPr="00C47689">
        <w:rPr>
          <w:rFonts w:ascii="Book Antiqua" w:hAnsi="Book Antiqua"/>
          <w:sz w:val="22"/>
          <w:szCs w:val="22"/>
        </w:rPr>
        <w:t xml:space="preserve"> </w:t>
      </w:r>
      <w:r w:rsidRPr="00C47689">
        <w:rPr>
          <w:rFonts w:ascii="Book Antiqua" w:hAnsi="Book Antiqua"/>
          <w:sz w:val="22"/>
          <w:szCs w:val="22"/>
          <w:lang w:val="en-US"/>
        </w:rPr>
        <w:t>box</w:t>
      </w:r>
      <w:r w:rsidRPr="00C47689">
        <w:rPr>
          <w:rFonts w:ascii="Book Antiqua" w:hAnsi="Book Antiqua"/>
          <w:sz w:val="22"/>
          <w:szCs w:val="22"/>
        </w:rPr>
        <w:t xml:space="preserve">) τουλάχιστον </w:t>
      </w:r>
      <w:r w:rsidRPr="00C47689">
        <w:rPr>
          <w:rFonts w:ascii="Book Antiqua" w:hAnsi="Book Antiqua"/>
          <w:sz w:val="22"/>
          <w:szCs w:val="22"/>
          <w:lang w:val="en-US"/>
        </w:rPr>
        <w:t>IP</w:t>
      </w:r>
      <w:r w:rsidRPr="00C47689">
        <w:rPr>
          <w:rFonts w:ascii="Book Antiqua" w:hAnsi="Book Antiqua"/>
          <w:sz w:val="22"/>
          <w:szCs w:val="22"/>
        </w:rPr>
        <w:t>66</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Ελάχιστο πάχος  γυαλιού 3,2 </w:t>
      </w:r>
      <w:r w:rsidRPr="00C47689">
        <w:rPr>
          <w:rFonts w:ascii="Book Antiqua" w:hAnsi="Book Antiqua"/>
          <w:sz w:val="22"/>
          <w:szCs w:val="22"/>
          <w:lang w:val="en-US"/>
        </w:rPr>
        <w:t>mm</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lang w:val="en-US"/>
        </w:rPr>
        <w:t>A</w:t>
      </w:r>
      <w:proofErr w:type="spellStart"/>
      <w:r w:rsidRPr="00C47689">
        <w:rPr>
          <w:rFonts w:ascii="Book Antiqua" w:hAnsi="Book Antiqua"/>
          <w:sz w:val="22"/>
          <w:szCs w:val="22"/>
        </w:rPr>
        <w:t>πόκλιση</w:t>
      </w:r>
      <w:proofErr w:type="spellEnd"/>
      <w:r w:rsidRPr="00C47689">
        <w:rPr>
          <w:rFonts w:ascii="Book Antiqua" w:hAnsi="Book Antiqua"/>
          <w:sz w:val="22"/>
          <w:szCs w:val="22"/>
        </w:rPr>
        <w:t xml:space="preserve"> από την ονομαστική ισχύ εξόδου με θετική ανοχή έως +3% της ονομαστικής τους ισχύος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Ενεργειακή απόδοση συλλέκτη σε κανονικές συνθήκες (</w:t>
      </w:r>
      <w:proofErr w:type="spellStart"/>
      <w:r w:rsidRPr="00C47689">
        <w:rPr>
          <w:rFonts w:ascii="Book Antiqua" w:hAnsi="Book Antiqua"/>
          <w:sz w:val="22"/>
          <w:szCs w:val="22"/>
          <w:lang w:val="en-US"/>
        </w:rPr>
        <w:t>STC</w:t>
      </w:r>
      <w:proofErr w:type="spellEnd"/>
      <w:r w:rsidRPr="00C47689">
        <w:rPr>
          <w:rFonts w:ascii="Book Antiqua" w:hAnsi="Book Antiqua"/>
          <w:sz w:val="22"/>
          <w:szCs w:val="22"/>
        </w:rPr>
        <w:t>) τουλάχιστον 15%</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Βάρος ≤ 20</w:t>
      </w:r>
      <w:r w:rsidRPr="00C47689">
        <w:rPr>
          <w:rFonts w:ascii="Book Antiqua" w:hAnsi="Book Antiqua"/>
          <w:sz w:val="22"/>
          <w:szCs w:val="22"/>
          <w:lang w:val="en-US"/>
        </w:rPr>
        <w:t>Kg</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Μέγιστες διαστάσεις: 1660</w:t>
      </w:r>
      <w:r w:rsidRPr="00C47689">
        <w:rPr>
          <w:rFonts w:ascii="Book Antiqua" w:hAnsi="Book Antiqua"/>
          <w:sz w:val="22"/>
          <w:szCs w:val="22"/>
          <w:lang w:val="en-US"/>
        </w:rPr>
        <w:t>x</w:t>
      </w:r>
      <w:r w:rsidRPr="00C47689">
        <w:rPr>
          <w:rFonts w:ascii="Book Antiqua" w:hAnsi="Book Antiqua"/>
          <w:sz w:val="22"/>
          <w:szCs w:val="22"/>
        </w:rPr>
        <w:t>1000</w:t>
      </w:r>
      <w:r w:rsidRPr="00C47689">
        <w:rPr>
          <w:rFonts w:ascii="Book Antiqua" w:hAnsi="Book Antiqua"/>
          <w:sz w:val="22"/>
          <w:szCs w:val="22"/>
          <w:lang w:val="en-US"/>
        </w:rPr>
        <w:t>x</w:t>
      </w:r>
      <w:r w:rsidRPr="00C47689">
        <w:rPr>
          <w:rFonts w:ascii="Book Antiqua" w:hAnsi="Book Antiqua"/>
          <w:sz w:val="22"/>
          <w:szCs w:val="22"/>
        </w:rPr>
        <w:t xml:space="preserve">50 </w:t>
      </w:r>
      <w:r w:rsidRPr="00C47689">
        <w:rPr>
          <w:rFonts w:ascii="Book Antiqua" w:hAnsi="Book Antiqua"/>
          <w:sz w:val="22"/>
          <w:szCs w:val="22"/>
          <w:lang w:val="en-US"/>
        </w:rPr>
        <w:t>mm</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Πιστοποιητικά εργοστασίου: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&amp; </w:t>
      </w:r>
      <w:r w:rsidRPr="00C47689">
        <w:rPr>
          <w:rFonts w:ascii="Book Antiqua" w:hAnsi="Book Antiqua"/>
          <w:sz w:val="22"/>
          <w:szCs w:val="22"/>
          <w:lang w:val="en-US"/>
        </w:rPr>
        <w:t>ISO</w:t>
      </w:r>
      <w:r w:rsidRPr="00C47689">
        <w:rPr>
          <w:rFonts w:ascii="Book Antiqua" w:hAnsi="Book Antiqua"/>
          <w:sz w:val="22"/>
          <w:szCs w:val="22"/>
        </w:rPr>
        <w:t>14001/2004 ή νεότερα</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Πιστοποιητικά προϊόντος: </w:t>
      </w:r>
      <w:proofErr w:type="spellStart"/>
      <w:r w:rsidRPr="00C47689">
        <w:rPr>
          <w:rFonts w:ascii="Book Antiqua" w:hAnsi="Book Antiqua"/>
          <w:sz w:val="22"/>
          <w:szCs w:val="22"/>
        </w:rPr>
        <w:t>IEC61215</w:t>
      </w:r>
      <w:r w:rsidRPr="00C47689">
        <w:rPr>
          <w:rFonts w:ascii="Book Antiqua" w:eastAsia="MS Gothic" w:hAnsi="Book Antiqua" w:cs="MS Gothic"/>
          <w:sz w:val="22"/>
          <w:szCs w:val="22"/>
        </w:rPr>
        <w:t>,</w:t>
      </w:r>
      <w:r w:rsidRPr="00C47689">
        <w:rPr>
          <w:rFonts w:ascii="Book Antiqua" w:hAnsi="Book Antiqua"/>
          <w:sz w:val="22"/>
          <w:szCs w:val="22"/>
        </w:rPr>
        <w:t>IEC61730</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Εγγύηση Προϊόντος </w:t>
      </w:r>
      <w:proofErr w:type="spellStart"/>
      <w:r w:rsidRPr="00C47689">
        <w:rPr>
          <w:rFonts w:ascii="Book Antiqua" w:hAnsi="Book Antiqua"/>
          <w:sz w:val="22"/>
          <w:szCs w:val="22"/>
        </w:rPr>
        <w:t>10χρόνια</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Εγγύηση απόδοσης ≥80% στα 25 χρόνια</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Κάθε συλλέκτης θα διαθέτει στεγανό κυτίο συνδέσεων τουλάχιστον </w:t>
      </w:r>
      <w:proofErr w:type="spellStart"/>
      <w:r w:rsidRPr="00C47689">
        <w:rPr>
          <w:rFonts w:ascii="Book Antiqua" w:hAnsi="Book Antiqua"/>
          <w:sz w:val="22"/>
          <w:szCs w:val="22"/>
        </w:rPr>
        <w:t>IP66</w:t>
      </w:r>
      <w:proofErr w:type="spellEnd"/>
      <w:r w:rsidRPr="00C47689">
        <w:rPr>
          <w:rFonts w:ascii="Book Antiqua" w:hAnsi="Book Antiqua"/>
          <w:sz w:val="22"/>
          <w:szCs w:val="22"/>
        </w:rPr>
        <w:t>.</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Προτείνονται 193 </w:t>
      </w:r>
      <w:proofErr w:type="spellStart"/>
      <w:r w:rsidRPr="00C47689">
        <w:rPr>
          <w:rFonts w:ascii="Book Antiqua" w:hAnsi="Book Antiqua"/>
          <w:sz w:val="22"/>
          <w:szCs w:val="22"/>
        </w:rPr>
        <w:t>τεμ</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συλλεκτών, ισχύος 260 </w:t>
      </w:r>
      <w:proofErr w:type="spellStart"/>
      <w:r w:rsidRPr="00C47689">
        <w:rPr>
          <w:rFonts w:ascii="Book Antiqua" w:hAnsi="Book Antiqua"/>
          <w:sz w:val="22"/>
          <w:szCs w:val="22"/>
        </w:rPr>
        <w:t>Wp</w:t>
      </w:r>
      <w:proofErr w:type="spellEnd"/>
      <w:r w:rsidRPr="00C47689">
        <w:rPr>
          <w:rFonts w:ascii="Book Antiqua" w:hAnsi="Book Antiqua"/>
          <w:sz w:val="22"/>
          <w:szCs w:val="22"/>
        </w:rPr>
        <w:t xml:space="preserve"> έκαστος.</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u w:val="single"/>
        </w:rPr>
      </w:pPr>
      <w:proofErr w:type="spellStart"/>
      <w:r w:rsidRPr="00C47689">
        <w:rPr>
          <w:rFonts w:ascii="Book Antiqua" w:hAnsi="Book Antiqua"/>
          <w:b/>
          <w:sz w:val="22"/>
          <w:szCs w:val="22"/>
          <w:u w:val="single"/>
        </w:rPr>
        <w:t>Α2</w:t>
      </w:r>
      <w:proofErr w:type="spellEnd"/>
      <w:r w:rsidRPr="00C47689">
        <w:rPr>
          <w:rFonts w:ascii="Book Antiqua" w:hAnsi="Book Antiqua"/>
          <w:b/>
          <w:sz w:val="22"/>
          <w:szCs w:val="22"/>
          <w:u w:val="single"/>
        </w:rPr>
        <w:t xml:space="preserve">. </w:t>
      </w:r>
      <w:proofErr w:type="spellStart"/>
      <w:r w:rsidRPr="00C47689">
        <w:rPr>
          <w:rFonts w:ascii="Book Antiqua" w:hAnsi="Book Antiqua"/>
          <w:b/>
          <w:sz w:val="22"/>
          <w:szCs w:val="22"/>
          <w:u w:val="single"/>
        </w:rPr>
        <w:t>Αντιστροφείς</w:t>
      </w:r>
      <w:proofErr w:type="spellEnd"/>
      <w:r w:rsidRPr="00C47689">
        <w:rPr>
          <w:rFonts w:ascii="Book Antiqua" w:hAnsi="Book Antiqua"/>
          <w:b/>
          <w:sz w:val="22"/>
          <w:szCs w:val="22"/>
          <w:u w:val="single"/>
        </w:rPr>
        <w:t xml:space="preserve"> Ισχύος (</w:t>
      </w:r>
      <w:proofErr w:type="spellStart"/>
      <w:r w:rsidRPr="00C47689">
        <w:rPr>
          <w:rFonts w:ascii="Book Antiqua" w:hAnsi="Book Antiqua"/>
          <w:b/>
          <w:sz w:val="22"/>
          <w:szCs w:val="22"/>
          <w:u w:val="single"/>
        </w:rPr>
        <w:t>inverters</w:t>
      </w:r>
      <w:proofErr w:type="spellEnd"/>
      <w:r w:rsidRPr="00C47689">
        <w:rPr>
          <w:rFonts w:ascii="Book Antiqua" w:hAnsi="Book Antiqua"/>
          <w:sz w:val="22"/>
          <w:szCs w:val="22"/>
          <w:u w:val="single"/>
        </w:rPr>
        <w:t>)</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Θα τοποθετηθούν </w:t>
      </w:r>
      <w:proofErr w:type="spellStart"/>
      <w:r w:rsidRPr="00C47689">
        <w:rPr>
          <w:rFonts w:ascii="Book Antiqua" w:hAnsi="Book Antiqua"/>
          <w:sz w:val="22"/>
          <w:szCs w:val="22"/>
        </w:rPr>
        <w:t>αντιστ</w:t>
      </w:r>
      <w:r w:rsidRPr="00C47689">
        <w:rPr>
          <w:rFonts w:ascii="Book Antiqua" w:hAnsi="Book Antiqua"/>
          <w:sz w:val="22"/>
          <w:szCs w:val="22"/>
          <w:lang w:val="en-US"/>
        </w:rPr>
        <w:t>ro</w:t>
      </w:r>
      <w:r w:rsidRPr="00C47689">
        <w:rPr>
          <w:rFonts w:ascii="Book Antiqua" w:hAnsi="Book Antiqua"/>
          <w:sz w:val="22"/>
          <w:szCs w:val="22"/>
        </w:rPr>
        <w:t>φείς</w:t>
      </w:r>
      <w:proofErr w:type="spellEnd"/>
      <w:r w:rsidRPr="00C47689">
        <w:rPr>
          <w:rFonts w:ascii="Book Antiqua" w:hAnsi="Book Antiqua"/>
          <w:sz w:val="22"/>
          <w:szCs w:val="22"/>
        </w:rPr>
        <w:t xml:space="preserve"> ισχύος για το σύνολο της εγκατάστασης ισχύος των 50</w:t>
      </w:r>
      <w:proofErr w:type="spellStart"/>
      <w:r w:rsidRPr="00C47689">
        <w:rPr>
          <w:rFonts w:ascii="Book Antiqua" w:hAnsi="Book Antiqua"/>
          <w:sz w:val="22"/>
          <w:szCs w:val="22"/>
          <w:lang w:val="en-US"/>
        </w:rPr>
        <w:t>kWp</w:t>
      </w:r>
      <w:proofErr w:type="spellEnd"/>
      <w:r w:rsidRPr="00C47689">
        <w:rPr>
          <w:rFonts w:ascii="Book Antiqua" w:hAnsi="Book Antiqua"/>
          <w:sz w:val="22"/>
          <w:szCs w:val="22"/>
        </w:rPr>
        <w:t>. Προτείνονται να τοποθετηθούν:</w:t>
      </w:r>
    </w:p>
    <w:p w:rsidR="00C47689" w:rsidRPr="00C47689" w:rsidRDefault="00C47689" w:rsidP="00C47689">
      <w:pPr>
        <w:numPr>
          <w:ilvl w:val="0"/>
          <w:numId w:val="9"/>
        </w:numPr>
        <w:autoSpaceDE w:val="0"/>
        <w:autoSpaceDN w:val="0"/>
        <w:adjustRightInd w:val="0"/>
        <w:ind w:left="1094"/>
        <w:jc w:val="both"/>
        <w:rPr>
          <w:rFonts w:ascii="Book Antiqua" w:hAnsi="Book Antiqua"/>
          <w:sz w:val="22"/>
          <w:szCs w:val="22"/>
        </w:rPr>
      </w:pPr>
      <w:r w:rsidRPr="00C47689">
        <w:rPr>
          <w:rFonts w:ascii="Book Antiqua" w:hAnsi="Book Antiqua"/>
          <w:sz w:val="22"/>
          <w:szCs w:val="22"/>
        </w:rPr>
        <w:t>Δύο (2) τριφασικοί μετατροπείς ισχύος υψηλής απόδοσης με ονομαστική ισχύ εξόδου 25</w:t>
      </w:r>
      <w:r w:rsidRPr="00C47689">
        <w:rPr>
          <w:rFonts w:ascii="Book Antiqua" w:hAnsi="Book Antiqua"/>
          <w:sz w:val="22"/>
          <w:szCs w:val="22"/>
          <w:lang w:val="en-US"/>
        </w:rPr>
        <w:t>kW</w:t>
      </w:r>
      <w:r w:rsidRPr="00C47689">
        <w:rPr>
          <w:rFonts w:ascii="Book Antiqua" w:hAnsi="Book Antiqua"/>
          <w:sz w:val="22"/>
          <w:szCs w:val="22"/>
        </w:rPr>
        <w:t xml:space="preserve"> </w:t>
      </w:r>
    </w:p>
    <w:p w:rsidR="00C47689" w:rsidRPr="00C47689" w:rsidRDefault="00C47689" w:rsidP="00C47689">
      <w:pPr>
        <w:autoSpaceDE w:val="0"/>
        <w:autoSpaceDN w:val="0"/>
        <w:adjustRightInd w:val="0"/>
        <w:ind w:hanging="22"/>
        <w:jc w:val="both"/>
        <w:rPr>
          <w:rFonts w:ascii="Book Antiqua" w:hAnsi="Book Antiqua"/>
          <w:sz w:val="22"/>
          <w:szCs w:val="22"/>
          <w:u w:val="single"/>
        </w:rPr>
      </w:pPr>
      <w:r w:rsidRPr="00C47689">
        <w:rPr>
          <w:rFonts w:ascii="Book Antiqua" w:hAnsi="Book Antiqua"/>
          <w:sz w:val="22"/>
          <w:szCs w:val="22"/>
          <w:u w:val="single"/>
        </w:rPr>
        <w:t>Γενικά Χαρακτηριστικά:</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 Οι μετατροπείς θα συνδεθούν και θα συγχρονιστούν αυτόματα με την εγκατάσταση. Θα διαθέτουν οθόνη </w:t>
      </w:r>
      <w:proofErr w:type="spellStart"/>
      <w:r w:rsidRPr="00C47689">
        <w:rPr>
          <w:rFonts w:ascii="Book Antiqua" w:hAnsi="Book Antiqua"/>
          <w:sz w:val="22"/>
          <w:szCs w:val="22"/>
        </w:rPr>
        <w:t>LCD</w:t>
      </w:r>
      <w:proofErr w:type="spellEnd"/>
      <w:r w:rsidRPr="00C47689">
        <w:rPr>
          <w:rFonts w:ascii="Book Antiqua" w:hAnsi="Book Antiqua"/>
          <w:sz w:val="22"/>
          <w:szCs w:val="22"/>
        </w:rPr>
        <w:t xml:space="preserve"> για την ανάλυση και προγραμματισμό όλων των παραμέτρων του συστήματος. Θα διαθέτουν καταγραφικό </w:t>
      </w:r>
      <w:proofErr w:type="spellStart"/>
      <w:r w:rsidRPr="00C47689">
        <w:rPr>
          <w:rFonts w:ascii="Book Antiqua" w:hAnsi="Book Antiqua"/>
          <w:sz w:val="22"/>
          <w:szCs w:val="22"/>
        </w:rPr>
        <w:t>datalogger</w:t>
      </w:r>
      <w:proofErr w:type="spellEnd"/>
      <w:r w:rsidRPr="00C47689">
        <w:rPr>
          <w:rFonts w:ascii="Book Antiqua" w:hAnsi="Book Antiqua"/>
          <w:sz w:val="22"/>
          <w:szCs w:val="22"/>
        </w:rPr>
        <w:t xml:space="preserve"> &amp; </w:t>
      </w:r>
      <w:proofErr w:type="spellStart"/>
      <w:r w:rsidRPr="00C47689">
        <w:rPr>
          <w:rFonts w:ascii="Book Antiqua" w:hAnsi="Book Antiqua"/>
          <w:sz w:val="22"/>
          <w:szCs w:val="22"/>
        </w:rPr>
        <w:t>webserver</w:t>
      </w:r>
      <w:proofErr w:type="spellEnd"/>
      <w:r w:rsidRPr="00C47689">
        <w:rPr>
          <w:rFonts w:ascii="Book Antiqua" w:hAnsi="Book Antiqua"/>
          <w:sz w:val="22"/>
          <w:szCs w:val="22"/>
        </w:rPr>
        <w:t xml:space="preserve">. Διαθέτουν προστασία έναντι του φαινομένου της </w:t>
      </w:r>
      <w:proofErr w:type="spellStart"/>
      <w:r w:rsidRPr="00C47689">
        <w:rPr>
          <w:rFonts w:ascii="Book Antiqua" w:hAnsi="Book Antiqua"/>
          <w:sz w:val="22"/>
          <w:szCs w:val="22"/>
        </w:rPr>
        <w:t>νησιδοποίησης</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Islanding</w:t>
      </w:r>
      <w:proofErr w:type="spellEnd"/>
      <w:r w:rsidRPr="00C47689">
        <w:rPr>
          <w:rFonts w:ascii="Book Antiqua" w:hAnsi="Book Antiqua"/>
          <w:sz w:val="22"/>
          <w:szCs w:val="22"/>
        </w:rPr>
        <w:t xml:space="preserve">) κατά </w:t>
      </w:r>
      <w:proofErr w:type="spellStart"/>
      <w:r w:rsidRPr="00C47689">
        <w:rPr>
          <w:rFonts w:ascii="Book Antiqua" w:hAnsi="Book Antiqua"/>
          <w:sz w:val="22"/>
          <w:szCs w:val="22"/>
        </w:rPr>
        <w:t>VDE</w:t>
      </w:r>
      <w:proofErr w:type="spellEnd"/>
      <w:r w:rsidRPr="00C47689">
        <w:rPr>
          <w:rFonts w:ascii="Book Antiqua" w:hAnsi="Book Antiqua"/>
          <w:sz w:val="22"/>
          <w:szCs w:val="22"/>
        </w:rPr>
        <w:t xml:space="preserve"> 0126-1-1 ή ισοδύναμης μεθόδου. Θα διαθέτουν σύστημα ψύξης (με ανεμιστήρα ή χωρίς) ώστε να είναι απόλυτα ελεγχόμενη η θερμοκρασία του εσωτερικού τους.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Οι μετατροπείς θα είναι εξοπλισμένοι με ειδικό μηχανισμό (διακόπτη) από την πλευρά συνεχούς ρεύματος για εύκολη επέμβαση σε περίπτωση βλάβης ή συντήρησης. Οι μετατροπείς που θα συνδεθούν θα απαιτούν ελάχιστη συντήρηση και θα εγκατασταθούν σε προστατευόμενο από τις εξωτερικές συνθήκες χώρο.</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Τάση εξόδου: </w:t>
      </w:r>
      <w:proofErr w:type="spellStart"/>
      <w:r w:rsidRPr="00C47689">
        <w:rPr>
          <w:rFonts w:ascii="Book Antiqua" w:hAnsi="Book Antiqua"/>
          <w:sz w:val="22"/>
          <w:szCs w:val="22"/>
        </w:rPr>
        <w:t>180V</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260V</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AC</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Συχνότητα: </w:t>
      </w:r>
      <w:proofErr w:type="spellStart"/>
      <w:r w:rsidRPr="00C47689">
        <w:rPr>
          <w:rFonts w:ascii="Book Antiqua" w:hAnsi="Book Antiqua"/>
          <w:sz w:val="22"/>
          <w:szCs w:val="22"/>
        </w:rPr>
        <w:t>50Hz</w:t>
      </w:r>
      <w:proofErr w:type="spellEnd"/>
      <w:r w:rsidRPr="00C47689">
        <w:rPr>
          <w:rFonts w:ascii="Book Antiqua" w:hAnsi="Book Antiqua"/>
          <w:sz w:val="22"/>
          <w:szCs w:val="22"/>
        </w:rPr>
        <w:t>/</w:t>
      </w:r>
      <w:proofErr w:type="spellStart"/>
      <w:r w:rsidRPr="00C47689">
        <w:rPr>
          <w:rFonts w:ascii="Book Antiqua" w:hAnsi="Book Antiqua"/>
          <w:sz w:val="22"/>
          <w:szCs w:val="22"/>
        </w:rPr>
        <w:t>60Hz</w:t>
      </w:r>
      <w:proofErr w:type="spellEnd"/>
      <w:r w:rsidRPr="00C47689">
        <w:rPr>
          <w:rFonts w:ascii="Book Antiqua" w:hAnsi="Book Antiqua"/>
          <w:sz w:val="22"/>
          <w:szCs w:val="22"/>
        </w:rPr>
        <w:t xml:space="preserve">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lang w:val="en-US"/>
        </w:rPr>
        <w:t>O</w:t>
      </w:r>
      <w:proofErr w:type="spellStart"/>
      <w:r w:rsidRPr="00C47689">
        <w:rPr>
          <w:rFonts w:ascii="Book Antiqua" w:hAnsi="Book Antiqua"/>
          <w:sz w:val="22"/>
          <w:szCs w:val="22"/>
        </w:rPr>
        <w:t>λική</w:t>
      </w:r>
      <w:proofErr w:type="spellEnd"/>
      <w:r w:rsidRPr="00C47689">
        <w:rPr>
          <w:rFonts w:ascii="Book Antiqua" w:hAnsi="Book Antiqua"/>
          <w:sz w:val="22"/>
          <w:szCs w:val="22"/>
        </w:rPr>
        <w:t xml:space="preserve"> παραμόρφωση </w:t>
      </w:r>
      <w:proofErr w:type="spellStart"/>
      <w:r w:rsidRPr="00C47689">
        <w:rPr>
          <w:rFonts w:ascii="Book Antiqua" w:hAnsi="Book Antiqua"/>
          <w:sz w:val="22"/>
          <w:szCs w:val="22"/>
          <w:lang w:val="en-US"/>
        </w:rPr>
        <w:t>THD</w:t>
      </w:r>
      <w:proofErr w:type="spellEnd"/>
      <w:r w:rsidRPr="00C47689">
        <w:rPr>
          <w:rFonts w:ascii="Book Antiqua" w:hAnsi="Book Antiqua"/>
          <w:sz w:val="22"/>
          <w:szCs w:val="22"/>
        </w:rPr>
        <w:t>: ≤2%</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Βαθμός Απόδοσης (Ε</w:t>
      </w:r>
      <w:r w:rsidRPr="00C47689">
        <w:rPr>
          <w:rFonts w:ascii="Book Antiqua" w:hAnsi="Book Antiqua"/>
          <w:sz w:val="22"/>
          <w:szCs w:val="22"/>
          <w:lang w:val="en-US"/>
        </w:rPr>
        <w:t>U</w:t>
      </w:r>
      <w:r w:rsidRPr="00C47689">
        <w:rPr>
          <w:rFonts w:ascii="Book Antiqua" w:hAnsi="Book Antiqua"/>
          <w:sz w:val="22"/>
          <w:szCs w:val="22"/>
        </w:rPr>
        <w:t>) ≥96,00 %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Συντελεστής ισχύος 1</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Θερμοκρασία λειτουργίας -25…+60 ° C</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Προστασία τουλάχιστον </w:t>
      </w:r>
      <w:proofErr w:type="spellStart"/>
      <w:r w:rsidRPr="00C47689">
        <w:rPr>
          <w:rFonts w:ascii="Book Antiqua" w:hAnsi="Book Antiqua"/>
          <w:sz w:val="22"/>
          <w:szCs w:val="22"/>
        </w:rPr>
        <w:t>IP65</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Κλάση προστασίας 1</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Βάρος ≤45</w:t>
      </w:r>
      <w:r w:rsidRPr="00C47689">
        <w:rPr>
          <w:rFonts w:ascii="Book Antiqua" w:hAnsi="Book Antiqua"/>
          <w:sz w:val="22"/>
          <w:szCs w:val="22"/>
          <w:lang w:val="en-US"/>
        </w:rPr>
        <w:t>Kg</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Πιστοποιήσεις:  </w:t>
      </w:r>
      <w:r w:rsidRPr="00C47689">
        <w:rPr>
          <w:rFonts w:ascii="Book Antiqua" w:hAnsi="Book Antiqua"/>
          <w:sz w:val="22"/>
          <w:szCs w:val="22"/>
          <w:lang w:val="en-US"/>
        </w:rPr>
        <w:t>VDE</w:t>
      </w:r>
      <w:r w:rsidRPr="00C47689">
        <w:rPr>
          <w:rFonts w:ascii="Book Antiqua" w:hAnsi="Book Antiqua"/>
          <w:sz w:val="22"/>
          <w:szCs w:val="22"/>
        </w:rPr>
        <w:t xml:space="preserve"> 0126-1-1/</w:t>
      </w:r>
      <w:r w:rsidRPr="00C47689">
        <w:rPr>
          <w:rFonts w:ascii="Book Antiqua" w:hAnsi="Book Antiqua"/>
          <w:sz w:val="22"/>
          <w:szCs w:val="22"/>
          <w:lang w:val="en-US"/>
        </w:rPr>
        <w:t>A</w:t>
      </w:r>
      <w:r w:rsidRPr="00C47689">
        <w:rPr>
          <w:rFonts w:ascii="Book Antiqua" w:hAnsi="Book Antiqua"/>
          <w:sz w:val="22"/>
          <w:szCs w:val="22"/>
        </w:rPr>
        <w:t xml:space="preserve">1,  </w:t>
      </w:r>
      <w:proofErr w:type="spellStart"/>
      <w:r w:rsidRPr="00C47689">
        <w:rPr>
          <w:rFonts w:ascii="Book Antiqua" w:hAnsi="Book Antiqua"/>
          <w:sz w:val="22"/>
          <w:szCs w:val="22"/>
          <w:lang w:val="en-US"/>
        </w:rPr>
        <w:t>IEC</w:t>
      </w:r>
      <w:proofErr w:type="spellEnd"/>
      <w:r w:rsidRPr="00C47689">
        <w:rPr>
          <w:rFonts w:ascii="Book Antiqua" w:hAnsi="Book Antiqua"/>
          <w:sz w:val="22"/>
          <w:szCs w:val="22"/>
        </w:rPr>
        <w:t xml:space="preserve"> 62109-1/-2, </w:t>
      </w:r>
      <w:proofErr w:type="spellStart"/>
      <w:r w:rsidRPr="00C47689">
        <w:rPr>
          <w:rFonts w:ascii="Book Antiqua" w:hAnsi="Book Antiqua"/>
          <w:sz w:val="22"/>
          <w:szCs w:val="22"/>
          <w:lang w:val="en-US"/>
        </w:rPr>
        <w:t>IEC</w:t>
      </w:r>
      <w:proofErr w:type="spellEnd"/>
      <w:r w:rsidRPr="00C47689">
        <w:rPr>
          <w:rFonts w:ascii="Book Antiqua" w:hAnsi="Book Antiqua"/>
          <w:sz w:val="22"/>
          <w:szCs w:val="22"/>
        </w:rPr>
        <w:t xml:space="preserve"> 62116, </w:t>
      </w:r>
      <w:proofErr w:type="spellStart"/>
      <w:r w:rsidRPr="00C47689">
        <w:rPr>
          <w:rFonts w:ascii="Book Antiqua" w:hAnsi="Book Antiqua"/>
          <w:sz w:val="22"/>
          <w:szCs w:val="22"/>
          <w:lang w:val="en-US"/>
        </w:rPr>
        <w:t>IEC</w:t>
      </w:r>
      <w:proofErr w:type="spellEnd"/>
      <w:r w:rsidRPr="00C47689">
        <w:rPr>
          <w:rFonts w:ascii="Book Antiqua" w:hAnsi="Book Antiqua"/>
          <w:sz w:val="22"/>
          <w:szCs w:val="22"/>
        </w:rPr>
        <w:t xml:space="preserve"> 61727</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Πιστοποιητικά εργοστασίου: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&amp; </w:t>
      </w:r>
      <w:r w:rsidRPr="00C47689">
        <w:rPr>
          <w:rFonts w:ascii="Book Antiqua" w:hAnsi="Book Antiqua"/>
          <w:sz w:val="22"/>
          <w:szCs w:val="22"/>
          <w:lang w:val="en-US"/>
        </w:rPr>
        <w:t>ISO</w:t>
      </w:r>
      <w:r w:rsidRPr="00C47689">
        <w:rPr>
          <w:rFonts w:ascii="Book Antiqua" w:hAnsi="Book Antiqua"/>
          <w:sz w:val="22"/>
          <w:szCs w:val="22"/>
        </w:rPr>
        <w:t>14001/2004 ή νεότερα</w:t>
      </w:r>
    </w:p>
    <w:p w:rsidR="00C47689" w:rsidRPr="00C47689" w:rsidRDefault="00C47689" w:rsidP="00C47689">
      <w:pPr>
        <w:autoSpaceDE w:val="0"/>
        <w:autoSpaceDN w:val="0"/>
        <w:adjustRightInd w:val="0"/>
        <w:ind w:hanging="22"/>
        <w:jc w:val="both"/>
        <w:rPr>
          <w:rFonts w:ascii="Book Antiqua" w:hAnsi="Book Antiqua"/>
          <w:sz w:val="22"/>
          <w:szCs w:val="22"/>
          <w:u w:val="single"/>
        </w:rPr>
      </w:pPr>
      <w:r w:rsidRPr="00C47689">
        <w:rPr>
          <w:rFonts w:ascii="Book Antiqua" w:hAnsi="Book Antiqua"/>
          <w:sz w:val="22"/>
          <w:szCs w:val="22"/>
          <w:u w:val="single"/>
        </w:rPr>
        <w:t>Ειδικά Χαρακτηριστικά*:</w:t>
      </w:r>
    </w:p>
    <w:p w:rsidR="00C47689" w:rsidRPr="00C47689" w:rsidRDefault="00C47689" w:rsidP="00C47689">
      <w:pPr>
        <w:numPr>
          <w:ilvl w:val="0"/>
          <w:numId w:val="10"/>
        </w:numPr>
        <w:autoSpaceDE w:val="0"/>
        <w:autoSpaceDN w:val="0"/>
        <w:adjustRightInd w:val="0"/>
        <w:jc w:val="both"/>
        <w:rPr>
          <w:rFonts w:ascii="Book Antiqua" w:hAnsi="Book Antiqua"/>
          <w:sz w:val="22"/>
          <w:szCs w:val="22"/>
        </w:rPr>
      </w:pPr>
      <w:r w:rsidRPr="00C47689">
        <w:rPr>
          <w:rFonts w:ascii="Book Antiqua" w:hAnsi="Book Antiqua"/>
          <w:sz w:val="22"/>
          <w:szCs w:val="22"/>
        </w:rPr>
        <w:t>Τριφασικός μετατροπέας ισχύος υψηλής απόδοσης με ονομαστική ισχύ εξόδου 25</w:t>
      </w:r>
      <w:r w:rsidRPr="00C47689">
        <w:rPr>
          <w:rFonts w:ascii="Book Antiqua" w:hAnsi="Book Antiqua"/>
          <w:sz w:val="22"/>
          <w:szCs w:val="22"/>
          <w:lang w:val="en-US"/>
        </w:rPr>
        <w:t>kW</w:t>
      </w:r>
    </w:p>
    <w:p w:rsidR="00C47689" w:rsidRPr="00C47689" w:rsidRDefault="00C47689" w:rsidP="00C47689">
      <w:pPr>
        <w:autoSpaceDE w:val="0"/>
        <w:autoSpaceDN w:val="0"/>
        <w:adjustRightInd w:val="0"/>
        <w:ind w:left="-22"/>
        <w:jc w:val="both"/>
        <w:rPr>
          <w:rFonts w:ascii="Book Antiqua" w:hAnsi="Book Antiqua"/>
          <w:sz w:val="22"/>
          <w:szCs w:val="22"/>
        </w:rPr>
      </w:pPr>
      <w:r w:rsidRPr="00C47689">
        <w:rPr>
          <w:rFonts w:ascii="Book Antiqua" w:hAnsi="Book Antiqua"/>
          <w:sz w:val="22"/>
          <w:szCs w:val="22"/>
        </w:rPr>
        <w:t xml:space="preserve">Ισχύς </w:t>
      </w:r>
      <w:r w:rsidRPr="00C47689">
        <w:rPr>
          <w:rFonts w:ascii="Book Antiqua" w:hAnsi="Book Antiqua"/>
          <w:sz w:val="22"/>
          <w:szCs w:val="22"/>
          <w:lang w:val="en-US"/>
        </w:rPr>
        <w:t>max</w:t>
      </w:r>
      <w:r w:rsidRPr="00C47689">
        <w:rPr>
          <w:rFonts w:ascii="Book Antiqua" w:hAnsi="Book Antiqua"/>
          <w:sz w:val="22"/>
          <w:szCs w:val="22"/>
        </w:rPr>
        <w:t xml:space="preserve"> </w:t>
      </w:r>
      <w:r w:rsidRPr="00C47689">
        <w:rPr>
          <w:rFonts w:ascii="Book Antiqua" w:hAnsi="Book Antiqua"/>
          <w:sz w:val="22"/>
          <w:szCs w:val="22"/>
          <w:lang w:val="en-US"/>
        </w:rPr>
        <w:t>DC</w:t>
      </w:r>
      <w:r w:rsidRPr="00C47689">
        <w:rPr>
          <w:rFonts w:ascii="Book Antiqua" w:hAnsi="Book Antiqua"/>
          <w:sz w:val="22"/>
          <w:szCs w:val="22"/>
        </w:rPr>
        <w:t xml:space="preserve"> (</w:t>
      </w:r>
      <w:proofErr w:type="spellStart"/>
      <w:r w:rsidRPr="00C47689">
        <w:rPr>
          <w:rFonts w:ascii="Book Antiqua" w:hAnsi="Book Antiqua"/>
          <w:sz w:val="22"/>
          <w:szCs w:val="22"/>
          <w:lang w:val="en-US"/>
        </w:rPr>
        <w:t>Pdc</w:t>
      </w:r>
      <w:proofErr w:type="spellEnd"/>
      <w:r w:rsidRPr="00C47689">
        <w:rPr>
          <w:rFonts w:ascii="Book Antiqua" w:hAnsi="Book Antiqua"/>
          <w:sz w:val="22"/>
          <w:szCs w:val="22"/>
        </w:rPr>
        <w:t xml:space="preserve"> </w:t>
      </w:r>
      <w:r w:rsidRPr="00C47689">
        <w:rPr>
          <w:rFonts w:ascii="Book Antiqua" w:hAnsi="Book Antiqua"/>
          <w:sz w:val="22"/>
          <w:szCs w:val="22"/>
          <w:lang w:val="en-US"/>
        </w:rPr>
        <w:t>max</w:t>
      </w:r>
      <w:r w:rsidRPr="00C47689">
        <w:rPr>
          <w:rFonts w:ascii="Book Antiqua" w:hAnsi="Book Antiqua"/>
          <w:sz w:val="22"/>
          <w:szCs w:val="22"/>
        </w:rPr>
        <w:t xml:space="preserve">)≥ 37 </w:t>
      </w:r>
      <w:proofErr w:type="spellStart"/>
      <w:r w:rsidRPr="00C47689">
        <w:rPr>
          <w:rFonts w:ascii="Book Antiqua" w:hAnsi="Book Antiqua"/>
          <w:sz w:val="22"/>
          <w:szCs w:val="22"/>
          <w:lang w:val="en-US"/>
        </w:rPr>
        <w:t>kWp</w:t>
      </w:r>
      <w:proofErr w:type="spellEnd"/>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lastRenderedPageBreak/>
        <w:t xml:space="preserve">Ισχύς </w:t>
      </w:r>
      <w:proofErr w:type="spellStart"/>
      <w:r w:rsidRPr="00C47689">
        <w:rPr>
          <w:rFonts w:ascii="Book Antiqua" w:hAnsi="Book Antiqua"/>
          <w:sz w:val="22"/>
          <w:szCs w:val="22"/>
        </w:rPr>
        <w:t>max</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AC</w:t>
      </w:r>
      <w:proofErr w:type="spellEnd"/>
      <w:r w:rsidRPr="00C47689">
        <w:rPr>
          <w:rFonts w:ascii="Book Antiqua" w:hAnsi="Book Antiqua"/>
          <w:sz w:val="22"/>
          <w:szCs w:val="22"/>
        </w:rPr>
        <w:t xml:space="preserve"> (εξόδου) ≥25000 </w:t>
      </w:r>
      <w:r w:rsidRPr="00C47689">
        <w:rPr>
          <w:rFonts w:ascii="Book Antiqua" w:hAnsi="Book Antiqua"/>
          <w:sz w:val="22"/>
          <w:szCs w:val="22"/>
          <w:lang w:val="en-US"/>
        </w:rPr>
        <w:t>VA</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*Τα ειδικά χαρακτηριστικά των μετατροπέων δύναται να μεταβληθούν με τέτοιο τρόπο όμως ώστε να υπάρχει ισοδύναμη λύση μετατροπής της ισχύος για το σύνολο της εγκατάστασης των 50 </w:t>
      </w:r>
      <w:proofErr w:type="spellStart"/>
      <w:r w:rsidRPr="00C47689">
        <w:rPr>
          <w:rFonts w:ascii="Book Antiqua" w:hAnsi="Book Antiqua"/>
          <w:sz w:val="22"/>
          <w:szCs w:val="22"/>
          <w:lang w:val="en-US"/>
        </w:rPr>
        <w:t>kWp</w:t>
      </w:r>
      <w:proofErr w:type="spellEnd"/>
      <w:r w:rsidRPr="00C47689">
        <w:rPr>
          <w:rFonts w:ascii="Book Antiqua" w:hAnsi="Book Antiqua"/>
          <w:sz w:val="22"/>
          <w:szCs w:val="22"/>
        </w:rPr>
        <w:t>.</w:t>
      </w:r>
    </w:p>
    <w:p w:rsidR="00C47689" w:rsidRPr="00C47689" w:rsidRDefault="00C47689" w:rsidP="00C47689">
      <w:pPr>
        <w:autoSpaceDE w:val="0"/>
        <w:autoSpaceDN w:val="0"/>
        <w:adjustRightInd w:val="0"/>
        <w:ind w:hanging="22"/>
        <w:jc w:val="both"/>
        <w:rPr>
          <w:rFonts w:ascii="Book Antiqua" w:hAnsi="Book Antiqua"/>
          <w:sz w:val="22"/>
          <w:szCs w:val="22"/>
          <w:highlight w:val="yellow"/>
          <w:u w:val="single"/>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proofErr w:type="spellStart"/>
      <w:r w:rsidRPr="00C47689">
        <w:rPr>
          <w:rFonts w:ascii="Book Antiqua" w:hAnsi="Book Antiqua"/>
          <w:b/>
          <w:sz w:val="22"/>
          <w:szCs w:val="22"/>
          <w:u w:val="single"/>
        </w:rPr>
        <w:t>Α3</w:t>
      </w:r>
      <w:proofErr w:type="spellEnd"/>
      <w:r w:rsidRPr="00C47689">
        <w:rPr>
          <w:rFonts w:ascii="Book Antiqua" w:hAnsi="Book Antiqua"/>
          <w:b/>
          <w:sz w:val="22"/>
          <w:szCs w:val="22"/>
          <w:u w:val="single"/>
        </w:rPr>
        <w:t>. Βάσεις στήριξης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Η στήριξη των φ/β πλαισίων (συλλεκτών και </w:t>
      </w:r>
      <w:r w:rsidRPr="00C47689">
        <w:rPr>
          <w:rFonts w:ascii="Book Antiqua" w:hAnsi="Book Antiqua"/>
          <w:sz w:val="22"/>
          <w:szCs w:val="22"/>
          <w:lang w:val="en-US"/>
        </w:rPr>
        <w:t>PV</w:t>
      </w:r>
      <w:r w:rsidRPr="00C47689">
        <w:rPr>
          <w:rFonts w:ascii="Book Antiqua" w:hAnsi="Book Antiqua"/>
          <w:sz w:val="22"/>
          <w:szCs w:val="22"/>
        </w:rPr>
        <w:t>/</w:t>
      </w:r>
      <w:r w:rsidRPr="00C47689">
        <w:rPr>
          <w:rFonts w:ascii="Book Antiqua" w:hAnsi="Book Antiqua"/>
          <w:sz w:val="22"/>
          <w:szCs w:val="22"/>
          <w:lang w:val="en-US"/>
        </w:rPr>
        <w:t>T</w:t>
      </w:r>
      <w:r w:rsidRPr="00C47689">
        <w:rPr>
          <w:rFonts w:ascii="Book Antiqua" w:hAnsi="Book Antiqua"/>
          <w:sz w:val="22"/>
          <w:szCs w:val="22"/>
        </w:rPr>
        <w:t xml:space="preserve">) θα γίνει σε βάσεις σταθερού προσανατολισμού. Θα χρησιμοποιηθούν βάσεις κατασκευασμένες από </w:t>
      </w:r>
      <w:proofErr w:type="spellStart"/>
      <w:r w:rsidRPr="00C47689">
        <w:rPr>
          <w:rFonts w:ascii="Book Antiqua" w:hAnsi="Book Antiqua"/>
          <w:sz w:val="22"/>
          <w:szCs w:val="22"/>
        </w:rPr>
        <w:t>ανοδιωμένο</w:t>
      </w:r>
      <w:proofErr w:type="spellEnd"/>
      <w:r w:rsidRPr="00C47689">
        <w:rPr>
          <w:rFonts w:ascii="Book Antiqua" w:hAnsi="Book Antiqua"/>
          <w:sz w:val="22"/>
          <w:szCs w:val="22"/>
        </w:rPr>
        <w:t xml:space="preserve"> αλουμίνιο.</w:t>
      </w:r>
    </w:p>
    <w:p w:rsidR="00C47689" w:rsidRPr="00C47689" w:rsidRDefault="00C47689" w:rsidP="00C47689">
      <w:pPr>
        <w:autoSpaceDE w:val="0"/>
        <w:autoSpaceDN w:val="0"/>
        <w:adjustRightInd w:val="0"/>
        <w:ind w:hanging="22"/>
        <w:jc w:val="both"/>
        <w:rPr>
          <w:rFonts w:ascii="Book Antiqua" w:hAnsi="Book Antiqua"/>
          <w:sz w:val="22"/>
          <w:szCs w:val="22"/>
          <w:u w:val="single"/>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Η βάση στήριξης θα αποτελείται από τα εξής υλικά:</w:t>
      </w:r>
    </w:p>
    <w:p w:rsidR="00C47689" w:rsidRPr="00C47689" w:rsidRDefault="00C47689" w:rsidP="00C47689">
      <w:pPr>
        <w:numPr>
          <w:ilvl w:val="0"/>
          <w:numId w:val="11"/>
        </w:numPr>
        <w:autoSpaceDE w:val="0"/>
        <w:autoSpaceDN w:val="0"/>
        <w:adjustRightInd w:val="0"/>
        <w:jc w:val="both"/>
        <w:rPr>
          <w:rFonts w:ascii="Book Antiqua" w:hAnsi="Book Antiqua"/>
          <w:sz w:val="22"/>
          <w:szCs w:val="22"/>
        </w:rPr>
      </w:pPr>
      <w:proofErr w:type="spellStart"/>
      <w:r w:rsidRPr="00C47689">
        <w:rPr>
          <w:rFonts w:ascii="Book Antiqua" w:hAnsi="Book Antiqua"/>
          <w:sz w:val="22"/>
          <w:szCs w:val="22"/>
        </w:rPr>
        <w:t>Αγκύρια</w:t>
      </w:r>
      <w:proofErr w:type="spellEnd"/>
      <w:r w:rsidRPr="00C47689">
        <w:rPr>
          <w:rFonts w:ascii="Book Antiqua" w:hAnsi="Book Antiqua"/>
          <w:sz w:val="22"/>
          <w:szCs w:val="22"/>
        </w:rPr>
        <w:t xml:space="preserve"> στήριξης επί της στέγης.</w:t>
      </w:r>
    </w:p>
    <w:p w:rsidR="00C47689" w:rsidRPr="00C47689" w:rsidRDefault="00C47689" w:rsidP="00C47689">
      <w:pPr>
        <w:numPr>
          <w:ilvl w:val="0"/>
          <w:numId w:val="11"/>
        </w:numPr>
        <w:autoSpaceDE w:val="0"/>
        <w:autoSpaceDN w:val="0"/>
        <w:adjustRightInd w:val="0"/>
        <w:jc w:val="both"/>
        <w:rPr>
          <w:rFonts w:ascii="Book Antiqua" w:hAnsi="Book Antiqua"/>
          <w:sz w:val="22"/>
          <w:szCs w:val="22"/>
        </w:rPr>
      </w:pPr>
      <w:r w:rsidRPr="00C47689">
        <w:rPr>
          <w:rFonts w:ascii="Book Antiqua" w:hAnsi="Book Antiqua"/>
          <w:sz w:val="22"/>
          <w:szCs w:val="22"/>
        </w:rPr>
        <w:t>Ράγες αλουμινίου οριζόντιας τοποθέτησης.</w:t>
      </w:r>
    </w:p>
    <w:p w:rsidR="00C47689" w:rsidRPr="00C47689" w:rsidRDefault="00C47689" w:rsidP="00C47689">
      <w:pPr>
        <w:numPr>
          <w:ilvl w:val="0"/>
          <w:numId w:val="11"/>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Ενδιάμεσοι </w:t>
      </w:r>
      <w:proofErr w:type="spellStart"/>
      <w:r w:rsidRPr="00C47689">
        <w:rPr>
          <w:rFonts w:ascii="Book Antiqua" w:hAnsi="Book Antiqua"/>
          <w:sz w:val="22"/>
          <w:szCs w:val="22"/>
        </w:rPr>
        <w:t>συγκρατητές</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πλαισίων.</w:t>
      </w:r>
    </w:p>
    <w:p w:rsidR="00C47689" w:rsidRPr="00C47689" w:rsidRDefault="00C47689" w:rsidP="00C47689">
      <w:pPr>
        <w:numPr>
          <w:ilvl w:val="0"/>
          <w:numId w:val="11"/>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Ακραίοι </w:t>
      </w:r>
      <w:proofErr w:type="spellStart"/>
      <w:r w:rsidRPr="00C47689">
        <w:rPr>
          <w:rFonts w:ascii="Book Antiqua" w:hAnsi="Book Antiqua"/>
          <w:sz w:val="22"/>
          <w:szCs w:val="22"/>
        </w:rPr>
        <w:t>συγκρατητές</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πλαισίων.</w:t>
      </w:r>
    </w:p>
    <w:p w:rsidR="00C47689" w:rsidRPr="00C47689" w:rsidRDefault="00C47689" w:rsidP="00C47689">
      <w:pPr>
        <w:numPr>
          <w:ilvl w:val="0"/>
          <w:numId w:val="11"/>
        </w:numPr>
        <w:autoSpaceDE w:val="0"/>
        <w:autoSpaceDN w:val="0"/>
        <w:adjustRightInd w:val="0"/>
        <w:jc w:val="both"/>
        <w:rPr>
          <w:rFonts w:ascii="Book Antiqua" w:hAnsi="Book Antiqua"/>
          <w:sz w:val="22"/>
          <w:szCs w:val="22"/>
        </w:rPr>
      </w:pPr>
      <w:r w:rsidRPr="00C47689">
        <w:rPr>
          <w:rFonts w:ascii="Book Antiqua" w:hAnsi="Book Antiqua"/>
          <w:sz w:val="22"/>
          <w:szCs w:val="22"/>
        </w:rPr>
        <w:t>Κοχλίες και περικόχλια συνδέσεων.</w:t>
      </w:r>
    </w:p>
    <w:p w:rsidR="00C47689" w:rsidRPr="00C47689" w:rsidRDefault="00C47689" w:rsidP="00C47689">
      <w:pPr>
        <w:autoSpaceDE w:val="0"/>
        <w:autoSpaceDN w:val="0"/>
        <w:adjustRightInd w:val="0"/>
        <w:ind w:left="698"/>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Τα </w:t>
      </w:r>
      <w:proofErr w:type="spellStart"/>
      <w:r w:rsidRPr="00C47689">
        <w:rPr>
          <w:rFonts w:ascii="Book Antiqua" w:hAnsi="Book Antiqua"/>
          <w:sz w:val="22"/>
          <w:szCs w:val="22"/>
        </w:rPr>
        <w:t>φωτοβολταϊκά</w:t>
      </w:r>
      <w:proofErr w:type="spellEnd"/>
      <w:r w:rsidRPr="00C47689">
        <w:rPr>
          <w:rFonts w:ascii="Book Antiqua" w:hAnsi="Book Antiqua"/>
          <w:sz w:val="22"/>
          <w:szCs w:val="22"/>
        </w:rPr>
        <w:t xml:space="preserve"> πλαίσια θα στηριχθούν επί του δώματος σε ομάδες (συστοιχίες),το οποίο θα εξασφαλίζει τον βέλτιστο σταθερό προσανατολισμό. Το σύστημα θα είναι κατασκευασμένο </w:t>
      </w:r>
      <w:r w:rsidRPr="00C47689">
        <w:rPr>
          <w:rFonts w:ascii="Book Antiqua" w:hAnsi="Book Antiqua"/>
          <w:b/>
          <w:sz w:val="22"/>
          <w:szCs w:val="22"/>
        </w:rPr>
        <w:t xml:space="preserve">από </w:t>
      </w:r>
      <w:proofErr w:type="spellStart"/>
      <w:r w:rsidRPr="00C47689">
        <w:rPr>
          <w:rFonts w:ascii="Book Antiqua" w:hAnsi="Book Antiqua"/>
          <w:b/>
          <w:sz w:val="22"/>
          <w:szCs w:val="22"/>
        </w:rPr>
        <w:t>ανοδιωμένο</w:t>
      </w:r>
      <w:proofErr w:type="spellEnd"/>
      <w:r w:rsidRPr="00C47689">
        <w:rPr>
          <w:rFonts w:ascii="Book Antiqua" w:hAnsi="Book Antiqua"/>
          <w:b/>
          <w:sz w:val="22"/>
          <w:szCs w:val="22"/>
        </w:rPr>
        <w:t xml:space="preserve"> αλουμίνιο</w:t>
      </w:r>
      <w:r w:rsidRPr="00C47689">
        <w:rPr>
          <w:rFonts w:ascii="Book Antiqua" w:hAnsi="Book Antiqua"/>
          <w:sz w:val="22"/>
          <w:szCs w:val="22"/>
        </w:rPr>
        <w:t xml:space="preserve"> ανθεκτικό στη διάβρωση.</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Η προμήθεια περιλαμβάνει πλήρες εγκατάσταση του συστήματος σε βάσεις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με ειδικά δεσίματα σε αλουμινένιες βάσεις, που βιδώνονται στο δώμα και διαμορφώνουν το στήριγμα των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του συστήματος. </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Θα χρησιμοποιηθούν χημικά </w:t>
      </w:r>
      <w:proofErr w:type="spellStart"/>
      <w:r w:rsidRPr="00C47689">
        <w:rPr>
          <w:rFonts w:ascii="Book Antiqua" w:hAnsi="Book Antiqua"/>
          <w:sz w:val="22"/>
          <w:szCs w:val="22"/>
        </w:rPr>
        <w:t>αγκύρια</w:t>
      </w:r>
      <w:proofErr w:type="spellEnd"/>
      <w:r w:rsidRPr="00C47689">
        <w:rPr>
          <w:rFonts w:ascii="Book Antiqua" w:hAnsi="Book Antiqua"/>
          <w:sz w:val="22"/>
          <w:szCs w:val="22"/>
        </w:rPr>
        <w:t xml:space="preserve"> τύπου </w:t>
      </w:r>
      <w:proofErr w:type="spellStart"/>
      <w:r w:rsidRPr="00C47689">
        <w:rPr>
          <w:rFonts w:ascii="Book Antiqua" w:hAnsi="Book Antiqua"/>
          <w:sz w:val="22"/>
          <w:szCs w:val="22"/>
        </w:rPr>
        <w:t>HILTI</w:t>
      </w:r>
      <w:proofErr w:type="spellEnd"/>
      <w:r w:rsidRPr="00C47689">
        <w:rPr>
          <w:rFonts w:ascii="Book Antiqua" w:hAnsi="Book Antiqua"/>
          <w:sz w:val="22"/>
          <w:szCs w:val="22"/>
        </w:rPr>
        <w:t xml:space="preserve"> για τη στεγανοποίηση των τρυπών που θα ανοιχθούν στο δώμα για τη στερέωση των βάσεων, ώστε να μη ζημιωθούν η θερμομόνωση και η υγρομόνωση. Όλες οι συνδέσεις θα πραγματοποιηθούν με </w:t>
      </w:r>
      <w:proofErr w:type="spellStart"/>
      <w:r w:rsidRPr="00C47689">
        <w:rPr>
          <w:rFonts w:ascii="Book Antiqua" w:hAnsi="Book Antiqua"/>
          <w:sz w:val="22"/>
          <w:szCs w:val="22"/>
        </w:rPr>
        <w:t>ΙΝΟΧ</w:t>
      </w:r>
      <w:proofErr w:type="spellEnd"/>
      <w:r w:rsidRPr="00C47689">
        <w:rPr>
          <w:rFonts w:ascii="Book Antiqua" w:hAnsi="Book Antiqua"/>
          <w:sz w:val="22"/>
          <w:szCs w:val="22"/>
        </w:rPr>
        <w:t xml:space="preserve"> βίδες.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Θα πρόκειται για σύστημα γρήγορης και ασφαλούς εγκατάστασης Ευρωπαϊκών προδιαγραφών που εξασφαλίζει τον βέλτιστο αερισμό και δροσισμό των πλαισίων. Το σύστημα στήριξης θα διαθέτει πιστοποίηση </w:t>
      </w:r>
      <w:proofErr w:type="spellStart"/>
      <w:r w:rsidRPr="00C47689">
        <w:rPr>
          <w:rFonts w:ascii="Book Antiqua" w:hAnsi="Book Antiqua"/>
          <w:sz w:val="22"/>
          <w:szCs w:val="22"/>
        </w:rPr>
        <w:t>ανοδίωσης</w:t>
      </w:r>
      <w:proofErr w:type="spellEnd"/>
      <w:r w:rsidRPr="00C47689">
        <w:rPr>
          <w:rFonts w:ascii="Book Antiqua" w:hAnsi="Book Antiqua"/>
          <w:sz w:val="22"/>
          <w:szCs w:val="22"/>
        </w:rPr>
        <w:t xml:space="preserve"> </w:t>
      </w:r>
      <w:proofErr w:type="spellStart"/>
      <w:r w:rsidRPr="00C47689">
        <w:rPr>
          <w:rFonts w:ascii="Book Antiqua" w:hAnsi="Book Antiqua"/>
          <w:sz w:val="22"/>
          <w:szCs w:val="22"/>
          <w:lang w:val="en-US"/>
        </w:rPr>
        <w:t>Qualanod</w:t>
      </w:r>
      <w:proofErr w:type="spellEnd"/>
      <w:r w:rsidRPr="00C47689">
        <w:rPr>
          <w:rFonts w:ascii="Book Antiqua" w:hAnsi="Book Antiqua"/>
          <w:sz w:val="22"/>
          <w:szCs w:val="22"/>
        </w:rPr>
        <w:t xml:space="preserve"> και το εργοστάσιο παραγωγής θα διαθέτει πιστοποιητικά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&amp; </w:t>
      </w:r>
      <w:r w:rsidRPr="00C47689">
        <w:rPr>
          <w:rFonts w:ascii="Book Antiqua" w:hAnsi="Book Antiqua"/>
          <w:sz w:val="22"/>
          <w:szCs w:val="22"/>
          <w:lang w:val="en-US"/>
        </w:rPr>
        <w:t>ISO</w:t>
      </w:r>
      <w:r w:rsidRPr="00C47689">
        <w:rPr>
          <w:rFonts w:ascii="Book Antiqua" w:hAnsi="Book Antiqua"/>
          <w:sz w:val="22"/>
          <w:szCs w:val="22"/>
        </w:rPr>
        <w:t xml:space="preserve">14001/2004 ή νεότερα </w:t>
      </w:r>
    </w:p>
    <w:p w:rsidR="00C47689" w:rsidRPr="00C47689" w:rsidRDefault="00C47689" w:rsidP="00C47689">
      <w:pPr>
        <w:autoSpaceDE w:val="0"/>
        <w:autoSpaceDN w:val="0"/>
        <w:adjustRightInd w:val="0"/>
        <w:ind w:hanging="22"/>
        <w:jc w:val="both"/>
        <w:rPr>
          <w:rFonts w:ascii="Book Antiqua" w:hAnsi="Book Antiqua"/>
          <w:b/>
          <w:sz w:val="22"/>
          <w:szCs w:val="22"/>
          <w:u w:val="single"/>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proofErr w:type="spellStart"/>
      <w:r w:rsidRPr="00C47689">
        <w:rPr>
          <w:rFonts w:ascii="Book Antiqua" w:hAnsi="Book Antiqua"/>
          <w:b/>
          <w:sz w:val="22"/>
          <w:szCs w:val="22"/>
          <w:u w:val="single"/>
        </w:rPr>
        <w:t>Α4</w:t>
      </w:r>
      <w:proofErr w:type="spellEnd"/>
      <w:r w:rsidRPr="00C47689">
        <w:rPr>
          <w:rFonts w:ascii="Book Antiqua" w:hAnsi="Book Antiqua"/>
          <w:b/>
          <w:sz w:val="22"/>
          <w:szCs w:val="22"/>
          <w:u w:val="single"/>
        </w:rPr>
        <w:t xml:space="preserve">. Ηλεκτρική Εγκατάσταση και ενέργειες σύνδεσης με </w:t>
      </w:r>
      <w:proofErr w:type="spellStart"/>
      <w:r w:rsidRPr="00C47689">
        <w:rPr>
          <w:rFonts w:ascii="Book Antiqua" w:hAnsi="Book Antiqua"/>
          <w:b/>
          <w:sz w:val="22"/>
          <w:szCs w:val="22"/>
          <w:u w:val="single"/>
        </w:rPr>
        <w:t>ΔΕΔΔΗΕ</w:t>
      </w:r>
      <w:proofErr w:type="spellEnd"/>
    </w:p>
    <w:p w:rsidR="00C47689" w:rsidRPr="00C47689" w:rsidRDefault="00C47689" w:rsidP="00C47689">
      <w:pPr>
        <w:pBdr>
          <w:bottom w:val="single" w:sz="6" w:space="1" w:color="auto"/>
        </w:pBd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Αφορά την προμήθεια και τοποθέτηση καλωδίων, </w:t>
      </w:r>
      <w:proofErr w:type="spellStart"/>
      <w:r w:rsidRPr="00C47689">
        <w:rPr>
          <w:rFonts w:ascii="Book Antiqua" w:hAnsi="Book Antiqua"/>
          <w:sz w:val="22"/>
          <w:szCs w:val="22"/>
        </w:rPr>
        <w:t>PVC</w:t>
      </w:r>
      <w:proofErr w:type="spellEnd"/>
      <w:r w:rsidRPr="00C47689">
        <w:rPr>
          <w:rFonts w:ascii="Book Antiqua" w:hAnsi="Book Antiqua"/>
          <w:sz w:val="22"/>
          <w:szCs w:val="22"/>
        </w:rPr>
        <w:t xml:space="preserve"> σωληνώσεων, σπιράλ, Συνδετήρων καλωδίων (σύνδεσμοι, μπουάτ, κλπ.) και υλικών για την πλήρη ηλεκτρική εγκατάσταση καθώς και Ηλεκτρολογικού Πίνακα που αποτελείται από </w:t>
      </w:r>
      <w:proofErr w:type="spellStart"/>
      <w:r w:rsidRPr="00C47689">
        <w:rPr>
          <w:rFonts w:ascii="Book Antiqua" w:hAnsi="Book Antiqua"/>
          <w:sz w:val="22"/>
          <w:szCs w:val="22"/>
        </w:rPr>
        <w:t>αντικεραυνικά</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ρελλέ</w:t>
      </w:r>
      <w:proofErr w:type="spellEnd"/>
      <w:r w:rsidRPr="00C47689">
        <w:rPr>
          <w:rFonts w:ascii="Book Antiqua" w:hAnsi="Book Antiqua"/>
          <w:sz w:val="22"/>
          <w:szCs w:val="22"/>
        </w:rPr>
        <w:t xml:space="preserve"> διαρροής, αυτόματους </w:t>
      </w:r>
      <w:proofErr w:type="spellStart"/>
      <w:r w:rsidRPr="00C47689">
        <w:rPr>
          <w:rFonts w:ascii="Book Antiqua" w:hAnsi="Book Antiqua"/>
          <w:sz w:val="22"/>
          <w:szCs w:val="22"/>
        </w:rPr>
        <w:t>ασφαλειοαποζεύκτες</w:t>
      </w:r>
      <w:proofErr w:type="spellEnd"/>
      <w:r w:rsidRPr="00C47689">
        <w:rPr>
          <w:rFonts w:ascii="Book Antiqua" w:hAnsi="Book Antiqua"/>
          <w:sz w:val="22"/>
          <w:szCs w:val="22"/>
        </w:rPr>
        <w:t xml:space="preserve">. Επίσης θα κατασκευασθεί σύστημα γείωσης με τιμή αντίστασης σύμφωνα με τα Ευρωπαϊκά πρότυπα, ενώ περιλαμβάνεται και η προστασία της </w:t>
      </w:r>
      <w:proofErr w:type="spellStart"/>
      <w:r w:rsidRPr="00C47689">
        <w:rPr>
          <w:rFonts w:ascii="Book Antiqua" w:hAnsi="Book Antiqua"/>
          <w:sz w:val="22"/>
          <w:szCs w:val="22"/>
        </w:rPr>
        <w:t>φωτοβολταϊκής</w:t>
      </w:r>
      <w:proofErr w:type="spellEnd"/>
      <w:r w:rsidRPr="00C47689">
        <w:rPr>
          <w:rFonts w:ascii="Book Antiqua" w:hAnsi="Book Antiqua"/>
          <w:sz w:val="22"/>
          <w:szCs w:val="22"/>
        </w:rPr>
        <w:t xml:space="preserve"> εγκατάστασης από υπερτάσεις και </w:t>
      </w:r>
      <w:proofErr w:type="spellStart"/>
      <w:r w:rsidRPr="00C47689">
        <w:rPr>
          <w:rFonts w:ascii="Book Antiqua" w:hAnsi="Book Antiqua"/>
          <w:sz w:val="22"/>
          <w:szCs w:val="22"/>
        </w:rPr>
        <w:t>αντικεραυνική</w:t>
      </w:r>
      <w:proofErr w:type="spellEnd"/>
      <w:r w:rsidRPr="00C47689">
        <w:rPr>
          <w:rFonts w:ascii="Book Antiqua" w:hAnsi="Book Antiqua"/>
          <w:sz w:val="22"/>
          <w:szCs w:val="22"/>
        </w:rPr>
        <w:t xml:space="preserve"> προστασία με βάση τα πρότυπα ΕΝ 61643 και ΕΝ 62305.</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Το </w:t>
      </w:r>
      <w:proofErr w:type="spellStart"/>
      <w:r w:rsidRPr="00C47689">
        <w:rPr>
          <w:rFonts w:ascii="Book Antiqua" w:hAnsi="Book Antiqua"/>
          <w:sz w:val="22"/>
          <w:szCs w:val="22"/>
        </w:rPr>
        <w:t>φωτοβολταϊκό</w:t>
      </w:r>
      <w:proofErr w:type="spellEnd"/>
      <w:r w:rsidRPr="00C47689">
        <w:rPr>
          <w:rFonts w:ascii="Book Antiqua" w:hAnsi="Book Antiqua"/>
          <w:sz w:val="22"/>
          <w:szCs w:val="22"/>
        </w:rPr>
        <w:t xml:space="preserve"> σύστημα των </w:t>
      </w:r>
      <w:proofErr w:type="spellStart"/>
      <w:r w:rsidRPr="00C47689">
        <w:rPr>
          <w:rFonts w:ascii="Book Antiqua" w:hAnsi="Book Antiqua"/>
          <w:sz w:val="22"/>
          <w:szCs w:val="22"/>
        </w:rPr>
        <w:t>50kWp</w:t>
      </w:r>
      <w:proofErr w:type="spellEnd"/>
      <w:r w:rsidRPr="00C47689">
        <w:rPr>
          <w:rFonts w:ascii="Book Antiqua" w:hAnsi="Book Antiqua"/>
          <w:sz w:val="22"/>
          <w:szCs w:val="22"/>
        </w:rPr>
        <w:t xml:space="preserve"> θα παραδοθεί εγκατεστημένο </w:t>
      </w:r>
      <w:proofErr w:type="spellStart"/>
      <w:r w:rsidRPr="00C47689">
        <w:rPr>
          <w:rFonts w:ascii="Book Antiqua" w:hAnsi="Book Antiqua"/>
          <w:sz w:val="22"/>
          <w:szCs w:val="22"/>
        </w:rPr>
        <w:t>στo</w:t>
      </w:r>
      <w:proofErr w:type="spellEnd"/>
      <w:r w:rsidRPr="00C47689">
        <w:rPr>
          <w:rFonts w:ascii="Book Antiqua" w:hAnsi="Book Antiqua"/>
          <w:sz w:val="22"/>
          <w:szCs w:val="22"/>
        </w:rPr>
        <w:t xml:space="preserve"> κτίριο του ΚΕΜΕ πλήρως συνδεδεμένο στο υφιστάμενο ηλεκτρικό δίκτυο του κτιρίου ακολουθώντας τις ελάχιστες προδιαγραφές του ΕΛΟΤ </w:t>
      </w:r>
      <w:proofErr w:type="spellStart"/>
      <w:r w:rsidRPr="00C47689">
        <w:rPr>
          <w:rFonts w:ascii="Book Antiqua" w:hAnsi="Book Antiqua"/>
          <w:sz w:val="22"/>
          <w:szCs w:val="22"/>
        </w:rPr>
        <w:t>HD</w:t>
      </w:r>
      <w:proofErr w:type="spellEnd"/>
      <w:r w:rsidRPr="00C47689">
        <w:rPr>
          <w:rFonts w:ascii="Book Antiqua" w:hAnsi="Book Antiqua"/>
          <w:sz w:val="22"/>
          <w:szCs w:val="22"/>
        </w:rPr>
        <w:t xml:space="preserve"> 384.  Περιλαμβάνονται όλα τα υλικά, εξαρτήματα και εργασίες που απαιτούνται για την ορθή και πλήρη εγκατάσταση - λειτουργία του </w:t>
      </w:r>
      <w:proofErr w:type="spellStart"/>
      <w:r w:rsidRPr="00C47689">
        <w:rPr>
          <w:rFonts w:ascii="Book Antiqua" w:hAnsi="Book Antiqua"/>
          <w:sz w:val="22"/>
          <w:szCs w:val="22"/>
        </w:rPr>
        <w:t>φωτοβολταϊκού</w:t>
      </w:r>
      <w:proofErr w:type="spellEnd"/>
      <w:r w:rsidRPr="00C47689">
        <w:rPr>
          <w:rFonts w:ascii="Book Antiqua" w:hAnsi="Book Antiqua"/>
          <w:sz w:val="22"/>
          <w:szCs w:val="22"/>
        </w:rPr>
        <w:t xml:space="preserve"> συστήματος και η αποκατάσταση όλων των φθορών που ενδεχόμενα προκύψουν. Περιλαμβάνονται επιπλέον όλες οι απαιτούμενες ενέργειες με τον </w:t>
      </w:r>
      <w:proofErr w:type="spellStart"/>
      <w:r w:rsidRPr="00C47689">
        <w:rPr>
          <w:rFonts w:ascii="Book Antiqua" w:hAnsi="Book Antiqua"/>
          <w:sz w:val="22"/>
          <w:szCs w:val="22"/>
        </w:rPr>
        <w:t>ΔΕΔΔΗΕ</w:t>
      </w:r>
      <w:proofErr w:type="spellEnd"/>
      <w:r w:rsidRPr="00C47689">
        <w:rPr>
          <w:rFonts w:ascii="Book Antiqua" w:hAnsi="Book Antiqua"/>
          <w:sz w:val="22"/>
          <w:szCs w:val="22"/>
        </w:rPr>
        <w:t xml:space="preserve"> για την ενεργοποίηση της σύνδεσης του </w:t>
      </w:r>
      <w:proofErr w:type="spellStart"/>
      <w:r w:rsidRPr="00C47689">
        <w:rPr>
          <w:rFonts w:ascii="Book Antiqua" w:hAnsi="Book Antiqua"/>
          <w:sz w:val="22"/>
          <w:szCs w:val="22"/>
        </w:rPr>
        <w:lastRenderedPageBreak/>
        <w:t>φωτοβολταϊκού</w:t>
      </w:r>
      <w:proofErr w:type="spellEnd"/>
      <w:r w:rsidRPr="00C47689">
        <w:rPr>
          <w:rFonts w:ascii="Book Antiqua" w:hAnsi="Book Antiqua"/>
          <w:sz w:val="22"/>
          <w:szCs w:val="22"/>
        </w:rPr>
        <w:t xml:space="preserve"> συστήματος με το Δίκτυο όπως αυτές περιγράφονται στην προσφορά σύνδεσης του και συγκεκριμένα:</w:t>
      </w:r>
    </w:p>
    <w:p w:rsidR="00C47689" w:rsidRPr="00073F9E" w:rsidRDefault="00C47689" w:rsidP="00073F9E">
      <w:pPr>
        <w:pStyle w:val="a4"/>
        <w:widowControl w:val="0"/>
        <w:numPr>
          <w:ilvl w:val="0"/>
          <w:numId w:val="21"/>
        </w:numPr>
        <w:tabs>
          <w:tab w:val="left" w:pos="563"/>
        </w:tabs>
        <w:jc w:val="both"/>
        <w:rPr>
          <w:rFonts w:ascii="Book Antiqua" w:eastAsia="Verdana" w:hAnsi="Book Antiqua"/>
          <w:color w:val="000000"/>
          <w:sz w:val="22"/>
          <w:szCs w:val="22"/>
          <w:lang w:bidi="el-GR"/>
        </w:rPr>
      </w:pPr>
      <w:r w:rsidRPr="00073F9E">
        <w:rPr>
          <w:rFonts w:ascii="Book Antiqua" w:eastAsia="Verdana" w:hAnsi="Book Antiqua"/>
          <w:color w:val="000000"/>
          <w:sz w:val="22"/>
          <w:szCs w:val="22"/>
          <w:lang w:bidi="el-GR"/>
        </w:rPr>
        <w:t xml:space="preserve">Εγκατάσταση ενός ηλεκτρονικού μετρητή διπλής κατεύθυνσης-καταγραφής (εφεξής μετρητής 1) για τη μέτρηση της παραγόμενης από το </w:t>
      </w:r>
      <w:proofErr w:type="spellStart"/>
      <w:r w:rsidRPr="00073F9E">
        <w:rPr>
          <w:rFonts w:ascii="Book Antiqua" w:eastAsia="Verdana" w:hAnsi="Book Antiqua"/>
          <w:color w:val="000000"/>
          <w:sz w:val="22"/>
          <w:szCs w:val="22"/>
          <w:lang w:bidi="el-GR"/>
        </w:rPr>
        <w:t>φωτοβολταϊκό</w:t>
      </w:r>
      <w:proofErr w:type="spellEnd"/>
      <w:r w:rsidRPr="00073F9E">
        <w:rPr>
          <w:rFonts w:ascii="Book Antiqua" w:eastAsia="Verdana" w:hAnsi="Book Antiqua"/>
          <w:color w:val="000000"/>
          <w:sz w:val="22"/>
          <w:szCs w:val="22"/>
          <w:lang w:bidi="el-GR"/>
        </w:rPr>
        <w:t xml:space="preserve"> σύστημα ενέργειας, </w:t>
      </w:r>
      <w:r w:rsidRPr="00073F9E">
        <w:rPr>
          <w:rFonts w:ascii="Book Antiqua" w:eastAsia="Verdana" w:hAnsi="Book Antiqua"/>
          <w:color w:val="000000"/>
          <w:sz w:val="22"/>
          <w:szCs w:val="22"/>
          <w:lang w:val="en-US" w:bidi="el-GR"/>
        </w:rPr>
        <w:t>o</w:t>
      </w:r>
      <w:r w:rsidRPr="00073F9E">
        <w:rPr>
          <w:rFonts w:ascii="Book Antiqua" w:eastAsia="Verdana" w:hAnsi="Book Antiqua"/>
          <w:color w:val="000000"/>
          <w:sz w:val="22"/>
          <w:szCs w:val="22"/>
          <w:lang w:bidi="el-GR"/>
        </w:rPr>
        <w:t xml:space="preserve"> οποίος θα πρέπει να επιλεχτεί κατάλληλα για την ισχύ του σταθμού μεταξύ των εγκεκριμένων από το </w:t>
      </w:r>
      <w:proofErr w:type="spellStart"/>
      <w:r w:rsidRPr="00073F9E">
        <w:rPr>
          <w:rFonts w:ascii="Book Antiqua" w:eastAsia="Verdana" w:hAnsi="Book Antiqua"/>
          <w:color w:val="000000"/>
          <w:sz w:val="22"/>
          <w:szCs w:val="22"/>
          <w:lang w:bidi="el-GR"/>
        </w:rPr>
        <w:t>ΔΕΔΔΗΕ</w:t>
      </w:r>
      <w:proofErr w:type="spellEnd"/>
      <w:r w:rsidRPr="00073F9E">
        <w:rPr>
          <w:rFonts w:ascii="Book Antiqua" w:eastAsia="Verdana" w:hAnsi="Book Antiqua"/>
          <w:color w:val="000000"/>
          <w:sz w:val="22"/>
          <w:szCs w:val="22"/>
          <w:lang w:bidi="el-GR"/>
        </w:rPr>
        <w:t xml:space="preserve"> τύπων, στη θέση και το χώρο που έχει αμοιβαία συμφωνηθεί κατά την προμελέτη, καθώς και του αναγκαίου εξοπλισμού </w:t>
      </w:r>
      <w:proofErr w:type="spellStart"/>
      <w:r w:rsidRPr="00073F9E">
        <w:rPr>
          <w:rFonts w:ascii="Book Antiqua" w:eastAsia="Verdana" w:hAnsi="Book Antiqua"/>
          <w:color w:val="000000"/>
          <w:sz w:val="22"/>
          <w:szCs w:val="22"/>
          <w:lang w:bidi="el-GR"/>
        </w:rPr>
        <w:t>τηλεμετάδοσης</w:t>
      </w:r>
      <w:proofErr w:type="spellEnd"/>
      <w:r w:rsidRPr="00073F9E">
        <w:rPr>
          <w:rFonts w:ascii="Book Antiqua" w:eastAsia="Verdana" w:hAnsi="Book Antiqua"/>
          <w:color w:val="000000"/>
          <w:sz w:val="22"/>
          <w:szCs w:val="22"/>
          <w:lang w:bidi="el-GR"/>
        </w:rPr>
        <w:t xml:space="preserve">. Ο ανωτέρω μετρητής εγκαθίσταται στην πλευρά χαμηλής τάσης του μετασχηματιστή ισχύος </w:t>
      </w:r>
      <w:proofErr w:type="spellStart"/>
      <w:r w:rsidRPr="00073F9E">
        <w:rPr>
          <w:rFonts w:ascii="Book Antiqua" w:eastAsia="Verdana" w:hAnsi="Book Antiqua"/>
          <w:color w:val="000000"/>
          <w:sz w:val="22"/>
          <w:szCs w:val="22"/>
          <w:lang w:bidi="el-GR"/>
        </w:rPr>
        <w:t>ΜΤ</w:t>
      </w:r>
      <w:proofErr w:type="spellEnd"/>
      <w:r w:rsidRPr="00073F9E">
        <w:rPr>
          <w:rFonts w:ascii="Book Antiqua" w:eastAsia="Verdana" w:hAnsi="Book Antiqua"/>
          <w:color w:val="000000"/>
          <w:sz w:val="22"/>
          <w:szCs w:val="22"/>
          <w:lang w:bidi="el-GR"/>
        </w:rPr>
        <w:t>/</w:t>
      </w:r>
      <w:proofErr w:type="spellStart"/>
      <w:r w:rsidRPr="00073F9E">
        <w:rPr>
          <w:rFonts w:ascii="Book Antiqua" w:eastAsia="Verdana" w:hAnsi="Book Antiqua"/>
          <w:color w:val="000000"/>
          <w:sz w:val="22"/>
          <w:szCs w:val="22"/>
          <w:lang w:bidi="el-GR"/>
        </w:rPr>
        <w:t>ΧΤ</w:t>
      </w:r>
      <w:proofErr w:type="spellEnd"/>
      <w:r w:rsidRPr="00073F9E">
        <w:rPr>
          <w:rFonts w:ascii="Book Antiqua" w:eastAsia="Verdana" w:hAnsi="Book Antiqua"/>
          <w:color w:val="000000"/>
          <w:sz w:val="22"/>
          <w:szCs w:val="22"/>
          <w:lang w:bidi="el-GR"/>
        </w:rPr>
        <w:t xml:space="preserve"> της εγκατάστασης κατανάλωσης, στην έξοδο  του </w:t>
      </w:r>
      <w:proofErr w:type="spellStart"/>
      <w:r w:rsidRPr="00073F9E">
        <w:rPr>
          <w:rFonts w:ascii="Book Antiqua" w:eastAsia="Verdana" w:hAnsi="Book Antiqua"/>
          <w:color w:val="000000"/>
          <w:sz w:val="22"/>
          <w:szCs w:val="22"/>
          <w:lang w:bidi="el-GR"/>
        </w:rPr>
        <w:t>φωτοβολταϊκού</w:t>
      </w:r>
      <w:proofErr w:type="spellEnd"/>
      <w:r w:rsidRPr="00073F9E">
        <w:rPr>
          <w:rFonts w:ascii="Book Antiqua" w:eastAsia="Verdana" w:hAnsi="Book Antiqua"/>
          <w:color w:val="000000"/>
          <w:sz w:val="22"/>
          <w:szCs w:val="22"/>
          <w:lang w:bidi="el-GR"/>
        </w:rPr>
        <w:t xml:space="preserve"> σταθμού, αμέσως μετά τους </w:t>
      </w:r>
      <w:proofErr w:type="spellStart"/>
      <w:r w:rsidRPr="00073F9E">
        <w:rPr>
          <w:rFonts w:ascii="Book Antiqua" w:eastAsia="Verdana" w:hAnsi="Book Antiqua"/>
          <w:color w:val="000000"/>
          <w:sz w:val="22"/>
          <w:szCs w:val="22"/>
          <w:lang w:bidi="el-GR"/>
        </w:rPr>
        <w:t>αντιστροφείς</w:t>
      </w:r>
      <w:proofErr w:type="spellEnd"/>
      <w:r w:rsidRPr="00073F9E">
        <w:rPr>
          <w:rFonts w:ascii="Book Antiqua" w:eastAsia="Verdana" w:hAnsi="Book Antiqua"/>
          <w:color w:val="000000"/>
          <w:sz w:val="22"/>
          <w:szCs w:val="22"/>
          <w:lang w:bidi="el-GR"/>
        </w:rPr>
        <w:t xml:space="preserve">.  Προ της εγκατάστασης του μετρητή θα πρέπει ο ανάδοχος να μεριμνήσει για τον έλεγχό του (και των μετασχηματιστών μέτρησης εφόσον απαιτούνται) στα εργαστήρια του </w:t>
      </w:r>
      <w:proofErr w:type="spellStart"/>
      <w:r w:rsidRPr="00073F9E">
        <w:rPr>
          <w:rFonts w:ascii="Book Antiqua" w:eastAsia="Verdana" w:hAnsi="Book Antiqua"/>
          <w:color w:val="000000"/>
          <w:sz w:val="22"/>
          <w:szCs w:val="22"/>
          <w:lang w:bidi="el-GR"/>
        </w:rPr>
        <w:t>ΔΕΔΔΗΕ</w:t>
      </w:r>
      <w:proofErr w:type="spellEnd"/>
      <w:r w:rsidRPr="00073F9E">
        <w:rPr>
          <w:rFonts w:ascii="Book Antiqua" w:eastAsia="Verdana" w:hAnsi="Book Antiqua"/>
          <w:color w:val="000000"/>
          <w:sz w:val="22"/>
          <w:szCs w:val="22"/>
          <w:lang w:bidi="el-GR"/>
        </w:rPr>
        <w:t xml:space="preserve">. Κατά την  ενεργοποίηση του </w:t>
      </w:r>
      <w:proofErr w:type="spellStart"/>
      <w:r w:rsidRPr="00073F9E">
        <w:rPr>
          <w:rFonts w:ascii="Book Antiqua" w:eastAsia="Verdana" w:hAnsi="Book Antiqua"/>
          <w:color w:val="000000"/>
          <w:sz w:val="22"/>
          <w:szCs w:val="22"/>
          <w:lang w:bidi="el-GR"/>
        </w:rPr>
        <w:t>φωτοβλοταϊκού</w:t>
      </w:r>
      <w:proofErr w:type="spellEnd"/>
      <w:r w:rsidRPr="00073F9E">
        <w:rPr>
          <w:rFonts w:ascii="Book Antiqua" w:eastAsia="Verdana" w:hAnsi="Book Antiqua"/>
          <w:color w:val="000000"/>
          <w:sz w:val="22"/>
          <w:szCs w:val="22"/>
          <w:lang w:bidi="el-GR"/>
        </w:rPr>
        <w:t xml:space="preserve"> σταθμού το κιβώτιο του Μετρητή 1 θα σφραγίζεται από το προσωπικό του </w:t>
      </w:r>
      <w:proofErr w:type="spellStart"/>
      <w:r w:rsidRPr="00073F9E">
        <w:rPr>
          <w:rFonts w:ascii="Book Antiqua" w:eastAsia="Verdana" w:hAnsi="Book Antiqua"/>
          <w:color w:val="000000"/>
          <w:sz w:val="22"/>
          <w:szCs w:val="22"/>
          <w:lang w:bidi="el-GR"/>
        </w:rPr>
        <w:t>ΔΕΔΔΗΕ</w:t>
      </w:r>
      <w:proofErr w:type="spellEnd"/>
      <w:r w:rsidRPr="00073F9E">
        <w:rPr>
          <w:rFonts w:ascii="Book Antiqua" w:eastAsia="Verdana" w:hAnsi="Book Antiqua"/>
          <w:color w:val="000000"/>
          <w:sz w:val="22"/>
          <w:szCs w:val="22"/>
          <w:lang w:bidi="el-GR"/>
        </w:rPr>
        <w:t>.</w:t>
      </w:r>
    </w:p>
    <w:p w:rsidR="00C47689" w:rsidRPr="00073F9E" w:rsidRDefault="00C47689" w:rsidP="00073F9E">
      <w:pPr>
        <w:pStyle w:val="a4"/>
        <w:widowControl w:val="0"/>
        <w:numPr>
          <w:ilvl w:val="0"/>
          <w:numId w:val="21"/>
        </w:numPr>
        <w:tabs>
          <w:tab w:val="left" w:pos="563"/>
        </w:tabs>
        <w:jc w:val="both"/>
        <w:rPr>
          <w:rFonts w:ascii="Book Antiqua" w:eastAsia="Verdana" w:hAnsi="Book Antiqua"/>
          <w:color w:val="000000"/>
          <w:sz w:val="22"/>
          <w:szCs w:val="22"/>
          <w:lang w:bidi="el-GR"/>
        </w:rPr>
      </w:pPr>
      <w:r w:rsidRPr="00073F9E">
        <w:rPr>
          <w:rFonts w:ascii="Book Antiqua" w:eastAsia="Verdana" w:hAnsi="Book Antiqua"/>
          <w:color w:val="000000"/>
          <w:sz w:val="22"/>
          <w:szCs w:val="22"/>
          <w:lang w:val="en-US" w:bidi="el-GR"/>
        </w:rPr>
        <w:t>E</w:t>
      </w:r>
      <w:proofErr w:type="spellStart"/>
      <w:r w:rsidRPr="00073F9E">
        <w:rPr>
          <w:rFonts w:ascii="Book Antiqua" w:eastAsia="Verdana" w:hAnsi="Book Antiqua"/>
          <w:color w:val="000000"/>
          <w:sz w:val="22"/>
          <w:szCs w:val="22"/>
          <w:lang w:bidi="el-GR"/>
        </w:rPr>
        <w:t>γκατάσταση</w:t>
      </w:r>
      <w:proofErr w:type="spellEnd"/>
      <w:r w:rsidRPr="00073F9E">
        <w:rPr>
          <w:rFonts w:ascii="Book Antiqua" w:eastAsia="Verdana" w:hAnsi="Book Antiqua"/>
          <w:color w:val="000000"/>
          <w:sz w:val="22"/>
          <w:szCs w:val="22"/>
          <w:lang w:bidi="el-GR"/>
        </w:rPr>
        <w:t xml:space="preserve"> διάταξης προστασίας, η οποία θα επενεργεί στον αυτόματο διακόπτη της διασύνδεσης (</w:t>
      </w:r>
      <w:proofErr w:type="spellStart"/>
      <w:r w:rsidRPr="00073F9E">
        <w:rPr>
          <w:rFonts w:ascii="Book Antiqua" w:eastAsia="Verdana" w:hAnsi="Book Antiqua"/>
          <w:color w:val="000000"/>
          <w:sz w:val="22"/>
          <w:szCs w:val="22"/>
          <w:lang w:bidi="el-GR"/>
        </w:rPr>
        <w:t>ΑΔΔ</w:t>
      </w:r>
      <w:proofErr w:type="spellEnd"/>
      <w:r w:rsidRPr="00073F9E">
        <w:rPr>
          <w:rFonts w:ascii="Book Antiqua" w:eastAsia="Verdana" w:hAnsi="Book Antiqua"/>
          <w:color w:val="000000"/>
          <w:sz w:val="22"/>
          <w:szCs w:val="22"/>
          <w:lang w:bidi="el-GR"/>
        </w:rPr>
        <w:t xml:space="preserve">) του </w:t>
      </w:r>
      <w:proofErr w:type="spellStart"/>
      <w:r w:rsidRPr="00073F9E">
        <w:rPr>
          <w:rFonts w:ascii="Book Antiqua" w:eastAsia="Verdana" w:hAnsi="Book Antiqua"/>
          <w:color w:val="000000"/>
          <w:sz w:val="22"/>
          <w:szCs w:val="22"/>
          <w:lang w:bidi="el-GR"/>
        </w:rPr>
        <w:t>φωτοβολταϊκού</w:t>
      </w:r>
      <w:proofErr w:type="spellEnd"/>
      <w:r w:rsidRPr="00073F9E">
        <w:rPr>
          <w:rFonts w:ascii="Book Antiqua" w:eastAsia="Verdana" w:hAnsi="Book Antiqua"/>
          <w:color w:val="000000"/>
          <w:sz w:val="22"/>
          <w:szCs w:val="22"/>
          <w:lang w:bidi="el-GR"/>
        </w:rPr>
        <w:t xml:space="preserve"> σταθμού (εν προκειμένω ο </w:t>
      </w:r>
      <w:proofErr w:type="spellStart"/>
      <w:r w:rsidRPr="00073F9E">
        <w:rPr>
          <w:rFonts w:ascii="Book Antiqua" w:eastAsia="Verdana" w:hAnsi="Book Antiqua"/>
          <w:color w:val="000000"/>
          <w:sz w:val="22"/>
          <w:szCs w:val="22"/>
          <w:lang w:bidi="el-GR"/>
        </w:rPr>
        <w:t>ΑΔΔ</w:t>
      </w:r>
      <w:proofErr w:type="spellEnd"/>
      <w:r w:rsidRPr="00073F9E">
        <w:rPr>
          <w:rFonts w:ascii="Book Antiqua" w:eastAsia="Verdana" w:hAnsi="Book Antiqua"/>
          <w:color w:val="000000"/>
          <w:sz w:val="22"/>
          <w:szCs w:val="22"/>
          <w:lang w:bidi="el-GR"/>
        </w:rPr>
        <w:t xml:space="preserve"> εγκαθίσταται στην πλευρά </w:t>
      </w:r>
      <w:proofErr w:type="spellStart"/>
      <w:r w:rsidRPr="00073F9E">
        <w:rPr>
          <w:rFonts w:ascii="Book Antiqua" w:eastAsia="Verdana" w:hAnsi="Book Antiqua"/>
          <w:color w:val="000000"/>
          <w:sz w:val="22"/>
          <w:szCs w:val="22"/>
          <w:lang w:bidi="el-GR"/>
        </w:rPr>
        <w:t>XT</w:t>
      </w:r>
      <w:proofErr w:type="spellEnd"/>
      <w:r w:rsidRPr="00073F9E">
        <w:rPr>
          <w:rFonts w:ascii="Book Antiqua" w:eastAsia="Verdana" w:hAnsi="Book Antiqua"/>
          <w:color w:val="000000"/>
          <w:sz w:val="22"/>
          <w:szCs w:val="22"/>
          <w:lang w:bidi="el-GR"/>
        </w:rPr>
        <w:t xml:space="preserve"> στα </w:t>
      </w:r>
      <w:proofErr w:type="spellStart"/>
      <w:r w:rsidRPr="00073F9E">
        <w:rPr>
          <w:rFonts w:ascii="Book Antiqua" w:eastAsia="Verdana" w:hAnsi="Book Antiqua"/>
          <w:color w:val="000000"/>
          <w:sz w:val="22"/>
          <w:szCs w:val="22"/>
          <w:lang w:bidi="el-GR"/>
        </w:rPr>
        <w:t>ανάντη</w:t>
      </w:r>
      <w:proofErr w:type="spellEnd"/>
      <w:r w:rsidRPr="00073F9E">
        <w:rPr>
          <w:rFonts w:ascii="Book Antiqua" w:eastAsia="Verdana" w:hAnsi="Book Antiqua"/>
          <w:color w:val="000000"/>
          <w:sz w:val="22"/>
          <w:szCs w:val="22"/>
          <w:lang w:bidi="el-GR"/>
        </w:rPr>
        <w:t xml:space="preserve"> του Μετρητή 1) και θα περιλαμβάνει:</w:t>
      </w:r>
    </w:p>
    <w:p w:rsidR="00C47689" w:rsidRPr="00C47689" w:rsidRDefault="00C47689" w:rsidP="00C47689">
      <w:pPr>
        <w:widowControl w:val="0"/>
        <w:numPr>
          <w:ilvl w:val="0"/>
          <w:numId w:val="15"/>
        </w:numPr>
        <w:tabs>
          <w:tab w:val="left" w:pos="1874"/>
        </w:tabs>
        <w:ind w:left="1380"/>
        <w:jc w:val="both"/>
        <w:rPr>
          <w:rFonts w:ascii="Book Antiqua" w:eastAsia="Verdana" w:hAnsi="Book Antiqua"/>
          <w:color w:val="000000"/>
          <w:sz w:val="22"/>
          <w:szCs w:val="22"/>
          <w:lang w:bidi="el-GR"/>
        </w:rPr>
      </w:pPr>
      <w:r w:rsidRPr="00C47689">
        <w:rPr>
          <w:rFonts w:ascii="Book Antiqua" w:eastAsia="Verdana" w:hAnsi="Book Antiqua"/>
          <w:color w:val="000000"/>
          <w:sz w:val="22"/>
          <w:szCs w:val="22"/>
          <w:lang w:bidi="el-GR"/>
        </w:rPr>
        <w:t>Ηλεκτρονόμο ορίων τάσης</w:t>
      </w:r>
    </w:p>
    <w:p w:rsidR="00C47689" w:rsidRPr="00C47689" w:rsidRDefault="00C47689" w:rsidP="00C47689">
      <w:pPr>
        <w:widowControl w:val="0"/>
        <w:numPr>
          <w:ilvl w:val="0"/>
          <w:numId w:val="15"/>
        </w:numPr>
        <w:tabs>
          <w:tab w:val="left" w:pos="1874"/>
        </w:tabs>
        <w:ind w:left="1380"/>
        <w:jc w:val="both"/>
        <w:rPr>
          <w:rFonts w:ascii="Book Antiqua" w:eastAsia="Verdana" w:hAnsi="Book Antiqua"/>
          <w:color w:val="000000"/>
          <w:sz w:val="22"/>
          <w:szCs w:val="22"/>
          <w:lang w:bidi="el-GR"/>
        </w:rPr>
      </w:pPr>
      <w:r w:rsidRPr="00C47689">
        <w:rPr>
          <w:rFonts w:ascii="Book Antiqua" w:eastAsia="Verdana" w:hAnsi="Book Antiqua"/>
          <w:color w:val="000000"/>
          <w:sz w:val="22"/>
          <w:szCs w:val="22"/>
          <w:lang w:bidi="el-GR"/>
        </w:rPr>
        <w:t>Ηλεκτρονόμο ορίων συχνότητας</w:t>
      </w:r>
    </w:p>
    <w:p w:rsidR="00C47689" w:rsidRPr="00C47689" w:rsidRDefault="00C47689" w:rsidP="00C47689">
      <w:pPr>
        <w:widowControl w:val="0"/>
        <w:numPr>
          <w:ilvl w:val="0"/>
          <w:numId w:val="15"/>
        </w:numPr>
        <w:tabs>
          <w:tab w:val="left" w:pos="1874"/>
        </w:tabs>
        <w:spacing w:after="229"/>
        <w:ind w:left="1920" w:hanging="540"/>
        <w:rPr>
          <w:rFonts w:ascii="Book Antiqua" w:eastAsia="Verdana" w:hAnsi="Book Antiqua"/>
          <w:color w:val="000000"/>
          <w:sz w:val="22"/>
          <w:szCs w:val="22"/>
          <w:lang w:bidi="el-GR"/>
        </w:rPr>
      </w:pPr>
      <w:r w:rsidRPr="00C47689">
        <w:rPr>
          <w:rFonts w:ascii="Book Antiqua" w:eastAsia="Verdana" w:hAnsi="Book Antiqua"/>
          <w:color w:val="000000"/>
          <w:sz w:val="22"/>
          <w:szCs w:val="22"/>
          <w:lang w:bidi="el-GR"/>
        </w:rPr>
        <w:t xml:space="preserve">Ηλεκτρονόμο έναντι </w:t>
      </w:r>
      <w:proofErr w:type="spellStart"/>
      <w:r w:rsidRPr="00C47689">
        <w:rPr>
          <w:rFonts w:ascii="Book Antiqua" w:eastAsia="Verdana" w:hAnsi="Book Antiqua"/>
          <w:color w:val="000000"/>
          <w:sz w:val="22"/>
          <w:szCs w:val="22"/>
          <w:lang w:bidi="el-GR"/>
        </w:rPr>
        <w:t>νησιδοποίησης</w:t>
      </w:r>
      <w:proofErr w:type="spellEnd"/>
      <w:r w:rsidRPr="00C47689">
        <w:rPr>
          <w:rFonts w:ascii="Book Antiqua" w:eastAsia="Verdana" w:hAnsi="Book Antiqua"/>
          <w:color w:val="000000"/>
          <w:sz w:val="22"/>
          <w:szCs w:val="22"/>
          <w:lang w:bidi="el-GR"/>
        </w:rPr>
        <w:t xml:space="preserve"> σύμφωνα με τη μέθοδο </w:t>
      </w:r>
      <w:proofErr w:type="spellStart"/>
      <w:r w:rsidRPr="00C47689">
        <w:rPr>
          <w:rFonts w:ascii="Book Antiqua" w:eastAsia="Verdana" w:hAnsi="Book Antiqua"/>
          <w:color w:val="000000"/>
          <w:sz w:val="22"/>
          <w:szCs w:val="22"/>
          <w:lang w:bidi="el-GR"/>
        </w:rPr>
        <w:t>RoCoF</w:t>
      </w:r>
      <w:proofErr w:type="spellEnd"/>
      <w:r w:rsidRPr="00C47689">
        <w:rPr>
          <w:rFonts w:ascii="Book Antiqua" w:eastAsia="Verdana" w:hAnsi="Book Antiqua"/>
          <w:color w:val="000000"/>
          <w:sz w:val="22"/>
          <w:szCs w:val="22"/>
          <w:lang w:bidi="el-GR"/>
        </w:rPr>
        <w:t xml:space="preserve">, </w:t>
      </w:r>
      <w:proofErr w:type="spellStart"/>
      <w:r w:rsidRPr="00C47689">
        <w:rPr>
          <w:rFonts w:ascii="Book Antiqua" w:eastAsia="Verdana" w:hAnsi="Book Antiqua"/>
          <w:color w:val="000000"/>
          <w:sz w:val="22"/>
          <w:szCs w:val="22"/>
          <w:lang w:bidi="el-GR"/>
        </w:rPr>
        <w:t>Vector</w:t>
      </w:r>
      <w:proofErr w:type="spellEnd"/>
      <w:r w:rsidRPr="00C47689">
        <w:rPr>
          <w:rFonts w:ascii="Book Antiqua" w:eastAsia="Verdana" w:hAnsi="Book Antiqua"/>
          <w:color w:val="000000"/>
          <w:sz w:val="22"/>
          <w:szCs w:val="22"/>
          <w:lang w:bidi="el-GR"/>
        </w:rPr>
        <w:t xml:space="preserve"> </w:t>
      </w:r>
      <w:proofErr w:type="spellStart"/>
      <w:r w:rsidRPr="00C47689">
        <w:rPr>
          <w:rFonts w:ascii="Book Antiqua" w:eastAsia="Verdana" w:hAnsi="Book Antiqua"/>
          <w:color w:val="000000"/>
          <w:sz w:val="22"/>
          <w:szCs w:val="22"/>
          <w:lang w:bidi="el-GR"/>
        </w:rPr>
        <w:t>Shift</w:t>
      </w:r>
      <w:proofErr w:type="spellEnd"/>
      <w:r w:rsidRPr="00C47689">
        <w:rPr>
          <w:rFonts w:ascii="Book Antiqua" w:eastAsia="Verdana" w:hAnsi="Book Antiqua"/>
          <w:color w:val="000000"/>
          <w:sz w:val="22"/>
          <w:szCs w:val="22"/>
          <w:lang w:bidi="el-GR"/>
        </w:rPr>
        <w:t xml:space="preserve"> ή άλλης ισοδύναμης με μέγιστο αποδεκτό χρόνο απόζευξης τα 5 </w:t>
      </w:r>
      <w:proofErr w:type="spellStart"/>
      <w:r w:rsidRPr="00C47689">
        <w:rPr>
          <w:rFonts w:ascii="Book Antiqua" w:eastAsia="Verdana" w:hAnsi="Book Antiqua"/>
          <w:color w:val="000000"/>
          <w:sz w:val="22"/>
          <w:szCs w:val="22"/>
          <w:lang w:bidi="el-GR"/>
        </w:rPr>
        <w:t>sec</w:t>
      </w:r>
      <w:proofErr w:type="spellEnd"/>
    </w:p>
    <w:p w:rsidR="00C47689" w:rsidRPr="00C47689" w:rsidRDefault="00C47689" w:rsidP="00C47689">
      <w:pPr>
        <w:widowControl w:val="0"/>
        <w:tabs>
          <w:tab w:val="left" w:pos="563"/>
        </w:tabs>
        <w:ind w:left="563"/>
        <w:jc w:val="both"/>
        <w:rPr>
          <w:rFonts w:ascii="Book Antiqua" w:eastAsia="Verdana" w:hAnsi="Book Antiqua"/>
          <w:color w:val="000000"/>
          <w:sz w:val="22"/>
          <w:szCs w:val="22"/>
          <w:lang w:bidi="el-GR"/>
        </w:rPr>
      </w:pPr>
      <w:r w:rsidRPr="00C47689">
        <w:rPr>
          <w:rFonts w:ascii="Book Antiqua" w:eastAsia="Verdana" w:hAnsi="Book Antiqua"/>
          <w:color w:val="000000"/>
          <w:sz w:val="22"/>
          <w:szCs w:val="22"/>
          <w:lang w:bidi="el-GR"/>
        </w:rPr>
        <w:t xml:space="preserve">Οι ρυθμίσεις των ηλεκτρονόμων αυτών θα γίνουν σύμφωνα με τις υποδείξεις της αρμόδιας υπηρεσίας του </w:t>
      </w:r>
      <w:proofErr w:type="spellStart"/>
      <w:r w:rsidRPr="00C47689">
        <w:rPr>
          <w:rFonts w:ascii="Book Antiqua" w:eastAsia="Verdana" w:hAnsi="Book Antiqua"/>
          <w:color w:val="000000"/>
          <w:sz w:val="22"/>
          <w:szCs w:val="22"/>
          <w:lang w:bidi="el-GR"/>
        </w:rPr>
        <w:t>ΔΕΔΔΗΕ</w:t>
      </w:r>
      <w:proofErr w:type="spellEnd"/>
      <w:r w:rsidRPr="00C47689">
        <w:rPr>
          <w:rFonts w:ascii="Book Antiqua" w:eastAsia="Verdana" w:hAnsi="Book Antiqua"/>
          <w:color w:val="000000"/>
          <w:sz w:val="22"/>
          <w:szCs w:val="22"/>
          <w:lang w:bidi="el-GR"/>
        </w:rPr>
        <w:t xml:space="preserve">. Το εν λόγω σύστημα προστασίας θα ασφαλίζεται από το </w:t>
      </w:r>
      <w:proofErr w:type="spellStart"/>
      <w:r w:rsidRPr="00C47689">
        <w:rPr>
          <w:rFonts w:ascii="Book Antiqua" w:eastAsia="Verdana" w:hAnsi="Book Antiqua"/>
          <w:color w:val="000000"/>
          <w:sz w:val="22"/>
          <w:szCs w:val="22"/>
          <w:lang w:bidi="el-GR"/>
        </w:rPr>
        <w:t>ΔΕΔΔΗΕ</w:t>
      </w:r>
      <w:proofErr w:type="spellEnd"/>
      <w:r w:rsidRPr="00C47689">
        <w:rPr>
          <w:rFonts w:ascii="Book Antiqua" w:eastAsia="Verdana" w:hAnsi="Book Antiqua"/>
          <w:color w:val="000000"/>
          <w:sz w:val="22"/>
          <w:szCs w:val="22"/>
          <w:lang w:bidi="el-GR"/>
        </w:rPr>
        <w:t>, θα πρέπει δε στην Υπεύθυνη Δήλωση του Ν. 1599/86 που θα υποβληθεί να γίνεται εκτός των άλλων και ιδιαίτερη αναφορά στην καλή λειτουργία του και στις ρυθμίσεις των ηλεκτρονόμων.</w:t>
      </w:r>
    </w:p>
    <w:p w:rsidR="00C47689" w:rsidRPr="00073F9E" w:rsidRDefault="00C47689" w:rsidP="00073F9E">
      <w:pPr>
        <w:pStyle w:val="a4"/>
        <w:widowControl w:val="0"/>
        <w:numPr>
          <w:ilvl w:val="0"/>
          <w:numId w:val="21"/>
        </w:numPr>
        <w:tabs>
          <w:tab w:val="left" w:pos="563"/>
        </w:tabs>
        <w:jc w:val="both"/>
        <w:rPr>
          <w:rFonts w:ascii="Book Antiqua" w:eastAsia="Verdana" w:hAnsi="Book Antiqua"/>
          <w:color w:val="000000"/>
          <w:sz w:val="22"/>
          <w:szCs w:val="22"/>
          <w:lang w:bidi="el-GR"/>
        </w:rPr>
      </w:pPr>
      <w:r w:rsidRPr="00073F9E">
        <w:rPr>
          <w:rFonts w:ascii="Book Antiqua" w:eastAsia="Verdana" w:hAnsi="Book Antiqua"/>
          <w:color w:val="000000"/>
          <w:sz w:val="22"/>
          <w:szCs w:val="22"/>
          <w:lang w:bidi="el-GR"/>
        </w:rPr>
        <w:t xml:space="preserve">Απαραίτητες υπεύθυνες δηλώσεις του υπευθύνου για την εγκατάσταση μηχανικού που θα ζητηθούν από το </w:t>
      </w:r>
      <w:proofErr w:type="spellStart"/>
      <w:r w:rsidRPr="00073F9E">
        <w:rPr>
          <w:rFonts w:ascii="Book Antiqua" w:eastAsia="Verdana" w:hAnsi="Book Antiqua"/>
          <w:color w:val="000000"/>
          <w:sz w:val="22"/>
          <w:szCs w:val="22"/>
          <w:lang w:bidi="el-GR"/>
        </w:rPr>
        <w:t>ΔΕΔΔΗΕ</w:t>
      </w:r>
      <w:proofErr w:type="spellEnd"/>
      <w:r w:rsidRPr="00073F9E">
        <w:rPr>
          <w:rFonts w:ascii="Book Antiqua" w:eastAsia="Verdana" w:hAnsi="Book Antiqua"/>
          <w:color w:val="000000"/>
          <w:sz w:val="22"/>
          <w:szCs w:val="22"/>
          <w:lang w:bidi="el-GR"/>
        </w:rPr>
        <w:t>.</w:t>
      </w:r>
    </w:p>
    <w:p w:rsidR="00C47689" w:rsidRPr="00C47689" w:rsidRDefault="00C47689" w:rsidP="00C47689">
      <w:pPr>
        <w:widowControl w:val="0"/>
        <w:tabs>
          <w:tab w:val="left" w:pos="563"/>
        </w:tabs>
        <w:ind w:left="600"/>
        <w:jc w:val="both"/>
        <w:rPr>
          <w:rFonts w:ascii="Book Antiqua" w:eastAsia="Verdana" w:hAnsi="Book Antiqua" w:cs="Verdana"/>
          <w:color w:val="000000"/>
          <w:sz w:val="22"/>
          <w:szCs w:val="22"/>
          <w:lang w:bidi="el-GR"/>
        </w:rPr>
      </w:pPr>
    </w:p>
    <w:p w:rsidR="00C47689" w:rsidRDefault="00C47689" w:rsidP="00C47689">
      <w:pPr>
        <w:widowControl w:val="0"/>
        <w:tabs>
          <w:tab w:val="left" w:pos="563"/>
        </w:tabs>
        <w:ind w:left="563"/>
        <w:jc w:val="both"/>
        <w:rPr>
          <w:rFonts w:ascii="Book Antiqua" w:eastAsia="Verdana" w:hAnsi="Book Antiqua"/>
          <w:color w:val="000000"/>
          <w:sz w:val="22"/>
          <w:szCs w:val="22"/>
          <w:lang w:bidi="el-GR"/>
        </w:rPr>
      </w:pPr>
      <w:r w:rsidRPr="00C47689">
        <w:rPr>
          <w:rFonts w:ascii="Book Antiqua" w:eastAsia="Verdana" w:hAnsi="Book Antiqua"/>
          <w:color w:val="000000"/>
          <w:sz w:val="22"/>
          <w:szCs w:val="22"/>
          <w:lang w:bidi="el-GR"/>
        </w:rPr>
        <w:t xml:space="preserve">Εάν κατά τη λειτουργία του </w:t>
      </w:r>
      <w:proofErr w:type="spellStart"/>
      <w:r w:rsidRPr="00C47689">
        <w:rPr>
          <w:rFonts w:ascii="Book Antiqua" w:eastAsia="Verdana" w:hAnsi="Book Antiqua"/>
          <w:color w:val="000000"/>
          <w:sz w:val="22"/>
          <w:szCs w:val="22"/>
          <w:lang w:bidi="el-GR"/>
        </w:rPr>
        <w:t>φωτοβολταϊκού</w:t>
      </w:r>
      <w:proofErr w:type="spellEnd"/>
      <w:r w:rsidRPr="00C47689">
        <w:rPr>
          <w:rFonts w:ascii="Book Antiqua" w:eastAsia="Verdana" w:hAnsi="Book Antiqua"/>
          <w:color w:val="000000"/>
          <w:sz w:val="22"/>
          <w:szCs w:val="22"/>
          <w:lang w:bidi="el-GR"/>
        </w:rPr>
        <w:t xml:space="preserve"> σταθμού διαπιστωθούν προβλήματα αρμονικών, έγχυσης συνεχούς ρεύματος στο Δίκτυο κλπ., ο ανάδοχος θα πρέπει να λάβει τα κατάλληλα μέτρα (π.χ. φίλτρα), που θα του υποδείξει ο </w:t>
      </w:r>
      <w:proofErr w:type="spellStart"/>
      <w:r w:rsidRPr="00C47689">
        <w:rPr>
          <w:rFonts w:ascii="Book Antiqua" w:eastAsia="Verdana" w:hAnsi="Book Antiqua"/>
          <w:color w:val="000000"/>
          <w:sz w:val="22"/>
          <w:szCs w:val="22"/>
          <w:lang w:bidi="el-GR"/>
        </w:rPr>
        <w:t>ΔΕΔΔΗΕ</w:t>
      </w:r>
      <w:proofErr w:type="spellEnd"/>
      <w:r w:rsidRPr="00C47689">
        <w:rPr>
          <w:rFonts w:ascii="Book Antiqua" w:eastAsia="Verdana" w:hAnsi="Book Antiqua"/>
          <w:color w:val="000000"/>
          <w:sz w:val="22"/>
          <w:szCs w:val="22"/>
          <w:lang w:bidi="el-GR"/>
        </w:rPr>
        <w:t>, προς άρση των προβλημάτων αυτών.</w:t>
      </w:r>
    </w:p>
    <w:p w:rsidR="00073F9E" w:rsidRDefault="00073F9E" w:rsidP="00C47689">
      <w:pPr>
        <w:widowControl w:val="0"/>
        <w:tabs>
          <w:tab w:val="left" w:pos="563"/>
        </w:tabs>
        <w:ind w:left="563"/>
        <w:jc w:val="both"/>
        <w:rPr>
          <w:rFonts w:ascii="Book Antiqua" w:eastAsia="Verdana" w:hAnsi="Book Antiqua"/>
          <w:color w:val="000000"/>
          <w:sz w:val="22"/>
          <w:szCs w:val="22"/>
          <w:lang w:bidi="el-GR"/>
        </w:rPr>
      </w:pPr>
    </w:p>
    <w:p w:rsidR="00073F9E" w:rsidRPr="00B044B6" w:rsidRDefault="00073F9E" w:rsidP="00073F9E">
      <w:pPr>
        <w:autoSpaceDE w:val="0"/>
        <w:autoSpaceDN w:val="0"/>
        <w:adjustRightInd w:val="0"/>
        <w:spacing w:line="360" w:lineRule="auto"/>
        <w:ind w:hanging="22"/>
        <w:jc w:val="both"/>
        <w:rPr>
          <w:sz w:val="22"/>
          <w:szCs w:val="22"/>
          <w:u w:val="single"/>
        </w:rPr>
      </w:pPr>
      <w:r w:rsidRPr="00B044B6">
        <w:rPr>
          <w:sz w:val="22"/>
          <w:szCs w:val="22"/>
          <w:u w:val="single"/>
        </w:rPr>
        <w:t xml:space="preserve">Επισημάνσεις:  </w:t>
      </w:r>
    </w:p>
    <w:p w:rsidR="00073F9E" w:rsidRPr="00B044B6" w:rsidRDefault="00073F9E" w:rsidP="00073F9E">
      <w:pPr>
        <w:numPr>
          <w:ilvl w:val="0"/>
          <w:numId w:val="22"/>
        </w:numPr>
        <w:autoSpaceDE w:val="0"/>
        <w:autoSpaceDN w:val="0"/>
        <w:adjustRightInd w:val="0"/>
        <w:spacing w:line="360" w:lineRule="auto"/>
        <w:jc w:val="both"/>
        <w:rPr>
          <w:sz w:val="22"/>
          <w:szCs w:val="22"/>
        </w:rPr>
      </w:pPr>
      <w:r w:rsidRPr="00B044B6">
        <w:rPr>
          <w:sz w:val="22"/>
          <w:szCs w:val="22"/>
        </w:rPr>
        <w:t xml:space="preserve">Λόγω της ύπαρξης εφεδρικής πηγής παραγωγής ενέργειας (ηλεκτροπαραγωγό ζεύγος Η/Ζ), θα πρέπει να διασφαλίζεται από τον προμηθευτή-εγκαταστάτη ότι η απώλεια του </w:t>
      </w:r>
      <w:proofErr w:type="spellStart"/>
      <w:r w:rsidRPr="00B044B6">
        <w:rPr>
          <w:sz w:val="22"/>
          <w:szCs w:val="22"/>
        </w:rPr>
        <w:t>ανάντη</w:t>
      </w:r>
      <w:proofErr w:type="spellEnd"/>
      <w:r w:rsidRPr="00B044B6">
        <w:rPr>
          <w:sz w:val="22"/>
          <w:szCs w:val="22"/>
        </w:rPr>
        <w:t xml:space="preserve"> Δικτύου προκαλεί απόζευξη του  </w:t>
      </w:r>
      <w:proofErr w:type="spellStart"/>
      <w:r w:rsidRPr="00B044B6">
        <w:rPr>
          <w:sz w:val="22"/>
          <w:szCs w:val="22"/>
        </w:rPr>
        <w:t>ΦΒ</w:t>
      </w:r>
      <w:proofErr w:type="spellEnd"/>
      <w:r w:rsidRPr="00B044B6">
        <w:rPr>
          <w:sz w:val="22"/>
          <w:szCs w:val="22"/>
        </w:rPr>
        <w:t xml:space="preserve"> σταθμού ακόμα και στην περίπτωση λειτουργίας του Η/Ζ.  </w:t>
      </w:r>
    </w:p>
    <w:p w:rsidR="00073F9E" w:rsidRPr="00B044B6" w:rsidRDefault="00073F9E" w:rsidP="00073F9E">
      <w:pPr>
        <w:numPr>
          <w:ilvl w:val="0"/>
          <w:numId w:val="22"/>
        </w:numPr>
        <w:autoSpaceDE w:val="0"/>
        <w:autoSpaceDN w:val="0"/>
        <w:adjustRightInd w:val="0"/>
        <w:spacing w:line="360" w:lineRule="auto"/>
        <w:jc w:val="both"/>
        <w:rPr>
          <w:sz w:val="22"/>
          <w:szCs w:val="22"/>
        </w:rPr>
      </w:pPr>
      <w:r w:rsidRPr="00B044B6">
        <w:rPr>
          <w:sz w:val="22"/>
          <w:szCs w:val="22"/>
        </w:rPr>
        <w:t xml:space="preserve">Λόγω της ύπαρξης  εγκατεστημένου  συστήματος  αντιστάθμισης  </w:t>
      </w:r>
      <w:proofErr w:type="spellStart"/>
      <w:r w:rsidRPr="00B044B6">
        <w:rPr>
          <w:sz w:val="22"/>
          <w:szCs w:val="22"/>
        </w:rPr>
        <w:t>αέργου</w:t>
      </w:r>
      <w:proofErr w:type="spellEnd"/>
      <w:r w:rsidRPr="00B044B6">
        <w:rPr>
          <w:sz w:val="22"/>
          <w:szCs w:val="22"/>
        </w:rPr>
        <w:t xml:space="preserve">  ισχύος  θα  πρέπει  να  ληφθεί  μέριμνα  από  τον  προμηθευτή-εγκαταστάτη  ώστε  η  εγκατάσταση  του  </w:t>
      </w:r>
      <w:proofErr w:type="spellStart"/>
      <w:r w:rsidRPr="00B044B6">
        <w:rPr>
          <w:sz w:val="22"/>
          <w:szCs w:val="22"/>
        </w:rPr>
        <w:t>ΦΒ</w:t>
      </w:r>
      <w:proofErr w:type="spellEnd"/>
      <w:r w:rsidRPr="00B044B6">
        <w:rPr>
          <w:sz w:val="22"/>
          <w:szCs w:val="22"/>
        </w:rPr>
        <w:t xml:space="preserve">  συστήματος  να  μην επηρεάζει τη λειτουργία της αντιστάθμισης (π.χ. </w:t>
      </w:r>
      <w:r w:rsidRPr="00B044B6">
        <w:rPr>
          <w:sz w:val="22"/>
          <w:szCs w:val="22"/>
        </w:rPr>
        <w:lastRenderedPageBreak/>
        <w:t xml:space="preserve">λανθασμένη ανάγνωση του συντελεστή ισχύος της  εγκατάστασης  κατανάλωσης  μετά  την  ενσωμάτωση-αφαίρεση  της  παραγωγής  του  </w:t>
      </w:r>
      <w:proofErr w:type="spellStart"/>
      <w:r w:rsidRPr="00B044B6">
        <w:rPr>
          <w:sz w:val="22"/>
          <w:szCs w:val="22"/>
        </w:rPr>
        <w:t>ΦΒ</w:t>
      </w:r>
      <w:proofErr w:type="spellEnd"/>
      <w:r w:rsidRPr="00B044B6">
        <w:rPr>
          <w:sz w:val="22"/>
          <w:szCs w:val="22"/>
        </w:rPr>
        <w:t xml:space="preserve"> συστήματος).</w:t>
      </w:r>
    </w:p>
    <w:p w:rsidR="00073F9E" w:rsidRPr="00B044B6" w:rsidRDefault="00073F9E" w:rsidP="00073F9E">
      <w:pPr>
        <w:numPr>
          <w:ilvl w:val="0"/>
          <w:numId w:val="22"/>
        </w:numPr>
        <w:autoSpaceDE w:val="0"/>
        <w:autoSpaceDN w:val="0"/>
        <w:adjustRightInd w:val="0"/>
        <w:spacing w:line="360" w:lineRule="auto"/>
        <w:jc w:val="both"/>
        <w:rPr>
          <w:sz w:val="22"/>
          <w:szCs w:val="22"/>
        </w:rPr>
      </w:pPr>
      <w:r w:rsidRPr="00B044B6">
        <w:rPr>
          <w:sz w:val="22"/>
          <w:szCs w:val="22"/>
        </w:rPr>
        <w:t>Υπενθυμίζεται η ανάγκη τοποθέτησης από τον προμηθευτή-εγκαταστάτη προειδοποιητικών πινακίδων σήμανσης της ύπαρξης διπλής τροφοδότησης  (</w:t>
      </w:r>
      <w:proofErr w:type="spellStart"/>
      <w:r w:rsidRPr="00B044B6">
        <w:rPr>
          <w:sz w:val="22"/>
          <w:szCs w:val="22"/>
        </w:rPr>
        <w:t>ΦΒ</w:t>
      </w:r>
      <w:proofErr w:type="spellEnd"/>
      <w:r w:rsidRPr="00B044B6">
        <w:rPr>
          <w:sz w:val="22"/>
          <w:szCs w:val="22"/>
        </w:rPr>
        <w:t xml:space="preserve">  και  Δίκτυο)  στην  ηλεκτρική  εγκατάσταση  του  </w:t>
      </w:r>
      <w:proofErr w:type="spellStart"/>
      <w:r w:rsidRPr="00B044B6">
        <w:rPr>
          <w:sz w:val="22"/>
          <w:szCs w:val="22"/>
        </w:rPr>
        <w:t>αυτοπαραγωγού</w:t>
      </w:r>
      <w:proofErr w:type="spellEnd"/>
      <w:r w:rsidRPr="00B044B6">
        <w:rPr>
          <w:sz w:val="22"/>
          <w:szCs w:val="22"/>
        </w:rPr>
        <w:t>,  με  ενδεικτικό τύπο αυτό του κάτωθι σχήματος 3:</w:t>
      </w:r>
    </w:p>
    <w:p w:rsidR="00073F9E" w:rsidRPr="00C47689" w:rsidRDefault="00073F9E" w:rsidP="00073F9E">
      <w:pPr>
        <w:widowControl w:val="0"/>
        <w:tabs>
          <w:tab w:val="left" w:pos="563"/>
        </w:tabs>
        <w:ind w:left="563"/>
        <w:jc w:val="both"/>
        <w:rPr>
          <w:rFonts w:ascii="Book Antiqua" w:eastAsia="Verdana" w:hAnsi="Book Antiqua"/>
          <w:color w:val="000000"/>
          <w:sz w:val="22"/>
          <w:szCs w:val="22"/>
          <w:lang w:bidi="el-GR"/>
        </w:rPr>
      </w:pPr>
      <w:r w:rsidRPr="00B044B6">
        <w:rPr>
          <w:noProof/>
          <w:sz w:val="22"/>
          <w:szCs w:val="22"/>
        </w:rPr>
        <w:drawing>
          <wp:inline distT="0" distB="0" distL="0" distR="0">
            <wp:extent cx="5267325" cy="2466975"/>
            <wp:effectExtent l="0" t="0" r="9525" b="9525"/>
            <wp:docPr id="1" name="Εικόνα 1"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466975"/>
                    </a:xfrm>
                    <a:prstGeom prst="rect">
                      <a:avLst/>
                    </a:prstGeom>
                    <a:noFill/>
                    <a:ln>
                      <a:noFill/>
                    </a:ln>
                  </pic:spPr>
                </pic:pic>
              </a:graphicData>
            </a:graphic>
          </wp:inline>
        </w:drawing>
      </w:r>
    </w:p>
    <w:p w:rsidR="00C47689" w:rsidRPr="00C47689" w:rsidRDefault="00C47689" w:rsidP="00C47689">
      <w:pPr>
        <w:widowControl w:val="0"/>
        <w:tabs>
          <w:tab w:val="left" w:pos="563"/>
        </w:tabs>
        <w:ind w:left="600"/>
        <w:jc w:val="both"/>
        <w:rPr>
          <w:rFonts w:ascii="Book Antiqua" w:eastAsia="Verdana" w:hAnsi="Book Antiqua" w:cs="Verdana"/>
          <w:color w:val="000000"/>
          <w:sz w:val="22"/>
          <w:szCs w:val="22"/>
          <w:lang w:bidi="el-GR"/>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p>
    <w:p w:rsidR="00C47689" w:rsidRPr="00C47689" w:rsidRDefault="00C47689" w:rsidP="00C47689">
      <w:pPr>
        <w:autoSpaceDE w:val="0"/>
        <w:autoSpaceDN w:val="0"/>
        <w:adjustRightInd w:val="0"/>
        <w:ind w:left="316"/>
        <w:jc w:val="both"/>
        <w:rPr>
          <w:rFonts w:ascii="Book Antiqua" w:hAnsi="Book Antiqua"/>
          <w:sz w:val="22"/>
          <w:szCs w:val="22"/>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ΟΜΑΔΑ Β</w:t>
      </w:r>
    </w:p>
    <w:p w:rsidR="00C47689" w:rsidRPr="00C47689" w:rsidRDefault="00C47689" w:rsidP="00C47689">
      <w:pPr>
        <w:autoSpaceDE w:val="0"/>
        <w:autoSpaceDN w:val="0"/>
        <w:adjustRightInd w:val="0"/>
        <w:ind w:left="316"/>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 xml:space="preserve">Θα γίνει προμήθεια κι εγκατάσταση συστήματος συναγερμού-ασφαλείας για το σύνολο των κτιρίων και των ορόφων του ΚΕΜΕ (σύνολο 9 επιπέδων) το οποίο θα έχει τη δυνατότητα της πλήρους παραμετροποίησης κατά τις απαιτήσεις των χρηστών (τρόποι επικοινωνίας, χρόνοι εισόδου και εξόδου, διάρκεια συναγερμού, αυτομάτους οπλισμούς κλπ.). Θα αποτελείται από τους πίνακες του με δικτυακή επικοινωνία, θα είναι νεότατης τεχνολογίας - τόσο όσον αφορά το υλικό  όσο και το λογισμικό - με λειτουργία βασισμένη σε μικροεπεξεργαστή 32 </w:t>
      </w:r>
      <w:proofErr w:type="spellStart"/>
      <w:r w:rsidRPr="00C47689">
        <w:rPr>
          <w:rFonts w:ascii="Book Antiqua" w:hAnsi="Book Antiqua"/>
          <w:sz w:val="22"/>
          <w:szCs w:val="22"/>
        </w:rPr>
        <w:t>bit</w:t>
      </w:r>
      <w:proofErr w:type="spellEnd"/>
      <w:r w:rsidRPr="00C47689">
        <w:rPr>
          <w:rFonts w:ascii="Book Antiqua" w:hAnsi="Book Antiqua"/>
          <w:sz w:val="22"/>
          <w:szCs w:val="22"/>
        </w:rPr>
        <w:t>, τους ανιχνευτές κίνησης (ραντάρ), τις μαγνητικές επαφές για τα κουφώματα, τις σειρήνες συναγερμού και θα συνοδεύεται από όλο τον απαραίτητο υλικό ασφάλισης-</w:t>
      </w:r>
      <w:proofErr w:type="spellStart"/>
      <w:r w:rsidRPr="00C47689">
        <w:rPr>
          <w:rFonts w:ascii="Book Antiqua" w:hAnsi="Book Antiqua"/>
          <w:sz w:val="22"/>
          <w:szCs w:val="22"/>
        </w:rPr>
        <w:t>απασφάλισης</w:t>
      </w:r>
      <w:proofErr w:type="spellEnd"/>
      <w:r w:rsidRPr="00C47689">
        <w:rPr>
          <w:rFonts w:ascii="Book Antiqua" w:hAnsi="Book Antiqua"/>
          <w:sz w:val="22"/>
          <w:szCs w:val="22"/>
        </w:rPr>
        <w:t xml:space="preserve"> του συναγερμού (πληκτρολόγιο με αναγνώστη καρτών </w:t>
      </w:r>
      <w:proofErr w:type="spellStart"/>
      <w:r w:rsidRPr="00C47689">
        <w:rPr>
          <w:rFonts w:ascii="Book Antiqua" w:hAnsi="Book Antiqua"/>
          <w:sz w:val="22"/>
          <w:szCs w:val="22"/>
        </w:rPr>
        <w:t>proximity</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w:t>
      </w:r>
    </w:p>
    <w:p w:rsidR="00C47689" w:rsidRPr="00C47689" w:rsidRDefault="00C47689" w:rsidP="00C47689">
      <w:pPr>
        <w:autoSpaceDE w:val="0"/>
        <w:autoSpaceDN w:val="0"/>
        <w:adjustRightInd w:val="0"/>
        <w:spacing w:line="360" w:lineRule="auto"/>
        <w:ind w:hanging="22"/>
        <w:jc w:val="both"/>
        <w:rPr>
          <w:rFonts w:ascii="Book Antiqua" w:hAnsi="Book Antiqua"/>
          <w:sz w:val="22"/>
          <w:szCs w:val="22"/>
        </w:rPr>
      </w:pPr>
    </w:p>
    <w:p w:rsidR="00C47689" w:rsidRPr="00C47689" w:rsidRDefault="00C47689" w:rsidP="00C47689">
      <w:pPr>
        <w:autoSpaceDE w:val="0"/>
        <w:autoSpaceDN w:val="0"/>
        <w:adjustRightInd w:val="0"/>
        <w:spacing w:line="360" w:lineRule="auto"/>
        <w:ind w:hanging="22"/>
        <w:jc w:val="both"/>
        <w:rPr>
          <w:rFonts w:ascii="Book Antiqua" w:hAnsi="Book Antiqua"/>
          <w:sz w:val="22"/>
          <w:szCs w:val="22"/>
        </w:rPr>
      </w:pPr>
      <w:r w:rsidRPr="00C47689">
        <w:rPr>
          <w:rFonts w:ascii="Book Antiqua" w:hAnsi="Book Antiqua"/>
          <w:sz w:val="22"/>
          <w:szCs w:val="22"/>
        </w:rPr>
        <w:t xml:space="preserve">Ειδικότερα θα γίνει η προμήθεια και τοποθέτηση των παρακάτω: </w:t>
      </w:r>
    </w:p>
    <w:tbl>
      <w:tblPr>
        <w:tblW w:w="6780" w:type="dxa"/>
        <w:tblInd w:w="93" w:type="dxa"/>
        <w:tblLook w:val="04A0" w:firstRow="1" w:lastRow="0" w:firstColumn="1" w:lastColumn="0" w:noHBand="0" w:noVBand="1"/>
      </w:tblPr>
      <w:tblGrid>
        <w:gridCol w:w="340"/>
        <w:gridCol w:w="4600"/>
        <w:gridCol w:w="960"/>
        <w:gridCol w:w="880"/>
      </w:tblGrid>
      <w:tr w:rsidR="00C47689" w:rsidRPr="00C47689" w:rsidTr="00083103">
        <w:trPr>
          <w:trHeight w:val="222"/>
        </w:trPr>
        <w:tc>
          <w:tcPr>
            <w:tcW w:w="340" w:type="dxa"/>
            <w:tcBorders>
              <w:top w:val="single" w:sz="4" w:space="0" w:color="auto"/>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1</w:t>
            </w:r>
          </w:p>
        </w:tc>
        <w:tc>
          <w:tcPr>
            <w:tcW w:w="4600" w:type="dxa"/>
            <w:tcBorders>
              <w:top w:val="single" w:sz="4" w:space="0" w:color="auto"/>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 xml:space="preserve">Προμήθεια  πίνακα συναγερμού </w:t>
            </w:r>
          </w:p>
        </w:tc>
        <w:tc>
          <w:tcPr>
            <w:tcW w:w="960" w:type="dxa"/>
            <w:tcBorders>
              <w:top w:val="single" w:sz="4" w:space="0" w:color="auto"/>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single" w:sz="4" w:space="0" w:color="auto"/>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9,00</w:t>
            </w:r>
          </w:p>
        </w:tc>
      </w:tr>
      <w:tr w:rsidR="00C47689" w:rsidRPr="00C47689" w:rsidTr="00083103">
        <w:trPr>
          <w:trHeight w:val="283"/>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2</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 xml:space="preserve">Προμήθεια  πλακέτας δικτύου με </w:t>
            </w:r>
            <w:proofErr w:type="spellStart"/>
            <w:r w:rsidRPr="00C47689">
              <w:rPr>
                <w:rFonts w:ascii="Book Antiqua" w:hAnsi="Book Antiqua"/>
                <w:sz w:val="22"/>
                <w:szCs w:val="22"/>
              </w:rPr>
              <w:t>TCP</w:t>
            </w:r>
            <w:proofErr w:type="spellEnd"/>
            <w:r w:rsidRPr="00C47689">
              <w:rPr>
                <w:rFonts w:ascii="Book Antiqua" w:hAnsi="Book Antiqua"/>
                <w:sz w:val="22"/>
                <w:szCs w:val="22"/>
              </w:rPr>
              <w:t>/</w:t>
            </w:r>
            <w:proofErr w:type="spellStart"/>
            <w:r w:rsidRPr="00C47689">
              <w:rPr>
                <w:rFonts w:ascii="Book Antiqua" w:hAnsi="Book Antiqua"/>
                <w:sz w:val="22"/>
                <w:szCs w:val="22"/>
              </w:rPr>
              <w:t>IP</w:t>
            </w:r>
            <w:proofErr w:type="spellEnd"/>
            <w:r w:rsidRPr="00C47689">
              <w:rPr>
                <w:rFonts w:ascii="Book Antiqua" w:hAnsi="Book Antiqua"/>
                <w:sz w:val="22"/>
                <w:szCs w:val="22"/>
              </w:rPr>
              <w:t xml:space="preserve"> πρωτόκολλο </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9,00</w:t>
            </w:r>
          </w:p>
        </w:tc>
      </w:tr>
      <w:tr w:rsidR="00C47689" w:rsidRPr="00C47689" w:rsidTr="00083103">
        <w:trPr>
          <w:trHeight w:val="274"/>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3</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 xml:space="preserve">Προμήθεια  πληκτρολογίου με φωτιζόμενη </w:t>
            </w:r>
            <w:proofErr w:type="spellStart"/>
            <w:r w:rsidRPr="00C47689">
              <w:rPr>
                <w:rFonts w:ascii="Book Antiqua" w:hAnsi="Book Antiqua"/>
                <w:sz w:val="22"/>
                <w:szCs w:val="22"/>
              </w:rPr>
              <w:t>LCD</w:t>
            </w:r>
            <w:proofErr w:type="spellEnd"/>
            <w:r w:rsidRPr="00C47689">
              <w:rPr>
                <w:rFonts w:ascii="Book Antiqua" w:hAnsi="Book Antiqua"/>
                <w:sz w:val="22"/>
                <w:szCs w:val="22"/>
              </w:rPr>
              <w:t xml:space="preserve"> οθόνη </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22,00</w:t>
            </w:r>
          </w:p>
        </w:tc>
      </w:tr>
      <w:tr w:rsidR="00C47689" w:rsidRPr="00C47689" w:rsidTr="00083103">
        <w:trPr>
          <w:trHeight w:val="279"/>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4</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 xml:space="preserve">Προμήθεια  ανιχνευτή κίνησης (ραντάρ) </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65,00</w:t>
            </w:r>
          </w:p>
        </w:tc>
      </w:tr>
      <w:tr w:rsidR="00C47689" w:rsidRPr="00C47689" w:rsidTr="00083103">
        <w:trPr>
          <w:trHeight w:val="269"/>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5</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Προμήθεια  μαγνητικών επαφών</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140,00</w:t>
            </w:r>
          </w:p>
        </w:tc>
      </w:tr>
      <w:tr w:rsidR="00C47689" w:rsidRPr="00C47689" w:rsidTr="00083103">
        <w:trPr>
          <w:trHeight w:val="273"/>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6</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r w:rsidRPr="00C47689">
              <w:rPr>
                <w:rFonts w:ascii="Book Antiqua" w:hAnsi="Book Antiqua"/>
                <w:sz w:val="22"/>
                <w:szCs w:val="22"/>
              </w:rPr>
              <w:t>Προμήθεια αυτόνομης σειρήνας</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9,00</w:t>
            </w:r>
          </w:p>
        </w:tc>
      </w:tr>
      <w:tr w:rsidR="00C47689" w:rsidRPr="00C47689" w:rsidTr="00083103">
        <w:trPr>
          <w:trHeight w:val="699"/>
        </w:trPr>
        <w:tc>
          <w:tcPr>
            <w:tcW w:w="340" w:type="dxa"/>
            <w:tcBorders>
              <w:top w:val="nil"/>
              <w:left w:val="single" w:sz="4" w:space="0" w:color="auto"/>
              <w:bottom w:val="single" w:sz="4" w:space="0" w:color="auto"/>
              <w:right w:val="single" w:sz="4" w:space="0" w:color="auto"/>
            </w:tcBorders>
            <w:shd w:val="clear" w:color="000000" w:fill="FFFFFF"/>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lastRenderedPageBreak/>
              <w:t>7</w:t>
            </w:r>
          </w:p>
        </w:tc>
        <w:tc>
          <w:tcPr>
            <w:tcW w:w="4600" w:type="dxa"/>
            <w:tcBorders>
              <w:top w:val="nil"/>
              <w:left w:val="nil"/>
              <w:bottom w:val="single" w:sz="4" w:space="0" w:color="auto"/>
              <w:right w:val="single" w:sz="4" w:space="0" w:color="auto"/>
            </w:tcBorders>
            <w:shd w:val="clear" w:color="auto" w:fill="auto"/>
            <w:hideMark/>
          </w:tcPr>
          <w:p w:rsidR="00C47689" w:rsidRPr="00C47689" w:rsidRDefault="00C47689" w:rsidP="00083103">
            <w:pPr>
              <w:rPr>
                <w:rFonts w:ascii="Book Antiqua" w:hAnsi="Book Antiqua"/>
                <w:sz w:val="22"/>
                <w:szCs w:val="22"/>
              </w:rPr>
            </w:pPr>
            <w:proofErr w:type="spellStart"/>
            <w:r w:rsidRPr="00C47689">
              <w:rPr>
                <w:rFonts w:ascii="Book Antiqua" w:hAnsi="Book Antiqua"/>
                <w:sz w:val="22"/>
                <w:szCs w:val="22"/>
              </w:rPr>
              <w:t>Eργασία</w:t>
            </w:r>
            <w:proofErr w:type="spellEnd"/>
            <w:r w:rsidRPr="00C47689">
              <w:rPr>
                <w:rFonts w:ascii="Book Antiqua" w:hAnsi="Book Antiqua"/>
                <w:sz w:val="22"/>
                <w:szCs w:val="22"/>
              </w:rPr>
              <w:t xml:space="preserve"> πλήρους εγκατάστασης και σύνδεσης μετά των καλωδιώσεων συναγερμού και των καλωδίων </w:t>
            </w:r>
            <w:proofErr w:type="spellStart"/>
            <w:r w:rsidRPr="00C47689">
              <w:rPr>
                <w:rFonts w:ascii="Book Antiqua" w:hAnsi="Book Antiqua"/>
                <w:sz w:val="22"/>
                <w:szCs w:val="22"/>
              </w:rPr>
              <w:t>UTP</w:t>
            </w:r>
            <w:proofErr w:type="spellEnd"/>
            <w:r w:rsidRPr="00C47689">
              <w:rPr>
                <w:rFonts w:ascii="Book Antiqua" w:hAnsi="Book Antiqua"/>
                <w:sz w:val="22"/>
                <w:szCs w:val="22"/>
              </w:rPr>
              <w:t xml:space="preserve"> 4" κατηγορίας 6 ανά επίπεδο κτιρίου</w:t>
            </w:r>
          </w:p>
        </w:tc>
        <w:tc>
          <w:tcPr>
            <w:tcW w:w="96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center"/>
              <w:rPr>
                <w:rFonts w:ascii="Book Antiqua" w:hAnsi="Book Antiqua"/>
                <w:sz w:val="22"/>
                <w:szCs w:val="22"/>
              </w:rPr>
            </w:pPr>
            <w:proofErr w:type="spellStart"/>
            <w:r w:rsidRPr="00C47689">
              <w:rPr>
                <w:rFonts w:ascii="Book Antiqua" w:hAnsi="Book Antiqua"/>
                <w:sz w:val="22"/>
                <w:szCs w:val="22"/>
              </w:rPr>
              <w:t>τεμ</w:t>
            </w:r>
            <w:proofErr w:type="spellEnd"/>
          </w:p>
        </w:tc>
        <w:tc>
          <w:tcPr>
            <w:tcW w:w="880" w:type="dxa"/>
            <w:tcBorders>
              <w:top w:val="nil"/>
              <w:left w:val="nil"/>
              <w:bottom w:val="single" w:sz="4" w:space="0" w:color="auto"/>
              <w:right w:val="single" w:sz="4" w:space="0" w:color="auto"/>
            </w:tcBorders>
            <w:shd w:val="clear" w:color="auto" w:fill="auto"/>
            <w:hideMark/>
          </w:tcPr>
          <w:p w:rsidR="00C47689" w:rsidRPr="00C47689" w:rsidRDefault="00C47689" w:rsidP="00083103">
            <w:pPr>
              <w:jc w:val="right"/>
              <w:rPr>
                <w:rFonts w:ascii="Book Antiqua" w:hAnsi="Book Antiqua"/>
                <w:sz w:val="22"/>
                <w:szCs w:val="22"/>
              </w:rPr>
            </w:pPr>
            <w:r w:rsidRPr="00C47689">
              <w:rPr>
                <w:rFonts w:ascii="Book Antiqua" w:hAnsi="Book Antiqua"/>
                <w:sz w:val="22"/>
                <w:szCs w:val="22"/>
              </w:rPr>
              <w:t>9,00</w:t>
            </w:r>
          </w:p>
        </w:tc>
      </w:tr>
    </w:tbl>
    <w:p w:rsidR="00C47689" w:rsidRPr="00C47689" w:rsidRDefault="00C47689" w:rsidP="00C47689">
      <w:pPr>
        <w:autoSpaceDE w:val="0"/>
        <w:autoSpaceDN w:val="0"/>
        <w:adjustRightInd w:val="0"/>
        <w:spacing w:line="360" w:lineRule="auto"/>
        <w:jc w:val="both"/>
        <w:rPr>
          <w:rFonts w:ascii="Book Antiqua" w:hAnsi="Book Antiqua"/>
          <w:sz w:val="22"/>
          <w:szCs w:val="22"/>
        </w:rPr>
      </w:pPr>
    </w:p>
    <w:p w:rsidR="00C47689" w:rsidRPr="00C47689" w:rsidRDefault="00C47689" w:rsidP="00C47689">
      <w:pPr>
        <w:autoSpaceDE w:val="0"/>
        <w:autoSpaceDN w:val="0"/>
        <w:adjustRightInd w:val="0"/>
        <w:spacing w:line="360" w:lineRule="auto"/>
        <w:jc w:val="both"/>
        <w:rPr>
          <w:rFonts w:ascii="Book Antiqua" w:hAnsi="Book Antiqua"/>
          <w:sz w:val="22"/>
          <w:szCs w:val="22"/>
        </w:rPr>
      </w:pPr>
      <w:r w:rsidRPr="00C47689">
        <w:rPr>
          <w:rFonts w:ascii="Book Antiqua" w:hAnsi="Book Antiqua"/>
          <w:sz w:val="22"/>
          <w:szCs w:val="22"/>
        </w:rPr>
        <w:t>Αναλυτικά ανά επίπεδο κτιρίου τα υλικά κατανέμονται ως εξής:</w:t>
      </w:r>
    </w:p>
    <w:tbl>
      <w:tblPr>
        <w:tblW w:w="8440" w:type="dxa"/>
        <w:tblInd w:w="93" w:type="dxa"/>
        <w:tblLook w:val="04A0" w:firstRow="1" w:lastRow="0" w:firstColumn="1" w:lastColumn="0" w:noHBand="0" w:noVBand="1"/>
      </w:tblPr>
      <w:tblGrid>
        <w:gridCol w:w="2440"/>
        <w:gridCol w:w="600"/>
        <w:gridCol w:w="600"/>
        <w:gridCol w:w="600"/>
        <w:gridCol w:w="600"/>
        <w:gridCol w:w="520"/>
        <w:gridCol w:w="580"/>
        <w:gridCol w:w="520"/>
        <w:gridCol w:w="577"/>
        <w:gridCol w:w="460"/>
        <w:gridCol w:w="1204"/>
      </w:tblGrid>
      <w:tr w:rsidR="00C47689" w:rsidRPr="00C47689" w:rsidTr="00083103">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Τεμάχια Υλικού/επίπεδο</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Α </w:t>
            </w:r>
            <w:proofErr w:type="spellStart"/>
            <w:r w:rsidRPr="00C47689">
              <w:rPr>
                <w:rFonts w:ascii="Book Antiqua" w:hAnsi="Book Antiqua" w:cs="Calibri"/>
                <w:color w:val="000000"/>
                <w:sz w:val="22"/>
                <w:szCs w:val="22"/>
              </w:rPr>
              <w:t>ΙΣ</w:t>
            </w:r>
            <w:proofErr w:type="spellEnd"/>
            <w:r w:rsidRPr="00C47689">
              <w:rPr>
                <w:rFonts w:ascii="Book Antiqua" w:hAnsi="Book Antiqua" w:cs="Calibri"/>
                <w:color w:val="000000"/>
                <w:sz w:val="22"/>
                <w:szCs w:val="22"/>
              </w:rPr>
              <w:t>.</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Α </w:t>
            </w:r>
            <w:proofErr w:type="spellStart"/>
            <w:r w:rsidRPr="00C47689">
              <w:rPr>
                <w:rFonts w:ascii="Book Antiqua" w:hAnsi="Book Antiqua" w:cs="Calibri"/>
                <w:color w:val="000000"/>
                <w:sz w:val="22"/>
                <w:szCs w:val="22"/>
              </w:rPr>
              <w:t>ΟΡ</w:t>
            </w:r>
            <w:proofErr w:type="spellEnd"/>
            <w:r w:rsidRPr="00C47689">
              <w:rPr>
                <w:rFonts w:ascii="Book Antiqua" w:hAnsi="Book Antiqua" w:cs="Calibri"/>
                <w:color w:val="000000"/>
                <w:sz w:val="22"/>
                <w:szCs w:val="22"/>
              </w:rPr>
              <w:t>.</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Β </w:t>
            </w:r>
            <w:proofErr w:type="spellStart"/>
            <w:r w:rsidRPr="00C47689">
              <w:rPr>
                <w:rFonts w:ascii="Book Antiqua" w:hAnsi="Book Antiqua" w:cs="Calibri"/>
                <w:color w:val="000000"/>
                <w:sz w:val="22"/>
                <w:szCs w:val="22"/>
              </w:rPr>
              <w:t>ΙΣ</w:t>
            </w:r>
            <w:proofErr w:type="spellEnd"/>
            <w:r w:rsidRPr="00C47689">
              <w:rPr>
                <w:rFonts w:ascii="Book Antiqua" w:hAnsi="Book Antiqua" w:cs="Calibri"/>
                <w:color w:val="000000"/>
                <w:sz w:val="22"/>
                <w:szCs w:val="22"/>
              </w:rPr>
              <w:t>.</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Β </w:t>
            </w:r>
            <w:proofErr w:type="spellStart"/>
            <w:r w:rsidRPr="00C47689">
              <w:rPr>
                <w:rFonts w:ascii="Book Antiqua" w:hAnsi="Book Antiqua" w:cs="Calibri"/>
                <w:color w:val="000000"/>
                <w:sz w:val="22"/>
                <w:szCs w:val="22"/>
              </w:rPr>
              <w:t>ΟΡ</w:t>
            </w:r>
            <w:proofErr w:type="spellEnd"/>
            <w:r w:rsidRPr="00C47689">
              <w:rPr>
                <w:rFonts w:ascii="Book Antiqua" w:hAnsi="Book Antiqua" w:cs="Calibri"/>
                <w:color w:val="000000"/>
                <w:sz w:val="22"/>
                <w:szCs w:val="22"/>
              </w:rPr>
              <w:t>.</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Γ </w:t>
            </w:r>
            <w:proofErr w:type="spellStart"/>
            <w:r w:rsidRPr="00C47689">
              <w:rPr>
                <w:rFonts w:ascii="Book Antiqua" w:hAnsi="Book Antiqua" w:cs="Calibri"/>
                <w:color w:val="000000"/>
                <w:sz w:val="22"/>
                <w:szCs w:val="22"/>
              </w:rPr>
              <w:t>ΙΣ</w:t>
            </w:r>
            <w:proofErr w:type="spellEnd"/>
            <w:r w:rsidRPr="00C47689">
              <w:rPr>
                <w:rFonts w:ascii="Book Antiqua" w:hAnsi="Book Antiqua" w:cs="Calibri"/>
                <w:color w:val="000000"/>
                <w:sz w:val="22"/>
                <w:szCs w:val="22"/>
              </w:rPr>
              <w:t>.</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Γ </w:t>
            </w:r>
            <w:proofErr w:type="spellStart"/>
            <w:r w:rsidRPr="00C47689">
              <w:rPr>
                <w:rFonts w:ascii="Book Antiqua" w:hAnsi="Book Antiqua" w:cs="Calibri"/>
                <w:color w:val="000000"/>
                <w:sz w:val="22"/>
                <w:szCs w:val="22"/>
              </w:rPr>
              <w:t>ΟΡ</w:t>
            </w:r>
            <w:proofErr w:type="spellEnd"/>
            <w:r w:rsidRPr="00C47689">
              <w:rPr>
                <w:rFonts w:ascii="Book Antiqua" w:hAnsi="Book Antiqua" w:cs="Calibri"/>
                <w:color w:val="000000"/>
                <w:sz w:val="22"/>
                <w:szCs w:val="22"/>
              </w:rPr>
              <w:t>.</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Δ </w:t>
            </w:r>
            <w:proofErr w:type="spellStart"/>
            <w:r w:rsidRPr="00C47689">
              <w:rPr>
                <w:rFonts w:ascii="Book Antiqua" w:hAnsi="Book Antiqua" w:cs="Calibri"/>
                <w:color w:val="000000"/>
                <w:sz w:val="22"/>
                <w:szCs w:val="22"/>
              </w:rPr>
              <w:t>ΙΣ</w:t>
            </w:r>
            <w:proofErr w:type="spellEnd"/>
            <w:r w:rsidRPr="00C47689">
              <w:rPr>
                <w:rFonts w:ascii="Book Antiqua" w:hAnsi="Book Antiqua" w:cs="Calibri"/>
                <w:color w:val="00000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Δ </w:t>
            </w:r>
            <w:proofErr w:type="spellStart"/>
            <w:r w:rsidRPr="00C47689">
              <w:rPr>
                <w:rFonts w:ascii="Book Antiqua" w:hAnsi="Book Antiqua" w:cs="Calibri"/>
                <w:color w:val="000000"/>
                <w:sz w:val="22"/>
                <w:szCs w:val="22"/>
              </w:rPr>
              <w:t>ΟΡ</w:t>
            </w:r>
            <w:proofErr w:type="spellEnd"/>
            <w:r w:rsidRPr="00C47689">
              <w:rPr>
                <w:rFonts w:ascii="Book Antiqua" w:hAnsi="Book Antiqua" w:cs="Calibri"/>
                <w:color w:val="000000"/>
                <w:sz w:val="22"/>
                <w:szCs w:val="22"/>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ΣΥΝΟΛΑ</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ΜΑΓΝΗΤΙΚΗ ΕΠΑΦΗ </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15</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18</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19</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21</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5</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20</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7</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140</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ΑΝΙΧΝΕΥΤΗΣ ΚΙΝΗΣΗΣ</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5</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8</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8</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5</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6</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5</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6</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65</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ΠΛΗΚΤΡΟΛΟΓΙΟ</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22</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proofErr w:type="spellStart"/>
            <w:r w:rsidRPr="00C47689">
              <w:rPr>
                <w:rFonts w:ascii="Book Antiqua" w:hAnsi="Book Antiqua" w:cs="Calibri"/>
                <w:color w:val="000000"/>
                <w:sz w:val="22"/>
                <w:szCs w:val="22"/>
              </w:rPr>
              <w:t>ΠΙΚΑΚΑΣ</w:t>
            </w:r>
            <w:proofErr w:type="spellEnd"/>
            <w:r w:rsidRPr="00C47689">
              <w:rPr>
                <w:rFonts w:ascii="Book Antiqua" w:hAnsi="Book Antiqua" w:cs="Calibri"/>
                <w:color w:val="000000"/>
                <w:sz w:val="22"/>
                <w:szCs w:val="22"/>
              </w:rPr>
              <w:t xml:space="preserve"> ΣΥΝΑΓΕΡΜΟΥ</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9</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ΑΥΤΟΝΟΜΗ ΣΕΙΡΗΝΑ</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9</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ΠΛΑΚΕΤΑ </w:t>
            </w:r>
            <w:proofErr w:type="spellStart"/>
            <w:r w:rsidRPr="00C47689">
              <w:rPr>
                <w:rFonts w:ascii="Book Antiqua" w:hAnsi="Book Antiqua" w:cs="Calibri"/>
                <w:color w:val="000000"/>
                <w:sz w:val="22"/>
                <w:szCs w:val="22"/>
              </w:rPr>
              <w:t>TCP-IP</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9</w:t>
            </w:r>
          </w:p>
        </w:tc>
      </w:tr>
      <w:tr w:rsidR="00C47689" w:rsidRPr="00C47689" w:rsidTr="00083103">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ΕΡΓΑΣΙΑ ΚΑΙ ΚΑΛΩΔΙΑ</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9</w:t>
            </w:r>
          </w:p>
        </w:tc>
      </w:tr>
    </w:tbl>
    <w:p w:rsidR="00C47689" w:rsidRPr="00C47689" w:rsidRDefault="00C47689" w:rsidP="00C47689">
      <w:pPr>
        <w:tabs>
          <w:tab w:val="left" w:pos="-720"/>
        </w:tabs>
        <w:suppressAutoHyphens/>
        <w:spacing w:line="360" w:lineRule="auto"/>
        <w:jc w:val="both"/>
        <w:rPr>
          <w:rFonts w:ascii="Book Antiqua" w:hAnsi="Book Antiqua"/>
          <w:b/>
          <w:sz w:val="22"/>
          <w:szCs w:val="22"/>
          <w:u w:val="single"/>
        </w:rPr>
      </w:pPr>
    </w:p>
    <w:p w:rsidR="00C47689" w:rsidRPr="00C47689" w:rsidRDefault="00C47689" w:rsidP="00C47689">
      <w:pPr>
        <w:tabs>
          <w:tab w:val="left" w:pos="-720"/>
        </w:tabs>
        <w:suppressAutoHyphens/>
        <w:jc w:val="both"/>
        <w:rPr>
          <w:rFonts w:ascii="Book Antiqua" w:hAnsi="Book Antiqua"/>
          <w:sz w:val="22"/>
          <w:szCs w:val="22"/>
        </w:rPr>
      </w:pPr>
      <w:proofErr w:type="spellStart"/>
      <w:r w:rsidRPr="00C47689">
        <w:rPr>
          <w:rFonts w:ascii="Book Antiqua" w:hAnsi="Book Antiqua"/>
          <w:b/>
          <w:sz w:val="22"/>
          <w:szCs w:val="22"/>
          <w:u w:val="single"/>
        </w:rPr>
        <w:t>Β1</w:t>
      </w:r>
      <w:proofErr w:type="spellEnd"/>
      <w:r w:rsidRPr="00C47689">
        <w:rPr>
          <w:rFonts w:ascii="Book Antiqua" w:hAnsi="Book Antiqua"/>
          <w:b/>
          <w:sz w:val="22"/>
          <w:szCs w:val="22"/>
          <w:u w:val="single"/>
        </w:rPr>
        <w:t>. Πίνακας ασφαλείας-συναγερμού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9)</w:t>
      </w:r>
    </w:p>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t>Προμήθεια και τοποθέτηση πίνακα ασφαλείας που θα είναι  τεχνολογίας I-</w:t>
      </w:r>
      <w:proofErr w:type="spellStart"/>
      <w:r w:rsidRPr="00C47689">
        <w:rPr>
          <w:rFonts w:ascii="Book Antiqua" w:hAnsi="Book Antiqua"/>
          <w:sz w:val="22"/>
          <w:szCs w:val="22"/>
        </w:rPr>
        <w:t>Bus</w:t>
      </w:r>
      <w:proofErr w:type="spellEnd"/>
      <w:r w:rsidRPr="00C47689">
        <w:rPr>
          <w:rFonts w:ascii="Book Antiqua" w:hAnsi="Book Antiqua"/>
          <w:sz w:val="22"/>
          <w:szCs w:val="22"/>
        </w:rPr>
        <w:t xml:space="preserve">, θα προσφέρει τη δυνατότητα διαχωρισμού του συστήματος σε υποσυστήματα, τη καταγραφή συμβάντων και τη χρήση </w:t>
      </w:r>
      <w:proofErr w:type="spellStart"/>
      <w:r w:rsidRPr="00C47689">
        <w:rPr>
          <w:rFonts w:ascii="Book Antiqua" w:hAnsi="Book Antiqua"/>
          <w:sz w:val="22"/>
          <w:szCs w:val="22"/>
        </w:rPr>
        <w:t>χρονοπρογραμματιζόμενων</w:t>
      </w:r>
      <w:proofErr w:type="spellEnd"/>
      <w:r w:rsidRPr="00C47689">
        <w:rPr>
          <w:rFonts w:ascii="Book Antiqua" w:hAnsi="Book Antiqua"/>
          <w:sz w:val="22"/>
          <w:szCs w:val="22"/>
        </w:rPr>
        <w:t xml:space="preserve">  ενεργειών. </w:t>
      </w:r>
    </w:p>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t>Ο πίνακας θα διαθέτει σαν βασικό εξοπλισμό τουλάχιστον 10 εισόδους ζωνών, με δυνατότητα υποστήριξης 50 συνολικά ζωνών τουλάχιστον και επιπλέον δυνατότητα διαχωρισμού του συστήματος ασφαλείας σε 10 ανεξάρτητα υποσυστήματα (</w:t>
      </w:r>
      <w:proofErr w:type="spellStart"/>
      <w:r w:rsidRPr="00C47689">
        <w:rPr>
          <w:rFonts w:ascii="Book Antiqua" w:hAnsi="Book Antiqua"/>
          <w:sz w:val="22"/>
          <w:szCs w:val="22"/>
        </w:rPr>
        <w:t>groups-partitions</w:t>
      </w:r>
      <w:proofErr w:type="spellEnd"/>
      <w:r w:rsidRPr="00C47689">
        <w:rPr>
          <w:rFonts w:ascii="Book Antiqua" w:hAnsi="Book Antiqua"/>
          <w:sz w:val="22"/>
          <w:szCs w:val="22"/>
        </w:rPr>
        <w:t xml:space="preserve">). </w:t>
      </w:r>
    </w:p>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t>Ο πίνακας θα φέρει ενσωματωμένο ψηφιακό κωδικοποιητή, για την σύνδεση του συστήματος με κέντρο λήψης και επεξεργασίας σημάτων συναγερμού για τη μετάδοση σημάτων συναγερμού, βλάβης, on/</w:t>
      </w:r>
      <w:proofErr w:type="spellStart"/>
      <w:r w:rsidRPr="00C47689">
        <w:rPr>
          <w:rFonts w:ascii="Book Antiqua" w:hAnsi="Book Antiqua"/>
          <w:sz w:val="22"/>
          <w:szCs w:val="22"/>
        </w:rPr>
        <w:t>off</w:t>
      </w:r>
      <w:proofErr w:type="spellEnd"/>
      <w:r w:rsidRPr="00C47689">
        <w:rPr>
          <w:rFonts w:ascii="Book Antiqua" w:hAnsi="Book Antiqua"/>
          <w:sz w:val="22"/>
          <w:szCs w:val="22"/>
        </w:rPr>
        <w:t xml:space="preserve">, διακοπής και επαναφοράς τροφοδοσίας, πλήρης με την μπαταρία του </w:t>
      </w:r>
      <w:bookmarkStart w:id="21" w:name="OLE_LINK241"/>
      <w:bookmarkStart w:id="22" w:name="OLE_LINK242"/>
      <w:bookmarkStart w:id="23" w:name="OLE_LINK243"/>
      <w:r w:rsidRPr="00C47689">
        <w:rPr>
          <w:rFonts w:ascii="Book Antiqua" w:hAnsi="Book Antiqua"/>
          <w:sz w:val="22"/>
          <w:szCs w:val="22"/>
        </w:rPr>
        <w:t xml:space="preserve">7 </w:t>
      </w:r>
      <w:proofErr w:type="spellStart"/>
      <w:r w:rsidRPr="00C47689">
        <w:rPr>
          <w:rFonts w:ascii="Book Antiqua" w:hAnsi="Book Antiqua"/>
          <w:sz w:val="22"/>
          <w:szCs w:val="22"/>
        </w:rPr>
        <w:t>Αh</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12V</w:t>
      </w:r>
      <w:bookmarkEnd w:id="21"/>
      <w:bookmarkEnd w:id="22"/>
      <w:bookmarkEnd w:id="23"/>
      <w:proofErr w:type="spellEnd"/>
      <w:r w:rsidRPr="00C47689">
        <w:rPr>
          <w:rFonts w:ascii="Book Antiqua" w:hAnsi="Book Antiqua"/>
          <w:sz w:val="22"/>
          <w:szCs w:val="22"/>
        </w:rPr>
        <w:t>, με πλήρη εγκατάσταση, παραδοτέος σε κανονική λειτουργία..</w:t>
      </w:r>
    </w:p>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t>Τα ελάχιστα τεχνικά χαρακτηριστικά του πίνακα ασφαλείας θα είναι :</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bookmarkStart w:id="24" w:name="OLE_LINK160"/>
      <w:bookmarkStart w:id="25" w:name="OLE_LINK161"/>
      <w:r w:rsidRPr="00C47689">
        <w:rPr>
          <w:rFonts w:ascii="Book Antiqua" w:hAnsi="Book Antiqua"/>
          <w:sz w:val="22"/>
          <w:szCs w:val="22"/>
        </w:rPr>
        <w:t>50 έξοδοι δυνατότητας επέκτασης τουλάχιστον</w:t>
      </w:r>
      <w:bookmarkEnd w:id="24"/>
      <w:bookmarkEnd w:id="25"/>
      <w:r w:rsidRPr="00C47689">
        <w:rPr>
          <w:rFonts w:ascii="Book Antiqua" w:hAnsi="Book Antiqua"/>
          <w:sz w:val="22"/>
          <w:szCs w:val="22"/>
        </w:rPr>
        <w:t>.</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 xml:space="preserve">10 </w:t>
      </w:r>
      <w:bookmarkStart w:id="26" w:name="OLE_LINK165"/>
      <w:bookmarkStart w:id="27" w:name="OLE_LINK166"/>
      <w:bookmarkStart w:id="28" w:name="OLE_LINK167"/>
      <w:r w:rsidRPr="00C47689">
        <w:rPr>
          <w:rFonts w:ascii="Book Antiqua" w:hAnsi="Book Antiqua"/>
          <w:sz w:val="22"/>
          <w:szCs w:val="22"/>
        </w:rPr>
        <w:t xml:space="preserve">πληκτρολόγια προγραμματισμού και χειρισμών </w:t>
      </w:r>
      <w:bookmarkEnd w:id="26"/>
      <w:bookmarkEnd w:id="27"/>
      <w:bookmarkEnd w:id="28"/>
      <w:r w:rsidRPr="00C47689">
        <w:rPr>
          <w:rFonts w:ascii="Book Antiqua" w:hAnsi="Book Antiqua"/>
          <w:sz w:val="22"/>
          <w:szCs w:val="22"/>
        </w:rPr>
        <w:t>του συστήματος ασφαλείας τουλάχιστον.</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 xml:space="preserve">10 </w:t>
      </w:r>
      <w:bookmarkStart w:id="29" w:name="OLE_LINK168"/>
      <w:bookmarkStart w:id="30" w:name="OLE_LINK169"/>
      <w:bookmarkStart w:id="31" w:name="OLE_LINK171"/>
      <w:proofErr w:type="spellStart"/>
      <w:r w:rsidRPr="00C47689">
        <w:rPr>
          <w:rFonts w:ascii="Book Antiqua" w:hAnsi="Book Antiqua"/>
          <w:sz w:val="22"/>
          <w:szCs w:val="22"/>
        </w:rPr>
        <w:t>καρταναγνώστες</w:t>
      </w:r>
      <w:proofErr w:type="spellEnd"/>
      <w:r w:rsidRPr="00C47689">
        <w:rPr>
          <w:rFonts w:ascii="Book Antiqua" w:hAnsi="Book Antiqua"/>
          <w:sz w:val="22"/>
          <w:szCs w:val="22"/>
        </w:rPr>
        <w:t xml:space="preserve"> τύπου </w:t>
      </w:r>
      <w:proofErr w:type="spellStart"/>
      <w:r w:rsidRPr="00C47689">
        <w:rPr>
          <w:rFonts w:ascii="Book Antiqua" w:hAnsi="Book Antiqua"/>
          <w:sz w:val="22"/>
          <w:szCs w:val="22"/>
        </w:rPr>
        <w:t>proximity</w:t>
      </w:r>
      <w:bookmarkEnd w:id="29"/>
      <w:bookmarkEnd w:id="30"/>
      <w:bookmarkEnd w:id="31"/>
      <w:proofErr w:type="spellEnd"/>
      <w:r w:rsidRPr="00C47689">
        <w:rPr>
          <w:rFonts w:ascii="Book Antiqua" w:hAnsi="Book Antiqua"/>
          <w:sz w:val="22"/>
          <w:szCs w:val="22"/>
        </w:rPr>
        <w:t xml:space="preserve"> τουλάχιστον.</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bookmarkStart w:id="32" w:name="OLE_LINK177"/>
      <w:bookmarkStart w:id="33" w:name="OLE_LINK178"/>
      <w:bookmarkStart w:id="34" w:name="OLE_LINK179"/>
      <w:r w:rsidRPr="00C47689">
        <w:rPr>
          <w:rFonts w:ascii="Book Antiqua" w:hAnsi="Book Antiqua"/>
          <w:sz w:val="22"/>
          <w:szCs w:val="22"/>
        </w:rPr>
        <w:t>20 στοιχεία διασύνδεσης  εισόδων-εξόδων τουλάχιστον.</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 xml:space="preserve">Υποστήριξη  </w:t>
      </w:r>
      <w:proofErr w:type="spellStart"/>
      <w:r w:rsidRPr="00C47689">
        <w:rPr>
          <w:rFonts w:ascii="Book Antiqua" w:hAnsi="Book Antiqua"/>
          <w:sz w:val="22"/>
          <w:szCs w:val="22"/>
        </w:rPr>
        <w:t>PSTN</w:t>
      </w:r>
      <w:proofErr w:type="spellEnd"/>
      <w:r w:rsidRPr="00C47689">
        <w:rPr>
          <w:rFonts w:ascii="Book Antiqua" w:hAnsi="Book Antiqua"/>
          <w:sz w:val="22"/>
          <w:szCs w:val="22"/>
        </w:rPr>
        <w:t xml:space="preserve"> τηλεφωνητή.</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 xml:space="preserve">Υποστήριξη </w:t>
      </w:r>
      <w:proofErr w:type="spellStart"/>
      <w:r w:rsidRPr="00C47689">
        <w:rPr>
          <w:rFonts w:ascii="Book Antiqua" w:hAnsi="Book Antiqua"/>
          <w:sz w:val="22"/>
          <w:szCs w:val="22"/>
        </w:rPr>
        <w:t>GSM</w:t>
      </w:r>
      <w:proofErr w:type="spellEnd"/>
      <w:r w:rsidRPr="00C47689">
        <w:rPr>
          <w:rFonts w:ascii="Book Antiqua" w:hAnsi="Book Antiqua"/>
          <w:sz w:val="22"/>
          <w:szCs w:val="22"/>
        </w:rPr>
        <w:t>/</w:t>
      </w:r>
      <w:proofErr w:type="spellStart"/>
      <w:r w:rsidRPr="00C47689">
        <w:rPr>
          <w:rFonts w:ascii="Book Antiqua" w:hAnsi="Book Antiqua"/>
          <w:sz w:val="22"/>
          <w:szCs w:val="22"/>
        </w:rPr>
        <w:t>GPRS</w:t>
      </w:r>
      <w:proofErr w:type="spellEnd"/>
      <w:r w:rsidRPr="00C47689">
        <w:rPr>
          <w:rFonts w:ascii="Book Antiqua" w:hAnsi="Book Antiqua"/>
          <w:sz w:val="22"/>
          <w:szCs w:val="22"/>
        </w:rPr>
        <w:t>.</w:t>
      </w:r>
    </w:p>
    <w:bookmarkEnd w:id="32"/>
    <w:bookmarkEnd w:id="33"/>
    <w:bookmarkEnd w:id="34"/>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50 κωδικοί χρήστη τουλάχιστον.</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10 εβδομαδιαία χρονοπρογράμματα με ετήσιες εξαιρέσεις τουλάχιστον.</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bookmarkStart w:id="35" w:name="OLE_LINK229"/>
      <w:bookmarkStart w:id="36" w:name="OLE_LINK230"/>
      <w:bookmarkStart w:id="37" w:name="OLE_LINK231"/>
      <w:bookmarkStart w:id="38" w:name="OLE_LINK232"/>
      <w:r w:rsidRPr="00C47689">
        <w:rPr>
          <w:rFonts w:ascii="Book Antiqua" w:hAnsi="Book Antiqua"/>
          <w:sz w:val="22"/>
          <w:szCs w:val="22"/>
        </w:rPr>
        <w:t xml:space="preserve">Προστασία με διακόπτη </w:t>
      </w:r>
      <w:proofErr w:type="spellStart"/>
      <w:r w:rsidRPr="00C47689">
        <w:rPr>
          <w:rFonts w:ascii="Book Antiqua" w:hAnsi="Book Antiqua"/>
          <w:sz w:val="22"/>
          <w:szCs w:val="22"/>
        </w:rPr>
        <w:t>tamper</w:t>
      </w:r>
      <w:proofErr w:type="spellEnd"/>
      <w:r w:rsidRPr="00C47689">
        <w:rPr>
          <w:rFonts w:ascii="Book Antiqua" w:hAnsi="Book Antiqua"/>
          <w:sz w:val="22"/>
          <w:szCs w:val="22"/>
        </w:rPr>
        <w:t xml:space="preserve"> (επαφή </w:t>
      </w:r>
      <w:proofErr w:type="spellStart"/>
      <w:r w:rsidRPr="00C47689">
        <w:rPr>
          <w:rFonts w:ascii="Book Antiqua" w:hAnsi="Book Antiqua"/>
          <w:sz w:val="22"/>
          <w:szCs w:val="22"/>
        </w:rPr>
        <w:t>NC</w:t>
      </w:r>
      <w:proofErr w:type="spellEnd"/>
      <w:r w:rsidRPr="00C47689">
        <w:rPr>
          <w:rFonts w:ascii="Book Antiqua" w:hAnsi="Book Antiqua"/>
          <w:sz w:val="22"/>
          <w:szCs w:val="22"/>
        </w:rPr>
        <w:t>).</w:t>
      </w:r>
    </w:p>
    <w:p w:rsidR="00C47689" w:rsidRPr="00C47689" w:rsidRDefault="00C47689" w:rsidP="00C47689">
      <w:pPr>
        <w:numPr>
          <w:ilvl w:val="0"/>
          <w:numId w:val="18"/>
        </w:numPr>
        <w:tabs>
          <w:tab w:val="left" w:pos="-720"/>
        </w:tabs>
        <w:suppressAutoHyphens/>
        <w:ind w:left="284" w:hanging="284"/>
        <w:jc w:val="both"/>
        <w:rPr>
          <w:rFonts w:ascii="Book Antiqua" w:hAnsi="Book Antiqua"/>
          <w:sz w:val="22"/>
          <w:szCs w:val="22"/>
        </w:rPr>
      </w:pPr>
      <w:bookmarkStart w:id="39" w:name="OLE_LINK187"/>
      <w:bookmarkStart w:id="40" w:name="OLE_LINK188"/>
      <w:bookmarkStart w:id="41" w:name="OLE_LINK189"/>
      <w:bookmarkEnd w:id="35"/>
      <w:bookmarkEnd w:id="36"/>
      <w:bookmarkEnd w:id="37"/>
      <w:bookmarkEnd w:id="38"/>
      <w:r w:rsidRPr="00C47689">
        <w:rPr>
          <w:rFonts w:ascii="Book Antiqua" w:hAnsi="Book Antiqua"/>
          <w:sz w:val="22"/>
          <w:szCs w:val="22"/>
        </w:rPr>
        <w:t>Μνήμη τουλάχιστον 450 συμβάντων με δυνατότητα καταγραφής σε εκτυπωτή</w:t>
      </w:r>
      <w:bookmarkEnd w:id="39"/>
      <w:bookmarkEnd w:id="40"/>
      <w:bookmarkEnd w:id="41"/>
      <w:r w:rsidRPr="00C47689">
        <w:rPr>
          <w:rFonts w:ascii="Book Antiqua" w:hAnsi="Book Antiqua"/>
          <w:sz w:val="22"/>
          <w:szCs w:val="22"/>
        </w:rPr>
        <w:t>.</w:t>
      </w:r>
    </w:p>
    <w:p w:rsidR="00C47689" w:rsidRPr="00C47689" w:rsidRDefault="00C47689" w:rsidP="00C47689">
      <w:pPr>
        <w:numPr>
          <w:ilvl w:val="0"/>
          <w:numId w:val="16"/>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Δυνατότητα συνεργασίας με ασύρματα υλικά.</w:t>
      </w:r>
    </w:p>
    <w:p w:rsidR="00C47689" w:rsidRPr="00C47689" w:rsidRDefault="00C47689" w:rsidP="00C47689">
      <w:pPr>
        <w:numPr>
          <w:ilvl w:val="0"/>
          <w:numId w:val="16"/>
        </w:numPr>
        <w:tabs>
          <w:tab w:val="left" w:pos="-720"/>
        </w:tabs>
        <w:suppressAutoHyphens/>
        <w:ind w:left="284" w:hanging="284"/>
        <w:jc w:val="both"/>
        <w:rPr>
          <w:rFonts w:ascii="Book Antiqua" w:hAnsi="Book Antiqua"/>
          <w:sz w:val="22"/>
          <w:szCs w:val="22"/>
        </w:rPr>
      </w:pPr>
      <w:bookmarkStart w:id="42" w:name="OLE_LINK235"/>
      <w:bookmarkStart w:id="43" w:name="OLE_LINK236"/>
      <w:bookmarkStart w:id="44" w:name="OLE_LINK237"/>
      <w:bookmarkStart w:id="45" w:name="OLE_LINK238"/>
      <w:r w:rsidRPr="00C47689">
        <w:rPr>
          <w:rFonts w:ascii="Book Antiqua" w:hAnsi="Book Antiqua"/>
          <w:sz w:val="22"/>
          <w:szCs w:val="22"/>
        </w:rPr>
        <w:lastRenderedPageBreak/>
        <w:t>Δυνατότητα κεντρικού ελέγχου της κατάστασης όλων των ανεξάρτητων περιοχών (</w:t>
      </w:r>
      <w:proofErr w:type="spellStart"/>
      <w:r w:rsidRPr="00C47689">
        <w:rPr>
          <w:rFonts w:ascii="Book Antiqua" w:hAnsi="Book Antiqua"/>
          <w:sz w:val="22"/>
          <w:szCs w:val="22"/>
        </w:rPr>
        <w:t>partitions</w:t>
      </w:r>
      <w:proofErr w:type="spellEnd"/>
      <w:r w:rsidRPr="00C47689">
        <w:rPr>
          <w:rFonts w:ascii="Book Antiqua" w:hAnsi="Book Antiqua"/>
          <w:sz w:val="22"/>
          <w:szCs w:val="22"/>
        </w:rPr>
        <w:t>), μέσω κεντρικού πληκτρολογίου.</w:t>
      </w:r>
    </w:p>
    <w:bookmarkEnd w:id="42"/>
    <w:bookmarkEnd w:id="43"/>
    <w:bookmarkEnd w:id="44"/>
    <w:bookmarkEnd w:id="45"/>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sym w:font="Symbol" w:char="F0B7"/>
      </w:r>
      <w:r w:rsidRPr="00C47689">
        <w:rPr>
          <w:rFonts w:ascii="Book Antiqua" w:hAnsi="Book Antiqua"/>
          <w:sz w:val="22"/>
          <w:szCs w:val="22"/>
        </w:rPr>
        <w:t xml:space="preserve">   Στοιχείο σειριακής διασύνδεσης με Η/Υ.</w:t>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 xml:space="preserve">Δυνατότητα </w:t>
      </w:r>
      <w:bookmarkStart w:id="46" w:name="OLE_LINK190"/>
      <w:bookmarkStart w:id="47" w:name="OLE_LINK191"/>
      <w:bookmarkStart w:id="48" w:name="OLE_LINK192"/>
      <w:r w:rsidRPr="00C47689">
        <w:rPr>
          <w:rFonts w:ascii="Book Antiqua" w:hAnsi="Book Antiqua"/>
          <w:sz w:val="22"/>
          <w:szCs w:val="22"/>
        </w:rPr>
        <w:t xml:space="preserve">δικτυακής σύνδεσης με Η/Υ με στοιχείο δικτύου </w:t>
      </w:r>
      <w:proofErr w:type="spellStart"/>
      <w:r w:rsidRPr="00C47689">
        <w:rPr>
          <w:rFonts w:ascii="Book Antiqua" w:hAnsi="Book Antiqua"/>
          <w:sz w:val="22"/>
          <w:szCs w:val="22"/>
        </w:rPr>
        <w:t>TCP</w:t>
      </w:r>
      <w:proofErr w:type="spellEnd"/>
      <w:r w:rsidRPr="00C47689">
        <w:rPr>
          <w:rFonts w:ascii="Book Antiqua" w:hAnsi="Book Antiqua"/>
          <w:sz w:val="22"/>
          <w:szCs w:val="22"/>
        </w:rPr>
        <w:t>/</w:t>
      </w:r>
      <w:proofErr w:type="spellStart"/>
      <w:r w:rsidRPr="00C47689">
        <w:rPr>
          <w:rFonts w:ascii="Book Antiqua" w:hAnsi="Book Antiqua"/>
          <w:sz w:val="22"/>
          <w:szCs w:val="22"/>
        </w:rPr>
        <w:t>IP</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Ethernet</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module</w:t>
      </w:r>
      <w:proofErr w:type="spellEnd"/>
      <w:r w:rsidRPr="00C47689">
        <w:rPr>
          <w:rFonts w:ascii="Book Antiqua" w:hAnsi="Book Antiqua"/>
          <w:sz w:val="22"/>
          <w:szCs w:val="22"/>
        </w:rPr>
        <w:t xml:space="preserve"> </w:t>
      </w:r>
      <w:bookmarkEnd w:id="46"/>
      <w:bookmarkEnd w:id="47"/>
      <w:bookmarkEnd w:id="48"/>
      <w:r w:rsidRPr="00C47689">
        <w:rPr>
          <w:rFonts w:ascii="Book Antiqua" w:hAnsi="Book Antiqua"/>
          <w:sz w:val="22"/>
          <w:szCs w:val="22"/>
        </w:rPr>
        <w:t>(απαιτούμενος εξοπλισμός).</w:t>
      </w:r>
    </w:p>
    <w:p w:rsidR="00C47689" w:rsidRPr="00C47689" w:rsidRDefault="00C47689" w:rsidP="00C47689">
      <w:pPr>
        <w:tabs>
          <w:tab w:val="left" w:pos="-720"/>
        </w:tabs>
        <w:suppressAutoHyphens/>
        <w:jc w:val="both"/>
        <w:rPr>
          <w:rFonts w:ascii="Book Antiqua" w:hAnsi="Book Antiqua"/>
          <w:sz w:val="22"/>
          <w:szCs w:val="22"/>
        </w:rPr>
      </w:pPr>
      <w:r w:rsidRPr="00C47689">
        <w:rPr>
          <w:rFonts w:ascii="Book Antiqua" w:hAnsi="Book Antiqua"/>
          <w:sz w:val="22"/>
          <w:szCs w:val="22"/>
        </w:rPr>
        <w:sym w:font="Symbol" w:char="F0B7"/>
      </w:r>
      <w:r w:rsidRPr="00C47689">
        <w:rPr>
          <w:rFonts w:ascii="Book Antiqua" w:hAnsi="Book Antiqua"/>
          <w:sz w:val="22"/>
          <w:szCs w:val="22"/>
        </w:rPr>
        <w:t xml:space="preserve">   Στοιχείο </w:t>
      </w:r>
      <w:proofErr w:type="spellStart"/>
      <w:r w:rsidRPr="00C47689">
        <w:rPr>
          <w:rFonts w:ascii="Book Antiqua" w:hAnsi="Book Antiqua"/>
          <w:sz w:val="22"/>
          <w:szCs w:val="22"/>
        </w:rPr>
        <w:t>τηλεδιάγνωσης</w:t>
      </w:r>
      <w:proofErr w:type="spellEnd"/>
      <w:r w:rsidRPr="00C47689">
        <w:rPr>
          <w:rFonts w:ascii="Book Antiqua" w:hAnsi="Book Antiqua"/>
          <w:sz w:val="22"/>
          <w:szCs w:val="22"/>
        </w:rPr>
        <w:t>/τηλεπικοινωνιών.</w:t>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Λογισμικό προγραμματισμού.</w:t>
      </w:r>
    </w:p>
    <w:p w:rsidR="00C47689" w:rsidRPr="00C47689" w:rsidRDefault="00C47689" w:rsidP="00C47689">
      <w:pPr>
        <w:tabs>
          <w:tab w:val="left" w:pos="-720"/>
          <w:tab w:val="left" w:pos="142"/>
          <w:tab w:val="left" w:pos="284"/>
        </w:tabs>
        <w:suppressAutoHyphens/>
        <w:jc w:val="both"/>
        <w:rPr>
          <w:rFonts w:ascii="Book Antiqua" w:hAnsi="Book Antiqua"/>
          <w:sz w:val="22"/>
          <w:szCs w:val="22"/>
        </w:rPr>
      </w:pPr>
      <w:r w:rsidRPr="00C47689">
        <w:rPr>
          <w:rFonts w:ascii="Book Antiqua" w:hAnsi="Book Antiqua"/>
          <w:sz w:val="22"/>
          <w:szCs w:val="22"/>
        </w:rPr>
        <w:sym w:font="Symbol" w:char="F0B7"/>
      </w:r>
      <w:r w:rsidRPr="00C47689">
        <w:rPr>
          <w:rFonts w:ascii="Book Antiqua" w:hAnsi="Book Antiqua"/>
          <w:sz w:val="22"/>
          <w:szCs w:val="22"/>
        </w:rPr>
        <w:tab/>
        <w:t xml:space="preserve">   Λογισμικό επιτήρησης για την λήψη συναγερμών.</w:t>
      </w:r>
      <w:r w:rsidRPr="00C47689">
        <w:rPr>
          <w:rFonts w:ascii="Book Antiqua" w:hAnsi="Book Antiqua"/>
          <w:sz w:val="22"/>
          <w:szCs w:val="22"/>
        </w:rPr>
        <w:tab/>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bookmarkStart w:id="49" w:name="OLE_LINK95"/>
      <w:bookmarkStart w:id="50" w:name="OLE_LINK96"/>
      <w:bookmarkStart w:id="51" w:name="OLE_LINK97"/>
      <w:r w:rsidRPr="00C47689">
        <w:rPr>
          <w:rFonts w:ascii="Book Antiqua" w:hAnsi="Book Antiqua"/>
          <w:sz w:val="22"/>
          <w:szCs w:val="22"/>
        </w:rPr>
        <w:t xml:space="preserve">Δυνατότητα </w:t>
      </w:r>
      <w:bookmarkEnd w:id="49"/>
      <w:bookmarkEnd w:id="50"/>
      <w:bookmarkEnd w:id="51"/>
      <w:r w:rsidRPr="00C47689">
        <w:rPr>
          <w:rFonts w:ascii="Book Antiqua" w:hAnsi="Book Antiqua"/>
          <w:sz w:val="22"/>
          <w:szCs w:val="22"/>
        </w:rPr>
        <w:t xml:space="preserve">απομακρυσμένου προγραμματισμού </w:t>
      </w:r>
      <w:proofErr w:type="spellStart"/>
      <w:r w:rsidRPr="00C47689">
        <w:rPr>
          <w:rFonts w:ascii="Book Antiqua" w:hAnsi="Book Antiqua"/>
          <w:sz w:val="22"/>
          <w:szCs w:val="22"/>
        </w:rPr>
        <w:t>Uploading</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Downloading</w:t>
      </w:r>
      <w:proofErr w:type="spellEnd"/>
      <w:r w:rsidRPr="00C47689">
        <w:rPr>
          <w:rFonts w:ascii="Book Antiqua" w:hAnsi="Book Antiqua"/>
          <w:sz w:val="22"/>
          <w:szCs w:val="22"/>
        </w:rPr>
        <w:t xml:space="preserve"> μέσω </w:t>
      </w:r>
      <w:proofErr w:type="spellStart"/>
      <w:r w:rsidRPr="00C47689">
        <w:rPr>
          <w:rFonts w:ascii="Book Antiqua" w:hAnsi="Book Antiqua"/>
          <w:sz w:val="22"/>
          <w:szCs w:val="22"/>
        </w:rPr>
        <w:t>PSTN</w:t>
      </w:r>
      <w:proofErr w:type="spellEnd"/>
      <w:r w:rsidRPr="00C47689">
        <w:rPr>
          <w:rFonts w:ascii="Book Antiqua" w:hAnsi="Book Antiqua"/>
          <w:sz w:val="22"/>
          <w:szCs w:val="22"/>
        </w:rPr>
        <w:t>, INTERNET/</w:t>
      </w:r>
      <w:proofErr w:type="spellStart"/>
      <w:r w:rsidRPr="00C47689">
        <w:rPr>
          <w:rFonts w:ascii="Book Antiqua" w:hAnsi="Book Antiqua"/>
          <w:sz w:val="22"/>
          <w:szCs w:val="22"/>
        </w:rPr>
        <w:t>LAN</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GPRS</w:t>
      </w:r>
      <w:proofErr w:type="spellEnd"/>
      <w:r w:rsidRPr="00C47689">
        <w:rPr>
          <w:rFonts w:ascii="Book Antiqua" w:hAnsi="Book Antiqua"/>
          <w:sz w:val="22"/>
          <w:szCs w:val="22"/>
        </w:rPr>
        <w:t>.</w:t>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Δυνατότητα προγραμματισμού μέσω σειριακής θύρας επικοινωνίας.</w:t>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r w:rsidRPr="00C47689">
        <w:rPr>
          <w:rFonts w:ascii="Book Antiqua" w:hAnsi="Book Antiqua"/>
          <w:sz w:val="22"/>
          <w:szCs w:val="22"/>
        </w:rPr>
        <w:t>Δυνατότητα προγραμματισμού μακροεντολών ενεργοποιούμενων από το πληκτρολόγιο.</w:t>
      </w:r>
    </w:p>
    <w:p w:rsidR="00C47689" w:rsidRPr="00C47689" w:rsidRDefault="00C47689" w:rsidP="00C47689">
      <w:pPr>
        <w:numPr>
          <w:ilvl w:val="0"/>
          <w:numId w:val="19"/>
        </w:numPr>
        <w:tabs>
          <w:tab w:val="left" w:pos="-720"/>
        </w:tabs>
        <w:suppressAutoHyphens/>
        <w:ind w:left="284" w:hanging="284"/>
        <w:jc w:val="both"/>
        <w:rPr>
          <w:rFonts w:ascii="Book Antiqua" w:hAnsi="Book Antiqua"/>
          <w:sz w:val="22"/>
          <w:szCs w:val="22"/>
        </w:rPr>
      </w:pPr>
      <w:bookmarkStart w:id="52" w:name="OLE_LINK195"/>
      <w:bookmarkStart w:id="53" w:name="OLE_LINK196"/>
      <w:bookmarkStart w:id="54" w:name="OLE_LINK197"/>
      <w:r w:rsidRPr="00C47689">
        <w:rPr>
          <w:rFonts w:ascii="Book Antiqua" w:hAnsi="Book Antiqua"/>
          <w:sz w:val="22"/>
          <w:szCs w:val="22"/>
        </w:rPr>
        <w:t xml:space="preserve">Τροφοδοσία 230 </w:t>
      </w:r>
      <w:proofErr w:type="spellStart"/>
      <w:r w:rsidRPr="00C47689">
        <w:rPr>
          <w:rFonts w:ascii="Book Antiqua" w:hAnsi="Book Antiqua"/>
          <w:sz w:val="22"/>
          <w:szCs w:val="22"/>
        </w:rPr>
        <w:t>Vac</w:t>
      </w:r>
      <w:proofErr w:type="spellEnd"/>
      <w:r w:rsidRPr="00C47689">
        <w:rPr>
          <w:rFonts w:ascii="Book Antiqua" w:hAnsi="Book Antiqua"/>
          <w:sz w:val="22"/>
          <w:szCs w:val="22"/>
        </w:rPr>
        <w:t xml:space="preserve">, 50 </w:t>
      </w:r>
      <w:proofErr w:type="spellStart"/>
      <w:r w:rsidRPr="00C47689">
        <w:rPr>
          <w:rFonts w:ascii="Book Antiqua" w:hAnsi="Book Antiqua"/>
          <w:sz w:val="22"/>
          <w:szCs w:val="22"/>
        </w:rPr>
        <w:t>Hz</w:t>
      </w:r>
      <w:proofErr w:type="spellEnd"/>
      <w:r w:rsidRPr="00C47689">
        <w:rPr>
          <w:rFonts w:ascii="Book Antiqua" w:hAnsi="Book Antiqua"/>
          <w:sz w:val="22"/>
          <w:szCs w:val="22"/>
        </w:rPr>
        <w:t>.</w:t>
      </w:r>
    </w:p>
    <w:p w:rsidR="00C47689" w:rsidRPr="00C47689" w:rsidRDefault="00C47689" w:rsidP="00C47689">
      <w:pPr>
        <w:numPr>
          <w:ilvl w:val="0"/>
          <w:numId w:val="19"/>
        </w:numPr>
        <w:tabs>
          <w:tab w:val="left" w:pos="-720"/>
        </w:tabs>
        <w:suppressAutoHyphens/>
        <w:ind w:left="284" w:hanging="284"/>
        <w:jc w:val="both"/>
        <w:rPr>
          <w:rFonts w:ascii="Book Antiqua" w:hAnsi="Book Antiqua"/>
          <w:b/>
          <w:sz w:val="22"/>
          <w:szCs w:val="22"/>
        </w:rPr>
      </w:pPr>
      <w:bookmarkStart w:id="55" w:name="OLE_LINK200"/>
      <w:bookmarkStart w:id="56" w:name="OLE_LINK201"/>
      <w:bookmarkStart w:id="57" w:name="OLE_LINK202"/>
      <w:bookmarkEnd w:id="52"/>
      <w:bookmarkEnd w:id="53"/>
      <w:bookmarkEnd w:id="54"/>
      <w:r w:rsidRPr="00C47689">
        <w:rPr>
          <w:rFonts w:ascii="Book Antiqua" w:hAnsi="Book Antiqua"/>
          <w:b/>
          <w:sz w:val="22"/>
          <w:szCs w:val="22"/>
        </w:rPr>
        <w:t xml:space="preserve">Διαβάθμισης Ασφαλείας </w:t>
      </w:r>
      <w:proofErr w:type="spellStart"/>
      <w:r w:rsidRPr="00C47689">
        <w:rPr>
          <w:rFonts w:ascii="Book Antiqua" w:hAnsi="Book Antiqua"/>
          <w:b/>
          <w:sz w:val="22"/>
          <w:szCs w:val="22"/>
        </w:rPr>
        <w:t>Grade</w:t>
      </w:r>
      <w:proofErr w:type="spellEnd"/>
      <w:r w:rsidRPr="00C47689">
        <w:rPr>
          <w:rFonts w:ascii="Book Antiqua" w:hAnsi="Book Antiqua"/>
          <w:b/>
          <w:sz w:val="22"/>
          <w:szCs w:val="22"/>
        </w:rPr>
        <w:t>-3 κατά ΕΝ-50151 (παραδοτέο)</w:t>
      </w:r>
    </w:p>
    <w:bookmarkEnd w:id="55"/>
    <w:bookmarkEnd w:id="56"/>
    <w:bookmarkEnd w:id="57"/>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Θα μπορεί να συνδυάζει </w:t>
      </w:r>
      <w:bookmarkStart w:id="58" w:name="OLE_LINK91"/>
      <w:bookmarkStart w:id="59" w:name="OLE_LINK92"/>
      <w:r w:rsidRPr="00C47689">
        <w:rPr>
          <w:rFonts w:ascii="Book Antiqua" w:hAnsi="Book Antiqua"/>
          <w:sz w:val="22"/>
          <w:szCs w:val="22"/>
        </w:rPr>
        <w:t>σε μία Κεντρική Μονάδα τις ακόλουθες λειτουργίες:</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Του συστήματος ασφαλείας.</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 xml:space="preserve">Της αυτόματης ανίχνευσης πυρκαγιάς, η οποία δεν θα τίθεται ποτέ εκτός λειτουργίας. Όταν μια ζώνη </w:t>
      </w:r>
      <w:proofErr w:type="spellStart"/>
      <w:r w:rsidRPr="00C47689">
        <w:rPr>
          <w:rFonts w:ascii="Book Antiqua" w:hAnsi="Book Antiqua"/>
          <w:sz w:val="22"/>
          <w:szCs w:val="22"/>
        </w:rPr>
        <w:t>fire</w:t>
      </w:r>
      <w:proofErr w:type="spellEnd"/>
      <w:r w:rsidRPr="00C47689">
        <w:rPr>
          <w:rFonts w:ascii="Book Antiqua" w:hAnsi="Book Antiqua"/>
          <w:sz w:val="22"/>
          <w:szCs w:val="22"/>
        </w:rPr>
        <w:t xml:space="preserve"> ενεργοποιηθεί θα ηχούν οι σειρήνες του συστήματος και ο ενσωματωμένος βομβητής του πληκτρολογίου, ο δε ήχος που παράγεται θα είναι εύκολα αναγνωρίσιμος και θα διακρίνεται σαφώς από τον ήχο που παράγεται σε περίπτωση συναγερμού από  το σύστημα ασφαλείας. </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Του ελέγχου προσπέλασης, το οποίο θα λειτουργεί αυτόνομα (</w:t>
      </w:r>
      <w:proofErr w:type="spellStart"/>
      <w:r w:rsidRPr="00C47689">
        <w:rPr>
          <w:rFonts w:ascii="Book Antiqua" w:hAnsi="Book Antiqua"/>
          <w:sz w:val="22"/>
          <w:szCs w:val="22"/>
        </w:rPr>
        <w:t>stand-alone</w:t>
      </w:r>
      <w:proofErr w:type="spellEnd"/>
      <w:r w:rsidRPr="00C47689">
        <w:rPr>
          <w:rFonts w:ascii="Book Antiqua" w:hAnsi="Book Antiqua"/>
          <w:sz w:val="22"/>
          <w:szCs w:val="22"/>
        </w:rPr>
        <w:t>) ελέγχοντας την πρόσβαση σε συγκεκριμένους χώρους, ή θα λειτουργεί  ταυτόχρονα με το Σύστημα Ασφαλείας για την όπλιση/αφόπλιση του συστήματος με την παρουσίαση κάρτας και/ή την εισαγωγή κωδικού στο πληκτρολόγιο του συστήματος ασφαλείας.</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 xml:space="preserve">Της επιτήρησης </w:t>
      </w:r>
      <w:proofErr w:type="spellStart"/>
      <w:r w:rsidRPr="00C47689">
        <w:rPr>
          <w:rFonts w:ascii="Book Antiqua" w:hAnsi="Book Antiqua"/>
          <w:sz w:val="22"/>
          <w:szCs w:val="22"/>
        </w:rPr>
        <w:t>κρισίμων</w:t>
      </w:r>
      <w:proofErr w:type="spellEnd"/>
      <w:r w:rsidRPr="00C47689">
        <w:rPr>
          <w:rFonts w:ascii="Book Antiqua" w:hAnsi="Book Antiqua"/>
          <w:sz w:val="22"/>
          <w:szCs w:val="22"/>
        </w:rPr>
        <w:t xml:space="preserve"> καταστάσεων (</w:t>
      </w:r>
      <w:proofErr w:type="spellStart"/>
      <w:r w:rsidRPr="00C47689">
        <w:rPr>
          <w:rFonts w:ascii="Book Antiqua" w:hAnsi="Book Antiqua"/>
          <w:sz w:val="22"/>
          <w:szCs w:val="22"/>
        </w:rPr>
        <w:t>supervision</w:t>
      </w:r>
      <w:proofErr w:type="spellEnd"/>
      <w:r w:rsidRPr="00C47689">
        <w:rPr>
          <w:rFonts w:ascii="Book Antiqua" w:hAnsi="Book Antiqua"/>
          <w:sz w:val="22"/>
          <w:szCs w:val="22"/>
        </w:rPr>
        <w:t>).</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Της δημιουργίας χρονοπρογραμμάτων (χρονικές ακολουθίες εισόδων/εξόδων).</w:t>
      </w:r>
    </w:p>
    <w:p w:rsidR="00C47689" w:rsidRPr="00C47689" w:rsidRDefault="00C47689" w:rsidP="00C47689">
      <w:pPr>
        <w:widowControl w:val="0"/>
        <w:numPr>
          <w:ilvl w:val="0"/>
          <w:numId w:val="17"/>
        </w:numPr>
        <w:tabs>
          <w:tab w:val="clear" w:pos="720"/>
          <w:tab w:val="num" w:pos="284"/>
        </w:tabs>
        <w:ind w:left="284" w:hanging="284"/>
        <w:jc w:val="both"/>
        <w:rPr>
          <w:rFonts w:ascii="Book Antiqua" w:hAnsi="Book Antiqua"/>
          <w:sz w:val="22"/>
          <w:szCs w:val="22"/>
        </w:rPr>
      </w:pPr>
      <w:r w:rsidRPr="00C47689">
        <w:rPr>
          <w:rFonts w:ascii="Book Antiqua" w:hAnsi="Book Antiqua"/>
          <w:sz w:val="22"/>
          <w:szCs w:val="22"/>
        </w:rPr>
        <w:t>Της εκτέλεσης μακροεντολών με προγραμματισμό  των αντίστοιχων πλήκτρων ειδικών λειτουργιών με τα οποία θα είναι εφοδιασμένα όλα τα πληκτρολόγια του συστήματος,</w:t>
      </w:r>
    </w:p>
    <w:bookmarkEnd w:id="58"/>
    <w:bookmarkEnd w:id="59"/>
    <w:p w:rsidR="00C47689" w:rsidRPr="00C47689" w:rsidRDefault="00C47689" w:rsidP="00C47689">
      <w:pPr>
        <w:tabs>
          <w:tab w:val="left" w:pos="-720"/>
        </w:tabs>
        <w:suppressAutoHyphens/>
        <w:jc w:val="both"/>
        <w:rPr>
          <w:rFonts w:ascii="Book Antiqua" w:hAnsi="Book Antiqua"/>
          <w:b/>
          <w:sz w:val="22"/>
          <w:szCs w:val="22"/>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Β2</w:t>
      </w:r>
      <w:proofErr w:type="spellEnd"/>
      <w:r w:rsidRPr="00C47689">
        <w:rPr>
          <w:rFonts w:ascii="Book Antiqua" w:hAnsi="Book Antiqua"/>
          <w:b/>
          <w:sz w:val="22"/>
          <w:szCs w:val="22"/>
          <w:u w:val="single"/>
        </w:rPr>
        <w:t xml:space="preserve">. Πλακέτα δικτύου με </w:t>
      </w:r>
      <w:proofErr w:type="spellStart"/>
      <w:r w:rsidRPr="00C47689">
        <w:rPr>
          <w:rFonts w:ascii="Book Antiqua" w:hAnsi="Book Antiqua"/>
          <w:b/>
          <w:sz w:val="22"/>
          <w:szCs w:val="22"/>
          <w:u w:val="single"/>
        </w:rPr>
        <w:t>TCP</w:t>
      </w:r>
      <w:proofErr w:type="spellEnd"/>
      <w:r w:rsidRPr="00C47689">
        <w:rPr>
          <w:rFonts w:ascii="Book Antiqua" w:hAnsi="Book Antiqua"/>
          <w:b/>
          <w:sz w:val="22"/>
          <w:szCs w:val="22"/>
          <w:u w:val="single"/>
        </w:rPr>
        <w:t>/</w:t>
      </w:r>
      <w:proofErr w:type="spellStart"/>
      <w:r w:rsidRPr="00C47689">
        <w:rPr>
          <w:rFonts w:ascii="Book Antiqua" w:hAnsi="Book Antiqua"/>
          <w:b/>
          <w:sz w:val="22"/>
          <w:szCs w:val="22"/>
          <w:u w:val="single"/>
        </w:rPr>
        <w:t>IP</w:t>
      </w:r>
      <w:proofErr w:type="spellEnd"/>
      <w:r w:rsidRPr="00C47689">
        <w:rPr>
          <w:rFonts w:ascii="Book Antiqua" w:hAnsi="Book Antiqua"/>
          <w:b/>
          <w:sz w:val="22"/>
          <w:szCs w:val="22"/>
          <w:u w:val="single"/>
        </w:rPr>
        <w:t xml:space="preserve">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9)</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Προμήθεια και τοποθέτηση πλακέτας δικτύου με </w:t>
      </w:r>
      <w:proofErr w:type="spellStart"/>
      <w:r w:rsidRPr="00C47689">
        <w:rPr>
          <w:rFonts w:ascii="Book Antiqua" w:hAnsi="Book Antiqua"/>
          <w:sz w:val="22"/>
          <w:szCs w:val="22"/>
        </w:rPr>
        <w:t>TCP</w:t>
      </w:r>
      <w:proofErr w:type="spellEnd"/>
      <w:r w:rsidRPr="00C47689">
        <w:rPr>
          <w:rFonts w:ascii="Book Antiqua" w:hAnsi="Book Antiqua"/>
          <w:sz w:val="22"/>
          <w:szCs w:val="22"/>
        </w:rPr>
        <w:t>/</w:t>
      </w:r>
      <w:proofErr w:type="spellStart"/>
      <w:r w:rsidRPr="00C47689">
        <w:rPr>
          <w:rFonts w:ascii="Book Antiqua" w:hAnsi="Book Antiqua"/>
          <w:sz w:val="22"/>
          <w:szCs w:val="22"/>
        </w:rPr>
        <w:t>IP</w:t>
      </w:r>
      <w:proofErr w:type="spellEnd"/>
      <w:r w:rsidRPr="00C47689">
        <w:rPr>
          <w:rFonts w:ascii="Book Antiqua" w:hAnsi="Book Antiqua"/>
          <w:sz w:val="22"/>
          <w:szCs w:val="22"/>
        </w:rPr>
        <w:t xml:space="preserve"> πρωτόκολλο η οποία συνδέεται στον πίνακα συναγερμού και σε </w:t>
      </w:r>
      <w:proofErr w:type="spellStart"/>
      <w:r w:rsidRPr="00C47689">
        <w:rPr>
          <w:rFonts w:ascii="Book Antiqua" w:hAnsi="Book Antiqua"/>
          <w:sz w:val="22"/>
          <w:szCs w:val="22"/>
        </w:rPr>
        <w:t>LAN</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Ethernet</w:t>
      </w:r>
      <w:proofErr w:type="spellEnd"/>
      <w:r w:rsidRPr="00C47689">
        <w:rPr>
          <w:rFonts w:ascii="Book Antiqua" w:hAnsi="Book Antiqua"/>
          <w:sz w:val="22"/>
          <w:szCs w:val="22"/>
        </w:rPr>
        <w:t xml:space="preserve"> 10-100 </w:t>
      </w:r>
      <w:proofErr w:type="spellStart"/>
      <w:r w:rsidRPr="00C47689">
        <w:rPr>
          <w:rFonts w:ascii="Book Antiqua" w:hAnsi="Book Antiqua"/>
          <w:sz w:val="22"/>
          <w:szCs w:val="22"/>
        </w:rPr>
        <w:t>Base</w:t>
      </w:r>
      <w:proofErr w:type="spellEnd"/>
      <w:r w:rsidRPr="00C47689">
        <w:rPr>
          <w:rFonts w:ascii="Book Antiqua" w:hAnsi="Book Antiqua"/>
          <w:sz w:val="22"/>
          <w:szCs w:val="22"/>
        </w:rPr>
        <w:t xml:space="preserve"> Τ με  διαχείριση </w:t>
      </w:r>
      <w:proofErr w:type="spellStart"/>
      <w:r w:rsidRPr="00C47689">
        <w:rPr>
          <w:rFonts w:ascii="Book Antiqua" w:hAnsi="Book Antiqua"/>
          <w:sz w:val="22"/>
          <w:szCs w:val="22"/>
        </w:rPr>
        <w:t>Static</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IΡ</w:t>
      </w:r>
      <w:proofErr w:type="spellEnd"/>
      <w:r w:rsidRPr="00C47689">
        <w:rPr>
          <w:rFonts w:ascii="Book Antiqua" w:hAnsi="Book Antiqua"/>
          <w:sz w:val="22"/>
          <w:szCs w:val="22"/>
        </w:rPr>
        <w:t>.</w:t>
      </w:r>
    </w:p>
    <w:p w:rsidR="00C47689" w:rsidRPr="00C47689" w:rsidRDefault="00C47689" w:rsidP="00C47689">
      <w:pPr>
        <w:jc w:val="both"/>
        <w:rPr>
          <w:rFonts w:ascii="Book Antiqua" w:hAnsi="Book Antiqua"/>
          <w:sz w:val="22"/>
          <w:szCs w:val="22"/>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Β3</w:t>
      </w:r>
      <w:proofErr w:type="spellEnd"/>
      <w:r w:rsidRPr="00C47689">
        <w:rPr>
          <w:rFonts w:ascii="Book Antiqua" w:hAnsi="Book Antiqua"/>
          <w:b/>
          <w:sz w:val="22"/>
          <w:szCs w:val="22"/>
          <w:u w:val="single"/>
        </w:rPr>
        <w:t xml:space="preserve">. Πληκτρολόγιο με φωτιζόμενη </w:t>
      </w:r>
      <w:proofErr w:type="spellStart"/>
      <w:r w:rsidRPr="00C47689">
        <w:rPr>
          <w:rFonts w:ascii="Book Antiqua" w:hAnsi="Book Antiqua"/>
          <w:b/>
          <w:sz w:val="22"/>
          <w:szCs w:val="22"/>
          <w:u w:val="single"/>
        </w:rPr>
        <w:t>LCD</w:t>
      </w:r>
      <w:proofErr w:type="spellEnd"/>
      <w:r w:rsidRPr="00C47689">
        <w:rPr>
          <w:rFonts w:ascii="Book Antiqua" w:hAnsi="Book Antiqua"/>
          <w:b/>
          <w:sz w:val="22"/>
          <w:szCs w:val="22"/>
          <w:u w:val="single"/>
        </w:rPr>
        <w:t xml:space="preserve"> οθόνη γραφικών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22)</w:t>
      </w:r>
    </w:p>
    <w:p w:rsidR="00C47689" w:rsidRPr="00C47689" w:rsidRDefault="00C47689" w:rsidP="00C47689">
      <w:pPr>
        <w:tabs>
          <w:tab w:val="left" w:pos="-720"/>
        </w:tabs>
        <w:suppressAutoHyphens/>
        <w:jc w:val="both"/>
        <w:rPr>
          <w:rFonts w:ascii="Book Antiqua" w:hAnsi="Book Antiqua"/>
          <w:b/>
          <w:sz w:val="22"/>
          <w:szCs w:val="22"/>
          <w:u w:val="single"/>
        </w:rPr>
      </w:pPr>
      <w:r w:rsidRPr="00C47689">
        <w:rPr>
          <w:rFonts w:ascii="Book Antiqua" w:hAnsi="Book Antiqua"/>
          <w:sz w:val="22"/>
          <w:szCs w:val="22"/>
        </w:rPr>
        <w:t xml:space="preserve">Προμήθεια και τοποθέτηση πληκτρολογίου με φωτιζόμενη </w:t>
      </w:r>
      <w:proofErr w:type="spellStart"/>
      <w:r w:rsidRPr="00C47689">
        <w:rPr>
          <w:rFonts w:ascii="Book Antiqua" w:hAnsi="Book Antiqua"/>
          <w:sz w:val="22"/>
          <w:szCs w:val="22"/>
        </w:rPr>
        <w:t>LCD</w:t>
      </w:r>
      <w:proofErr w:type="spellEnd"/>
      <w:r w:rsidRPr="00C47689">
        <w:rPr>
          <w:rFonts w:ascii="Book Antiqua" w:hAnsi="Book Antiqua"/>
          <w:sz w:val="22"/>
          <w:szCs w:val="22"/>
        </w:rPr>
        <w:t xml:space="preserve"> οθόνη γραφικών και </w:t>
      </w:r>
      <w:proofErr w:type="spellStart"/>
      <w:r w:rsidRPr="00C47689">
        <w:rPr>
          <w:rFonts w:ascii="Book Antiqua" w:hAnsi="Book Antiqua"/>
          <w:sz w:val="22"/>
          <w:szCs w:val="22"/>
        </w:rPr>
        <w:t>interface</w:t>
      </w:r>
      <w:proofErr w:type="spellEnd"/>
      <w:r w:rsidRPr="00C47689">
        <w:rPr>
          <w:rFonts w:ascii="Book Antiqua" w:hAnsi="Book Antiqua"/>
          <w:sz w:val="22"/>
          <w:szCs w:val="22"/>
        </w:rPr>
        <w:t xml:space="preserve"> με εικόνες και κείμενο, χρώματος λευκού. Θα έχει οθόνη υγρών κρυστάλλων </w:t>
      </w:r>
      <w:proofErr w:type="spellStart"/>
      <w:r w:rsidRPr="00C47689">
        <w:rPr>
          <w:rFonts w:ascii="Book Antiqua" w:hAnsi="Book Antiqua"/>
          <w:sz w:val="22"/>
          <w:szCs w:val="22"/>
        </w:rPr>
        <w:t>dot</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matrix</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LCD</w:t>
      </w:r>
      <w:proofErr w:type="spellEnd"/>
      <w:r w:rsidRPr="00C47689">
        <w:rPr>
          <w:rFonts w:ascii="Book Antiqua" w:hAnsi="Book Antiqua"/>
          <w:sz w:val="22"/>
          <w:szCs w:val="22"/>
        </w:rPr>
        <w:t xml:space="preserve">, 4*16 χαρακτήρων,  στην οποία θα εμφανίζεται η κατάσταση του συστήματος και όλες οι πληροφορίες που αφορούν τον χειρισμό και τον προγραμματισμό του στην Ελληνική γλώσσα.  </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Θα έχει δυνατότητα όπλισης – αφόπλισης των επιτηρούμενων υποσυστημάτων (</w:t>
      </w:r>
      <w:proofErr w:type="spellStart"/>
      <w:r w:rsidRPr="00C47689">
        <w:rPr>
          <w:rFonts w:ascii="Book Antiqua" w:hAnsi="Book Antiqua"/>
          <w:sz w:val="22"/>
          <w:szCs w:val="22"/>
        </w:rPr>
        <w:t>partitions</w:t>
      </w:r>
      <w:proofErr w:type="spellEnd"/>
      <w:r w:rsidRPr="00C47689">
        <w:rPr>
          <w:rFonts w:ascii="Book Antiqua" w:hAnsi="Book Antiqua"/>
          <w:sz w:val="22"/>
          <w:szCs w:val="22"/>
        </w:rPr>
        <w:t xml:space="preserve">) του κτιρίου, μέσω του πληκτρολογίου ή μέσω σεναρίων. </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Θα φέρει φωτιζόμενα πλήκτρα (αριθμητικά, πλήκτρα ειδικών λειτουργιών και  πλήκτρα για καθοδήγηση).</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lastRenderedPageBreak/>
        <w:t>Θα έχει ενσωματωμένο βομβητή, ο οποίος ηχεί σε περίπτωση συναγερμού ή τεχνικού προβλήματος και οπτική απεικόνιση της κατάστασης όπλισης – αφόπλισης του εκάστοτε υποσυστήματος.</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Η τροφοδοσία του θα είναι </w:t>
      </w:r>
      <w:proofErr w:type="spellStart"/>
      <w:r w:rsidRPr="00C47689">
        <w:rPr>
          <w:rFonts w:ascii="Book Antiqua" w:hAnsi="Book Antiqua"/>
          <w:sz w:val="22"/>
          <w:szCs w:val="22"/>
        </w:rPr>
        <w:t>12VDC</w:t>
      </w:r>
      <w:proofErr w:type="spellEnd"/>
      <w:r w:rsidRPr="00C47689">
        <w:rPr>
          <w:rFonts w:ascii="Book Antiqua" w:hAnsi="Book Antiqua"/>
          <w:sz w:val="22"/>
          <w:szCs w:val="22"/>
        </w:rPr>
        <w:t xml:space="preserve"> και θα παρέχεται ή από το τροφοδοτικό της Κεντρικής Μονάδας ή εάν οι συνθήκες το απαιτούν (μεγάλες αποστάσεις), μέσω τοπικής τροφοδοτικής διάταξης.</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Το πληκτρολόγιο θα επικοινωνεί με τον Πίνακα ψηφιακά, με  καλώδιο 4 αγωγών, με πρωτόκολλο, με τις ίδιες γραμμές </w:t>
      </w:r>
      <w:proofErr w:type="spellStart"/>
      <w:r w:rsidRPr="00C47689">
        <w:rPr>
          <w:rFonts w:ascii="Book Antiqua" w:hAnsi="Book Antiqua"/>
          <w:sz w:val="22"/>
          <w:szCs w:val="22"/>
        </w:rPr>
        <w:t>data</w:t>
      </w:r>
      <w:proofErr w:type="spellEnd"/>
      <w:r w:rsidRPr="00C47689">
        <w:rPr>
          <w:rFonts w:ascii="Book Antiqua" w:hAnsi="Book Antiqua"/>
          <w:sz w:val="22"/>
          <w:szCs w:val="22"/>
        </w:rPr>
        <w:t xml:space="preserve"> με τις οποίες συνδέονται τα περιφερειακά υλικά του συστήματος (Στοιχείο διασύνδεσης εισόδων/εξόδων, </w:t>
      </w:r>
      <w:proofErr w:type="spellStart"/>
      <w:r w:rsidRPr="00C47689">
        <w:rPr>
          <w:rFonts w:ascii="Book Antiqua" w:hAnsi="Book Antiqua"/>
          <w:sz w:val="22"/>
          <w:szCs w:val="22"/>
        </w:rPr>
        <w:t>καρταναγνώστες</w:t>
      </w:r>
      <w:proofErr w:type="spellEnd"/>
      <w:r w:rsidRPr="00C47689">
        <w:rPr>
          <w:rFonts w:ascii="Book Antiqua" w:hAnsi="Book Antiqua"/>
          <w:sz w:val="22"/>
          <w:szCs w:val="22"/>
        </w:rPr>
        <w:t>, σειρήνες, κ.τ.λ..),  δίχως να απαιτείται κάποια άλλη καλωδιακή σύνδεση πέραν της ανωτέρω αναφερόμενης.</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Θα διαθέτει τουλάχιστον μία προγραμματιζόμενη είσοδο/έξοδο για προέκταση του πίνακα.</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Θα διαθέτει μενού για τον προγραμματισμό φωτεινότητας, φωτεινότητας αναμονής, αντίθεσης και έντασης βομβητή.</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Θα φέρει πλήκτρα μακροεντολών κοινά για όλους αλλά και προσωποποιημένα στο περιβάλλον κάθε χρήστη.</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Θα έχει ενσωματωμένο διακόπτη </w:t>
      </w:r>
      <w:proofErr w:type="spellStart"/>
      <w:r w:rsidRPr="00C47689">
        <w:rPr>
          <w:rFonts w:ascii="Book Antiqua" w:hAnsi="Book Antiqua"/>
          <w:sz w:val="22"/>
          <w:szCs w:val="22"/>
        </w:rPr>
        <w:t>ΤΑΜΠΕΡ</w:t>
      </w:r>
      <w:proofErr w:type="spellEnd"/>
      <w:r w:rsidRPr="00C47689">
        <w:rPr>
          <w:rFonts w:ascii="Book Antiqua" w:hAnsi="Book Antiqua"/>
          <w:sz w:val="22"/>
          <w:szCs w:val="22"/>
        </w:rPr>
        <w:t xml:space="preserve"> για το άνοιγμα και την αποκόλληση από το σημείο εγκατάστασης,</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Επιπλέον θα περιλαμβάνει </w:t>
      </w:r>
      <w:proofErr w:type="spellStart"/>
      <w:r w:rsidRPr="00C47689">
        <w:rPr>
          <w:rFonts w:ascii="Book Antiqua" w:hAnsi="Book Antiqua"/>
          <w:sz w:val="22"/>
          <w:szCs w:val="22"/>
        </w:rPr>
        <w:t>proximity</w:t>
      </w:r>
      <w:proofErr w:type="spellEnd"/>
      <w:r w:rsidRPr="00C47689">
        <w:rPr>
          <w:rFonts w:ascii="Book Antiqua" w:hAnsi="Book Antiqua"/>
          <w:sz w:val="22"/>
          <w:szCs w:val="22"/>
        </w:rPr>
        <w:t xml:space="preserve"> αναγνώστη καρτών με ενδεικτικά </w:t>
      </w:r>
      <w:proofErr w:type="spellStart"/>
      <w:r w:rsidRPr="00C47689">
        <w:rPr>
          <w:rFonts w:ascii="Book Antiqua" w:hAnsi="Book Antiqua"/>
          <w:sz w:val="22"/>
          <w:szCs w:val="22"/>
        </w:rPr>
        <w:t>leds</w:t>
      </w:r>
      <w:proofErr w:type="spellEnd"/>
      <w:r w:rsidRPr="00C47689">
        <w:rPr>
          <w:rFonts w:ascii="Book Antiqua" w:hAnsi="Book Antiqua"/>
          <w:sz w:val="22"/>
          <w:szCs w:val="22"/>
        </w:rPr>
        <w:t xml:space="preserve"> και βομβητή.</w:t>
      </w:r>
    </w:p>
    <w:p w:rsidR="00C47689" w:rsidRPr="00C47689" w:rsidRDefault="00C47689" w:rsidP="00C47689">
      <w:pPr>
        <w:tabs>
          <w:tab w:val="left" w:pos="-720"/>
        </w:tabs>
        <w:suppressAutoHyphens/>
        <w:jc w:val="both"/>
        <w:rPr>
          <w:rFonts w:ascii="Book Antiqua" w:hAnsi="Book Antiqua"/>
          <w:b/>
          <w:sz w:val="22"/>
          <w:szCs w:val="22"/>
          <w:u w:val="single"/>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Β4</w:t>
      </w:r>
      <w:proofErr w:type="spellEnd"/>
      <w:r w:rsidRPr="00C47689">
        <w:rPr>
          <w:rFonts w:ascii="Book Antiqua" w:hAnsi="Book Antiqua"/>
          <w:b/>
          <w:sz w:val="22"/>
          <w:szCs w:val="22"/>
          <w:u w:val="single"/>
        </w:rPr>
        <w:t>. Ανιχνευτής κίνησης (ραντάρ)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65)</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Προμήθεια και τοποθέτηση ανιχνευτή κίνησης (ραντάρ) τεχνολογίας </w:t>
      </w:r>
      <w:bookmarkStart w:id="60" w:name="OLE_LINK244"/>
      <w:bookmarkStart w:id="61" w:name="OLE_LINK245"/>
      <w:bookmarkStart w:id="62" w:name="OLE_LINK246"/>
      <w:proofErr w:type="spellStart"/>
      <w:r w:rsidRPr="00C47689">
        <w:rPr>
          <w:rFonts w:ascii="Book Antiqua" w:hAnsi="Book Antiqua"/>
          <w:sz w:val="22"/>
          <w:szCs w:val="22"/>
        </w:rPr>
        <w:t>dual</w:t>
      </w:r>
      <w:proofErr w:type="spellEnd"/>
      <w:r w:rsidRPr="00C47689">
        <w:rPr>
          <w:rFonts w:ascii="Book Antiqua" w:hAnsi="Book Antiqua"/>
          <w:sz w:val="22"/>
          <w:szCs w:val="22"/>
        </w:rPr>
        <w:t xml:space="preserve"> </w:t>
      </w:r>
      <w:bookmarkStart w:id="63" w:name="OLE_LINK103"/>
      <w:bookmarkStart w:id="64" w:name="OLE_LINK104"/>
      <w:r w:rsidRPr="00C47689">
        <w:rPr>
          <w:rFonts w:ascii="Book Antiqua" w:hAnsi="Book Antiqua"/>
          <w:sz w:val="22"/>
          <w:szCs w:val="22"/>
        </w:rPr>
        <w:t>(</w:t>
      </w:r>
      <w:proofErr w:type="spellStart"/>
      <w:r w:rsidRPr="00C47689">
        <w:rPr>
          <w:rFonts w:ascii="Book Antiqua" w:hAnsi="Book Antiqua"/>
          <w:sz w:val="22"/>
          <w:szCs w:val="22"/>
        </w:rPr>
        <w:t>IR</w:t>
      </w:r>
      <w:proofErr w:type="spellEnd"/>
      <w:r w:rsidRPr="00C47689">
        <w:rPr>
          <w:rFonts w:ascii="Book Antiqua" w:hAnsi="Book Antiqua"/>
          <w:sz w:val="22"/>
          <w:szCs w:val="22"/>
        </w:rPr>
        <w:t xml:space="preserve"> &amp; </w:t>
      </w:r>
      <w:proofErr w:type="spellStart"/>
      <w:r w:rsidRPr="00C47689">
        <w:rPr>
          <w:rFonts w:ascii="Book Antiqua" w:hAnsi="Book Antiqua"/>
          <w:sz w:val="22"/>
          <w:szCs w:val="22"/>
        </w:rPr>
        <w:t>MICROWAVE</w:t>
      </w:r>
      <w:proofErr w:type="spellEnd"/>
      <w:r w:rsidRPr="00C47689">
        <w:rPr>
          <w:rFonts w:ascii="Book Antiqua" w:hAnsi="Book Antiqua"/>
          <w:sz w:val="22"/>
          <w:szCs w:val="22"/>
        </w:rPr>
        <w:t>)</w:t>
      </w:r>
      <w:bookmarkEnd w:id="60"/>
      <w:bookmarkEnd w:id="61"/>
      <w:bookmarkEnd w:id="62"/>
      <w:r w:rsidRPr="00C47689">
        <w:rPr>
          <w:rFonts w:ascii="Book Antiqua" w:hAnsi="Book Antiqua"/>
          <w:sz w:val="22"/>
          <w:szCs w:val="22"/>
        </w:rPr>
        <w:t xml:space="preserve"> </w:t>
      </w:r>
      <w:bookmarkEnd w:id="63"/>
      <w:bookmarkEnd w:id="64"/>
      <w:r w:rsidRPr="00C47689">
        <w:rPr>
          <w:rFonts w:ascii="Book Antiqua" w:hAnsi="Book Antiqua"/>
          <w:sz w:val="22"/>
          <w:szCs w:val="22"/>
        </w:rPr>
        <w:t xml:space="preserve">με τα υλικά και </w:t>
      </w:r>
      <w:proofErr w:type="spellStart"/>
      <w:r w:rsidRPr="00C47689">
        <w:rPr>
          <w:rFonts w:ascii="Book Antiqua" w:hAnsi="Book Antiqua"/>
          <w:sz w:val="22"/>
          <w:szCs w:val="22"/>
        </w:rPr>
        <w:t>μικροϋλικά</w:t>
      </w:r>
      <w:proofErr w:type="spellEnd"/>
      <w:r w:rsidRPr="00C47689">
        <w:rPr>
          <w:rFonts w:ascii="Book Antiqua" w:hAnsi="Book Antiqua"/>
          <w:sz w:val="22"/>
          <w:szCs w:val="22"/>
        </w:rPr>
        <w:t xml:space="preserve"> σύνδεσης, στήριξης και λειτουργίας συμβατού με το προτεινόμενο σύστημα ασφαλείας. Θα διαθέτει τα παρακάτω ελάχιστα χαρακτηριστικά :</w:t>
      </w:r>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Αισθητήρας </w:t>
      </w:r>
      <w:proofErr w:type="spellStart"/>
      <w:r w:rsidRPr="00C47689">
        <w:rPr>
          <w:rFonts w:ascii="Book Antiqua" w:hAnsi="Book Antiqua"/>
          <w:sz w:val="22"/>
          <w:szCs w:val="22"/>
        </w:rPr>
        <w:t>υπερύθρων</w:t>
      </w:r>
      <w:proofErr w:type="spellEnd"/>
      <w:r w:rsidRPr="00C47689">
        <w:rPr>
          <w:rFonts w:ascii="Book Antiqua" w:hAnsi="Book Antiqua"/>
          <w:sz w:val="22"/>
          <w:szCs w:val="22"/>
        </w:rPr>
        <w:t xml:space="preserve"> και αισθητήρας μικροκυμάτων</w:t>
      </w:r>
    </w:p>
    <w:p w:rsidR="00C47689" w:rsidRPr="00C47689" w:rsidRDefault="00C47689" w:rsidP="00C47689">
      <w:pPr>
        <w:numPr>
          <w:ilvl w:val="0"/>
          <w:numId w:val="20"/>
        </w:numPr>
        <w:jc w:val="both"/>
        <w:rPr>
          <w:rFonts w:ascii="Book Antiqua" w:hAnsi="Book Antiqua"/>
          <w:sz w:val="22"/>
          <w:szCs w:val="22"/>
        </w:rPr>
      </w:pPr>
      <w:bookmarkStart w:id="65" w:name="OLE_LINK247"/>
      <w:bookmarkStart w:id="66" w:name="OLE_LINK248"/>
      <w:r w:rsidRPr="00C47689">
        <w:rPr>
          <w:rFonts w:ascii="Book Antiqua" w:hAnsi="Book Antiqua"/>
          <w:sz w:val="22"/>
          <w:szCs w:val="22"/>
        </w:rPr>
        <w:t>Εύρος ανίχνευσης</w:t>
      </w:r>
      <w:bookmarkEnd w:id="65"/>
      <w:bookmarkEnd w:id="66"/>
      <w:r w:rsidRPr="00C47689">
        <w:rPr>
          <w:rFonts w:ascii="Book Antiqua" w:hAnsi="Book Antiqua"/>
          <w:sz w:val="22"/>
          <w:szCs w:val="22"/>
        </w:rPr>
        <w:t xml:space="preserve"> </w:t>
      </w:r>
      <w:bookmarkStart w:id="67" w:name="OLE_LINK249"/>
      <w:bookmarkStart w:id="68" w:name="OLE_LINK250"/>
      <w:proofErr w:type="spellStart"/>
      <w:r w:rsidRPr="00C47689">
        <w:rPr>
          <w:rFonts w:ascii="Book Antiqua" w:hAnsi="Book Antiqua"/>
          <w:sz w:val="22"/>
          <w:szCs w:val="22"/>
        </w:rPr>
        <w:t>90</w:t>
      </w:r>
      <w:r w:rsidRPr="00C47689">
        <w:rPr>
          <w:rFonts w:ascii="Book Antiqua" w:hAnsi="Book Antiqua"/>
          <w:sz w:val="22"/>
          <w:szCs w:val="22"/>
          <w:vertAlign w:val="superscript"/>
        </w:rPr>
        <w:t>ο</w:t>
      </w:r>
      <w:proofErr w:type="spellEnd"/>
      <w:r w:rsidRPr="00C47689">
        <w:rPr>
          <w:rFonts w:ascii="Book Antiqua" w:hAnsi="Book Antiqua"/>
          <w:sz w:val="22"/>
          <w:szCs w:val="22"/>
        </w:rPr>
        <w:t xml:space="preserve"> (ευρεία γωνία) στα 15 μέτρα τουλάχιστον</w:t>
      </w:r>
      <w:bookmarkEnd w:id="67"/>
      <w:bookmarkEnd w:id="68"/>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Με </w:t>
      </w:r>
      <w:bookmarkStart w:id="69" w:name="OLE_LINK251"/>
      <w:bookmarkStart w:id="70" w:name="OLE_LINK252"/>
      <w:bookmarkStart w:id="71" w:name="OLE_LINK253"/>
      <w:proofErr w:type="spellStart"/>
      <w:r w:rsidRPr="00C47689">
        <w:rPr>
          <w:rFonts w:ascii="Book Antiqua" w:hAnsi="Book Antiqua"/>
          <w:sz w:val="22"/>
          <w:szCs w:val="22"/>
        </w:rPr>
        <w:t>ρελέ</w:t>
      </w:r>
      <w:proofErr w:type="spellEnd"/>
      <w:r w:rsidRPr="00C47689">
        <w:rPr>
          <w:rFonts w:ascii="Book Antiqua" w:hAnsi="Book Antiqua"/>
          <w:sz w:val="22"/>
          <w:szCs w:val="22"/>
        </w:rPr>
        <w:t xml:space="preserve"> συναγερμού </w:t>
      </w:r>
      <w:proofErr w:type="spellStart"/>
      <w:r w:rsidRPr="00C47689">
        <w:rPr>
          <w:rFonts w:ascii="Book Antiqua" w:hAnsi="Book Antiqua"/>
          <w:sz w:val="22"/>
          <w:szCs w:val="22"/>
        </w:rPr>
        <w:t>NC</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24VDC</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50mA</w:t>
      </w:r>
      <w:bookmarkEnd w:id="69"/>
      <w:bookmarkEnd w:id="70"/>
      <w:bookmarkEnd w:id="71"/>
      <w:proofErr w:type="spellEnd"/>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Με </w:t>
      </w:r>
      <w:proofErr w:type="spellStart"/>
      <w:r w:rsidRPr="00C47689">
        <w:rPr>
          <w:rFonts w:ascii="Book Antiqua" w:hAnsi="Book Antiqua"/>
          <w:sz w:val="22"/>
          <w:szCs w:val="22"/>
        </w:rPr>
        <w:t>ρελέ</w:t>
      </w:r>
      <w:proofErr w:type="spellEnd"/>
      <w:r w:rsidRPr="00C47689">
        <w:rPr>
          <w:rFonts w:ascii="Book Antiqua" w:hAnsi="Book Antiqua"/>
          <w:sz w:val="22"/>
          <w:szCs w:val="22"/>
        </w:rPr>
        <w:t xml:space="preserve"> παραβίασης </w:t>
      </w:r>
      <w:proofErr w:type="spellStart"/>
      <w:r w:rsidRPr="00C47689">
        <w:rPr>
          <w:rFonts w:ascii="Book Antiqua" w:hAnsi="Book Antiqua"/>
          <w:sz w:val="22"/>
          <w:szCs w:val="22"/>
        </w:rPr>
        <w:t>NC</w:t>
      </w:r>
      <w:proofErr w:type="spellEnd"/>
      <w:r w:rsidRPr="00C47689">
        <w:rPr>
          <w:rFonts w:ascii="Book Antiqua" w:hAnsi="Book Antiqua"/>
          <w:sz w:val="22"/>
          <w:szCs w:val="22"/>
        </w:rPr>
        <w:t xml:space="preserve">, </w:t>
      </w:r>
      <w:proofErr w:type="spellStart"/>
      <w:r w:rsidRPr="00C47689">
        <w:rPr>
          <w:rFonts w:ascii="Book Antiqua" w:hAnsi="Book Antiqua"/>
          <w:sz w:val="22"/>
          <w:szCs w:val="22"/>
        </w:rPr>
        <w:t>24VDC</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50mA</w:t>
      </w:r>
      <w:proofErr w:type="spellEnd"/>
    </w:p>
    <w:p w:rsidR="00C47689" w:rsidRPr="00C47689" w:rsidRDefault="00C47689" w:rsidP="00C47689">
      <w:pPr>
        <w:numPr>
          <w:ilvl w:val="0"/>
          <w:numId w:val="20"/>
        </w:numPr>
        <w:jc w:val="both"/>
        <w:rPr>
          <w:rFonts w:ascii="Book Antiqua" w:hAnsi="Book Antiqua"/>
          <w:sz w:val="22"/>
          <w:szCs w:val="22"/>
        </w:rPr>
      </w:pPr>
      <w:bookmarkStart w:id="72" w:name="OLE_LINK281"/>
      <w:bookmarkStart w:id="73" w:name="OLE_LINK282"/>
      <w:r w:rsidRPr="00C47689">
        <w:rPr>
          <w:rFonts w:ascii="Book Antiqua" w:hAnsi="Book Antiqua"/>
          <w:sz w:val="22"/>
          <w:szCs w:val="22"/>
        </w:rPr>
        <w:t xml:space="preserve">Με δείκτη </w:t>
      </w:r>
      <w:proofErr w:type="spellStart"/>
      <w:r w:rsidRPr="00C47689">
        <w:rPr>
          <w:rFonts w:ascii="Book Antiqua" w:hAnsi="Book Antiqua"/>
          <w:sz w:val="22"/>
          <w:szCs w:val="22"/>
        </w:rPr>
        <w:t>LED</w:t>
      </w:r>
      <w:proofErr w:type="spellEnd"/>
      <w:r w:rsidRPr="00C47689">
        <w:rPr>
          <w:rFonts w:ascii="Book Antiqua" w:hAnsi="Book Antiqua"/>
          <w:sz w:val="22"/>
          <w:szCs w:val="22"/>
        </w:rPr>
        <w:t xml:space="preserve"> διαφορετικού χρώματος για κάθε λειτουργία </w:t>
      </w:r>
      <w:proofErr w:type="spellStart"/>
      <w:r w:rsidRPr="00C47689">
        <w:rPr>
          <w:rFonts w:ascii="Book Antiqua" w:hAnsi="Book Antiqua"/>
          <w:sz w:val="22"/>
          <w:szCs w:val="22"/>
        </w:rPr>
        <w:t>IR</w:t>
      </w:r>
      <w:proofErr w:type="spellEnd"/>
      <w:r w:rsidRPr="00C47689">
        <w:rPr>
          <w:rFonts w:ascii="Book Antiqua" w:hAnsi="Book Antiqua"/>
          <w:sz w:val="22"/>
          <w:szCs w:val="22"/>
        </w:rPr>
        <w:t xml:space="preserve"> &amp; </w:t>
      </w:r>
      <w:proofErr w:type="spellStart"/>
      <w:r w:rsidRPr="00C47689">
        <w:rPr>
          <w:rFonts w:ascii="Book Antiqua" w:hAnsi="Book Antiqua"/>
          <w:sz w:val="22"/>
          <w:szCs w:val="22"/>
        </w:rPr>
        <w:t>MICROWAVE</w:t>
      </w:r>
      <w:bookmarkEnd w:id="72"/>
      <w:bookmarkEnd w:id="73"/>
      <w:proofErr w:type="spellEnd"/>
      <w:r w:rsidRPr="00C47689">
        <w:rPr>
          <w:rFonts w:ascii="Book Antiqua" w:hAnsi="Book Antiqua"/>
          <w:sz w:val="22"/>
          <w:szCs w:val="22"/>
        </w:rPr>
        <w:t xml:space="preserve"> </w:t>
      </w:r>
      <w:proofErr w:type="spellStart"/>
      <w:r w:rsidRPr="00C47689">
        <w:rPr>
          <w:rFonts w:ascii="Book Antiqua" w:hAnsi="Book Antiqua"/>
          <w:sz w:val="22"/>
          <w:szCs w:val="22"/>
        </w:rPr>
        <w:t>κ.λ.π</w:t>
      </w:r>
      <w:proofErr w:type="spellEnd"/>
      <w:r w:rsidRPr="00C47689">
        <w:rPr>
          <w:rFonts w:ascii="Book Antiqua" w:hAnsi="Book Antiqua"/>
          <w:sz w:val="22"/>
          <w:szCs w:val="22"/>
        </w:rPr>
        <w:t>.</w:t>
      </w:r>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Με </w:t>
      </w:r>
      <w:bookmarkStart w:id="74" w:name="OLE_LINK260"/>
      <w:bookmarkStart w:id="75" w:name="OLE_LINK261"/>
      <w:r w:rsidRPr="00C47689">
        <w:rPr>
          <w:rFonts w:ascii="Book Antiqua" w:hAnsi="Book Antiqua"/>
          <w:sz w:val="22"/>
          <w:szCs w:val="22"/>
        </w:rPr>
        <w:t>διάρκεια συναγερμού &gt; 2 s</w:t>
      </w:r>
      <w:proofErr w:type="spellStart"/>
      <w:r w:rsidRPr="00C47689">
        <w:rPr>
          <w:rFonts w:ascii="Book Antiqua" w:hAnsi="Book Antiqua"/>
          <w:sz w:val="22"/>
          <w:szCs w:val="22"/>
          <w:lang w:val="en-US"/>
        </w:rPr>
        <w:t>ec</w:t>
      </w:r>
      <w:bookmarkEnd w:id="74"/>
      <w:bookmarkEnd w:id="75"/>
      <w:proofErr w:type="spellEnd"/>
    </w:p>
    <w:p w:rsidR="00C47689" w:rsidRPr="00C47689" w:rsidRDefault="00C47689" w:rsidP="00C47689">
      <w:pPr>
        <w:numPr>
          <w:ilvl w:val="0"/>
          <w:numId w:val="20"/>
        </w:numPr>
        <w:jc w:val="both"/>
        <w:rPr>
          <w:rFonts w:ascii="Book Antiqua" w:hAnsi="Book Antiqua"/>
          <w:sz w:val="22"/>
          <w:szCs w:val="22"/>
        </w:rPr>
      </w:pPr>
      <w:bookmarkStart w:id="76" w:name="OLE_LINK285"/>
      <w:bookmarkStart w:id="77" w:name="OLE_LINK286"/>
      <w:bookmarkStart w:id="78" w:name="OLE_LINK287"/>
      <w:r w:rsidRPr="00C47689">
        <w:rPr>
          <w:rFonts w:ascii="Book Antiqua" w:hAnsi="Book Antiqua"/>
          <w:sz w:val="22"/>
          <w:szCs w:val="22"/>
        </w:rPr>
        <w:t xml:space="preserve">Αντιμετώπιση παρεμβολών </w:t>
      </w:r>
      <w:proofErr w:type="spellStart"/>
      <w:r w:rsidRPr="00C47689">
        <w:rPr>
          <w:rFonts w:ascii="Book Antiqua" w:hAnsi="Book Antiqua"/>
          <w:sz w:val="22"/>
          <w:szCs w:val="22"/>
        </w:rPr>
        <w:t>RF</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80MHz</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1000MHz</w:t>
      </w:r>
      <w:proofErr w:type="spellEnd"/>
      <w:r w:rsidRPr="00C47689">
        <w:rPr>
          <w:rFonts w:ascii="Book Antiqua" w:hAnsi="Book Antiqua"/>
          <w:sz w:val="22"/>
          <w:szCs w:val="22"/>
        </w:rPr>
        <w:t xml:space="preserve"> @ 10 V / m</w:t>
      </w:r>
    </w:p>
    <w:bookmarkEnd w:id="76"/>
    <w:bookmarkEnd w:id="77"/>
    <w:bookmarkEnd w:id="78"/>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Με </w:t>
      </w:r>
      <w:bookmarkStart w:id="79" w:name="OLE_LINK262"/>
      <w:bookmarkStart w:id="80" w:name="OLE_LINK263"/>
      <w:bookmarkStart w:id="81" w:name="OLE_LINK264"/>
      <w:r w:rsidRPr="00C47689">
        <w:rPr>
          <w:rFonts w:ascii="Book Antiqua" w:hAnsi="Book Antiqua"/>
          <w:sz w:val="22"/>
          <w:szCs w:val="22"/>
        </w:rPr>
        <w:t>τάση ισχύος 9 ~ 16 V DC</w:t>
      </w:r>
      <w:bookmarkEnd w:id="79"/>
      <w:bookmarkEnd w:id="80"/>
      <w:bookmarkEnd w:id="81"/>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Με Ρεύμα &lt;</w:t>
      </w:r>
      <w:proofErr w:type="spellStart"/>
      <w:r w:rsidRPr="00C47689">
        <w:rPr>
          <w:rFonts w:ascii="Book Antiqua" w:hAnsi="Book Antiqua"/>
          <w:sz w:val="22"/>
          <w:szCs w:val="22"/>
        </w:rPr>
        <w:t>12mA</w:t>
      </w:r>
      <w:proofErr w:type="spellEnd"/>
    </w:p>
    <w:p w:rsidR="00C47689" w:rsidRPr="00C47689" w:rsidRDefault="00C47689" w:rsidP="00C47689">
      <w:pPr>
        <w:numPr>
          <w:ilvl w:val="0"/>
          <w:numId w:val="20"/>
        </w:numPr>
        <w:jc w:val="both"/>
        <w:rPr>
          <w:rFonts w:ascii="Book Antiqua" w:hAnsi="Book Antiqua"/>
          <w:sz w:val="22"/>
          <w:szCs w:val="22"/>
        </w:rPr>
      </w:pPr>
      <w:r w:rsidRPr="00C47689">
        <w:rPr>
          <w:rFonts w:ascii="Book Antiqua" w:hAnsi="Book Antiqua"/>
          <w:sz w:val="22"/>
          <w:szCs w:val="22"/>
        </w:rPr>
        <w:t xml:space="preserve">Και  </w:t>
      </w:r>
      <w:bookmarkStart w:id="82" w:name="OLE_LINK265"/>
      <w:bookmarkStart w:id="83" w:name="OLE_LINK266"/>
      <w:bookmarkStart w:id="84" w:name="OLE_LINK267"/>
      <w:r w:rsidRPr="00C47689">
        <w:rPr>
          <w:rFonts w:ascii="Book Antiqua" w:hAnsi="Book Antiqua"/>
          <w:sz w:val="22"/>
          <w:szCs w:val="22"/>
        </w:rPr>
        <w:t xml:space="preserve">ύψος τοποθέτησης </w:t>
      </w:r>
      <w:proofErr w:type="spellStart"/>
      <w:r w:rsidRPr="00C47689">
        <w:rPr>
          <w:rFonts w:ascii="Book Antiqua" w:hAnsi="Book Antiqua"/>
          <w:sz w:val="22"/>
          <w:szCs w:val="22"/>
        </w:rPr>
        <w:t>1,5m</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3,0m</w:t>
      </w:r>
      <w:bookmarkEnd w:id="82"/>
      <w:bookmarkEnd w:id="83"/>
      <w:bookmarkEnd w:id="84"/>
      <w:proofErr w:type="spellEnd"/>
    </w:p>
    <w:p w:rsidR="00C47689" w:rsidRPr="00C47689" w:rsidRDefault="00C47689" w:rsidP="00C47689">
      <w:pPr>
        <w:numPr>
          <w:ilvl w:val="0"/>
          <w:numId w:val="20"/>
        </w:numPr>
        <w:shd w:val="clear" w:color="auto" w:fill="FFFFFF"/>
        <w:jc w:val="both"/>
        <w:rPr>
          <w:rFonts w:ascii="Book Antiqua" w:hAnsi="Book Antiqua"/>
          <w:sz w:val="22"/>
          <w:szCs w:val="22"/>
        </w:rPr>
      </w:pPr>
      <w:r w:rsidRPr="00C47689">
        <w:rPr>
          <w:rFonts w:ascii="Book Antiqua" w:hAnsi="Book Antiqua"/>
          <w:sz w:val="22"/>
          <w:szCs w:val="22"/>
        </w:rPr>
        <w:t xml:space="preserve">Με </w:t>
      </w:r>
      <w:bookmarkStart w:id="85" w:name="OLE_LINK268"/>
      <w:bookmarkStart w:id="86" w:name="OLE_LINK269"/>
      <w:bookmarkStart w:id="87" w:name="OLE_LINK270"/>
      <w:r w:rsidRPr="00C47689">
        <w:rPr>
          <w:rFonts w:ascii="Book Antiqua" w:hAnsi="Book Antiqua"/>
          <w:sz w:val="22"/>
          <w:szCs w:val="22"/>
        </w:rPr>
        <w:t xml:space="preserve">θερμοκρασία λειτουργίας -15 </w:t>
      </w:r>
      <w:bookmarkStart w:id="88" w:name="OLE_LINK105"/>
      <w:bookmarkStart w:id="89" w:name="OLE_LINK106"/>
      <w:r w:rsidRPr="00C47689">
        <w:rPr>
          <w:rFonts w:ascii="Book Antiqua" w:hAnsi="Book Antiqua"/>
          <w:sz w:val="22"/>
          <w:szCs w:val="22"/>
          <w:vertAlign w:val="superscript"/>
        </w:rPr>
        <w:t>ο</w:t>
      </w:r>
      <w:r w:rsidRPr="00C47689">
        <w:rPr>
          <w:rFonts w:ascii="Book Antiqua" w:hAnsi="Book Antiqua"/>
          <w:sz w:val="22"/>
          <w:szCs w:val="22"/>
          <w:lang w:val="en-US"/>
        </w:rPr>
        <w:t>C</w:t>
      </w:r>
      <w:r w:rsidRPr="00C47689">
        <w:rPr>
          <w:rFonts w:ascii="Book Antiqua" w:hAnsi="Book Antiqua"/>
          <w:sz w:val="22"/>
          <w:szCs w:val="22"/>
        </w:rPr>
        <w:t xml:space="preserve"> </w:t>
      </w:r>
      <w:bookmarkEnd w:id="88"/>
      <w:bookmarkEnd w:id="89"/>
      <w:r w:rsidRPr="00C47689">
        <w:rPr>
          <w:rFonts w:ascii="Book Antiqua" w:hAnsi="Book Antiqua"/>
          <w:sz w:val="22"/>
          <w:szCs w:val="22"/>
        </w:rPr>
        <w:t xml:space="preserve">- + 55 </w:t>
      </w:r>
      <w:r w:rsidRPr="00C47689">
        <w:rPr>
          <w:rFonts w:ascii="Book Antiqua" w:hAnsi="Book Antiqua"/>
          <w:sz w:val="22"/>
          <w:szCs w:val="22"/>
          <w:vertAlign w:val="superscript"/>
        </w:rPr>
        <w:t>ο</w:t>
      </w:r>
      <w:r w:rsidRPr="00C47689">
        <w:rPr>
          <w:rFonts w:ascii="Book Antiqua" w:hAnsi="Book Antiqua"/>
          <w:sz w:val="22"/>
          <w:szCs w:val="22"/>
          <w:lang w:val="en-US"/>
        </w:rPr>
        <w:t>C</w:t>
      </w:r>
      <w:r w:rsidRPr="00C47689">
        <w:rPr>
          <w:rFonts w:ascii="Book Antiqua" w:hAnsi="Book Antiqua"/>
          <w:sz w:val="22"/>
          <w:szCs w:val="22"/>
        </w:rPr>
        <w:t xml:space="preserve"> τουλάχιστον</w:t>
      </w:r>
      <w:bookmarkEnd w:id="85"/>
      <w:bookmarkEnd w:id="86"/>
      <w:bookmarkEnd w:id="87"/>
    </w:p>
    <w:p w:rsidR="00C47689" w:rsidRPr="00C47689" w:rsidRDefault="00C47689" w:rsidP="00C47689">
      <w:pPr>
        <w:numPr>
          <w:ilvl w:val="0"/>
          <w:numId w:val="20"/>
        </w:numPr>
        <w:shd w:val="clear" w:color="auto" w:fill="FFFFFF"/>
        <w:jc w:val="both"/>
        <w:rPr>
          <w:rFonts w:ascii="Book Antiqua" w:hAnsi="Book Antiqua"/>
          <w:sz w:val="22"/>
          <w:szCs w:val="22"/>
        </w:rPr>
      </w:pPr>
      <w:r w:rsidRPr="00C47689">
        <w:rPr>
          <w:rFonts w:ascii="Book Antiqua" w:hAnsi="Book Antiqua"/>
          <w:sz w:val="22"/>
          <w:szCs w:val="22"/>
        </w:rPr>
        <w:t xml:space="preserve">Με </w:t>
      </w:r>
      <w:bookmarkStart w:id="90" w:name="OLE_LINK271"/>
      <w:bookmarkStart w:id="91" w:name="OLE_LINK272"/>
      <w:bookmarkStart w:id="92" w:name="OLE_LINK273"/>
      <w:r w:rsidRPr="00C47689">
        <w:rPr>
          <w:rFonts w:ascii="Book Antiqua" w:hAnsi="Book Antiqua"/>
          <w:sz w:val="22"/>
          <w:szCs w:val="22"/>
        </w:rPr>
        <w:t xml:space="preserve">υγρασία λειτουργίας έως 90% (χωρίς συμπύκνωση) </w:t>
      </w:r>
      <w:bookmarkEnd w:id="90"/>
      <w:bookmarkEnd w:id="91"/>
      <w:bookmarkEnd w:id="92"/>
    </w:p>
    <w:p w:rsidR="00C47689" w:rsidRPr="00C47689" w:rsidRDefault="00C47689" w:rsidP="00C47689">
      <w:pPr>
        <w:numPr>
          <w:ilvl w:val="0"/>
          <w:numId w:val="20"/>
        </w:numPr>
        <w:shd w:val="clear" w:color="auto" w:fill="FFFFFF"/>
        <w:jc w:val="both"/>
        <w:rPr>
          <w:rFonts w:ascii="Book Antiqua" w:hAnsi="Book Antiqua"/>
          <w:sz w:val="22"/>
          <w:szCs w:val="22"/>
        </w:rPr>
      </w:pPr>
      <w:bookmarkStart w:id="93" w:name="OLE_LINK274"/>
      <w:bookmarkStart w:id="94" w:name="OLE_LINK275"/>
      <w:bookmarkStart w:id="95" w:name="OLE_LINK276"/>
      <w:bookmarkStart w:id="96" w:name="OLE_LINK277"/>
      <w:bookmarkStart w:id="97" w:name="OLE_LINK278"/>
      <w:r w:rsidRPr="00C47689">
        <w:rPr>
          <w:rFonts w:ascii="Book Antiqua" w:hAnsi="Book Antiqua"/>
          <w:sz w:val="22"/>
          <w:szCs w:val="22"/>
        </w:rPr>
        <w:t xml:space="preserve">Διαστάσεις </w:t>
      </w:r>
      <w:proofErr w:type="spellStart"/>
      <w:r w:rsidRPr="00C47689">
        <w:rPr>
          <w:rFonts w:ascii="Book Antiqua" w:hAnsi="Book Antiqua"/>
          <w:sz w:val="22"/>
          <w:szCs w:val="22"/>
        </w:rPr>
        <w:t>110mm</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60mm</w:t>
      </w:r>
      <w:proofErr w:type="spellEnd"/>
      <w:r w:rsidRPr="00C47689">
        <w:rPr>
          <w:rFonts w:ascii="Book Antiqua" w:hAnsi="Book Antiqua"/>
          <w:sz w:val="22"/>
          <w:szCs w:val="22"/>
        </w:rPr>
        <w:t xml:space="preserve"> × </w:t>
      </w:r>
      <w:proofErr w:type="spellStart"/>
      <w:r w:rsidRPr="00C47689">
        <w:rPr>
          <w:rFonts w:ascii="Book Antiqua" w:hAnsi="Book Antiqua"/>
          <w:sz w:val="22"/>
          <w:szCs w:val="22"/>
        </w:rPr>
        <w:t>40mm</w:t>
      </w:r>
      <w:proofErr w:type="spellEnd"/>
      <w:r w:rsidRPr="00C47689">
        <w:rPr>
          <w:rFonts w:ascii="Book Antiqua" w:hAnsi="Book Antiqua"/>
          <w:sz w:val="22"/>
          <w:szCs w:val="22"/>
        </w:rPr>
        <w:t xml:space="preserve"> περίπου</w:t>
      </w:r>
      <w:bookmarkEnd w:id="93"/>
      <w:bookmarkEnd w:id="94"/>
    </w:p>
    <w:bookmarkEnd w:id="95"/>
    <w:bookmarkEnd w:id="96"/>
    <w:bookmarkEnd w:id="97"/>
    <w:p w:rsidR="00C47689" w:rsidRPr="00C47689" w:rsidRDefault="00C47689" w:rsidP="00C47689">
      <w:pPr>
        <w:numPr>
          <w:ilvl w:val="0"/>
          <w:numId w:val="20"/>
        </w:numPr>
        <w:shd w:val="clear" w:color="auto" w:fill="FFFFFF"/>
        <w:jc w:val="both"/>
        <w:rPr>
          <w:rFonts w:ascii="Book Antiqua" w:hAnsi="Book Antiqua"/>
          <w:sz w:val="22"/>
          <w:szCs w:val="22"/>
        </w:rPr>
      </w:pPr>
      <w:r w:rsidRPr="00C47689">
        <w:rPr>
          <w:rFonts w:ascii="Book Antiqua" w:hAnsi="Book Antiqua"/>
          <w:sz w:val="22"/>
          <w:szCs w:val="22"/>
        </w:rPr>
        <w:t xml:space="preserve">Με </w:t>
      </w:r>
      <w:bookmarkStart w:id="98" w:name="OLE_LINK279"/>
      <w:bookmarkStart w:id="99" w:name="OLE_LINK280"/>
      <w:r w:rsidRPr="00C47689">
        <w:rPr>
          <w:rFonts w:ascii="Book Antiqua" w:hAnsi="Book Antiqua"/>
          <w:sz w:val="22"/>
          <w:szCs w:val="22"/>
        </w:rPr>
        <w:t>βάρος &lt;</w:t>
      </w:r>
      <w:proofErr w:type="spellStart"/>
      <w:r w:rsidRPr="00C47689">
        <w:rPr>
          <w:rFonts w:ascii="Book Antiqua" w:hAnsi="Book Antiqua"/>
          <w:sz w:val="22"/>
          <w:szCs w:val="22"/>
        </w:rPr>
        <w:t>180g</w:t>
      </w:r>
      <w:proofErr w:type="spellEnd"/>
      <w:r w:rsidRPr="00C47689">
        <w:rPr>
          <w:rFonts w:ascii="Book Antiqua" w:hAnsi="Book Antiqua"/>
          <w:sz w:val="22"/>
          <w:szCs w:val="22"/>
          <w:lang w:val="en-US"/>
        </w:rPr>
        <w:t>r</w:t>
      </w:r>
      <w:bookmarkEnd w:id="98"/>
      <w:bookmarkEnd w:id="99"/>
    </w:p>
    <w:p w:rsidR="00C47689" w:rsidRPr="00C47689" w:rsidRDefault="00C47689" w:rsidP="00C47689">
      <w:pPr>
        <w:jc w:val="both"/>
        <w:rPr>
          <w:rFonts w:ascii="Book Antiqua" w:hAnsi="Book Antiqua"/>
          <w:sz w:val="22"/>
          <w:szCs w:val="22"/>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Β5</w:t>
      </w:r>
      <w:proofErr w:type="spellEnd"/>
      <w:r w:rsidRPr="00C47689">
        <w:rPr>
          <w:rFonts w:ascii="Book Antiqua" w:hAnsi="Book Antiqua"/>
          <w:b/>
          <w:sz w:val="22"/>
          <w:szCs w:val="22"/>
          <w:u w:val="single"/>
        </w:rPr>
        <w:t>. Μαγνητική επαφή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140)</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Προμήθεια και τοποθέτηση μαγνητικής επαφής σε παράθυρα και θύρες. Θα είναι μικρή σε μέγεθος, με δυνατότητα ενεργοποίησης σε απόσταση 13 </w:t>
      </w:r>
      <w:proofErr w:type="spellStart"/>
      <w:r w:rsidRPr="00C47689">
        <w:rPr>
          <w:rFonts w:ascii="Book Antiqua" w:hAnsi="Book Antiqua"/>
          <w:sz w:val="22"/>
          <w:szCs w:val="22"/>
        </w:rPr>
        <w:t>mm</w:t>
      </w:r>
      <w:proofErr w:type="spellEnd"/>
      <w:r w:rsidRPr="00C47689">
        <w:rPr>
          <w:rFonts w:ascii="Book Antiqua" w:hAnsi="Book Antiqua"/>
          <w:sz w:val="22"/>
          <w:szCs w:val="22"/>
        </w:rPr>
        <w:t>. H επαφή θα προσφέρεται σε χρώματα αντίστοιχα με τα χρώματα των κουφωμάτων (λευκό). Η μαγνητική επαφή ανιχνεύει το άνοιγμα πόρτας ή παραθύρου και αποτελείται από :</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 - Μαγνητικό ηλεκτρονόμο, ο οποίος τοποθετείται στο σταθερό πλαίσιο της πόρτας ή του παραθύρου και</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lastRenderedPageBreak/>
        <w:t xml:space="preserve"> - Οπλισμό, ο οποίος τοποθετείται στο κινούμενο φύλλο της πόρτας ή του παραθύρου. </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Η εγκατάσταση της μαγνητικής επαφής θα μπορεί να είναι κολλητή.</w:t>
      </w:r>
    </w:p>
    <w:p w:rsidR="00C47689" w:rsidRPr="00C47689" w:rsidRDefault="00C47689" w:rsidP="00C47689">
      <w:pPr>
        <w:tabs>
          <w:tab w:val="left" w:pos="-720"/>
        </w:tabs>
        <w:suppressAutoHyphens/>
        <w:jc w:val="both"/>
        <w:rPr>
          <w:rFonts w:ascii="Book Antiqua" w:hAnsi="Book Antiqua"/>
          <w:b/>
          <w:sz w:val="22"/>
          <w:szCs w:val="22"/>
          <w:u w:val="single"/>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Β6</w:t>
      </w:r>
      <w:proofErr w:type="spellEnd"/>
      <w:r w:rsidRPr="00C47689">
        <w:rPr>
          <w:rFonts w:ascii="Book Antiqua" w:hAnsi="Book Antiqua"/>
          <w:b/>
          <w:sz w:val="22"/>
          <w:szCs w:val="22"/>
          <w:u w:val="single"/>
        </w:rPr>
        <w:t>. Αυτόνομη σειρήνα εξωτερικής τοποθέτησης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9)</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Προμήθεια και τοποθέτηση αυτόματης σειρήνας εξωτερικής τοποθέτησης, με Flash πορτοκαλί χρώματος με ακουστική ισχύ </w:t>
      </w:r>
      <w:proofErr w:type="spellStart"/>
      <w:r w:rsidRPr="00C47689">
        <w:rPr>
          <w:rFonts w:ascii="Book Antiqua" w:hAnsi="Book Antiqua"/>
          <w:sz w:val="22"/>
          <w:szCs w:val="22"/>
        </w:rPr>
        <w:t>100dB</w:t>
      </w:r>
      <w:proofErr w:type="spellEnd"/>
      <w:r w:rsidRPr="00C47689">
        <w:rPr>
          <w:rFonts w:ascii="Book Antiqua" w:hAnsi="Book Antiqua"/>
          <w:sz w:val="22"/>
          <w:szCs w:val="22"/>
        </w:rPr>
        <w:t xml:space="preserve"> τουλάχιστον στα </w:t>
      </w:r>
      <w:proofErr w:type="spellStart"/>
      <w:r w:rsidRPr="00C47689">
        <w:rPr>
          <w:rFonts w:ascii="Book Antiqua" w:hAnsi="Book Antiqua"/>
          <w:sz w:val="22"/>
          <w:szCs w:val="22"/>
        </w:rPr>
        <w:t>3μ</w:t>
      </w:r>
      <w:proofErr w:type="spellEnd"/>
      <w:r w:rsidRPr="00C47689">
        <w:rPr>
          <w:rFonts w:ascii="Book Antiqua" w:hAnsi="Book Antiqua"/>
          <w:sz w:val="22"/>
          <w:szCs w:val="22"/>
        </w:rPr>
        <w:t xml:space="preserve">, από </w:t>
      </w:r>
      <w:proofErr w:type="spellStart"/>
      <w:r w:rsidRPr="00C47689">
        <w:rPr>
          <w:rFonts w:ascii="Book Antiqua" w:hAnsi="Book Antiqua"/>
          <w:sz w:val="22"/>
          <w:szCs w:val="22"/>
        </w:rPr>
        <w:t>Polycarbonate</w:t>
      </w:r>
      <w:proofErr w:type="spellEnd"/>
      <w:r w:rsidRPr="00C47689">
        <w:rPr>
          <w:rFonts w:ascii="Book Antiqua" w:hAnsi="Book Antiqua"/>
          <w:sz w:val="22"/>
          <w:szCs w:val="22"/>
        </w:rPr>
        <w:t xml:space="preserve"> κουτί και εσωτερικό κάλυμμα από γαλβανισμένη λαμαρίνα, με </w:t>
      </w:r>
      <w:proofErr w:type="spellStart"/>
      <w:r w:rsidRPr="00C47689">
        <w:rPr>
          <w:rFonts w:ascii="Book Antiqua" w:hAnsi="Book Antiqua"/>
          <w:sz w:val="22"/>
          <w:szCs w:val="22"/>
        </w:rPr>
        <w:t>Tamper</w:t>
      </w:r>
      <w:proofErr w:type="spellEnd"/>
      <w:r w:rsidRPr="00C47689">
        <w:rPr>
          <w:rFonts w:ascii="Book Antiqua" w:hAnsi="Book Antiqua"/>
          <w:sz w:val="22"/>
          <w:szCs w:val="22"/>
        </w:rPr>
        <w:t xml:space="preserve"> στο καπάκι και τη βάση, με είσοδο για οπτική ή ηχητική ένδειξη της κατάστασης του συναγερμού και έξοδο συναγερμού στην περίπτωση παραβίασης της σειρήνας. Θα υπάρχει προστασία έναντι βραχυκυκλώματος. Σύνδεση στο </w:t>
      </w:r>
      <w:proofErr w:type="spellStart"/>
      <w:r w:rsidRPr="00C47689">
        <w:rPr>
          <w:rFonts w:ascii="Book Antiqua" w:hAnsi="Book Antiqua"/>
          <w:sz w:val="22"/>
          <w:szCs w:val="22"/>
          <w:lang w:val="en-US"/>
        </w:rPr>
        <w:t>IBus</w:t>
      </w:r>
      <w:proofErr w:type="spellEnd"/>
      <w:r w:rsidRPr="00C47689">
        <w:rPr>
          <w:rFonts w:ascii="Book Antiqua" w:hAnsi="Book Antiqua"/>
          <w:sz w:val="22"/>
          <w:szCs w:val="22"/>
        </w:rPr>
        <w:t xml:space="preserve">, με τα στηρίγματα και </w:t>
      </w:r>
      <w:proofErr w:type="spellStart"/>
      <w:r w:rsidRPr="00C47689">
        <w:rPr>
          <w:rFonts w:ascii="Book Antiqua" w:hAnsi="Book Antiqua"/>
          <w:sz w:val="22"/>
          <w:szCs w:val="22"/>
        </w:rPr>
        <w:t>μικροϋλικά</w:t>
      </w:r>
      <w:proofErr w:type="spellEnd"/>
      <w:r w:rsidRPr="00C47689">
        <w:rPr>
          <w:rFonts w:ascii="Book Antiqua" w:hAnsi="Book Antiqua"/>
          <w:sz w:val="22"/>
          <w:szCs w:val="22"/>
        </w:rPr>
        <w:t xml:space="preserve"> και την εργασία πλήρους εγκατάστασης και σύνδεσης.</w:t>
      </w:r>
    </w:p>
    <w:p w:rsidR="00C47689" w:rsidRPr="00C47689" w:rsidRDefault="00C47689" w:rsidP="00C47689">
      <w:pPr>
        <w:jc w:val="both"/>
        <w:rPr>
          <w:rFonts w:ascii="Book Antiqua" w:hAnsi="Book Antiqua"/>
          <w:sz w:val="22"/>
          <w:szCs w:val="22"/>
        </w:rPr>
      </w:pPr>
    </w:p>
    <w:p w:rsidR="00C47689" w:rsidRPr="00C47689" w:rsidRDefault="00C47689" w:rsidP="00C47689">
      <w:pPr>
        <w:tabs>
          <w:tab w:val="left" w:pos="-720"/>
        </w:tabs>
        <w:suppressAutoHyphens/>
        <w:jc w:val="both"/>
        <w:rPr>
          <w:rFonts w:ascii="Book Antiqua" w:hAnsi="Book Antiqua"/>
          <w:b/>
          <w:sz w:val="22"/>
          <w:szCs w:val="22"/>
          <w:u w:val="single"/>
        </w:rPr>
      </w:pPr>
      <w:proofErr w:type="spellStart"/>
      <w:r w:rsidRPr="00C47689">
        <w:rPr>
          <w:rFonts w:ascii="Book Antiqua" w:hAnsi="Book Antiqua"/>
          <w:b/>
          <w:sz w:val="22"/>
          <w:szCs w:val="22"/>
          <w:u w:val="single"/>
        </w:rPr>
        <w:t>Β7</w:t>
      </w:r>
      <w:proofErr w:type="spellEnd"/>
      <w:r w:rsidRPr="00C47689">
        <w:rPr>
          <w:rFonts w:ascii="Book Antiqua" w:hAnsi="Book Antiqua"/>
          <w:b/>
          <w:sz w:val="22"/>
          <w:szCs w:val="22"/>
          <w:u w:val="single"/>
        </w:rPr>
        <w:t xml:space="preserve">. Εργασία τοποθέτησης, καλωδιώσεις και λοιπά υλικά &amp; </w:t>
      </w:r>
      <w:proofErr w:type="spellStart"/>
      <w:r w:rsidRPr="00C47689">
        <w:rPr>
          <w:rFonts w:ascii="Book Antiqua" w:hAnsi="Book Antiqua"/>
          <w:b/>
          <w:sz w:val="22"/>
          <w:szCs w:val="22"/>
          <w:u w:val="single"/>
        </w:rPr>
        <w:t>μικροϋλικά</w:t>
      </w:r>
      <w:proofErr w:type="spellEnd"/>
      <w:r w:rsidRPr="00C47689">
        <w:rPr>
          <w:rFonts w:ascii="Book Antiqua" w:hAnsi="Book Antiqua"/>
          <w:b/>
          <w:sz w:val="22"/>
          <w:szCs w:val="22"/>
          <w:u w:val="single"/>
        </w:rPr>
        <w:t xml:space="preserve">  (</w:t>
      </w:r>
      <w:proofErr w:type="spellStart"/>
      <w:r w:rsidRPr="00C47689">
        <w:rPr>
          <w:rFonts w:ascii="Book Antiqua" w:hAnsi="Book Antiqua"/>
          <w:b/>
          <w:sz w:val="22"/>
          <w:szCs w:val="22"/>
          <w:u w:val="single"/>
        </w:rPr>
        <w:t>τεμ</w:t>
      </w:r>
      <w:proofErr w:type="spellEnd"/>
      <w:r w:rsidRPr="00C47689">
        <w:rPr>
          <w:rFonts w:ascii="Book Antiqua" w:hAnsi="Book Antiqua"/>
          <w:b/>
          <w:sz w:val="22"/>
          <w:szCs w:val="22"/>
          <w:u w:val="single"/>
        </w:rPr>
        <w:t xml:space="preserve"> 9)</w:t>
      </w:r>
    </w:p>
    <w:p w:rsidR="00C47689" w:rsidRPr="00C47689" w:rsidRDefault="00C47689" w:rsidP="00C47689">
      <w:pPr>
        <w:autoSpaceDE w:val="0"/>
        <w:autoSpaceDN w:val="0"/>
        <w:adjustRightInd w:val="0"/>
        <w:jc w:val="both"/>
        <w:rPr>
          <w:rFonts w:ascii="Book Antiqua" w:hAnsi="Book Antiqua"/>
          <w:sz w:val="22"/>
          <w:szCs w:val="22"/>
        </w:rPr>
      </w:pPr>
      <w:proofErr w:type="spellStart"/>
      <w:r w:rsidRPr="00C47689">
        <w:rPr>
          <w:rFonts w:ascii="Book Antiqua" w:hAnsi="Book Antiqua"/>
          <w:sz w:val="22"/>
          <w:szCs w:val="22"/>
        </w:rPr>
        <w:t>Eργασία</w:t>
      </w:r>
      <w:proofErr w:type="spellEnd"/>
      <w:r w:rsidRPr="00C47689">
        <w:rPr>
          <w:rFonts w:ascii="Book Antiqua" w:hAnsi="Book Antiqua"/>
          <w:sz w:val="22"/>
          <w:szCs w:val="22"/>
        </w:rPr>
        <w:t xml:space="preserve"> πλήρους εγκατάστασης και σύνδεσης όλων των παραπάνω προμηθευόμενων υλικών συναγερμού. Προμήθεια &amp; τοποθέτηση καλωδιώσεων συναγερμού με καλώδια κατάλληλης διατομής σύμφωνη με τις απαιτήσεις του κατασκευαστή, από χαλκό </w:t>
      </w:r>
      <w:proofErr w:type="spellStart"/>
      <w:r w:rsidRPr="00C47689">
        <w:rPr>
          <w:rFonts w:ascii="Book Antiqua" w:hAnsi="Book Antiqua"/>
          <w:sz w:val="22"/>
          <w:szCs w:val="22"/>
        </w:rPr>
        <w:t>επικασιτερωμένο</w:t>
      </w:r>
      <w:proofErr w:type="spellEnd"/>
      <w:r w:rsidRPr="00C47689">
        <w:rPr>
          <w:rFonts w:ascii="Book Antiqua" w:hAnsi="Book Antiqua"/>
          <w:sz w:val="22"/>
          <w:szCs w:val="22"/>
        </w:rPr>
        <w:t xml:space="preserve"> με τα στηρίγματα και </w:t>
      </w:r>
      <w:proofErr w:type="spellStart"/>
      <w:r w:rsidRPr="00C47689">
        <w:rPr>
          <w:rFonts w:ascii="Book Antiqua" w:hAnsi="Book Antiqua"/>
          <w:sz w:val="22"/>
          <w:szCs w:val="22"/>
        </w:rPr>
        <w:t>μικροϋλικά</w:t>
      </w:r>
      <w:proofErr w:type="spellEnd"/>
      <w:r w:rsidRPr="00C47689">
        <w:rPr>
          <w:rFonts w:ascii="Book Antiqua" w:hAnsi="Book Antiqua"/>
          <w:sz w:val="22"/>
          <w:szCs w:val="22"/>
        </w:rPr>
        <w:t xml:space="preserve">. Προμήθεια &amp; τοποθέτηση </w:t>
      </w:r>
      <w:proofErr w:type="spellStart"/>
      <w:r w:rsidRPr="00C47689">
        <w:rPr>
          <w:rFonts w:ascii="Book Antiqua" w:hAnsi="Book Antiqua"/>
          <w:sz w:val="22"/>
          <w:szCs w:val="22"/>
        </w:rPr>
        <w:t>καλώδιου</w:t>
      </w:r>
      <w:proofErr w:type="spellEnd"/>
      <w:r w:rsidRPr="00C47689">
        <w:rPr>
          <w:rFonts w:ascii="Book Antiqua" w:hAnsi="Book Antiqua"/>
          <w:sz w:val="22"/>
          <w:szCs w:val="22"/>
        </w:rPr>
        <w:t xml:space="preserve"> τύπου </w:t>
      </w:r>
      <w:proofErr w:type="spellStart"/>
      <w:r w:rsidRPr="00C47689">
        <w:rPr>
          <w:rFonts w:ascii="Book Antiqua" w:hAnsi="Book Antiqua"/>
          <w:sz w:val="22"/>
          <w:szCs w:val="22"/>
        </w:rPr>
        <w:t>UTP</w:t>
      </w:r>
      <w:proofErr w:type="spellEnd"/>
      <w:r w:rsidRPr="00C47689">
        <w:rPr>
          <w:rFonts w:ascii="Book Antiqua" w:hAnsi="Book Antiqua"/>
          <w:sz w:val="22"/>
          <w:szCs w:val="22"/>
        </w:rPr>
        <w:t xml:space="preserve"> 4" κατηγορίας 6 για τη σύνδεση του συστήματος στον κατανεμητή δικτύου ασθενών ρευμάτων του κτηρίου, εντός ηλεκτρολογικού σωλήνα (μαζί με την αξία του σωλήνα) σε ψευδοροφή ορυκτών ινών, εντός πλαστικών καναλιών και πάνω σε μεταλλική εσχάρα καλωδίων, με τερματισμό, πιστοποίηση και χαρτογράφηση αυτού, σύμφωνα με τις ισχύουσες τεχνικές  προδιαγραφές των ασθενών ρευμάτων του Π.Κ. δηλαδή </w:t>
      </w:r>
      <w:proofErr w:type="spellStart"/>
      <w:r w:rsidRPr="00C47689">
        <w:rPr>
          <w:rFonts w:ascii="Book Antiqua" w:hAnsi="Book Antiqua"/>
          <w:sz w:val="22"/>
          <w:szCs w:val="22"/>
        </w:rPr>
        <w:t>προµήθεια</w:t>
      </w:r>
      <w:proofErr w:type="spellEnd"/>
      <w:r w:rsidRPr="00C47689">
        <w:rPr>
          <w:rFonts w:ascii="Book Antiqua" w:hAnsi="Book Antiqua"/>
          <w:sz w:val="22"/>
          <w:szCs w:val="22"/>
        </w:rPr>
        <w:t xml:space="preserve"> και </w:t>
      </w:r>
      <w:proofErr w:type="spellStart"/>
      <w:r w:rsidRPr="00C47689">
        <w:rPr>
          <w:rFonts w:ascii="Book Antiqua" w:hAnsi="Book Antiqua"/>
          <w:sz w:val="22"/>
          <w:szCs w:val="22"/>
        </w:rPr>
        <w:t>προσκόµιση</w:t>
      </w:r>
      <w:proofErr w:type="spellEnd"/>
      <w:r w:rsidRPr="00C47689">
        <w:rPr>
          <w:rFonts w:ascii="Book Antiqua" w:hAnsi="Book Antiqua"/>
          <w:sz w:val="22"/>
          <w:szCs w:val="22"/>
        </w:rPr>
        <w:t xml:space="preserve"> υλικών και µ</w:t>
      </w:r>
      <w:proofErr w:type="spellStart"/>
      <w:r w:rsidRPr="00C47689">
        <w:rPr>
          <w:rFonts w:ascii="Book Antiqua" w:hAnsi="Book Antiqua"/>
          <w:sz w:val="22"/>
          <w:szCs w:val="22"/>
        </w:rPr>
        <w:t>ικροϋλικών</w:t>
      </w:r>
      <w:proofErr w:type="spellEnd"/>
      <w:r w:rsidRPr="00C47689">
        <w:rPr>
          <w:rFonts w:ascii="Book Antiqua" w:hAnsi="Book Antiqua"/>
          <w:sz w:val="22"/>
          <w:szCs w:val="22"/>
        </w:rPr>
        <w:t xml:space="preserve"> επί τόπου και εργασία, τοποθέτηση, </w:t>
      </w:r>
      <w:proofErr w:type="spellStart"/>
      <w:r w:rsidRPr="00C47689">
        <w:rPr>
          <w:rFonts w:ascii="Book Antiqua" w:hAnsi="Book Antiqua"/>
          <w:sz w:val="22"/>
          <w:szCs w:val="22"/>
        </w:rPr>
        <w:t>διαµόρφωση</w:t>
      </w:r>
      <w:proofErr w:type="spellEnd"/>
      <w:r w:rsidRPr="00C47689">
        <w:rPr>
          <w:rFonts w:ascii="Book Antiqua" w:hAnsi="Book Antiqua"/>
          <w:sz w:val="22"/>
          <w:szCs w:val="22"/>
        </w:rPr>
        <w:t xml:space="preserve"> και σύνδεση των άκρων του και πλήρη εγκατάσταση, παραδοτέο σε κανονική λειτουργία.</w:t>
      </w:r>
    </w:p>
    <w:p w:rsidR="00C47689" w:rsidRPr="00C47689" w:rsidRDefault="00C47689" w:rsidP="00C47689">
      <w:pPr>
        <w:autoSpaceDE w:val="0"/>
        <w:autoSpaceDN w:val="0"/>
        <w:adjustRightInd w:val="0"/>
        <w:ind w:left="316"/>
        <w:jc w:val="both"/>
        <w:rPr>
          <w:rFonts w:ascii="Book Antiqua" w:hAnsi="Book Antiqua"/>
          <w:sz w:val="22"/>
          <w:szCs w:val="22"/>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ΟΜΑΔΑ Γ</w:t>
      </w:r>
    </w:p>
    <w:p w:rsidR="00C47689" w:rsidRPr="00C47689" w:rsidRDefault="00C47689" w:rsidP="00C47689">
      <w:pPr>
        <w:autoSpaceDE w:val="0"/>
        <w:autoSpaceDN w:val="0"/>
        <w:adjustRightInd w:val="0"/>
        <w:jc w:val="both"/>
        <w:rPr>
          <w:rFonts w:ascii="Book Antiqua" w:hAnsi="Book Antiqua"/>
          <w:sz w:val="22"/>
          <w:szCs w:val="22"/>
        </w:rPr>
      </w:pP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Θα γίνει η προμήθεια και τοποθέτηση σιτών κουφωμάτων αλουμινίου σύμφωνα με τον παρακάτω πίνακα:</w:t>
      </w:r>
    </w:p>
    <w:tbl>
      <w:tblPr>
        <w:tblW w:w="7041" w:type="dxa"/>
        <w:tblInd w:w="93" w:type="dxa"/>
        <w:tblLook w:val="04A0" w:firstRow="1" w:lastRow="0" w:firstColumn="1" w:lastColumn="0" w:noHBand="0" w:noVBand="1"/>
      </w:tblPr>
      <w:tblGrid>
        <w:gridCol w:w="2308"/>
        <w:gridCol w:w="1199"/>
        <w:gridCol w:w="1389"/>
        <w:gridCol w:w="2194"/>
      </w:tblGrid>
      <w:tr w:rsidR="00C47689" w:rsidRPr="00C47689" w:rsidTr="00083103">
        <w:trPr>
          <w:trHeight w:val="300"/>
        </w:trPr>
        <w:tc>
          <w:tcPr>
            <w:tcW w:w="70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autoSpaceDE w:val="0"/>
              <w:autoSpaceDN w:val="0"/>
              <w:adjustRightInd w:val="0"/>
              <w:spacing w:line="360" w:lineRule="auto"/>
              <w:jc w:val="both"/>
              <w:rPr>
                <w:rFonts w:ascii="Book Antiqua" w:hAnsi="Book Antiqua"/>
                <w:sz w:val="22"/>
                <w:szCs w:val="22"/>
              </w:rPr>
            </w:pPr>
            <w:r w:rsidRPr="00C47689">
              <w:rPr>
                <w:rFonts w:ascii="Book Antiqua" w:hAnsi="Book Antiqua"/>
                <w:sz w:val="22"/>
                <w:szCs w:val="22"/>
              </w:rPr>
              <w:t>Σίτες συρόμενες από λευκό προφίλ αλουμινίου με οριζόντια τραβέρσα</w:t>
            </w:r>
          </w:p>
        </w:tc>
      </w:tr>
      <w:tr w:rsidR="00C47689" w:rsidRPr="00C47689" w:rsidTr="00083103">
        <w:trPr>
          <w:trHeight w:val="300"/>
        </w:trPr>
        <w:tc>
          <w:tcPr>
            <w:tcW w:w="23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Χώρος </w:t>
            </w:r>
          </w:p>
        </w:tc>
        <w:tc>
          <w:tcPr>
            <w:tcW w:w="2539" w:type="dxa"/>
            <w:gridSpan w:val="2"/>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ΔΙΑΣΤΑΣΕΙΣ</w:t>
            </w:r>
          </w:p>
        </w:tc>
        <w:tc>
          <w:tcPr>
            <w:tcW w:w="219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Τεμάχια</w:t>
            </w:r>
          </w:p>
        </w:tc>
      </w:tr>
      <w:tr w:rsidR="00C47689" w:rsidRPr="00C47689" w:rsidTr="00083103">
        <w:trPr>
          <w:trHeight w:val="300"/>
        </w:trPr>
        <w:tc>
          <w:tcPr>
            <w:tcW w:w="2308" w:type="dxa"/>
            <w:vMerge/>
            <w:tcBorders>
              <w:top w:val="nil"/>
              <w:left w:val="single" w:sz="4" w:space="0" w:color="auto"/>
              <w:bottom w:val="single" w:sz="4" w:space="0" w:color="auto"/>
              <w:right w:val="single" w:sz="4" w:space="0" w:color="auto"/>
            </w:tcBorders>
            <w:vAlign w:val="center"/>
            <w:hideMark/>
          </w:tcPr>
          <w:p w:rsidR="00C47689" w:rsidRPr="00C47689" w:rsidRDefault="00C47689" w:rsidP="00083103">
            <w:pPr>
              <w:rPr>
                <w:rFonts w:ascii="Book Antiqua" w:hAnsi="Book Antiqua" w:cs="Calibri"/>
                <w:color w:val="000000"/>
                <w:sz w:val="22"/>
                <w:szCs w:val="22"/>
              </w:rPr>
            </w:pP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Ύψος(</w:t>
            </w:r>
            <w:proofErr w:type="spellStart"/>
            <w:r w:rsidRPr="00C47689">
              <w:rPr>
                <w:rFonts w:ascii="Book Antiqua" w:hAnsi="Book Antiqua" w:cs="Calibri"/>
                <w:color w:val="000000"/>
                <w:sz w:val="22"/>
                <w:szCs w:val="22"/>
              </w:rPr>
              <w:t>cm</w:t>
            </w:r>
            <w:proofErr w:type="spellEnd"/>
            <w:r w:rsidRPr="00C47689">
              <w:rPr>
                <w:rFonts w:ascii="Book Antiqua" w:hAnsi="Book Antiqua" w:cs="Calibri"/>
                <w:color w:val="000000"/>
                <w:sz w:val="22"/>
                <w:szCs w:val="22"/>
              </w:rPr>
              <w:t>)</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Πλάτος(</w:t>
            </w:r>
            <w:proofErr w:type="spellStart"/>
            <w:r w:rsidRPr="00C47689">
              <w:rPr>
                <w:rFonts w:ascii="Book Antiqua" w:hAnsi="Book Antiqua" w:cs="Calibri"/>
                <w:color w:val="000000"/>
                <w:sz w:val="22"/>
                <w:szCs w:val="22"/>
              </w:rPr>
              <w:t>cm</w:t>
            </w:r>
            <w:proofErr w:type="spellEnd"/>
            <w:r w:rsidRPr="00C47689">
              <w:rPr>
                <w:rFonts w:ascii="Book Antiqua" w:hAnsi="Book Antiqua" w:cs="Calibri"/>
                <w:color w:val="000000"/>
                <w:sz w:val="22"/>
                <w:szCs w:val="22"/>
              </w:rPr>
              <w:t>)</w:t>
            </w:r>
          </w:p>
        </w:tc>
        <w:tc>
          <w:tcPr>
            <w:tcW w:w="2194" w:type="dxa"/>
            <w:vMerge/>
            <w:tcBorders>
              <w:top w:val="nil"/>
              <w:left w:val="single" w:sz="4" w:space="0" w:color="auto"/>
              <w:bottom w:val="single" w:sz="4" w:space="0" w:color="auto"/>
              <w:right w:val="single" w:sz="4" w:space="0" w:color="auto"/>
            </w:tcBorders>
            <w:vAlign w:val="center"/>
            <w:hideMark/>
          </w:tcPr>
          <w:p w:rsidR="00C47689" w:rsidRPr="00C47689" w:rsidRDefault="00C47689" w:rsidP="00083103">
            <w:pPr>
              <w:rPr>
                <w:rFonts w:ascii="Book Antiqua" w:hAnsi="Book Antiqua" w:cs="Calibri"/>
                <w:color w:val="000000"/>
                <w:sz w:val="22"/>
                <w:szCs w:val="22"/>
              </w:rPr>
            </w:pP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Γραμματείας ΚΕΜΕ</w:t>
            </w: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260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175</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Διευθύντριας ΚΕΜΕ</w:t>
            </w: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260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175</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Β3</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270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Β2</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270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ΕΒ3</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280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ΕΒ2</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280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ΕΒ1</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280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ΕΑ1</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300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ΕΝ4</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300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ΕΝ3</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300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ΕΝ2</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300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r w:rsidRPr="00C47689">
              <w:rPr>
                <w:rFonts w:ascii="Book Antiqua" w:hAnsi="Book Antiqua" w:cs="Calibri"/>
                <w:color w:val="000000"/>
                <w:sz w:val="22"/>
                <w:szCs w:val="22"/>
              </w:rPr>
              <w:t xml:space="preserve">Γραφείο </w:t>
            </w:r>
            <w:proofErr w:type="spellStart"/>
            <w:r w:rsidRPr="00C47689">
              <w:rPr>
                <w:rFonts w:ascii="Book Antiqua" w:hAnsi="Book Antiqua" w:cs="Calibri"/>
                <w:color w:val="000000"/>
                <w:sz w:val="22"/>
                <w:szCs w:val="22"/>
              </w:rPr>
              <w:t>ΕΝ1</w:t>
            </w:r>
            <w:proofErr w:type="spellEnd"/>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300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100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 (σε διπλό οδηγό)</w:t>
            </w:r>
          </w:p>
        </w:tc>
      </w:tr>
      <w:tr w:rsidR="00C47689" w:rsidRPr="00C47689" w:rsidTr="00083103">
        <w:trPr>
          <w:trHeight w:val="300"/>
        </w:trPr>
        <w:tc>
          <w:tcPr>
            <w:tcW w:w="2308" w:type="dxa"/>
            <w:tcBorders>
              <w:top w:val="nil"/>
              <w:left w:val="nil"/>
              <w:bottom w:val="nil"/>
              <w:right w:val="nil"/>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
        </w:tc>
        <w:tc>
          <w:tcPr>
            <w:tcW w:w="1151" w:type="dxa"/>
            <w:tcBorders>
              <w:top w:val="nil"/>
              <w:left w:val="nil"/>
              <w:bottom w:val="nil"/>
              <w:right w:val="nil"/>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
        </w:tc>
        <w:tc>
          <w:tcPr>
            <w:tcW w:w="1388" w:type="dxa"/>
            <w:tcBorders>
              <w:top w:val="nil"/>
              <w:left w:val="nil"/>
              <w:bottom w:val="nil"/>
              <w:right w:val="nil"/>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
        </w:tc>
        <w:tc>
          <w:tcPr>
            <w:tcW w:w="2194" w:type="dxa"/>
            <w:tcBorders>
              <w:top w:val="nil"/>
              <w:left w:val="nil"/>
              <w:bottom w:val="nil"/>
              <w:right w:val="nil"/>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
        </w:tc>
      </w:tr>
      <w:tr w:rsidR="00C47689" w:rsidRPr="00C47689" w:rsidTr="00083103">
        <w:trPr>
          <w:trHeight w:val="300"/>
        </w:trPr>
        <w:tc>
          <w:tcPr>
            <w:tcW w:w="704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Σίτες σταθερές παραθύρων </w:t>
            </w:r>
            <w:proofErr w:type="spellStart"/>
            <w:r w:rsidRPr="00C47689">
              <w:rPr>
                <w:rFonts w:ascii="Book Antiqua" w:hAnsi="Book Antiqua" w:cs="Calibri"/>
                <w:color w:val="000000"/>
                <w:sz w:val="22"/>
                <w:szCs w:val="22"/>
              </w:rPr>
              <w:t>W.C</w:t>
            </w:r>
            <w:proofErr w:type="spellEnd"/>
            <w:r w:rsidRPr="00C47689">
              <w:rPr>
                <w:rFonts w:ascii="Book Antiqua" w:hAnsi="Book Antiqua" w:cs="Calibri"/>
                <w:color w:val="000000"/>
                <w:sz w:val="22"/>
                <w:szCs w:val="22"/>
              </w:rPr>
              <w:t xml:space="preserve"> από λευκό προφίλ αλουμινίου</w:t>
            </w:r>
          </w:p>
        </w:tc>
      </w:tr>
      <w:tr w:rsidR="00C47689" w:rsidRPr="00C47689" w:rsidTr="00083103">
        <w:trPr>
          <w:trHeight w:val="300"/>
        </w:trPr>
        <w:tc>
          <w:tcPr>
            <w:tcW w:w="23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 xml:space="preserve">Χώρος </w:t>
            </w:r>
          </w:p>
        </w:tc>
        <w:tc>
          <w:tcPr>
            <w:tcW w:w="2539" w:type="dxa"/>
            <w:gridSpan w:val="2"/>
            <w:tcBorders>
              <w:top w:val="single" w:sz="4" w:space="0" w:color="auto"/>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ΔΙΑΣΤΑΣΕΙΣ</w:t>
            </w:r>
          </w:p>
        </w:tc>
        <w:tc>
          <w:tcPr>
            <w:tcW w:w="219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Τεμάχια</w:t>
            </w:r>
          </w:p>
        </w:tc>
      </w:tr>
      <w:tr w:rsidR="00C47689" w:rsidRPr="00C47689" w:rsidTr="00083103">
        <w:trPr>
          <w:trHeight w:val="300"/>
        </w:trPr>
        <w:tc>
          <w:tcPr>
            <w:tcW w:w="2308" w:type="dxa"/>
            <w:vMerge/>
            <w:tcBorders>
              <w:top w:val="nil"/>
              <w:left w:val="single" w:sz="4" w:space="0" w:color="auto"/>
              <w:bottom w:val="single" w:sz="4" w:space="0" w:color="auto"/>
              <w:right w:val="single" w:sz="4" w:space="0" w:color="auto"/>
            </w:tcBorders>
            <w:vAlign w:val="center"/>
            <w:hideMark/>
          </w:tcPr>
          <w:p w:rsidR="00C47689" w:rsidRPr="00C47689" w:rsidRDefault="00C47689" w:rsidP="00083103">
            <w:pPr>
              <w:rPr>
                <w:rFonts w:ascii="Book Antiqua" w:hAnsi="Book Antiqua" w:cs="Calibri"/>
                <w:color w:val="000000"/>
                <w:sz w:val="22"/>
                <w:szCs w:val="22"/>
              </w:rPr>
            </w:pP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Ύψος(</w:t>
            </w:r>
            <w:proofErr w:type="spellStart"/>
            <w:r w:rsidRPr="00C47689">
              <w:rPr>
                <w:rFonts w:ascii="Book Antiqua" w:hAnsi="Book Antiqua" w:cs="Calibri"/>
                <w:color w:val="000000"/>
                <w:sz w:val="22"/>
                <w:szCs w:val="22"/>
              </w:rPr>
              <w:t>cm</w:t>
            </w:r>
            <w:proofErr w:type="spellEnd"/>
            <w:r w:rsidRPr="00C47689">
              <w:rPr>
                <w:rFonts w:ascii="Book Antiqua" w:hAnsi="Book Antiqua" w:cs="Calibri"/>
                <w:color w:val="000000"/>
                <w:sz w:val="22"/>
                <w:szCs w:val="22"/>
              </w:rPr>
              <w:t>)</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Πλάτος(</w:t>
            </w:r>
            <w:proofErr w:type="spellStart"/>
            <w:r w:rsidRPr="00C47689">
              <w:rPr>
                <w:rFonts w:ascii="Book Antiqua" w:hAnsi="Book Antiqua" w:cs="Calibri"/>
                <w:color w:val="000000"/>
                <w:sz w:val="22"/>
                <w:szCs w:val="22"/>
              </w:rPr>
              <w:t>cm</w:t>
            </w:r>
            <w:proofErr w:type="spellEnd"/>
            <w:r w:rsidRPr="00C47689">
              <w:rPr>
                <w:rFonts w:ascii="Book Antiqua" w:hAnsi="Book Antiqua" w:cs="Calibri"/>
                <w:color w:val="000000"/>
                <w:sz w:val="22"/>
                <w:szCs w:val="22"/>
              </w:rPr>
              <w:t>)</w:t>
            </w:r>
          </w:p>
        </w:tc>
        <w:tc>
          <w:tcPr>
            <w:tcW w:w="2194" w:type="dxa"/>
            <w:vMerge/>
            <w:tcBorders>
              <w:top w:val="nil"/>
              <w:left w:val="single" w:sz="4" w:space="0" w:color="auto"/>
              <w:bottom w:val="single" w:sz="4" w:space="0" w:color="auto"/>
              <w:right w:val="single" w:sz="4" w:space="0" w:color="auto"/>
            </w:tcBorders>
            <w:vAlign w:val="center"/>
            <w:hideMark/>
          </w:tcPr>
          <w:p w:rsidR="00C47689" w:rsidRPr="00C47689" w:rsidRDefault="00C47689" w:rsidP="00083103">
            <w:pPr>
              <w:rPr>
                <w:rFonts w:ascii="Book Antiqua" w:hAnsi="Book Antiqua" w:cs="Calibri"/>
                <w:color w:val="000000"/>
                <w:sz w:val="22"/>
                <w:szCs w:val="22"/>
              </w:rPr>
            </w:pP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roofErr w:type="spellStart"/>
            <w:r w:rsidRPr="00C47689">
              <w:rPr>
                <w:rFonts w:ascii="Book Antiqua" w:hAnsi="Book Antiqua" w:cs="Calibri"/>
                <w:color w:val="000000"/>
                <w:sz w:val="22"/>
                <w:szCs w:val="22"/>
              </w:rPr>
              <w:t>WC</w:t>
            </w:r>
            <w:proofErr w:type="spellEnd"/>
            <w:r w:rsidRPr="00C47689">
              <w:rPr>
                <w:rFonts w:ascii="Book Antiqua" w:hAnsi="Book Antiqua" w:cs="Calibri"/>
                <w:color w:val="000000"/>
                <w:sz w:val="22"/>
                <w:szCs w:val="22"/>
              </w:rPr>
              <w:t xml:space="preserve"> ΚΕΜΕ</w:t>
            </w: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80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50</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4</w:t>
            </w:r>
          </w:p>
        </w:tc>
      </w:tr>
      <w:tr w:rsidR="00C47689" w:rsidRPr="00C47689" w:rsidTr="00083103">
        <w:trPr>
          <w:trHeight w:val="300"/>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C47689" w:rsidRPr="00C47689" w:rsidRDefault="00C47689" w:rsidP="00083103">
            <w:pPr>
              <w:rPr>
                <w:rFonts w:ascii="Book Antiqua" w:hAnsi="Book Antiqua" w:cs="Calibri"/>
                <w:color w:val="000000"/>
                <w:sz w:val="22"/>
                <w:szCs w:val="22"/>
              </w:rPr>
            </w:pPr>
            <w:proofErr w:type="spellStart"/>
            <w:r w:rsidRPr="00C47689">
              <w:rPr>
                <w:rFonts w:ascii="Book Antiqua" w:hAnsi="Book Antiqua" w:cs="Calibri"/>
                <w:color w:val="000000"/>
                <w:sz w:val="22"/>
                <w:szCs w:val="22"/>
              </w:rPr>
              <w:t>WC</w:t>
            </w:r>
            <w:proofErr w:type="spellEnd"/>
            <w:r w:rsidRPr="00C47689">
              <w:rPr>
                <w:rFonts w:ascii="Book Antiqua" w:hAnsi="Book Antiqua" w:cs="Calibri"/>
                <w:color w:val="000000"/>
                <w:sz w:val="22"/>
                <w:szCs w:val="22"/>
              </w:rPr>
              <w:t xml:space="preserve"> ΚΕΜΕ</w:t>
            </w:r>
          </w:p>
        </w:tc>
        <w:tc>
          <w:tcPr>
            <w:tcW w:w="1151"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70</w:t>
            </w:r>
          </w:p>
        </w:tc>
        <w:tc>
          <w:tcPr>
            <w:tcW w:w="1388"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45</w:t>
            </w:r>
          </w:p>
        </w:tc>
        <w:tc>
          <w:tcPr>
            <w:tcW w:w="2194" w:type="dxa"/>
            <w:tcBorders>
              <w:top w:val="nil"/>
              <w:left w:val="nil"/>
              <w:bottom w:val="single" w:sz="4" w:space="0" w:color="auto"/>
              <w:right w:val="single" w:sz="4" w:space="0" w:color="auto"/>
            </w:tcBorders>
            <w:shd w:val="clear" w:color="auto" w:fill="auto"/>
            <w:noWrap/>
            <w:vAlign w:val="bottom"/>
            <w:hideMark/>
          </w:tcPr>
          <w:p w:rsidR="00C47689" w:rsidRPr="00C47689" w:rsidRDefault="00C47689" w:rsidP="00083103">
            <w:pPr>
              <w:jc w:val="center"/>
              <w:rPr>
                <w:rFonts w:ascii="Book Antiqua" w:hAnsi="Book Antiqua" w:cs="Calibri"/>
                <w:color w:val="000000"/>
                <w:sz w:val="22"/>
                <w:szCs w:val="22"/>
              </w:rPr>
            </w:pPr>
            <w:r w:rsidRPr="00C47689">
              <w:rPr>
                <w:rFonts w:ascii="Book Antiqua" w:hAnsi="Book Antiqua" w:cs="Calibri"/>
                <w:color w:val="000000"/>
                <w:sz w:val="22"/>
                <w:szCs w:val="22"/>
              </w:rPr>
              <w:t>2</w:t>
            </w:r>
          </w:p>
        </w:tc>
      </w:tr>
    </w:tbl>
    <w:p w:rsidR="00C47689" w:rsidRPr="00C47689" w:rsidRDefault="00C47689" w:rsidP="00AF0362">
      <w:pPr>
        <w:autoSpaceDE w:val="0"/>
        <w:autoSpaceDN w:val="0"/>
        <w:adjustRightInd w:val="0"/>
        <w:spacing w:line="360" w:lineRule="auto"/>
        <w:jc w:val="both"/>
        <w:rPr>
          <w:rFonts w:ascii="Book Antiqua" w:hAnsi="Book Antiqua"/>
          <w:sz w:val="22"/>
          <w:szCs w:val="22"/>
        </w:rPr>
      </w:pPr>
    </w:p>
    <w:p w:rsidR="00FD593B" w:rsidRDefault="00FD593B" w:rsidP="00C47689">
      <w:pPr>
        <w:jc w:val="both"/>
        <w:rPr>
          <w:rFonts w:ascii="Book Antiqua" w:hAnsi="Book Antiqua"/>
          <w:b/>
          <w:sz w:val="22"/>
          <w:szCs w:val="22"/>
          <w:u w:val="single"/>
        </w:rPr>
      </w:pPr>
    </w:p>
    <w:p w:rsidR="00FD593B" w:rsidRDefault="00FD593B" w:rsidP="00C47689">
      <w:pPr>
        <w:jc w:val="both"/>
        <w:rPr>
          <w:rFonts w:ascii="Book Antiqua" w:hAnsi="Book Antiqua"/>
          <w:b/>
          <w:sz w:val="22"/>
          <w:szCs w:val="22"/>
          <w:u w:val="single"/>
        </w:rPr>
      </w:pPr>
    </w:p>
    <w:p w:rsidR="00FD593B" w:rsidRDefault="00FD593B" w:rsidP="00C47689">
      <w:pPr>
        <w:jc w:val="both"/>
        <w:rPr>
          <w:rFonts w:ascii="Book Antiqua" w:hAnsi="Book Antiqua"/>
          <w:b/>
          <w:sz w:val="22"/>
          <w:szCs w:val="22"/>
          <w:u w:val="single"/>
        </w:rPr>
      </w:pPr>
    </w:p>
    <w:p w:rsidR="00FD593B" w:rsidRDefault="00FD593B" w:rsidP="00C47689">
      <w:pPr>
        <w:jc w:val="both"/>
        <w:rPr>
          <w:rFonts w:ascii="Book Antiqua" w:hAnsi="Book Antiqua"/>
          <w:b/>
          <w:sz w:val="22"/>
          <w:szCs w:val="22"/>
          <w:u w:val="single"/>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2. ΕΓΓΥΗΣΕΙΣ</w:t>
      </w:r>
    </w:p>
    <w:p w:rsidR="00C47689" w:rsidRPr="00C47689" w:rsidRDefault="00C47689" w:rsidP="00C47689">
      <w:pPr>
        <w:autoSpaceDE w:val="0"/>
        <w:autoSpaceDN w:val="0"/>
        <w:adjustRightInd w:val="0"/>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Α</w:t>
      </w:r>
    </w:p>
    <w:p w:rsidR="00C47689" w:rsidRPr="00C47689" w:rsidRDefault="00C47689" w:rsidP="00C47689">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w:t>
      </w:r>
      <w:proofErr w:type="spellStart"/>
      <w:r w:rsidRPr="00C47689">
        <w:rPr>
          <w:rFonts w:ascii="Book Antiqua" w:hAnsi="Book Antiqua"/>
          <w:sz w:val="22"/>
          <w:szCs w:val="22"/>
        </w:rPr>
        <w:t>φωτοβολταϊκοί</w:t>
      </w:r>
      <w:proofErr w:type="spellEnd"/>
      <w:r w:rsidRPr="00C47689">
        <w:rPr>
          <w:rFonts w:ascii="Book Antiqua" w:hAnsi="Book Antiqua"/>
          <w:sz w:val="22"/>
          <w:szCs w:val="22"/>
        </w:rPr>
        <w:t xml:space="preserve"> συλλέκτες θα πρέπει να συνοδεύονται από εγγύηση προϊόντος τουλάχιστον δέκα (10) ετών και εγγύηση απόδοσης ≥80% στα 25 έτη από τον Κατασκευαστή, </w:t>
      </w:r>
    </w:p>
    <w:p w:rsidR="00C47689" w:rsidRPr="00C47689" w:rsidRDefault="00C47689" w:rsidP="00C47689">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w:t>
      </w:r>
      <w:proofErr w:type="spellStart"/>
      <w:r w:rsidRPr="00C47689">
        <w:rPr>
          <w:rFonts w:ascii="Book Antiqua" w:hAnsi="Book Antiqua"/>
          <w:sz w:val="22"/>
          <w:szCs w:val="22"/>
        </w:rPr>
        <w:t>αντιστροφείς</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θα πρέπει να συνοδεύονται από εγγύηση προϊόντος τουλάχιστον πέντε (5) ετών από τον Κατασκευαστή,</w:t>
      </w:r>
    </w:p>
    <w:p w:rsidR="00C47689" w:rsidRPr="00C47689" w:rsidRDefault="00C47689" w:rsidP="00C47689">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Το σύστημα στήριξης-στερέωσης θα πρέπει να συνοδεύεται από εγγύηση προϊόντος τουλάχιστον είκοσι (20) ετών από τον Κατασκευαστή.</w:t>
      </w:r>
    </w:p>
    <w:p w:rsidR="00C47689" w:rsidRPr="00C47689" w:rsidRDefault="00C47689" w:rsidP="00C47689">
      <w:pPr>
        <w:numPr>
          <w:ilvl w:val="0"/>
          <w:numId w:val="12"/>
        </w:num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Το σύνολο της εγκατάστασης θα καλύπτεται από τουλάχιστον 3 έτη δωρεάν πλήρη συντήρηση και αποκατάσταση βλαβών (χωρίς τα αναλώσιμα) και θα δηλώνεται υπεύθυνα η </w:t>
      </w:r>
      <w:proofErr w:type="spellStart"/>
      <w:r w:rsidRPr="00C47689">
        <w:rPr>
          <w:rFonts w:ascii="Book Antiqua" w:hAnsi="Book Antiqua"/>
          <w:sz w:val="22"/>
          <w:szCs w:val="22"/>
        </w:rPr>
        <w:t>10ετής</w:t>
      </w:r>
      <w:proofErr w:type="spellEnd"/>
      <w:r w:rsidRPr="00C47689">
        <w:rPr>
          <w:rFonts w:ascii="Book Antiqua" w:hAnsi="Book Antiqua"/>
          <w:sz w:val="22"/>
          <w:szCs w:val="22"/>
        </w:rPr>
        <w:t xml:space="preserve"> διάθεση ανταλλακτικών από τον προμηθευτή </w:t>
      </w:r>
      <w:r w:rsidRPr="00C47689">
        <w:rPr>
          <w:rFonts w:ascii="Book Antiqua" w:hAnsi="Book Antiqua"/>
          <w:b/>
          <w:sz w:val="22"/>
          <w:szCs w:val="22"/>
          <w:u w:val="single"/>
        </w:rPr>
        <w:t>(προσκόμιση υπεύθυνης δήλωσης στο φάκελο τεχνικής προσφοράς).</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Για τις παραπάνω εγγυήσεις είναι υπεύθυνος ο Ανάδοχος, χωρίς καμία οικονομική επιβάρυνση για την Αναθέτουσα Αρχή (ΠΑΝΕΠΙΣΤΗΜΙΟ ΚΡΗΤΗΣ) και για οποιοδήποτε στάδιο της διάγνωσης/επισκευής/αντικατάστασης τυχόν προβληματικού εξοπλισμού εντός της αντίστοιχης περιόδου ισχύος της εγγύησης.</w:t>
      </w:r>
    </w:p>
    <w:p w:rsidR="00C47689" w:rsidRPr="00C47689" w:rsidRDefault="00C47689" w:rsidP="00C47689">
      <w:pPr>
        <w:autoSpaceDE w:val="0"/>
        <w:autoSpaceDN w:val="0"/>
        <w:adjustRightInd w:val="0"/>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Β</w:t>
      </w:r>
    </w:p>
    <w:p w:rsidR="00C47689" w:rsidRPr="00C47689" w:rsidRDefault="00C47689" w:rsidP="00C47689">
      <w:pPr>
        <w:tabs>
          <w:tab w:val="left" w:pos="-720"/>
          <w:tab w:val="left" w:pos="284"/>
        </w:tabs>
        <w:suppressAutoHyphens/>
        <w:jc w:val="both"/>
        <w:rPr>
          <w:rFonts w:ascii="Book Antiqua" w:hAnsi="Book Antiqua"/>
          <w:sz w:val="22"/>
          <w:szCs w:val="22"/>
        </w:rPr>
      </w:pPr>
      <w:r w:rsidRPr="00C47689">
        <w:rPr>
          <w:rFonts w:ascii="Book Antiqua" w:hAnsi="Book Antiqua"/>
          <w:sz w:val="22"/>
          <w:szCs w:val="22"/>
        </w:rPr>
        <w:t>Όλα τα είδη των συστημάτων συναγερμού θα καλύπτονται με διετή (2) εγγύηση καλής λειτουργίας και δεκαετή (10) εγγύηση διαρκούς παρακαταθήκης ανταλλακτικών (</w:t>
      </w:r>
      <w:r w:rsidRPr="00C47689">
        <w:rPr>
          <w:rFonts w:ascii="Book Antiqua" w:hAnsi="Book Antiqua"/>
          <w:b/>
          <w:sz w:val="22"/>
          <w:szCs w:val="22"/>
        </w:rPr>
        <w:t>προσκόμιση υπεύθυνης δήλωσης στο φάκελο τεχνικής προσφοράς</w:t>
      </w:r>
      <w:r w:rsidRPr="00C47689">
        <w:rPr>
          <w:rFonts w:ascii="Book Antiqua" w:hAnsi="Book Antiqua"/>
          <w:sz w:val="22"/>
          <w:szCs w:val="22"/>
        </w:rPr>
        <w:t>).</w:t>
      </w:r>
    </w:p>
    <w:p w:rsidR="00C47689" w:rsidRPr="00C47689" w:rsidRDefault="00C47689" w:rsidP="00C47689">
      <w:pPr>
        <w:tabs>
          <w:tab w:val="left" w:pos="-720"/>
          <w:tab w:val="left" w:pos="284"/>
        </w:tabs>
        <w:suppressAutoHyphens/>
        <w:jc w:val="both"/>
        <w:rPr>
          <w:rFonts w:ascii="Book Antiqua" w:hAnsi="Book Antiqua"/>
          <w:b/>
          <w:sz w:val="22"/>
          <w:szCs w:val="22"/>
        </w:rPr>
      </w:pPr>
      <w:r w:rsidRPr="00C47689">
        <w:rPr>
          <w:rFonts w:ascii="Book Antiqua" w:hAnsi="Book Antiqua"/>
          <w:sz w:val="22"/>
          <w:szCs w:val="22"/>
        </w:rPr>
        <w:t xml:space="preserve">Επίσης η εταιρία προμήθειας και εγκατάστασης του συστήματος συναγερμού, θα πρέπει να εγγυηθεί με υπεύθυνη δήλωση και </w:t>
      </w:r>
      <w:r w:rsidRPr="00C47689">
        <w:rPr>
          <w:rFonts w:ascii="Book Antiqua" w:hAnsi="Book Antiqua"/>
          <w:b/>
          <w:sz w:val="22"/>
          <w:szCs w:val="22"/>
        </w:rPr>
        <w:t>επί ποινή αποκλεισμού</w:t>
      </w:r>
      <w:r w:rsidRPr="00C47689">
        <w:rPr>
          <w:rFonts w:ascii="Book Antiqua" w:hAnsi="Book Antiqua"/>
          <w:sz w:val="22"/>
          <w:szCs w:val="22"/>
        </w:rPr>
        <w:t xml:space="preserve"> </w:t>
      </w:r>
      <w:r w:rsidRPr="00C47689">
        <w:rPr>
          <w:rFonts w:ascii="Book Antiqua" w:hAnsi="Book Antiqua"/>
          <w:b/>
          <w:sz w:val="22"/>
          <w:szCs w:val="22"/>
        </w:rPr>
        <w:t>που θα προσκομισθεί εντός του φακέλου Τεχνικής Προσφοράς :</w:t>
      </w:r>
    </w:p>
    <w:p w:rsidR="00C47689" w:rsidRPr="00C47689" w:rsidRDefault="00C47689" w:rsidP="00C47689">
      <w:pPr>
        <w:numPr>
          <w:ilvl w:val="0"/>
          <w:numId w:val="13"/>
        </w:numPr>
        <w:autoSpaceDE w:val="0"/>
        <w:autoSpaceDN w:val="0"/>
        <w:adjustRightInd w:val="0"/>
        <w:jc w:val="both"/>
        <w:rPr>
          <w:rFonts w:ascii="Book Antiqua" w:eastAsia="Calibri" w:hAnsi="Book Antiqua"/>
          <w:sz w:val="22"/>
          <w:szCs w:val="22"/>
        </w:rPr>
      </w:pPr>
      <w:r w:rsidRPr="00C47689">
        <w:rPr>
          <w:rFonts w:ascii="Book Antiqua" w:hAnsi="Book Antiqua"/>
          <w:sz w:val="22"/>
          <w:szCs w:val="22"/>
          <w:lang w:eastAsia="x-none"/>
        </w:rPr>
        <w:t xml:space="preserve">την </w:t>
      </w:r>
      <w:r w:rsidRPr="00C47689">
        <w:rPr>
          <w:rFonts w:ascii="Book Antiqua" w:eastAsia="Calibri" w:hAnsi="Book Antiqua"/>
          <w:sz w:val="22"/>
          <w:szCs w:val="22"/>
        </w:rPr>
        <w:t xml:space="preserve">καλή λειτουργία του συστήματος ελεγχόμενης πρόσβασης και του εξοπλισμού (πλην αναλωσίμων όπως μπαταρίες, μεμβράνες πληκτρολογίων </w:t>
      </w:r>
      <w:proofErr w:type="spellStart"/>
      <w:r w:rsidRPr="00C47689">
        <w:rPr>
          <w:rFonts w:ascii="Book Antiqua" w:eastAsia="Calibri" w:hAnsi="Book Antiqua"/>
          <w:sz w:val="22"/>
          <w:szCs w:val="22"/>
        </w:rPr>
        <w:t>κ.λ.π</w:t>
      </w:r>
      <w:proofErr w:type="spellEnd"/>
      <w:r w:rsidRPr="00C47689">
        <w:rPr>
          <w:rFonts w:ascii="Book Antiqua" w:eastAsia="Calibri" w:hAnsi="Book Antiqua"/>
          <w:sz w:val="22"/>
          <w:szCs w:val="22"/>
        </w:rPr>
        <w:t>.), για δύο έτη τουλάχιστον,</w:t>
      </w:r>
    </w:p>
    <w:p w:rsidR="00C47689" w:rsidRPr="00C47689" w:rsidRDefault="00C47689" w:rsidP="00C47689">
      <w:pPr>
        <w:numPr>
          <w:ilvl w:val="0"/>
          <w:numId w:val="13"/>
        </w:numPr>
        <w:autoSpaceDE w:val="0"/>
        <w:autoSpaceDN w:val="0"/>
        <w:adjustRightInd w:val="0"/>
        <w:jc w:val="both"/>
        <w:rPr>
          <w:rFonts w:ascii="Book Antiqua" w:eastAsia="Calibri" w:hAnsi="Book Antiqua"/>
          <w:sz w:val="22"/>
          <w:szCs w:val="22"/>
        </w:rPr>
      </w:pPr>
      <w:r w:rsidRPr="00C47689">
        <w:rPr>
          <w:rFonts w:ascii="Book Antiqua" w:hAnsi="Book Antiqua"/>
          <w:sz w:val="22"/>
          <w:szCs w:val="22"/>
          <w:lang w:eastAsia="x-none"/>
        </w:rPr>
        <w:t xml:space="preserve">τη δωρεάν συντήρηση των συστημάτων </w:t>
      </w:r>
      <w:r w:rsidRPr="00C47689">
        <w:rPr>
          <w:rFonts w:ascii="Book Antiqua" w:eastAsia="Calibri" w:hAnsi="Book Antiqua"/>
          <w:sz w:val="22"/>
          <w:szCs w:val="22"/>
        </w:rPr>
        <w:t>για δύο έτη τουλάχιστον,</w:t>
      </w:r>
    </w:p>
    <w:p w:rsidR="00C47689" w:rsidRPr="00C47689" w:rsidRDefault="00C47689" w:rsidP="00C47689">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τεχνική επίσκεψη σε περιπτώσεις βλαβών </w:t>
      </w:r>
      <w:proofErr w:type="spellStart"/>
      <w:r w:rsidRPr="00C47689">
        <w:rPr>
          <w:rFonts w:ascii="Book Antiqua" w:eastAsia="Calibri" w:hAnsi="Book Antiqua"/>
          <w:sz w:val="22"/>
          <w:szCs w:val="22"/>
        </w:rPr>
        <w:t>ΧΩΡΙΣ</w:t>
      </w:r>
      <w:proofErr w:type="spellEnd"/>
      <w:r w:rsidRPr="00C47689">
        <w:rPr>
          <w:rFonts w:ascii="Book Antiqua" w:eastAsia="Calibri" w:hAnsi="Book Antiqua"/>
          <w:sz w:val="22"/>
          <w:szCs w:val="22"/>
        </w:rPr>
        <w:t xml:space="preserve"> </w:t>
      </w:r>
      <w:proofErr w:type="spellStart"/>
      <w:r w:rsidRPr="00C47689">
        <w:rPr>
          <w:rFonts w:ascii="Book Antiqua" w:eastAsia="Calibri" w:hAnsi="Book Antiqua"/>
          <w:sz w:val="22"/>
          <w:szCs w:val="22"/>
        </w:rPr>
        <w:t>οικονοµική</w:t>
      </w:r>
      <w:proofErr w:type="spellEnd"/>
      <w:r w:rsidRPr="00C47689">
        <w:rPr>
          <w:rFonts w:ascii="Book Antiqua" w:eastAsia="Calibri" w:hAnsi="Book Antiqua"/>
          <w:sz w:val="22"/>
          <w:szCs w:val="22"/>
        </w:rPr>
        <w:t xml:space="preserve"> επιβάρυνση για δύο έτη τουλάχιστον,</w:t>
      </w:r>
    </w:p>
    <w:p w:rsidR="00C47689" w:rsidRPr="00C47689" w:rsidRDefault="00C47689" w:rsidP="00C47689">
      <w:pPr>
        <w:numPr>
          <w:ilvl w:val="0"/>
          <w:numId w:val="13"/>
        </w:numPr>
        <w:spacing w:after="200"/>
        <w:contextualSpacing/>
        <w:jc w:val="both"/>
        <w:rPr>
          <w:rFonts w:ascii="Book Antiqua" w:eastAsia="Calibri" w:hAnsi="Book Antiqua"/>
          <w:sz w:val="22"/>
          <w:szCs w:val="22"/>
        </w:rPr>
      </w:pPr>
      <w:r w:rsidRPr="00C47689">
        <w:rPr>
          <w:rFonts w:ascii="Book Antiqua" w:eastAsia="Calibri" w:hAnsi="Book Antiqua"/>
          <w:sz w:val="22"/>
          <w:szCs w:val="22"/>
        </w:rPr>
        <w:t xml:space="preserve">την </w:t>
      </w:r>
      <w:proofErr w:type="spellStart"/>
      <w:r w:rsidRPr="00C47689">
        <w:rPr>
          <w:rFonts w:ascii="Book Antiqua" w:eastAsia="Calibri" w:hAnsi="Book Antiqua"/>
          <w:sz w:val="22"/>
          <w:szCs w:val="22"/>
        </w:rPr>
        <w:t>24ωρη</w:t>
      </w:r>
      <w:proofErr w:type="spellEnd"/>
      <w:r w:rsidRPr="00C47689">
        <w:rPr>
          <w:rFonts w:ascii="Book Antiqua" w:eastAsia="Calibri" w:hAnsi="Book Antiqua"/>
          <w:sz w:val="22"/>
          <w:szCs w:val="22"/>
        </w:rPr>
        <w:t xml:space="preserve"> Τηλεφωνική Τεχνική Υποστήριξη (για τις </w:t>
      </w:r>
      <w:proofErr w:type="spellStart"/>
      <w:r w:rsidRPr="00C47689">
        <w:rPr>
          <w:rFonts w:ascii="Book Antiqua" w:eastAsia="Calibri" w:hAnsi="Book Antiqua"/>
          <w:sz w:val="22"/>
          <w:szCs w:val="22"/>
        </w:rPr>
        <w:t>υπερεπείγουσες</w:t>
      </w:r>
      <w:proofErr w:type="spellEnd"/>
      <w:r w:rsidRPr="00C47689">
        <w:rPr>
          <w:rFonts w:ascii="Book Antiqua" w:eastAsia="Calibri" w:hAnsi="Book Antiqua"/>
          <w:sz w:val="22"/>
          <w:szCs w:val="22"/>
        </w:rPr>
        <w:t xml:space="preserve"> ανάγκες τεχνικής κάλυψης.</w:t>
      </w:r>
    </w:p>
    <w:p w:rsidR="00C47689" w:rsidRPr="00C47689" w:rsidRDefault="00C47689" w:rsidP="00C47689">
      <w:pPr>
        <w:autoSpaceDE w:val="0"/>
        <w:autoSpaceDN w:val="0"/>
        <w:adjustRightInd w:val="0"/>
        <w:ind w:left="316"/>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Γ</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Όλες οι σίτες αλουμινίου θα καλύπτονται με διετή (2) εγγύηση καλής λειτουργίας και δεκαετή (10) εγγύηση διαρκούς παρακαταθήκης ανταλλακτικών (</w:t>
      </w:r>
      <w:r w:rsidRPr="00C47689">
        <w:rPr>
          <w:rFonts w:ascii="Book Antiqua" w:hAnsi="Book Antiqua"/>
          <w:b/>
          <w:sz w:val="22"/>
          <w:szCs w:val="22"/>
        </w:rPr>
        <w:t>προσκόμιση υπεύθυνης δήλωσης στο φάκελο τεχνικής προσφοράς</w:t>
      </w:r>
      <w:r w:rsidRPr="00C47689">
        <w:rPr>
          <w:rFonts w:ascii="Book Antiqua" w:hAnsi="Book Antiqua"/>
          <w:sz w:val="22"/>
          <w:szCs w:val="22"/>
        </w:rPr>
        <w:t>).</w:t>
      </w:r>
    </w:p>
    <w:p w:rsidR="00C47689" w:rsidRPr="00C47689" w:rsidRDefault="00C47689" w:rsidP="00C47689">
      <w:pPr>
        <w:autoSpaceDE w:val="0"/>
        <w:autoSpaceDN w:val="0"/>
        <w:adjustRightInd w:val="0"/>
        <w:ind w:left="316"/>
        <w:jc w:val="both"/>
        <w:rPr>
          <w:rFonts w:ascii="Book Antiqua" w:hAnsi="Book Antiqua"/>
          <w:sz w:val="22"/>
          <w:szCs w:val="22"/>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3. ΠΙΣΤΟΠΟΙΗΣΕΙΣ ΥΛΙΚΩΝ ΚΑΙ ΕΡΓΑΣΙΩΝ</w:t>
      </w:r>
    </w:p>
    <w:p w:rsidR="00C47689" w:rsidRPr="00C47689" w:rsidRDefault="00C47689" w:rsidP="00C47689">
      <w:pPr>
        <w:jc w:val="both"/>
        <w:rPr>
          <w:rFonts w:ascii="Book Antiqua" w:hAnsi="Book Antiqua"/>
          <w:b/>
          <w:sz w:val="22"/>
          <w:szCs w:val="22"/>
          <w:u w:val="single"/>
        </w:rPr>
      </w:pPr>
    </w:p>
    <w:p w:rsidR="00C47689" w:rsidRPr="00C47689" w:rsidRDefault="00C47689" w:rsidP="00C47689">
      <w:pPr>
        <w:widowControl w:val="0"/>
        <w:autoSpaceDE w:val="0"/>
        <w:autoSpaceDN w:val="0"/>
        <w:adjustRightInd w:val="0"/>
        <w:jc w:val="both"/>
        <w:rPr>
          <w:rFonts w:ascii="Book Antiqua" w:hAnsi="Book Antiqua"/>
          <w:b/>
          <w:sz w:val="22"/>
          <w:szCs w:val="22"/>
        </w:rPr>
      </w:pPr>
      <w:r w:rsidRPr="00C47689">
        <w:rPr>
          <w:rFonts w:ascii="Book Antiqua" w:hAnsi="Book Antiqua"/>
          <w:sz w:val="22"/>
          <w:szCs w:val="22"/>
        </w:rPr>
        <w:lastRenderedPageBreak/>
        <w:t xml:space="preserve">Θα βεβαιώνεται ότι όλες οι ηλεκτρολογικές εργασίες θα γίνουν σύμφωνα με το πρότυπο ΕΛΟΤ </w:t>
      </w:r>
      <w:proofErr w:type="spellStart"/>
      <w:r w:rsidRPr="00C47689">
        <w:rPr>
          <w:rFonts w:ascii="Book Antiqua" w:hAnsi="Book Antiqua"/>
          <w:sz w:val="22"/>
          <w:szCs w:val="22"/>
        </w:rPr>
        <w:t>HD</w:t>
      </w:r>
      <w:proofErr w:type="spellEnd"/>
      <w:r w:rsidRPr="00C47689">
        <w:rPr>
          <w:rFonts w:ascii="Book Antiqua" w:hAnsi="Book Antiqua"/>
          <w:sz w:val="22"/>
          <w:szCs w:val="22"/>
        </w:rPr>
        <w:t xml:space="preserve"> 384</w:t>
      </w:r>
      <w:r w:rsidRPr="00C47689">
        <w:rPr>
          <w:rFonts w:ascii="Book Antiqua" w:hAnsi="Book Antiqua"/>
          <w:b/>
          <w:sz w:val="22"/>
          <w:szCs w:val="22"/>
        </w:rPr>
        <w:t xml:space="preserve"> (προσκόμιση υπεύθυνης δήλωσης για τις ΟΜΑΔΕΣ Α &amp; Β).</w:t>
      </w:r>
    </w:p>
    <w:p w:rsidR="00C47689" w:rsidRPr="00C47689" w:rsidRDefault="00C47689" w:rsidP="00C47689">
      <w:pPr>
        <w:widowControl w:val="0"/>
        <w:autoSpaceDE w:val="0"/>
        <w:autoSpaceDN w:val="0"/>
        <w:adjustRightInd w:val="0"/>
        <w:jc w:val="both"/>
        <w:rPr>
          <w:rFonts w:ascii="Book Antiqua" w:hAnsi="Book Antiqua"/>
          <w:sz w:val="22"/>
          <w:szCs w:val="22"/>
        </w:rPr>
      </w:pPr>
      <w:r w:rsidRPr="00C47689">
        <w:rPr>
          <w:rFonts w:ascii="Book Antiqua" w:hAnsi="Book Antiqua"/>
          <w:sz w:val="22"/>
          <w:szCs w:val="22"/>
        </w:rPr>
        <w:t>Για όλες τις εργασίες που θα πραγματοποιηθούν θα ισχύουν οι εγκεκριμένες και ισχύουσες ΕΤΕΠ όπως κάθε φορά ισχύουν.</w:t>
      </w:r>
    </w:p>
    <w:p w:rsidR="00C47689" w:rsidRPr="00C47689" w:rsidRDefault="00C47689" w:rsidP="00C47689">
      <w:pPr>
        <w:widowControl w:val="0"/>
        <w:autoSpaceDE w:val="0"/>
        <w:autoSpaceDN w:val="0"/>
        <w:adjustRightInd w:val="0"/>
        <w:jc w:val="both"/>
        <w:rPr>
          <w:rFonts w:ascii="Book Antiqua" w:hAnsi="Book Antiqua"/>
          <w:b/>
          <w:sz w:val="22"/>
          <w:szCs w:val="22"/>
        </w:rPr>
      </w:pPr>
      <w:r w:rsidRPr="00C47689">
        <w:rPr>
          <w:rFonts w:ascii="Book Antiqua" w:hAnsi="Book Antiqua"/>
          <w:sz w:val="22"/>
          <w:szCs w:val="22"/>
        </w:rPr>
        <w:t xml:space="preserve">Γενικά, τα υλικά που θα ενσωματωθούν, θα είναι πιστοποιημένα από αναγνωρισμένους διεθνείς οργανισμούς πιστοποίησης και θα διαθέτουν απαραίτητα σήμανση </w:t>
      </w:r>
      <w:proofErr w:type="spellStart"/>
      <w:r w:rsidRPr="00C47689">
        <w:rPr>
          <w:rFonts w:ascii="Book Antiqua" w:hAnsi="Book Antiqua"/>
          <w:sz w:val="22"/>
          <w:szCs w:val="22"/>
        </w:rPr>
        <w:t>CE</w:t>
      </w:r>
      <w:proofErr w:type="spellEnd"/>
      <w:r w:rsidRPr="00C47689">
        <w:rPr>
          <w:rFonts w:ascii="Book Antiqua" w:hAnsi="Book Antiqua"/>
          <w:sz w:val="22"/>
          <w:szCs w:val="22"/>
        </w:rPr>
        <w:t xml:space="preserve"> όπου ζητείται στα παρακάτω και όπου επιβάλλεται από τη νομοθεσία και οι βιομηχανικές μονάδες κατασκευής τους θα είναι πιστοποιημένες κατά </w:t>
      </w:r>
      <w:proofErr w:type="spellStart"/>
      <w:r w:rsidRPr="00C47689">
        <w:rPr>
          <w:rFonts w:ascii="Book Antiqua" w:hAnsi="Book Antiqua"/>
          <w:sz w:val="22"/>
          <w:szCs w:val="22"/>
        </w:rPr>
        <w:t>ISO</w:t>
      </w:r>
      <w:proofErr w:type="spellEnd"/>
      <w:r w:rsidRPr="00C47689">
        <w:rPr>
          <w:rFonts w:ascii="Book Antiqua" w:hAnsi="Book Antiqua"/>
          <w:sz w:val="22"/>
          <w:szCs w:val="22"/>
        </w:rPr>
        <w:t xml:space="preserve"> 9001/2008 &amp; </w:t>
      </w:r>
      <w:proofErr w:type="spellStart"/>
      <w:r w:rsidRPr="00C47689">
        <w:rPr>
          <w:rFonts w:ascii="Book Antiqua" w:hAnsi="Book Antiqua"/>
          <w:sz w:val="22"/>
          <w:szCs w:val="22"/>
        </w:rPr>
        <w:t>ISO14001</w:t>
      </w:r>
      <w:proofErr w:type="spellEnd"/>
      <w:r w:rsidRPr="00C47689">
        <w:rPr>
          <w:rFonts w:ascii="Book Antiqua" w:hAnsi="Book Antiqua"/>
          <w:sz w:val="22"/>
          <w:szCs w:val="22"/>
        </w:rPr>
        <w:t>/2004 ή νεότερα, όπως ζητείται παρακάτω και ανάλογα με την κατηγορία του προϊόντος, (</w:t>
      </w:r>
      <w:r w:rsidRPr="00C47689">
        <w:rPr>
          <w:rFonts w:ascii="Book Antiqua" w:hAnsi="Book Antiqua"/>
          <w:sz w:val="22"/>
          <w:szCs w:val="22"/>
          <w:u w:val="single"/>
        </w:rPr>
        <w:t xml:space="preserve">στην Ελληνική ή Αγγλική γλώσσα στο </w:t>
      </w:r>
      <w:r w:rsidRPr="00C47689">
        <w:rPr>
          <w:rFonts w:ascii="Book Antiqua" w:hAnsi="Book Antiqua"/>
          <w:b/>
          <w:sz w:val="22"/>
          <w:szCs w:val="22"/>
          <w:u w:val="single"/>
        </w:rPr>
        <w:t>φάκελο της Τεχνικής προσφοράς)</w:t>
      </w:r>
      <w:r w:rsidRPr="00C47689">
        <w:rPr>
          <w:rFonts w:ascii="Book Antiqua" w:hAnsi="Book Antiqua"/>
          <w:b/>
          <w:sz w:val="22"/>
          <w:szCs w:val="22"/>
        </w:rPr>
        <w:t>.</w:t>
      </w:r>
    </w:p>
    <w:p w:rsidR="00C47689" w:rsidRPr="00C47689" w:rsidRDefault="00C47689" w:rsidP="00C47689">
      <w:pPr>
        <w:widowControl w:val="0"/>
        <w:autoSpaceDE w:val="0"/>
        <w:autoSpaceDN w:val="0"/>
        <w:adjustRightInd w:val="0"/>
        <w:jc w:val="both"/>
        <w:rPr>
          <w:rFonts w:ascii="Book Antiqua" w:hAnsi="Book Antiqua"/>
          <w:sz w:val="22"/>
          <w:szCs w:val="22"/>
        </w:rPr>
      </w:pPr>
      <w:r w:rsidRPr="00C47689">
        <w:rPr>
          <w:rFonts w:ascii="Book Antiqua" w:hAnsi="Book Antiqua"/>
          <w:sz w:val="22"/>
          <w:szCs w:val="22"/>
        </w:rPr>
        <w:t>-Ο Ανάδοχος υποχρεούται για τη μεταφορά των άχρηστων υλικών εκτός του χώρου της Πανεπιστημιούπολης Ρεθύμνου, σε επιτρεπόμενο χώρο απόθεσης.</w:t>
      </w:r>
    </w:p>
    <w:p w:rsidR="00C47689" w:rsidRPr="00C47689" w:rsidRDefault="00C47689" w:rsidP="00C47689">
      <w:pPr>
        <w:widowControl w:val="0"/>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 Ανάδοχος υποχρεούται για την παράδοση αναλυτικών πληροφοριών, όλων των εγκαταστάσεων που θα κατασκευάσει, και </w:t>
      </w:r>
      <w:r w:rsidRPr="00C47689">
        <w:rPr>
          <w:rFonts w:ascii="Book Antiqua" w:hAnsi="Book Antiqua"/>
          <w:sz w:val="22"/>
          <w:szCs w:val="22"/>
          <w:lang w:val="en-US"/>
        </w:rPr>
        <w:t>manuals</w:t>
      </w:r>
      <w:r w:rsidRPr="00C47689">
        <w:rPr>
          <w:rFonts w:ascii="Book Antiqua" w:hAnsi="Book Antiqua"/>
          <w:sz w:val="22"/>
          <w:szCs w:val="22"/>
        </w:rPr>
        <w:t xml:space="preserve"> λειτουργίας όλων των ειδών που θα εγκαταστήσει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w:t>
      </w:r>
    </w:p>
    <w:p w:rsidR="00C47689" w:rsidRPr="00C47689" w:rsidRDefault="00C47689" w:rsidP="00C47689">
      <w:pPr>
        <w:widowControl w:val="0"/>
        <w:autoSpaceDE w:val="0"/>
        <w:autoSpaceDN w:val="0"/>
        <w:adjustRightInd w:val="0"/>
        <w:jc w:val="both"/>
        <w:rPr>
          <w:rFonts w:ascii="Book Antiqua" w:hAnsi="Book Antiqua"/>
          <w:b/>
          <w:sz w:val="22"/>
          <w:szCs w:val="22"/>
        </w:rPr>
      </w:pP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Πιο συγκεκριμένα:</w:t>
      </w: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Α</w:t>
      </w:r>
    </w:p>
    <w:p w:rsidR="00C47689" w:rsidRPr="00C47689" w:rsidRDefault="00C47689" w:rsidP="00C47689">
      <w:pPr>
        <w:autoSpaceDE w:val="0"/>
        <w:autoSpaceDN w:val="0"/>
        <w:adjustRightInd w:val="0"/>
        <w:ind w:hanging="22"/>
        <w:jc w:val="both"/>
        <w:rPr>
          <w:rFonts w:ascii="Book Antiqua" w:hAnsi="Book Antiqua"/>
          <w:sz w:val="22"/>
          <w:szCs w:val="22"/>
        </w:rPr>
      </w:pPr>
      <w:r w:rsidRPr="00C47689">
        <w:rPr>
          <w:rFonts w:ascii="Book Antiqua" w:hAnsi="Book Antiqua"/>
          <w:sz w:val="22"/>
          <w:szCs w:val="22"/>
        </w:rPr>
        <w:t>Όλα τα υλικά που θα τοποθετηθούν στο ΚΕΜΕ (</w:t>
      </w:r>
      <w:proofErr w:type="spellStart"/>
      <w:r w:rsidRPr="00C47689">
        <w:rPr>
          <w:rFonts w:ascii="Book Antiqua" w:hAnsi="Book Antiqua"/>
          <w:sz w:val="22"/>
          <w:szCs w:val="22"/>
        </w:rPr>
        <w:t>Φωτοβολταϊκοί</w:t>
      </w:r>
      <w:proofErr w:type="spellEnd"/>
      <w:r w:rsidRPr="00C47689">
        <w:rPr>
          <w:rFonts w:ascii="Book Antiqua" w:hAnsi="Book Antiqua"/>
          <w:sz w:val="22"/>
          <w:szCs w:val="22"/>
        </w:rPr>
        <w:t xml:space="preserve"> συλλέκτες, </w:t>
      </w:r>
      <w:proofErr w:type="spellStart"/>
      <w:r w:rsidRPr="00C47689">
        <w:rPr>
          <w:rFonts w:ascii="Book Antiqua" w:hAnsi="Book Antiqua"/>
          <w:sz w:val="22"/>
          <w:szCs w:val="22"/>
        </w:rPr>
        <w:t>Αντιστροφείς</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xml:space="preserve">), Βάσεις στήριξης, ηλεκτρολογικά υλικά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w:t>
      </w:r>
      <w:r w:rsidRPr="00C47689">
        <w:rPr>
          <w:rFonts w:ascii="Book Antiqua" w:hAnsi="Book Antiqua"/>
          <w:b/>
          <w:sz w:val="22"/>
          <w:szCs w:val="22"/>
        </w:rPr>
        <w:t xml:space="preserve">θα φέρουν απαραίτητα τη σήμανση </w:t>
      </w:r>
      <w:r w:rsidRPr="00C47689">
        <w:rPr>
          <w:rFonts w:ascii="Book Antiqua" w:hAnsi="Book Antiqua"/>
          <w:b/>
          <w:sz w:val="22"/>
          <w:szCs w:val="22"/>
          <w:lang w:val="en-US"/>
        </w:rPr>
        <w:t>CE</w:t>
      </w:r>
      <w:r w:rsidRPr="00C47689">
        <w:rPr>
          <w:rFonts w:ascii="Book Antiqua" w:hAnsi="Book Antiqua"/>
          <w:b/>
          <w:sz w:val="22"/>
          <w:szCs w:val="22"/>
        </w:rPr>
        <w:t xml:space="preserve">. </w:t>
      </w:r>
      <w:r w:rsidRPr="00C47689">
        <w:rPr>
          <w:rFonts w:ascii="Book Antiqua" w:hAnsi="Book Antiqua"/>
          <w:sz w:val="22"/>
          <w:szCs w:val="22"/>
        </w:rPr>
        <w:t xml:space="preserve">Τα εργοστάσια παραγωγής των </w:t>
      </w:r>
      <w:proofErr w:type="spellStart"/>
      <w:r w:rsidRPr="00C47689">
        <w:rPr>
          <w:rFonts w:ascii="Book Antiqua" w:hAnsi="Book Antiqua"/>
          <w:sz w:val="22"/>
          <w:szCs w:val="22"/>
        </w:rPr>
        <w:t>Φωτοβολταϊκών</w:t>
      </w:r>
      <w:proofErr w:type="spellEnd"/>
      <w:r w:rsidRPr="00C47689">
        <w:rPr>
          <w:rFonts w:ascii="Book Antiqua" w:hAnsi="Book Antiqua"/>
          <w:sz w:val="22"/>
          <w:szCs w:val="22"/>
        </w:rPr>
        <w:t xml:space="preserve"> συλλεκτών, </w:t>
      </w:r>
      <w:proofErr w:type="spellStart"/>
      <w:r w:rsidRPr="00C47689">
        <w:rPr>
          <w:rFonts w:ascii="Book Antiqua" w:hAnsi="Book Antiqua"/>
          <w:sz w:val="22"/>
          <w:szCs w:val="22"/>
        </w:rPr>
        <w:t>Αντιστροφέων</w:t>
      </w:r>
      <w:proofErr w:type="spellEnd"/>
      <w:r w:rsidRPr="00C47689">
        <w:rPr>
          <w:rFonts w:ascii="Book Antiqua" w:hAnsi="Book Antiqua"/>
          <w:sz w:val="22"/>
          <w:szCs w:val="22"/>
        </w:rPr>
        <w:t xml:space="preserve"> Ισχύος (</w:t>
      </w:r>
      <w:proofErr w:type="spellStart"/>
      <w:r w:rsidRPr="00C47689">
        <w:rPr>
          <w:rFonts w:ascii="Book Antiqua" w:hAnsi="Book Antiqua"/>
          <w:sz w:val="22"/>
          <w:szCs w:val="22"/>
        </w:rPr>
        <w:t>inverters</w:t>
      </w:r>
      <w:proofErr w:type="spellEnd"/>
      <w:r w:rsidRPr="00C47689">
        <w:rPr>
          <w:rFonts w:ascii="Book Antiqua" w:hAnsi="Book Antiqua"/>
          <w:sz w:val="22"/>
          <w:szCs w:val="22"/>
        </w:rPr>
        <w:t xml:space="preserve">) και  Βάσεων στήριξης θα διαθέτουν </w:t>
      </w:r>
      <w:r w:rsidRPr="00C47689">
        <w:rPr>
          <w:rFonts w:ascii="Book Antiqua" w:hAnsi="Book Antiqua"/>
          <w:b/>
          <w:sz w:val="22"/>
          <w:szCs w:val="22"/>
        </w:rPr>
        <w:t xml:space="preserve">πιστοποιητικά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 &amp; </w:t>
      </w:r>
      <w:r w:rsidRPr="00C47689">
        <w:rPr>
          <w:rFonts w:ascii="Book Antiqua" w:hAnsi="Book Antiqua"/>
          <w:b/>
          <w:sz w:val="22"/>
          <w:szCs w:val="22"/>
          <w:lang w:val="en-US"/>
        </w:rPr>
        <w:t>ISO</w:t>
      </w:r>
      <w:r w:rsidRPr="00C47689">
        <w:rPr>
          <w:rFonts w:ascii="Book Antiqua" w:hAnsi="Book Antiqua"/>
          <w:b/>
          <w:sz w:val="22"/>
          <w:szCs w:val="22"/>
        </w:rPr>
        <w:t>14001/2004 ή νεότερα</w:t>
      </w:r>
      <w:r w:rsidRPr="00C47689">
        <w:rPr>
          <w:rFonts w:ascii="Book Antiqua" w:hAnsi="Book Antiqua"/>
          <w:sz w:val="22"/>
          <w:szCs w:val="22"/>
        </w:rPr>
        <w:t xml:space="preserve">. Επιπλέον,  το σύστημα στήριξης θα διαθέτει </w:t>
      </w:r>
      <w:r w:rsidRPr="00C47689">
        <w:rPr>
          <w:rFonts w:ascii="Book Antiqua" w:hAnsi="Book Antiqua"/>
          <w:b/>
          <w:sz w:val="22"/>
          <w:szCs w:val="22"/>
        </w:rPr>
        <w:t xml:space="preserve">πιστοποίηση </w:t>
      </w:r>
      <w:proofErr w:type="spellStart"/>
      <w:r w:rsidRPr="00C47689">
        <w:rPr>
          <w:rFonts w:ascii="Book Antiqua" w:hAnsi="Book Antiqua"/>
          <w:b/>
          <w:sz w:val="22"/>
          <w:szCs w:val="22"/>
        </w:rPr>
        <w:t>ανοδίωσης</w:t>
      </w:r>
      <w:proofErr w:type="spellEnd"/>
      <w:r w:rsidRPr="00C47689">
        <w:rPr>
          <w:rFonts w:ascii="Book Antiqua" w:hAnsi="Book Antiqua"/>
          <w:b/>
          <w:sz w:val="22"/>
          <w:szCs w:val="22"/>
        </w:rPr>
        <w:t xml:space="preserve"> </w:t>
      </w:r>
      <w:proofErr w:type="spellStart"/>
      <w:r w:rsidRPr="00C47689">
        <w:rPr>
          <w:rFonts w:ascii="Book Antiqua" w:hAnsi="Book Antiqua"/>
          <w:b/>
          <w:sz w:val="22"/>
          <w:szCs w:val="22"/>
          <w:lang w:val="en-US"/>
        </w:rPr>
        <w:t>Qualanod</w:t>
      </w:r>
      <w:proofErr w:type="spellEnd"/>
      <w:r w:rsidRPr="00C47689">
        <w:rPr>
          <w:rFonts w:ascii="Book Antiqua" w:hAnsi="Book Antiqua"/>
          <w:sz w:val="22"/>
          <w:szCs w:val="22"/>
        </w:rPr>
        <w:t xml:space="preserve">. </w:t>
      </w:r>
    </w:p>
    <w:p w:rsidR="00C47689" w:rsidRPr="00C47689" w:rsidRDefault="00C47689" w:rsidP="00C47689">
      <w:pPr>
        <w:autoSpaceDE w:val="0"/>
        <w:autoSpaceDN w:val="0"/>
        <w:adjustRightInd w:val="0"/>
        <w:ind w:hanging="22"/>
        <w:jc w:val="both"/>
        <w:rPr>
          <w:rFonts w:ascii="Book Antiqua" w:hAnsi="Book Antiqua"/>
          <w:sz w:val="22"/>
          <w:szCs w:val="22"/>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Β</w:t>
      </w:r>
    </w:p>
    <w:p w:rsidR="00C47689" w:rsidRPr="00C47689" w:rsidRDefault="00C47689" w:rsidP="00C47689">
      <w:pPr>
        <w:pStyle w:val="a4"/>
        <w:widowControl w:val="0"/>
        <w:autoSpaceDE w:val="0"/>
        <w:autoSpaceDN w:val="0"/>
        <w:adjustRightInd w:val="0"/>
        <w:ind w:left="0"/>
        <w:jc w:val="both"/>
        <w:rPr>
          <w:rFonts w:ascii="Book Antiqua" w:hAnsi="Book Antiqua"/>
          <w:sz w:val="22"/>
          <w:szCs w:val="22"/>
        </w:rPr>
      </w:pPr>
      <w:r w:rsidRPr="00C47689">
        <w:rPr>
          <w:rFonts w:ascii="Book Antiqua" w:hAnsi="Book Antiqua"/>
          <w:sz w:val="22"/>
          <w:szCs w:val="22"/>
        </w:rPr>
        <w:t xml:space="preserve">Ο πίνακας ασφαλείας συναγερμού και τα παρελκόμενα του όπως πληκτρολόγιο, αυτόνομη σειρήνα, οι μαγνητικές επαφές, οι ανιχνευτές κίνησης </w:t>
      </w:r>
      <w:proofErr w:type="spellStart"/>
      <w:r w:rsidRPr="00C47689">
        <w:rPr>
          <w:rFonts w:ascii="Book Antiqua" w:hAnsi="Book Antiqua"/>
          <w:sz w:val="22"/>
          <w:szCs w:val="22"/>
        </w:rPr>
        <w:t>κ.λ.π</w:t>
      </w:r>
      <w:proofErr w:type="spellEnd"/>
      <w:r w:rsidRPr="00C47689">
        <w:rPr>
          <w:rFonts w:ascii="Book Antiqua" w:hAnsi="Book Antiqua"/>
          <w:sz w:val="22"/>
          <w:szCs w:val="22"/>
        </w:rPr>
        <w:t xml:space="preserve">. θα είναι συμβατά μεταξύ τους, </w:t>
      </w:r>
      <w:r w:rsidRPr="00C47689">
        <w:rPr>
          <w:rFonts w:ascii="Book Antiqua" w:hAnsi="Book Antiqua"/>
          <w:b/>
          <w:sz w:val="22"/>
          <w:szCs w:val="22"/>
        </w:rPr>
        <w:t xml:space="preserve">και θα φέρουν απαραίτητα τη σήμανση </w:t>
      </w:r>
      <w:r w:rsidRPr="00C47689">
        <w:rPr>
          <w:rFonts w:ascii="Book Antiqua" w:hAnsi="Book Antiqua"/>
          <w:b/>
          <w:sz w:val="22"/>
          <w:szCs w:val="22"/>
          <w:lang w:val="en-US"/>
        </w:rPr>
        <w:t>CE</w:t>
      </w:r>
      <w:r w:rsidRPr="00C47689">
        <w:rPr>
          <w:rFonts w:ascii="Book Antiqua" w:hAnsi="Book Antiqua"/>
          <w:sz w:val="22"/>
          <w:szCs w:val="22"/>
        </w:rPr>
        <w:t xml:space="preserve">, θα προέρχονται δε από βιομηχανικές μονάδες που θα είναι πιστοποιημένες </w:t>
      </w:r>
      <w:r w:rsidRPr="00C47689">
        <w:rPr>
          <w:rFonts w:ascii="Book Antiqua" w:hAnsi="Book Antiqua"/>
          <w:b/>
          <w:sz w:val="22"/>
          <w:szCs w:val="22"/>
        </w:rPr>
        <w:t xml:space="preserve">με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w:t>
      </w:r>
      <w:r w:rsidRPr="00C47689">
        <w:rPr>
          <w:rFonts w:ascii="Book Antiqua" w:hAnsi="Book Antiqua"/>
          <w:sz w:val="22"/>
          <w:szCs w:val="22"/>
        </w:rPr>
        <w:t xml:space="preserve"> ή νεότερο. Ειδικότερα ο πίνακας θα πρέπει να είναι σύμφωνος με τα ευρωπαϊκά πρότυπα </w:t>
      </w:r>
      <w:proofErr w:type="spellStart"/>
      <w:r w:rsidRPr="00C47689">
        <w:rPr>
          <w:rFonts w:ascii="Book Antiqua" w:hAnsi="Book Antiqua"/>
          <w:b/>
          <w:sz w:val="22"/>
          <w:szCs w:val="22"/>
        </w:rPr>
        <w:t>EN</w:t>
      </w:r>
      <w:proofErr w:type="spellEnd"/>
      <w:r w:rsidRPr="00C47689">
        <w:rPr>
          <w:rFonts w:ascii="Book Antiqua" w:hAnsi="Book Antiqua"/>
          <w:b/>
          <w:sz w:val="22"/>
          <w:szCs w:val="22"/>
        </w:rPr>
        <w:t xml:space="preserve"> 50151-3</w:t>
      </w:r>
      <w:r w:rsidRPr="00C47689">
        <w:rPr>
          <w:rFonts w:ascii="Book Antiqua" w:hAnsi="Book Antiqua"/>
          <w:sz w:val="22"/>
          <w:szCs w:val="22"/>
        </w:rPr>
        <w:t xml:space="preserve"> και </w:t>
      </w:r>
      <w:proofErr w:type="spellStart"/>
      <w:r w:rsidRPr="00C47689">
        <w:rPr>
          <w:rFonts w:ascii="Book Antiqua" w:hAnsi="Book Antiqua"/>
          <w:b/>
          <w:sz w:val="22"/>
          <w:szCs w:val="22"/>
        </w:rPr>
        <w:t>EN</w:t>
      </w:r>
      <w:proofErr w:type="spellEnd"/>
      <w:r w:rsidRPr="00C47689">
        <w:rPr>
          <w:rFonts w:ascii="Book Antiqua" w:hAnsi="Book Antiqua"/>
          <w:b/>
          <w:sz w:val="22"/>
          <w:szCs w:val="22"/>
        </w:rPr>
        <w:t xml:space="preserve"> 50151-6</w:t>
      </w:r>
      <w:r w:rsidRPr="00C47689">
        <w:rPr>
          <w:rFonts w:ascii="Book Antiqua" w:hAnsi="Book Antiqua"/>
          <w:sz w:val="22"/>
          <w:szCs w:val="22"/>
        </w:rPr>
        <w:t xml:space="preserve">. Για τα καλώδια ισχύει ότι αναφέρεται σε προηγούμενες παραγράφους.  (προσκόμιση των εγγράφων στον φάκελο τεχνικής προσφοράς). Τα ηλεκτρικά καλώδια χαμηλής τάσης θα είναι σύμφωνα με την ελληνική τεχνική προδιαγραφή ΕΛΟΤ </w:t>
      </w:r>
      <w:proofErr w:type="spellStart"/>
      <w:r w:rsidRPr="00C47689">
        <w:rPr>
          <w:rFonts w:ascii="Book Antiqua" w:hAnsi="Book Antiqua"/>
          <w:sz w:val="22"/>
          <w:szCs w:val="22"/>
        </w:rPr>
        <w:t>ΤΠ</w:t>
      </w:r>
      <w:proofErr w:type="spellEnd"/>
      <w:r w:rsidRPr="00C47689">
        <w:rPr>
          <w:rFonts w:ascii="Book Antiqua" w:hAnsi="Book Antiqua"/>
          <w:sz w:val="22"/>
          <w:szCs w:val="22"/>
        </w:rPr>
        <w:t xml:space="preserve"> 1501-04-20-02-01:2009 όπως ισχύει σήμερα. </w:t>
      </w:r>
    </w:p>
    <w:p w:rsidR="00C47689" w:rsidRPr="00C47689" w:rsidRDefault="00C47689" w:rsidP="00C47689">
      <w:pPr>
        <w:pStyle w:val="a4"/>
        <w:widowControl w:val="0"/>
        <w:autoSpaceDE w:val="0"/>
        <w:autoSpaceDN w:val="0"/>
        <w:adjustRightInd w:val="0"/>
        <w:ind w:left="0"/>
        <w:jc w:val="both"/>
        <w:rPr>
          <w:rFonts w:ascii="Book Antiqua" w:hAnsi="Book Antiqua"/>
          <w:sz w:val="22"/>
          <w:szCs w:val="22"/>
          <w:u w:val="single"/>
        </w:rPr>
      </w:pPr>
    </w:p>
    <w:p w:rsidR="00C47689" w:rsidRPr="00C47689" w:rsidRDefault="00C47689" w:rsidP="00C47689">
      <w:pPr>
        <w:autoSpaceDE w:val="0"/>
        <w:autoSpaceDN w:val="0"/>
        <w:adjustRightInd w:val="0"/>
        <w:ind w:hanging="22"/>
        <w:jc w:val="both"/>
        <w:rPr>
          <w:rFonts w:ascii="Book Antiqua" w:hAnsi="Book Antiqua"/>
          <w:b/>
          <w:sz w:val="22"/>
          <w:szCs w:val="22"/>
          <w:u w:val="single"/>
        </w:rPr>
      </w:pPr>
      <w:r w:rsidRPr="00C47689">
        <w:rPr>
          <w:rFonts w:ascii="Book Antiqua" w:hAnsi="Book Antiqua"/>
          <w:b/>
          <w:sz w:val="22"/>
          <w:szCs w:val="22"/>
          <w:u w:val="single"/>
        </w:rPr>
        <w:t>ΟΜΑΔΑ Γ</w:t>
      </w:r>
    </w:p>
    <w:p w:rsidR="00C47689" w:rsidRPr="00C47689" w:rsidRDefault="00C47689" w:rsidP="00C47689">
      <w:pPr>
        <w:autoSpaceDE w:val="0"/>
        <w:autoSpaceDN w:val="0"/>
        <w:adjustRightInd w:val="0"/>
        <w:jc w:val="both"/>
        <w:rPr>
          <w:rFonts w:ascii="Book Antiqua" w:hAnsi="Book Antiqua"/>
          <w:sz w:val="22"/>
          <w:szCs w:val="22"/>
        </w:rPr>
      </w:pPr>
      <w:r w:rsidRPr="00C47689">
        <w:rPr>
          <w:rFonts w:ascii="Book Antiqua" w:hAnsi="Book Antiqua"/>
          <w:sz w:val="22"/>
          <w:szCs w:val="22"/>
        </w:rPr>
        <w:t xml:space="preserve">Οι βιομηχανικές μονάδες παραγωγής του προφίλ αλουμινίου που θα χρησιμοποιηθεί θα διαθέτουν </w:t>
      </w:r>
      <w:r w:rsidRPr="00C47689">
        <w:rPr>
          <w:rFonts w:ascii="Book Antiqua" w:hAnsi="Book Antiqua"/>
          <w:b/>
          <w:sz w:val="22"/>
          <w:szCs w:val="22"/>
        </w:rPr>
        <w:t xml:space="preserve">πιστοποιητικά </w:t>
      </w:r>
      <w:proofErr w:type="spellStart"/>
      <w:r w:rsidRPr="00C47689">
        <w:rPr>
          <w:rFonts w:ascii="Book Antiqua" w:hAnsi="Book Antiqua"/>
          <w:b/>
          <w:sz w:val="22"/>
          <w:szCs w:val="22"/>
        </w:rPr>
        <w:t>ISO</w:t>
      </w:r>
      <w:proofErr w:type="spellEnd"/>
      <w:r w:rsidRPr="00C47689">
        <w:rPr>
          <w:rFonts w:ascii="Book Antiqua" w:hAnsi="Book Antiqua"/>
          <w:b/>
          <w:sz w:val="22"/>
          <w:szCs w:val="22"/>
        </w:rPr>
        <w:t xml:space="preserve"> 9001/2008 &amp; </w:t>
      </w:r>
      <w:r w:rsidRPr="00C47689">
        <w:rPr>
          <w:rFonts w:ascii="Book Antiqua" w:hAnsi="Book Antiqua"/>
          <w:b/>
          <w:sz w:val="22"/>
          <w:szCs w:val="22"/>
          <w:lang w:val="en-US"/>
        </w:rPr>
        <w:t>ISO</w:t>
      </w:r>
      <w:r w:rsidRPr="00C47689">
        <w:rPr>
          <w:rFonts w:ascii="Book Antiqua" w:hAnsi="Book Antiqua"/>
          <w:b/>
          <w:sz w:val="22"/>
          <w:szCs w:val="22"/>
        </w:rPr>
        <w:t>14001/2004 ή νεότερα</w:t>
      </w:r>
      <w:r w:rsidRPr="00C47689">
        <w:rPr>
          <w:rFonts w:ascii="Book Antiqua" w:hAnsi="Book Antiqua"/>
          <w:sz w:val="22"/>
          <w:szCs w:val="22"/>
        </w:rPr>
        <w:t>.</w:t>
      </w:r>
    </w:p>
    <w:p w:rsidR="00C47689" w:rsidRPr="00C47689" w:rsidRDefault="00C47689" w:rsidP="00C47689">
      <w:pPr>
        <w:autoSpaceDE w:val="0"/>
        <w:autoSpaceDN w:val="0"/>
        <w:adjustRightInd w:val="0"/>
        <w:jc w:val="both"/>
        <w:rPr>
          <w:rFonts w:ascii="Book Antiqua" w:hAnsi="Book Antiqua"/>
          <w:sz w:val="22"/>
          <w:szCs w:val="22"/>
        </w:rPr>
      </w:pPr>
    </w:p>
    <w:p w:rsidR="00C47689" w:rsidRPr="00C47689" w:rsidRDefault="00C47689" w:rsidP="00C47689">
      <w:pPr>
        <w:jc w:val="both"/>
        <w:rPr>
          <w:rFonts w:ascii="Book Antiqua" w:hAnsi="Book Antiqua"/>
          <w:b/>
          <w:sz w:val="22"/>
          <w:szCs w:val="22"/>
          <w:u w:val="single"/>
        </w:rPr>
      </w:pPr>
      <w:r w:rsidRPr="00C47689">
        <w:rPr>
          <w:rFonts w:ascii="Book Antiqua" w:hAnsi="Book Antiqua"/>
          <w:b/>
          <w:sz w:val="22"/>
          <w:szCs w:val="22"/>
          <w:u w:val="single"/>
        </w:rPr>
        <w:t>4. Ωράριο εργασιών-Προθεσμίες</w:t>
      </w:r>
    </w:p>
    <w:p w:rsidR="00C47689" w:rsidRPr="00C47689" w:rsidRDefault="00C47689" w:rsidP="00C47689">
      <w:pPr>
        <w:jc w:val="both"/>
        <w:rPr>
          <w:rFonts w:ascii="Book Antiqua" w:hAnsi="Book Antiqua"/>
          <w:sz w:val="22"/>
          <w:szCs w:val="22"/>
        </w:rPr>
      </w:pPr>
      <w:r w:rsidRPr="00C47689">
        <w:rPr>
          <w:rFonts w:ascii="Book Antiqua" w:hAnsi="Book Antiqua"/>
          <w:sz w:val="22"/>
          <w:szCs w:val="22"/>
        </w:rPr>
        <w:t xml:space="preserve">Όλες οι εργασίες που περιγράφονται στην Τεχνική Περιγραφή-Προδιαγραφές και την Κατάσταση Υλικών Εργασιών - Προϋπολογισμό, θα μπορούν να πραγματοποιηθούν εντός και εκτός εργασίμων ημερών και ωρών κατόπιν συνεννόησης με την Τεχνική Υπηρεσία. </w:t>
      </w:r>
    </w:p>
    <w:p w:rsidR="00C47689" w:rsidRPr="00C47689" w:rsidRDefault="00C47689" w:rsidP="00C47689">
      <w:pPr>
        <w:pStyle w:val="a3"/>
        <w:rPr>
          <w:rFonts w:ascii="Book Antiqua" w:hAnsi="Book Antiqua"/>
          <w:b/>
          <w:bCs/>
          <w:sz w:val="22"/>
          <w:szCs w:val="22"/>
          <w:u w:val="single"/>
          <w:lang w:val="el-GR"/>
        </w:rPr>
      </w:pPr>
    </w:p>
    <w:p w:rsidR="00C47689" w:rsidRDefault="00C47689"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Default="00073F9E" w:rsidP="00C47689">
      <w:pPr>
        <w:rPr>
          <w:rFonts w:ascii="Book Antiqua" w:hAnsi="Book Antiqua"/>
          <w:sz w:val="22"/>
          <w:szCs w:val="22"/>
        </w:rPr>
      </w:pPr>
    </w:p>
    <w:p w:rsidR="00073F9E" w:rsidRPr="007B0B90" w:rsidRDefault="00073F9E" w:rsidP="00C47689">
      <w:pPr>
        <w:rPr>
          <w:rFonts w:ascii="Book Antiqua" w:hAnsi="Book Antiqua"/>
          <w:sz w:val="22"/>
          <w:szCs w:val="22"/>
        </w:rPr>
      </w:pPr>
    </w:p>
    <w:p w:rsidR="00873DE8" w:rsidRDefault="00873DE8" w:rsidP="00873DE8"/>
    <w:p w:rsidR="00873DE8" w:rsidRPr="00F806FE" w:rsidRDefault="00873DE8" w:rsidP="00873DE8">
      <w:pPr>
        <w:jc w:val="center"/>
        <w:rPr>
          <w:rFonts w:ascii="Palatino Linotype" w:hAnsi="Palatino Linotype"/>
          <w:b/>
          <w:bCs/>
        </w:rPr>
      </w:pPr>
      <w:r w:rsidRPr="00F806FE">
        <w:rPr>
          <w:rFonts w:ascii="Palatino Linotype" w:hAnsi="Palatino Linotype"/>
          <w:b/>
          <w:bCs/>
        </w:rPr>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873DE8" w:rsidRPr="00F806FE" w:rsidRDefault="00873DE8" w:rsidP="00873DE8">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873DE8" w:rsidRPr="00F806FE" w:rsidRDefault="00873DE8" w:rsidP="00873DE8">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873DE8" w:rsidRPr="00F806FE" w:rsidRDefault="00873DE8" w:rsidP="00873DE8">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873DE8" w:rsidRPr="00F806FE" w:rsidRDefault="00873DE8" w:rsidP="00873DE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73DE8" w:rsidRPr="00F806FE" w:rsidTr="00873DE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73DE8" w:rsidRPr="00F806FE" w:rsidRDefault="00873DE8" w:rsidP="00873DE8">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873DE8" w:rsidRPr="00F806FE" w:rsidRDefault="00873DE8" w:rsidP="00873DE8">
            <w:pPr>
              <w:rPr>
                <w:rFonts w:ascii="Palatino Linotype" w:hAnsi="Palatino Linotype"/>
              </w:rPr>
            </w:pPr>
            <w:r w:rsidRPr="00F806FE">
              <w:rPr>
                <w:rFonts w:ascii="Palatino Linotype" w:hAnsi="Palatino Linotype"/>
              </w:rPr>
              <w:t>- Ονομασία: ΠΑΝΕΠΙΣΤΗΜΙΟ ΚΡΗΤΗΣ</w:t>
            </w:r>
          </w:p>
          <w:p w:rsidR="00873DE8" w:rsidRPr="00F806FE" w:rsidRDefault="00873DE8" w:rsidP="00873DE8">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873DE8" w:rsidRPr="00F806FE" w:rsidRDefault="00873DE8" w:rsidP="00873DE8">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873DE8" w:rsidRPr="00F806FE" w:rsidRDefault="00873DE8" w:rsidP="00873DE8">
            <w:pPr>
              <w:rPr>
                <w:rFonts w:ascii="Palatino Linotype" w:hAnsi="Palatino Linotype"/>
              </w:rPr>
            </w:pPr>
            <w:r w:rsidRPr="00F806FE">
              <w:rPr>
                <w:rFonts w:ascii="Palatino Linotype" w:hAnsi="Palatino Linotype"/>
              </w:rPr>
              <w:t>- Αρμόδιος για πληροφορίες: Κ. ΚΑΡΝΙΑΒΟΥΡΑ</w:t>
            </w:r>
          </w:p>
          <w:p w:rsidR="00873DE8" w:rsidRPr="00F806FE" w:rsidRDefault="00873DE8" w:rsidP="00873DE8">
            <w:pPr>
              <w:rPr>
                <w:rFonts w:ascii="Palatino Linotype" w:hAnsi="Palatino Linotype"/>
              </w:rPr>
            </w:pPr>
            <w:r w:rsidRPr="00F806FE">
              <w:rPr>
                <w:rFonts w:ascii="Palatino Linotype" w:hAnsi="Palatino Linotype"/>
              </w:rPr>
              <w:t>- Τηλέφωνο: 2831077940</w:t>
            </w:r>
          </w:p>
          <w:p w:rsidR="00873DE8" w:rsidRPr="00F806FE" w:rsidRDefault="00873DE8" w:rsidP="00873DE8">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873DE8" w:rsidRPr="00F806FE" w:rsidRDefault="00873DE8" w:rsidP="00873DE8">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873DE8" w:rsidRPr="00F806FE" w:rsidTr="00873DE8">
        <w:trPr>
          <w:jc w:val="center"/>
        </w:trPr>
        <w:tc>
          <w:tcPr>
            <w:tcW w:w="8954" w:type="dxa"/>
            <w:tcBorders>
              <w:left w:val="single" w:sz="1" w:space="0" w:color="000000"/>
              <w:bottom w:val="single" w:sz="1" w:space="0" w:color="000000"/>
              <w:right w:val="single" w:sz="1" w:space="0" w:color="000000"/>
            </w:tcBorders>
            <w:shd w:val="clear" w:color="auto" w:fill="B2B2B2"/>
          </w:tcPr>
          <w:p w:rsidR="00873DE8" w:rsidRPr="004B41BC" w:rsidRDefault="00873DE8" w:rsidP="00873DE8">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873DE8" w:rsidRPr="004B41BC" w:rsidRDefault="00873DE8" w:rsidP="00873DE8">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00C47689">
              <w:rPr>
                <w:rFonts w:ascii="Book Antiqua" w:hAnsi="Book Antiqua"/>
                <w:bCs/>
                <w:sz w:val="22"/>
                <w:szCs w:val="22"/>
              </w:rPr>
              <w:t>Π</w:t>
            </w:r>
            <w:r w:rsidR="00C47689" w:rsidRPr="0039403A">
              <w:rPr>
                <w:rFonts w:ascii="Book Antiqua" w:hAnsi="Book Antiqua"/>
                <w:bCs/>
                <w:sz w:val="22"/>
                <w:szCs w:val="22"/>
              </w:rPr>
              <w:t>ρομήθεια και εγκατάσταση συστήματος ασφαλείας-συναγερμού και για την προμήθεια και εγκατάσταση σιτών κουφωμάτων αλουμινίου, στα κτίρια του ΚΕΜΕ του Πανεπιστημίου Κρήτη</w:t>
            </w:r>
            <w:r>
              <w:rPr>
                <w:rFonts w:ascii="Book Antiqua" w:hAnsi="Book Antiqua"/>
                <w:bCs/>
                <w:sz w:val="22"/>
                <w:szCs w:val="22"/>
              </w:rPr>
              <w:t>»</w:t>
            </w:r>
            <w:r>
              <w:rPr>
                <w:rFonts w:eastAsia="Calibri"/>
                <w:b/>
                <w:bCs/>
              </w:rPr>
              <w:t>,</w:t>
            </w:r>
            <w:r w:rsidRPr="000F59EE">
              <w:t xml:space="preserve"> με </w:t>
            </w:r>
            <w:proofErr w:type="spellStart"/>
            <w:r w:rsidRPr="000F59EE">
              <w:rPr>
                <w:lang w:val="en-US"/>
              </w:rPr>
              <w:t>CPV</w:t>
            </w:r>
            <w:proofErr w:type="spellEnd"/>
            <w:r w:rsidRPr="000F59EE">
              <w:t xml:space="preserve"> </w:t>
            </w:r>
            <w:r w:rsidR="00C47689">
              <w:t>:</w:t>
            </w:r>
            <w:r w:rsidR="00C47689">
              <w:rPr>
                <w:rFonts w:ascii="Book Antiqua" w:hAnsi="Book Antiqua"/>
                <w:bCs/>
                <w:sz w:val="22"/>
                <w:szCs w:val="22"/>
              </w:rPr>
              <w:t xml:space="preserve"> 31712331-9 </w:t>
            </w:r>
            <w:proofErr w:type="spellStart"/>
            <w:r w:rsidR="00C47689">
              <w:rPr>
                <w:rFonts w:ascii="Book Antiqua" w:hAnsi="Book Antiqua"/>
                <w:bCs/>
                <w:sz w:val="22"/>
                <w:szCs w:val="22"/>
              </w:rPr>
              <w:t>φωτοβολταϊκά</w:t>
            </w:r>
            <w:proofErr w:type="spellEnd"/>
            <w:r w:rsidR="00C47689">
              <w:rPr>
                <w:rFonts w:ascii="Book Antiqua" w:hAnsi="Book Antiqua"/>
                <w:bCs/>
                <w:sz w:val="22"/>
                <w:szCs w:val="22"/>
              </w:rPr>
              <w:t xml:space="preserve"> στοιχεία, 35121700-5 συστήματα συναγερμού, 44221212-4 σίτες πόρτας</w:t>
            </w:r>
            <w:r w:rsidRPr="004B41BC">
              <w:rPr>
                <w:rFonts w:ascii="Palatino Linotype" w:hAnsi="Palatino Linotype"/>
              </w:rPr>
              <w:t xml:space="preserve"> - Η σύμβαση αναφέρεται σε έργα, προμήθειες, ή υπηρεσίες : </w:t>
            </w:r>
            <w:r>
              <w:rPr>
                <w:rFonts w:ascii="Palatino Linotype" w:hAnsi="Palatino Linotype"/>
              </w:rPr>
              <w:t>ΠΡΟΜΗΘΕΙΑ</w:t>
            </w:r>
          </w:p>
          <w:p w:rsidR="00873DE8" w:rsidRPr="004B41BC" w:rsidRDefault="00873DE8" w:rsidP="00873DE8">
            <w:pPr>
              <w:rPr>
                <w:rFonts w:ascii="Palatino Linotype" w:hAnsi="Palatino Linotype"/>
              </w:rPr>
            </w:pPr>
          </w:p>
          <w:p w:rsidR="00873DE8" w:rsidRPr="004B41BC" w:rsidRDefault="00873DE8" w:rsidP="00B044B6">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 xml:space="preserve">εάν </w:t>
            </w:r>
            <w:r w:rsidRPr="00B044B6">
              <w:rPr>
                <w:rFonts w:ascii="Palatino Linotype" w:hAnsi="Palatino Linotype"/>
                <w:i/>
              </w:rPr>
              <w:t>υπάρχει</w:t>
            </w:r>
            <w:r w:rsidRPr="00B044B6">
              <w:rPr>
                <w:rFonts w:ascii="Palatino Linotype" w:hAnsi="Palatino Linotype"/>
              </w:rPr>
              <w:t xml:space="preserve">): </w:t>
            </w:r>
            <w:r w:rsidR="00B044B6">
              <w:rPr>
                <w:rFonts w:ascii="Palatino Linotype" w:hAnsi="Palatino Linotype"/>
              </w:rPr>
              <w:t>610</w:t>
            </w:r>
            <w:r w:rsidRPr="00B044B6">
              <w:rPr>
                <w:rFonts w:ascii="Palatino Linotype" w:hAnsi="Palatino Linotype"/>
              </w:rPr>
              <w:t>/201</w:t>
            </w:r>
            <w:r w:rsidR="00B044B6">
              <w:rPr>
                <w:rFonts w:ascii="Palatino Linotype" w:hAnsi="Palatino Linotype"/>
              </w:rPr>
              <w:t>8</w:t>
            </w:r>
          </w:p>
        </w:tc>
      </w:tr>
    </w:tbl>
    <w:p w:rsidR="00873DE8" w:rsidRPr="00F806FE" w:rsidRDefault="00873DE8" w:rsidP="00873DE8">
      <w:pPr>
        <w:rPr>
          <w:rFonts w:ascii="Palatino Linotype" w:hAnsi="Palatino Linotype"/>
        </w:rPr>
      </w:pPr>
    </w:p>
    <w:p w:rsidR="00873DE8" w:rsidRDefault="00873DE8" w:rsidP="00873DE8">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873DE8" w:rsidRPr="00F806FE" w:rsidRDefault="00873DE8" w:rsidP="00873DE8">
      <w:pPr>
        <w:shd w:val="clear" w:color="auto" w:fill="B2B2B2"/>
        <w:rPr>
          <w:rFonts w:ascii="Palatino Linotype" w:hAnsi="Palatino Linotype"/>
          <w:b/>
          <w:bCs/>
          <w:u w:val="single"/>
        </w:rPr>
      </w:pPr>
      <w:r>
        <w:rPr>
          <w:rFonts w:ascii="Palatino Linotype" w:hAnsi="Palatino Linotype"/>
        </w:rPr>
        <w:lastRenderedPageBreak/>
        <w:t>ΕΦΟΣΟΝ ΓΙΝΕΤΑΙ ΑΝΑΦΟΡΑ ΣΕ ΑΥΤΕΣ ΚΑΙ ΕΝΤΟΣ ΤΗΣ ΠΡΟΚΗΡΥΞΗΣ</w:t>
      </w:r>
    </w:p>
    <w:p w:rsidR="00873DE8" w:rsidRPr="005E048F" w:rsidRDefault="00873DE8" w:rsidP="00873DE8">
      <w:pPr>
        <w:pageBreakBefore/>
        <w:jc w:val="center"/>
        <w:rPr>
          <w:rFonts w:ascii="Palatino Linotype" w:hAnsi="Palatino Linotype"/>
          <w:b/>
          <w:bCs/>
          <w:sz w:val="22"/>
          <w:szCs w:val="22"/>
        </w:rPr>
      </w:pPr>
      <w:r w:rsidRPr="005E048F">
        <w:rPr>
          <w:rFonts w:ascii="Palatino Linotype" w:hAnsi="Palatino Linotype"/>
          <w:b/>
          <w:bCs/>
          <w:sz w:val="22"/>
          <w:szCs w:val="22"/>
          <w:u w:val="single"/>
        </w:rPr>
        <w:lastRenderedPageBreak/>
        <w:t>Μέρος II: Πληροφορίες σχετικά με τον οικονομικό φορέα</w:t>
      </w:r>
    </w:p>
    <w:p w:rsidR="00873DE8" w:rsidRPr="005E048F" w:rsidRDefault="00873DE8" w:rsidP="00873DE8">
      <w:pPr>
        <w:jc w:val="center"/>
        <w:rPr>
          <w:rFonts w:ascii="Palatino Linotype" w:hAnsi="Palatino Linotype"/>
          <w:b/>
          <w:i/>
          <w:sz w:val="22"/>
          <w:szCs w:val="22"/>
        </w:rPr>
      </w:pPr>
      <w:r w:rsidRPr="005E048F">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pacing w:before="120"/>
              <w:rPr>
                <w:rFonts w:ascii="Palatino Linotype" w:hAnsi="Palatino Linotype"/>
                <w:b/>
                <w:i/>
                <w:sz w:val="22"/>
                <w:szCs w:val="22"/>
              </w:rPr>
            </w:pPr>
            <w:r w:rsidRPr="005E048F">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Αριθμός φορολογικού μητρώου (</w:t>
            </w:r>
            <w:proofErr w:type="spellStart"/>
            <w:r w:rsidRPr="005E048F">
              <w:rPr>
                <w:rFonts w:ascii="Palatino Linotype" w:hAnsi="Palatino Linotype"/>
                <w:sz w:val="22"/>
                <w:szCs w:val="22"/>
              </w:rPr>
              <w:t>ΑΦΜ</w:t>
            </w:r>
            <w:proofErr w:type="spellEnd"/>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Εάν δεν υπάρχει </w:t>
            </w:r>
            <w:proofErr w:type="spellStart"/>
            <w:r w:rsidRPr="005E048F">
              <w:rPr>
                <w:rFonts w:ascii="Palatino Linotype" w:hAnsi="Palatino Linotype"/>
                <w:sz w:val="22"/>
                <w:szCs w:val="22"/>
              </w:rPr>
              <w:t>ΑΦΜ</w:t>
            </w:r>
            <w:proofErr w:type="spellEnd"/>
            <w:r w:rsidRPr="005E048F">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hd w:val="clear" w:color="auto" w:fill="FFFFFF"/>
              <w:rPr>
                <w:rFonts w:ascii="Palatino Linotype" w:hAnsi="Palatino Linotype"/>
                <w:sz w:val="22"/>
                <w:szCs w:val="22"/>
              </w:rPr>
            </w:pPr>
            <w:r w:rsidRPr="005E048F">
              <w:rPr>
                <w:rFonts w:ascii="Palatino Linotype" w:hAnsi="Palatino Linotype"/>
                <w:sz w:val="22"/>
                <w:szCs w:val="22"/>
              </w:rPr>
              <w:t>Αρμόδιος ή αρμόδιοι</w:t>
            </w:r>
            <w:r w:rsidRPr="005E048F">
              <w:rPr>
                <w:rStyle w:val="a6"/>
                <w:rFonts w:ascii="Palatino Linotype" w:hAnsi="Palatino Linotype"/>
                <w:sz w:val="22"/>
                <w:szCs w:val="22"/>
                <w:vertAlign w:val="superscript"/>
              </w:rPr>
              <w:endnoteReference w:id="2"/>
            </w:r>
            <w:r w:rsidRPr="005E048F">
              <w:rPr>
                <w:rStyle w:val="a6"/>
                <w:rFonts w:ascii="Palatino Linotype" w:hAnsi="Palatino Linotype"/>
                <w:sz w:val="22"/>
                <w:szCs w:val="22"/>
              </w:rPr>
              <w:t xml:space="preserve"> </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Τηλέφωνο:</w:t>
            </w:r>
          </w:p>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Ηλ</w:t>
            </w:r>
            <w:proofErr w:type="spellEnd"/>
            <w:r w:rsidRPr="005E048F">
              <w:rPr>
                <w:rFonts w:ascii="Palatino Linotype" w:hAnsi="Palatino Linotype"/>
                <w:sz w:val="22"/>
                <w:szCs w:val="22"/>
              </w:rPr>
              <w:t>. ταχυδρομείο:</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Διεύθυνση στο Διαδίκτυο (διεύθυνση δικτυακού τόπου) (</w:t>
            </w:r>
            <w:r w:rsidRPr="005E048F">
              <w:rPr>
                <w:rFonts w:ascii="Palatino Linotype" w:hAnsi="Palatino Linotype"/>
                <w:i/>
                <w:sz w:val="22"/>
                <w:szCs w:val="22"/>
              </w:rPr>
              <w:t>εάν υπάρχει</w:t>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bCs/>
                <w:i/>
                <w:iCs/>
                <w:sz w:val="22"/>
                <w:szCs w:val="22"/>
              </w:rPr>
            </w:pPr>
            <w:r w:rsidRPr="005E048F">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bCs/>
                <w:i/>
                <w:iCs/>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Ο οικονομικός φορέας είναι πολύ μικρή, μικρή ή μεσαία επιχείρηση</w:t>
            </w:r>
            <w:r w:rsidRPr="005E048F">
              <w:rPr>
                <w:rStyle w:val="a6"/>
                <w:rFonts w:ascii="Palatino Linotype" w:hAnsi="Palatino Linotype"/>
                <w:sz w:val="22"/>
                <w:szCs w:val="22"/>
                <w:vertAlign w:val="superscript"/>
              </w:rPr>
              <w:endnoteReference w:id="3"/>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r>
      <w:tr w:rsidR="00873DE8" w:rsidRPr="005E048F" w:rsidTr="00873DE8">
        <w:trPr>
          <w:jc w:val="center"/>
        </w:trPr>
        <w:tc>
          <w:tcPr>
            <w:tcW w:w="4479" w:type="dxa"/>
            <w:tcBorders>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color w:val="000000"/>
                <w:sz w:val="22"/>
                <w:szCs w:val="22"/>
              </w:rPr>
            </w:pPr>
            <w:r w:rsidRPr="005E048F">
              <w:rPr>
                <w:rFonts w:ascii="Palatino Linotype" w:hAnsi="Palatino Linotype"/>
                <w:b/>
                <w:sz w:val="22"/>
                <w:szCs w:val="22"/>
                <w:u w:val="single"/>
              </w:rPr>
              <w:t xml:space="preserve">Μόνο σε περίπτωση προμήθειας </w:t>
            </w:r>
            <w:proofErr w:type="spellStart"/>
            <w:r w:rsidRPr="005E048F">
              <w:rPr>
                <w:rFonts w:ascii="Palatino Linotype" w:hAnsi="Palatino Linotype"/>
                <w:b/>
                <w:sz w:val="22"/>
                <w:szCs w:val="22"/>
                <w:u w:val="single"/>
              </w:rPr>
              <w:t>κατ</w:t>
            </w:r>
            <w:proofErr w:type="spellEnd"/>
            <w:r w:rsidRPr="005E048F">
              <w:rPr>
                <w:rFonts w:ascii="Palatino Linotype" w:hAnsi="Palatino Linotype"/>
                <w:b/>
                <w:sz w:val="22"/>
                <w:szCs w:val="22"/>
                <w:u w:val="single"/>
              </w:rPr>
              <w:t>᾽ αποκλειστικότητα, του άρθρου 20:</w:t>
            </w:r>
            <w:r w:rsidRPr="005E048F">
              <w:rPr>
                <w:rFonts w:ascii="Palatino Linotype" w:hAnsi="Palatino Linotype"/>
                <w:b/>
                <w:sz w:val="22"/>
                <w:szCs w:val="22"/>
              </w:rPr>
              <w:t xml:space="preserve"> </w:t>
            </w:r>
            <w:r w:rsidRPr="005E048F">
              <w:rPr>
                <w:rFonts w:ascii="Palatino Linotype" w:hAnsi="Palatino Linotype"/>
                <w:sz w:val="22"/>
                <w:szCs w:val="22"/>
              </w:rPr>
              <w:t>ο οικονομικός φορέας είναι προστατευόμενο εργαστήριο, «κοινωνική επιχείρηση»</w:t>
            </w:r>
            <w:r w:rsidRPr="005E048F">
              <w:rPr>
                <w:rStyle w:val="a6"/>
                <w:rFonts w:ascii="Palatino Linotype" w:hAnsi="Palatino Linotype"/>
                <w:sz w:val="22"/>
                <w:szCs w:val="22"/>
                <w:vertAlign w:val="superscript"/>
              </w:rPr>
              <w:endnoteReference w:id="4"/>
            </w:r>
            <w:r w:rsidRPr="005E048F">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873DE8" w:rsidRPr="005E048F" w:rsidRDefault="00873DE8" w:rsidP="00873DE8">
            <w:pPr>
              <w:rPr>
                <w:rFonts w:ascii="Palatino Linotype" w:hAnsi="Palatino Linotype"/>
                <w:sz w:val="22"/>
                <w:szCs w:val="22"/>
              </w:rPr>
            </w:pPr>
            <w:r w:rsidRPr="005E048F">
              <w:rPr>
                <w:rFonts w:ascii="Palatino Linotype" w:hAnsi="Palatino Linotype"/>
                <w:b/>
                <w:color w:val="000000"/>
                <w:sz w:val="22"/>
                <w:szCs w:val="22"/>
              </w:rPr>
              <w:t xml:space="preserve">Εάν </w:t>
            </w:r>
            <w:r w:rsidRPr="005E048F">
              <w:rPr>
                <w:rFonts w:ascii="Palatino Linotype" w:hAnsi="Palatino Linotype"/>
                <w:b/>
                <w:sz w:val="22"/>
                <w:szCs w:val="22"/>
              </w:rPr>
              <w:t xml:space="preserve">ναι, </w:t>
            </w:r>
            <w:r w:rsidRPr="005E048F">
              <w:rPr>
                <w:rFonts w:ascii="Palatino Linotype" w:hAnsi="Palatino Linotype"/>
                <w:sz w:val="22"/>
                <w:szCs w:val="22"/>
              </w:rPr>
              <w:t xml:space="preserve">ποιο είναι το αντίστοιχο ποσοστό των εργαζομένων με αναπηρία ή </w:t>
            </w:r>
            <w:proofErr w:type="spellStart"/>
            <w:r w:rsidRPr="005E048F">
              <w:rPr>
                <w:rFonts w:ascii="Palatino Linotype" w:hAnsi="Palatino Linotype"/>
                <w:sz w:val="22"/>
                <w:szCs w:val="22"/>
              </w:rPr>
              <w:t>μειονεκτούντων</w:t>
            </w:r>
            <w:proofErr w:type="spellEnd"/>
            <w:r w:rsidRPr="005E048F">
              <w:rPr>
                <w:rFonts w:ascii="Palatino Linotype" w:hAnsi="Palatino Linotype"/>
                <w:sz w:val="22"/>
                <w:szCs w:val="22"/>
              </w:rPr>
              <w:t xml:space="preserve"> εργαζομένων;</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5E048F">
              <w:rPr>
                <w:rFonts w:ascii="Palatino Linotype" w:hAnsi="Palatino Linotype"/>
                <w:sz w:val="22"/>
                <w:szCs w:val="22"/>
              </w:rPr>
              <w:t>μειονεκτούντων</w:t>
            </w:r>
            <w:proofErr w:type="spellEnd"/>
            <w:r w:rsidRPr="005E048F">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r w:rsidRPr="005E048F">
              <w:rPr>
                <w:rFonts w:ascii="Palatino Linotype" w:hAnsi="Palatino Linotype"/>
                <w:sz w:val="22"/>
                <w:szCs w:val="22"/>
                <w:lang w:val="en-US"/>
              </w:rPr>
              <w:t xml:space="preserve"> </w:t>
            </w: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 [] Άνευ αντικειμένου</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5E048F">
              <w:rPr>
                <w:rFonts w:ascii="Palatino Linotype" w:hAnsi="Palatino Linotype"/>
                <w:sz w:val="22"/>
                <w:szCs w:val="22"/>
              </w:rPr>
              <w:lastRenderedPageBreak/>
              <w:t xml:space="preserve">περίπτωση συμπληρώστε και υπογράψτε το μέρος VI.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Εάν το πιστοποιητικό εγγραφής ή η πιστοποίηση διατίθεται ηλεκτρονικά, αναφέρετε:</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5E048F">
              <w:rPr>
                <w:rStyle w:val="a6"/>
                <w:rFonts w:ascii="Palatino Linotype" w:hAnsi="Palatino Linotype"/>
                <w:sz w:val="22"/>
                <w:szCs w:val="22"/>
                <w:vertAlign w:val="superscript"/>
              </w:rPr>
              <w:endnoteReference w:id="5"/>
            </w:r>
            <w:r w:rsidRPr="005E048F">
              <w:rPr>
                <w:rFonts w:ascii="Palatino Linotype" w:hAnsi="Palatino Linotype"/>
                <w:sz w:val="22"/>
                <w:szCs w:val="22"/>
              </w:rPr>
              <w:t>:</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δ) Η εγγραφή ή η πιστοποίηση καλύπτει όλα τα απαιτούμενα κριτήρια επιλογής;</w:t>
            </w:r>
          </w:p>
          <w:p w:rsidR="00873DE8" w:rsidRPr="005E048F" w:rsidRDefault="00873DE8" w:rsidP="00873DE8">
            <w:pPr>
              <w:rPr>
                <w:rFonts w:ascii="Palatino Linotype" w:hAnsi="Palatino Linotype"/>
                <w:b/>
                <w:sz w:val="22"/>
                <w:szCs w:val="22"/>
                <w:u w:val="single"/>
              </w:rPr>
            </w:pPr>
            <w:r w:rsidRPr="005E048F">
              <w:rPr>
                <w:rFonts w:ascii="Palatino Linotype" w:hAnsi="Palatino Linotype"/>
                <w:b/>
                <w:sz w:val="22"/>
                <w:szCs w:val="22"/>
              </w:rPr>
              <w:t>Εάν όχι:</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5E048F">
              <w:rPr>
                <w:rFonts w:ascii="Palatino Linotype" w:hAnsi="Palatino Linotype"/>
                <w:sz w:val="22"/>
                <w:szCs w:val="22"/>
              </w:rPr>
              <w:t xml:space="preserve"> </w:t>
            </w:r>
            <w:r w:rsidRPr="005E048F">
              <w:rPr>
                <w:rFonts w:ascii="Palatino Linotype" w:hAnsi="Palatino Linotype"/>
                <w:b/>
                <w:i/>
                <w:sz w:val="22"/>
                <w:szCs w:val="22"/>
              </w:rPr>
              <w:t>ΜΟΝΟ εφόσον αυτό απαιτείται στη σχετική διακήρυξη ή στα έγγραφα της σύμβασης: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β) (διαδικτυακή διεύθυνση, αρχή ή φορέας έκδοσης, επακριβή στοιχεία αναφοράς των εγγράφων):[……][……][……][……]</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γ)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δ) []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sz w:val="22"/>
                <w:szCs w:val="22"/>
              </w:rPr>
            </w:pPr>
          </w:p>
        </w:tc>
      </w:tr>
      <w:tr w:rsidR="00873DE8" w:rsidRPr="005E048F" w:rsidTr="00873DE8">
        <w:trPr>
          <w:jc w:val="center"/>
        </w:trPr>
        <w:tc>
          <w:tcPr>
            <w:tcW w:w="4479" w:type="dxa"/>
            <w:tcBorders>
              <w:left w:val="single" w:sz="4" w:space="0" w:color="000000"/>
              <w:bottom w:val="single" w:sz="4" w:space="0" w:color="000000"/>
            </w:tcBorders>
            <w:shd w:val="clear" w:color="auto" w:fill="auto"/>
          </w:tcPr>
          <w:p w:rsidR="00873DE8" w:rsidRPr="005E048F" w:rsidRDefault="00873DE8" w:rsidP="00873DE8">
            <w:pPr>
              <w:spacing w:before="120"/>
              <w:rPr>
                <w:rFonts w:ascii="Palatino Linotype" w:hAnsi="Palatino Linotype"/>
                <w:b/>
                <w:bCs/>
                <w:i/>
                <w:iCs/>
                <w:sz w:val="22"/>
                <w:szCs w:val="22"/>
              </w:rPr>
            </w:pPr>
            <w:r w:rsidRPr="005E048F">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bCs/>
                <w:i/>
                <w:iCs/>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5E048F">
              <w:rPr>
                <w:rStyle w:val="a6"/>
                <w:rFonts w:ascii="Palatino Linotype" w:hAnsi="Palatino Linotype"/>
                <w:sz w:val="22"/>
                <w:szCs w:val="22"/>
                <w:vertAlign w:val="superscript"/>
              </w:rPr>
              <w:endnoteReference w:id="6"/>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tc>
      </w:tr>
      <w:tr w:rsidR="00873DE8" w:rsidRPr="005E048F" w:rsidTr="00873DE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Εάν ναι</w:t>
            </w:r>
            <w:r w:rsidRPr="005E048F">
              <w:rPr>
                <w:rFonts w:ascii="Palatino Linotype" w:hAnsi="Palatino Linotype"/>
                <w:i/>
                <w:sz w:val="22"/>
                <w:szCs w:val="22"/>
              </w:rPr>
              <w:t xml:space="preserve">, μεριμνήστε για την υποβολή χωριστού εντύπου </w:t>
            </w:r>
            <w:proofErr w:type="spellStart"/>
            <w:r w:rsidRPr="005E048F">
              <w:rPr>
                <w:rFonts w:ascii="Palatino Linotype" w:hAnsi="Palatino Linotype"/>
                <w:i/>
                <w:sz w:val="22"/>
                <w:szCs w:val="22"/>
              </w:rPr>
              <w:t>ΤΕΥΔ</w:t>
            </w:r>
            <w:proofErr w:type="spellEnd"/>
            <w:r w:rsidRPr="005E048F">
              <w:rPr>
                <w:rFonts w:ascii="Palatino Linotype" w:hAnsi="Palatino Linotype"/>
                <w:i/>
                <w:sz w:val="22"/>
                <w:szCs w:val="22"/>
              </w:rPr>
              <w:t xml:space="preserve"> από τους άλλους εμπλεκόμενους οικονομικούς φορείς.</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w:t>
            </w:r>
          </w:p>
          <w:p w:rsidR="00873DE8" w:rsidRPr="005E048F" w:rsidRDefault="00873DE8" w:rsidP="00873DE8">
            <w:pPr>
              <w:rPr>
                <w:rFonts w:ascii="Palatino Linotype" w:hAnsi="Palatino Linotype"/>
                <w:color w:val="000000"/>
                <w:sz w:val="22"/>
                <w:szCs w:val="22"/>
              </w:rPr>
            </w:pPr>
            <w:r w:rsidRPr="005E048F">
              <w:rPr>
                <w:rFonts w:ascii="Palatino Linotype" w:hAnsi="Palatino Linotype"/>
                <w:sz w:val="22"/>
                <w:szCs w:val="22"/>
              </w:rPr>
              <w:t>α) Α</w:t>
            </w:r>
            <w:r w:rsidRPr="005E048F">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873DE8" w:rsidRPr="005E048F" w:rsidRDefault="00873DE8" w:rsidP="00873DE8">
            <w:pPr>
              <w:rPr>
                <w:rFonts w:ascii="Palatino Linotype" w:hAnsi="Palatino Linotype"/>
                <w:sz w:val="22"/>
                <w:szCs w:val="22"/>
              </w:rPr>
            </w:pPr>
            <w:r w:rsidRPr="005E048F">
              <w:rPr>
                <w:rFonts w:ascii="Palatino Linotype" w:hAnsi="Palatino Linotype"/>
                <w:color w:val="000000"/>
                <w:sz w:val="22"/>
                <w:szCs w:val="22"/>
              </w:rPr>
              <w:t>β) Προσδιορίστε τους άλλους οικονομικούς φορείς που συμμετ</w:t>
            </w:r>
            <w:r w:rsidRPr="005E048F">
              <w:rPr>
                <w:rFonts w:ascii="Palatino Linotype" w:hAnsi="Palatino Linotype"/>
                <w:sz w:val="22"/>
                <w:szCs w:val="22"/>
              </w:rPr>
              <w:t>έχουν από κοινού στη διαδικασία σύναψης δημόσιας σύμβασης: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γ)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bCs/>
                <w:i/>
                <w:iCs/>
                <w:sz w:val="22"/>
                <w:szCs w:val="22"/>
              </w:rPr>
            </w:pPr>
            <w:r w:rsidRPr="005E048F">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bCs/>
                <w:i/>
                <w:iCs/>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w:t>
            </w:r>
          </w:p>
        </w:tc>
      </w:tr>
    </w:tbl>
    <w:p w:rsidR="00873DE8" w:rsidRPr="005E048F" w:rsidRDefault="00873DE8" w:rsidP="00873DE8">
      <w:pPr>
        <w:rPr>
          <w:rFonts w:ascii="Palatino Linotype" w:hAnsi="Palatino Linotype"/>
          <w:sz w:val="22"/>
          <w:szCs w:val="22"/>
        </w:rPr>
      </w:pPr>
    </w:p>
    <w:p w:rsidR="00873DE8" w:rsidRPr="005E048F" w:rsidRDefault="00873DE8" w:rsidP="00873DE8">
      <w:pPr>
        <w:pageBreakBefore/>
        <w:jc w:val="center"/>
        <w:rPr>
          <w:rFonts w:ascii="Palatino Linotype" w:hAnsi="Palatino Linotype"/>
          <w:i/>
          <w:sz w:val="22"/>
          <w:szCs w:val="22"/>
        </w:rPr>
      </w:pPr>
      <w:r w:rsidRPr="005E048F">
        <w:rPr>
          <w:rFonts w:ascii="Palatino Linotype" w:hAnsi="Palatino Linotype"/>
          <w:b/>
          <w:bCs/>
          <w:sz w:val="22"/>
          <w:szCs w:val="22"/>
        </w:rPr>
        <w:lastRenderedPageBreak/>
        <w:t>Β: Πληροφορίες σχετικά με τους νόμιμους εκπροσώπους του οικονομικού φορέα</w:t>
      </w:r>
    </w:p>
    <w:p w:rsidR="00873DE8" w:rsidRPr="005E048F" w:rsidRDefault="00873DE8" w:rsidP="00873DE8">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5E048F">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color w:val="000000"/>
                <w:sz w:val="22"/>
                <w:szCs w:val="22"/>
              </w:rPr>
            </w:pPr>
            <w:r w:rsidRPr="005E048F">
              <w:rPr>
                <w:rFonts w:ascii="Palatino Linotype" w:hAnsi="Palatino Linotype"/>
                <w:sz w:val="22"/>
                <w:szCs w:val="22"/>
              </w:rPr>
              <w:t>Ονοματεπώνυμο</w:t>
            </w:r>
          </w:p>
          <w:p w:rsidR="00873DE8" w:rsidRPr="005E048F" w:rsidRDefault="00873DE8" w:rsidP="00873DE8">
            <w:pPr>
              <w:rPr>
                <w:rFonts w:ascii="Palatino Linotype" w:hAnsi="Palatino Linotype"/>
                <w:sz w:val="22"/>
                <w:szCs w:val="22"/>
              </w:rPr>
            </w:pPr>
            <w:r w:rsidRPr="005E048F">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Ηλ</w:t>
            </w:r>
            <w:proofErr w:type="spellEnd"/>
            <w:r w:rsidRPr="005E048F">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bl>
    <w:p w:rsidR="00873DE8" w:rsidRPr="005E048F" w:rsidRDefault="00873DE8" w:rsidP="00873DE8">
      <w:pPr>
        <w:pStyle w:val="SectionTitle"/>
        <w:ind w:left="850" w:firstLine="0"/>
        <w:rPr>
          <w:rFonts w:ascii="Palatino Linotype" w:hAnsi="Palatino Linotype"/>
          <w:sz w:val="22"/>
        </w:rPr>
      </w:pPr>
    </w:p>
    <w:p w:rsidR="00873DE8" w:rsidRPr="005E048F" w:rsidRDefault="00873DE8" w:rsidP="00873DE8">
      <w:pPr>
        <w:pageBreakBefore/>
        <w:ind w:left="850"/>
        <w:jc w:val="center"/>
        <w:rPr>
          <w:rFonts w:ascii="Palatino Linotype" w:hAnsi="Palatino Linotype"/>
          <w:b/>
          <w:i/>
          <w:sz w:val="22"/>
          <w:szCs w:val="22"/>
        </w:rPr>
      </w:pPr>
      <w:r w:rsidRPr="005E048F">
        <w:rPr>
          <w:rFonts w:ascii="Palatino Linotype" w:hAnsi="Palatino Linotype"/>
          <w:b/>
          <w:bCs/>
          <w:sz w:val="22"/>
          <w:szCs w:val="22"/>
        </w:rPr>
        <w:lastRenderedPageBreak/>
        <w:t>Γ: Πληροφορίες σχετικά με τη στήριξη στις ικανότητες άλλων ΦΟΡΕΩΝ</w:t>
      </w:r>
      <w:r w:rsidRPr="005E048F">
        <w:rPr>
          <w:rStyle w:val="a8"/>
          <w:rFonts w:ascii="Palatino Linotype" w:hAnsi="Palatino Linotype"/>
          <w:b/>
          <w:bCs/>
          <w:sz w:val="22"/>
          <w:szCs w:val="22"/>
        </w:rPr>
        <w:endnoteReference w:id="7"/>
      </w:r>
      <w:r w:rsidRPr="005E048F">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[]Ναι []Όχι</w:t>
            </w:r>
          </w:p>
        </w:tc>
      </w:tr>
    </w:tbl>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5E048F">
        <w:rPr>
          <w:rFonts w:ascii="Palatino Linotype" w:hAnsi="Palatino Linotype"/>
          <w:b/>
          <w:i/>
          <w:sz w:val="22"/>
          <w:szCs w:val="22"/>
        </w:rPr>
        <w:t>Εάν ναι</w:t>
      </w:r>
      <w:r w:rsidRPr="005E048F">
        <w:rPr>
          <w:rFonts w:ascii="Palatino Linotype" w:hAnsi="Palatino Linotype"/>
          <w:i/>
          <w:sz w:val="22"/>
          <w:szCs w:val="22"/>
        </w:rPr>
        <w:t xml:space="preserve">, επισυνάψτε χωριστό έντυπο </w:t>
      </w:r>
      <w:proofErr w:type="spellStart"/>
      <w:r w:rsidRPr="005E048F">
        <w:rPr>
          <w:rFonts w:ascii="Palatino Linotype" w:hAnsi="Palatino Linotype"/>
          <w:i/>
          <w:sz w:val="22"/>
          <w:szCs w:val="22"/>
        </w:rPr>
        <w:t>ΤΕΥΔ</w:t>
      </w:r>
      <w:proofErr w:type="spellEnd"/>
      <w:r w:rsidRPr="005E048F">
        <w:rPr>
          <w:rFonts w:ascii="Palatino Linotype" w:hAnsi="Palatino Linotype"/>
          <w:i/>
          <w:sz w:val="22"/>
          <w:szCs w:val="22"/>
        </w:rPr>
        <w:t xml:space="preserve"> με τις πληροφορίες που απαιτούνται σύμφωνα με τις </w:t>
      </w:r>
      <w:r w:rsidRPr="005E048F">
        <w:rPr>
          <w:rFonts w:ascii="Palatino Linotype" w:hAnsi="Palatino Linotype"/>
          <w:b/>
          <w:i/>
          <w:sz w:val="22"/>
          <w:szCs w:val="22"/>
        </w:rPr>
        <w:t xml:space="preserve">ενότητες Α και Β του παρόντος μέρους και σύμφωνα με το μέρος ΙΙΙ, για κάθε ένα </w:t>
      </w:r>
      <w:r w:rsidRPr="005E048F">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5E048F">
        <w:rPr>
          <w:rFonts w:ascii="Palatino Linotype" w:hAnsi="Palatino Linotype"/>
          <w:i/>
          <w:sz w:val="22"/>
          <w:szCs w:val="22"/>
        </w:rPr>
        <w:t>νομίμους</w:t>
      </w:r>
      <w:proofErr w:type="spellEnd"/>
      <w:r w:rsidRPr="005E048F">
        <w:rPr>
          <w:rFonts w:ascii="Palatino Linotype" w:hAnsi="Palatino Linotype"/>
          <w:i/>
          <w:sz w:val="22"/>
          <w:szCs w:val="22"/>
        </w:rPr>
        <w:t xml:space="preserve"> εκπροσώπους αυτών. </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5E048F">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5E048F">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73DE8" w:rsidRPr="005E048F" w:rsidRDefault="00873DE8" w:rsidP="00873DE8">
      <w:pPr>
        <w:jc w:val="center"/>
        <w:rPr>
          <w:rFonts w:ascii="Palatino Linotype" w:hAnsi="Palatino Linotype"/>
          <w:sz w:val="22"/>
          <w:szCs w:val="22"/>
        </w:rPr>
      </w:pPr>
    </w:p>
    <w:p w:rsidR="00873DE8" w:rsidRPr="005E048F" w:rsidRDefault="00873DE8" w:rsidP="00873DE8">
      <w:pPr>
        <w:pageBreakBefore/>
        <w:jc w:val="center"/>
        <w:rPr>
          <w:rFonts w:ascii="Palatino Linotype" w:hAnsi="Palatino Linotype"/>
          <w:b/>
          <w:bCs/>
          <w:sz w:val="22"/>
          <w:szCs w:val="22"/>
        </w:rPr>
      </w:pPr>
      <w:r w:rsidRPr="005E048F">
        <w:rPr>
          <w:rFonts w:ascii="Palatino Linotype" w:hAnsi="Palatino Linotype"/>
          <w:b/>
          <w:bCs/>
          <w:sz w:val="22"/>
          <w:szCs w:val="22"/>
        </w:rPr>
        <w:lastRenderedPageBreak/>
        <w:t xml:space="preserve">Δ: Πληροφορίες σχετικά με υπεργολάβους στην ικανότητα των οποίων </w:t>
      </w:r>
      <w:r w:rsidRPr="005E048F">
        <w:rPr>
          <w:rFonts w:ascii="Palatino Linotype" w:hAnsi="Palatino Linotype"/>
          <w:b/>
          <w:bCs/>
          <w:sz w:val="22"/>
          <w:szCs w:val="22"/>
          <w:u w:val="single"/>
        </w:rPr>
        <w:t>δεν στηρίζεται</w:t>
      </w:r>
      <w:r w:rsidRPr="005E048F">
        <w:rPr>
          <w:rFonts w:ascii="Palatino Linotype" w:hAnsi="Palatino Linotype"/>
          <w:b/>
          <w:bCs/>
          <w:sz w:val="22"/>
          <w:szCs w:val="22"/>
        </w:rPr>
        <w:t xml:space="preserve"> ο οικονομικός φορέας</w:t>
      </w:r>
      <w:r w:rsidRPr="005E048F">
        <w:rPr>
          <w:rFonts w:ascii="Palatino Linotype" w:hAnsi="Palatino Linotype"/>
          <w:sz w:val="22"/>
          <w:szCs w:val="22"/>
        </w:rPr>
        <w:t xml:space="preserve"> </w:t>
      </w:r>
    </w:p>
    <w:p w:rsidR="00873DE8" w:rsidRPr="005E048F" w:rsidRDefault="00873DE8" w:rsidP="00873DE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5E048F">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proofErr w:type="spellStart"/>
            <w:r w:rsidRPr="005E048F">
              <w:rPr>
                <w:rFonts w:ascii="Palatino Linotype" w:hAnsi="Palatino Linotype"/>
                <w:b/>
                <w:i/>
                <w:sz w:val="22"/>
                <w:szCs w:val="22"/>
              </w:rPr>
              <w:t>Υπεργολαβική</w:t>
            </w:r>
            <w:proofErr w:type="spellEnd"/>
            <w:r w:rsidRPr="005E048F">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[]Ναι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Εάν </w:t>
            </w:r>
            <w:r w:rsidRPr="005E048F">
              <w:rPr>
                <w:rFonts w:ascii="Palatino Linotype" w:hAnsi="Palatino Linotype"/>
                <w:b/>
                <w:sz w:val="22"/>
                <w:szCs w:val="22"/>
              </w:rPr>
              <w:t xml:space="preserve">ναι </w:t>
            </w:r>
            <w:r w:rsidRPr="005E048F">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bl>
    <w:p w:rsidR="00873DE8" w:rsidRPr="005E048F" w:rsidRDefault="00873DE8" w:rsidP="00873D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5E048F">
        <w:rPr>
          <w:rFonts w:ascii="Palatino Linotype" w:hAnsi="Palatino Linotype"/>
          <w:i/>
        </w:rPr>
        <w:t>Εάν</w:t>
      </w:r>
      <w:r w:rsidRPr="005E048F">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E048F">
        <w:rPr>
          <w:rFonts w:ascii="Palatino Linotype" w:hAnsi="Palatino Linotype"/>
          <w:b w:val="0"/>
          <w:i/>
        </w:rPr>
        <w:t xml:space="preserve">επιπλέον των πληροφοριών </w:t>
      </w:r>
      <w:r w:rsidRPr="005E048F">
        <w:rPr>
          <w:rFonts w:ascii="Palatino Linotype" w:hAnsi="Palatino Linotype"/>
          <w:i/>
        </w:rPr>
        <w:t xml:space="preserve">που προβλέπονται στην παρούσα ενότητα, </w:t>
      </w:r>
      <w:r w:rsidRPr="005E048F">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73DE8" w:rsidRPr="005E048F" w:rsidRDefault="00873DE8" w:rsidP="00873DE8">
      <w:pPr>
        <w:pageBreakBefore/>
        <w:jc w:val="center"/>
        <w:rPr>
          <w:rFonts w:ascii="Palatino Linotype" w:hAnsi="Palatino Linotype"/>
          <w:b/>
          <w:bCs/>
          <w:color w:val="000000"/>
          <w:sz w:val="22"/>
          <w:szCs w:val="22"/>
        </w:rPr>
      </w:pPr>
      <w:r w:rsidRPr="005E048F">
        <w:rPr>
          <w:rFonts w:ascii="Palatino Linotype" w:hAnsi="Palatino Linotype"/>
          <w:b/>
          <w:bCs/>
          <w:sz w:val="22"/>
          <w:szCs w:val="22"/>
          <w:u w:val="single"/>
        </w:rPr>
        <w:lastRenderedPageBreak/>
        <w:t>Μέρος III: Λόγοι αποκλεισμού</w:t>
      </w:r>
    </w:p>
    <w:p w:rsidR="00873DE8" w:rsidRPr="005E048F" w:rsidRDefault="00873DE8" w:rsidP="00873DE8">
      <w:pPr>
        <w:jc w:val="center"/>
        <w:rPr>
          <w:rFonts w:ascii="Palatino Linotype" w:hAnsi="Palatino Linotype"/>
          <w:sz w:val="22"/>
          <w:szCs w:val="22"/>
        </w:rPr>
      </w:pPr>
      <w:r w:rsidRPr="005E048F">
        <w:rPr>
          <w:rFonts w:ascii="Palatino Linotype" w:hAnsi="Palatino Linotype"/>
          <w:b/>
          <w:bCs/>
          <w:color w:val="000000"/>
          <w:sz w:val="22"/>
          <w:szCs w:val="22"/>
        </w:rPr>
        <w:t>Α: Λόγοι αποκλεισμού που σχετίζονται με ποινικές καταδίκες</w:t>
      </w:r>
      <w:r w:rsidRPr="005E048F">
        <w:rPr>
          <w:rStyle w:val="a8"/>
          <w:rFonts w:ascii="Palatino Linotype" w:hAnsi="Palatino Linotype"/>
          <w:color w:val="000000"/>
          <w:sz w:val="22"/>
          <w:szCs w:val="22"/>
        </w:rPr>
        <w:endnoteReference w:id="8"/>
      </w:r>
    </w:p>
    <w:p w:rsidR="00873DE8" w:rsidRPr="005E048F" w:rsidRDefault="00873DE8" w:rsidP="00873DE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5E048F">
        <w:rPr>
          <w:rFonts w:ascii="Palatino Linotype" w:hAnsi="Palatino Linotype"/>
          <w:sz w:val="22"/>
          <w:szCs w:val="22"/>
        </w:rPr>
        <w:t>Στο άρθρο 73 παρ. 1 ορίζονται οι ακόλουθοι λόγοι αποκλεισμού:</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5E048F">
        <w:rPr>
          <w:rFonts w:ascii="Palatino Linotype" w:hAnsi="Palatino Linotype"/>
          <w:color w:val="000000"/>
          <w:sz w:val="22"/>
          <w:szCs w:val="22"/>
        </w:rPr>
        <w:t xml:space="preserve">συμμετοχή σε </w:t>
      </w:r>
      <w:r w:rsidRPr="005E048F">
        <w:rPr>
          <w:rFonts w:ascii="Palatino Linotype" w:hAnsi="Palatino Linotype"/>
          <w:b/>
          <w:color w:val="000000"/>
          <w:sz w:val="22"/>
          <w:szCs w:val="22"/>
        </w:rPr>
        <w:t>εγκληματική οργάνωση</w:t>
      </w:r>
      <w:r w:rsidRPr="005E048F">
        <w:rPr>
          <w:rStyle w:val="a6"/>
          <w:rFonts w:ascii="Palatino Linotype" w:hAnsi="Palatino Linotype"/>
          <w:color w:val="000000"/>
          <w:sz w:val="22"/>
          <w:szCs w:val="22"/>
          <w:vertAlign w:val="superscript"/>
        </w:rPr>
        <w:endnoteReference w:id="9"/>
      </w:r>
      <w:r w:rsidRPr="005E048F">
        <w:rPr>
          <w:rFonts w:ascii="Palatino Linotype" w:hAnsi="Palatino Linotype"/>
          <w:color w:val="000000"/>
          <w:sz w:val="22"/>
          <w:szCs w:val="22"/>
        </w:rPr>
        <w:t>·</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5E048F">
        <w:rPr>
          <w:rFonts w:ascii="Palatino Linotype" w:hAnsi="Palatino Linotype"/>
          <w:b/>
          <w:color w:val="000000"/>
          <w:sz w:val="22"/>
          <w:szCs w:val="22"/>
        </w:rPr>
        <w:t>δωροδοκία</w:t>
      </w:r>
      <w:r w:rsidRPr="005E048F">
        <w:rPr>
          <w:rStyle w:val="a8"/>
          <w:rFonts w:ascii="Palatino Linotype" w:hAnsi="Palatino Linotype"/>
          <w:color w:val="000000"/>
          <w:sz w:val="22"/>
          <w:szCs w:val="22"/>
        </w:rPr>
        <w:endnoteReference w:id="10"/>
      </w:r>
      <w:r w:rsidRPr="005E048F">
        <w:rPr>
          <w:rFonts w:ascii="Palatino Linotype" w:hAnsi="Palatino Linotype"/>
          <w:color w:val="000000"/>
          <w:sz w:val="22"/>
          <w:szCs w:val="22"/>
          <w:vertAlign w:val="superscript"/>
        </w:rPr>
        <w:t>,</w:t>
      </w:r>
      <w:r w:rsidRPr="005E048F">
        <w:rPr>
          <w:rStyle w:val="a6"/>
          <w:rFonts w:ascii="Palatino Linotype" w:hAnsi="Palatino Linotype"/>
          <w:color w:val="000000"/>
          <w:sz w:val="22"/>
          <w:szCs w:val="22"/>
          <w:vertAlign w:val="superscript"/>
        </w:rPr>
        <w:endnoteReference w:id="11"/>
      </w:r>
      <w:r w:rsidRPr="005E048F">
        <w:rPr>
          <w:rFonts w:ascii="Palatino Linotype" w:hAnsi="Palatino Linotype"/>
          <w:color w:val="000000"/>
          <w:sz w:val="22"/>
          <w:szCs w:val="22"/>
        </w:rPr>
        <w:t>·</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5E048F">
        <w:rPr>
          <w:rFonts w:ascii="Palatino Linotype" w:hAnsi="Palatino Linotype"/>
          <w:b/>
          <w:color w:val="000000"/>
          <w:sz w:val="22"/>
          <w:szCs w:val="22"/>
        </w:rPr>
        <w:t>απάτη</w:t>
      </w:r>
      <w:r w:rsidRPr="005E048F">
        <w:rPr>
          <w:rStyle w:val="a6"/>
          <w:rFonts w:ascii="Palatino Linotype" w:hAnsi="Palatino Linotype"/>
          <w:color w:val="000000"/>
          <w:sz w:val="22"/>
          <w:szCs w:val="22"/>
          <w:vertAlign w:val="superscript"/>
        </w:rPr>
        <w:endnoteReference w:id="12"/>
      </w:r>
      <w:r w:rsidRPr="005E048F">
        <w:rPr>
          <w:rFonts w:ascii="Palatino Linotype" w:hAnsi="Palatino Linotype"/>
          <w:color w:val="000000"/>
          <w:sz w:val="22"/>
          <w:szCs w:val="22"/>
        </w:rPr>
        <w:t>·</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5E048F">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5E048F">
        <w:rPr>
          <w:rStyle w:val="a6"/>
          <w:rFonts w:ascii="Palatino Linotype" w:hAnsi="Palatino Linotype"/>
          <w:color w:val="000000"/>
          <w:sz w:val="22"/>
          <w:szCs w:val="22"/>
          <w:vertAlign w:val="superscript"/>
        </w:rPr>
        <w:endnoteReference w:id="13"/>
      </w:r>
      <w:r w:rsidRPr="005E048F">
        <w:rPr>
          <w:rStyle w:val="a6"/>
          <w:rFonts w:ascii="Palatino Linotype" w:hAnsi="Palatino Linotype"/>
          <w:color w:val="000000"/>
          <w:sz w:val="22"/>
          <w:szCs w:val="22"/>
        </w:rPr>
        <w:t>·</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sz w:val="22"/>
          <w:szCs w:val="22"/>
        </w:rPr>
      </w:pPr>
      <w:r w:rsidRPr="005E048F">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5E048F">
        <w:rPr>
          <w:rStyle w:val="a6"/>
          <w:rFonts w:ascii="Palatino Linotype" w:hAnsi="Palatino Linotype"/>
          <w:color w:val="000000"/>
          <w:sz w:val="22"/>
          <w:szCs w:val="22"/>
          <w:vertAlign w:val="superscript"/>
        </w:rPr>
        <w:endnoteReference w:id="14"/>
      </w:r>
      <w:r w:rsidRPr="005E048F">
        <w:rPr>
          <w:rFonts w:ascii="Palatino Linotype" w:hAnsi="Palatino Linotype"/>
          <w:color w:val="000000"/>
          <w:sz w:val="22"/>
          <w:szCs w:val="22"/>
        </w:rPr>
        <w:t>·</w:t>
      </w:r>
    </w:p>
    <w:p w:rsidR="00873DE8" w:rsidRPr="005E048F" w:rsidRDefault="00873DE8" w:rsidP="00873DE8">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5E048F">
        <w:rPr>
          <w:rStyle w:val="a6"/>
          <w:rFonts w:ascii="Palatino Linotype" w:hAnsi="Palatino Linotype"/>
          <w:color w:val="000000"/>
          <w:sz w:val="22"/>
          <w:szCs w:val="22"/>
        </w:rPr>
        <w:t>παιδική εργασία και άλλες μορφές εμπορίας ανθρώπων</w:t>
      </w:r>
      <w:r w:rsidRPr="005E048F">
        <w:rPr>
          <w:rStyle w:val="a6"/>
          <w:rFonts w:ascii="Palatino Linotype" w:hAnsi="Palatino Linotype"/>
          <w:color w:val="000000"/>
          <w:sz w:val="22"/>
          <w:szCs w:val="22"/>
          <w:vertAlign w:val="superscript"/>
        </w:rPr>
        <w:endnoteReference w:id="15"/>
      </w:r>
      <w:r w:rsidRPr="005E048F">
        <w:rPr>
          <w:rStyle w:val="a6"/>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bCs/>
                <w:i/>
                <w:iCs/>
                <w:sz w:val="22"/>
                <w:szCs w:val="22"/>
              </w:rPr>
            </w:pPr>
            <w:r w:rsidRPr="005E048F">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r w:rsidRPr="005E048F">
              <w:rPr>
                <w:rFonts w:ascii="Palatino Linotype" w:hAnsi="Palatino Linotype"/>
                <w:b/>
                <w:bCs/>
                <w:i/>
                <w:iCs/>
                <w:sz w:val="22"/>
                <w:szCs w:val="22"/>
              </w:rPr>
              <w:t>Απάντηση:</w:t>
            </w:r>
          </w:p>
        </w:tc>
      </w:tr>
      <w:tr w:rsidR="00873DE8" w:rsidRPr="005E048F" w:rsidTr="00873DE8">
        <w:trPr>
          <w:jc w:val="center"/>
        </w:trPr>
        <w:tc>
          <w:tcPr>
            <w:tcW w:w="4479" w:type="dxa"/>
            <w:tcBorders>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Υπάρχει τελεσίδικη καταδικαστική </w:t>
            </w:r>
            <w:r w:rsidRPr="005E048F">
              <w:rPr>
                <w:rFonts w:ascii="Palatino Linotype" w:hAnsi="Palatino Linotype"/>
                <w:b/>
                <w:sz w:val="22"/>
                <w:szCs w:val="22"/>
              </w:rPr>
              <w:t>απόφαση εις βάρος του οικονομικού φορέα</w:t>
            </w:r>
            <w:r w:rsidRPr="005E048F">
              <w:rPr>
                <w:rFonts w:ascii="Palatino Linotype" w:hAnsi="Palatino Linotype"/>
                <w:sz w:val="22"/>
                <w:szCs w:val="22"/>
              </w:rPr>
              <w:t xml:space="preserve"> ή </w:t>
            </w:r>
            <w:r w:rsidRPr="005E048F">
              <w:rPr>
                <w:rFonts w:ascii="Palatino Linotype" w:hAnsi="Palatino Linotype"/>
                <w:b/>
                <w:sz w:val="22"/>
                <w:szCs w:val="22"/>
              </w:rPr>
              <w:t>οποιουδήποτε</w:t>
            </w:r>
            <w:r w:rsidRPr="005E048F">
              <w:rPr>
                <w:rFonts w:ascii="Palatino Linotype" w:hAnsi="Palatino Linotype"/>
                <w:sz w:val="22"/>
                <w:szCs w:val="22"/>
              </w:rPr>
              <w:t xml:space="preserve"> προσώπου</w:t>
            </w:r>
            <w:r w:rsidRPr="005E048F">
              <w:rPr>
                <w:rStyle w:val="a8"/>
                <w:rFonts w:ascii="Palatino Linotype" w:hAnsi="Palatino Linotype"/>
                <w:sz w:val="22"/>
                <w:szCs w:val="22"/>
              </w:rPr>
              <w:endnoteReference w:id="16"/>
            </w:r>
            <w:r w:rsidRPr="005E048F">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i/>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w:t>
            </w:r>
            <w:r w:rsidRPr="005E048F">
              <w:rPr>
                <w:rStyle w:val="a6"/>
                <w:rFonts w:ascii="Palatino Linotype" w:hAnsi="Palatino Linotype"/>
                <w:sz w:val="22"/>
                <w:szCs w:val="22"/>
                <w:vertAlign w:val="superscript"/>
              </w:rPr>
              <w:endnoteReference w:id="17"/>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αναφέρετε</w:t>
            </w:r>
            <w:r w:rsidRPr="005E048F">
              <w:rPr>
                <w:rStyle w:val="a6"/>
                <w:rFonts w:ascii="Palatino Linotype" w:hAnsi="Palatino Linotype"/>
                <w:sz w:val="22"/>
                <w:szCs w:val="22"/>
                <w:vertAlign w:val="superscript"/>
              </w:rPr>
              <w:endnoteReference w:id="18"/>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Προσδιορίστε ποιος έχει καταδικαστεί [ ]·</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 xml:space="preserve">γ) </w:t>
            </w:r>
            <w:r w:rsidRPr="005E048F">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α) Ημερομηνία:[   ],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σημείο-(-α): [   ],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λόγος(-οι):[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w:t>
            </w:r>
          </w:p>
          <w:p w:rsidR="00873DE8" w:rsidRPr="005E048F" w:rsidRDefault="00873DE8" w:rsidP="00873DE8">
            <w:pPr>
              <w:rPr>
                <w:rFonts w:ascii="Palatino Linotype" w:hAnsi="Palatino Linotype"/>
                <w:i/>
                <w:sz w:val="22"/>
                <w:szCs w:val="22"/>
              </w:rPr>
            </w:pPr>
            <w:r w:rsidRPr="005E048F">
              <w:rPr>
                <w:rFonts w:ascii="Palatino Linotype" w:hAnsi="Palatino Linotype"/>
                <w:sz w:val="22"/>
                <w:szCs w:val="22"/>
              </w:rPr>
              <w:t>γ) Διάρκεια της περιόδου αποκλεισμού [……] και σχετικό(-ά) σημείο(-α) [   ]</w:t>
            </w: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w:t>
            </w:r>
            <w:r w:rsidRPr="005E048F">
              <w:rPr>
                <w:rStyle w:val="a6"/>
                <w:rFonts w:ascii="Palatino Linotype" w:hAnsi="Palatino Linotype"/>
                <w:sz w:val="22"/>
                <w:szCs w:val="22"/>
                <w:vertAlign w:val="superscript"/>
              </w:rPr>
              <w:endnoteReference w:id="19"/>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E048F">
              <w:rPr>
                <w:rStyle w:val="NormalBoldChar"/>
                <w:rFonts w:ascii="Palatino Linotype" w:eastAsia="Calibri" w:hAnsi="Palatino Linotype" w:cs="Calibri"/>
                <w:sz w:val="22"/>
                <w:szCs w:val="22"/>
              </w:rPr>
              <w:t>αυτοκάθαρση»)</w:t>
            </w:r>
            <w:r w:rsidRPr="005E048F">
              <w:rPr>
                <w:rStyle w:val="NormalBoldChar"/>
                <w:rFonts w:ascii="Palatino Linotype" w:eastAsia="Calibri" w:hAnsi="Palatino Linotype" w:cs="Calibri"/>
                <w:sz w:val="22"/>
                <w:szCs w:val="22"/>
                <w:vertAlign w:val="superscript"/>
              </w:rPr>
              <w:endnoteReference w:id="20"/>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Ναι [] Όχι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xml:space="preserve"> περιγράψτε τα μέτρα που λήφθηκαν</w:t>
            </w:r>
            <w:r w:rsidRPr="005E048F">
              <w:rPr>
                <w:rStyle w:val="a6"/>
                <w:rFonts w:ascii="Palatino Linotype" w:hAnsi="Palatino Linotype"/>
                <w:sz w:val="22"/>
                <w:szCs w:val="22"/>
                <w:vertAlign w:val="superscript"/>
              </w:rPr>
              <w:endnoteReference w:id="21"/>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bl>
    <w:p w:rsidR="00873DE8" w:rsidRPr="005E048F" w:rsidRDefault="00873DE8" w:rsidP="00873DE8">
      <w:pPr>
        <w:pStyle w:val="SectionTitle"/>
        <w:rPr>
          <w:rFonts w:ascii="Palatino Linotype" w:hAnsi="Palatino Linotype"/>
          <w:sz w:val="22"/>
        </w:rPr>
      </w:pPr>
    </w:p>
    <w:p w:rsidR="00873DE8" w:rsidRPr="005E048F" w:rsidRDefault="00873DE8" w:rsidP="00873DE8">
      <w:pPr>
        <w:pageBreakBefore/>
        <w:jc w:val="center"/>
        <w:rPr>
          <w:rFonts w:ascii="Palatino Linotype" w:hAnsi="Palatino Linotype"/>
          <w:b/>
          <w:i/>
          <w:sz w:val="22"/>
          <w:szCs w:val="22"/>
        </w:rPr>
      </w:pPr>
      <w:r w:rsidRPr="005E048F">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73DE8" w:rsidRPr="005E048F" w:rsidTr="00873DE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1) Ο οικονομικός φορέας έχει εκπληρώσει όλες </w:t>
            </w:r>
            <w:r w:rsidRPr="005E048F">
              <w:rPr>
                <w:rFonts w:ascii="Palatino Linotype" w:hAnsi="Palatino Linotype"/>
                <w:b/>
                <w:sz w:val="22"/>
                <w:szCs w:val="22"/>
              </w:rPr>
              <w:t>τις υποχρεώσεις του όσον αφορά την πληρωμή φόρων ή εισφορών κοινωνικής ασφάλισης</w:t>
            </w:r>
            <w:r w:rsidRPr="005E048F">
              <w:rPr>
                <w:rStyle w:val="a8"/>
                <w:rFonts w:ascii="Palatino Linotype" w:hAnsi="Palatino Linotype"/>
                <w:sz w:val="22"/>
                <w:szCs w:val="22"/>
              </w:rPr>
              <w:endnoteReference w:id="22"/>
            </w:r>
            <w:r w:rsidRPr="005E048F">
              <w:rPr>
                <w:rFonts w:ascii="Palatino Linotype" w:hAnsi="Palatino Linotype"/>
                <w:b/>
                <w:sz w:val="22"/>
                <w:szCs w:val="22"/>
              </w:rPr>
              <w:t>,</w:t>
            </w:r>
            <w:r w:rsidRPr="005E048F">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Ναι [] Όχι </w:t>
            </w:r>
          </w:p>
        </w:tc>
      </w:tr>
      <w:tr w:rsidR="00873DE8" w:rsidRPr="005E048F" w:rsidTr="00873DE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 xml:space="preserve">Εάν όχι αναφέρετε: </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α) Χώρα ή κράτος μέλος για το οποίο πρόκειται:</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β) Ποιο είναι το σχετικό ποσό;</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γ)Πως διαπιστώθηκε η αθέτηση των υποχρεώσεων;</w:t>
            </w:r>
          </w:p>
          <w:p w:rsidR="00873DE8" w:rsidRPr="005E048F" w:rsidRDefault="00873DE8" w:rsidP="00873DE8">
            <w:pPr>
              <w:snapToGrid w:val="0"/>
              <w:rPr>
                <w:rFonts w:ascii="Palatino Linotype" w:hAnsi="Palatino Linotype"/>
                <w:b/>
                <w:sz w:val="22"/>
                <w:szCs w:val="22"/>
              </w:rPr>
            </w:pPr>
            <w:r w:rsidRPr="005E048F">
              <w:rPr>
                <w:rFonts w:ascii="Palatino Linotype" w:hAnsi="Palatino Linotype"/>
                <w:sz w:val="22"/>
                <w:szCs w:val="22"/>
              </w:rPr>
              <w:t>1) Μέσω δικαστικής ή διοικητικής απόφασης;</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b/>
                <w:sz w:val="22"/>
                <w:szCs w:val="22"/>
              </w:rPr>
              <w:t xml:space="preserve">- </w:t>
            </w:r>
            <w:r w:rsidRPr="005E048F">
              <w:rPr>
                <w:rFonts w:ascii="Palatino Linotype" w:hAnsi="Palatino Linotype"/>
                <w:sz w:val="22"/>
                <w:szCs w:val="22"/>
              </w:rPr>
              <w:t>Η εν λόγω απόφαση είναι τελεσίδικη και δεσμευτική;</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 Αναφέρατε την ημερομηνία καταδίκης ή έκδοσης απόφασης</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 xml:space="preserve">2) Με άλλα μέσα; </w:t>
            </w:r>
            <w:proofErr w:type="spellStart"/>
            <w:r w:rsidRPr="005E048F">
              <w:rPr>
                <w:rFonts w:ascii="Palatino Linotype" w:hAnsi="Palatino Linotype"/>
                <w:sz w:val="22"/>
                <w:szCs w:val="22"/>
              </w:rPr>
              <w:t>Διευκρινήστε</w:t>
            </w:r>
            <w:proofErr w:type="spellEnd"/>
            <w:r w:rsidRPr="005E048F">
              <w:rPr>
                <w:rFonts w:ascii="Palatino Linotype" w:hAnsi="Palatino Linotype"/>
                <w:sz w:val="22"/>
                <w:szCs w:val="22"/>
              </w:rPr>
              <w:t>:</w:t>
            </w:r>
          </w:p>
          <w:p w:rsidR="00873DE8" w:rsidRPr="005E048F" w:rsidRDefault="00873DE8" w:rsidP="00873DE8">
            <w:pPr>
              <w:snapToGrid w:val="0"/>
              <w:rPr>
                <w:rFonts w:ascii="Palatino Linotype" w:hAnsi="Palatino Linotype"/>
                <w:b/>
                <w:bCs/>
                <w:sz w:val="22"/>
                <w:szCs w:val="22"/>
              </w:rPr>
            </w:pPr>
            <w:r w:rsidRPr="005E048F">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E048F">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73DE8" w:rsidRPr="005E048F" w:rsidTr="00873DE8">
              <w:tc>
                <w:tcPr>
                  <w:tcW w:w="2036" w:type="dxa"/>
                  <w:tcBorders>
                    <w:top w:val="single" w:sz="1" w:space="0" w:color="000000"/>
                    <w:left w:val="single" w:sz="1" w:space="0" w:color="000000"/>
                    <w:bottom w:val="single" w:sz="1"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bCs/>
                      <w:sz w:val="22"/>
                      <w:szCs w:val="22"/>
                    </w:rPr>
                    <w:t>ΦΟΡΟΙ</w:t>
                  </w:r>
                </w:p>
                <w:p w:rsidR="00873DE8" w:rsidRPr="005E048F" w:rsidRDefault="00873DE8" w:rsidP="00873DE8">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bCs/>
                      <w:sz w:val="22"/>
                      <w:szCs w:val="22"/>
                    </w:rPr>
                    <w:t>ΕΙΣΦΟΡΕΣ ΚΟΙΝΩΝΙΚΗΣ ΑΣΦΑΛΙΣΗΣ</w:t>
                  </w:r>
                </w:p>
              </w:tc>
            </w:tr>
            <w:tr w:rsidR="00873DE8" w:rsidRPr="005E048F" w:rsidTr="00873DE8">
              <w:tc>
                <w:tcPr>
                  <w:tcW w:w="2036" w:type="dxa"/>
                  <w:tcBorders>
                    <w:left w:val="single" w:sz="1" w:space="0" w:color="000000"/>
                    <w:bottom w:val="single" w:sz="1" w:space="0" w:color="000000"/>
                  </w:tcBorders>
                  <w:shd w:val="clear" w:color="auto" w:fill="auto"/>
                </w:tcPr>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γ.1</w:t>
                  </w:r>
                  <w:proofErr w:type="spellEnd"/>
                  <w:r w:rsidRPr="005E048F">
                    <w:rPr>
                      <w:rFonts w:ascii="Palatino Linotype" w:hAnsi="Palatino Linotype"/>
                      <w:sz w:val="22"/>
                      <w:szCs w:val="22"/>
                    </w:rPr>
                    <w:t xml:space="preserve">) [] Ναι [] Όχι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Ναι [] Όχι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γ.2</w:t>
                  </w:r>
                  <w:proofErr w:type="spellEnd"/>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δ) [] Ναι [] Όχι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Εάν ναι, να αναφερθούν λεπτομερείς πληροφορίες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γ.1</w:t>
                  </w:r>
                  <w:proofErr w:type="spellEnd"/>
                  <w:r w:rsidRPr="005E048F">
                    <w:rPr>
                      <w:rFonts w:ascii="Palatino Linotype" w:hAnsi="Palatino Linotype"/>
                      <w:sz w:val="22"/>
                      <w:szCs w:val="22"/>
                    </w:rPr>
                    <w:t xml:space="preserve">) [] Ναι [] Όχι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Ναι [] Όχι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γ.2</w:t>
                  </w:r>
                  <w:proofErr w:type="spellEnd"/>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δ) [] Ναι [] Όχι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Εάν ναι, να αναφερθούν λεπτομερείς πληροφορίες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bl>
          <w:p w:rsidR="00873DE8" w:rsidRPr="005E048F" w:rsidRDefault="00873DE8" w:rsidP="00873DE8">
            <w:pPr>
              <w:rPr>
                <w:rFonts w:ascii="Palatino Linotype" w:hAnsi="Palatino Linotype"/>
                <w:sz w:val="22"/>
                <w:szCs w:val="22"/>
              </w:rPr>
            </w:pPr>
          </w:p>
        </w:tc>
      </w:tr>
      <w:tr w:rsidR="00873DE8" w:rsidRPr="005E048F" w:rsidTr="00873DE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(διαδικτυακή διεύθυνση, αρχή ή φορέας έκδοσης, επακριβή στοιχεία αναφοράς των εγγράφων):</w:t>
            </w:r>
            <w:r w:rsidRPr="005E048F">
              <w:rPr>
                <w:rStyle w:val="a6"/>
                <w:rFonts w:ascii="Palatino Linotype" w:hAnsi="Palatino Linotype"/>
                <w:i/>
                <w:sz w:val="22"/>
                <w:szCs w:val="22"/>
              </w:rPr>
              <w:t xml:space="preserve"> </w:t>
            </w:r>
            <w:r w:rsidRPr="005E048F">
              <w:rPr>
                <w:rStyle w:val="a6"/>
                <w:rFonts w:ascii="Palatino Linotype" w:hAnsi="Palatino Linotype"/>
                <w:sz w:val="22"/>
                <w:szCs w:val="22"/>
                <w:vertAlign w:val="superscript"/>
              </w:rPr>
              <w:endnoteReference w:id="24"/>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w:t>
            </w:r>
          </w:p>
        </w:tc>
      </w:tr>
    </w:tbl>
    <w:p w:rsidR="00873DE8" w:rsidRPr="005E048F" w:rsidRDefault="00873DE8" w:rsidP="00873DE8">
      <w:pPr>
        <w:pageBreakBefore/>
        <w:jc w:val="center"/>
        <w:rPr>
          <w:rFonts w:ascii="Palatino Linotype" w:hAnsi="Palatino Linotype"/>
          <w:b/>
          <w:i/>
          <w:sz w:val="22"/>
          <w:szCs w:val="22"/>
        </w:rPr>
      </w:pPr>
      <w:r w:rsidRPr="005E048F">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Ο οικονομικός φορέας έχει,</w:t>
            </w:r>
            <w:r w:rsidRPr="005E048F">
              <w:rPr>
                <w:rFonts w:ascii="Palatino Linotype" w:hAnsi="Palatino Linotype"/>
                <w:b/>
                <w:sz w:val="22"/>
                <w:szCs w:val="22"/>
              </w:rPr>
              <w:t xml:space="preserve"> εν γνώσει του</w:t>
            </w:r>
            <w:r w:rsidRPr="005E048F">
              <w:rPr>
                <w:rFonts w:ascii="Palatino Linotype" w:hAnsi="Palatino Linotype"/>
                <w:sz w:val="22"/>
                <w:szCs w:val="22"/>
              </w:rPr>
              <w:t xml:space="preserve">, αθετήσει </w:t>
            </w:r>
            <w:r w:rsidRPr="005E048F">
              <w:rPr>
                <w:rFonts w:ascii="Palatino Linotype" w:hAnsi="Palatino Linotype"/>
                <w:b/>
                <w:sz w:val="22"/>
                <w:szCs w:val="22"/>
              </w:rPr>
              <w:t xml:space="preserve">τις υποχρεώσεις του </w:t>
            </w:r>
            <w:r w:rsidRPr="005E048F">
              <w:rPr>
                <w:rFonts w:ascii="Palatino Linotype" w:hAnsi="Palatino Linotype"/>
                <w:sz w:val="22"/>
                <w:szCs w:val="22"/>
              </w:rPr>
              <w:t xml:space="preserve">στους τομείς του </w:t>
            </w:r>
            <w:r w:rsidRPr="005E048F">
              <w:rPr>
                <w:rFonts w:ascii="Palatino Linotype" w:hAnsi="Palatino Linotype"/>
                <w:b/>
                <w:sz w:val="22"/>
                <w:szCs w:val="22"/>
              </w:rPr>
              <w:t>περιβαλλοντικού, κοινωνικού και εργατικού δικαίου</w:t>
            </w:r>
            <w:r w:rsidRPr="005E048F">
              <w:rPr>
                <w:rStyle w:val="a8"/>
                <w:rFonts w:ascii="Palatino Linotype" w:hAnsi="Palatino Linotype"/>
                <w:sz w:val="22"/>
                <w:szCs w:val="22"/>
              </w:rPr>
              <w:endnoteReference w:id="25"/>
            </w:r>
            <w:r w:rsidRPr="005E048F">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tc>
      </w:tr>
      <w:tr w:rsidR="00873DE8" w:rsidRPr="005E048F" w:rsidTr="00873DE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b/>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το έχει πράξει,</w:t>
            </w:r>
            <w:r w:rsidRPr="005E048F">
              <w:rPr>
                <w:rFonts w:ascii="Palatino Linotype" w:hAnsi="Palatino Linotype"/>
                <w:sz w:val="22"/>
                <w:szCs w:val="22"/>
              </w:rPr>
              <w:t xml:space="preserve"> περιγράψτε τα μέτρα που λήφθηκαν: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Βρίσκεται ο οικονομικός φορέας σε οποιαδήποτε από τις ακόλουθες καταστάσεις</w:t>
            </w:r>
            <w:r w:rsidRPr="005E048F">
              <w:rPr>
                <w:rStyle w:val="a8"/>
                <w:rFonts w:ascii="Palatino Linotype" w:hAnsi="Palatino Linotype"/>
                <w:sz w:val="22"/>
                <w:szCs w:val="22"/>
              </w:rPr>
              <w:endnoteReference w:id="26"/>
            </w:r>
            <w:r w:rsidRPr="005E048F">
              <w:rPr>
                <w:rFonts w:ascii="Palatino Linotype" w:hAnsi="Palatino Linotype"/>
                <w:sz w:val="22"/>
                <w:szCs w:val="22"/>
              </w:rPr>
              <w:t xml:space="preserve">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α) πτώχευση, ή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διαδικασία εξυγίανσης, ή</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γ) ειδική εκκαθάριση, ή</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δ) αναγκαστική διαχείριση από εκκαθαριστή ή από το δικαστήριο, ή</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ε) έχει υπαχθεί σε διαδικασία πτωχευτικού συμβιβασμού, ή </w:t>
            </w:r>
          </w:p>
          <w:p w:rsidR="00873DE8" w:rsidRPr="005E048F" w:rsidRDefault="00873DE8" w:rsidP="00873DE8">
            <w:pPr>
              <w:rPr>
                <w:rFonts w:ascii="Palatino Linotype" w:hAnsi="Palatino Linotype"/>
                <w:color w:val="000000"/>
                <w:sz w:val="22"/>
                <w:szCs w:val="22"/>
              </w:rPr>
            </w:pPr>
            <w:proofErr w:type="spellStart"/>
            <w:r w:rsidRPr="005E048F">
              <w:rPr>
                <w:rFonts w:ascii="Palatino Linotype" w:hAnsi="Palatino Linotype"/>
                <w:sz w:val="22"/>
                <w:szCs w:val="22"/>
              </w:rPr>
              <w:t>στ</w:t>
            </w:r>
            <w:proofErr w:type="spellEnd"/>
            <w:r w:rsidRPr="005E048F">
              <w:rPr>
                <w:rFonts w:ascii="Palatino Linotype" w:hAnsi="Palatino Linotype"/>
                <w:sz w:val="22"/>
                <w:szCs w:val="22"/>
              </w:rPr>
              <w:t xml:space="preserve">) αναστολή επιχειρηματικών δραστηριοτήτων, ή </w:t>
            </w:r>
          </w:p>
          <w:p w:rsidR="00873DE8" w:rsidRPr="005E048F" w:rsidRDefault="00873DE8" w:rsidP="00873DE8">
            <w:pPr>
              <w:rPr>
                <w:rFonts w:ascii="Palatino Linotype" w:hAnsi="Palatino Linotype"/>
                <w:sz w:val="22"/>
                <w:szCs w:val="22"/>
              </w:rPr>
            </w:pPr>
            <w:r w:rsidRPr="005E048F">
              <w:rPr>
                <w:rFonts w:ascii="Palatino Linotype" w:hAnsi="Palatino Linotype"/>
                <w:color w:val="000000"/>
                <w:sz w:val="22"/>
                <w:szCs w:val="22"/>
              </w:rPr>
              <w:t xml:space="preserve">ζ) σε οποιαδήποτε ανάλογη κατάσταση </w:t>
            </w:r>
            <w:proofErr w:type="spellStart"/>
            <w:r w:rsidRPr="005E048F">
              <w:rPr>
                <w:rFonts w:ascii="Palatino Linotype" w:hAnsi="Palatino Linotype"/>
                <w:color w:val="000000"/>
                <w:sz w:val="22"/>
                <w:szCs w:val="22"/>
              </w:rPr>
              <w:t>προκύπτουσα</w:t>
            </w:r>
            <w:proofErr w:type="spellEnd"/>
            <w:r w:rsidRPr="005E048F">
              <w:rPr>
                <w:rFonts w:ascii="Palatino Linotype" w:hAnsi="Palatino Linotype"/>
                <w:color w:val="000000"/>
                <w:sz w:val="22"/>
                <w:szCs w:val="22"/>
              </w:rPr>
              <w:t xml:space="preserve"> από παρόμοια διαδικασία προβλεπόμενη σε εθνικές διατάξεις νόμου</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Εάν ναι:</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Παραθέστε λεπτομερή στοιχεία:</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E048F">
              <w:rPr>
                <w:rFonts w:ascii="Palatino Linotype" w:hAnsi="Palatino Linotype"/>
                <w:sz w:val="22"/>
                <w:szCs w:val="22"/>
              </w:rPr>
              <w:t>συνέχε</w:t>
            </w:r>
            <w:proofErr w:type="spellEnd"/>
            <w:r w:rsidRPr="005E048F">
              <w:rPr>
                <w:rFonts w:ascii="Palatino Linotype" w:hAnsi="Palatino Linotype"/>
                <w:sz w:val="22"/>
                <w:szCs w:val="22"/>
              </w:rPr>
              <w:t xml:space="preserve"> συνέχιση της επιχειρηματικής του λειτουργίας υπό αυτές </w:t>
            </w:r>
            <w:proofErr w:type="spellStart"/>
            <w:r w:rsidRPr="005E048F">
              <w:rPr>
                <w:rFonts w:ascii="Palatino Linotype" w:hAnsi="Palatino Linotype"/>
                <w:sz w:val="22"/>
                <w:szCs w:val="22"/>
              </w:rPr>
              <w:t>αυτές</w:t>
            </w:r>
            <w:proofErr w:type="spellEnd"/>
            <w:r w:rsidRPr="005E048F">
              <w:rPr>
                <w:rFonts w:ascii="Palatino Linotype" w:hAnsi="Palatino Linotype"/>
                <w:sz w:val="22"/>
                <w:szCs w:val="22"/>
              </w:rPr>
              <w:t xml:space="preserve"> τις περιστάσεις</w:t>
            </w:r>
            <w:r w:rsidRPr="005E048F">
              <w:rPr>
                <w:rStyle w:val="a8"/>
                <w:rFonts w:ascii="Palatino Linotype" w:hAnsi="Palatino Linotype"/>
                <w:sz w:val="22"/>
                <w:szCs w:val="22"/>
              </w:rPr>
              <w:endnoteReference w:id="27"/>
            </w:r>
            <w:r w:rsidRPr="005E048F">
              <w:rPr>
                <w:rStyle w:val="a8"/>
                <w:rFonts w:ascii="Palatino Linotype" w:hAnsi="Palatino Linotype"/>
                <w:sz w:val="22"/>
                <w:szCs w:val="22"/>
              </w:rPr>
              <w:t xml:space="preserve">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73DE8" w:rsidRPr="005E048F" w:rsidTr="00873DE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Style w:val="NormalBoldChar"/>
                <w:rFonts w:ascii="Palatino Linotype" w:eastAsia="Calibri" w:hAnsi="Palatino Linotype" w:cs="Calibri"/>
                <w:sz w:val="22"/>
                <w:szCs w:val="22"/>
              </w:rPr>
              <w:t xml:space="preserve">Έχει διαπράξει ο </w:t>
            </w:r>
            <w:r w:rsidRPr="005E048F">
              <w:rPr>
                <w:rFonts w:ascii="Palatino Linotype" w:hAnsi="Palatino Linotype"/>
                <w:sz w:val="22"/>
                <w:szCs w:val="22"/>
              </w:rPr>
              <w:t xml:space="preserve">οικονομικός φορέας </w:t>
            </w:r>
            <w:r w:rsidRPr="005E048F">
              <w:rPr>
                <w:rFonts w:ascii="Palatino Linotype" w:hAnsi="Palatino Linotype"/>
                <w:b/>
                <w:sz w:val="22"/>
                <w:szCs w:val="22"/>
              </w:rPr>
              <w:t>σοβαρό επαγγελματικό παράπτωμα</w:t>
            </w:r>
            <w:r w:rsidRPr="005E048F">
              <w:rPr>
                <w:rStyle w:val="a8"/>
                <w:rFonts w:ascii="Palatino Linotype" w:hAnsi="Palatino Linotype"/>
                <w:sz w:val="22"/>
                <w:szCs w:val="22"/>
              </w:rPr>
              <w:endnoteReference w:id="28"/>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w:t>
            </w:r>
          </w:p>
        </w:tc>
      </w:tr>
      <w:tr w:rsidR="00873DE8" w:rsidRPr="005E048F" w:rsidTr="00873DE8">
        <w:trPr>
          <w:trHeight w:val="257"/>
          <w:jc w:val="center"/>
        </w:trPr>
        <w:tc>
          <w:tcPr>
            <w:tcW w:w="4479" w:type="dxa"/>
            <w:vMerge/>
            <w:tcBorders>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b/>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xml:space="preserve">, έχει λάβει ο οικονομικός φορέας μέτρα αυτοκάθαρσης; </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το έχει πράξει,</w:t>
            </w:r>
            <w:r w:rsidRPr="005E048F">
              <w:rPr>
                <w:rFonts w:ascii="Palatino Linotype" w:hAnsi="Palatino Linotype"/>
                <w:sz w:val="22"/>
                <w:szCs w:val="22"/>
              </w:rPr>
              <w:t xml:space="preserve"> περιγράψτε τα μέτρα που λήφθηκαν: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1544"/>
          <w:jc w:val="center"/>
        </w:trPr>
        <w:tc>
          <w:tcPr>
            <w:tcW w:w="4479" w:type="dxa"/>
            <w:vMerge w:val="restart"/>
            <w:tcBorders>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Style w:val="NormalBoldChar"/>
                <w:rFonts w:ascii="Palatino Linotype" w:eastAsia="Calibri" w:hAnsi="Palatino Linotype" w:cs="Calibri"/>
                <w:sz w:val="22"/>
                <w:szCs w:val="22"/>
              </w:rPr>
              <w:t>Έχει συνάψει</w:t>
            </w:r>
            <w:r w:rsidRPr="005E048F">
              <w:rPr>
                <w:rFonts w:ascii="Palatino Linotype" w:hAnsi="Palatino Linotype"/>
                <w:sz w:val="22"/>
                <w:szCs w:val="22"/>
              </w:rPr>
              <w:t xml:space="preserve"> ο οικονομικός φορέας </w:t>
            </w:r>
            <w:r w:rsidRPr="005E048F">
              <w:rPr>
                <w:rFonts w:ascii="Palatino Linotype" w:hAnsi="Palatino Linotype"/>
                <w:b/>
                <w:sz w:val="22"/>
                <w:szCs w:val="22"/>
              </w:rPr>
              <w:t>συμφωνίες</w:t>
            </w:r>
            <w:r w:rsidRPr="005E048F">
              <w:rPr>
                <w:rFonts w:ascii="Palatino Linotype" w:hAnsi="Palatino Linotype"/>
                <w:sz w:val="22"/>
                <w:szCs w:val="22"/>
              </w:rPr>
              <w:t xml:space="preserve"> με άλλους οικονομικούς φορείς </w:t>
            </w:r>
            <w:r w:rsidRPr="005E048F">
              <w:rPr>
                <w:rFonts w:ascii="Palatino Linotype" w:hAnsi="Palatino Linotype"/>
                <w:b/>
                <w:sz w:val="22"/>
                <w:szCs w:val="22"/>
              </w:rPr>
              <w:t>με σκοπό τη στρέβλωση του ανταγωνισμού</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514"/>
          <w:jc w:val="center"/>
        </w:trPr>
        <w:tc>
          <w:tcPr>
            <w:tcW w:w="4479" w:type="dxa"/>
            <w:vMerge/>
            <w:tcBorders>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xml:space="preserve">, έχει λάβει ο οικονομικός φορέας μέτρα αυτοκάθαρσης; </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το έχει πράξει,</w:t>
            </w:r>
            <w:r w:rsidRPr="005E048F">
              <w:rPr>
                <w:rFonts w:ascii="Palatino Linotype" w:hAnsi="Palatino Linotype"/>
                <w:sz w:val="22"/>
                <w:szCs w:val="22"/>
              </w:rPr>
              <w:t xml:space="preserve"> περιγράψτε τα μέτρα που λήφθηκαν:</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Style w:val="NormalBoldChar"/>
                <w:rFonts w:ascii="Palatino Linotype" w:eastAsia="Calibri" w:hAnsi="Palatino Linotype" w:cs="Calibri"/>
                <w:sz w:val="22"/>
                <w:szCs w:val="22"/>
              </w:rPr>
              <w:t xml:space="preserve">Γνωρίζει ο οικονομικός φορέας την ύπαρξη τυχόν </w:t>
            </w:r>
            <w:r w:rsidRPr="005E048F">
              <w:rPr>
                <w:rFonts w:ascii="Palatino Linotype" w:hAnsi="Palatino Linotype"/>
                <w:b/>
                <w:sz w:val="22"/>
                <w:szCs w:val="22"/>
              </w:rPr>
              <w:t>σύγκρουσης συμφερόντων</w:t>
            </w:r>
            <w:r w:rsidRPr="005E048F">
              <w:rPr>
                <w:rStyle w:val="a6"/>
                <w:rFonts w:ascii="Palatino Linotype" w:hAnsi="Palatino Linotype"/>
                <w:sz w:val="22"/>
                <w:szCs w:val="22"/>
              </w:rPr>
              <w:endnoteReference w:id="29"/>
            </w:r>
            <w:r w:rsidRPr="005E048F">
              <w:rPr>
                <w:rFonts w:ascii="Palatino Linotype" w:hAnsi="Palatino Linotype"/>
                <w:sz w:val="22"/>
                <w:szCs w:val="22"/>
              </w:rPr>
              <w:t>, λόγω της συμμετοχής του στη διαδικασία ανάθεσης της σύμβασης;</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Style w:val="NormalBoldChar"/>
                <w:rFonts w:ascii="Palatino Linotype" w:eastAsia="Calibri" w:hAnsi="Palatino Linotype" w:cs="Calibri"/>
                <w:sz w:val="22"/>
                <w:szCs w:val="22"/>
              </w:rPr>
              <w:t xml:space="preserve">Έχει παράσχει </w:t>
            </w:r>
            <w:r w:rsidRPr="005E048F">
              <w:rPr>
                <w:rStyle w:val="NormalBoldChar"/>
                <w:rFonts w:ascii="Palatino Linotype" w:eastAsia="Calibri" w:hAnsi="Palatino Linotype"/>
                <w:sz w:val="22"/>
                <w:szCs w:val="22"/>
              </w:rPr>
              <w:t xml:space="preserve">ο οικονομικός φορέας ή </w:t>
            </w:r>
            <w:r w:rsidRPr="005E048F">
              <w:rPr>
                <w:rFonts w:ascii="Palatino Linotype" w:hAnsi="Palatino Linotype"/>
                <w:sz w:val="22"/>
                <w:szCs w:val="22"/>
              </w:rPr>
              <w:t xml:space="preserve">επιχείρηση συνδεδεμένη με αυτόν </w:t>
            </w:r>
            <w:r w:rsidRPr="005E048F">
              <w:rPr>
                <w:rFonts w:ascii="Palatino Linotype" w:hAnsi="Palatino Linotype"/>
                <w:b/>
                <w:sz w:val="22"/>
                <w:szCs w:val="22"/>
              </w:rPr>
              <w:t>συμβουλές</w:t>
            </w:r>
            <w:r w:rsidRPr="005E048F">
              <w:rPr>
                <w:rFonts w:ascii="Palatino Linotype" w:hAnsi="Palatino Linotype"/>
                <w:sz w:val="22"/>
                <w:szCs w:val="22"/>
              </w:rPr>
              <w:t xml:space="preserve"> στην αναθέτουσα αρχή ή στον αναθέτοντα φορέα ή έχει με άλλο τρόπο </w:t>
            </w:r>
            <w:r w:rsidRPr="005E048F">
              <w:rPr>
                <w:rFonts w:ascii="Palatino Linotype" w:hAnsi="Palatino Linotype"/>
                <w:b/>
                <w:sz w:val="22"/>
                <w:szCs w:val="22"/>
              </w:rPr>
              <w:t>αναμειχθεί στην προετοιμασία</w:t>
            </w:r>
            <w:r w:rsidRPr="005E048F">
              <w:rPr>
                <w:rFonts w:ascii="Palatino Linotype" w:hAnsi="Palatino Linotype"/>
                <w:sz w:val="22"/>
                <w:szCs w:val="22"/>
              </w:rPr>
              <w:t xml:space="preserve"> της διαδικασίας σύναψης της σύμβασης</w:t>
            </w:r>
            <w:r w:rsidRPr="005E048F">
              <w:rPr>
                <w:rStyle w:val="a8"/>
                <w:rFonts w:ascii="Palatino Linotype" w:hAnsi="Palatino Linotype"/>
                <w:sz w:val="22"/>
                <w:szCs w:val="22"/>
              </w:rPr>
              <w:endnoteReference w:id="30"/>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Έχει επιδείξει ο οικονομικός φορέας σοβαρή ή επαναλαμβανόμενη πλημμέλεια</w:t>
            </w:r>
            <w:r w:rsidRPr="005E048F">
              <w:rPr>
                <w:rStyle w:val="a8"/>
                <w:rFonts w:ascii="Palatino Linotype" w:hAnsi="Palatino Linotype"/>
                <w:sz w:val="22"/>
                <w:szCs w:val="22"/>
              </w:rPr>
              <w:endnoteReference w:id="31"/>
            </w:r>
            <w:r w:rsidRPr="005E048F">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lastRenderedPageBreak/>
              <w:t>Εάν ναι</w:t>
            </w:r>
            <w:r w:rsidRPr="005E048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ναι</w:t>
            </w:r>
            <w:r w:rsidRPr="005E048F">
              <w:rPr>
                <w:rFonts w:ascii="Palatino Linotype" w:hAnsi="Palatino Linotype"/>
                <w:sz w:val="22"/>
                <w:szCs w:val="22"/>
              </w:rPr>
              <w:t xml:space="preserve">, έχει λάβει ο οικονομικός φορέας μέτρα αυτοκάθαρσης; </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το έχει πράξει,</w:t>
            </w:r>
            <w:r w:rsidRPr="005E048F">
              <w:rPr>
                <w:rFonts w:ascii="Palatino Linotype" w:hAnsi="Palatino Linotype"/>
                <w:sz w:val="22"/>
                <w:szCs w:val="22"/>
              </w:rPr>
              <w:t xml:space="preserve"> περιγράψτε τα μέτρα που λήφθηκαν:</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Μπορεί ο οικονομικός φορέας να επιβεβαιώσει ότι:</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δεν έχει αποκρύψει τις πληροφορίες αυτές,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tc>
      </w:tr>
    </w:tbl>
    <w:p w:rsidR="00873DE8" w:rsidRPr="005E048F" w:rsidRDefault="00873DE8" w:rsidP="00873DE8">
      <w:pPr>
        <w:pStyle w:val="ChapterTitle"/>
        <w:rPr>
          <w:rFonts w:ascii="Palatino Linotype" w:hAnsi="Palatino Linotype"/>
        </w:rPr>
      </w:pPr>
    </w:p>
    <w:p w:rsidR="00873DE8" w:rsidRPr="005E048F" w:rsidRDefault="00873DE8" w:rsidP="00873DE8">
      <w:pPr>
        <w:jc w:val="center"/>
        <w:rPr>
          <w:rFonts w:ascii="Palatino Linotype" w:hAnsi="Palatino Linotype"/>
          <w:b/>
          <w:bCs/>
          <w:sz w:val="22"/>
          <w:szCs w:val="22"/>
        </w:rPr>
      </w:pPr>
    </w:p>
    <w:p w:rsidR="00873DE8" w:rsidRPr="005E048F" w:rsidRDefault="00873DE8" w:rsidP="00873DE8">
      <w:pPr>
        <w:pageBreakBefore/>
        <w:jc w:val="center"/>
        <w:rPr>
          <w:rFonts w:ascii="Palatino Linotype" w:hAnsi="Palatino Linotype"/>
          <w:b/>
          <w:i/>
          <w:sz w:val="22"/>
          <w:szCs w:val="22"/>
        </w:rPr>
      </w:pPr>
      <w:r w:rsidRPr="005E048F">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5E048F">
              <w:rPr>
                <w:rStyle w:val="a8"/>
                <w:rFonts w:ascii="Palatino Linotype" w:hAnsi="Palatino Linotype"/>
                <w:sz w:val="22"/>
                <w:szCs w:val="22"/>
              </w:rPr>
              <w:endnoteReference w:id="32"/>
            </w:r>
            <w:r w:rsidRPr="005E048F">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 Ναι [] Όχι </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b/>
                <w:i/>
                <w:sz w:val="22"/>
                <w:szCs w:val="22"/>
              </w:rPr>
            </w:pPr>
            <w:r w:rsidRPr="005E048F">
              <w:rPr>
                <w:rFonts w:ascii="Palatino Linotype" w:hAnsi="Palatino Linotype"/>
                <w:i/>
                <w:sz w:val="22"/>
                <w:szCs w:val="22"/>
              </w:rPr>
              <w:t>(διαδικτυακή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i/>
                <w:sz w:val="22"/>
                <w:szCs w:val="22"/>
              </w:rPr>
            </w:pPr>
            <w:r w:rsidRPr="005E048F">
              <w:rPr>
                <w:rFonts w:ascii="Palatino Linotype" w:hAnsi="Palatino Linotype"/>
                <w:b/>
                <w:i/>
                <w:sz w:val="22"/>
                <w:szCs w:val="22"/>
              </w:rPr>
              <w:t>Εάν ναι</w:t>
            </w:r>
            <w:r w:rsidRPr="005E048F">
              <w:rPr>
                <w:rFonts w:ascii="Palatino Linotype" w:hAnsi="Palatino Linotype"/>
                <w:i/>
                <w:sz w:val="22"/>
                <w:szCs w:val="22"/>
              </w:rPr>
              <w:t xml:space="preserve">, έχει λάβει ο οικονομικός φορέας μέτρα αυτοκάθαρσης; </w:t>
            </w:r>
          </w:p>
          <w:p w:rsidR="00873DE8" w:rsidRPr="005E048F" w:rsidRDefault="00873DE8" w:rsidP="00873DE8">
            <w:pPr>
              <w:rPr>
                <w:rFonts w:ascii="Palatino Linotype" w:hAnsi="Palatino Linotype"/>
                <w:b/>
                <w:i/>
                <w:sz w:val="22"/>
                <w:szCs w:val="22"/>
              </w:rPr>
            </w:pPr>
            <w:r w:rsidRPr="005E048F">
              <w:rPr>
                <w:rFonts w:ascii="Palatino Linotype" w:hAnsi="Palatino Linotype"/>
                <w:i/>
                <w:sz w:val="22"/>
                <w:szCs w:val="22"/>
              </w:rPr>
              <w:t>[] Ναι [] Όχι</w:t>
            </w:r>
          </w:p>
          <w:p w:rsidR="00873DE8" w:rsidRPr="005E048F" w:rsidRDefault="00873DE8" w:rsidP="00873DE8">
            <w:pPr>
              <w:rPr>
                <w:rFonts w:ascii="Palatino Linotype" w:hAnsi="Palatino Linotype"/>
                <w:i/>
                <w:sz w:val="22"/>
                <w:szCs w:val="22"/>
              </w:rPr>
            </w:pPr>
            <w:r w:rsidRPr="005E048F">
              <w:rPr>
                <w:rFonts w:ascii="Palatino Linotype" w:hAnsi="Palatino Linotype"/>
                <w:b/>
                <w:i/>
                <w:sz w:val="22"/>
                <w:szCs w:val="22"/>
              </w:rPr>
              <w:t>Εάν το έχει πράξει,</w:t>
            </w:r>
            <w:r w:rsidRPr="005E048F">
              <w:rPr>
                <w:rFonts w:ascii="Palatino Linotype" w:hAnsi="Palatino Linotype"/>
                <w:i/>
                <w:sz w:val="22"/>
                <w:szCs w:val="22"/>
              </w:rPr>
              <w:t xml:space="preserve"> περιγράψτε τα μέτρα που λήφθηκαν: </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w:t>
            </w:r>
          </w:p>
        </w:tc>
      </w:tr>
    </w:tbl>
    <w:p w:rsidR="00873DE8" w:rsidRPr="005E048F" w:rsidRDefault="00873DE8" w:rsidP="00873DE8">
      <w:pPr>
        <w:pageBreakBefore/>
        <w:jc w:val="center"/>
        <w:rPr>
          <w:rFonts w:ascii="Palatino Linotype" w:hAnsi="Palatino Linotype"/>
          <w:sz w:val="22"/>
          <w:szCs w:val="22"/>
        </w:rPr>
      </w:pPr>
      <w:r w:rsidRPr="005E048F">
        <w:rPr>
          <w:rFonts w:ascii="Palatino Linotype" w:hAnsi="Palatino Linotype"/>
          <w:b/>
          <w:bCs/>
          <w:sz w:val="22"/>
          <w:szCs w:val="22"/>
          <w:u w:val="single"/>
        </w:rPr>
        <w:lastRenderedPageBreak/>
        <w:t>Μέρος IV: Κριτήρια επιλογής</w:t>
      </w:r>
    </w:p>
    <w:p w:rsidR="00873DE8" w:rsidRPr="005E048F" w:rsidRDefault="00873DE8" w:rsidP="00873DE8">
      <w:pPr>
        <w:rPr>
          <w:rFonts w:ascii="Palatino Linotype" w:hAnsi="Palatino Linotype"/>
          <w:b/>
          <w:bCs/>
          <w:sz w:val="22"/>
          <w:szCs w:val="22"/>
        </w:rPr>
      </w:pPr>
      <w:r w:rsidRPr="005E048F">
        <w:rPr>
          <w:rFonts w:ascii="Palatino Linotype" w:hAnsi="Palatino Linotype"/>
          <w:sz w:val="22"/>
          <w:szCs w:val="22"/>
        </w:rPr>
        <w:t xml:space="preserve">Όσον αφορά τα κριτήρια επιλογής (ενότητα </w:t>
      </w:r>
      <w:r w:rsidRPr="005E048F">
        <w:rPr>
          <w:rFonts w:ascii="Palatino Linotype" w:hAnsi="Palatino Linotype" w:cs="Symbol"/>
          <w:sz w:val="22"/>
          <w:szCs w:val="22"/>
        </w:rPr>
        <w:t></w:t>
      </w:r>
      <w:r w:rsidRPr="005E048F">
        <w:rPr>
          <w:rFonts w:ascii="Palatino Linotype" w:hAnsi="Palatino Linotype"/>
          <w:sz w:val="22"/>
          <w:szCs w:val="22"/>
        </w:rPr>
        <w:t xml:space="preserve"> ή ενότητες Α έως Δ του παρόντος μέρους), ο οικονομικός φορέας δηλώνει ότι: </w:t>
      </w:r>
    </w:p>
    <w:p w:rsidR="00873DE8" w:rsidRPr="005E048F" w:rsidRDefault="00873DE8" w:rsidP="00873DE8">
      <w:pPr>
        <w:jc w:val="center"/>
        <w:rPr>
          <w:rFonts w:ascii="Palatino Linotype" w:hAnsi="Palatino Linotype"/>
          <w:b/>
          <w:i/>
          <w:sz w:val="22"/>
          <w:szCs w:val="22"/>
        </w:rPr>
      </w:pPr>
      <w:r w:rsidRPr="005E048F">
        <w:rPr>
          <w:rFonts w:ascii="Palatino Linotype" w:hAnsi="Palatino Linotype"/>
          <w:b/>
          <w:bCs/>
          <w:sz w:val="22"/>
          <w:szCs w:val="22"/>
        </w:rPr>
        <w:t>α: Γενική ένδειξη για όλα τα κριτήρια επιλογής</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5E048F">
        <w:rPr>
          <w:rFonts w:ascii="Palatino Linotype" w:hAnsi="Palatino Linotype"/>
          <w:b/>
          <w:i/>
          <w:strike/>
          <w:sz w:val="22"/>
          <w:szCs w:val="22"/>
        </w:rPr>
        <w:t xml:space="preserve">Ο οικονομικός φορέας πρέπει να συμπληρώσει αυτό το πεδίο </w:t>
      </w:r>
      <w:r w:rsidRPr="005E048F">
        <w:rPr>
          <w:rFonts w:ascii="Palatino Linotype" w:hAnsi="Palatino Linotype"/>
          <w:b/>
          <w:strike/>
          <w:sz w:val="22"/>
          <w:szCs w:val="22"/>
          <w:u w:val="single"/>
        </w:rPr>
        <w:t>μόνο</w:t>
      </w:r>
      <w:r w:rsidRPr="005E048F">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E048F">
        <w:rPr>
          <w:rFonts w:ascii="Palatino Linotype" w:hAnsi="Palatino Linotype"/>
          <w:b/>
          <w:i/>
          <w:strike/>
          <w:sz w:val="22"/>
          <w:szCs w:val="22"/>
          <w:lang w:val="en-US"/>
        </w:rPr>
        <w:t>a</w:t>
      </w:r>
      <w:r w:rsidRPr="005E048F">
        <w:rPr>
          <w:rFonts w:ascii="Palatino Linotype" w:hAnsi="Palatino Linotype"/>
          <w:b/>
          <w:i/>
          <w:strike/>
          <w:sz w:val="22"/>
          <w:szCs w:val="22"/>
        </w:rPr>
        <w:t xml:space="preserve"> του Μέρους Ι</w:t>
      </w:r>
      <w:r w:rsidRPr="005E048F">
        <w:rPr>
          <w:rFonts w:ascii="Palatino Linotype" w:hAnsi="Palatino Linotype"/>
          <w:b/>
          <w:i/>
          <w:strike/>
          <w:sz w:val="22"/>
          <w:szCs w:val="22"/>
          <w:lang w:val="en-US"/>
        </w:rPr>
        <w:t>V</w:t>
      </w:r>
      <w:r w:rsidRPr="005E048F">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5E048F">
        <w:rPr>
          <w:rFonts w:ascii="Palatino Linotype" w:hAnsi="Palatino Linotype"/>
          <w:b/>
          <w:i/>
          <w:strike/>
          <w:sz w:val="22"/>
          <w:szCs w:val="22"/>
          <w:lang w:val="en-US"/>
        </w:rPr>
        <w:t>V</w:t>
      </w:r>
      <w:r w:rsidRPr="005E048F">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r w:rsidRPr="005E048F">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tc>
      </w:tr>
    </w:tbl>
    <w:p w:rsidR="00873DE8" w:rsidRPr="005E048F" w:rsidRDefault="00873DE8" w:rsidP="00873DE8">
      <w:pPr>
        <w:pStyle w:val="SectionTitle"/>
        <w:rPr>
          <w:rFonts w:ascii="Palatino Linotype" w:hAnsi="Palatino Linotype"/>
          <w:sz w:val="22"/>
        </w:rPr>
      </w:pPr>
    </w:p>
    <w:p w:rsidR="00873DE8" w:rsidRPr="005E048F" w:rsidRDefault="00873DE8" w:rsidP="00873DE8">
      <w:pPr>
        <w:jc w:val="center"/>
        <w:rPr>
          <w:rFonts w:ascii="Palatino Linotype" w:hAnsi="Palatino Linotype"/>
          <w:b/>
          <w:i/>
          <w:sz w:val="22"/>
          <w:szCs w:val="22"/>
        </w:rPr>
      </w:pPr>
      <w:r w:rsidRPr="005E048F">
        <w:rPr>
          <w:rFonts w:ascii="Palatino Linotype" w:hAnsi="Palatino Linotype"/>
          <w:b/>
          <w:bCs/>
          <w:sz w:val="22"/>
          <w:szCs w:val="22"/>
        </w:rPr>
        <w:t xml:space="preserve">Α: </w:t>
      </w:r>
      <w:proofErr w:type="spellStart"/>
      <w:r w:rsidRPr="005E048F">
        <w:rPr>
          <w:rFonts w:ascii="Palatino Linotype" w:hAnsi="Palatino Linotype"/>
          <w:b/>
          <w:bCs/>
          <w:sz w:val="22"/>
          <w:szCs w:val="22"/>
        </w:rPr>
        <w:t>Καταλληλότητα</w:t>
      </w:r>
      <w:proofErr w:type="spellEnd"/>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5E048F">
        <w:rPr>
          <w:rFonts w:ascii="Palatino Linotype" w:hAnsi="Palatino Linotype"/>
          <w:b/>
          <w:i/>
          <w:sz w:val="22"/>
          <w:szCs w:val="22"/>
        </w:rPr>
        <w:t xml:space="preserve">Ο οικονομικός φορέας πρέπει να  παράσχει πληροφορίες </w:t>
      </w:r>
      <w:r w:rsidRPr="005E048F">
        <w:rPr>
          <w:rFonts w:ascii="Palatino Linotype" w:hAnsi="Palatino Linotype"/>
          <w:b/>
          <w:i/>
          <w:sz w:val="22"/>
          <w:szCs w:val="22"/>
          <w:u w:val="single"/>
        </w:rPr>
        <w:t>μόνον</w:t>
      </w:r>
      <w:r w:rsidRPr="005E048F">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z w:val="22"/>
                <w:szCs w:val="22"/>
              </w:rPr>
            </w:pPr>
            <w:proofErr w:type="spellStart"/>
            <w:r w:rsidRPr="005E048F">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i/>
                <w:sz w:val="22"/>
                <w:szCs w:val="22"/>
              </w:rPr>
            </w:pPr>
            <w:r w:rsidRPr="005E048F">
              <w:rPr>
                <w:rFonts w:ascii="Palatino Linotype" w:hAnsi="Palatino Linotype"/>
                <w:b/>
                <w:sz w:val="22"/>
                <w:szCs w:val="22"/>
              </w:rPr>
              <w:t>1) Ο οικονομικός φορέας είναι εγγεγραμμένος στα σχετικά επαγγελματικά ή εμπορικά μητρώα</w:t>
            </w:r>
            <w:r w:rsidRPr="005E048F">
              <w:rPr>
                <w:rFonts w:ascii="Palatino Linotype" w:hAnsi="Palatino Linotype"/>
                <w:sz w:val="22"/>
                <w:szCs w:val="22"/>
              </w:rPr>
              <w:t xml:space="preserve"> που τηρούνται στην Ελλάδα ή στο κράτος μέλος εγκατάστασής</w:t>
            </w:r>
            <w:r w:rsidRPr="005E048F">
              <w:rPr>
                <w:rStyle w:val="a8"/>
                <w:rFonts w:ascii="Palatino Linotype" w:hAnsi="Palatino Linotype"/>
                <w:sz w:val="22"/>
                <w:szCs w:val="22"/>
              </w:rPr>
              <w:endnoteReference w:id="33"/>
            </w:r>
            <w:r w:rsidRPr="005E048F">
              <w:rPr>
                <w:rFonts w:ascii="Palatino Linotype" w:hAnsi="Palatino Linotype"/>
                <w:sz w:val="22"/>
                <w:szCs w:val="22"/>
              </w:rPr>
              <w:t>; του:</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i/>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w:t>
            </w:r>
          </w:p>
        </w:tc>
      </w:tr>
      <w:tr w:rsidR="00873DE8" w:rsidRPr="005E048F" w:rsidTr="00873DE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b/>
                <w:strike/>
                <w:sz w:val="22"/>
                <w:szCs w:val="22"/>
              </w:rPr>
              <w:t>2) Για συμβάσεις υπηρεσιών:</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Χρειάζεται ειδική </w:t>
            </w:r>
            <w:r w:rsidRPr="005E048F">
              <w:rPr>
                <w:rFonts w:ascii="Palatino Linotype" w:hAnsi="Palatino Linotype"/>
                <w:b/>
                <w:strike/>
                <w:sz w:val="22"/>
                <w:szCs w:val="22"/>
              </w:rPr>
              <w:t>έγκριση ή να είναι ο οικονομικός φορέας μέλος</w:t>
            </w:r>
            <w:r w:rsidRPr="005E048F">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Ναι [] Όχι</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 …] [] Ναι [] Όχι</w:t>
            </w: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73DE8" w:rsidRPr="005E048F" w:rsidRDefault="00873DE8" w:rsidP="00873DE8">
      <w:pPr>
        <w:jc w:val="center"/>
        <w:rPr>
          <w:rFonts w:ascii="Palatino Linotype" w:hAnsi="Palatino Linotype"/>
          <w:b/>
          <w:bCs/>
          <w:sz w:val="22"/>
          <w:szCs w:val="22"/>
        </w:rPr>
      </w:pPr>
    </w:p>
    <w:p w:rsidR="00873DE8" w:rsidRPr="005E048F" w:rsidRDefault="00873DE8" w:rsidP="00873DE8">
      <w:pPr>
        <w:jc w:val="center"/>
        <w:rPr>
          <w:rFonts w:ascii="Palatino Linotype" w:hAnsi="Palatino Linotype"/>
          <w:b/>
          <w:bCs/>
          <w:sz w:val="22"/>
          <w:szCs w:val="22"/>
        </w:rPr>
      </w:pPr>
    </w:p>
    <w:p w:rsidR="00873DE8" w:rsidRPr="005E048F" w:rsidRDefault="00873DE8" w:rsidP="00873DE8">
      <w:pPr>
        <w:pageBreakBefore/>
        <w:jc w:val="center"/>
        <w:rPr>
          <w:rFonts w:ascii="Palatino Linotype" w:hAnsi="Palatino Linotype"/>
          <w:b/>
          <w:i/>
          <w:sz w:val="22"/>
          <w:szCs w:val="22"/>
        </w:rPr>
      </w:pPr>
      <w:r w:rsidRPr="005E048F">
        <w:rPr>
          <w:rFonts w:ascii="Palatino Linotype" w:hAnsi="Palatino Linotype"/>
          <w:b/>
          <w:bCs/>
          <w:sz w:val="22"/>
          <w:szCs w:val="22"/>
        </w:rPr>
        <w:lastRenderedPageBreak/>
        <w:t>Β: Οικονομική και χρηματοοικονομική επάρκεια</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5E048F">
        <w:rPr>
          <w:rFonts w:ascii="Palatino Linotype" w:hAnsi="Palatino Linotype"/>
          <w:b/>
          <w:i/>
          <w:sz w:val="22"/>
          <w:szCs w:val="22"/>
        </w:rPr>
        <w:t xml:space="preserve">Ο οικονομικός φορέας πρέπει να παράσχει πληροφορίες </w:t>
      </w:r>
      <w:r w:rsidRPr="005E048F">
        <w:rPr>
          <w:rFonts w:ascii="Palatino Linotype" w:hAnsi="Palatino Linotype"/>
          <w:b/>
          <w:sz w:val="22"/>
          <w:szCs w:val="22"/>
          <w:u w:val="single"/>
        </w:rPr>
        <w:t>μόνον</w:t>
      </w:r>
      <w:r w:rsidRPr="005E048F">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trike/>
                <w:sz w:val="22"/>
                <w:szCs w:val="22"/>
              </w:rPr>
            </w:pPr>
            <w:r w:rsidRPr="005E048F">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b/>
                <w:i/>
                <w:strike/>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bCs/>
                <w:strike/>
                <w:sz w:val="22"/>
                <w:szCs w:val="22"/>
              </w:rPr>
            </w:pPr>
            <w:proofErr w:type="spellStart"/>
            <w:r w:rsidRPr="005E048F">
              <w:rPr>
                <w:rFonts w:ascii="Palatino Linotype" w:hAnsi="Palatino Linotype"/>
                <w:strike/>
                <w:sz w:val="22"/>
                <w:szCs w:val="22"/>
              </w:rPr>
              <w:t>1α</w:t>
            </w:r>
            <w:proofErr w:type="spellEnd"/>
            <w:r w:rsidRPr="005E048F">
              <w:rPr>
                <w:rFonts w:ascii="Palatino Linotype" w:hAnsi="Palatino Linotype"/>
                <w:strike/>
                <w:sz w:val="22"/>
                <w:szCs w:val="22"/>
              </w:rPr>
              <w:t xml:space="preserve">) Ο («γενικός») </w:t>
            </w:r>
            <w:r w:rsidRPr="005E048F">
              <w:rPr>
                <w:rFonts w:ascii="Palatino Linotype" w:hAnsi="Palatino Linotype"/>
                <w:b/>
                <w:strike/>
                <w:sz w:val="22"/>
                <w:szCs w:val="22"/>
              </w:rPr>
              <w:t>ετήσιος κύκλος εργασιών</w:t>
            </w:r>
            <w:r w:rsidRPr="005E048F">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E048F">
              <w:rPr>
                <w:rFonts w:ascii="Palatino Linotype" w:hAnsi="Palatino Linotype"/>
                <w:b/>
                <w:strike/>
                <w:sz w:val="22"/>
                <w:szCs w:val="22"/>
              </w:rPr>
              <w:t>:</w:t>
            </w:r>
          </w:p>
          <w:p w:rsidR="00873DE8" w:rsidRPr="005E048F" w:rsidRDefault="00873DE8" w:rsidP="00873DE8">
            <w:pPr>
              <w:rPr>
                <w:rFonts w:ascii="Palatino Linotype" w:hAnsi="Palatino Linotype"/>
                <w:strike/>
                <w:sz w:val="22"/>
                <w:szCs w:val="22"/>
              </w:rPr>
            </w:pPr>
            <w:r w:rsidRPr="005E048F">
              <w:rPr>
                <w:rFonts w:ascii="Palatino Linotype" w:hAnsi="Palatino Linotype"/>
                <w:b/>
                <w:bCs/>
                <w:strike/>
                <w:sz w:val="22"/>
                <w:szCs w:val="22"/>
              </w:rPr>
              <w:t>και/ή,</w:t>
            </w:r>
          </w:p>
          <w:p w:rsidR="00873DE8" w:rsidRPr="005E048F" w:rsidRDefault="00873DE8" w:rsidP="00873DE8">
            <w:pPr>
              <w:rPr>
                <w:rFonts w:ascii="Palatino Linotype" w:hAnsi="Palatino Linotype"/>
                <w:i/>
                <w:strike/>
                <w:sz w:val="22"/>
                <w:szCs w:val="22"/>
              </w:rPr>
            </w:pPr>
            <w:proofErr w:type="spellStart"/>
            <w:r w:rsidRPr="005E048F">
              <w:rPr>
                <w:rFonts w:ascii="Palatino Linotype" w:hAnsi="Palatino Linotype"/>
                <w:strike/>
                <w:sz w:val="22"/>
                <w:szCs w:val="22"/>
              </w:rPr>
              <w:t>1β</w:t>
            </w:r>
            <w:proofErr w:type="spellEnd"/>
            <w:r w:rsidRPr="005E048F">
              <w:rPr>
                <w:rFonts w:ascii="Palatino Linotype" w:hAnsi="Palatino Linotype"/>
                <w:strike/>
                <w:sz w:val="22"/>
                <w:szCs w:val="22"/>
              </w:rPr>
              <w:t xml:space="preserve">) Ο </w:t>
            </w:r>
            <w:r w:rsidRPr="005E048F">
              <w:rPr>
                <w:rFonts w:ascii="Palatino Linotype" w:hAnsi="Palatino Linotype"/>
                <w:b/>
                <w:strike/>
                <w:sz w:val="22"/>
                <w:szCs w:val="22"/>
              </w:rPr>
              <w:t>μέσος</w:t>
            </w:r>
            <w:r w:rsidRPr="005E048F">
              <w:rPr>
                <w:rFonts w:ascii="Palatino Linotype" w:hAnsi="Palatino Linotype"/>
                <w:strike/>
                <w:sz w:val="22"/>
                <w:szCs w:val="22"/>
              </w:rPr>
              <w:t xml:space="preserve"> ετήσιος </w:t>
            </w:r>
            <w:r w:rsidRPr="005E048F">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E048F">
              <w:rPr>
                <w:rStyle w:val="a6"/>
                <w:rFonts w:ascii="Palatino Linotype" w:hAnsi="Palatino Linotype"/>
                <w:strike/>
                <w:sz w:val="22"/>
                <w:szCs w:val="22"/>
                <w:vertAlign w:val="superscript"/>
              </w:rPr>
              <w:endnoteReference w:id="34"/>
            </w:r>
            <w:r w:rsidRPr="005E048F">
              <w:rPr>
                <w:rFonts w:ascii="Palatino Linotype" w:hAnsi="Palatino Linotype"/>
                <w:b/>
                <w:strike/>
                <w:sz w:val="22"/>
                <w:szCs w:val="22"/>
              </w:rPr>
              <w:t>:</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εργασιών:[……][…]νόμισμα</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εργασιών:[……][…]νόμισμα</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εργασιών:[……][…]νόμισμα</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(αριθμός ετών, μέσος κύκλος εργασιών)</w:t>
            </w:r>
            <w:r w:rsidRPr="005E048F">
              <w:rPr>
                <w:rFonts w:ascii="Palatino Linotype" w:hAnsi="Palatino Linotype"/>
                <w:b/>
                <w:strike/>
                <w:sz w:val="22"/>
                <w:szCs w:val="22"/>
              </w:rPr>
              <w:t>:</w:t>
            </w:r>
            <w:r w:rsidRPr="005E048F">
              <w:rPr>
                <w:rFonts w:ascii="Palatino Linotype" w:hAnsi="Palatino Linotype"/>
                <w:strike/>
                <w:sz w:val="22"/>
                <w:szCs w:val="22"/>
              </w:rPr>
              <w:t xml:space="preserve">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[……],[……][…]νόμισμα</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r w:rsidRPr="005E048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bCs/>
                <w:strike/>
                <w:sz w:val="22"/>
                <w:szCs w:val="22"/>
              </w:rPr>
            </w:pPr>
            <w:proofErr w:type="spellStart"/>
            <w:r w:rsidRPr="005E048F">
              <w:rPr>
                <w:rFonts w:ascii="Palatino Linotype" w:hAnsi="Palatino Linotype"/>
                <w:strike/>
                <w:sz w:val="22"/>
                <w:szCs w:val="22"/>
              </w:rPr>
              <w:t>2α</w:t>
            </w:r>
            <w:proofErr w:type="spellEnd"/>
            <w:r w:rsidRPr="005E048F">
              <w:rPr>
                <w:rFonts w:ascii="Palatino Linotype" w:hAnsi="Palatino Linotype"/>
                <w:strike/>
                <w:sz w:val="22"/>
                <w:szCs w:val="22"/>
              </w:rPr>
              <w:t xml:space="preserve">) Ο ετήσιος («ειδικός») </w:t>
            </w:r>
            <w:r w:rsidRPr="005E048F">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5E048F">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73DE8" w:rsidRPr="005E048F" w:rsidRDefault="00873DE8" w:rsidP="00873DE8">
            <w:pPr>
              <w:rPr>
                <w:rFonts w:ascii="Palatino Linotype" w:hAnsi="Palatino Linotype"/>
                <w:strike/>
                <w:sz w:val="22"/>
                <w:szCs w:val="22"/>
              </w:rPr>
            </w:pPr>
            <w:r w:rsidRPr="005E048F">
              <w:rPr>
                <w:rFonts w:ascii="Palatino Linotype" w:hAnsi="Palatino Linotype"/>
                <w:b/>
                <w:bCs/>
                <w:strike/>
                <w:sz w:val="22"/>
                <w:szCs w:val="22"/>
              </w:rPr>
              <w:t>και/ή,</w:t>
            </w:r>
          </w:p>
          <w:p w:rsidR="00873DE8" w:rsidRPr="005E048F" w:rsidRDefault="00873DE8" w:rsidP="00873DE8">
            <w:pPr>
              <w:rPr>
                <w:rFonts w:ascii="Palatino Linotype" w:hAnsi="Palatino Linotype"/>
                <w:i/>
                <w:strike/>
                <w:sz w:val="22"/>
                <w:szCs w:val="22"/>
              </w:rPr>
            </w:pPr>
            <w:proofErr w:type="spellStart"/>
            <w:r w:rsidRPr="005E048F">
              <w:rPr>
                <w:rFonts w:ascii="Palatino Linotype" w:hAnsi="Palatino Linotype"/>
                <w:strike/>
                <w:sz w:val="22"/>
                <w:szCs w:val="22"/>
              </w:rPr>
              <w:t>2β</w:t>
            </w:r>
            <w:proofErr w:type="spellEnd"/>
            <w:r w:rsidRPr="005E048F">
              <w:rPr>
                <w:rFonts w:ascii="Palatino Linotype" w:hAnsi="Palatino Linotype"/>
                <w:strike/>
                <w:sz w:val="22"/>
                <w:szCs w:val="22"/>
              </w:rPr>
              <w:t xml:space="preserve">) Ο </w:t>
            </w:r>
            <w:r w:rsidRPr="005E048F">
              <w:rPr>
                <w:rFonts w:ascii="Palatino Linotype" w:hAnsi="Palatino Linotype"/>
                <w:b/>
                <w:strike/>
                <w:sz w:val="22"/>
                <w:szCs w:val="22"/>
              </w:rPr>
              <w:t>μέσος</w:t>
            </w:r>
            <w:r w:rsidRPr="005E048F">
              <w:rPr>
                <w:rFonts w:ascii="Palatino Linotype" w:hAnsi="Palatino Linotype"/>
                <w:strike/>
                <w:sz w:val="22"/>
                <w:szCs w:val="22"/>
              </w:rPr>
              <w:t xml:space="preserve"> ετήσιος </w:t>
            </w:r>
            <w:r w:rsidRPr="005E048F">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E048F">
              <w:rPr>
                <w:rStyle w:val="a8"/>
                <w:rFonts w:ascii="Palatino Linotype" w:hAnsi="Palatino Linotype"/>
                <w:strike/>
                <w:sz w:val="22"/>
                <w:szCs w:val="22"/>
              </w:rPr>
              <w:endnoteReference w:id="35"/>
            </w:r>
            <w:r w:rsidRPr="005E048F">
              <w:rPr>
                <w:rFonts w:ascii="Palatino Linotype" w:hAnsi="Palatino Linotype"/>
                <w:strike/>
                <w:sz w:val="22"/>
                <w:szCs w:val="22"/>
              </w:rPr>
              <w:t>:</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 [……][…] νόμισμα</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 [……][…] νόμισμα</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 κύκλος εργασιών: [……][…] νόμισμα</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(αριθμός ετών, μέσος κύκλος εργασιών)</w:t>
            </w:r>
            <w:r w:rsidRPr="005E048F">
              <w:rPr>
                <w:rFonts w:ascii="Palatino Linotype" w:hAnsi="Palatino Linotype"/>
                <w:b/>
                <w:strike/>
                <w:sz w:val="22"/>
                <w:szCs w:val="22"/>
              </w:rPr>
              <w:t>:</w:t>
            </w:r>
            <w:r w:rsidRPr="005E048F">
              <w:rPr>
                <w:rFonts w:ascii="Palatino Linotype" w:hAnsi="Palatino Linotype"/>
                <w:strike/>
                <w:sz w:val="22"/>
                <w:szCs w:val="22"/>
              </w:rPr>
              <w:t xml:space="preserve"> </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 νόμισμα</w:t>
            </w: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r w:rsidRPr="005E048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trike/>
                <w:sz w:val="22"/>
                <w:szCs w:val="22"/>
              </w:rPr>
            </w:pPr>
            <w:r w:rsidRPr="005E048F">
              <w:rPr>
                <w:rFonts w:ascii="Palatino Linotype" w:hAnsi="Palatino Linotype"/>
                <w:strike/>
                <w:sz w:val="22"/>
                <w:szCs w:val="22"/>
              </w:rPr>
              <w:t>4)Όσον αφορά τις χρηματοοικονομικές αναλογίες</w:t>
            </w:r>
            <w:r w:rsidRPr="005E048F">
              <w:rPr>
                <w:rStyle w:val="a8"/>
                <w:rFonts w:ascii="Palatino Linotype" w:hAnsi="Palatino Linotype"/>
                <w:strike/>
                <w:sz w:val="22"/>
                <w:szCs w:val="22"/>
              </w:rPr>
              <w:endnoteReference w:id="36"/>
            </w:r>
            <w:r w:rsidRPr="005E048F">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73DE8" w:rsidRPr="005E048F" w:rsidRDefault="00873DE8" w:rsidP="00873DE8">
            <w:pPr>
              <w:snapToGrid w:val="0"/>
              <w:rPr>
                <w:rFonts w:ascii="Palatino Linotype" w:hAnsi="Palatino Linotype"/>
                <w:strike/>
                <w:sz w:val="22"/>
                <w:szCs w:val="22"/>
              </w:rPr>
            </w:pPr>
            <w:r w:rsidRPr="005E048F">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trike/>
                <w:sz w:val="22"/>
                <w:szCs w:val="22"/>
              </w:rPr>
            </w:pPr>
            <w:r w:rsidRPr="005E048F">
              <w:rPr>
                <w:rFonts w:ascii="Palatino Linotype" w:hAnsi="Palatino Linotype"/>
                <w:strike/>
                <w:sz w:val="22"/>
                <w:szCs w:val="22"/>
              </w:rPr>
              <w:t xml:space="preserve">(προσδιορισμός της απαιτούμενης αναλογίας-αναλογία μεταξύ </w:t>
            </w:r>
            <w:r w:rsidRPr="005E048F">
              <w:rPr>
                <w:rFonts w:ascii="Palatino Linotype" w:hAnsi="Palatino Linotype"/>
                <w:strike/>
                <w:sz w:val="22"/>
                <w:szCs w:val="22"/>
                <w:lang w:val="en-US"/>
              </w:rPr>
              <w:t>x</w:t>
            </w:r>
            <w:r w:rsidRPr="005E048F">
              <w:rPr>
                <w:rFonts w:ascii="Palatino Linotype" w:hAnsi="Palatino Linotype"/>
                <w:strike/>
                <w:sz w:val="22"/>
                <w:szCs w:val="22"/>
              </w:rPr>
              <w:t xml:space="preserve"> και </w:t>
            </w:r>
            <w:r w:rsidRPr="005E048F">
              <w:rPr>
                <w:rFonts w:ascii="Palatino Linotype" w:hAnsi="Palatino Linotype"/>
                <w:strike/>
                <w:sz w:val="22"/>
                <w:szCs w:val="22"/>
                <w:lang w:val="en-US"/>
              </w:rPr>
              <w:t>y</w:t>
            </w:r>
            <w:r w:rsidRPr="005E048F">
              <w:rPr>
                <w:rStyle w:val="a8"/>
                <w:rFonts w:ascii="Palatino Linotype" w:hAnsi="Palatino Linotype"/>
                <w:strike/>
                <w:sz w:val="22"/>
                <w:szCs w:val="22"/>
                <w:lang w:val="en-US"/>
              </w:rPr>
              <w:endnoteReference w:id="37"/>
            </w:r>
            <w:r w:rsidRPr="005E048F">
              <w:rPr>
                <w:rFonts w:ascii="Palatino Linotype" w:hAnsi="Palatino Linotype"/>
                <w:strike/>
                <w:sz w:val="22"/>
                <w:szCs w:val="22"/>
              </w:rPr>
              <w:t xml:space="preserve"> -και η αντίστοιχη αξία)</w:t>
            </w:r>
          </w:p>
          <w:p w:rsidR="00873DE8" w:rsidRPr="005E048F" w:rsidRDefault="00873DE8" w:rsidP="00873DE8">
            <w:pPr>
              <w:snapToGrid w:val="0"/>
              <w:rPr>
                <w:rFonts w:ascii="Palatino Linotype" w:hAnsi="Palatino Linotype"/>
                <w:strike/>
                <w:sz w:val="22"/>
                <w:szCs w:val="22"/>
              </w:rPr>
            </w:pPr>
          </w:p>
          <w:p w:rsidR="00873DE8" w:rsidRPr="005E048F" w:rsidRDefault="00873DE8" w:rsidP="00873DE8">
            <w:pPr>
              <w:snapToGrid w:val="0"/>
              <w:rPr>
                <w:rFonts w:ascii="Palatino Linotype" w:hAnsi="Palatino Linotype"/>
                <w:strike/>
                <w:sz w:val="22"/>
                <w:szCs w:val="22"/>
              </w:rPr>
            </w:pPr>
          </w:p>
          <w:p w:rsidR="00873DE8" w:rsidRPr="005E048F" w:rsidRDefault="00873DE8" w:rsidP="00873DE8">
            <w:pPr>
              <w:snapToGrid w:val="0"/>
              <w:rPr>
                <w:rFonts w:ascii="Palatino Linotype" w:hAnsi="Palatino Linotype"/>
                <w:i/>
                <w:strike/>
                <w:sz w:val="22"/>
                <w:szCs w:val="22"/>
              </w:rPr>
            </w:pPr>
          </w:p>
          <w:p w:rsidR="00873DE8" w:rsidRPr="005E048F" w:rsidRDefault="00873DE8" w:rsidP="00873DE8">
            <w:pPr>
              <w:snapToGrid w:val="0"/>
              <w:rPr>
                <w:rFonts w:ascii="Palatino Linotype" w:hAnsi="Palatino Linotype"/>
                <w:i/>
                <w:strike/>
                <w:sz w:val="22"/>
                <w:szCs w:val="22"/>
              </w:rPr>
            </w:pPr>
            <w:r w:rsidRPr="005E048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snapToGrid w:val="0"/>
              <w:rPr>
                <w:rFonts w:ascii="Palatino Linotype" w:hAnsi="Palatino Linotype"/>
                <w:strike/>
                <w:sz w:val="22"/>
                <w:szCs w:val="22"/>
              </w:rPr>
            </w:pPr>
            <w:r w:rsidRPr="005E048F">
              <w:rPr>
                <w:rFonts w:ascii="Palatino Linotype" w:hAnsi="Palatino Linotype"/>
                <w:i/>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Style w:val="NormalBoldChar"/>
                <w:rFonts w:ascii="Palatino Linotype" w:eastAsia="Calibri" w:hAnsi="Palatino Linotype"/>
                <w:b w:val="0"/>
                <w:i/>
                <w:strike/>
                <w:sz w:val="22"/>
                <w:szCs w:val="22"/>
              </w:rPr>
            </w:pPr>
            <w:r w:rsidRPr="005E048F">
              <w:rPr>
                <w:rFonts w:ascii="Palatino Linotype" w:hAnsi="Palatino Linotype"/>
                <w:strike/>
                <w:sz w:val="22"/>
                <w:szCs w:val="22"/>
              </w:rPr>
              <w:t xml:space="preserve">5) Το ασφαλισμένο ποσό στην </w:t>
            </w:r>
            <w:r w:rsidRPr="005E048F">
              <w:rPr>
                <w:rFonts w:ascii="Palatino Linotype" w:hAnsi="Palatino Linotype"/>
                <w:b/>
                <w:strike/>
                <w:sz w:val="22"/>
                <w:szCs w:val="22"/>
              </w:rPr>
              <w:t>ασφαλιστική κάλυψη επαγγελματικών κινδύνων</w:t>
            </w:r>
            <w:r w:rsidRPr="005E048F">
              <w:rPr>
                <w:rFonts w:ascii="Palatino Linotype" w:hAnsi="Palatino Linotype"/>
                <w:strike/>
                <w:sz w:val="22"/>
                <w:szCs w:val="22"/>
              </w:rPr>
              <w:t xml:space="preserve"> του οικονομικού φορέα είναι το εξής:</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[……][…]νόμισμα</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r w:rsidRPr="005E048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 xml:space="preserve">6) Όσον αφορά τις </w:t>
            </w:r>
            <w:r w:rsidRPr="005E048F">
              <w:rPr>
                <w:rFonts w:ascii="Palatino Linotype" w:hAnsi="Palatino Linotype"/>
                <w:b/>
                <w:strike/>
                <w:sz w:val="22"/>
                <w:szCs w:val="22"/>
              </w:rPr>
              <w:t>λοιπές οικονομικές ή χρηματοοικονομικές απαιτήσεις,</w:t>
            </w:r>
            <w:r w:rsidRPr="005E048F">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 xml:space="preserve">Εάν η σχετική τεκμηρίωση που </w:t>
            </w:r>
            <w:r w:rsidRPr="005E048F">
              <w:rPr>
                <w:rFonts w:ascii="Palatino Linotype" w:hAnsi="Palatino Linotype"/>
                <w:b/>
                <w:i/>
                <w:strike/>
                <w:sz w:val="22"/>
                <w:szCs w:val="22"/>
              </w:rPr>
              <w:t>ενδέχεται</w:t>
            </w:r>
            <w:r w:rsidRPr="005E048F">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r w:rsidRPr="005E048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w:t>
            </w:r>
          </w:p>
        </w:tc>
      </w:tr>
    </w:tbl>
    <w:p w:rsidR="00873DE8" w:rsidRPr="005E048F" w:rsidRDefault="00873DE8" w:rsidP="00873DE8">
      <w:pPr>
        <w:pStyle w:val="SectionTitle"/>
        <w:ind w:firstLine="0"/>
        <w:rPr>
          <w:rFonts w:ascii="Palatino Linotype" w:hAnsi="Palatino Linotype"/>
          <w:sz w:val="22"/>
        </w:rPr>
      </w:pPr>
    </w:p>
    <w:p w:rsidR="00873DE8" w:rsidRPr="005E048F" w:rsidRDefault="00873DE8" w:rsidP="00873DE8">
      <w:pPr>
        <w:pageBreakBefore/>
        <w:jc w:val="center"/>
        <w:rPr>
          <w:rFonts w:ascii="Palatino Linotype" w:hAnsi="Palatino Linotype"/>
          <w:b/>
          <w:sz w:val="22"/>
          <w:szCs w:val="22"/>
        </w:rPr>
      </w:pPr>
      <w:r w:rsidRPr="005E048F">
        <w:rPr>
          <w:rFonts w:ascii="Palatino Linotype" w:hAnsi="Palatino Linotype"/>
          <w:b/>
          <w:bCs/>
          <w:sz w:val="22"/>
          <w:szCs w:val="22"/>
        </w:rPr>
        <w:lastRenderedPageBreak/>
        <w:t>Γ: Τεχνική και επαγγελματική ικανότητα</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5E048F">
        <w:rPr>
          <w:rFonts w:ascii="Palatino Linotype" w:hAnsi="Palatino Linotype"/>
          <w:b/>
          <w:sz w:val="22"/>
          <w:szCs w:val="22"/>
        </w:rPr>
        <w:t>Ο οικονομικός φορέας πρέπει να παράσχε</w:t>
      </w:r>
      <w:r w:rsidRPr="005E048F">
        <w:rPr>
          <w:rFonts w:ascii="Palatino Linotype" w:hAnsi="Palatino Linotype"/>
          <w:b/>
          <w:i/>
          <w:sz w:val="22"/>
          <w:szCs w:val="22"/>
        </w:rPr>
        <w:t>ι</w:t>
      </w:r>
      <w:r w:rsidRPr="005E048F">
        <w:rPr>
          <w:rFonts w:ascii="Palatino Linotype" w:hAnsi="Palatino Linotype"/>
          <w:b/>
          <w:sz w:val="22"/>
          <w:szCs w:val="22"/>
        </w:rPr>
        <w:t xml:space="preserve"> πληροφορίες </w:t>
      </w:r>
      <w:r w:rsidRPr="005E048F">
        <w:rPr>
          <w:rFonts w:ascii="Palatino Linotype" w:hAnsi="Palatino Linotype"/>
          <w:b/>
          <w:sz w:val="22"/>
          <w:szCs w:val="22"/>
          <w:u w:val="single"/>
        </w:rPr>
        <w:t>μόνον</w:t>
      </w:r>
      <w:r w:rsidRPr="005E048F">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5E048F">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trike/>
                <w:sz w:val="22"/>
                <w:szCs w:val="22"/>
              </w:rPr>
            </w:pPr>
            <w:r w:rsidRPr="005E048F">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proofErr w:type="spellStart"/>
            <w:r w:rsidRPr="005E048F">
              <w:rPr>
                <w:rFonts w:ascii="Palatino Linotype" w:hAnsi="Palatino Linotype"/>
                <w:strike/>
                <w:sz w:val="22"/>
                <w:szCs w:val="22"/>
              </w:rPr>
              <w:t>1α</w:t>
            </w:r>
            <w:proofErr w:type="spellEnd"/>
            <w:r w:rsidRPr="005E048F">
              <w:rPr>
                <w:rFonts w:ascii="Palatino Linotype" w:hAnsi="Palatino Linotype"/>
                <w:strike/>
                <w:sz w:val="22"/>
                <w:szCs w:val="22"/>
              </w:rPr>
              <w:t xml:space="preserve">) Μόνο για τις </w:t>
            </w:r>
            <w:r w:rsidRPr="005E048F">
              <w:rPr>
                <w:rFonts w:ascii="Palatino Linotype" w:hAnsi="Palatino Linotype"/>
                <w:b/>
                <w:i/>
                <w:strike/>
                <w:sz w:val="22"/>
                <w:szCs w:val="22"/>
              </w:rPr>
              <w:t>δημόσιες συμβάσεις έργων</w:t>
            </w:r>
            <w:r w:rsidRPr="005E048F">
              <w:rPr>
                <w:rFonts w:ascii="Palatino Linotype" w:hAnsi="Palatino Linotype"/>
                <w:strike/>
                <w:sz w:val="22"/>
                <w:szCs w:val="22"/>
              </w:rPr>
              <w:t>:</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Κατά τη διάρκεια της περιόδου αναφοράς</w:t>
            </w:r>
            <w:r w:rsidRPr="005E048F">
              <w:rPr>
                <w:rStyle w:val="a6"/>
                <w:rFonts w:ascii="Palatino Linotype" w:hAnsi="Palatino Linotype"/>
                <w:strike/>
                <w:sz w:val="22"/>
                <w:szCs w:val="22"/>
                <w:vertAlign w:val="superscript"/>
              </w:rPr>
              <w:endnoteReference w:id="38"/>
            </w:r>
            <w:r w:rsidRPr="005E048F">
              <w:rPr>
                <w:rFonts w:ascii="Palatino Linotype" w:hAnsi="Palatino Linotype"/>
                <w:strike/>
                <w:sz w:val="22"/>
                <w:szCs w:val="22"/>
              </w:rPr>
              <w:t xml:space="preserve">, ο οικονομικός φορέας έχει </w:t>
            </w:r>
            <w:r w:rsidRPr="005E048F">
              <w:rPr>
                <w:rFonts w:ascii="Palatino Linotype" w:hAnsi="Palatino Linotype"/>
                <w:b/>
                <w:strike/>
                <w:sz w:val="22"/>
                <w:szCs w:val="22"/>
              </w:rPr>
              <w:t>εκτελέσει τα ακόλουθα έργα του είδους που έχει προσδιοριστεί</w:t>
            </w:r>
            <w:r w:rsidRPr="005E048F">
              <w:rPr>
                <w:rFonts w:ascii="Palatino Linotype" w:hAnsi="Palatino Linotype"/>
                <w:strike/>
                <w:sz w:val="22"/>
                <w:szCs w:val="22"/>
              </w:rPr>
              <w:t>:</w:t>
            </w: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Έργα: [……]</w:t>
            </w:r>
          </w:p>
          <w:p w:rsidR="00873DE8" w:rsidRPr="005E048F" w:rsidRDefault="00873DE8" w:rsidP="00873DE8">
            <w:pPr>
              <w:rPr>
                <w:rFonts w:ascii="Palatino Linotype" w:eastAsia="Calibri" w:hAnsi="Palatino Linotype"/>
                <w:i/>
                <w:strike/>
                <w:sz w:val="22"/>
                <w:szCs w:val="22"/>
              </w:rPr>
            </w:pPr>
            <w:r w:rsidRPr="005E048F">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873DE8" w:rsidRPr="005E048F" w:rsidRDefault="00873DE8" w:rsidP="00873DE8">
            <w:pPr>
              <w:rPr>
                <w:rFonts w:ascii="Palatino Linotype" w:hAnsi="Palatino Linotype"/>
                <w:strike/>
                <w:sz w:val="22"/>
                <w:szCs w:val="22"/>
              </w:rPr>
            </w:pPr>
            <w:r w:rsidRPr="005E048F">
              <w:rPr>
                <w:rFonts w:ascii="Palatino Linotype" w:eastAsia="Calibri" w:hAnsi="Palatino Linotype"/>
                <w:i/>
                <w:strike/>
                <w:sz w:val="22"/>
                <w:szCs w:val="22"/>
              </w:rPr>
              <w:t xml:space="preserve"> </w:t>
            </w:r>
            <w:r w:rsidRPr="005E048F">
              <w:rPr>
                <w:rFonts w:ascii="Palatino Linotype" w:hAnsi="Palatino Linotype"/>
                <w:i/>
                <w:strik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proofErr w:type="spellStart"/>
            <w:r w:rsidRPr="005E048F">
              <w:rPr>
                <w:rFonts w:ascii="Palatino Linotype" w:hAnsi="Palatino Linotype"/>
                <w:sz w:val="22"/>
                <w:szCs w:val="22"/>
              </w:rPr>
              <w:t>1β</w:t>
            </w:r>
            <w:proofErr w:type="spellEnd"/>
            <w:r w:rsidRPr="005E048F">
              <w:rPr>
                <w:rFonts w:ascii="Palatino Linotype" w:hAnsi="Palatino Linotype"/>
                <w:sz w:val="22"/>
                <w:szCs w:val="22"/>
              </w:rPr>
              <w:t xml:space="preserve">) Μόνο για </w:t>
            </w:r>
            <w:r w:rsidRPr="005E048F">
              <w:rPr>
                <w:rFonts w:ascii="Palatino Linotype" w:hAnsi="Palatino Linotype"/>
                <w:b/>
                <w:i/>
                <w:sz w:val="22"/>
                <w:szCs w:val="22"/>
              </w:rPr>
              <w:t>δημόσιες συμβάσεις προμηθειών και δημόσιες συμβάσεις υπηρεσιών</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Κατά τη διάρκεια της περιόδου αναφοράς</w:t>
            </w:r>
            <w:r w:rsidRPr="005E048F">
              <w:rPr>
                <w:rStyle w:val="a6"/>
                <w:rFonts w:ascii="Palatino Linotype" w:hAnsi="Palatino Linotype"/>
                <w:sz w:val="22"/>
                <w:szCs w:val="22"/>
                <w:vertAlign w:val="superscript"/>
              </w:rPr>
              <w:endnoteReference w:id="39"/>
            </w:r>
            <w:r w:rsidRPr="005E048F">
              <w:rPr>
                <w:rFonts w:ascii="Palatino Linotype" w:hAnsi="Palatino Linotype"/>
                <w:sz w:val="22"/>
                <w:szCs w:val="22"/>
              </w:rPr>
              <w:t xml:space="preserve">, ο οικονομικός φορέας έχει </w:t>
            </w:r>
            <w:r w:rsidRPr="005E048F">
              <w:rPr>
                <w:rFonts w:ascii="Palatino Linotype" w:hAnsi="Palatino Linotype"/>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5E048F">
              <w:rPr>
                <w:rStyle w:val="a6"/>
                <w:rFonts w:ascii="Palatino Linotype" w:hAnsi="Palatino Linotype"/>
                <w:sz w:val="22"/>
                <w:szCs w:val="22"/>
                <w:vertAlign w:val="superscript"/>
              </w:rPr>
              <w:endnoteReference w:id="40"/>
            </w:r>
            <w:r w:rsidRPr="005E048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873DE8" w:rsidRPr="005E048F" w:rsidTr="00873DE8">
              <w:tc>
                <w:tcPr>
                  <w:tcW w:w="1057"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παραλήπτες</w:t>
                  </w:r>
                </w:p>
              </w:tc>
            </w:tr>
            <w:tr w:rsidR="00873DE8" w:rsidRPr="005E048F" w:rsidTr="00873DE8">
              <w:tc>
                <w:tcPr>
                  <w:tcW w:w="1057"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tc>
            </w:tr>
          </w:tbl>
          <w:p w:rsidR="00873DE8" w:rsidRPr="005E048F" w:rsidRDefault="00873DE8" w:rsidP="00873DE8">
            <w:pPr>
              <w:rPr>
                <w:rFonts w:ascii="Palatino Linotype" w:hAnsi="Palatino Linotype"/>
                <w:sz w:val="22"/>
                <w:szCs w:val="22"/>
              </w:rPr>
            </w:pP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2) Ο οικονομικός φορέας μπορεί να χρησιμοποιήσει το ακόλουθο </w:t>
            </w:r>
            <w:r w:rsidRPr="005E048F">
              <w:rPr>
                <w:rFonts w:ascii="Palatino Linotype" w:hAnsi="Palatino Linotype"/>
                <w:b/>
                <w:sz w:val="22"/>
                <w:szCs w:val="22"/>
              </w:rPr>
              <w:t>τεχνικό προσωπικό ή τις ακόλουθες τεχνικές υπηρεσίες</w:t>
            </w:r>
            <w:r w:rsidRPr="005E048F">
              <w:rPr>
                <w:rStyle w:val="a6"/>
                <w:rFonts w:ascii="Palatino Linotype" w:hAnsi="Palatino Linotype"/>
                <w:sz w:val="22"/>
                <w:szCs w:val="22"/>
                <w:vertAlign w:val="superscript"/>
              </w:rPr>
              <w:endnoteReference w:id="41"/>
            </w:r>
            <w:r w:rsidRPr="005E048F">
              <w:rPr>
                <w:rFonts w:ascii="Palatino Linotype" w:hAnsi="Palatino Linotype"/>
                <w:sz w:val="22"/>
                <w:szCs w:val="22"/>
              </w:rPr>
              <w:t>, ιδίως τους υπεύθυνους για τον έλεγχο της ποιότητας: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3) Ο οικονομικός φορέας χρησιμοποιεί τον ακόλουθο </w:t>
            </w:r>
            <w:r w:rsidRPr="005E048F">
              <w:rPr>
                <w:rFonts w:ascii="Palatino Linotype" w:hAnsi="Palatino Linotype"/>
                <w:b/>
                <w:strike/>
                <w:sz w:val="22"/>
                <w:szCs w:val="22"/>
              </w:rPr>
              <w:t>τεχνικό εξοπλισμό και λαμβάνει τα ακόλουθα μέτρα για την διασφάλιση της ποιότητας</w:t>
            </w:r>
            <w:r w:rsidRPr="005E048F">
              <w:rPr>
                <w:rFonts w:ascii="Palatino Linotype" w:hAnsi="Palatino Linotype"/>
                <w:strike/>
                <w:sz w:val="22"/>
                <w:szCs w:val="22"/>
              </w:rPr>
              <w:t xml:space="preserve"> και τα </w:t>
            </w:r>
            <w:r w:rsidRPr="005E048F">
              <w:rPr>
                <w:rFonts w:ascii="Palatino Linotype" w:hAnsi="Palatino Linotype"/>
                <w:b/>
                <w:strike/>
                <w:sz w:val="22"/>
                <w:szCs w:val="22"/>
              </w:rPr>
              <w:t xml:space="preserve">μέσα </w:t>
            </w:r>
            <w:r w:rsidRPr="005E048F">
              <w:rPr>
                <w:rFonts w:ascii="Palatino Linotype" w:hAnsi="Palatino Linotype"/>
                <w:b/>
                <w:strike/>
                <w:sz w:val="22"/>
                <w:szCs w:val="22"/>
              </w:rPr>
              <w:lastRenderedPageBreak/>
              <w:t>μελέτης και έρευνας</w:t>
            </w:r>
            <w:r w:rsidRPr="005E048F">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4) Ο οικονομικός φορέας θα μπορεί να εφαρμόσει τα ακόλουθα συστήματα </w:t>
            </w:r>
            <w:r w:rsidRPr="005E048F">
              <w:rPr>
                <w:rFonts w:ascii="Palatino Linotype" w:hAnsi="Palatino Linotype"/>
                <w:b/>
                <w:strike/>
                <w:sz w:val="22"/>
                <w:szCs w:val="22"/>
              </w:rPr>
              <w:t>διαχείρισης της αλυσίδας εφοδιασμού</w:t>
            </w:r>
            <w:r w:rsidRPr="005E048F">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Ο οικονομικός φορέας </w:t>
            </w:r>
            <w:r w:rsidRPr="005E048F">
              <w:rPr>
                <w:rFonts w:ascii="Palatino Linotype" w:hAnsi="Palatino Linotype"/>
                <w:b/>
                <w:sz w:val="22"/>
                <w:szCs w:val="22"/>
              </w:rPr>
              <w:t>θα</w:t>
            </w:r>
            <w:r w:rsidRPr="005E048F">
              <w:rPr>
                <w:rFonts w:ascii="Palatino Linotype" w:hAnsi="Palatino Linotype"/>
                <w:sz w:val="22"/>
                <w:szCs w:val="22"/>
              </w:rPr>
              <w:t xml:space="preserve"> επιτρέπει τη διενέργεια </w:t>
            </w:r>
            <w:r w:rsidRPr="005E048F">
              <w:rPr>
                <w:rFonts w:ascii="Palatino Linotype" w:hAnsi="Palatino Linotype"/>
                <w:b/>
                <w:sz w:val="22"/>
                <w:szCs w:val="22"/>
              </w:rPr>
              <w:t>ελέγχων</w:t>
            </w:r>
            <w:r w:rsidRPr="005E048F">
              <w:rPr>
                <w:rStyle w:val="a6"/>
                <w:rFonts w:ascii="Palatino Linotype" w:hAnsi="Palatino Linotype"/>
                <w:sz w:val="22"/>
                <w:szCs w:val="22"/>
                <w:vertAlign w:val="superscript"/>
              </w:rPr>
              <w:endnoteReference w:id="42"/>
            </w:r>
            <w:r w:rsidRPr="005E048F">
              <w:rPr>
                <w:rFonts w:ascii="Palatino Linotype" w:hAnsi="Palatino Linotype"/>
                <w:sz w:val="22"/>
                <w:szCs w:val="22"/>
              </w:rPr>
              <w:t xml:space="preserve"> όσον αφορά το </w:t>
            </w:r>
            <w:r w:rsidRPr="005E048F">
              <w:rPr>
                <w:rFonts w:ascii="Palatino Linotype" w:hAnsi="Palatino Linotype"/>
                <w:b/>
                <w:sz w:val="22"/>
                <w:szCs w:val="22"/>
              </w:rPr>
              <w:t>παραγωγικό δυναμικό</w:t>
            </w:r>
            <w:r w:rsidRPr="005E048F">
              <w:rPr>
                <w:rFonts w:ascii="Palatino Linotype" w:hAnsi="Palatino Linotype"/>
                <w:sz w:val="22"/>
                <w:szCs w:val="22"/>
              </w:rPr>
              <w:t xml:space="preserve"> ή τις </w:t>
            </w:r>
            <w:r w:rsidRPr="005E048F">
              <w:rPr>
                <w:rFonts w:ascii="Palatino Linotype" w:hAnsi="Palatino Linotype"/>
                <w:b/>
                <w:sz w:val="22"/>
                <w:szCs w:val="22"/>
              </w:rPr>
              <w:t>τεχνικές ικανότητες</w:t>
            </w:r>
            <w:r w:rsidRPr="005E048F">
              <w:rPr>
                <w:rFonts w:ascii="Palatino Linotype" w:hAnsi="Palatino Linotype"/>
                <w:sz w:val="22"/>
                <w:szCs w:val="22"/>
              </w:rPr>
              <w:t xml:space="preserve"> του οικονομικού φορέα και, εφόσον κρίνεται αναγκαίο, όσον αφορά τα </w:t>
            </w:r>
            <w:r w:rsidRPr="005E048F">
              <w:rPr>
                <w:rFonts w:ascii="Palatino Linotype" w:hAnsi="Palatino Linotype"/>
                <w:b/>
                <w:sz w:val="22"/>
                <w:szCs w:val="22"/>
              </w:rPr>
              <w:t>μέσα μελέτης και έρευνας</w:t>
            </w:r>
            <w:r w:rsidRPr="005E048F">
              <w:rPr>
                <w:rFonts w:ascii="Palatino Linotype" w:hAnsi="Palatino Linotype"/>
                <w:sz w:val="22"/>
                <w:szCs w:val="22"/>
              </w:rPr>
              <w:t xml:space="preserve"> που αυτός διαθέτει καθώς και τα </w:t>
            </w:r>
            <w:r w:rsidRPr="005E048F">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6) Οι ακόλουθοι </w:t>
            </w:r>
            <w:r w:rsidRPr="005E048F">
              <w:rPr>
                <w:rFonts w:ascii="Palatino Linotype" w:hAnsi="Palatino Linotype"/>
                <w:b/>
                <w:sz w:val="22"/>
                <w:szCs w:val="22"/>
              </w:rPr>
              <w:t>τίτλοι σπουδών και επαγγελματικών προσόντων</w:t>
            </w:r>
            <w:r w:rsidRPr="005E048F">
              <w:rPr>
                <w:rFonts w:ascii="Palatino Linotype" w:hAnsi="Palatino Linotype"/>
                <w:sz w:val="22"/>
                <w:szCs w:val="22"/>
              </w:rPr>
              <w:t xml:space="preserve"> διατίθενται από:</w:t>
            </w:r>
          </w:p>
          <w:p w:rsidR="00873DE8" w:rsidRPr="005E048F" w:rsidRDefault="00873DE8" w:rsidP="00873DE8">
            <w:pPr>
              <w:rPr>
                <w:rFonts w:ascii="Palatino Linotype" w:hAnsi="Palatino Linotype"/>
                <w:b/>
                <w:i/>
                <w:sz w:val="22"/>
                <w:szCs w:val="22"/>
              </w:rPr>
            </w:pPr>
            <w:r w:rsidRPr="005E048F">
              <w:rPr>
                <w:rFonts w:ascii="Palatino Linotype" w:hAnsi="Palatino Linotype"/>
                <w:sz w:val="22"/>
                <w:szCs w:val="22"/>
              </w:rPr>
              <w:t xml:space="preserve">α) τον ίδιο τον </w:t>
            </w:r>
            <w:proofErr w:type="spellStart"/>
            <w:r w:rsidRPr="005E048F">
              <w:rPr>
                <w:rFonts w:ascii="Palatino Linotype" w:hAnsi="Palatino Linotype"/>
                <w:sz w:val="22"/>
                <w:szCs w:val="22"/>
              </w:rPr>
              <w:t>πάροχο</w:t>
            </w:r>
            <w:proofErr w:type="spellEnd"/>
            <w:r w:rsidRPr="005E048F">
              <w:rPr>
                <w:rFonts w:ascii="Palatino Linotype" w:hAnsi="Palatino Linotype"/>
                <w:sz w:val="22"/>
                <w:szCs w:val="22"/>
              </w:rPr>
              <w:t xml:space="preserve"> υπηρεσιών ή τον εργολάβο,</w:t>
            </w:r>
          </w:p>
          <w:p w:rsidR="00873DE8" w:rsidRPr="005E048F" w:rsidRDefault="00873DE8" w:rsidP="00873DE8">
            <w:pPr>
              <w:rPr>
                <w:rFonts w:ascii="Palatino Linotype" w:hAnsi="Palatino Linotype"/>
                <w:sz w:val="22"/>
                <w:szCs w:val="22"/>
              </w:rPr>
            </w:pPr>
            <w:r w:rsidRPr="005E048F">
              <w:rPr>
                <w:rFonts w:ascii="Palatino Linotype" w:hAnsi="Palatino Linotype"/>
                <w:b/>
                <w:i/>
                <w:sz w:val="22"/>
                <w:szCs w:val="22"/>
              </w:rPr>
              <w:t>και/ή</w:t>
            </w:r>
            <w:r w:rsidRPr="005E048F">
              <w:rPr>
                <w:rFonts w:ascii="Palatino Linotype" w:hAnsi="Palatino Linotype"/>
                <w:sz w:val="22"/>
                <w:szCs w:val="22"/>
              </w:rPr>
              <w:t xml:space="preserve"> (ανάλογα με τις απαιτήσεις που ορίζονται στη σχετική πρόσκληση ή διακήρυξη ή στα έγγραφα της σύμβασης)</w:t>
            </w: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α)[......................................……]</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β)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7) Ο οικονομικός φορέας θα μπορεί να εφαρμόζει τα ακόλουθα </w:t>
            </w:r>
            <w:r w:rsidRPr="005E048F">
              <w:rPr>
                <w:rFonts w:ascii="Palatino Linotype" w:hAnsi="Palatino Linotype"/>
                <w:b/>
                <w:strike/>
                <w:sz w:val="22"/>
                <w:szCs w:val="22"/>
              </w:rPr>
              <w:t>μέτρα περιβαλλοντικής διαχείρισης</w:t>
            </w:r>
            <w:r w:rsidRPr="005E048F">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8) Το </w:t>
            </w:r>
            <w:r w:rsidRPr="005E048F">
              <w:rPr>
                <w:rFonts w:ascii="Palatino Linotype" w:hAnsi="Palatino Linotype"/>
                <w:b/>
                <w:bCs/>
                <w:strike/>
                <w:sz w:val="22"/>
                <w:szCs w:val="22"/>
              </w:rPr>
              <w:t xml:space="preserve">μέσο ετήσιο εργατοϋπαλληλικό δυναμικό </w:t>
            </w:r>
            <w:r w:rsidRPr="005E048F">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Έτος, μέσο ετήσιο εργατοϋπαλληλικό προσωπικό: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Έτος, αριθμός διευθυντικών στελεχών:</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 [.........] </w:t>
            </w:r>
          </w:p>
        </w:tc>
      </w:tr>
      <w:tr w:rsidR="00873DE8" w:rsidRPr="005E048F" w:rsidTr="00873DE8">
        <w:trPr>
          <w:jc w:val="center"/>
        </w:trPr>
        <w:tc>
          <w:tcPr>
            <w:tcW w:w="4479" w:type="dxa"/>
            <w:tcBorders>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9) Ο οικονομικός φορέας θα έχει στη διάθεσή του τα ακόλουθα </w:t>
            </w:r>
            <w:r w:rsidRPr="005E048F">
              <w:rPr>
                <w:rFonts w:ascii="Palatino Linotype" w:hAnsi="Palatino Linotype"/>
                <w:b/>
                <w:strike/>
                <w:sz w:val="22"/>
                <w:szCs w:val="22"/>
              </w:rPr>
              <w:t xml:space="preserve">μηχανήματα, </w:t>
            </w:r>
            <w:r w:rsidRPr="005E048F">
              <w:rPr>
                <w:rFonts w:ascii="Palatino Linotype" w:hAnsi="Palatino Linotype"/>
                <w:b/>
                <w:strike/>
                <w:sz w:val="22"/>
                <w:szCs w:val="22"/>
              </w:rPr>
              <w:lastRenderedPageBreak/>
              <w:t xml:space="preserve">εγκαταστάσεις και τεχνικό εξοπλισμό </w:t>
            </w:r>
            <w:r w:rsidRPr="005E048F">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lastRenderedPageBreak/>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10) Ο οικονομικός φορέας </w:t>
            </w:r>
            <w:r w:rsidRPr="005E048F">
              <w:rPr>
                <w:rFonts w:ascii="Palatino Linotype" w:hAnsi="Palatino Linotype"/>
                <w:b/>
                <w:strike/>
                <w:sz w:val="22"/>
                <w:szCs w:val="22"/>
              </w:rPr>
              <w:t>προτίθεται, να αναθέσει σε τρίτους υπό μορφή υπεργολαβίας</w:t>
            </w:r>
            <w:r w:rsidRPr="005E048F">
              <w:rPr>
                <w:rStyle w:val="a6"/>
                <w:rFonts w:ascii="Palatino Linotype" w:hAnsi="Palatino Linotype"/>
                <w:strike/>
                <w:sz w:val="22"/>
                <w:szCs w:val="22"/>
                <w:vertAlign w:val="superscript"/>
              </w:rPr>
              <w:endnoteReference w:id="43"/>
            </w:r>
            <w:r w:rsidRPr="005E048F">
              <w:rPr>
                <w:rFonts w:ascii="Palatino Linotype" w:hAnsi="Palatino Linotype"/>
                <w:strike/>
                <w:sz w:val="22"/>
                <w:szCs w:val="22"/>
              </w:rPr>
              <w:t xml:space="preserve"> το ακόλουθο</w:t>
            </w:r>
            <w:r w:rsidRPr="005E048F">
              <w:rPr>
                <w:rFonts w:ascii="Palatino Linotype" w:hAnsi="Palatino Linotype"/>
                <w:b/>
                <w:strike/>
                <w:sz w:val="22"/>
                <w:szCs w:val="22"/>
              </w:rPr>
              <w:t xml:space="preserve"> τμήμα (δηλ. ποσοστό)</w:t>
            </w:r>
            <w:r w:rsidRPr="005E048F">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xml:space="preserve">11) Για </w:t>
            </w:r>
            <w:r w:rsidRPr="005E048F">
              <w:rPr>
                <w:rFonts w:ascii="Palatino Linotype" w:hAnsi="Palatino Linotype"/>
                <w:b/>
                <w:i/>
                <w:strike/>
                <w:sz w:val="22"/>
                <w:szCs w:val="22"/>
              </w:rPr>
              <w:t xml:space="preserve">δημόσιες συμβάσεις προμηθειών </w:t>
            </w:r>
            <w:r w:rsidRPr="005E048F">
              <w:rPr>
                <w:rFonts w:ascii="Palatino Linotype" w:hAnsi="Palatino Linotype"/>
                <w:strike/>
                <w:sz w:val="22"/>
                <w:szCs w:val="22"/>
              </w:rPr>
              <w:t>:</w:t>
            </w: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i/>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xml:space="preserve">12) Για </w:t>
            </w:r>
            <w:r w:rsidRPr="005E048F">
              <w:rPr>
                <w:rFonts w:ascii="Palatino Linotype" w:hAnsi="Palatino Linotype"/>
                <w:b/>
                <w:i/>
                <w:sz w:val="22"/>
                <w:szCs w:val="22"/>
              </w:rPr>
              <w:t>δημόσιες συμβάσεις προμηθειών</w:t>
            </w:r>
            <w:r w:rsidRPr="005E048F">
              <w:rPr>
                <w:rFonts w:ascii="Palatino Linotype" w:hAnsi="Palatino Linotype"/>
                <w:sz w:val="22"/>
                <w:szCs w:val="22"/>
              </w:rPr>
              <w:t>:</w:t>
            </w:r>
          </w:p>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xml:space="preserve">Μπορεί ο οικονομικός φορέας να προσκομίσει τα απαιτούμενα </w:t>
            </w:r>
            <w:r w:rsidRPr="005E048F">
              <w:rPr>
                <w:rFonts w:ascii="Palatino Linotype" w:hAnsi="Palatino Linotype"/>
                <w:b/>
                <w:sz w:val="22"/>
                <w:szCs w:val="22"/>
              </w:rPr>
              <w:t>πιστοποιητικά</w:t>
            </w:r>
            <w:r w:rsidRPr="005E048F">
              <w:rPr>
                <w:rFonts w:ascii="Palatino Linotype" w:hAnsi="Palatino Linotype"/>
                <w:sz w:val="22"/>
                <w:szCs w:val="22"/>
              </w:rPr>
              <w:t xml:space="preserve"> που έχουν εκδοθεί από επίσημα </w:t>
            </w:r>
            <w:r w:rsidRPr="005E048F">
              <w:rPr>
                <w:rFonts w:ascii="Palatino Linotype" w:hAnsi="Palatino Linotype"/>
                <w:b/>
                <w:sz w:val="22"/>
                <w:szCs w:val="22"/>
              </w:rPr>
              <w:t>ινστιτούτα ελέγχου ποιότητας</w:t>
            </w:r>
            <w:r w:rsidRPr="005E048F">
              <w:rPr>
                <w:rFonts w:ascii="Palatino Linotype" w:hAnsi="Palatino Linotype"/>
                <w:sz w:val="22"/>
                <w:szCs w:val="22"/>
              </w:rPr>
              <w:t xml:space="preserve"> ή υπηρεσίες αναγνωρισμένων ικανοτήτων, με τα οποία βεβαιώνεται η </w:t>
            </w:r>
            <w:proofErr w:type="spellStart"/>
            <w:r w:rsidRPr="005E048F">
              <w:rPr>
                <w:rFonts w:ascii="Palatino Linotype" w:hAnsi="Palatino Linotype"/>
                <w:sz w:val="22"/>
                <w:szCs w:val="22"/>
              </w:rPr>
              <w:t>καταλληλότητα</w:t>
            </w:r>
            <w:proofErr w:type="spellEnd"/>
            <w:r w:rsidRPr="005E048F">
              <w:rPr>
                <w:rFonts w:ascii="Palatino Linotype" w:hAnsi="Palatino Linotype"/>
                <w:sz w:val="22"/>
                <w:szCs w:val="22"/>
              </w:rPr>
              <w:t xml:space="preserve"> των προϊόντων, </w:t>
            </w:r>
            <w:proofErr w:type="spellStart"/>
            <w:r w:rsidRPr="005E048F">
              <w:rPr>
                <w:rFonts w:ascii="Palatino Linotype" w:hAnsi="Palatino Linotype"/>
                <w:sz w:val="22"/>
                <w:szCs w:val="22"/>
              </w:rPr>
              <w:t>επαληθευόμενη</w:t>
            </w:r>
            <w:proofErr w:type="spellEnd"/>
            <w:r w:rsidRPr="005E048F">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73DE8" w:rsidRPr="005E048F" w:rsidRDefault="00873DE8" w:rsidP="00873DE8">
            <w:pPr>
              <w:rPr>
                <w:rFonts w:ascii="Palatino Linotype" w:hAnsi="Palatino Linotype"/>
                <w:i/>
                <w:sz w:val="22"/>
                <w:szCs w:val="22"/>
              </w:rPr>
            </w:pPr>
            <w:r w:rsidRPr="005E048F">
              <w:rPr>
                <w:rFonts w:ascii="Palatino Linotype" w:hAnsi="Palatino Linotype"/>
                <w:b/>
                <w:sz w:val="22"/>
                <w:szCs w:val="22"/>
              </w:rPr>
              <w:t>Εάν όχι</w:t>
            </w:r>
            <w:r w:rsidRPr="005E048F">
              <w:rPr>
                <w:rFonts w:ascii="Palatino Linotype" w:hAnsi="Palatino Linotype"/>
                <w:sz w:val="22"/>
                <w:szCs w:val="22"/>
              </w:rPr>
              <w:t>, εξηγήστε τους λόγους και αναφέρετε ποια άλλα αποδεικτικά μέσα μπορούν να προσκομιστούν:</w:t>
            </w: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snapToGrid w:val="0"/>
              <w:rPr>
                <w:rFonts w:ascii="Palatino Linotype" w:hAnsi="Palatino Linotype"/>
                <w:strik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73DE8" w:rsidRPr="005E048F" w:rsidRDefault="00873DE8" w:rsidP="00873DE8">
      <w:pPr>
        <w:pStyle w:val="SectionTitle"/>
        <w:ind w:firstLine="0"/>
        <w:rPr>
          <w:rFonts w:ascii="Palatino Linotype" w:hAnsi="Palatino Linotype"/>
          <w:sz w:val="22"/>
        </w:rPr>
      </w:pPr>
    </w:p>
    <w:p w:rsidR="00873DE8" w:rsidRPr="005E048F" w:rsidRDefault="00873DE8" w:rsidP="00873DE8">
      <w:pPr>
        <w:jc w:val="center"/>
        <w:rPr>
          <w:rFonts w:ascii="Palatino Linotype" w:hAnsi="Palatino Linotype"/>
          <w:b/>
          <w:bCs/>
          <w:sz w:val="22"/>
          <w:szCs w:val="22"/>
        </w:rPr>
      </w:pPr>
    </w:p>
    <w:p w:rsidR="00873DE8" w:rsidRPr="005E048F" w:rsidRDefault="00873DE8" w:rsidP="00873DE8">
      <w:pPr>
        <w:pageBreakBefore/>
        <w:jc w:val="center"/>
        <w:rPr>
          <w:rFonts w:ascii="Palatino Linotype" w:hAnsi="Palatino Linotype"/>
          <w:b/>
          <w:i/>
          <w:sz w:val="22"/>
          <w:szCs w:val="22"/>
        </w:rPr>
      </w:pPr>
      <w:r w:rsidRPr="005E048F">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5E048F">
        <w:rPr>
          <w:rFonts w:ascii="Palatino Linotype" w:hAnsi="Palatino Linotype"/>
          <w:b/>
          <w:i/>
          <w:sz w:val="22"/>
          <w:szCs w:val="22"/>
        </w:rPr>
        <w:t xml:space="preserve">Ο οικονομικός φορέας πρέπει να παράσχει πληροφορίες </w:t>
      </w:r>
      <w:r w:rsidRPr="005E048F">
        <w:rPr>
          <w:rFonts w:ascii="Palatino Linotype" w:hAnsi="Palatino Linotype"/>
          <w:b/>
          <w:sz w:val="22"/>
          <w:szCs w:val="22"/>
          <w:u w:val="single"/>
        </w:rPr>
        <w:t>μόνον</w:t>
      </w:r>
      <w:r w:rsidRPr="005E048F">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trike/>
                <w:sz w:val="22"/>
                <w:szCs w:val="22"/>
              </w:rPr>
            </w:pPr>
            <w:r w:rsidRPr="005E048F">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b/>
                <w:i/>
                <w:strike/>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trike/>
                <w:color w:val="000000"/>
                <w:sz w:val="22"/>
                <w:szCs w:val="22"/>
              </w:rPr>
            </w:pPr>
            <w:r w:rsidRPr="005E048F">
              <w:rPr>
                <w:rFonts w:ascii="Palatino Linotype" w:hAnsi="Palatino Linotype"/>
                <w:strike/>
                <w:color w:val="000000"/>
                <w:sz w:val="22"/>
                <w:szCs w:val="22"/>
              </w:rPr>
              <w:t xml:space="preserve">Θα είναι σε θέση ο οικονομικός φορέας να προσκομίσει </w:t>
            </w:r>
            <w:r w:rsidRPr="005E048F">
              <w:rPr>
                <w:rFonts w:ascii="Palatino Linotype" w:hAnsi="Palatino Linotype"/>
                <w:b/>
                <w:strike/>
                <w:color w:val="000000"/>
                <w:sz w:val="22"/>
                <w:szCs w:val="22"/>
              </w:rPr>
              <w:t>πιστοποιητικά</w:t>
            </w:r>
            <w:r w:rsidRPr="005E048F">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E048F">
              <w:rPr>
                <w:rFonts w:ascii="Palatino Linotype" w:hAnsi="Palatino Linotype"/>
                <w:b/>
                <w:strike/>
                <w:color w:val="000000"/>
                <w:sz w:val="22"/>
                <w:szCs w:val="22"/>
              </w:rPr>
              <w:t>πρότυπα διασφάλισης ποιότητας</w:t>
            </w:r>
            <w:r w:rsidRPr="005E048F">
              <w:rPr>
                <w:rFonts w:ascii="Palatino Linotype" w:hAnsi="Palatino Linotype"/>
                <w:strike/>
                <w:color w:val="000000"/>
                <w:sz w:val="22"/>
                <w:szCs w:val="22"/>
              </w:rPr>
              <w:t>, συμπεριλαμβανομένης της προσβασιμότητας για άτομα με ειδικές ανάγκες;</w:t>
            </w:r>
          </w:p>
          <w:p w:rsidR="00873DE8" w:rsidRPr="005E048F" w:rsidRDefault="00873DE8" w:rsidP="00873DE8">
            <w:pPr>
              <w:rPr>
                <w:rFonts w:ascii="Palatino Linotype" w:hAnsi="Palatino Linotype"/>
                <w:i/>
                <w:strike/>
                <w:color w:val="000000"/>
                <w:sz w:val="22"/>
                <w:szCs w:val="22"/>
              </w:rPr>
            </w:pPr>
            <w:r w:rsidRPr="005E048F">
              <w:rPr>
                <w:rFonts w:ascii="Palatino Linotype" w:hAnsi="Palatino Linotype"/>
                <w:b/>
                <w:strike/>
                <w:color w:val="000000"/>
                <w:sz w:val="22"/>
                <w:szCs w:val="22"/>
              </w:rPr>
              <w:t>Εάν όχι</w:t>
            </w:r>
            <w:r w:rsidRPr="005E048F">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Ναι [] Όχι</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 [……]</w:t>
            </w: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sz w:val="22"/>
                <w:szCs w:val="22"/>
              </w:rPr>
            </w:pPr>
            <w:r w:rsidRPr="005E048F">
              <w:rPr>
                <w:rFonts w:ascii="Palatino Linotype" w:hAnsi="Palatino Linotype"/>
                <w:sz w:val="22"/>
                <w:szCs w:val="22"/>
              </w:rPr>
              <w:t xml:space="preserve">Θα είναι σε θέση ο οικονομικός φορέας να προσκομίσει </w:t>
            </w:r>
            <w:r w:rsidRPr="005E048F">
              <w:rPr>
                <w:rFonts w:ascii="Palatino Linotype" w:hAnsi="Palatino Linotype"/>
                <w:b/>
                <w:sz w:val="22"/>
                <w:szCs w:val="22"/>
              </w:rPr>
              <w:t>πιστοποιητικά</w:t>
            </w:r>
            <w:r w:rsidRPr="005E048F">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E048F">
              <w:rPr>
                <w:rFonts w:ascii="Palatino Linotype" w:hAnsi="Palatino Linotype"/>
                <w:b/>
                <w:sz w:val="22"/>
                <w:szCs w:val="22"/>
              </w:rPr>
              <w:t>συστήματα ή πρότυπα περιβαλλοντικής διαχείρισης</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r w:rsidRPr="005E048F">
              <w:rPr>
                <w:rFonts w:ascii="Palatino Linotype" w:hAnsi="Palatino Linotype"/>
                <w:b/>
                <w:sz w:val="22"/>
                <w:szCs w:val="22"/>
              </w:rPr>
              <w:t>Εάν όχι</w:t>
            </w:r>
            <w:r w:rsidRPr="005E048F">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5E048F">
              <w:rPr>
                <w:rFonts w:ascii="Palatino Linotype" w:hAnsi="Palatino Linotype"/>
                <w:b/>
                <w:sz w:val="22"/>
                <w:szCs w:val="22"/>
              </w:rPr>
              <w:t>συστήματα ή πρότυπα περιβαλλοντικής διαχείρισης</w:t>
            </w:r>
            <w:r w:rsidRPr="005E048F">
              <w:rPr>
                <w:rFonts w:ascii="Palatino Linotype" w:hAnsi="Palatino Linotype"/>
                <w:sz w:val="22"/>
                <w:szCs w:val="22"/>
              </w:rPr>
              <w:t>:</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z w:val="22"/>
                <w:szCs w:val="22"/>
              </w:rPr>
            </w:pPr>
            <w:r w:rsidRPr="005E048F">
              <w:rPr>
                <w:rFonts w:ascii="Palatino Linotype" w:hAnsi="Palatino Linotype"/>
                <w:sz w:val="22"/>
                <w:szCs w:val="22"/>
              </w:rPr>
              <w:t>[] Ναι [] Όχι</w:t>
            </w: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sz w:val="22"/>
                <w:szCs w:val="22"/>
              </w:rPr>
            </w:pPr>
          </w:p>
          <w:p w:rsidR="00873DE8" w:rsidRPr="005E048F" w:rsidRDefault="00873DE8" w:rsidP="00873DE8">
            <w:pPr>
              <w:rPr>
                <w:rFonts w:ascii="Palatino Linotype" w:hAnsi="Palatino Linotype"/>
                <w:i/>
                <w:sz w:val="22"/>
                <w:szCs w:val="22"/>
              </w:rPr>
            </w:pPr>
            <w:r w:rsidRPr="005E048F">
              <w:rPr>
                <w:rFonts w:ascii="Palatino Linotype" w:hAnsi="Palatino Linotype"/>
                <w:sz w:val="22"/>
                <w:szCs w:val="22"/>
              </w:rPr>
              <w:t>[……] [……]</w:t>
            </w: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sz w:val="22"/>
                <w:szCs w:val="22"/>
              </w:rPr>
            </w:pPr>
            <w:r w:rsidRPr="005E048F">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873DE8" w:rsidRPr="005E048F" w:rsidRDefault="00873DE8" w:rsidP="00873DE8">
      <w:pPr>
        <w:jc w:val="center"/>
        <w:rPr>
          <w:rFonts w:ascii="Palatino Linotype" w:hAnsi="Palatino Linotype"/>
          <w:sz w:val="22"/>
          <w:szCs w:val="22"/>
        </w:rPr>
      </w:pPr>
    </w:p>
    <w:p w:rsidR="00873DE8" w:rsidRPr="005E048F" w:rsidRDefault="00873DE8" w:rsidP="00873DE8">
      <w:pPr>
        <w:pageBreakBefore/>
        <w:jc w:val="center"/>
        <w:rPr>
          <w:rFonts w:ascii="Palatino Linotype" w:hAnsi="Palatino Linotype"/>
          <w:b/>
          <w:i/>
          <w:strike/>
          <w:sz w:val="22"/>
          <w:szCs w:val="22"/>
        </w:rPr>
      </w:pPr>
      <w:r w:rsidRPr="005E048F">
        <w:rPr>
          <w:rFonts w:ascii="Palatino Linotype" w:hAnsi="Palatino Linotype"/>
          <w:b/>
          <w:bCs/>
          <w:strike/>
          <w:sz w:val="22"/>
          <w:szCs w:val="22"/>
        </w:rPr>
        <w:lastRenderedPageBreak/>
        <w:t xml:space="preserve">Μέρος V: Περιορισμός του αριθμού των </w:t>
      </w:r>
      <w:proofErr w:type="spellStart"/>
      <w:r w:rsidRPr="005E048F">
        <w:rPr>
          <w:rFonts w:ascii="Palatino Linotype" w:hAnsi="Palatino Linotype"/>
          <w:b/>
          <w:bCs/>
          <w:strike/>
          <w:sz w:val="22"/>
          <w:szCs w:val="22"/>
        </w:rPr>
        <w:t>πληρούντων</w:t>
      </w:r>
      <w:proofErr w:type="spellEnd"/>
      <w:r w:rsidRPr="005E048F">
        <w:rPr>
          <w:rFonts w:ascii="Palatino Linotype" w:hAnsi="Palatino Linotype"/>
          <w:b/>
          <w:bCs/>
          <w:strike/>
          <w:sz w:val="22"/>
          <w:szCs w:val="22"/>
        </w:rPr>
        <w:t xml:space="preserve"> τα κριτήρια επιλογής υποψηφίων</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5E048F">
        <w:rPr>
          <w:rFonts w:ascii="Palatino Linotype" w:hAnsi="Palatino Linotype"/>
          <w:b/>
          <w:i/>
          <w:strike/>
          <w:sz w:val="22"/>
          <w:szCs w:val="22"/>
        </w:rPr>
        <w:t xml:space="preserve">Ο οικονομικός φορέας πρέπει να παράσχει πληροφορίες </w:t>
      </w:r>
      <w:r w:rsidRPr="005E048F">
        <w:rPr>
          <w:rFonts w:ascii="Palatino Linotype" w:hAnsi="Palatino Linotype"/>
          <w:b/>
          <w:strike/>
          <w:sz w:val="22"/>
          <w:szCs w:val="22"/>
          <w:u w:val="single"/>
        </w:rPr>
        <w:t>μόνον</w:t>
      </w:r>
      <w:r w:rsidRPr="005E048F">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E048F">
        <w:rPr>
          <w:rFonts w:ascii="Palatino Linotype" w:hAnsi="Palatino Linotype"/>
          <w:b/>
          <w:strike/>
          <w:sz w:val="22"/>
          <w:szCs w:val="22"/>
        </w:rPr>
        <w:t>εφόσον συντρέχει περίπτωση</w:t>
      </w:r>
      <w:r w:rsidRPr="005E048F">
        <w:rPr>
          <w:rFonts w:ascii="Palatino Linotype" w:hAnsi="Palatino Linotype"/>
          <w:b/>
          <w:i/>
          <w:strike/>
          <w:sz w:val="22"/>
          <w:szCs w:val="22"/>
        </w:rPr>
        <w:t>,</w:t>
      </w:r>
      <w:r w:rsidRPr="005E048F">
        <w:rPr>
          <w:rFonts w:ascii="Palatino Linotype" w:hAnsi="Palatino Linotype"/>
          <w:b/>
          <w:i/>
          <w:strike/>
          <w:sz w:val="22"/>
          <w:szCs w:val="22"/>
          <w:u w:val="single"/>
        </w:rPr>
        <w:t xml:space="preserve"> </w:t>
      </w:r>
      <w:r w:rsidRPr="005E048F">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873DE8" w:rsidRPr="005E048F" w:rsidRDefault="00873DE8" w:rsidP="00873DE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5E048F">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73DE8" w:rsidRPr="005E048F" w:rsidRDefault="00873DE8" w:rsidP="00873DE8">
      <w:pPr>
        <w:rPr>
          <w:rFonts w:ascii="Palatino Linotype" w:hAnsi="Palatino Linotype"/>
          <w:b/>
          <w:i/>
          <w:strike/>
          <w:sz w:val="22"/>
          <w:szCs w:val="22"/>
        </w:rPr>
      </w:pPr>
      <w:r w:rsidRPr="005E048F">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b/>
                <w:i/>
                <w:strike/>
                <w:sz w:val="22"/>
                <w:szCs w:val="22"/>
              </w:rPr>
            </w:pPr>
            <w:r w:rsidRPr="005E048F">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b/>
                <w:i/>
                <w:strike/>
                <w:sz w:val="22"/>
                <w:szCs w:val="22"/>
              </w:rPr>
              <w:t>Απάντηση:</w:t>
            </w:r>
          </w:p>
        </w:tc>
      </w:tr>
      <w:tr w:rsidR="00873DE8" w:rsidRPr="005E048F" w:rsidTr="00873DE8">
        <w:trPr>
          <w:jc w:val="center"/>
        </w:trPr>
        <w:tc>
          <w:tcPr>
            <w:tcW w:w="4479" w:type="dxa"/>
            <w:tcBorders>
              <w:top w:val="single" w:sz="4" w:space="0" w:color="000000"/>
              <w:left w:val="single" w:sz="4" w:space="0" w:color="000000"/>
              <w:bottom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b/>
                <w:strike/>
                <w:sz w:val="22"/>
                <w:szCs w:val="22"/>
              </w:rPr>
              <w:t>Πληροί</w:t>
            </w:r>
            <w:r w:rsidRPr="005E048F">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73DE8" w:rsidRPr="005E048F" w:rsidRDefault="00873DE8" w:rsidP="00873DE8">
            <w:pPr>
              <w:rPr>
                <w:rFonts w:ascii="Palatino Linotype" w:hAnsi="Palatino Linotype"/>
                <w:i/>
                <w:strike/>
                <w:sz w:val="22"/>
                <w:szCs w:val="22"/>
              </w:rPr>
            </w:pPr>
            <w:r w:rsidRPr="005E048F">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5E048F">
              <w:rPr>
                <w:rFonts w:ascii="Palatino Linotype" w:hAnsi="Palatino Linotype"/>
                <w:b/>
                <w:strike/>
                <w:sz w:val="22"/>
                <w:szCs w:val="22"/>
              </w:rPr>
              <w:t>καθένα από αυτά</w:t>
            </w:r>
            <w:r w:rsidRPr="005E048F">
              <w:rPr>
                <w:rFonts w:ascii="Palatino Linotype" w:hAnsi="Palatino Linotype"/>
                <w:strike/>
                <w:sz w:val="22"/>
                <w:szCs w:val="22"/>
              </w:rPr>
              <w:t xml:space="preserve"> αν ο οικονομικός φορέας διαθέτει τα απαιτούμενα έγγραφα:</w:t>
            </w: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5E048F">
              <w:rPr>
                <w:rStyle w:val="a6"/>
                <w:rFonts w:ascii="Palatino Linotype" w:hAnsi="Palatino Linotype"/>
                <w:i/>
                <w:strike/>
                <w:sz w:val="22"/>
                <w:szCs w:val="22"/>
              </w:rPr>
              <w:endnoteReference w:id="44"/>
            </w:r>
            <w:r w:rsidRPr="005E048F">
              <w:rPr>
                <w:rFonts w:ascii="Palatino Linotype" w:hAnsi="Palatino Linotype"/>
                <w:i/>
                <w:strike/>
                <w:sz w:val="22"/>
                <w:szCs w:val="22"/>
              </w:rPr>
              <w:t xml:space="preserve">, αναφέρετε για το </w:t>
            </w:r>
            <w:r w:rsidRPr="005E048F">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w:t>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strike/>
                <w:sz w:val="22"/>
                <w:szCs w:val="22"/>
              </w:rPr>
              <w:t>[] Ναι [] Όχι</w:t>
            </w:r>
            <w:r w:rsidRPr="005E048F">
              <w:rPr>
                <w:rStyle w:val="a6"/>
                <w:rFonts w:ascii="Palatino Linotype" w:hAnsi="Palatino Linotype"/>
                <w:strike/>
                <w:sz w:val="22"/>
                <w:szCs w:val="22"/>
                <w:vertAlign w:val="superscript"/>
              </w:rPr>
              <w:endnoteReference w:id="45"/>
            </w: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strike/>
                <w:sz w:val="22"/>
                <w:szCs w:val="22"/>
              </w:rPr>
            </w:pPr>
          </w:p>
          <w:p w:rsidR="00873DE8" w:rsidRPr="005E048F" w:rsidRDefault="00873DE8" w:rsidP="00873DE8">
            <w:pPr>
              <w:rPr>
                <w:rFonts w:ascii="Palatino Linotype" w:hAnsi="Palatino Linotype"/>
                <w:i/>
                <w:strike/>
                <w:sz w:val="22"/>
                <w:szCs w:val="22"/>
              </w:rPr>
            </w:pPr>
          </w:p>
          <w:p w:rsidR="00873DE8" w:rsidRPr="005E048F" w:rsidRDefault="00873DE8" w:rsidP="00873DE8">
            <w:pPr>
              <w:rPr>
                <w:rFonts w:ascii="Palatino Linotype" w:hAnsi="Palatino Linotype"/>
                <w:strike/>
                <w:sz w:val="22"/>
                <w:szCs w:val="22"/>
              </w:rPr>
            </w:pPr>
            <w:r w:rsidRPr="005E048F">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5E048F">
              <w:rPr>
                <w:rStyle w:val="a6"/>
                <w:rFonts w:ascii="Palatino Linotype" w:hAnsi="Palatino Linotype"/>
                <w:i/>
                <w:strike/>
                <w:sz w:val="22"/>
                <w:szCs w:val="22"/>
                <w:vertAlign w:val="superscript"/>
              </w:rPr>
              <w:endnoteReference w:id="46"/>
            </w:r>
          </w:p>
        </w:tc>
      </w:tr>
    </w:tbl>
    <w:p w:rsidR="00873DE8" w:rsidRPr="005E048F" w:rsidRDefault="00873DE8" w:rsidP="00873DE8">
      <w:pPr>
        <w:pStyle w:val="ChapterTitle"/>
        <w:rPr>
          <w:rFonts w:ascii="Palatino Linotype" w:hAnsi="Palatino Linotype"/>
        </w:rPr>
      </w:pPr>
    </w:p>
    <w:p w:rsidR="00873DE8" w:rsidRPr="005E048F" w:rsidRDefault="00873DE8" w:rsidP="00873DE8">
      <w:pPr>
        <w:pStyle w:val="ChapterTitle"/>
        <w:rPr>
          <w:rFonts w:ascii="Palatino Linotype" w:hAnsi="Palatino Linotype"/>
          <w:i/>
        </w:rPr>
      </w:pPr>
      <w:r w:rsidRPr="005E048F">
        <w:rPr>
          <w:rFonts w:ascii="Palatino Linotype" w:hAnsi="Palatino Linotype"/>
        </w:rPr>
        <w:br w:type="page"/>
      </w:r>
      <w:r w:rsidRPr="005E048F">
        <w:rPr>
          <w:rFonts w:ascii="Palatino Linotype" w:hAnsi="Palatino Linotype"/>
          <w:bCs/>
        </w:rPr>
        <w:lastRenderedPageBreak/>
        <w:t>Μέρος VI: Τελικές δηλώσεις</w:t>
      </w: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 xml:space="preserve">Ο κάτωθι υπογεγραμμένος, δηλώνω επισήμως ότι </w:t>
      </w:r>
      <w:proofErr w:type="spellStart"/>
      <w:r w:rsidRPr="005E048F">
        <w:rPr>
          <w:rFonts w:ascii="Palatino Linotype" w:hAnsi="Palatino Linotype"/>
          <w:i/>
          <w:sz w:val="22"/>
          <w:szCs w:val="22"/>
        </w:rPr>
        <w:t>είμαισε</w:t>
      </w:r>
      <w:proofErr w:type="spellEnd"/>
      <w:r w:rsidRPr="005E048F">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5E048F">
        <w:rPr>
          <w:rStyle w:val="a8"/>
          <w:rFonts w:ascii="Palatino Linotype" w:hAnsi="Palatino Linotype"/>
          <w:sz w:val="22"/>
          <w:szCs w:val="22"/>
        </w:rPr>
        <w:endnoteReference w:id="47"/>
      </w:r>
      <w:r w:rsidRPr="005E048F">
        <w:rPr>
          <w:rFonts w:ascii="Palatino Linotype" w:hAnsi="Palatino Linotype"/>
          <w:i/>
          <w:sz w:val="22"/>
          <w:szCs w:val="22"/>
        </w:rPr>
        <w:t>, εκτός εάν :</w:t>
      </w:r>
    </w:p>
    <w:p w:rsidR="00873DE8" w:rsidRPr="005E048F" w:rsidRDefault="00873DE8" w:rsidP="00873DE8">
      <w:pPr>
        <w:rPr>
          <w:rStyle w:val="a6"/>
          <w:rFonts w:ascii="Palatino Linotype" w:hAnsi="Palatino Linotype"/>
          <w:i/>
          <w:sz w:val="22"/>
          <w:szCs w:val="22"/>
        </w:rPr>
      </w:pPr>
      <w:r w:rsidRPr="005E048F">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E048F">
        <w:rPr>
          <w:rStyle w:val="a6"/>
          <w:rFonts w:ascii="Palatino Linotype" w:hAnsi="Palatino Linotype"/>
          <w:sz w:val="22"/>
          <w:szCs w:val="22"/>
          <w:vertAlign w:val="superscript"/>
        </w:rPr>
        <w:endnoteReference w:id="48"/>
      </w:r>
      <w:r w:rsidRPr="005E048F">
        <w:rPr>
          <w:rStyle w:val="a6"/>
          <w:rFonts w:ascii="Palatino Linotype" w:hAnsi="Palatino Linotype"/>
          <w:i/>
          <w:sz w:val="22"/>
          <w:szCs w:val="22"/>
        </w:rPr>
        <w:t>.</w:t>
      </w:r>
    </w:p>
    <w:p w:rsidR="00873DE8" w:rsidRPr="005E048F" w:rsidRDefault="00873DE8" w:rsidP="00873DE8">
      <w:pPr>
        <w:rPr>
          <w:rFonts w:ascii="Palatino Linotype" w:hAnsi="Palatino Linotype"/>
          <w:i/>
          <w:sz w:val="22"/>
          <w:szCs w:val="22"/>
        </w:rPr>
      </w:pPr>
      <w:r w:rsidRPr="005E048F">
        <w:rPr>
          <w:rStyle w:val="a6"/>
          <w:rFonts w:ascii="Palatino Linotype" w:hAnsi="Palatino Linotype"/>
          <w:i/>
          <w:sz w:val="22"/>
          <w:szCs w:val="22"/>
        </w:rPr>
        <w:t>β) η αναθέτουσα αρχή ή ο αναθέτων φορέας έχουν ήδη στην κατοχή τους τα σχετικά έγγραφα.</w:t>
      </w: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 xml:space="preserve">Ο κάτωθι υπογεγραμμένος δίδω επισήμως τη συγκατάθεσή μου </w:t>
      </w:r>
      <w:proofErr w:type="spellStart"/>
      <w:r w:rsidRPr="005E048F">
        <w:rPr>
          <w:rFonts w:ascii="Palatino Linotype" w:hAnsi="Palatino Linotype"/>
          <w:i/>
          <w:sz w:val="22"/>
          <w:szCs w:val="22"/>
        </w:rPr>
        <w:t>στ</w:t>
      </w:r>
      <w:proofErr w:type="spellEnd"/>
      <w:r w:rsidRPr="005E048F">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E048F">
        <w:rPr>
          <w:rFonts w:ascii="Palatino Linotype" w:hAnsi="Palatino Linotype"/>
          <w:i/>
          <w:sz w:val="22"/>
          <w:szCs w:val="22"/>
        </w:rPr>
        <w:t>στ</w:t>
      </w:r>
      <w:proofErr w:type="spellEnd"/>
      <w:r w:rsidRPr="005E048F">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5E048F">
        <w:rPr>
          <w:rFonts w:ascii="Palatino Linotype" w:hAnsi="Palatino Linotype"/>
          <w:i/>
          <w:sz w:val="22"/>
          <w:szCs w:val="22"/>
        </w:rPr>
        <w:t>Δήλώσης</w:t>
      </w:r>
      <w:proofErr w:type="spellEnd"/>
      <w:r w:rsidRPr="005E048F">
        <w:rPr>
          <w:rFonts w:ascii="Palatino Linotype" w:hAnsi="Palatino Linotype"/>
          <w:i/>
          <w:sz w:val="22"/>
          <w:szCs w:val="22"/>
        </w:rPr>
        <w:t xml:space="preserve"> για τους σκοπούς τ... </w:t>
      </w:r>
      <w:r w:rsidRPr="005E048F">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E048F">
        <w:rPr>
          <w:rFonts w:ascii="Palatino Linotype" w:hAnsi="Palatino Linotype"/>
          <w:i/>
          <w:sz w:val="22"/>
          <w:szCs w:val="22"/>
        </w:rPr>
        <w:t>.</w:t>
      </w:r>
    </w:p>
    <w:p w:rsidR="00873DE8" w:rsidRPr="005E048F" w:rsidRDefault="00873DE8" w:rsidP="00873DE8">
      <w:pPr>
        <w:rPr>
          <w:rFonts w:ascii="Palatino Linotype" w:hAnsi="Palatino Linotype"/>
          <w:i/>
          <w:sz w:val="22"/>
          <w:szCs w:val="22"/>
        </w:rPr>
      </w:pPr>
    </w:p>
    <w:p w:rsidR="00873DE8" w:rsidRPr="005E048F" w:rsidRDefault="00873DE8" w:rsidP="00873DE8">
      <w:pPr>
        <w:rPr>
          <w:rFonts w:ascii="Palatino Linotype" w:hAnsi="Palatino Linotype"/>
          <w:i/>
          <w:sz w:val="22"/>
          <w:szCs w:val="22"/>
        </w:rPr>
      </w:pPr>
      <w:r w:rsidRPr="005E048F">
        <w:rPr>
          <w:rFonts w:ascii="Palatino Linotype" w:hAnsi="Palatino Linotype"/>
          <w:i/>
          <w:sz w:val="22"/>
          <w:szCs w:val="22"/>
        </w:rPr>
        <w:t>Ημερομηνία, τόπος και, όπου ζητείται ή είναι απαραίτητο, υπογραφή(-</w:t>
      </w:r>
      <w:proofErr w:type="spellStart"/>
      <w:r w:rsidRPr="005E048F">
        <w:rPr>
          <w:rFonts w:ascii="Palatino Linotype" w:hAnsi="Palatino Linotype"/>
          <w:i/>
          <w:sz w:val="22"/>
          <w:szCs w:val="22"/>
        </w:rPr>
        <w:t>ές</w:t>
      </w:r>
      <w:proofErr w:type="spellEnd"/>
      <w:r w:rsidRPr="005E048F">
        <w:rPr>
          <w:rFonts w:ascii="Palatino Linotype" w:hAnsi="Palatino Linotype"/>
          <w:i/>
          <w:sz w:val="22"/>
          <w:szCs w:val="22"/>
        </w:rPr>
        <w:t xml:space="preserve">): [……]   </w:t>
      </w:r>
    </w:p>
    <w:p w:rsidR="00873DE8" w:rsidRPr="005E048F" w:rsidRDefault="00873DE8" w:rsidP="00873DE8">
      <w:pPr>
        <w:rPr>
          <w:sz w:val="22"/>
          <w:szCs w:val="22"/>
        </w:rPr>
      </w:pPr>
      <w:r w:rsidRPr="005E048F">
        <w:rPr>
          <w:rFonts w:ascii="Palatino Linotype" w:hAnsi="Palatino Linotype"/>
          <w:i/>
          <w:sz w:val="22"/>
          <w:szCs w:val="22"/>
        </w:rPr>
        <w:br w:type="page"/>
      </w:r>
    </w:p>
    <w:p w:rsidR="00873DE8" w:rsidRDefault="00873DE8" w:rsidP="00873DE8"/>
    <w:p w:rsidR="00873DE8" w:rsidRDefault="00873DE8" w:rsidP="00873DE8"/>
    <w:p w:rsidR="00873DE8" w:rsidRDefault="00873DE8" w:rsidP="00873DE8"/>
    <w:p w:rsidR="00873DE8" w:rsidRDefault="00873DE8" w:rsidP="00873DE8"/>
    <w:p w:rsidR="00873DE8" w:rsidRDefault="00873DE8" w:rsidP="00873DE8"/>
    <w:p w:rsidR="00873DE8" w:rsidRDefault="00873DE8" w:rsidP="00873DE8"/>
    <w:p w:rsidR="00A54B86" w:rsidRDefault="00A54B86"/>
    <w:sectPr w:rsidR="00A54B8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103" w:rsidRDefault="00083103" w:rsidP="00873DE8">
      <w:r>
        <w:separator/>
      </w:r>
    </w:p>
  </w:endnote>
  <w:endnote w:type="continuationSeparator" w:id="0">
    <w:p w:rsidR="00083103" w:rsidRDefault="00083103" w:rsidP="00873DE8">
      <w:r>
        <w:continuationSeparator/>
      </w:r>
    </w:p>
  </w:endnote>
  <w:endnote w:id="1">
    <w:p w:rsidR="00083103" w:rsidRPr="002F6B21" w:rsidRDefault="00083103" w:rsidP="00873DE8">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83103" w:rsidRPr="002F6B21" w:rsidRDefault="00083103" w:rsidP="00873DE8">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083103" w:rsidRPr="00F62DFA" w:rsidRDefault="00083103" w:rsidP="00873DE8">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83103" w:rsidRPr="00F62DFA" w:rsidRDefault="00083103" w:rsidP="00873DE8">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83103" w:rsidRPr="00F62DFA" w:rsidRDefault="00083103" w:rsidP="00873DE8">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83103" w:rsidRPr="002F6B21" w:rsidRDefault="00083103" w:rsidP="00873DE8">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83103" w:rsidRPr="002F6B21" w:rsidRDefault="00083103" w:rsidP="00873DE8">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83103" w:rsidRPr="002F6B21" w:rsidRDefault="00083103" w:rsidP="00873DE8">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083103" w:rsidRPr="002F6B21" w:rsidRDefault="00083103" w:rsidP="00873DE8">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083103" w:rsidRPr="002F6B21" w:rsidRDefault="00083103" w:rsidP="00873DE8">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83103" w:rsidRPr="002F6B21" w:rsidRDefault="00083103" w:rsidP="00873DE8">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83103" w:rsidRPr="002F6B21" w:rsidRDefault="00083103" w:rsidP="00873DE8">
      <w:pPr>
        <w:pStyle w:val="a9"/>
        <w:tabs>
          <w:tab w:val="left" w:pos="284"/>
        </w:tabs>
        <w:ind w:firstLine="0"/>
      </w:pPr>
      <w:r w:rsidRPr="00F62DFA">
        <w:rPr>
          <w:rStyle w:val="a6"/>
        </w:rPr>
        <w:endnoteRef/>
      </w:r>
      <w:r w:rsidRPr="002F6B21">
        <w:tab/>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083103" w:rsidRPr="002F6B21" w:rsidRDefault="00083103" w:rsidP="00873DE8">
      <w:pPr>
        <w:pStyle w:val="a9"/>
        <w:tabs>
          <w:tab w:val="left" w:pos="284"/>
        </w:tabs>
        <w:ind w:firstLine="0"/>
      </w:pPr>
      <w:r w:rsidRPr="00F62DFA">
        <w:rPr>
          <w:rStyle w:val="a6"/>
        </w:rPr>
        <w:endnoteRef/>
      </w:r>
      <w:r w:rsidRPr="002F6B21">
        <w:tab/>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083103" w:rsidRPr="002F6B21" w:rsidRDefault="00083103" w:rsidP="00873DE8">
      <w:pPr>
        <w:pStyle w:val="a9"/>
        <w:tabs>
          <w:tab w:val="left" w:pos="284"/>
        </w:tabs>
        <w:ind w:firstLine="0"/>
      </w:pPr>
      <w:r w:rsidRPr="00F62DFA">
        <w:rPr>
          <w:rStyle w:val="a6"/>
        </w:rPr>
        <w:endnoteRef/>
      </w:r>
      <w:r w:rsidRPr="002F6B21">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83103" w:rsidRPr="002F6B21" w:rsidRDefault="00083103" w:rsidP="00873DE8">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83103" w:rsidRPr="002F6B21" w:rsidRDefault="00083103" w:rsidP="00873DE8">
      <w:pPr>
        <w:pStyle w:val="a9"/>
        <w:tabs>
          <w:tab w:val="left" w:pos="284"/>
        </w:tabs>
        <w:ind w:firstLine="0"/>
      </w:pPr>
      <w:r w:rsidRPr="00F62DFA">
        <w:rPr>
          <w:rStyle w:val="a6"/>
        </w:rPr>
        <w:endnoteRef/>
      </w:r>
      <w:r w:rsidRPr="002F6B21">
        <w:tab/>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83103" w:rsidRPr="002F6B21" w:rsidRDefault="00083103" w:rsidP="00873DE8">
      <w:pPr>
        <w:pStyle w:val="a9"/>
        <w:tabs>
          <w:tab w:val="left" w:pos="284"/>
        </w:tabs>
        <w:ind w:firstLine="0"/>
      </w:pPr>
      <w:r w:rsidRPr="00F62DFA">
        <w:rPr>
          <w:rStyle w:val="a6"/>
        </w:rPr>
        <w:endnoteRef/>
      </w:r>
      <w:r w:rsidRPr="002F6B21">
        <w:tab/>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83103" w:rsidRPr="002F6B21" w:rsidRDefault="00083103" w:rsidP="00873DE8">
      <w:pPr>
        <w:pStyle w:val="a9"/>
        <w:tabs>
          <w:tab w:val="left" w:pos="284"/>
        </w:tabs>
        <w:ind w:firstLine="0"/>
      </w:pPr>
      <w:r w:rsidRPr="00F62DFA">
        <w:rPr>
          <w:rStyle w:val="a6"/>
        </w:rPr>
        <w:endnoteRef/>
      </w:r>
      <w:r w:rsidRPr="00F62DFA">
        <w:rPr>
          <w:rStyle w:val="DeltaViewInsertion"/>
        </w:rPr>
        <w:tab/>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83103" w:rsidRPr="002F6B21" w:rsidRDefault="00083103" w:rsidP="00873DE8">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18">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19">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20">
    <w:p w:rsidR="00083103" w:rsidRPr="002F6B21" w:rsidRDefault="00083103" w:rsidP="00873DE8">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83103" w:rsidRPr="002F6B21" w:rsidRDefault="00083103" w:rsidP="00873DE8">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83103" w:rsidRPr="002F6B21" w:rsidRDefault="00083103" w:rsidP="00873DE8">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83103" w:rsidRPr="002F6B21" w:rsidRDefault="00083103" w:rsidP="00873DE8">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25">
    <w:p w:rsidR="00083103" w:rsidRPr="002F6B21" w:rsidRDefault="00083103" w:rsidP="00873DE8">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83103" w:rsidRPr="002F6B21" w:rsidRDefault="00083103" w:rsidP="00873DE8">
      <w:pPr>
        <w:pStyle w:val="a9"/>
        <w:tabs>
          <w:tab w:val="left" w:pos="284"/>
        </w:tabs>
        <w:ind w:firstLine="0"/>
      </w:pPr>
      <w:r w:rsidRPr="00F62DFA">
        <w:rPr>
          <w:rStyle w:val="a6"/>
        </w:rPr>
        <w:endnoteRef/>
      </w:r>
      <w:r w:rsidRPr="002F6B21">
        <w:tab/>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083103" w:rsidRPr="002F6B21" w:rsidRDefault="00083103" w:rsidP="00873DE8">
      <w:pPr>
        <w:pStyle w:val="a9"/>
        <w:tabs>
          <w:tab w:val="left" w:pos="284"/>
        </w:tabs>
        <w:ind w:firstLine="0"/>
      </w:pPr>
      <w:r w:rsidRPr="00F62DFA">
        <w:rPr>
          <w:rStyle w:val="a6"/>
        </w:rPr>
        <w:endnoteRef/>
      </w:r>
      <w:r w:rsidRPr="002F6B21">
        <w:tab/>
        <w:t>Άρθρο 73 παρ. 5.</w:t>
      </w:r>
    </w:p>
  </w:endnote>
  <w:endnote w:id="28">
    <w:p w:rsidR="00083103" w:rsidRPr="002F6B21" w:rsidRDefault="00083103" w:rsidP="00873DE8">
      <w:pPr>
        <w:pStyle w:val="a9"/>
        <w:tabs>
          <w:tab w:val="left" w:pos="284"/>
        </w:tabs>
        <w:ind w:firstLine="0"/>
      </w:pPr>
      <w:r w:rsidRPr="00F62DFA">
        <w:rPr>
          <w:rStyle w:val="a6"/>
        </w:rPr>
        <w:endnoteRef/>
      </w:r>
      <w:r w:rsidRPr="002F6B21">
        <w:tab/>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083103" w:rsidRPr="002F6B21" w:rsidRDefault="00083103" w:rsidP="00873DE8">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083103" w:rsidRPr="002F6B21" w:rsidRDefault="00083103" w:rsidP="00873DE8">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083103" w:rsidRPr="002F6B21" w:rsidRDefault="00083103" w:rsidP="00873DE8">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083103" w:rsidRPr="002F6B21" w:rsidRDefault="00083103" w:rsidP="00873DE8">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083103" w:rsidRPr="002F6B21" w:rsidRDefault="00083103" w:rsidP="00873DE8">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83103" w:rsidRPr="002F6B21" w:rsidRDefault="00083103" w:rsidP="00873DE8">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83103" w:rsidRPr="002F6B21" w:rsidRDefault="00083103" w:rsidP="00873DE8">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83103" w:rsidRPr="002F6B21" w:rsidRDefault="00083103" w:rsidP="00873DE8">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083103" w:rsidRPr="002F6B21" w:rsidRDefault="00083103" w:rsidP="00873DE8">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83103" w:rsidRPr="002F6B21" w:rsidRDefault="00083103" w:rsidP="00873DE8">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83103" w:rsidRPr="002F6B21" w:rsidRDefault="00083103" w:rsidP="00873DE8">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83103" w:rsidRPr="002F6B21" w:rsidRDefault="00083103" w:rsidP="00873DE8">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83103" w:rsidRPr="002F6B21" w:rsidRDefault="00083103" w:rsidP="00873DE8">
      <w:pPr>
        <w:pStyle w:val="a9"/>
        <w:tabs>
          <w:tab w:val="left" w:pos="284"/>
        </w:tabs>
        <w:ind w:firstLine="0"/>
      </w:pPr>
      <w:r w:rsidRPr="00F62DFA">
        <w:rPr>
          <w:rStyle w:val="a6"/>
        </w:rPr>
        <w:endnoteRef/>
      </w:r>
      <w:r w:rsidRPr="002F6B21">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083103" w:rsidRPr="002F6B21" w:rsidRDefault="00083103" w:rsidP="00873DE8">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083103" w:rsidRPr="002F6B21" w:rsidRDefault="00083103" w:rsidP="00873DE8">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083103" w:rsidRPr="002F6B21" w:rsidRDefault="00083103" w:rsidP="00873DE8">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46">
    <w:p w:rsidR="00083103" w:rsidRPr="002F6B21" w:rsidRDefault="00083103" w:rsidP="00873DE8">
      <w:pPr>
        <w:pStyle w:val="a9"/>
        <w:tabs>
          <w:tab w:val="left" w:pos="284"/>
        </w:tabs>
        <w:ind w:firstLine="0"/>
      </w:pPr>
      <w:r w:rsidRPr="00F62DFA">
        <w:rPr>
          <w:rStyle w:val="a6"/>
        </w:rPr>
        <w:endnoteRef/>
      </w:r>
      <w:r w:rsidRPr="002F6B21">
        <w:tab/>
        <w:t>Επαναλάβετε όσες φορές χρειάζεται.</w:t>
      </w:r>
    </w:p>
  </w:endnote>
  <w:endnote w:id="47">
    <w:p w:rsidR="00083103" w:rsidRPr="002F6B21" w:rsidRDefault="00083103" w:rsidP="00873DE8">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083103" w:rsidRPr="002F6B21" w:rsidRDefault="00083103" w:rsidP="00873DE8">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34455"/>
      <w:docPartObj>
        <w:docPartGallery w:val="Page Numbers (Bottom of Page)"/>
        <w:docPartUnique/>
      </w:docPartObj>
    </w:sdtPr>
    <w:sdtContent>
      <w:p w:rsidR="00083103" w:rsidRDefault="00083103">
        <w:pPr>
          <w:pStyle w:val="ab"/>
          <w:jc w:val="right"/>
        </w:pPr>
        <w:r>
          <w:fldChar w:fldCharType="begin"/>
        </w:r>
        <w:r>
          <w:instrText>PAGE   \* MERGEFORMAT</w:instrText>
        </w:r>
        <w:r>
          <w:fldChar w:fldCharType="separate"/>
        </w:r>
        <w:r w:rsidR="00EC591E">
          <w:rPr>
            <w:noProof/>
          </w:rPr>
          <w:t>22</w:t>
        </w:r>
        <w:r>
          <w:fldChar w:fldCharType="end"/>
        </w:r>
      </w:p>
    </w:sdtContent>
  </w:sdt>
  <w:p w:rsidR="00083103" w:rsidRDefault="000831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103" w:rsidRDefault="00083103" w:rsidP="00873DE8">
      <w:r>
        <w:separator/>
      </w:r>
    </w:p>
  </w:footnote>
  <w:footnote w:type="continuationSeparator" w:id="0">
    <w:p w:rsidR="00083103" w:rsidRDefault="00083103" w:rsidP="00873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130414B"/>
    <w:multiLevelType w:val="hybridMultilevel"/>
    <w:tmpl w:val="9712F3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603ECE"/>
    <w:multiLevelType w:val="multilevel"/>
    <w:tmpl w:val="48F8E9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24544B"/>
    <w:multiLevelType w:val="multilevel"/>
    <w:tmpl w:val="4D8EA3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el-GR" w:eastAsia="el-GR" w:bidi="el-GR"/>
      </w:rPr>
    </w:lvl>
    <w:lvl w:ilvl="1">
      <w:start w:val="1"/>
      <w:numFmt w:val="upperRoman"/>
      <w:lvlText w:val="%2."/>
      <w:lvlJc w:val="right"/>
      <w:rPr>
        <w:b w:val="0"/>
        <w:bCs w:val="0"/>
        <w:i w:val="0"/>
        <w:iCs w:val="0"/>
        <w:smallCaps w:val="0"/>
        <w:strike w:val="0"/>
        <w:color w:val="000000"/>
        <w:spacing w:val="0"/>
        <w:w w:val="100"/>
        <w:position w:val="0"/>
        <w:sz w:val="19"/>
        <w:szCs w:val="19"/>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6E13C0"/>
    <w:multiLevelType w:val="hybridMultilevel"/>
    <w:tmpl w:val="8F145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75D0D"/>
    <w:multiLevelType w:val="hybridMultilevel"/>
    <w:tmpl w:val="A94C7990"/>
    <w:lvl w:ilvl="0" w:tplc="4518F6E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4F65C4"/>
    <w:multiLevelType w:val="hybridMultilevel"/>
    <w:tmpl w:val="9FF85B52"/>
    <w:lvl w:ilvl="0" w:tplc="0408000F">
      <w:start w:val="1"/>
      <w:numFmt w:val="decimal"/>
      <w:lvlText w:val="%1."/>
      <w:lvlJc w:val="left"/>
      <w:pPr>
        <w:ind w:left="1321" w:hanging="360"/>
      </w:pPr>
    </w:lvl>
    <w:lvl w:ilvl="1" w:tplc="04080019">
      <w:start w:val="1"/>
      <w:numFmt w:val="lowerLetter"/>
      <w:lvlText w:val="%2."/>
      <w:lvlJc w:val="left"/>
      <w:pPr>
        <w:ind w:left="2041" w:hanging="360"/>
      </w:pPr>
    </w:lvl>
    <w:lvl w:ilvl="2" w:tplc="0408001B" w:tentative="1">
      <w:start w:val="1"/>
      <w:numFmt w:val="lowerRoman"/>
      <w:lvlText w:val="%3."/>
      <w:lvlJc w:val="right"/>
      <w:pPr>
        <w:ind w:left="2761" w:hanging="180"/>
      </w:pPr>
    </w:lvl>
    <w:lvl w:ilvl="3" w:tplc="0408000F" w:tentative="1">
      <w:start w:val="1"/>
      <w:numFmt w:val="decimal"/>
      <w:lvlText w:val="%4."/>
      <w:lvlJc w:val="left"/>
      <w:pPr>
        <w:ind w:left="3481" w:hanging="360"/>
      </w:pPr>
    </w:lvl>
    <w:lvl w:ilvl="4" w:tplc="04080019" w:tentative="1">
      <w:start w:val="1"/>
      <w:numFmt w:val="lowerLetter"/>
      <w:lvlText w:val="%5."/>
      <w:lvlJc w:val="left"/>
      <w:pPr>
        <w:ind w:left="4201" w:hanging="360"/>
      </w:pPr>
    </w:lvl>
    <w:lvl w:ilvl="5" w:tplc="0408001B" w:tentative="1">
      <w:start w:val="1"/>
      <w:numFmt w:val="lowerRoman"/>
      <w:lvlText w:val="%6."/>
      <w:lvlJc w:val="right"/>
      <w:pPr>
        <w:ind w:left="4921" w:hanging="180"/>
      </w:pPr>
    </w:lvl>
    <w:lvl w:ilvl="6" w:tplc="0408000F" w:tentative="1">
      <w:start w:val="1"/>
      <w:numFmt w:val="decimal"/>
      <w:lvlText w:val="%7."/>
      <w:lvlJc w:val="left"/>
      <w:pPr>
        <w:ind w:left="5641" w:hanging="360"/>
      </w:pPr>
    </w:lvl>
    <w:lvl w:ilvl="7" w:tplc="04080019" w:tentative="1">
      <w:start w:val="1"/>
      <w:numFmt w:val="lowerLetter"/>
      <w:lvlText w:val="%8."/>
      <w:lvlJc w:val="left"/>
      <w:pPr>
        <w:ind w:left="6361" w:hanging="360"/>
      </w:pPr>
    </w:lvl>
    <w:lvl w:ilvl="8" w:tplc="0408001B" w:tentative="1">
      <w:start w:val="1"/>
      <w:numFmt w:val="lowerRoman"/>
      <w:lvlText w:val="%9."/>
      <w:lvlJc w:val="right"/>
      <w:pPr>
        <w:ind w:left="7081" w:hanging="180"/>
      </w:pPr>
    </w:lvl>
  </w:abstractNum>
  <w:abstractNum w:abstractNumId="9" w15:restartNumberingAfterBreak="0">
    <w:nsid w:val="40C45D3B"/>
    <w:multiLevelType w:val="hybridMultilevel"/>
    <w:tmpl w:val="E118EEA8"/>
    <w:lvl w:ilvl="0" w:tplc="04080001">
      <w:start w:val="1"/>
      <w:numFmt w:val="bullet"/>
      <w:lvlText w:val=""/>
      <w:lvlJc w:val="left"/>
      <w:pPr>
        <w:ind w:left="698" w:hanging="360"/>
      </w:pPr>
      <w:rPr>
        <w:rFonts w:ascii="Symbol" w:hAnsi="Symbol" w:hint="default"/>
      </w:rPr>
    </w:lvl>
    <w:lvl w:ilvl="1" w:tplc="04080003" w:tentative="1">
      <w:start w:val="1"/>
      <w:numFmt w:val="bullet"/>
      <w:lvlText w:val="o"/>
      <w:lvlJc w:val="left"/>
      <w:pPr>
        <w:ind w:left="1418" w:hanging="360"/>
      </w:pPr>
      <w:rPr>
        <w:rFonts w:ascii="Courier New" w:hAnsi="Courier New" w:cs="Courier New" w:hint="default"/>
      </w:rPr>
    </w:lvl>
    <w:lvl w:ilvl="2" w:tplc="04080005" w:tentative="1">
      <w:start w:val="1"/>
      <w:numFmt w:val="bullet"/>
      <w:lvlText w:val=""/>
      <w:lvlJc w:val="left"/>
      <w:pPr>
        <w:ind w:left="2138" w:hanging="360"/>
      </w:pPr>
      <w:rPr>
        <w:rFonts w:ascii="Wingdings" w:hAnsi="Wingdings" w:hint="default"/>
      </w:rPr>
    </w:lvl>
    <w:lvl w:ilvl="3" w:tplc="04080001" w:tentative="1">
      <w:start w:val="1"/>
      <w:numFmt w:val="bullet"/>
      <w:lvlText w:val=""/>
      <w:lvlJc w:val="left"/>
      <w:pPr>
        <w:ind w:left="2858" w:hanging="360"/>
      </w:pPr>
      <w:rPr>
        <w:rFonts w:ascii="Symbol" w:hAnsi="Symbol" w:hint="default"/>
      </w:rPr>
    </w:lvl>
    <w:lvl w:ilvl="4" w:tplc="04080003" w:tentative="1">
      <w:start w:val="1"/>
      <w:numFmt w:val="bullet"/>
      <w:lvlText w:val="o"/>
      <w:lvlJc w:val="left"/>
      <w:pPr>
        <w:ind w:left="3578" w:hanging="360"/>
      </w:pPr>
      <w:rPr>
        <w:rFonts w:ascii="Courier New" w:hAnsi="Courier New" w:cs="Courier New" w:hint="default"/>
      </w:rPr>
    </w:lvl>
    <w:lvl w:ilvl="5" w:tplc="04080005" w:tentative="1">
      <w:start w:val="1"/>
      <w:numFmt w:val="bullet"/>
      <w:lvlText w:val=""/>
      <w:lvlJc w:val="left"/>
      <w:pPr>
        <w:ind w:left="4298" w:hanging="360"/>
      </w:pPr>
      <w:rPr>
        <w:rFonts w:ascii="Wingdings" w:hAnsi="Wingdings" w:hint="default"/>
      </w:rPr>
    </w:lvl>
    <w:lvl w:ilvl="6" w:tplc="04080001" w:tentative="1">
      <w:start w:val="1"/>
      <w:numFmt w:val="bullet"/>
      <w:lvlText w:val=""/>
      <w:lvlJc w:val="left"/>
      <w:pPr>
        <w:ind w:left="5018" w:hanging="360"/>
      </w:pPr>
      <w:rPr>
        <w:rFonts w:ascii="Symbol" w:hAnsi="Symbol" w:hint="default"/>
      </w:rPr>
    </w:lvl>
    <w:lvl w:ilvl="7" w:tplc="04080003" w:tentative="1">
      <w:start w:val="1"/>
      <w:numFmt w:val="bullet"/>
      <w:lvlText w:val="o"/>
      <w:lvlJc w:val="left"/>
      <w:pPr>
        <w:ind w:left="5738" w:hanging="360"/>
      </w:pPr>
      <w:rPr>
        <w:rFonts w:ascii="Courier New" w:hAnsi="Courier New" w:cs="Courier New" w:hint="default"/>
      </w:rPr>
    </w:lvl>
    <w:lvl w:ilvl="8" w:tplc="04080005" w:tentative="1">
      <w:start w:val="1"/>
      <w:numFmt w:val="bullet"/>
      <w:lvlText w:val=""/>
      <w:lvlJc w:val="left"/>
      <w:pPr>
        <w:ind w:left="6458" w:hanging="360"/>
      </w:pPr>
      <w:rPr>
        <w:rFonts w:ascii="Wingdings" w:hAnsi="Wingdings" w:hint="default"/>
      </w:rPr>
    </w:lvl>
  </w:abstractNum>
  <w:abstractNum w:abstractNumId="10"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15:restartNumberingAfterBreak="0">
    <w:nsid w:val="554A37B7"/>
    <w:multiLevelType w:val="hybridMultilevel"/>
    <w:tmpl w:val="689A6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B517F4D"/>
    <w:multiLevelType w:val="hybridMultilevel"/>
    <w:tmpl w:val="AA3C5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6756CC9"/>
    <w:multiLevelType w:val="hybridMultilevel"/>
    <w:tmpl w:val="34E454FC"/>
    <w:lvl w:ilvl="0" w:tplc="04080001">
      <w:start w:val="1"/>
      <w:numFmt w:val="bullet"/>
      <w:lvlText w:val=""/>
      <w:lvlJc w:val="left"/>
      <w:pPr>
        <w:ind w:left="698" w:hanging="360"/>
      </w:pPr>
      <w:rPr>
        <w:rFonts w:ascii="Symbol" w:hAnsi="Symbol" w:hint="default"/>
      </w:rPr>
    </w:lvl>
    <w:lvl w:ilvl="1" w:tplc="04080003" w:tentative="1">
      <w:start w:val="1"/>
      <w:numFmt w:val="bullet"/>
      <w:lvlText w:val="o"/>
      <w:lvlJc w:val="left"/>
      <w:pPr>
        <w:ind w:left="1418" w:hanging="360"/>
      </w:pPr>
      <w:rPr>
        <w:rFonts w:ascii="Courier New" w:hAnsi="Courier New" w:cs="Courier New" w:hint="default"/>
      </w:rPr>
    </w:lvl>
    <w:lvl w:ilvl="2" w:tplc="04080005" w:tentative="1">
      <w:start w:val="1"/>
      <w:numFmt w:val="bullet"/>
      <w:lvlText w:val=""/>
      <w:lvlJc w:val="left"/>
      <w:pPr>
        <w:ind w:left="2138" w:hanging="360"/>
      </w:pPr>
      <w:rPr>
        <w:rFonts w:ascii="Wingdings" w:hAnsi="Wingdings" w:hint="default"/>
      </w:rPr>
    </w:lvl>
    <w:lvl w:ilvl="3" w:tplc="04080001" w:tentative="1">
      <w:start w:val="1"/>
      <w:numFmt w:val="bullet"/>
      <w:lvlText w:val=""/>
      <w:lvlJc w:val="left"/>
      <w:pPr>
        <w:ind w:left="2858" w:hanging="360"/>
      </w:pPr>
      <w:rPr>
        <w:rFonts w:ascii="Symbol" w:hAnsi="Symbol" w:hint="default"/>
      </w:rPr>
    </w:lvl>
    <w:lvl w:ilvl="4" w:tplc="04080003" w:tentative="1">
      <w:start w:val="1"/>
      <w:numFmt w:val="bullet"/>
      <w:lvlText w:val="o"/>
      <w:lvlJc w:val="left"/>
      <w:pPr>
        <w:ind w:left="3578" w:hanging="360"/>
      </w:pPr>
      <w:rPr>
        <w:rFonts w:ascii="Courier New" w:hAnsi="Courier New" w:cs="Courier New" w:hint="default"/>
      </w:rPr>
    </w:lvl>
    <w:lvl w:ilvl="5" w:tplc="04080005" w:tentative="1">
      <w:start w:val="1"/>
      <w:numFmt w:val="bullet"/>
      <w:lvlText w:val=""/>
      <w:lvlJc w:val="left"/>
      <w:pPr>
        <w:ind w:left="4298" w:hanging="360"/>
      </w:pPr>
      <w:rPr>
        <w:rFonts w:ascii="Wingdings" w:hAnsi="Wingdings" w:hint="default"/>
      </w:rPr>
    </w:lvl>
    <w:lvl w:ilvl="6" w:tplc="04080001" w:tentative="1">
      <w:start w:val="1"/>
      <w:numFmt w:val="bullet"/>
      <w:lvlText w:val=""/>
      <w:lvlJc w:val="left"/>
      <w:pPr>
        <w:ind w:left="5018" w:hanging="360"/>
      </w:pPr>
      <w:rPr>
        <w:rFonts w:ascii="Symbol" w:hAnsi="Symbol" w:hint="default"/>
      </w:rPr>
    </w:lvl>
    <w:lvl w:ilvl="7" w:tplc="04080003" w:tentative="1">
      <w:start w:val="1"/>
      <w:numFmt w:val="bullet"/>
      <w:lvlText w:val="o"/>
      <w:lvlJc w:val="left"/>
      <w:pPr>
        <w:ind w:left="5738" w:hanging="360"/>
      </w:pPr>
      <w:rPr>
        <w:rFonts w:ascii="Courier New" w:hAnsi="Courier New" w:cs="Courier New" w:hint="default"/>
      </w:rPr>
    </w:lvl>
    <w:lvl w:ilvl="8" w:tplc="04080005" w:tentative="1">
      <w:start w:val="1"/>
      <w:numFmt w:val="bullet"/>
      <w:lvlText w:val=""/>
      <w:lvlJc w:val="left"/>
      <w:pPr>
        <w:ind w:left="6458" w:hanging="360"/>
      </w:pPr>
      <w:rPr>
        <w:rFonts w:ascii="Wingdings" w:hAnsi="Wingdings" w:hint="default"/>
      </w:rPr>
    </w:lvl>
  </w:abstractNum>
  <w:abstractNum w:abstractNumId="15" w15:restartNumberingAfterBreak="0">
    <w:nsid w:val="6891548A"/>
    <w:multiLevelType w:val="hybridMultilevel"/>
    <w:tmpl w:val="D2742182"/>
    <w:lvl w:ilvl="0" w:tplc="1D745A20">
      <w:start w:val="1"/>
      <w:numFmt w:val="lowerRoman"/>
      <w:lvlText w:val="%1)"/>
      <w:lvlJc w:val="left"/>
      <w:pPr>
        <w:ind w:left="698" w:hanging="720"/>
      </w:pPr>
      <w:rPr>
        <w:rFonts w:hint="default"/>
      </w:rPr>
    </w:lvl>
    <w:lvl w:ilvl="1" w:tplc="04080019" w:tentative="1">
      <w:start w:val="1"/>
      <w:numFmt w:val="lowerLetter"/>
      <w:lvlText w:val="%2."/>
      <w:lvlJc w:val="left"/>
      <w:pPr>
        <w:ind w:left="1058" w:hanging="360"/>
      </w:pPr>
    </w:lvl>
    <w:lvl w:ilvl="2" w:tplc="0408001B" w:tentative="1">
      <w:start w:val="1"/>
      <w:numFmt w:val="lowerRoman"/>
      <w:lvlText w:val="%3."/>
      <w:lvlJc w:val="right"/>
      <w:pPr>
        <w:ind w:left="1778" w:hanging="180"/>
      </w:pPr>
    </w:lvl>
    <w:lvl w:ilvl="3" w:tplc="0408000F" w:tentative="1">
      <w:start w:val="1"/>
      <w:numFmt w:val="decimal"/>
      <w:lvlText w:val="%4."/>
      <w:lvlJc w:val="left"/>
      <w:pPr>
        <w:ind w:left="2498" w:hanging="360"/>
      </w:pPr>
    </w:lvl>
    <w:lvl w:ilvl="4" w:tplc="04080019" w:tentative="1">
      <w:start w:val="1"/>
      <w:numFmt w:val="lowerLetter"/>
      <w:lvlText w:val="%5."/>
      <w:lvlJc w:val="left"/>
      <w:pPr>
        <w:ind w:left="3218" w:hanging="360"/>
      </w:pPr>
    </w:lvl>
    <w:lvl w:ilvl="5" w:tplc="0408001B" w:tentative="1">
      <w:start w:val="1"/>
      <w:numFmt w:val="lowerRoman"/>
      <w:lvlText w:val="%6."/>
      <w:lvlJc w:val="right"/>
      <w:pPr>
        <w:ind w:left="3938" w:hanging="180"/>
      </w:pPr>
    </w:lvl>
    <w:lvl w:ilvl="6" w:tplc="0408000F" w:tentative="1">
      <w:start w:val="1"/>
      <w:numFmt w:val="decimal"/>
      <w:lvlText w:val="%7."/>
      <w:lvlJc w:val="left"/>
      <w:pPr>
        <w:ind w:left="4658" w:hanging="360"/>
      </w:pPr>
    </w:lvl>
    <w:lvl w:ilvl="7" w:tplc="04080019" w:tentative="1">
      <w:start w:val="1"/>
      <w:numFmt w:val="lowerLetter"/>
      <w:lvlText w:val="%8."/>
      <w:lvlJc w:val="left"/>
      <w:pPr>
        <w:ind w:left="5378" w:hanging="360"/>
      </w:pPr>
    </w:lvl>
    <w:lvl w:ilvl="8" w:tplc="0408001B" w:tentative="1">
      <w:start w:val="1"/>
      <w:numFmt w:val="lowerRoman"/>
      <w:lvlText w:val="%9."/>
      <w:lvlJc w:val="right"/>
      <w:pPr>
        <w:ind w:left="6098" w:hanging="180"/>
      </w:pPr>
    </w:lvl>
  </w:abstractNum>
  <w:abstractNum w:abstractNumId="16" w15:restartNumberingAfterBreak="0">
    <w:nsid w:val="6B8F24DF"/>
    <w:multiLevelType w:val="hybridMultilevel"/>
    <w:tmpl w:val="E508125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15:restartNumberingAfterBreak="0">
    <w:nsid w:val="6D0B1DD2"/>
    <w:multiLevelType w:val="hybridMultilevel"/>
    <w:tmpl w:val="4D5416A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F846B6D"/>
    <w:multiLevelType w:val="hybridMultilevel"/>
    <w:tmpl w:val="00ECAD22"/>
    <w:lvl w:ilvl="0" w:tplc="04080001">
      <w:start w:val="1"/>
      <w:numFmt w:val="bullet"/>
      <w:lvlText w:val=""/>
      <w:lvlJc w:val="left"/>
      <w:pPr>
        <w:ind w:left="1418" w:hanging="360"/>
      </w:pPr>
      <w:rPr>
        <w:rFonts w:ascii="Symbol" w:hAnsi="Symbol" w:hint="default"/>
      </w:rPr>
    </w:lvl>
    <w:lvl w:ilvl="1" w:tplc="04080003" w:tentative="1">
      <w:start w:val="1"/>
      <w:numFmt w:val="bullet"/>
      <w:lvlText w:val="o"/>
      <w:lvlJc w:val="left"/>
      <w:pPr>
        <w:ind w:left="2138" w:hanging="360"/>
      </w:pPr>
      <w:rPr>
        <w:rFonts w:ascii="Courier New" w:hAnsi="Courier New" w:cs="Courier New" w:hint="default"/>
      </w:rPr>
    </w:lvl>
    <w:lvl w:ilvl="2" w:tplc="04080005" w:tentative="1">
      <w:start w:val="1"/>
      <w:numFmt w:val="bullet"/>
      <w:lvlText w:val=""/>
      <w:lvlJc w:val="left"/>
      <w:pPr>
        <w:ind w:left="2858" w:hanging="360"/>
      </w:pPr>
      <w:rPr>
        <w:rFonts w:ascii="Wingdings" w:hAnsi="Wingdings" w:hint="default"/>
      </w:rPr>
    </w:lvl>
    <w:lvl w:ilvl="3" w:tplc="04080001" w:tentative="1">
      <w:start w:val="1"/>
      <w:numFmt w:val="bullet"/>
      <w:lvlText w:val=""/>
      <w:lvlJc w:val="left"/>
      <w:pPr>
        <w:ind w:left="3578" w:hanging="360"/>
      </w:pPr>
      <w:rPr>
        <w:rFonts w:ascii="Symbol" w:hAnsi="Symbol" w:hint="default"/>
      </w:rPr>
    </w:lvl>
    <w:lvl w:ilvl="4" w:tplc="04080003" w:tentative="1">
      <w:start w:val="1"/>
      <w:numFmt w:val="bullet"/>
      <w:lvlText w:val="o"/>
      <w:lvlJc w:val="left"/>
      <w:pPr>
        <w:ind w:left="4298" w:hanging="360"/>
      </w:pPr>
      <w:rPr>
        <w:rFonts w:ascii="Courier New" w:hAnsi="Courier New" w:cs="Courier New" w:hint="default"/>
      </w:rPr>
    </w:lvl>
    <w:lvl w:ilvl="5" w:tplc="04080005" w:tentative="1">
      <w:start w:val="1"/>
      <w:numFmt w:val="bullet"/>
      <w:lvlText w:val=""/>
      <w:lvlJc w:val="left"/>
      <w:pPr>
        <w:ind w:left="5018" w:hanging="360"/>
      </w:pPr>
      <w:rPr>
        <w:rFonts w:ascii="Wingdings" w:hAnsi="Wingdings" w:hint="default"/>
      </w:rPr>
    </w:lvl>
    <w:lvl w:ilvl="6" w:tplc="04080001" w:tentative="1">
      <w:start w:val="1"/>
      <w:numFmt w:val="bullet"/>
      <w:lvlText w:val=""/>
      <w:lvlJc w:val="left"/>
      <w:pPr>
        <w:ind w:left="5738" w:hanging="360"/>
      </w:pPr>
      <w:rPr>
        <w:rFonts w:ascii="Symbol" w:hAnsi="Symbol" w:hint="default"/>
      </w:rPr>
    </w:lvl>
    <w:lvl w:ilvl="7" w:tplc="04080003" w:tentative="1">
      <w:start w:val="1"/>
      <w:numFmt w:val="bullet"/>
      <w:lvlText w:val="o"/>
      <w:lvlJc w:val="left"/>
      <w:pPr>
        <w:ind w:left="6458" w:hanging="360"/>
      </w:pPr>
      <w:rPr>
        <w:rFonts w:ascii="Courier New" w:hAnsi="Courier New" w:cs="Courier New" w:hint="default"/>
      </w:rPr>
    </w:lvl>
    <w:lvl w:ilvl="8" w:tplc="04080005" w:tentative="1">
      <w:start w:val="1"/>
      <w:numFmt w:val="bullet"/>
      <w:lvlText w:val=""/>
      <w:lvlJc w:val="left"/>
      <w:pPr>
        <w:ind w:left="7178" w:hanging="360"/>
      </w:pPr>
      <w:rPr>
        <w:rFonts w:ascii="Wingdings" w:hAnsi="Wingdings" w:hint="default"/>
      </w:rPr>
    </w:lvl>
  </w:abstractNum>
  <w:abstractNum w:abstractNumId="19"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15:restartNumberingAfterBreak="0">
    <w:nsid w:val="770C5697"/>
    <w:multiLevelType w:val="hybridMultilevel"/>
    <w:tmpl w:val="59628618"/>
    <w:lvl w:ilvl="0" w:tplc="0408001B">
      <w:start w:val="1"/>
      <w:numFmt w:val="lowerRoman"/>
      <w:lvlText w:val="%1."/>
      <w:lvlJc w:val="righ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BF5453F"/>
    <w:multiLevelType w:val="hybridMultilevel"/>
    <w:tmpl w:val="DD6405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9"/>
  </w:num>
  <w:num w:numId="4">
    <w:abstractNumId w:val="6"/>
  </w:num>
  <w:num w:numId="5">
    <w:abstractNumId w:val="0"/>
  </w:num>
  <w:num w:numId="6">
    <w:abstractNumId w:val="11"/>
  </w:num>
  <w:num w:numId="7">
    <w:abstractNumId w:val="7"/>
  </w:num>
  <w:num w:numId="8">
    <w:abstractNumId w:val="4"/>
  </w:num>
  <w:num w:numId="9">
    <w:abstractNumId w:val="20"/>
  </w:num>
  <w:num w:numId="10">
    <w:abstractNumId w:val="15"/>
  </w:num>
  <w:num w:numId="11">
    <w:abstractNumId w:val="9"/>
  </w:num>
  <w:num w:numId="12">
    <w:abstractNumId w:val="14"/>
  </w:num>
  <w:num w:numId="13">
    <w:abstractNumId w:val="16"/>
  </w:num>
  <w:num w:numId="14">
    <w:abstractNumId w:val="18"/>
  </w:num>
  <w:num w:numId="15">
    <w:abstractNumId w:val="2"/>
  </w:num>
  <w:num w:numId="16">
    <w:abstractNumId w:val="17"/>
  </w:num>
  <w:num w:numId="17">
    <w:abstractNumId w:val="21"/>
  </w:num>
  <w:num w:numId="18">
    <w:abstractNumId w:val="1"/>
  </w:num>
  <w:num w:numId="19">
    <w:abstractNumId w:val="5"/>
  </w:num>
  <w:num w:numId="20">
    <w:abstractNumId w:val="13"/>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E8"/>
    <w:rsid w:val="00073F9E"/>
    <w:rsid w:val="00083103"/>
    <w:rsid w:val="00127819"/>
    <w:rsid w:val="001D0405"/>
    <w:rsid w:val="0039403A"/>
    <w:rsid w:val="004D50CF"/>
    <w:rsid w:val="005A7D75"/>
    <w:rsid w:val="005E048F"/>
    <w:rsid w:val="0072269A"/>
    <w:rsid w:val="00732C68"/>
    <w:rsid w:val="0076536D"/>
    <w:rsid w:val="00873DE8"/>
    <w:rsid w:val="008D7720"/>
    <w:rsid w:val="00A234F8"/>
    <w:rsid w:val="00A54B86"/>
    <w:rsid w:val="00AF0362"/>
    <w:rsid w:val="00B044B6"/>
    <w:rsid w:val="00C47689"/>
    <w:rsid w:val="00CD0FF3"/>
    <w:rsid w:val="00DA3748"/>
    <w:rsid w:val="00DC358C"/>
    <w:rsid w:val="00E05154"/>
    <w:rsid w:val="00E77089"/>
    <w:rsid w:val="00EC591E"/>
    <w:rsid w:val="00FD593B"/>
    <w:rsid w:val="00FD5D96"/>
    <w:rsid w:val="00FF64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4E649-32E1-4616-9AFC-2D24FB2C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DE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73DE8"/>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73DE8"/>
    <w:rPr>
      <w:rFonts w:ascii="Arial" w:eastAsia="Times New Roman" w:hAnsi="Arial" w:cs="Times New Roman"/>
      <w:b/>
      <w:bCs/>
      <w:sz w:val="24"/>
      <w:szCs w:val="24"/>
      <w:lang w:eastAsia="el-GR"/>
    </w:rPr>
  </w:style>
  <w:style w:type="paragraph" w:styleId="a3">
    <w:name w:val="Body Text"/>
    <w:basedOn w:val="a"/>
    <w:link w:val="Char"/>
    <w:rsid w:val="00873DE8"/>
    <w:rPr>
      <w:rFonts w:ascii="Arial" w:hAnsi="Arial"/>
      <w:szCs w:val="20"/>
      <w:lang w:val="en-GB"/>
    </w:rPr>
  </w:style>
  <w:style w:type="character" w:customStyle="1" w:styleId="Char">
    <w:name w:val="Σώμα κειμένου Char"/>
    <w:basedOn w:val="a0"/>
    <w:link w:val="a3"/>
    <w:rsid w:val="00873DE8"/>
    <w:rPr>
      <w:rFonts w:ascii="Arial" w:eastAsia="Times New Roman" w:hAnsi="Arial" w:cs="Times New Roman"/>
      <w:sz w:val="24"/>
      <w:szCs w:val="20"/>
      <w:lang w:val="en-GB" w:eastAsia="el-GR"/>
    </w:rPr>
  </w:style>
  <w:style w:type="character" w:styleId="-">
    <w:name w:val="Hyperlink"/>
    <w:basedOn w:val="a0"/>
    <w:uiPriority w:val="99"/>
    <w:unhideWhenUsed/>
    <w:rsid w:val="00873DE8"/>
    <w:rPr>
      <w:color w:val="0563C1" w:themeColor="hyperlink"/>
      <w:u w:val="single"/>
    </w:rPr>
  </w:style>
  <w:style w:type="paragraph" w:styleId="a4">
    <w:name w:val="List Paragraph"/>
    <w:basedOn w:val="a"/>
    <w:uiPriority w:val="34"/>
    <w:qFormat/>
    <w:rsid w:val="00873DE8"/>
    <w:pPr>
      <w:ind w:left="720"/>
      <w:contextualSpacing/>
    </w:pPr>
  </w:style>
  <w:style w:type="paragraph" w:styleId="a5">
    <w:name w:val="Body Text Indent"/>
    <w:basedOn w:val="a"/>
    <w:link w:val="Char0"/>
    <w:rsid w:val="00873DE8"/>
    <w:pPr>
      <w:spacing w:after="120"/>
      <w:ind w:left="283"/>
    </w:pPr>
  </w:style>
  <w:style w:type="character" w:customStyle="1" w:styleId="Char0">
    <w:name w:val="Σώμα κείμενου με εσοχή Char"/>
    <w:basedOn w:val="a0"/>
    <w:link w:val="a5"/>
    <w:rsid w:val="00873DE8"/>
    <w:rPr>
      <w:rFonts w:ascii="Times New Roman" w:eastAsia="Times New Roman" w:hAnsi="Times New Roman" w:cs="Times New Roman"/>
      <w:sz w:val="24"/>
      <w:szCs w:val="24"/>
      <w:lang w:eastAsia="el-GR"/>
    </w:rPr>
  </w:style>
  <w:style w:type="character" w:customStyle="1" w:styleId="FontStyle26">
    <w:name w:val="Font Style26"/>
    <w:rsid w:val="00873DE8"/>
    <w:rPr>
      <w:rFonts w:ascii="Arial" w:hAnsi="Arial" w:cs="Arial"/>
      <w:b/>
      <w:bCs/>
      <w:sz w:val="24"/>
      <w:szCs w:val="24"/>
    </w:rPr>
  </w:style>
  <w:style w:type="character" w:customStyle="1" w:styleId="a6">
    <w:name w:val="Χαρακτήρες υποσημείωσης"/>
    <w:rsid w:val="00873DE8"/>
  </w:style>
  <w:style w:type="character" w:customStyle="1" w:styleId="a7">
    <w:name w:val="Σύμβολο υποσημείωσης"/>
    <w:rsid w:val="00873DE8"/>
    <w:rPr>
      <w:vertAlign w:val="superscript"/>
    </w:rPr>
  </w:style>
  <w:style w:type="character" w:customStyle="1" w:styleId="DeltaViewInsertion">
    <w:name w:val="DeltaView Insertion"/>
    <w:rsid w:val="00873DE8"/>
    <w:rPr>
      <w:b/>
      <w:i/>
      <w:spacing w:val="0"/>
      <w:lang w:val="el-GR"/>
    </w:rPr>
  </w:style>
  <w:style w:type="character" w:customStyle="1" w:styleId="NormalBoldChar">
    <w:name w:val="NormalBold Char"/>
    <w:rsid w:val="00873DE8"/>
    <w:rPr>
      <w:rFonts w:ascii="Times New Roman" w:eastAsia="Times New Roman" w:hAnsi="Times New Roman" w:cs="Times New Roman"/>
      <w:b/>
      <w:sz w:val="24"/>
      <w:lang w:val="el-GR"/>
    </w:rPr>
  </w:style>
  <w:style w:type="character" w:styleId="a8">
    <w:name w:val="endnote reference"/>
    <w:rsid w:val="00873DE8"/>
    <w:rPr>
      <w:vertAlign w:val="superscript"/>
    </w:rPr>
  </w:style>
  <w:style w:type="paragraph" w:customStyle="1" w:styleId="ChapterTitle">
    <w:name w:val="ChapterTitle"/>
    <w:basedOn w:val="a"/>
    <w:next w:val="a"/>
    <w:rsid w:val="00873DE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73DE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873DE8"/>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873DE8"/>
    <w:rPr>
      <w:rFonts w:ascii="Calibri" w:eastAsia="Times New Roman" w:hAnsi="Calibri" w:cs="Calibri"/>
      <w:kern w:val="1"/>
      <w:sz w:val="20"/>
      <w:szCs w:val="20"/>
      <w:lang w:eastAsia="zh-CN"/>
    </w:rPr>
  </w:style>
  <w:style w:type="paragraph" w:styleId="aa">
    <w:name w:val="header"/>
    <w:basedOn w:val="a"/>
    <w:link w:val="Char2"/>
    <w:uiPriority w:val="99"/>
    <w:unhideWhenUsed/>
    <w:rsid w:val="00873DE8"/>
    <w:pPr>
      <w:tabs>
        <w:tab w:val="center" w:pos="4153"/>
        <w:tab w:val="right" w:pos="8306"/>
      </w:tabs>
    </w:pPr>
  </w:style>
  <w:style w:type="character" w:customStyle="1" w:styleId="Char2">
    <w:name w:val="Κεφαλίδα Char"/>
    <w:basedOn w:val="a0"/>
    <w:link w:val="aa"/>
    <w:uiPriority w:val="99"/>
    <w:rsid w:val="00873DE8"/>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873DE8"/>
    <w:pPr>
      <w:tabs>
        <w:tab w:val="center" w:pos="4153"/>
        <w:tab w:val="right" w:pos="8306"/>
      </w:tabs>
    </w:pPr>
  </w:style>
  <w:style w:type="character" w:customStyle="1" w:styleId="Char3">
    <w:name w:val="Υποσέλιδο Char"/>
    <w:basedOn w:val="a0"/>
    <w:link w:val="ab"/>
    <w:uiPriority w:val="99"/>
    <w:rsid w:val="00873DE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51</Pages>
  <Words>13059</Words>
  <Characters>70521</Characters>
  <Application>Microsoft Office Word</Application>
  <DocSecurity>0</DocSecurity>
  <Lines>587</Lines>
  <Paragraphs>166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17</cp:revision>
  <cp:lastPrinted>2018-01-22T10:22:00Z</cp:lastPrinted>
  <dcterms:created xsi:type="dcterms:W3CDTF">2018-01-18T12:17:00Z</dcterms:created>
  <dcterms:modified xsi:type="dcterms:W3CDTF">2018-01-22T11:07:00Z</dcterms:modified>
</cp:coreProperties>
</file>