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3273D" w:rsidRPr="000B531B" w:rsidRDefault="0093273D" w:rsidP="0093273D">
      <w:pPr>
        <w:rPr>
          <w:b/>
        </w:rPr>
      </w:pPr>
      <w:r w:rsidRPr="000B531B">
        <w:rPr>
          <w:b/>
        </w:rPr>
        <w:t>ΕΛΛΗΝΙΚΗ ΔΗΜΟΚΡΑΤΙΑ</w:t>
      </w:r>
    </w:p>
    <w:p w:rsidR="0093273D" w:rsidRPr="000B531B" w:rsidRDefault="0093273D" w:rsidP="0093273D">
      <w:pPr>
        <w:rPr>
          <w:b/>
        </w:rPr>
      </w:pPr>
      <w:r w:rsidRPr="000B531B">
        <w:rPr>
          <w:b/>
        </w:rPr>
        <w:t>ΠΑΝΕΠΙΣΤΗΜΙΟ ΚΡΗΤΗΣ</w:t>
      </w:r>
    </w:p>
    <w:p w:rsidR="0093273D" w:rsidRPr="000B531B" w:rsidRDefault="0093273D" w:rsidP="0093273D">
      <w:pPr>
        <w:ind w:left="5400"/>
        <w:rPr>
          <w:b/>
        </w:rPr>
      </w:pPr>
      <w:r w:rsidRPr="000B531B">
        <w:rPr>
          <w:b/>
        </w:rPr>
        <w:t xml:space="preserve">Ρέθυμνο </w:t>
      </w:r>
      <w:r>
        <w:rPr>
          <w:b/>
        </w:rPr>
        <w:t>16</w:t>
      </w:r>
      <w:r w:rsidRPr="000B531B">
        <w:rPr>
          <w:b/>
        </w:rPr>
        <w:t>/0</w:t>
      </w:r>
      <w:r>
        <w:rPr>
          <w:b/>
        </w:rPr>
        <w:t>4</w:t>
      </w:r>
      <w:r w:rsidRPr="000B531B">
        <w:rPr>
          <w:b/>
        </w:rPr>
        <w:t>/201</w:t>
      </w:r>
      <w:r>
        <w:rPr>
          <w:b/>
        </w:rPr>
        <w:t>8</w:t>
      </w:r>
    </w:p>
    <w:p w:rsidR="0093273D" w:rsidRPr="004034CD" w:rsidRDefault="0093273D" w:rsidP="0093273D">
      <w:pPr>
        <w:rPr>
          <w:b/>
        </w:rPr>
      </w:pPr>
      <w:r>
        <w:rPr>
          <w:b/>
        </w:rPr>
        <w:t>Διεύθυνση</w:t>
      </w:r>
      <w:r>
        <w:rPr>
          <w:b/>
        </w:rPr>
        <w:tab/>
      </w:r>
      <w:r w:rsidRPr="000B531B">
        <w:rPr>
          <w:b/>
        </w:rPr>
        <w:t xml:space="preserve">:Οικονομικής Διαχείρισης      </w:t>
      </w:r>
      <w:r>
        <w:rPr>
          <w:b/>
        </w:rPr>
        <w:tab/>
        <w:t xml:space="preserve">     Αριθ. πρωτ.: </w:t>
      </w:r>
      <w:r w:rsidR="005354FC">
        <w:rPr>
          <w:b/>
        </w:rPr>
        <w:t>4318</w:t>
      </w:r>
    </w:p>
    <w:p w:rsidR="0093273D" w:rsidRPr="000B531B" w:rsidRDefault="0093273D" w:rsidP="0093273D">
      <w:pPr>
        <w:rPr>
          <w:b/>
        </w:rPr>
      </w:pPr>
      <w:r w:rsidRPr="000B531B">
        <w:rPr>
          <w:b/>
        </w:rPr>
        <w:t>Τμήμα</w:t>
      </w:r>
      <w:r w:rsidRPr="000B531B">
        <w:rPr>
          <w:b/>
        </w:rPr>
        <w:tab/>
      </w:r>
      <w:r w:rsidRPr="000B531B">
        <w:rPr>
          <w:b/>
        </w:rPr>
        <w:tab/>
        <w:t>:Προμηθειών</w:t>
      </w:r>
    </w:p>
    <w:p w:rsidR="0093273D" w:rsidRPr="000B531B" w:rsidRDefault="0093273D" w:rsidP="0093273D">
      <w:pPr>
        <w:rPr>
          <w:b/>
        </w:rPr>
      </w:pPr>
      <w:r>
        <w:rPr>
          <w:b/>
        </w:rPr>
        <w:t>Ταχ. Δ/νση</w:t>
      </w:r>
      <w:r>
        <w:rPr>
          <w:b/>
        </w:rPr>
        <w:tab/>
      </w:r>
      <w:r w:rsidRPr="000B531B">
        <w:rPr>
          <w:b/>
        </w:rPr>
        <w:t>:Παν/πολη Ρεθύμνου</w:t>
      </w:r>
    </w:p>
    <w:p w:rsidR="0093273D" w:rsidRPr="000B531B" w:rsidRDefault="0093273D" w:rsidP="0093273D">
      <w:pPr>
        <w:rPr>
          <w:b/>
        </w:rPr>
      </w:pPr>
      <w:r w:rsidRPr="000B531B">
        <w:rPr>
          <w:b/>
        </w:rPr>
        <w:t>Πληροφορίες</w:t>
      </w:r>
      <w:r w:rsidRPr="000B531B">
        <w:rPr>
          <w:b/>
        </w:rPr>
        <w:tab/>
        <w:t>:Κ. Καρνιαβούρα</w:t>
      </w:r>
    </w:p>
    <w:p w:rsidR="0093273D" w:rsidRPr="000B531B" w:rsidRDefault="0093273D" w:rsidP="0093273D">
      <w:pPr>
        <w:rPr>
          <w:b/>
        </w:rPr>
      </w:pPr>
      <w:r>
        <w:rPr>
          <w:b/>
        </w:rPr>
        <w:t>Τηλέφωνο</w:t>
      </w:r>
      <w:r>
        <w:rPr>
          <w:b/>
        </w:rPr>
        <w:tab/>
      </w:r>
      <w:r w:rsidRPr="000B531B">
        <w:rPr>
          <w:b/>
        </w:rPr>
        <w:t>:2831077940</w:t>
      </w:r>
    </w:p>
    <w:p w:rsidR="0093273D" w:rsidRPr="000B531B" w:rsidRDefault="0093273D" w:rsidP="0093273D">
      <w:pPr>
        <w:rPr>
          <w:b/>
        </w:rPr>
      </w:pPr>
      <w:r w:rsidRPr="000B531B">
        <w:rPr>
          <w:b/>
          <w:lang w:val="en-US"/>
        </w:rPr>
        <w:t>Fax</w:t>
      </w:r>
      <w:r>
        <w:rPr>
          <w:b/>
        </w:rPr>
        <w:tab/>
      </w:r>
      <w:r>
        <w:rPr>
          <w:b/>
        </w:rPr>
        <w:tab/>
      </w:r>
      <w:r w:rsidRPr="000B531B">
        <w:rPr>
          <w:b/>
        </w:rPr>
        <w:t>:2831077960</w:t>
      </w:r>
    </w:p>
    <w:p w:rsidR="0093273D" w:rsidRPr="00213052" w:rsidRDefault="0093273D" w:rsidP="0093273D">
      <w:pPr>
        <w:jc w:val="both"/>
        <w:rPr>
          <w:b/>
          <w:lang w:val="en-US"/>
        </w:rPr>
      </w:pPr>
      <w:r w:rsidRPr="000B531B">
        <w:rPr>
          <w:b/>
        </w:rPr>
        <w:t>Ε</w:t>
      </w:r>
      <w:r w:rsidRPr="00213052">
        <w:rPr>
          <w:b/>
          <w:lang w:val="en-US"/>
        </w:rPr>
        <w:t>-</w:t>
      </w:r>
      <w:r w:rsidRPr="000B531B">
        <w:rPr>
          <w:b/>
          <w:lang w:val="en-US"/>
        </w:rPr>
        <w:t>mail</w:t>
      </w:r>
      <w:r w:rsidRPr="00213052">
        <w:rPr>
          <w:b/>
          <w:lang w:val="en-US"/>
        </w:rPr>
        <w:tab/>
      </w:r>
      <w:r w:rsidRPr="00213052">
        <w:rPr>
          <w:b/>
          <w:lang w:val="en-US"/>
        </w:rPr>
        <w:tab/>
        <w:t xml:space="preserve">: </w:t>
      </w:r>
      <w:r w:rsidRPr="000B531B">
        <w:rPr>
          <w:b/>
          <w:lang w:val="en-US"/>
        </w:rPr>
        <w:t>karniaboyra</w:t>
      </w:r>
      <w:r w:rsidRPr="00213052">
        <w:rPr>
          <w:b/>
          <w:lang w:val="en-US"/>
        </w:rPr>
        <w:t>@</w:t>
      </w:r>
      <w:r w:rsidRPr="000B531B">
        <w:rPr>
          <w:b/>
          <w:lang w:val="en-US"/>
        </w:rPr>
        <w:t>admin</w:t>
      </w:r>
      <w:r w:rsidRPr="00213052">
        <w:rPr>
          <w:b/>
          <w:lang w:val="en-US"/>
        </w:rPr>
        <w:t>.</w:t>
      </w:r>
      <w:r w:rsidRPr="000B531B">
        <w:rPr>
          <w:b/>
          <w:lang w:val="en-US"/>
        </w:rPr>
        <w:t>uoc</w:t>
      </w:r>
      <w:r w:rsidRPr="00213052">
        <w:rPr>
          <w:b/>
          <w:lang w:val="en-US"/>
        </w:rPr>
        <w:t>.</w:t>
      </w:r>
      <w:r w:rsidRPr="000B531B">
        <w:rPr>
          <w:b/>
          <w:lang w:val="en-US"/>
        </w:rPr>
        <w:t>gr</w:t>
      </w:r>
    </w:p>
    <w:p w:rsidR="0093273D" w:rsidRPr="000B531B" w:rsidRDefault="0093273D" w:rsidP="0093273D">
      <w:pPr>
        <w:rPr>
          <w:b/>
        </w:rPr>
      </w:pPr>
      <w:r w:rsidRPr="000B531B">
        <w:rPr>
          <w:b/>
          <w:lang w:val="en-US"/>
        </w:rPr>
        <w:t>NUTS</w:t>
      </w:r>
      <w:r w:rsidRPr="000B531B">
        <w:rPr>
          <w:b/>
        </w:rPr>
        <w:tab/>
      </w:r>
      <w:r w:rsidRPr="000B531B">
        <w:rPr>
          <w:b/>
        </w:rPr>
        <w:tab/>
        <w:t xml:space="preserve">: </w:t>
      </w:r>
      <w:r w:rsidRPr="000B531B">
        <w:rPr>
          <w:b/>
          <w:lang w:val="en-US"/>
        </w:rPr>
        <w:t>EL</w:t>
      </w:r>
      <w:r w:rsidRPr="000B531B">
        <w:rPr>
          <w:b/>
        </w:rPr>
        <w:t>433</w:t>
      </w:r>
    </w:p>
    <w:p w:rsidR="0093273D" w:rsidRPr="000B531B" w:rsidRDefault="0093273D" w:rsidP="0093273D">
      <w:pPr>
        <w:rPr>
          <w:b/>
        </w:rPr>
      </w:pPr>
      <w:r>
        <w:rPr>
          <w:b/>
        </w:rPr>
        <w:t>Ταχ. Κώδικας</w:t>
      </w:r>
      <w:r w:rsidRPr="000B531B">
        <w:rPr>
          <w:b/>
        </w:rPr>
        <w:t>:74100 Ρέθυμνο</w:t>
      </w:r>
    </w:p>
    <w:p w:rsidR="0093273D" w:rsidRPr="000B531B" w:rsidRDefault="0093273D" w:rsidP="0093273D">
      <w:pPr>
        <w:rPr>
          <w:b/>
        </w:rPr>
      </w:pPr>
    </w:p>
    <w:p w:rsidR="0093273D" w:rsidRDefault="0093273D" w:rsidP="0093273D">
      <w:pPr>
        <w:rPr>
          <w:b/>
          <w:bCs/>
        </w:rPr>
      </w:pPr>
    </w:p>
    <w:p w:rsidR="0093273D" w:rsidRDefault="0093273D" w:rsidP="0093273D">
      <w:pPr>
        <w:tabs>
          <w:tab w:val="num" w:pos="720"/>
        </w:tabs>
        <w:jc w:val="center"/>
        <w:rPr>
          <w:rStyle w:val="a3"/>
          <w:rFonts w:eastAsia="Tahoma"/>
          <w:sz w:val="28"/>
          <w:szCs w:val="28"/>
          <w:u w:val="single"/>
        </w:rPr>
      </w:pPr>
      <w:r w:rsidRPr="00953D86">
        <w:rPr>
          <w:rStyle w:val="a3"/>
          <w:rFonts w:eastAsia="Tahoma"/>
          <w:sz w:val="28"/>
          <w:szCs w:val="28"/>
          <w:u w:val="single"/>
        </w:rPr>
        <w:t>ΠΡΟΣΚΛΗΣΗ ΕΚΔΗΛΩΣΗΣ ΕΝΔΙΑΦΕΡΟΝΤΟΣ</w:t>
      </w:r>
    </w:p>
    <w:p w:rsidR="0093273D" w:rsidRPr="00F959A7" w:rsidRDefault="0093273D" w:rsidP="0093273D">
      <w:pPr>
        <w:tabs>
          <w:tab w:val="num" w:pos="720"/>
        </w:tabs>
        <w:jc w:val="center"/>
        <w:rPr>
          <w:rStyle w:val="a3"/>
          <w:rFonts w:eastAsia="Tahoma"/>
          <w:sz w:val="28"/>
          <w:szCs w:val="28"/>
        </w:rPr>
      </w:pPr>
      <w:r>
        <w:rPr>
          <w:rStyle w:val="a3"/>
          <w:rFonts w:eastAsia="Tahoma"/>
          <w:sz w:val="28"/>
          <w:szCs w:val="28"/>
        </w:rPr>
        <w:t>(Απόφαση Πρύτανη 3640</w:t>
      </w:r>
      <w:r w:rsidRPr="00F959A7">
        <w:rPr>
          <w:rStyle w:val="a3"/>
          <w:rFonts w:eastAsia="Tahoma"/>
          <w:sz w:val="28"/>
          <w:szCs w:val="28"/>
        </w:rPr>
        <w:t>/</w:t>
      </w:r>
      <w:r>
        <w:rPr>
          <w:rStyle w:val="a3"/>
          <w:rFonts w:eastAsia="Tahoma"/>
          <w:sz w:val="28"/>
          <w:szCs w:val="28"/>
        </w:rPr>
        <w:t>26</w:t>
      </w:r>
      <w:r w:rsidRPr="00F959A7">
        <w:rPr>
          <w:rStyle w:val="a3"/>
          <w:rFonts w:eastAsia="Tahoma"/>
          <w:sz w:val="28"/>
          <w:szCs w:val="28"/>
        </w:rPr>
        <w:t>-</w:t>
      </w:r>
      <w:r w:rsidRPr="00535991">
        <w:rPr>
          <w:rStyle w:val="a3"/>
          <w:rFonts w:eastAsia="Tahoma"/>
          <w:sz w:val="28"/>
          <w:szCs w:val="28"/>
        </w:rPr>
        <w:t>0</w:t>
      </w:r>
      <w:r>
        <w:rPr>
          <w:rStyle w:val="a3"/>
          <w:rFonts w:eastAsia="Tahoma"/>
          <w:sz w:val="28"/>
          <w:szCs w:val="28"/>
        </w:rPr>
        <w:t>3</w:t>
      </w:r>
      <w:r w:rsidRPr="00F959A7">
        <w:rPr>
          <w:rStyle w:val="a3"/>
          <w:rFonts w:eastAsia="Tahoma"/>
          <w:sz w:val="28"/>
          <w:szCs w:val="28"/>
        </w:rPr>
        <w:t>-201</w:t>
      </w:r>
      <w:r>
        <w:rPr>
          <w:rStyle w:val="a3"/>
          <w:rFonts w:eastAsia="Tahoma"/>
          <w:sz w:val="28"/>
          <w:szCs w:val="28"/>
        </w:rPr>
        <w:t>8 ΑΔΑ: 62ΟΚ469Β7Γ-ΥΑ4</w:t>
      </w:r>
      <w:r w:rsidRPr="00F959A7">
        <w:rPr>
          <w:rStyle w:val="a3"/>
          <w:rFonts w:eastAsia="Tahoma"/>
          <w:sz w:val="28"/>
          <w:szCs w:val="28"/>
        </w:rPr>
        <w:t>)</w:t>
      </w:r>
    </w:p>
    <w:p w:rsidR="0093273D" w:rsidRPr="00AE3E7A" w:rsidRDefault="0093273D" w:rsidP="0093273D">
      <w:pPr>
        <w:jc w:val="both"/>
        <w:rPr>
          <w:b/>
        </w:rPr>
      </w:pPr>
    </w:p>
    <w:p w:rsidR="0093273D" w:rsidRPr="000B531B" w:rsidRDefault="0093273D" w:rsidP="0093273D">
      <w:pPr>
        <w:ind w:firstLine="720"/>
        <w:jc w:val="both"/>
      </w:pPr>
      <w:r w:rsidRPr="000B531B">
        <w:t xml:space="preserve">Παρακαλούμε εφόσον ενδιαφέρεστε να καταθέσετε προσφορά μέχρι και τις </w:t>
      </w:r>
      <w:r w:rsidRPr="00245D98">
        <w:rPr>
          <w:b/>
        </w:rPr>
        <w:t>2</w:t>
      </w:r>
      <w:r w:rsidRPr="0093273D">
        <w:rPr>
          <w:b/>
        </w:rPr>
        <w:t>7</w:t>
      </w:r>
      <w:r w:rsidRPr="00245D98">
        <w:rPr>
          <w:b/>
        </w:rPr>
        <w:t>/0</w:t>
      </w:r>
      <w:r w:rsidRPr="0093273D">
        <w:rPr>
          <w:b/>
        </w:rPr>
        <w:t>4</w:t>
      </w:r>
      <w:r w:rsidRPr="009B3EBD">
        <w:rPr>
          <w:b/>
        </w:rPr>
        <w:t>/2018 και ώρα 1</w:t>
      </w:r>
      <w:r w:rsidR="002053F4">
        <w:rPr>
          <w:b/>
        </w:rPr>
        <w:t>0</w:t>
      </w:r>
      <w:r w:rsidRPr="009B3EBD">
        <w:rPr>
          <w:b/>
        </w:rPr>
        <w:t>.00 π.μ</w:t>
      </w:r>
      <w:r w:rsidRPr="009B3EBD">
        <w:t>.,</w:t>
      </w:r>
      <w:r w:rsidRPr="000B531B">
        <w:rPr>
          <w:b/>
        </w:rPr>
        <w:t xml:space="preserve">  </w:t>
      </w:r>
      <w:r w:rsidRPr="000B531B">
        <w:t xml:space="preserve">για την </w:t>
      </w:r>
      <w:r w:rsidR="009C4130">
        <w:t xml:space="preserve">προμήθεια υδραυλικού υλικού για τις ανάγκες λειτουργίας του Τμήματος Συντήρησης της Πανεπιστημιούπολης Ρεθύμνου κατά το έτος 2018 </w:t>
      </w:r>
      <w:r w:rsidRPr="009B3EBD">
        <w:t>(</w:t>
      </w:r>
      <w:r w:rsidRPr="009B3EBD">
        <w:rPr>
          <w:lang w:val="en-US"/>
        </w:rPr>
        <w:t>CPV</w:t>
      </w:r>
      <w:r w:rsidRPr="009B3EBD">
        <w:t xml:space="preserve">: </w:t>
      </w:r>
      <w:r w:rsidR="009C4130" w:rsidRPr="009C4130">
        <w:t>44115210-4</w:t>
      </w:r>
      <w:r w:rsidRPr="009B3EBD">
        <w:t xml:space="preserve"> </w:t>
      </w:r>
      <w:r w:rsidR="009C4130">
        <w:t>Υλικά υδραυλικών εγκαταστάσεων</w:t>
      </w:r>
      <w:r w:rsidRPr="009B3EBD">
        <w:t>),</w:t>
      </w:r>
      <w:r w:rsidRPr="000B531B">
        <w:t xml:space="preserve"> προϋπολογισμού δαπάνης  </w:t>
      </w:r>
      <w:r w:rsidR="009C4130" w:rsidRPr="009C4130">
        <w:rPr>
          <w:b/>
        </w:rPr>
        <w:t>22.095,00</w:t>
      </w:r>
      <w:r w:rsidRPr="009C4130">
        <w:rPr>
          <w:b/>
        </w:rPr>
        <w:t xml:space="preserve"> €</w:t>
      </w:r>
      <w:r w:rsidRPr="000B531B">
        <w:t xml:space="preserve"> </w:t>
      </w:r>
      <w:r w:rsidRPr="00647E4F">
        <w:rPr>
          <w:b/>
        </w:rPr>
        <w:t>συμπεριλαμβανομένου του Φ.Π.Α. 24%,</w:t>
      </w:r>
      <w:r w:rsidRPr="000B531B">
        <w:t xml:space="preserve"> (προϋπολογισμός Δημοσίων Επενδύσεων Παν/μίου Κρήτης, οικονομικού έτους 201</w:t>
      </w:r>
      <w:r>
        <w:t>8</w:t>
      </w:r>
      <w:r w:rsidRPr="000B531B">
        <w:t>, έργο 2014ΣΕ54600012) .</w:t>
      </w:r>
    </w:p>
    <w:p w:rsidR="0093273D" w:rsidRPr="000B531B" w:rsidRDefault="0093273D" w:rsidP="0093273D">
      <w:pPr>
        <w:ind w:firstLine="720"/>
        <w:jc w:val="both"/>
      </w:pPr>
      <w:r w:rsidRPr="000B531B">
        <w:t>Κριτήριο κατακύρωσης είναι η χαμηλότερη τιμή προσφοράς για το σύνολο των ειδών.</w:t>
      </w:r>
    </w:p>
    <w:p w:rsidR="0093273D" w:rsidRDefault="0093273D" w:rsidP="0093273D">
      <w:pPr>
        <w:ind w:firstLine="720"/>
        <w:jc w:val="both"/>
      </w:pPr>
      <w:r>
        <w:t xml:space="preserve">Ακολουθούν  </w:t>
      </w:r>
      <w:r w:rsidR="00DE6789">
        <w:t xml:space="preserve">Πίνακας </w:t>
      </w:r>
      <w:r>
        <w:t>Τεχνικ</w:t>
      </w:r>
      <w:r w:rsidR="00DE6789">
        <w:t>ών</w:t>
      </w:r>
      <w:r>
        <w:t xml:space="preserve"> Προδιαγραφ</w:t>
      </w:r>
      <w:r w:rsidR="00DE6789">
        <w:t xml:space="preserve">ών </w:t>
      </w:r>
      <w:r>
        <w:t>-Ειδικοί Όροι</w:t>
      </w:r>
      <w:r w:rsidRPr="0078712A">
        <w:t>,</w:t>
      </w:r>
      <w:r>
        <w:t xml:space="preserve"> Φύλλο προτεινόμενων ειδών</w:t>
      </w:r>
      <w:r w:rsidR="00191033">
        <w:t xml:space="preserve"> συμμόρφωσης</w:t>
      </w:r>
      <w:r>
        <w:t xml:space="preserve">-Πίνακας Α και </w:t>
      </w:r>
      <w:r w:rsidR="00191033">
        <w:t>Φύλλο</w:t>
      </w:r>
      <w:bookmarkStart w:id="0" w:name="_GoBack"/>
      <w:bookmarkEnd w:id="0"/>
      <w:r>
        <w:t xml:space="preserve"> Οικονομικής προσφοράς-Πίνακας Β. </w:t>
      </w:r>
    </w:p>
    <w:p w:rsidR="00A0732A" w:rsidRDefault="00A0732A" w:rsidP="0093273D">
      <w:pPr>
        <w:ind w:firstLine="720"/>
        <w:jc w:val="both"/>
      </w:pPr>
      <w:r>
        <w:t>Απαιτούνται δείγματα όπου υπάρχει η σήμανση «</w:t>
      </w:r>
      <w:r w:rsidRPr="00A0732A">
        <w:rPr>
          <w:b/>
        </w:rPr>
        <w:t>Προσκόμιση δείγματος</w:t>
      </w:r>
      <w:r>
        <w:t>» στον Πίνακα τεχνικών προδιαγραφών και αντίστοιχα στον ΠΙΝΑΚΑ Α φύλλο συμμόρφωσης (είδη με Νο: 1, 2, 3, 4, 5, 26, 28, 31, 38, 39, 40, 41, 56, 63, 100) .</w:t>
      </w:r>
    </w:p>
    <w:p w:rsidR="0093273D" w:rsidRPr="00F959A7" w:rsidRDefault="0093273D" w:rsidP="0093273D">
      <w:pPr>
        <w:ind w:firstLine="720"/>
        <w:jc w:val="both"/>
      </w:pPr>
      <w:r>
        <w:t xml:space="preserve">Η παρούσα πρόσκληση αναρτάται στο ΚΗΜΔΗΣ και στην Ιστοσελίδα του Παν/μίου Κρήτης. </w:t>
      </w:r>
    </w:p>
    <w:p w:rsidR="0093273D" w:rsidRDefault="0093273D" w:rsidP="0093273D">
      <w:pPr>
        <w:jc w:val="both"/>
      </w:pPr>
    </w:p>
    <w:p w:rsidR="0093273D" w:rsidRPr="0078712A" w:rsidRDefault="0093273D" w:rsidP="0093273D">
      <w:pPr>
        <w:jc w:val="center"/>
        <w:rPr>
          <w:b/>
          <w:bCs/>
        </w:rPr>
      </w:pPr>
      <w:r w:rsidRPr="0078712A">
        <w:rPr>
          <w:b/>
          <w:bCs/>
        </w:rPr>
        <w:t xml:space="preserve">Ο ΑΝΑΠΛΗΡΩΤΗΣ ΠΡΥΤΑΝΗ </w:t>
      </w:r>
    </w:p>
    <w:p w:rsidR="0093273D" w:rsidRPr="0078712A" w:rsidRDefault="0093273D" w:rsidP="0093273D">
      <w:pPr>
        <w:jc w:val="center"/>
        <w:rPr>
          <w:b/>
          <w:bCs/>
        </w:rPr>
      </w:pPr>
      <w:r w:rsidRPr="0078712A">
        <w:rPr>
          <w:b/>
          <w:bCs/>
        </w:rPr>
        <w:t>ΤΟΥ ΠΑΝΕΠΙΣΤΗΜΙΟΥ ΚΡΗΤΗΣ</w:t>
      </w:r>
    </w:p>
    <w:p w:rsidR="0093273D" w:rsidRPr="0078712A" w:rsidRDefault="0093273D" w:rsidP="0093273D"/>
    <w:p w:rsidR="0093273D" w:rsidRPr="0078712A" w:rsidRDefault="0093273D" w:rsidP="0093273D"/>
    <w:p w:rsidR="0093273D" w:rsidRPr="0078712A" w:rsidRDefault="0093273D" w:rsidP="0093273D">
      <w:r w:rsidRPr="0078712A">
        <w:t xml:space="preserve">                                            ΠΑΝΑΓΙΩΤΗΣ ΤΣΑΚΑΛΙΔΗΣ</w:t>
      </w:r>
    </w:p>
    <w:p w:rsidR="0093273D" w:rsidRPr="0078712A" w:rsidRDefault="0093273D" w:rsidP="0093273D"/>
    <w:p w:rsidR="009E621F" w:rsidRDefault="009E621F"/>
    <w:p w:rsidR="00DE6789" w:rsidRDefault="00DE6789"/>
    <w:p w:rsidR="00DE6789" w:rsidRDefault="00DE6789"/>
    <w:p w:rsidR="00DE6789" w:rsidRDefault="00DE6789"/>
    <w:p w:rsidR="00DE6789" w:rsidRDefault="00DE6789"/>
    <w:p w:rsidR="00DE6789" w:rsidRDefault="00DE6789"/>
    <w:p w:rsidR="00DE6789" w:rsidRDefault="00DE6789"/>
    <w:p w:rsidR="00DE6789" w:rsidRDefault="00DE6789"/>
    <w:p w:rsidR="00DE6789" w:rsidRDefault="00DE6789"/>
    <w:p w:rsidR="00DE6789" w:rsidRDefault="00DE6789"/>
    <w:p w:rsidR="00DE6789" w:rsidRDefault="00DE6789"/>
    <w:p w:rsidR="00DE6789" w:rsidRDefault="00DE6789"/>
    <w:p w:rsidR="00DE6789" w:rsidRDefault="00DE6789"/>
    <w:p w:rsidR="00DE6789" w:rsidRPr="00DA699F" w:rsidRDefault="00DE6789" w:rsidP="00DE6789">
      <w:pPr>
        <w:ind w:left="1440" w:hanging="1440"/>
        <w:jc w:val="both"/>
        <w:rPr>
          <w:b/>
          <w:u w:val="single"/>
        </w:rPr>
      </w:pPr>
      <w:r w:rsidRPr="00B160CB">
        <w:rPr>
          <w:b/>
          <w:u w:val="single"/>
        </w:rPr>
        <w:t xml:space="preserve">Τεχνικές προδιαγραφές των προς προμήθεια </w:t>
      </w:r>
      <w:r>
        <w:rPr>
          <w:b/>
          <w:bCs/>
          <w:u w:val="single"/>
        </w:rPr>
        <w:t>υδραυλικών</w:t>
      </w:r>
      <w:r w:rsidRPr="00B160CB">
        <w:rPr>
          <w:b/>
          <w:bCs/>
          <w:u w:val="single"/>
        </w:rPr>
        <w:t xml:space="preserve"> υλικών, για τις ανάγκες της εύρυθμης λειτουργίας του Τμήματος Συντήρησης της Πανεπιστημιόπολης Ρεθύμνου</w:t>
      </w:r>
      <w:r>
        <w:rPr>
          <w:b/>
          <w:bCs/>
          <w:u w:val="single"/>
        </w:rPr>
        <w:t xml:space="preserve"> για το έτος 201</w:t>
      </w:r>
      <w:r w:rsidRPr="00E636E9">
        <w:rPr>
          <w:b/>
          <w:bCs/>
          <w:u w:val="single"/>
        </w:rPr>
        <w:t>8</w:t>
      </w:r>
      <w:r w:rsidRPr="00B160CB">
        <w:rPr>
          <w:b/>
          <w:u w:val="single"/>
        </w:rPr>
        <w:t>.</w:t>
      </w:r>
    </w:p>
    <w:p w:rsidR="00DE6789" w:rsidRPr="002E3E85" w:rsidRDefault="00DE6789" w:rsidP="00DE6789">
      <w:pPr>
        <w:tabs>
          <w:tab w:val="left" w:pos="1740"/>
        </w:tabs>
        <w:jc w:val="both"/>
      </w:pPr>
      <w:r w:rsidRPr="002E3E85">
        <w:tab/>
      </w:r>
    </w:p>
    <w:p w:rsidR="00DE6789" w:rsidRPr="00E636E9" w:rsidRDefault="00DE6789" w:rsidP="00DE6789">
      <w:pPr>
        <w:tabs>
          <w:tab w:val="left" w:pos="1740"/>
        </w:tabs>
        <w:jc w:val="both"/>
        <w:rPr>
          <w:b/>
        </w:rPr>
      </w:pPr>
      <w:r>
        <w:t xml:space="preserve">Τα προς προμήθεια υλικά φαίνονται στον παρακάτω </w:t>
      </w:r>
      <w:r w:rsidRPr="006B3301">
        <w:rPr>
          <w:b/>
        </w:rPr>
        <w:t>πίνακα</w:t>
      </w:r>
      <w:r>
        <w:rPr>
          <w:b/>
        </w:rPr>
        <w:t xml:space="preserve"> </w:t>
      </w:r>
      <w:r w:rsidRPr="006B3301">
        <w:rPr>
          <w:b/>
        </w:rPr>
        <w:t xml:space="preserve">ζητούμενων υλικών </w:t>
      </w:r>
      <w:r w:rsidRPr="00E636E9">
        <w:rPr>
          <w:b/>
        </w:rPr>
        <w:t xml:space="preserve">– </w:t>
      </w:r>
      <w:r>
        <w:rPr>
          <w:b/>
        </w:rPr>
        <w:t>τεχνικών προδιαγραφών:</w:t>
      </w:r>
    </w:p>
    <w:p w:rsidR="00DE6789" w:rsidRDefault="00DE6789" w:rsidP="00DE6789">
      <w:pPr>
        <w:tabs>
          <w:tab w:val="left" w:pos="1740"/>
        </w:tabs>
        <w:spacing w:after="120"/>
        <w:ind w:left="-1134" w:right="-1475"/>
        <w:jc w:val="center"/>
      </w:pPr>
    </w:p>
    <w:tbl>
      <w:tblPr>
        <w:tblW w:w="10349" w:type="dxa"/>
        <w:tblInd w:w="-743" w:type="dxa"/>
        <w:tblLayout w:type="fixed"/>
        <w:tblLook w:val="04A0" w:firstRow="1" w:lastRow="0" w:firstColumn="1" w:lastColumn="0" w:noHBand="0" w:noVBand="1"/>
      </w:tblPr>
      <w:tblGrid>
        <w:gridCol w:w="567"/>
        <w:gridCol w:w="2411"/>
        <w:gridCol w:w="5386"/>
        <w:gridCol w:w="284"/>
        <w:gridCol w:w="425"/>
        <w:gridCol w:w="142"/>
        <w:gridCol w:w="1134"/>
      </w:tblGrid>
      <w:tr w:rsidR="00DE6789" w:rsidRPr="00E636E9" w:rsidTr="00DE6789">
        <w:trPr>
          <w:trHeight w:val="525"/>
        </w:trPr>
        <w:tc>
          <w:tcPr>
            <w:tcW w:w="567" w:type="dxa"/>
            <w:tcBorders>
              <w:top w:val="single" w:sz="8" w:space="0" w:color="auto"/>
              <w:left w:val="single" w:sz="8" w:space="0" w:color="auto"/>
              <w:bottom w:val="single" w:sz="8" w:space="0" w:color="auto"/>
              <w:right w:val="single" w:sz="8" w:space="0" w:color="auto"/>
            </w:tcBorders>
            <w:shd w:val="clear" w:color="auto" w:fill="auto"/>
            <w:noWrap/>
            <w:hideMark/>
          </w:tcPr>
          <w:p w:rsidR="00DE6789" w:rsidRPr="00DE6789" w:rsidRDefault="00DE6789" w:rsidP="00DE6789">
            <w:pPr>
              <w:rPr>
                <w:rFonts w:ascii="Calibri" w:hAnsi="Calibri" w:cs="Calibri"/>
                <w:color w:val="000000"/>
                <w:sz w:val="18"/>
                <w:szCs w:val="18"/>
              </w:rPr>
            </w:pPr>
            <w:bookmarkStart w:id="1" w:name="OLE_LINK23"/>
            <w:bookmarkStart w:id="2" w:name="OLE_LINK24"/>
            <w:bookmarkStart w:id="3" w:name="OLE_LINK25"/>
            <w:r w:rsidRPr="00DE6789">
              <w:rPr>
                <w:b/>
                <w:bCs/>
                <w:sz w:val="18"/>
                <w:szCs w:val="18"/>
              </w:rPr>
              <w:t>Α/Α</w:t>
            </w:r>
          </w:p>
        </w:tc>
        <w:tc>
          <w:tcPr>
            <w:tcW w:w="7797" w:type="dxa"/>
            <w:gridSpan w:val="2"/>
            <w:tcBorders>
              <w:top w:val="single" w:sz="8" w:space="0" w:color="auto"/>
              <w:left w:val="nil"/>
              <w:bottom w:val="single" w:sz="8" w:space="0" w:color="auto"/>
              <w:right w:val="single" w:sz="4" w:space="0" w:color="auto"/>
            </w:tcBorders>
            <w:shd w:val="clear" w:color="auto" w:fill="auto"/>
            <w:noWrap/>
            <w:vAlign w:val="center"/>
            <w:hideMark/>
          </w:tcPr>
          <w:p w:rsidR="00DE6789" w:rsidRPr="00A0732A" w:rsidRDefault="00DE6789" w:rsidP="00DE6789">
            <w:pPr>
              <w:jc w:val="center"/>
              <w:rPr>
                <w:color w:val="000000"/>
                <w:sz w:val="22"/>
                <w:szCs w:val="22"/>
              </w:rPr>
            </w:pPr>
            <w:r w:rsidRPr="00A0732A">
              <w:rPr>
                <w:b/>
                <w:bCs/>
                <w:sz w:val="22"/>
                <w:szCs w:val="22"/>
              </w:rPr>
              <w:t>ΕΙΔΟΣ – ΠΕΡΙΓΡΑΦΗ - ΤΕΧΝΙΚΗ ΠΡΟΔΙΑΓΡΑΦΗ</w:t>
            </w:r>
          </w:p>
        </w:tc>
        <w:tc>
          <w:tcPr>
            <w:tcW w:w="709" w:type="dxa"/>
            <w:gridSpan w:val="2"/>
            <w:tcBorders>
              <w:top w:val="single" w:sz="4" w:space="0" w:color="auto"/>
              <w:left w:val="single" w:sz="4" w:space="0" w:color="auto"/>
              <w:bottom w:val="single" w:sz="4" w:space="0" w:color="auto"/>
              <w:right w:val="single" w:sz="4" w:space="0" w:color="auto"/>
            </w:tcBorders>
            <w:vAlign w:val="center"/>
          </w:tcPr>
          <w:p w:rsidR="00DE6789" w:rsidRPr="00DE6789" w:rsidRDefault="00DE6789" w:rsidP="00DE6789">
            <w:pPr>
              <w:jc w:val="center"/>
              <w:rPr>
                <w:b/>
                <w:bCs/>
                <w:sz w:val="18"/>
                <w:szCs w:val="18"/>
              </w:rPr>
            </w:pPr>
            <w:r w:rsidRPr="00DE6789">
              <w:rPr>
                <w:b/>
                <w:bCs/>
                <w:sz w:val="18"/>
                <w:szCs w:val="18"/>
              </w:rPr>
              <w:t>Μ.Μ.</w:t>
            </w:r>
          </w:p>
        </w:tc>
        <w:tc>
          <w:tcPr>
            <w:tcW w:w="1276" w:type="dxa"/>
            <w:gridSpan w:val="2"/>
            <w:tcBorders>
              <w:top w:val="single" w:sz="8" w:space="0" w:color="auto"/>
              <w:left w:val="single" w:sz="4" w:space="0" w:color="auto"/>
              <w:bottom w:val="single" w:sz="8" w:space="0" w:color="auto"/>
              <w:right w:val="single" w:sz="8" w:space="0" w:color="auto"/>
            </w:tcBorders>
            <w:vAlign w:val="center"/>
          </w:tcPr>
          <w:p w:rsidR="00DE6789" w:rsidRPr="00E7095A" w:rsidRDefault="00DE6789" w:rsidP="00DE6789">
            <w:pPr>
              <w:jc w:val="center"/>
              <w:rPr>
                <w:b/>
                <w:bCs/>
                <w:sz w:val="16"/>
                <w:szCs w:val="16"/>
              </w:rPr>
            </w:pPr>
            <w:r w:rsidRPr="00E7095A">
              <w:rPr>
                <w:b/>
                <w:bCs/>
                <w:sz w:val="16"/>
                <w:szCs w:val="16"/>
              </w:rPr>
              <w:t>ΠΟΣΟΤΗΤΑ</w:t>
            </w:r>
          </w:p>
        </w:tc>
      </w:tr>
      <w:tr w:rsidR="00DE6789" w:rsidRPr="00E636E9" w:rsidTr="00DE6789">
        <w:trPr>
          <w:trHeight w:val="340"/>
        </w:trPr>
        <w:tc>
          <w:tcPr>
            <w:tcW w:w="567" w:type="dxa"/>
            <w:tcBorders>
              <w:top w:val="nil"/>
              <w:left w:val="single" w:sz="8" w:space="0" w:color="auto"/>
              <w:bottom w:val="single" w:sz="8" w:space="0" w:color="auto"/>
              <w:right w:val="single" w:sz="8" w:space="0" w:color="auto"/>
            </w:tcBorders>
            <w:shd w:val="clear" w:color="auto" w:fill="auto"/>
            <w:noWrap/>
            <w:vAlign w:val="center"/>
            <w:hideMark/>
          </w:tcPr>
          <w:p w:rsidR="00DE6789" w:rsidRPr="00DE6789" w:rsidRDefault="00DE6789" w:rsidP="00DE6789">
            <w:pPr>
              <w:jc w:val="center"/>
              <w:rPr>
                <w:rFonts w:ascii="Book Antiqua" w:hAnsi="Book Antiqua" w:cs="Calibri"/>
                <w:color w:val="000000"/>
                <w:sz w:val="18"/>
                <w:szCs w:val="18"/>
              </w:rPr>
            </w:pPr>
            <w:bookmarkStart w:id="4" w:name="_Hlk508549760"/>
            <w:bookmarkStart w:id="5" w:name="_Hlk508653773"/>
            <w:bookmarkStart w:id="6" w:name="_Hlk508654146"/>
            <w:r w:rsidRPr="00DE6789">
              <w:rPr>
                <w:rFonts w:ascii="Book Antiqua" w:hAnsi="Book Antiqua" w:cs="Calibri"/>
                <w:color w:val="000000"/>
                <w:sz w:val="18"/>
                <w:szCs w:val="18"/>
              </w:rPr>
              <w:t>1</w:t>
            </w:r>
          </w:p>
        </w:tc>
        <w:tc>
          <w:tcPr>
            <w:tcW w:w="7797" w:type="dxa"/>
            <w:gridSpan w:val="2"/>
            <w:tcBorders>
              <w:top w:val="nil"/>
              <w:left w:val="nil"/>
              <w:bottom w:val="single" w:sz="8" w:space="0" w:color="auto"/>
              <w:right w:val="single" w:sz="4" w:space="0" w:color="auto"/>
            </w:tcBorders>
            <w:shd w:val="clear" w:color="auto" w:fill="auto"/>
            <w:vAlign w:val="center"/>
          </w:tcPr>
          <w:p w:rsidR="00DE6789" w:rsidRPr="00A0732A" w:rsidRDefault="00DE6789" w:rsidP="00DE6789">
            <w:pPr>
              <w:rPr>
                <w:sz w:val="22"/>
                <w:szCs w:val="22"/>
              </w:rPr>
            </w:pPr>
            <w:r w:rsidRPr="00A0732A">
              <w:rPr>
                <w:sz w:val="22"/>
                <w:szCs w:val="22"/>
              </w:rPr>
              <w:t xml:space="preserve">Μπαταρία λουτρού αναμεικτική επιτοίχια, δύο (2) οπών, με λαβή ανάμειξης ζεστού-κρύου, ορειχάλκινη χρωμέ, με σπιραλ και τηλέφωνο - </w:t>
            </w:r>
            <w:r w:rsidRPr="00A0732A">
              <w:rPr>
                <w:b/>
                <w:bCs/>
                <w:sz w:val="22"/>
                <w:szCs w:val="22"/>
              </w:rPr>
              <w:t>Προσκόμιση δείγματος</w:t>
            </w:r>
          </w:p>
        </w:tc>
        <w:tc>
          <w:tcPr>
            <w:tcW w:w="709" w:type="dxa"/>
            <w:gridSpan w:val="2"/>
            <w:tcBorders>
              <w:top w:val="single" w:sz="4" w:space="0" w:color="auto"/>
              <w:left w:val="nil"/>
              <w:bottom w:val="single" w:sz="4" w:space="0" w:color="auto"/>
              <w:right w:val="single" w:sz="4" w:space="0" w:color="auto"/>
            </w:tcBorders>
            <w:vAlign w:val="center"/>
          </w:tcPr>
          <w:p w:rsidR="00DE6789" w:rsidRPr="00DE6789" w:rsidRDefault="00DE6789" w:rsidP="00DE6789">
            <w:pPr>
              <w:jc w:val="center"/>
              <w:rPr>
                <w:rFonts w:cs="Calibri"/>
                <w:color w:val="000000"/>
                <w:sz w:val="18"/>
                <w:szCs w:val="18"/>
              </w:rPr>
            </w:pPr>
            <w:r w:rsidRPr="00DE6789">
              <w:rPr>
                <w:rFonts w:cs="Calibri"/>
                <w:color w:val="000000"/>
                <w:sz w:val="18"/>
                <w:szCs w:val="18"/>
              </w:rPr>
              <w:t>ΤΜΧ</w:t>
            </w:r>
          </w:p>
        </w:tc>
        <w:tc>
          <w:tcPr>
            <w:tcW w:w="1276" w:type="dxa"/>
            <w:gridSpan w:val="2"/>
            <w:tcBorders>
              <w:top w:val="single" w:sz="4" w:space="0" w:color="auto"/>
              <w:left w:val="nil"/>
              <w:bottom w:val="single" w:sz="4" w:space="0" w:color="auto"/>
              <w:right w:val="single" w:sz="4" w:space="0" w:color="auto"/>
            </w:tcBorders>
            <w:vAlign w:val="center"/>
          </w:tcPr>
          <w:p w:rsidR="00DE6789" w:rsidRDefault="00DE6789" w:rsidP="00DE6789">
            <w:pPr>
              <w:jc w:val="right"/>
              <w:rPr>
                <w:rFonts w:cs="Calibri"/>
                <w:color w:val="000000"/>
              </w:rPr>
            </w:pPr>
            <w:r>
              <w:rPr>
                <w:rFonts w:cs="Calibri"/>
                <w:color w:val="000000"/>
              </w:rPr>
              <w:t>20</w:t>
            </w:r>
          </w:p>
        </w:tc>
      </w:tr>
      <w:bookmarkEnd w:id="4"/>
      <w:tr w:rsidR="00DE6789" w:rsidRPr="00E636E9" w:rsidTr="00DE6789">
        <w:trPr>
          <w:trHeight w:val="340"/>
        </w:trPr>
        <w:tc>
          <w:tcPr>
            <w:tcW w:w="567" w:type="dxa"/>
            <w:tcBorders>
              <w:top w:val="nil"/>
              <w:left w:val="single" w:sz="8" w:space="0" w:color="auto"/>
              <w:bottom w:val="single" w:sz="8" w:space="0" w:color="auto"/>
              <w:right w:val="single" w:sz="8" w:space="0" w:color="auto"/>
            </w:tcBorders>
            <w:shd w:val="clear" w:color="auto" w:fill="auto"/>
            <w:noWrap/>
            <w:vAlign w:val="center"/>
            <w:hideMark/>
          </w:tcPr>
          <w:p w:rsidR="00DE6789" w:rsidRPr="00DE6789" w:rsidRDefault="00DE6789" w:rsidP="00DE6789">
            <w:pPr>
              <w:jc w:val="center"/>
              <w:rPr>
                <w:rFonts w:ascii="Book Antiqua" w:hAnsi="Book Antiqua" w:cs="Calibri"/>
                <w:color w:val="000000"/>
                <w:sz w:val="18"/>
                <w:szCs w:val="18"/>
              </w:rPr>
            </w:pPr>
            <w:r w:rsidRPr="00DE6789">
              <w:rPr>
                <w:rFonts w:ascii="Book Antiqua" w:hAnsi="Book Antiqua" w:cs="Calibri"/>
                <w:color w:val="000000"/>
                <w:sz w:val="18"/>
                <w:szCs w:val="18"/>
              </w:rPr>
              <w:t>2</w:t>
            </w:r>
          </w:p>
        </w:tc>
        <w:tc>
          <w:tcPr>
            <w:tcW w:w="7797" w:type="dxa"/>
            <w:gridSpan w:val="2"/>
            <w:tcBorders>
              <w:top w:val="nil"/>
              <w:left w:val="nil"/>
              <w:bottom w:val="single" w:sz="8" w:space="0" w:color="auto"/>
              <w:right w:val="single" w:sz="4" w:space="0" w:color="auto"/>
            </w:tcBorders>
            <w:shd w:val="clear" w:color="auto" w:fill="auto"/>
            <w:vAlign w:val="center"/>
          </w:tcPr>
          <w:p w:rsidR="00DE6789" w:rsidRPr="00A0732A" w:rsidRDefault="00DE6789" w:rsidP="00DE6789">
            <w:pPr>
              <w:rPr>
                <w:sz w:val="22"/>
                <w:szCs w:val="22"/>
              </w:rPr>
            </w:pPr>
            <w:r w:rsidRPr="00A0732A">
              <w:rPr>
                <w:sz w:val="22"/>
                <w:szCs w:val="22"/>
              </w:rPr>
              <w:t xml:space="preserve">Μπαταρία νιπτήρα αναμεικτική, με λαβή ανάμειξης ζεστού- κρύου, για νιπτήρες μίας (1) οπής, επικαθήμενη, ορειχάλκινη - χρωμέ, - </w:t>
            </w:r>
            <w:r w:rsidRPr="00A0732A">
              <w:rPr>
                <w:b/>
                <w:bCs/>
                <w:sz w:val="22"/>
                <w:szCs w:val="22"/>
              </w:rPr>
              <w:t>Προσκόμιση δείγματος</w:t>
            </w:r>
          </w:p>
        </w:tc>
        <w:tc>
          <w:tcPr>
            <w:tcW w:w="709" w:type="dxa"/>
            <w:gridSpan w:val="2"/>
            <w:tcBorders>
              <w:top w:val="nil"/>
              <w:left w:val="nil"/>
              <w:bottom w:val="single" w:sz="4" w:space="0" w:color="auto"/>
              <w:right w:val="single" w:sz="4" w:space="0" w:color="auto"/>
            </w:tcBorders>
            <w:vAlign w:val="center"/>
          </w:tcPr>
          <w:p w:rsidR="00DE6789" w:rsidRPr="00DE6789" w:rsidRDefault="00DE6789" w:rsidP="00DE6789">
            <w:pPr>
              <w:jc w:val="center"/>
              <w:rPr>
                <w:rFonts w:cs="Calibri"/>
                <w:color w:val="000000"/>
                <w:sz w:val="18"/>
                <w:szCs w:val="18"/>
              </w:rPr>
            </w:pPr>
            <w:r w:rsidRPr="00DE6789">
              <w:rPr>
                <w:rFonts w:cs="Calibri"/>
                <w:color w:val="000000"/>
                <w:sz w:val="18"/>
                <w:szCs w:val="18"/>
              </w:rPr>
              <w:t>ΤΜΧ</w:t>
            </w:r>
          </w:p>
        </w:tc>
        <w:tc>
          <w:tcPr>
            <w:tcW w:w="1276" w:type="dxa"/>
            <w:gridSpan w:val="2"/>
            <w:tcBorders>
              <w:top w:val="nil"/>
              <w:left w:val="nil"/>
              <w:bottom w:val="single" w:sz="4" w:space="0" w:color="auto"/>
              <w:right w:val="single" w:sz="4" w:space="0" w:color="auto"/>
            </w:tcBorders>
            <w:vAlign w:val="center"/>
          </w:tcPr>
          <w:p w:rsidR="00DE6789" w:rsidRDefault="00DE6789" w:rsidP="00DE6789">
            <w:pPr>
              <w:jc w:val="right"/>
              <w:rPr>
                <w:rFonts w:cs="Calibri"/>
                <w:color w:val="000000"/>
              </w:rPr>
            </w:pPr>
            <w:r>
              <w:rPr>
                <w:rFonts w:cs="Calibri"/>
                <w:color w:val="000000"/>
              </w:rPr>
              <w:t>30</w:t>
            </w:r>
          </w:p>
        </w:tc>
      </w:tr>
      <w:tr w:rsidR="00DE6789" w:rsidRPr="00E636E9" w:rsidTr="00DE6789">
        <w:trPr>
          <w:trHeight w:val="340"/>
        </w:trPr>
        <w:tc>
          <w:tcPr>
            <w:tcW w:w="567" w:type="dxa"/>
            <w:tcBorders>
              <w:top w:val="nil"/>
              <w:left w:val="single" w:sz="8" w:space="0" w:color="auto"/>
              <w:bottom w:val="single" w:sz="8" w:space="0" w:color="auto"/>
              <w:right w:val="single" w:sz="8" w:space="0" w:color="auto"/>
            </w:tcBorders>
            <w:shd w:val="clear" w:color="auto" w:fill="auto"/>
            <w:noWrap/>
            <w:vAlign w:val="center"/>
            <w:hideMark/>
          </w:tcPr>
          <w:p w:rsidR="00DE6789" w:rsidRPr="00DE6789" w:rsidRDefault="00DE6789" w:rsidP="00DE6789">
            <w:pPr>
              <w:jc w:val="center"/>
              <w:rPr>
                <w:rFonts w:ascii="Book Antiqua" w:hAnsi="Book Antiqua" w:cs="Calibri"/>
                <w:color w:val="000000"/>
                <w:sz w:val="18"/>
                <w:szCs w:val="18"/>
              </w:rPr>
            </w:pPr>
            <w:r w:rsidRPr="00DE6789">
              <w:rPr>
                <w:rFonts w:ascii="Book Antiqua" w:hAnsi="Book Antiqua" w:cs="Calibri"/>
                <w:color w:val="000000"/>
                <w:sz w:val="18"/>
                <w:szCs w:val="18"/>
              </w:rPr>
              <w:t>3</w:t>
            </w:r>
          </w:p>
        </w:tc>
        <w:tc>
          <w:tcPr>
            <w:tcW w:w="7797" w:type="dxa"/>
            <w:gridSpan w:val="2"/>
            <w:tcBorders>
              <w:top w:val="nil"/>
              <w:left w:val="nil"/>
              <w:bottom w:val="single" w:sz="8" w:space="0" w:color="auto"/>
              <w:right w:val="single" w:sz="4" w:space="0" w:color="auto"/>
            </w:tcBorders>
            <w:shd w:val="clear" w:color="auto" w:fill="auto"/>
            <w:vAlign w:val="center"/>
          </w:tcPr>
          <w:p w:rsidR="00DE6789" w:rsidRPr="00A0732A" w:rsidRDefault="00DE6789" w:rsidP="00DE6789">
            <w:pPr>
              <w:rPr>
                <w:sz w:val="22"/>
                <w:szCs w:val="22"/>
              </w:rPr>
            </w:pPr>
            <w:r w:rsidRPr="00A0732A">
              <w:rPr>
                <w:sz w:val="22"/>
                <w:szCs w:val="22"/>
              </w:rPr>
              <w:t>Μπαταρία νιπτήρα μονή φυτευτή -</w:t>
            </w:r>
            <w:r w:rsidRPr="00A0732A">
              <w:rPr>
                <w:b/>
                <w:bCs/>
                <w:sz w:val="22"/>
                <w:szCs w:val="22"/>
              </w:rPr>
              <w:t xml:space="preserve"> Προσκόμιση δείγματος</w:t>
            </w:r>
          </w:p>
        </w:tc>
        <w:tc>
          <w:tcPr>
            <w:tcW w:w="709" w:type="dxa"/>
            <w:gridSpan w:val="2"/>
            <w:tcBorders>
              <w:top w:val="nil"/>
              <w:left w:val="nil"/>
              <w:bottom w:val="single" w:sz="4" w:space="0" w:color="auto"/>
              <w:right w:val="single" w:sz="4" w:space="0" w:color="auto"/>
            </w:tcBorders>
            <w:vAlign w:val="center"/>
          </w:tcPr>
          <w:p w:rsidR="00DE6789" w:rsidRPr="00DE6789" w:rsidRDefault="00DE6789" w:rsidP="00DE6789">
            <w:pPr>
              <w:jc w:val="center"/>
              <w:rPr>
                <w:rFonts w:cs="Calibri"/>
                <w:color w:val="000000"/>
                <w:sz w:val="18"/>
                <w:szCs w:val="18"/>
              </w:rPr>
            </w:pPr>
            <w:r w:rsidRPr="00DE6789">
              <w:rPr>
                <w:rFonts w:cs="Calibri"/>
                <w:color w:val="000000"/>
                <w:sz w:val="18"/>
                <w:szCs w:val="18"/>
              </w:rPr>
              <w:t>ΤΜΧ</w:t>
            </w:r>
          </w:p>
        </w:tc>
        <w:tc>
          <w:tcPr>
            <w:tcW w:w="1276" w:type="dxa"/>
            <w:gridSpan w:val="2"/>
            <w:tcBorders>
              <w:top w:val="nil"/>
              <w:left w:val="nil"/>
              <w:bottom w:val="single" w:sz="4" w:space="0" w:color="auto"/>
              <w:right w:val="single" w:sz="4" w:space="0" w:color="auto"/>
            </w:tcBorders>
            <w:vAlign w:val="center"/>
          </w:tcPr>
          <w:p w:rsidR="00DE6789" w:rsidRDefault="00DE6789" w:rsidP="00DE6789">
            <w:pPr>
              <w:jc w:val="right"/>
              <w:rPr>
                <w:rFonts w:cs="Calibri"/>
                <w:color w:val="000000"/>
              </w:rPr>
            </w:pPr>
            <w:r>
              <w:rPr>
                <w:rFonts w:cs="Calibri"/>
                <w:color w:val="000000"/>
              </w:rPr>
              <w:t>50</w:t>
            </w:r>
          </w:p>
        </w:tc>
      </w:tr>
      <w:tr w:rsidR="00DE6789" w:rsidRPr="00E636E9" w:rsidTr="00DE6789">
        <w:trPr>
          <w:trHeight w:val="340"/>
        </w:trPr>
        <w:tc>
          <w:tcPr>
            <w:tcW w:w="567" w:type="dxa"/>
            <w:tcBorders>
              <w:top w:val="nil"/>
              <w:left w:val="single" w:sz="8" w:space="0" w:color="auto"/>
              <w:bottom w:val="single" w:sz="8" w:space="0" w:color="auto"/>
              <w:right w:val="single" w:sz="8" w:space="0" w:color="auto"/>
            </w:tcBorders>
            <w:shd w:val="clear" w:color="auto" w:fill="auto"/>
            <w:noWrap/>
            <w:vAlign w:val="center"/>
            <w:hideMark/>
          </w:tcPr>
          <w:p w:rsidR="00DE6789" w:rsidRPr="00DE6789" w:rsidRDefault="00DE6789" w:rsidP="00DE6789">
            <w:pPr>
              <w:jc w:val="center"/>
              <w:rPr>
                <w:rFonts w:ascii="Book Antiqua" w:hAnsi="Book Antiqua" w:cs="Calibri"/>
                <w:color w:val="000000"/>
                <w:sz w:val="18"/>
                <w:szCs w:val="18"/>
              </w:rPr>
            </w:pPr>
            <w:r w:rsidRPr="00DE6789">
              <w:rPr>
                <w:rFonts w:ascii="Book Antiqua" w:hAnsi="Book Antiqua" w:cs="Calibri"/>
                <w:color w:val="000000"/>
                <w:sz w:val="18"/>
                <w:szCs w:val="18"/>
              </w:rPr>
              <w:t>4</w:t>
            </w:r>
          </w:p>
        </w:tc>
        <w:tc>
          <w:tcPr>
            <w:tcW w:w="7797" w:type="dxa"/>
            <w:gridSpan w:val="2"/>
            <w:tcBorders>
              <w:top w:val="nil"/>
              <w:left w:val="nil"/>
              <w:bottom w:val="single" w:sz="8" w:space="0" w:color="auto"/>
              <w:right w:val="single" w:sz="4" w:space="0" w:color="auto"/>
            </w:tcBorders>
            <w:shd w:val="clear" w:color="auto" w:fill="auto"/>
            <w:vAlign w:val="center"/>
          </w:tcPr>
          <w:p w:rsidR="00DE6789" w:rsidRPr="00A0732A" w:rsidRDefault="00DE6789" w:rsidP="00DE6789">
            <w:pPr>
              <w:rPr>
                <w:sz w:val="22"/>
                <w:szCs w:val="22"/>
              </w:rPr>
            </w:pPr>
            <w:r w:rsidRPr="00A0732A">
              <w:rPr>
                <w:sz w:val="22"/>
                <w:szCs w:val="22"/>
              </w:rPr>
              <w:t>Μπαταρία νιπτήρα γέφυρα, με χειρολαβές (ζεστού-κρύου), για νιπτήρες με δύο (2) οπές, επικαθήμενη, ορειχάλκινη - χρωμέ -</w:t>
            </w:r>
            <w:r w:rsidRPr="00A0732A">
              <w:rPr>
                <w:b/>
                <w:bCs/>
                <w:color w:val="FF0000"/>
                <w:sz w:val="22"/>
                <w:szCs w:val="22"/>
              </w:rPr>
              <w:t xml:space="preserve"> </w:t>
            </w:r>
            <w:r w:rsidRPr="00A0732A">
              <w:rPr>
                <w:b/>
                <w:bCs/>
                <w:sz w:val="22"/>
                <w:szCs w:val="22"/>
              </w:rPr>
              <w:t>Προσκόμιση δείγματος</w:t>
            </w:r>
          </w:p>
        </w:tc>
        <w:tc>
          <w:tcPr>
            <w:tcW w:w="709" w:type="dxa"/>
            <w:gridSpan w:val="2"/>
            <w:tcBorders>
              <w:top w:val="nil"/>
              <w:left w:val="nil"/>
              <w:bottom w:val="single" w:sz="4" w:space="0" w:color="auto"/>
              <w:right w:val="single" w:sz="4" w:space="0" w:color="auto"/>
            </w:tcBorders>
            <w:vAlign w:val="center"/>
          </w:tcPr>
          <w:p w:rsidR="00DE6789" w:rsidRPr="00DE6789" w:rsidRDefault="00DE6789" w:rsidP="00DE6789">
            <w:pPr>
              <w:jc w:val="center"/>
              <w:rPr>
                <w:rFonts w:cs="Calibri"/>
                <w:color w:val="000000"/>
                <w:sz w:val="18"/>
                <w:szCs w:val="18"/>
              </w:rPr>
            </w:pPr>
            <w:r w:rsidRPr="00DE6789">
              <w:rPr>
                <w:rFonts w:cs="Calibri"/>
                <w:color w:val="000000"/>
                <w:sz w:val="18"/>
                <w:szCs w:val="18"/>
              </w:rPr>
              <w:t>ΤΜΧ</w:t>
            </w:r>
          </w:p>
        </w:tc>
        <w:tc>
          <w:tcPr>
            <w:tcW w:w="1276" w:type="dxa"/>
            <w:gridSpan w:val="2"/>
            <w:tcBorders>
              <w:top w:val="nil"/>
              <w:left w:val="nil"/>
              <w:bottom w:val="single" w:sz="4" w:space="0" w:color="auto"/>
              <w:right w:val="single" w:sz="4" w:space="0" w:color="auto"/>
            </w:tcBorders>
            <w:vAlign w:val="center"/>
          </w:tcPr>
          <w:p w:rsidR="00DE6789" w:rsidRDefault="00DE6789" w:rsidP="00DE6789">
            <w:pPr>
              <w:jc w:val="right"/>
              <w:rPr>
                <w:rFonts w:cs="Calibri"/>
                <w:color w:val="000000"/>
              </w:rPr>
            </w:pPr>
            <w:r>
              <w:rPr>
                <w:rFonts w:cs="Calibri"/>
                <w:color w:val="000000"/>
              </w:rPr>
              <w:t>10</w:t>
            </w:r>
          </w:p>
        </w:tc>
      </w:tr>
      <w:tr w:rsidR="00DE6789" w:rsidRPr="00E636E9" w:rsidTr="00DE6789">
        <w:trPr>
          <w:trHeight w:val="340"/>
        </w:trPr>
        <w:tc>
          <w:tcPr>
            <w:tcW w:w="567" w:type="dxa"/>
            <w:tcBorders>
              <w:top w:val="nil"/>
              <w:left w:val="single" w:sz="8" w:space="0" w:color="auto"/>
              <w:bottom w:val="single" w:sz="4" w:space="0" w:color="auto"/>
              <w:right w:val="single" w:sz="8" w:space="0" w:color="auto"/>
            </w:tcBorders>
            <w:shd w:val="clear" w:color="auto" w:fill="auto"/>
            <w:noWrap/>
            <w:vAlign w:val="center"/>
            <w:hideMark/>
          </w:tcPr>
          <w:p w:rsidR="00DE6789" w:rsidRPr="00DE6789" w:rsidRDefault="00DE6789" w:rsidP="00DE6789">
            <w:pPr>
              <w:jc w:val="center"/>
              <w:rPr>
                <w:rFonts w:ascii="Book Antiqua" w:hAnsi="Book Antiqua" w:cs="Calibri"/>
                <w:color w:val="000000"/>
                <w:sz w:val="18"/>
                <w:szCs w:val="18"/>
              </w:rPr>
            </w:pPr>
            <w:r w:rsidRPr="00DE6789">
              <w:rPr>
                <w:rFonts w:ascii="Book Antiqua" w:hAnsi="Book Antiqua" w:cs="Calibri"/>
                <w:color w:val="000000"/>
                <w:sz w:val="18"/>
                <w:szCs w:val="18"/>
              </w:rPr>
              <w:t>5</w:t>
            </w:r>
          </w:p>
        </w:tc>
        <w:tc>
          <w:tcPr>
            <w:tcW w:w="7797" w:type="dxa"/>
            <w:gridSpan w:val="2"/>
            <w:tcBorders>
              <w:top w:val="nil"/>
              <w:left w:val="nil"/>
              <w:bottom w:val="single" w:sz="4" w:space="0" w:color="auto"/>
              <w:right w:val="single" w:sz="4" w:space="0" w:color="auto"/>
            </w:tcBorders>
            <w:shd w:val="clear" w:color="auto" w:fill="auto"/>
            <w:vAlign w:val="center"/>
          </w:tcPr>
          <w:p w:rsidR="00DE6789" w:rsidRPr="00A0732A" w:rsidRDefault="00DE6789" w:rsidP="00DE6789">
            <w:pPr>
              <w:rPr>
                <w:sz w:val="22"/>
                <w:szCs w:val="22"/>
              </w:rPr>
            </w:pPr>
            <w:r w:rsidRPr="00A0732A">
              <w:rPr>
                <w:sz w:val="22"/>
                <w:szCs w:val="22"/>
              </w:rPr>
              <w:t xml:space="preserve">Μπαταρία νεροχύτη αναμεικτική, ψηλή ΝΙΚΕΛ - </w:t>
            </w:r>
            <w:r w:rsidRPr="00A0732A">
              <w:rPr>
                <w:b/>
                <w:bCs/>
                <w:sz w:val="22"/>
                <w:szCs w:val="22"/>
              </w:rPr>
              <w:t>Προσκόμιση δείγματος</w:t>
            </w:r>
          </w:p>
        </w:tc>
        <w:tc>
          <w:tcPr>
            <w:tcW w:w="709" w:type="dxa"/>
            <w:gridSpan w:val="2"/>
            <w:tcBorders>
              <w:top w:val="nil"/>
              <w:left w:val="nil"/>
              <w:bottom w:val="single" w:sz="4" w:space="0" w:color="auto"/>
              <w:right w:val="single" w:sz="4" w:space="0" w:color="auto"/>
            </w:tcBorders>
            <w:shd w:val="clear" w:color="000000" w:fill="FFFFFF"/>
            <w:vAlign w:val="center"/>
          </w:tcPr>
          <w:p w:rsidR="00DE6789" w:rsidRPr="00DE6789" w:rsidRDefault="00DE6789" w:rsidP="00DE6789">
            <w:pPr>
              <w:jc w:val="center"/>
              <w:rPr>
                <w:rFonts w:cs="Calibri"/>
                <w:color w:val="000000"/>
                <w:sz w:val="18"/>
                <w:szCs w:val="18"/>
              </w:rPr>
            </w:pPr>
            <w:r w:rsidRPr="00DE6789">
              <w:rPr>
                <w:rFonts w:cs="Calibri"/>
                <w:color w:val="000000"/>
                <w:sz w:val="18"/>
                <w:szCs w:val="18"/>
              </w:rPr>
              <w:t>ΤΜΧ</w:t>
            </w:r>
          </w:p>
        </w:tc>
        <w:tc>
          <w:tcPr>
            <w:tcW w:w="1276" w:type="dxa"/>
            <w:gridSpan w:val="2"/>
            <w:tcBorders>
              <w:top w:val="nil"/>
              <w:left w:val="nil"/>
              <w:bottom w:val="single" w:sz="4" w:space="0" w:color="auto"/>
              <w:right w:val="single" w:sz="4" w:space="0" w:color="auto"/>
            </w:tcBorders>
            <w:shd w:val="clear" w:color="000000" w:fill="FFFFFF"/>
            <w:vAlign w:val="center"/>
          </w:tcPr>
          <w:p w:rsidR="00DE6789" w:rsidRDefault="00DE6789" w:rsidP="00DE6789">
            <w:pPr>
              <w:jc w:val="right"/>
              <w:rPr>
                <w:rFonts w:cs="Calibri"/>
                <w:color w:val="000000"/>
              </w:rPr>
            </w:pPr>
            <w:r>
              <w:rPr>
                <w:rFonts w:cs="Calibri"/>
                <w:color w:val="000000"/>
              </w:rPr>
              <w:t>15</w:t>
            </w:r>
          </w:p>
        </w:tc>
      </w:tr>
      <w:tr w:rsidR="00DE6789" w:rsidRPr="00E636E9" w:rsidTr="00DE6789">
        <w:trPr>
          <w:trHeight w:val="340"/>
        </w:trPr>
        <w:tc>
          <w:tcPr>
            <w:tcW w:w="56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E6789" w:rsidRPr="00DE6789" w:rsidRDefault="00DE6789" w:rsidP="00DE6789">
            <w:pPr>
              <w:jc w:val="center"/>
              <w:rPr>
                <w:rFonts w:ascii="Book Antiqua" w:hAnsi="Book Antiqua" w:cs="Calibri"/>
                <w:color w:val="000000"/>
                <w:sz w:val="18"/>
                <w:szCs w:val="18"/>
              </w:rPr>
            </w:pPr>
            <w:r w:rsidRPr="00DE6789">
              <w:rPr>
                <w:rFonts w:ascii="Book Antiqua" w:hAnsi="Book Antiqua" w:cs="Calibri"/>
                <w:color w:val="000000"/>
                <w:sz w:val="18"/>
                <w:szCs w:val="18"/>
              </w:rPr>
              <w:t>6</w:t>
            </w:r>
          </w:p>
        </w:tc>
        <w:tc>
          <w:tcPr>
            <w:tcW w:w="779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DE6789" w:rsidRPr="00A0732A" w:rsidRDefault="00DE6789" w:rsidP="00DE6789">
            <w:pPr>
              <w:rPr>
                <w:sz w:val="22"/>
                <w:szCs w:val="22"/>
              </w:rPr>
            </w:pPr>
            <w:r w:rsidRPr="00A0732A">
              <w:rPr>
                <w:sz w:val="22"/>
                <w:szCs w:val="22"/>
              </w:rPr>
              <w:t>Σιφώνι εύκαμπτο πλαστικό νεροχύτη 1 1/2"X50 ενδεικτικού τύπου VIOSPIRAL ή ισοδύναμο</w:t>
            </w:r>
          </w:p>
        </w:tc>
        <w:tc>
          <w:tcPr>
            <w:tcW w:w="709" w:type="dxa"/>
            <w:gridSpan w:val="2"/>
            <w:tcBorders>
              <w:top w:val="nil"/>
              <w:left w:val="nil"/>
              <w:bottom w:val="single" w:sz="4" w:space="0" w:color="auto"/>
              <w:right w:val="single" w:sz="4" w:space="0" w:color="auto"/>
            </w:tcBorders>
            <w:shd w:val="clear" w:color="000000" w:fill="FFFFFF"/>
            <w:vAlign w:val="center"/>
          </w:tcPr>
          <w:p w:rsidR="00DE6789" w:rsidRPr="00DE6789" w:rsidRDefault="00DE6789" w:rsidP="00DE6789">
            <w:pPr>
              <w:jc w:val="center"/>
              <w:rPr>
                <w:rFonts w:cs="Calibri"/>
                <w:color w:val="000000"/>
                <w:sz w:val="18"/>
                <w:szCs w:val="18"/>
              </w:rPr>
            </w:pPr>
            <w:r w:rsidRPr="00DE6789">
              <w:rPr>
                <w:rFonts w:cs="Calibri"/>
                <w:color w:val="000000"/>
                <w:sz w:val="18"/>
                <w:szCs w:val="18"/>
              </w:rPr>
              <w:t>ΤΜΧ</w:t>
            </w:r>
          </w:p>
        </w:tc>
        <w:tc>
          <w:tcPr>
            <w:tcW w:w="1276" w:type="dxa"/>
            <w:gridSpan w:val="2"/>
            <w:tcBorders>
              <w:top w:val="nil"/>
              <w:left w:val="nil"/>
              <w:bottom w:val="single" w:sz="4" w:space="0" w:color="auto"/>
              <w:right w:val="single" w:sz="4" w:space="0" w:color="auto"/>
            </w:tcBorders>
            <w:shd w:val="clear" w:color="000000" w:fill="FFFFFF"/>
            <w:vAlign w:val="center"/>
          </w:tcPr>
          <w:p w:rsidR="00DE6789" w:rsidRDefault="00DE6789" w:rsidP="00DE6789">
            <w:pPr>
              <w:jc w:val="right"/>
              <w:rPr>
                <w:rFonts w:cs="Calibri"/>
                <w:color w:val="000000"/>
              </w:rPr>
            </w:pPr>
            <w:r>
              <w:rPr>
                <w:rFonts w:cs="Calibri"/>
                <w:color w:val="000000"/>
              </w:rPr>
              <w:t>40</w:t>
            </w:r>
          </w:p>
        </w:tc>
      </w:tr>
      <w:tr w:rsidR="00DE6789" w:rsidRPr="00E636E9" w:rsidTr="00DE6789">
        <w:trPr>
          <w:trHeight w:val="340"/>
        </w:trPr>
        <w:tc>
          <w:tcPr>
            <w:tcW w:w="567" w:type="dxa"/>
            <w:tcBorders>
              <w:top w:val="single" w:sz="4" w:space="0" w:color="auto"/>
              <w:left w:val="single" w:sz="8" w:space="0" w:color="auto"/>
              <w:bottom w:val="single" w:sz="8" w:space="0" w:color="auto"/>
              <w:right w:val="single" w:sz="8" w:space="0" w:color="auto"/>
            </w:tcBorders>
            <w:shd w:val="clear" w:color="auto" w:fill="auto"/>
            <w:noWrap/>
            <w:vAlign w:val="center"/>
            <w:hideMark/>
          </w:tcPr>
          <w:p w:rsidR="00DE6789" w:rsidRPr="00DE6789" w:rsidRDefault="00DE6789" w:rsidP="00DE6789">
            <w:pPr>
              <w:jc w:val="center"/>
              <w:rPr>
                <w:rFonts w:ascii="Book Antiqua" w:hAnsi="Book Antiqua" w:cs="Calibri"/>
                <w:color w:val="000000"/>
                <w:sz w:val="18"/>
                <w:szCs w:val="18"/>
              </w:rPr>
            </w:pPr>
            <w:r w:rsidRPr="00DE6789">
              <w:rPr>
                <w:rFonts w:ascii="Book Antiqua" w:hAnsi="Book Antiqua" w:cs="Calibri"/>
                <w:color w:val="000000"/>
                <w:sz w:val="18"/>
                <w:szCs w:val="18"/>
              </w:rPr>
              <w:t>7</w:t>
            </w:r>
          </w:p>
        </w:tc>
        <w:tc>
          <w:tcPr>
            <w:tcW w:w="7797" w:type="dxa"/>
            <w:gridSpan w:val="2"/>
            <w:tcBorders>
              <w:top w:val="single" w:sz="4" w:space="0" w:color="auto"/>
              <w:left w:val="nil"/>
              <w:bottom w:val="single" w:sz="8" w:space="0" w:color="auto"/>
              <w:right w:val="single" w:sz="4" w:space="0" w:color="auto"/>
            </w:tcBorders>
            <w:shd w:val="clear" w:color="auto" w:fill="auto"/>
            <w:vAlign w:val="center"/>
          </w:tcPr>
          <w:p w:rsidR="00DE6789" w:rsidRPr="00A0732A" w:rsidRDefault="00DE6789" w:rsidP="00DE6789">
            <w:pPr>
              <w:rPr>
                <w:sz w:val="22"/>
                <w:szCs w:val="22"/>
              </w:rPr>
            </w:pPr>
            <w:r w:rsidRPr="00A0732A">
              <w:rPr>
                <w:sz w:val="22"/>
                <w:szCs w:val="22"/>
              </w:rPr>
              <w:t>Σιφώνι εύκαμπτο πλαστικό νιπτήρα 11/4"X32 ενδεικτικού τύπου VIOSPIRAL ή ισοδύναμο</w:t>
            </w:r>
          </w:p>
        </w:tc>
        <w:tc>
          <w:tcPr>
            <w:tcW w:w="709" w:type="dxa"/>
            <w:gridSpan w:val="2"/>
            <w:tcBorders>
              <w:top w:val="nil"/>
              <w:left w:val="nil"/>
              <w:bottom w:val="single" w:sz="4" w:space="0" w:color="auto"/>
              <w:right w:val="single" w:sz="4" w:space="0" w:color="auto"/>
            </w:tcBorders>
            <w:vAlign w:val="center"/>
          </w:tcPr>
          <w:p w:rsidR="00DE6789" w:rsidRPr="00DE6789" w:rsidRDefault="00DE6789" w:rsidP="00DE6789">
            <w:pPr>
              <w:jc w:val="center"/>
              <w:rPr>
                <w:rFonts w:cs="Calibri"/>
                <w:color w:val="000000"/>
                <w:sz w:val="18"/>
                <w:szCs w:val="18"/>
              </w:rPr>
            </w:pPr>
            <w:r w:rsidRPr="00DE6789">
              <w:rPr>
                <w:rFonts w:cs="Calibri"/>
                <w:color w:val="000000"/>
                <w:sz w:val="18"/>
                <w:szCs w:val="18"/>
              </w:rPr>
              <w:t>ΤΜΧ</w:t>
            </w:r>
          </w:p>
        </w:tc>
        <w:tc>
          <w:tcPr>
            <w:tcW w:w="1276" w:type="dxa"/>
            <w:gridSpan w:val="2"/>
            <w:tcBorders>
              <w:top w:val="nil"/>
              <w:left w:val="nil"/>
              <w:bottom w:val="single" w:sz="4" w:space="0" w:color="auto"/>
              <w:right w:val="single" w:sz="4" w:space="0" w:color="auto"/>
            </w:tcBorders>
            <w:vAlign w:val="center"/>
          </w:tcPr>
          <w:p w:rsidR="00DE6789" w:rsidRDefault="00DE6789" w:rsidP="00DE6789">
            <w:pPr>
              <w:jc w:val="right"/>
              <w:rPr>
                <w:rFonts w:cs="Calibri"/>
                <w:color w:val="000000"/>
              </w:rPr>
            </w:pPr>
            <w:r>
              <w:rPr>
                <w:rFonts w:cs="Calibri"/>
                <w:color w:val="000000"/>
              </w:rPr>
              <w:t>50</w:t>
            </w:r>
          </w:p>
        </w:tc>
      </w:tr>
      <w:tr w:rsidR="00DE6789" w:rsidRPr="00E636E9" w:rsidTr="00DE6789">
        <w:trPr>
          <w:trHeight w:val="340"/>
        </w:trPr>
        <w:tc>
          <w:tcPr>
            <w:tcW w:w="567" w:type="dxa"/>
            <w:tcBorders>
              <w:top w:val="nil"/>
              <w:left w:val="single" w:sz="8" w:space="0" w:color="auto"/>
              <w:bottom w:val="single" w:sz="8" w:space="0" w:color="auto"/>
              <w:right w:val="single" w:sz="8" w:space="0" w:color="auto"/>
            </w:tcBorders>
            <w:shd w:val="clear" w:color="auto" w:fill="auto"/>
            <w:noWrap/>
            <w:vAlign w:val="center"/>
            <w:hideMark/>
          </w:tcPr>
          <w:p w:rsidR="00DE6789" w:rsidRPr="00DE6789" w:rsidRDefault="00DE6789" w:rsidP="00DE6789">
            <w:pPr>
              <w:jc w:val="center"/>
              <w:rPr>
                <w:rFonts w:ascii="Book Antiqua" w:hAnsi="Book Antiqua" w:cs="Calibri"/>
                <w:color w:val="000000"/>
                <w:sz w:val="18"/>
                <w:szCs w:val="18"/>
              </w:rPr>
            </w:pPr>
            <w:r w:rsidRPr="00DE6789">
              <w:rPr>
                <w:rFonts w:ascii="Book Antiqua" w:hAnsi="Book Antiqua" w:cs="Calibri"/>
                <w:color w:val="000000"/>
                <w:sz w:val="18"/>
                <w:szCs w:val="18"/>
              </w:rPr>
              <w:t>8</w:t>
            </w:r>
          </w:p>
        </w:tc>
        <w:tc>
          <w:tcPr>
            <w:tcW w:w="7797" w:type="dxa"/>
            <w:gridSpan w:val="2"/>
            <w:tcBorders>
              <w:top w:val="nil"/>
              <w:left w:val="nil"/>
              <w:bottom w:val="single" w:sz="8" w:space="0" w:color="auto"/>
              <w:right w:val="single" w:sz="4" w:space="0" w:color="auto"/>
            </w:tcBorders>
            <w:shd w:val="clear" w:color="auto" w:fill="auto"/>
            <w:vAlign w:val="center"/>
          </w:tcPr>
          <w:p w:rsidR="00DE6789" w:rsidRPr="00A0732A" w:rsidRDefault="00DE6789" w:rsidP="00DE6789">
            <w:pPr>
              <w:rPr>
                <w:sz w:val="22"/>
                <w:szCs w:val="22"/>
              </w:rPr>
            </w:pPr>
            <w:r w:rsidRPr="00A0732A">
              <w:rPr>
                <w:sz w:val="22"/>
                <w:szCs w:val="22"/>
              </w:rPr>
              <w:t>Σιφώνι εύκαμπτο με ρακόρ 32Χ11/4" λευκό ενδεικτικού τύπου VIOSPIRAL ή ισοδύναμο</w:t>
            </w:r>
          </w:p>
        </w:tc>
        <w:tc>
          <w:tcPr>
            <w:tcW w:w="709" w:type="dxa"/>
            <w:gridSpan w:val="2"/>
            <w:tcBorders>
              <w:top w:val="nil"/>
              <w:left w:val="nil"/>
              <w:bottom w:val="single" w:sz="4" w:space="0" w:color="auto"/>
              <w:right w:val="single" w:sz="4" w:space="0" w:color="auto"/>
            </w:tcBorders>
            <w:vAlign w:val="center"/>
          </w:tcPr>
          <w:p w:rsidR="00DE6789" w:rsidRPr="00DE6789" w:rsidRDefault="00DE6789" w:rsidP="00DE6789">
            <w:pPr>
              <w:jc w:val="center"/>
              <w:rPr>
                <w:rFonts w:cs="Calibri"/>
                <w:color w:val="000000"/>
                <w:sz w:val="18"/>
                <w:szCs w:val="18"/>
              </w:rPr>
            </w:pPr>
            <w:r w:rsidRPr="00DE6789">
              <w:rPr>
                <w:rFonts w:cs="Calibri"/>
                <w:color w:val="000000"/>
                <w:sz w:val="18"/>
                <w:szCs w:val="18"/>
              </w:rPr>
              <w:t>ΤΜΧ</w:t>
            </w:r>
          </w:p>
        </w:tc>
        <w:tc>
          <w:tcPr>
            <w:tcW w:w="1276" w:type="dxa"/>
            <w:gridSpan w:val="2"/>
            <w:tcBorders>
              <w:top w:val="nil"/>
              <w:left w:val="nil"/>
              <w:bottom w:val="single" w:sz="4" w:space="0" w:color="auto"/>
              <w:right w:val="single" w:sz="4" w:space="0" w:color="auto"/>
            </w:tcBorders>
            <w:vAlign w:val="center"/>
          </w:tcPr>
          <w:p w:rsidR="00DE6789" w:rsidRDefault="00DE6789" w:rsidP="00DE6789">
            <w:pPr>
              <w:jc w:val="right"/>
              <w:rPr>
                <w:rFonts w:cs="Calibri"/>
                <w:color w:val="000000"/>
              </w:rPr>
            </w:pPr>
            <w:r>
              <w:rPr>
                <w:rFonts w:cs="Calibri"/>
                <w:color w:val="000000"/>
              </w:rPr>
              <w:t>50</w:t>
            </w:r>
          </w:p>
        </w:tc>
      </w:tr>
      <w:tr w:rsidR="00DE6789" w:rsidRPr="00E636E9" w:rsidTr="00DE6789">
        <w:trPr>
          <w:trHeight w:val="340"/>
        </w:trPr>
        <w:tc>
          <w:tcPr>
            <w:tcW w:w="567" w:type="dxa"/>
            <w:tcBorders>
              <w:top w:val="nil"/>
              <w:left w:val="single" w:sz="8" w:space="0" w:color="auto"/>
              <w:bottom w:val="single" w:sz="8" w:space="0" w:color="auto"/>
              <w:right w:val="single" w:sz="8" w:space="0" w:color="auto"/>
            </w:tcBorders>
            <w:shd w:val="clear" w:color="auto" w:fill="auto"/>
            <w:noWrap/>
            <w:vAlign w:val="center"/>
            <w:hideMark/>
          </w:tcPr>
          <w:p w:rsidR="00DE6789" w:rsidRPr="00DE6789" w:rsidRDefault="00DE6789" w:rsidP="00DE6789">
            <w:pPr>
              <w:jc w:val="center"/>
              <w:rPr>
                <w:rFonts w:ascii="Book Antiqua" w:hAnsi="Book Antiqua" w:cs="Calibri"/>
                <w:color w:val="000000"/>
                <w:sz w:val="18"/>
                <w:szCs w:val="18"/>
              </w:rPr>
            </w:pPr>
            <w:r w:rsidRPr="00DE6789">
              <w:rPr>
                <w:rFonts w:ascii="Book Antiqua" w:hAnsi="Book Antiqua" w:cs="Calibri"/>
                <w:color w:val="000000"/>
                <w:sz w:val="18"/>
                <w:szCs w:val="18"/>
              </w:rPr>
              <w:t>9</w:t>
            </w:r>
          </w:p>
        </w:tc>
        <w:tc>
          <w:tcPr>
            <w:tcW w:w="7797" w:type="dxa"/>
            <w:gridSpan w:val="2"/>
            <w:tcBorders>
              <w:top w:val="nil"/>
              <w:left w:val="nil"/>
              <w:bottom w:val="single" w:sz="4" w:space="0" w:color="auto"/>
              <w:right w:val="single" w:sz="4" w:space="0" w:color="auto"/>
            </w:tcBorders>
            <w:vAlign w:val="center"/>
          </w:tcPr>
          <w:p w:rsidR="00DE6789" w:rsidRPr="00A0732A" w:rsidRDefault="00DE6789" w:rsidP="00DE6789">
            <w:pPr>
              <w:rPr>
                <w:sz w:val="22"/>
                <w:szCs w:val="22"/>
              </w:rPr>
            </w:pPr>
            <w:r w:rsidRPr="00A0732A">
              <w:rPr>
                <w:sz w:val="22"/>
                <w:szCs w:val="22"/>
              </w:rPr>
              <w:t>Γωνία Φ40 με λάστιχο υποδοχής στην τερματική</w:t>
            </w:r>
          </w:p>
        </w:tc>
        <w:tc>
          <w:tcPr>
            <w:tcW w:w="709" w:type="dxa"/>
            <w:gridSpan w:val="2"/>
            <w:tcBorders>
              <w:top w:val="nil"/>
              <w:left w:val="nil"/>
              <w:bottom w:val="single" w:sz="4" w:space="0" w:color="auto"/>
              <w:right w:val="single" w:sz="4" w:space="0" w:color="auto"/>
            </w:tcBorders>
            <w:vAlign w:val="center"/>
          </w:tcPr>
          <w:p w:rsidR="00DE6789" w:rsidRPr="00DE6789" w:rsidRDefault="00DE6789" w:rsidP="00DE6789">
            <w:pPr>
              <w:jc w:val="center"/>
              <w:rPr>
                <w:rFonts w:cs="Calibri"/>
                <w:color w:val="000000"/>
                <w:sz w:val="18"/>
                <w:szCs w:val="18"/>
              </w:rPr>
            </w:pPr>
            <w:r w:rsidRPr="00DE6789">
              <w:rPr>
                <w:rFonts w:cs="Calibri"/>
                <w:color w:val="000000"/>
                <w:sz w:val="18"/>
                <w:szCs w:val="18"/>
              </w:rPr>
              <w:t>ΤΜΧ</w:t>
            </w:r>
          </w:p>
        </w:tc>
        <w:tc>
          <w:tcPr>
            <w:tcW w:w="1276" w:type="dxa"/>
            <w:gridSpan w:val="2"/>
            <w:tcBorders>
              <w:top w:val="nil"/>
              <w:left w:val="nil"/>
              <w:bottom w:val="single" w:sz="4" w:space="0" w:color="auto"/>
              <w:right w:val="single" w:sz="4" w:space="0" w:color="auto"/>
            </w:tcBorders>
            <w:vAlign w:val="center"/>
          </w:tcPr>
          <w:p w:rsidR="00DE6789" w:rsidRDefault="00DE6789" w:rsidP="00DE6789">
            <w:pPr>
              <w:jc w:val="right"/>
              <w:rPr>
                <w:rFonts w:cs="Calibri"/>
                <w:color w:val="000000"/>
              </w:rPr>
            </w:pPr>
            <w:r>
              <w:rPr>
                <w:rFonts w:cs="Calibri"/>
                <w:color w:val="000000"/>
              </w:rPr>
              <w:t>20</w:t>
            </w:r>
          </w:p>
        </w:tc>
      </w:tr>
      <w:tr w:rsidR="00DE6789" w:rsidRPr="00E636E9" w:rsidTr="00DE6789">
        <w:trPr>
          <w:trHeight w:val="340"/>
        </w:trPr>
        <w:tc>
          <w:tcPr>
            <w:tcW w:w="567" w:type="dxa"/>
            <w:tcBorders>
              <w:top w:val="nil"/>
              <w:left w:val="single" w:sz="8" w:space="0" w:color="auto"/>
              <w:bottom w:val="single" w:sz="8" w:space="0" w:color="auto"/>
              <w:right w:val="single" w:sz="8" w:space="0" w:color="auto"/>
            </w:tcBorders>
            <w:shd w:val="clear" w:color="auto" w:fill="auto"/>
            <w:noWrap/>
            <w:vAlign w:val="center"/>
            <w:hideMark/>
          </w:tcPr>
          <w:p w:rsidR="00DE6789" w:rsidRPr="00DE6789" w:rsidRDefault="00DE6789" w:rsidP="00DE6789">
            <w:pPr>
              <w:jc w:val="center"/>
              <w:rPr>
                <w:rFonts w:ascii="Book Antiqua" w:hAnsi="Book Antiqua" w:cs="Calibri"/>
                <w:color w:val="000000"/>
                <w:sz w:val="18"/>
                <w:szCs w:val="18"/>
              </w:rPr>
            </w:pPr>
            <w:r w:rsidRPr="00DE6789">
              <w:rPr>
                <w:rFonts w:ascii="Book Antiqua" w:hAnsi="Book Antiqua" w:cs="Calibri"/>
                <w:color w:val="000000"/>
                <w:sz w:val="18"/>
                <w:szCs w:val="18"/>
              </w:rPr>
              <w:t>10</w:t>
            </w:r>
          </w:p>
        </w:tc>
        <w:tc>
          <w:tcPr>
            <w:tcW w:w="7797" w:type="dxa"/>
            <w:gridSpan w:val="2"/>
            <w:tcBorders>
              <w:top w:val="nil"/>
              <w:left w:val="nil"/>
              <w:bottom w:val="single" w:sz="4" w:space="0" w:color="auto"/>
              <w:right w:val="single" w:sz="4" w:space="0" w:color="auto"/>
            </w:tcBorders>
            <w:noWrap/>
            <w:vAlign w:val="center"/>
          </w:tcPr>
          <w:p w:rsidR="00DE6789" w:rsidRPr="00A0732A" w:rsidRDefault="00DE6789" w:rsidP="00DE6789">
            <w:pPr>
              <w:rPr>
                <w:sz w:val="22"/>
                <w:szCs w:val="22"/>
              </w:rPr>
            </w:pPr>
            <w:r w:rsidRPr="00A0732A">
              <w:rPr>
                <w:sz w:val="22"/>
                <w:szCs w:val="22"/>
              </w:rPr>
              <w:t>Κόλλα PVC γκρι  250kg</w:t>
            </w:r>
          </w:p>
        </w:tc>
        <w:tc>
          <w:tcPr>
            <w:tcW w:w="709" w:type="dxa"/>
            <w:gridSpan w:val="2"/>
            <w:tcBorders>
              <w:top w:val="nil"/>
              <w:left w:val="nil"/>
              <w:bottom w:val="single" w:sz="4" w:space="0" w:color="auto"/>
              <w:right w:val="single" w:sz="4" w:space="0" w:color="auto"/>
            </w:tcBorders>
            <w:vAlign w:val="center"/>
          </w:tcPr>
          <w:p w:rsidR="00DE6789" w:rsidRPr="00DE6789" w:rsidRDefault="00DE6789" w:rsidP="00DE6789">
            <w:pPr>
              <w:jc w:val="center"/>
              <w:rPr>
                <w:rFonts w:cs="Calibri"/>
                <w:color w:val="000000"/>
                <w:sz w:val="18"/>
                <w:szCs w:val="18"/>
              </w:rPr>
            </w:pPr>
            <w:r w:rsidRPr="00DE6789">
              <w:rPr>
                <w:rFonts w:cs="Calibri"/>
                <w:color w:val="000000"/>
                <w:sz w:val="18"/>
                <w:szCs w:val="18"/>
              </w:rPr>
              <w:t>ΤΜΧ</w:t>
            </w:r>
          </w:p>
        </w:tc>
        <w:tc>
          <w:tcPr>
            <w:tcW w:w="1276" w:type="dxa"/>
            <w:gridSpan w:val="2"/>
            <w:tcBorders>
              <w:top w:val="nil"/>
              <w:left w:val="nil"/>
              <w:bottom w:val="single" w:sz="4" w:space="0" w:color="auto"/>
              <w:right w:val="single" w:sz="4" w:space="0" w:color="auto"/>
            </w:tcBorders>
            <w:vAlign w:val="center"/>
          </w:tcPr>
          <w:p w:rsidR="00DE6789" w:rsidRDefault="00DE6789" w:rsidP="00DE6789">
            <w:pPr>
              <w:jc w:val="right"/>
              <w:rPr>
                <w:rFonts w:cs="Calibri"/>
                <w:color w:val="000000"/>
              </w:rPr>
            </w:pPr>
            <w:r>
              <w:rPr>
                <w:rFonts w:cs="Calibri"/>
                <w:color w:val="000000"/>
              </w:rPr>
              <w:t>16</w:t>
            </w:r>
          </w:p>
        </w:tc>
      </w:tr>
      <w:tr w:rsidR="00DE6789" w:rsidRPr="00E636E9" w:rsidTr="00DE6789">
        <w:trPr>
          <w:trHeight w:val="340"/>
        </w:trPr>
        <w:tc>
          <w:tcPr>
            <w:tcW w:w="567" w:type="dxa"/>
            <w:tcBorders>
              <w:top w:val="nil"/>
              <w:left w:val="single" w:sz="8" w:space="0" w:color="auto"/>
              <w:bottom w:val="single" w:sz="8" w:space="0" w:color="auto"/>
              <w:right w:val="single" w:sz="8" w:space="0" w:color="auto"/>
            </w:tcBorders>
            <w:shd w:val="clear" w:color="auto" w:fill="auto"/>
            <w:noWrap/>
            <w:vAlign w:val="center"/>
            <w:hideMark/>
          </w:tcPr>
          <w:p w:rsidR="00DE6789" w:rsidRPr="00DE6789" w:rsidRDefault="00DE6789" w:rsidP="00DE6789">
            <w:pPr>
              <w:jc w:val="center"/>
              <w:rPr>
                <w:rFonts w:ascii="Book Antiqua" w:hAnsi="Book Antiqua" w:cs="Calibri"/>
                <w:color w:val="000000"/>
                <w:sz w:val="18"/>
                <w:szCs w:val="18"/>
              </w:rPr>
            </w:pPr>
            <w:r w:rsidRPr="00DE6789">
              <w:rPr>
                <w:rFonts w:ascii="Book Antiqua" w:hAnsi="Book Antiqua" w:cs="Calibri"/>
                <w:color w:val="000000"/>
                <w:sz w:val="18"/>
                <w:szCs w:val="18"/>
              </w:rPr>
              <w:t>11</w:t>
            </w:r>
          </w:p>
        </w:tc>
        <w:tc>
          <w:tcPr>
            <w:tcW w:w="7797"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rsidR="00DE6789" w:rsidRPr="00A0732A" w:rsidRDefault="00DE6789" w:rsidP="00DE6789">
            <w:pPr>
              <w:rPr>
                <w:sz w:val="22"/>
                <w:szCs w:val="22"/>
              </w:rPr>
            </w:pPr>
            <w:r w:rsidRPr="00A0732A">
              <w:rPr>
                <w:sz w:val="22"/>
                <w:szCs w:val="22"/>
              </w:rPr>
              <w:t>Τσέρκι διάτρητο 17X0,75 - 10m</w:t>
            </w:r>
          </w:p>
        </w:tc>
        <w:tc>
          <w:tcPr>
            <w:tcW w:w="709" w:type="dxa"/>
            <w:gridSpan w:val="2"/>
            <w:tcBorders>
              <w:top w:val="single" w:sz="4" w:space="0" w:color="auto"/>
              <w:left w:val="nil"/>
              <w:bottom w:val="single" w:sz="4" w:space="0" w:color="auto"/>
              <w:right w:val="single" w:sz="4" w:space="0" w:color="auto"/>
            </w:tcBorders>
            <w:shd w:val="clear" w:color="auto" w:fill="auto"/>
            <w:vAlign w:val="center"/>
          </w:tcPr>
          <w:p w:rsidR="00DE6789" w:rsidRPr="00DE6789" w:rsidRDefault="00DE6789" w:rsidP="00DE6789">
            <w:pPr>
              <w:jc w:val="center"/>
              <w:rPr>
                <w:rFonts w:cs="Calibri"/>
                <w:color w:val="000000"/>
                <w:sz w:val="18"/>
                <w:szCs w:val="18"/>
              </w:rPr>
            </w:pPr>
            <w:r w:rsidRPr="00DE6789">
              <w:rPr>
                <w:rFonts w:cs="Calibri"/>
                <w:color w:val="000000"/>
                <w:sz w:val="18"/>
                <w:szCs w:val="18"/>
              </w:rPr>
              <w:t>ΤΜΧ</w:t>
            </w:r>
          </w:p>
        </w:tc>
        <w:tc>
          <w:tcPr>
            <w:tcW w:w="1276" w:type="dxa"/>
            <w:gridSpan w:val="2"/>
            <w:tcBorders>
              <w:top w:val="single" w:sz="4" w:space="0" w:color="auto"/>
              <w:left w:val="nil"/>
              <w:bottom w:val="single" w:sz="4" w:space="0" w:color="auto"/>
              <w:right w:val="single" w:sz="4" w:space="0" w:color="auto"/>
            </w:tcBorders>
            <w:shd w:val="clear" w:color="auto" w:fill="auto"/>
            <w:vAlign w:val="center"/>
          </w:tcPr>
          <w:p w:rsidR="00DE6789" w:rsidRDefault="00DE6789" w:rsidP="00DE6789">
            <w:pPr>
              <w:jc w:val="right"/>
              <w:rPr>
                <w:rFonts w:cs="Calibri"/>
                <w:color w:val="000000"/>
              </w:rPr>
            </w:pPr>
            <w:r>
              <w:rPr>
                <w:rFonts w:cs="Calibri"/>
                <w:color w:val="000000"/>
              </w:rPr>
              <w:t>1</w:t>
            </w:r>
          </w:p>
        </w:tc>
      </w:tr>
      <w:tr w:rsidR="00DE6789" w:rsidRPr="00E636E9" w:rsidTr="00DE6789">
        <w:trPr>
          <w:trHeight w:val="340"/>
        </w:trPr>
        <w:tc>
          <w:tcPr>
            <w:tcW w:w="567" w:type="dxa"/>
            <w:tcBorders>
              <w:top w:val="nil"/>
              <w:left w:val="single" w:sz="8" w:space="0" w:color="auto"/>
              <w:bottom w:val="single" w:sz="8" w:space="0" w:color="auto"/>
              <w:right w:val="single" w:sz="8" w:space="0" w:color="auto"/>
            </w:tcBorders>
            <w:shd w:val="clear" w:color="auto" w:fill="auto"/>
            <w:noWrap/>
            <w:vAlign w:val="center"/>
            <w:hideMark/>
          </w:tcPr>
          <w:p w:rsidR="00DE6789" w:rsidRPr="00DE6789" w:rsidRDefault="00DE6789" w:rsidP="00DE6789">
            <w:pPr>
              <w:jc w:val="center"/>
              <w:rPr>
                <w:rFonts w:ascii="Book Antiqua" w:hAnsi="Book Antiqua" w:cs="Calibri"/>
                <w:color w:val="000000"/>
                <w:sz w:val="18"/>
                <w:szCs w:val="18"/>
              </w:rPr>
            </w:pPr>
            <w:r w:rsidRPr="00DE6789">
              <w:rPr>
                <w:rFonts w:ascii="Book Antiqua" w:hAnsi="Book Antiqua" w:cs="Calibri"/>
                <w:color w:val="000000"/>
                <w:sz w:val="18"/>
                <w:szCs w:val="18"/>
              </w:rPr>
              <w:t>12</w:t>
            </w:r>
          </w:p>
        </w:tc>
        <w:tc>
          <w:tcPr>
            <w:tcW w:w="7797" w:type="dxa"/>
            <w:gridSpan w:val="2"/>
            <w:tcBorders>
              <w:top w:val="nil"/>
              <w:left w:val="single" w:sz="4" w:space="0" w:color="auto"/>
              <w:bottom w:val="single" w:sz="4" w:space="0" w:color="auto"/>
              <w:right w:val="single" w:sz="4" w:space="0" w:color="auto"/>
            </w:tcBorders>
            <w:shd w:val="clear" w:color="auto" w:fill="auto"/>
            <w:noWrap/>
            <w:vAlign w:val="center"/>
          </w:tcPr>
          <w:p w:rsidR="00DE6789" w:rsidRPr="00A0732A" w:rsidRDefault="00DE6789" w:rsidP="00DE6789">
            <w:pPr>
              <w:rPr>
                <w:sz w:val="22"/>
                <w:szCs w:val="22"/>
              </w:rPr>
            </w:pPr>
            <w:r w:rsidRPr="00A0732A">
              <w:rPr>
                <w:sz w:val="22"/>
                <w:szCs w:val="22"/>
              </w:rPr>
              <w:t>Σπιράλ λουτρού με ρακόρ χρωμέ 150cm Ν-370</w:t>
            </w:r>
          </w:p>
        </w:tc>
        <w:tc>
          <w:tcPr>
            <w:tcW w:w="709" w:type="dxa"/>
            <w:gridSpan w:val="2"/>
            <w:tcBorders>
              <w:top w:val="nil"/>
              <w:left w:val="nil"/>
              <w:bottom w:val="single" w:sz="4" w:space="0" w:color="auto"/>
              <w:right w:val="single" w:sz="4" w:space="0" w:color="auto"/>
            </w:tcBorders>
            <w:shd w:val="clear" w:color="auto" w:fill="auto"/>
            <w:vAlign w:val="center"/>
          </w:tcPr>
          <w:p w:rsidR="00DE6789" w:rsidRPr="00DE6789" w:rsidRDefault="00DE6789" w:rsidP="00DE6789">
            <w:pPr>
              <w:jc w:val="center"/>
              <w:rPr>
                <w:rFonts w:cs="Calibri"/>
                <w:color w:val="000000"/>
                <w:sz w:val="18"/>
                <w:szCs w:val="18"/>
              </w:rPr>
            </w:pPr>
            <w:r w:rsidRPr="00DE6789">
              <w:rPr>
                <w:rFonts w:cs="Calibri"/>
                <w:color w:val="000000"/>
                <w:sz w:val="18"/>
                <w:szCs w:val="18"/>
              </w:rPr>
              <w:t>ΤΜΧ</w:t>
            </w:r>
          </w:p>
        </w:tc>
        <w:tc>
          <w:tcPr>
            <w:tcW w:w="1276" w:type="dxa"/>
            <w:gridSpan w:val="2"/>
            <w:tcBorders>
              <w:top w:val="nil"/>
              <w:left w:val="nil"/>
              <w:bottom w:val="single" w:sz="4" w:space="0" w:color="auto"/>
              <w:right w:val="single" w:sz="4" w:space="0" w:color="auto"/>
            </w:tcBorders>
            <w:shd w:val="clear" w:color="auto" w:fill="auto"/>
            <w:vAlign w:val="center"/>
          </w:tcPr>
          <w:p w:rsidR="00DE6789" w:rsidRDefault="00DE6789" w:rsidP="00DE6789">
            <w:pPr>
              <w:jc w:val="right"/>
              <w:rPr>
                <w:rFonts w:cs="Calibri"/>
                <w:color w:val="000000"/>
              </w:rPr>
            </w:pPr>
            <w:r>
              <w:rPr>
                <w:rFonts w:cs="Calibri"/>
                <w:color w:val="000000"/>
              </w:rPr>
              <w:t>100</w:t>
            </w:r>
          </w:p>
        </w:tc>
      </w:tr>
      <w:tr w:rsidR="00DE6789" w:rsidRPr="00E636E9" w:rsidTr="00DE6789">
        <w:trPr>
          <w:trHeight w:val="340"/>
        </w:trPr>
        <w:tc>
          <w:tcPr>
            <w:tcW w:w="567" w:type="dxa"/>
            <w:tcBorders>
              <w:top w:val="nil"/>
              <w:left w:val="single" w:sz="8" w:space="0" w:color="auto"/>
              <w:bottom w:val="single" w:sz="4" w:space="0" w:color="auto"/>
              <w:right w:val="single" w:sz="8" w:space="0" w:color="auto"/>
            </w:tcBorders>
            <w:shd w:val="clear" w:color="auto" w:fill="auto"/>
            <w:noWrap/>
            <w:vAlign w:val="center"/>
            <w:hideMark/>
          </w:tcPr>
          <w:p w:rsidR="00DE6789" w:rsidRPr="00DE6789" w:rsidRDefault="00DE6789" w:rsidP="00DE6789">
            <w:pPr>
              <w:jc w:val="center"/>
              <w:rPr>
                <w:rFonts w:ascii="Book Antiqua" w:hAnsi="Book Antiqua" w:cs="Calibri"/>
                <w:color w:val="000000"/>
                <w:sz w:val="18"/>
                <w:szCs w:val="18"/>
              </w:rPr>
            </w:pPr>
            <w:r w:rsidRPr="00DE6789">
              <w:rPr>
                <w:rFonts w:ascii="Book Antiqua" w:hAnsi="Book Antiqua" w:cs="Calibri"/>
                <w:color w:val="000000"/>
                <w:sz w:val="18"/>
                <w:szCs w:val="18"/>
              </w:rPr>
              <w:t>13</w:t>
            </w:r>
          </w:p>
        </w:tc>
        <w:tc>
          <w:tcPr>
            <w:tcW w:w="7797" w:type="dxa"/>
            <w:gridSpan w:val="2"/>
            <w:tcBorders>
              <w:top w:val="nil"/>
              <w:left w:val="single" w:sz="4" w:space="0" w:color="auto"/>
              <w:bottom w:val="single" w:sz="4" w:space="0" w:color="auto"/>
              <w:right w:val="single" w:sz="4" w:space="0" w:color="auto"/>
            </w:tcBorders>
            <w:shd w:val="clear" w:color="000000" w:fill="FFFFFF"/>
            <w:noWrap/>
            <w:vAlign w:val="center"/>
          </w:tcPr>
          <w:p w:rsidR="00DE6789" w:rsidRPr="00A0732A" w:rsidRDefault="00DE6789" w:rsidP="00DE6789">
            <w:pPr>
              <w:rPr>
                <w:sz w:val="22"/>
                <w:szCs w:val="22"/>
              </w:rPr>
            </w:pPr>
            <w:r w:rsidRPr="00A0732A">
              <w:rPr>
                <w:sz w:val="22"/>
                <w:szCs w:val="22"/>
              </w:rPr>
              <w:t>Τηλέφωνο ντουζ Αυτοκ/μενο 20cm χρωμέ</w:t>
            </w:r>
          </w:p>
        </w:tc>
        <w:tc>
          <w:tcPr>
            <w:tcW w:w="709" w:type="dxa"/>
            <w:gridSpan w:val="2"/>
            <w:tcBorders>
              <w:top w:val="nil"/>
              <w:left w:val="nil"/>
              <w:bottom w:val="single" w:sz="4" w:space="0" w:color="auto"/>
              <w:right w:val="single" w:sz="4" w:space="0" w:color="auto"/>
            </w:tcBorders>
            <w:shd w:val="clear" w:color="auto" w:fill="auto"/>
            <w:vAlign w:val="center"/>
          </w:tcPr>
          <w:p w:rsidR="00DE6789" w:rsidRPr="00DE6789" w:rsidRDefault="00DE6789" w:rsidP="00DE6789">
            <w:pPr>
              <w:jc w:val="center"/>
              <w:rPr>
                <w:rFonts w:cs="Calibri"/>
                <w:color w:val="000000"/>
                <w:sz w:val="18"/>
                <w:szCs w:val="18"/>
              </w:rPr>
            </w:pPr>
            <w:r w:rsidRPr="00DE6789">
              <w:rPr>
                <w:rFonts w:cs="Calibri"/>
                <w:color w:val="000000"/>
                <w:sz w:val="18"/>
                <w:szCs w:val="18"/>
              </w:rPr>
              <w:t>ΤΜΧ</w:t>
            </w:r>
          </w:p>
        </w:tc>
        <w:tc>
          <w:tcPr>
            <w:tcW w:w="1276" w:type="dxa"/>
            <w:gridSpan w:val="2"/>
            <w:tcBorders>
              <w:top w:val="nil"/>
              <w:left w:val="nil"/>
              <w:bottom w:val="single" w:sz="4" w:space="0" w:color="auto"/>
              <w:right w:val="single" w:sz="4" w:space="0" w:color="auto"/>
            </w:tcBorders>
            <w:shd w:val="clear" w:color="auto" w:fill="auto"/>
            <w:vAlign w:val="center"/>
          </w:tcPr>
          <w:p w:rsidR="00DE6789" w:rsidRDefault="00DE6789" w:rsidP="00DE6789">
            <w:pPr>
              <w:jc w:val="right"/>
              <w:rPr>
                <w:rFonts w:cs="Calibri"/>
                <w:color w:val="000000"/>
              </w:rPr>
            </w:pPr>
            <w:r>
              <w:rPr>
                <w:rFonts w:cs="Calibri"/>
                <w:color w:val="000000"/>
              </w:rPr>
              <w:t>100</w:t>
            </w:r>
          </w:p>
        </w:tc>
      </w:tr>
      <w:tr w:rsidR="00DE6789" w:rsidRPr="00E636E9" w:rsidTr="00DE6789">
        <w:trPr>
          <w:trHeight w:val="340"/>
        </w:trPr>
        <w:tc>
          <w:tcPr>
            <w:tcW w:w="56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E6789" w:rsidRPr="00DE6789" w:rsidRDefault="00DE6789" w:rsidP="00DE6789">
            <w:pPr>
              <w:jc w:val="center"/>
              <w:rPr>
                <w:rFonts w:ascii="Book Antiqua" w:hAnsi="Book Antiqua" w:cs="Calibri"/>
                <w:color w:val="000000"/>
                <w:sz w:val="18"/>
                <w:szCs w:val="18"/>
              </w:rPr>
            </w:pPr>
            <w:r w:rsidRPr="00DE6789">
              <w:rPr>
                <w:rFonts w:ascii="Book Antiqua" w:hAnsi="Book Antiqua" w:cs="Calibri"/>
                <w:color w:val="000000"/>
                <w:sz w:val="18"/>
                <w:szCs w:val="18"/>
              </w:rPr>
              <w:t>14</w:t>
            </w:r>
          </w:p>
        </w:tc>
        <w:tc>
          <w:tcPr>
            <w:tcW w:w="7797" w:type="dxa"/>
            <w:gridSpan w:val="2"/>
            <w:tcBorders>
              <w:top w:val="nil"/>
              <w:left w:val="single" w:sz="4" w:space="0" w:color="auto"/>
              <w:bottom w:val="single" w:sz="4" w:space="0" w:color="auto"/>
              <w:right w:val="single" w:sz="4" w:space="0" w:color="auto"/>
            </w:tcBorders>
            <w:shd w:val="clear" w:color="auto" w:fill="auto"/>
            <w:noWrap/>
            <w:vAlign w:val="center"/>
          </w:tcPr>
          <w:p w:rsidR="00DE6789" w:rsidRPr="00A0732A" w:rsidRDefault="00DE6789" w:rsidP="00DE6789">
            <w:pPr>
              <w:rPr>
                <w:sz w:val="22"/>
                <w:szCs w:val="22"/>
              </w:rPr>
            </w:pPr>
            <w:r w:rsidRPr="00A0732A">
              <w:rPr>
                <w:sz w:val="22"/>
                <w:szCs w:val="22"/>
              </w:rPr>
              <w:t>Τάπα αρσενική ορειχάλκινη 1/2ins βιδωτή</w:t>
            </w:r>
          </w:p>
        </w:tc>
        <w:tc>
          <w:tcPr>
            <w:tcW w:w="709" w:type="dxa"/>
            <w:gridSpan w:val="2"/>
            <w:tcBorders>
              <w:top w:val="nil"/>
              <w:left w:val="nil"/>
              <w:bottom w:val="single" w:sz="4" w:space="0" w:color="auto"/>
              <w:right w:val="single" w:sz="4" w:space="0" w:color="auto"/>
            </w:tcBorders>
            <w:shd w:val="clear" w:color="auto" w:fill="auto"/>
            <w:vAlign w:val="center"/>
          </w:tcPr>
          <w:p w:rsidR="00DE6789" w:rsidRPr="00DE6789" w:rsidRDefault="00DE6789" w:rsidP="00DE6789">
            <w:pPr>
              <w:jc w:val="center"/>
              <w:rPr>
                <w:rFonts w:cs="Calibri"/>
                <w:color w:val="000000"/>
                <w:sz w:val="18"/>
                <w:szCs w:val="18"/>
              </w:rPr>
            </w:pPr>
            <w:r w:rsidRPr="00DE6789">
              <w:rPr>
                <w:rFonts w:cs="Calibri"/>
                <w:color w:val="000000"/>
                <w:sz w:val="18"/>
                <w:szCs w:val="18"/>
              </w:rPr>
              <w:t>ΤΜΧ</w:t>
            </w:r>
          </w:p>
        </w:tc>
        <w:tc>
          <w:tcPr>
            <w:tcW w:w="1276" w:type="dxa"/>
            <w:gridSpan w:val="2"/>
            <w:tcBorders>
              <w:top w:val="nil"/>
              <w:left w:val="nil"/>
              <w:bottom w:val="single" w:sz="4" w:space="0" w:color="auto"/>
              <w:right w:val="single" w:sz="4" w:space="0" w:color="auto"/>
            </w:tcBorders>
            <w:shd w:val="clear" w:color="auto" w:fill="auto"/>
            <w:vAlign w:val="center"/>
          </w:tcPr>
          <w:p w:rsidR="00DE6789" w:rsidRDefault="00DE6789" w:rsidP="00DE6789">
            <w:pPr>
              <w:jc w:val="right"/>
              <w:rPr>
                <w:rFonts w:cs="Calibri"/>
                <w:color w:val="000000"/>
              </w:rPr>
            </w:pPr>
            <w:r>
              <w:rPr>
                <w:rFonts w:cs="Calibri"/>
                <w:color w:val="000000"/>
              </w:rPr>
              <w:t>15</w:t>
            </w:r>
          </w:p>
        </w:tc>
      </w:tr>
      <w:tr w:rsidR="00DE6789" w:rsidRPr="00E636E9" w:rsidTr="00DE6789">
        <w:trPr>
          <w:trHeight w:val="340"/>
        </w:trPr>
        <w:tc>
          <w:tcPr>
            <w:tcW w:w="56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E6789" w:rsidRPr="00DE6789" w:rsidRDefault="00DE6789" w:rsidP="00DE6789">
            <w:pPr>
              <w:jc w:val="center"/>
              <w:rPr>
                <w:rFonts w:ascii="Book Antiqua" w:hAnsi="Book Antiqua" w:cs="Calibri"/>
                <w:color w:val="000000"/>
                <w:sz w:val="18"/>
                <w:szCs w:val="18"/>
              </w:rPr>
            </w:pPr>
            <w:r w:rsidRPr="00DE6789">
              <w:rPr>
                <w:rFonts w:ascii="Book Antiqua" w:hAnsi="Book Antiqua" w:cs="Calibri"/>
                <w:color w:val="000000"/>
                <w:sz w:val="18"/>
                <w:szCs w:val="18"/>
              </w:rPr>
              <w:t>15</w:t>
            </w:r>
          </w:p>
        </w:tc>
        <w:tc>
          <w:tcPr>
            <w:tcW w:w="7797"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rsidR="00DE6789" w:rsidRPr="00A0732A" w:rsidRDefault="00DE6789" w:rsidP="00DE6789">
            <w:pPr>
              <w:rPr>
                <w:sz w:val="22"/>
                <w:szCs w:val="22"/>
              </w:rPr>
            </w:pPr>
            <w:r w:rsidRPr="00A0732A">
              <w:rPr>
                <w:sz w:val="22"/>
                <w:szCs w:val="22"/>
              </w:rPr>
              <w:t>Τάπα αρσενική ορειχάλκινη 3/4ins βιδωτή</w:t>
            </w:r>
          </w:p>
        </w:tc>
        <w:tc>
          <w:tcPr>
            <w:tcW w:w="70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DE6789" w:rsidRPr="00DE6789" w:rsidRDefault="00DE6789" w:rsidP="00DE6789">
            <w:pPr>
              <w:jc w:val="center"/>
              <w:rPr>
                <w:rFonts w:cs="Calibri"/>
                <w:color w:val="000000"/>
                <w:sz w:val="18"/>
                <w:szCs w:val="18"/>
              </w:rPr>
            </w:pPr>
            <w:r w:rsidRPr="00DE6789">
              <w:rPr>
                <w:rFonts w:cs="Calibri"/>
                <w:color w:val="000000"/>
                <w:sz w:val="18"/>
                <w:szCs w:val="18"/>
              </w:rPr>
              <w:t>ΤΜΧ</w:t>
            </w:r>
          </w:p>
        </w:tc>
        <w:tc>
          <w:tcPr>
            <w:tcW w:w="127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DE6789" w:rsidRDefault="00DE6789" w:rsidP="00DE6789">
            <w:pPr>
              <w:jc w:val="right"/>
              <w:rPr>
                <w:rFonts w:cs="Calibri"/>
                <w:color w:val="000000"/>
              </w:rPr>
            </w:pPr>
            <w:r>
              <w:rPr>
                <w:rFonts w:cs="Calibri"/>
                <w:color w:val="000000"/>
              </w:rPr>
              <w:t>15</w:t>
            </w:r>
          </w:p>
        </w:tc>
      </w:tr>
      <w:tr w:rsidR="00DE6789" w:rsidRPr="00E636E9" w:rsidTr="00DE6789">
        <w:trPr>
          <w:trHeight w:val="340"/>
        </w:trPr>
        <w:tc>
          <w:tcPr>
            <w:tcW w:w="567" w:type="dxa"/>
            <w:tcBorders>
              <w:top w:val="single" w:sz="4" w:space="0" w:color="auto"/>
              <w:left w:val="single" w:sz="8" w:space="0" w:color="auto"/>
              <w:bottom w:val="single" w:sz="8" w:space="0" w:color="auto"/>
              <w:right w:val="single" w:sz="8" w:space="0" w:color="auto"/>
            </w:tcBorders>
            <w:shd w:val="clear" w:color="auto" w:fill="auto"/>
            <w:noWrap/>
            <w:vAlign w:val="center"/>
            <w:hideMark/>
          </w:tcPr>
          <w:p w:rsidR="00DE6789" w:rsidRPr="00DE6789" w:rsidRDefault="00DE6789" w:rsidP="00DE6789">
            <w:pPr>
              <w:jc w:val="center"/>
              <w:rPr>
                <w:rFonts w:ascii="Book Antiqua" w:hAnsi="Book Antiqua" w:cs="Calibri"/>
                <w:color w:val="000000"/>
                <w:sz w:val="18"/>
                <w:szCs w:val="18"/>
              </w:rPr>
            </w:pPr>
            <w:r w:rsidRPr="00DE6789">
              <w:rPr>
                <w:rFonts w:ascii="Book Antiqua" w:hAnsi="Book Antiqua" w:cs="Calibri"/>
                <w:color w:val="000000"/>
                <w:sz w:val="18"/>
                <w:szCs w:val="18"/>
              </w:rPr>
              <w:t>16</w:t>
            </w:r>
          </w:p>
        </w:tc>
        <w:tc>
          <w:tcPr>
            <w:tcW w:w="779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DE6789" w:rsidRPr="00A0732A" w:rsidRDefault="00DE6789" w:rsidP="00DE6789">
            <w:pPr>
              <w:rPr>
                <w:sz w:val="22"/>
                <w:szCs w:val="22"/>
              </w:rPr>
            </w:pPr>
            <w:r w:rsidRPr="00A0732A">
              <w:rPr>
                <w:sz w:val="22"/>
                <w:szCs w:val="22"/>
              </w:rPr>
              <w:t>Τάπα αρσενική ορειχάλκινη 1ins βιδωτή</w:t>
            </w:r>
          </w:p>
        </w:tc>
        <w:tc>
          <w:tcPr>
            <w:tcW w:w="709" w:type="dxa"/>
            <w:gridSpan w:val="2"/>
            <w:tcBorders>
              <w:top w:val="single" w:sz="4" w:space="0" w:color="auto"/>
              <w:left w:val="nil"/>
              <w:bottom w:val="single" w:sz="4" w:space="0" w:color="auto"/>
              <w:right w:val="single" w:sz="4" w:space="0" w:color="auto"/>
            </w:tcBorders>
            <w:shd w:val="clear" w:color="auto" w:fill="auto"/>
            <w:vAlign w:val="center"/>
          </w:tcPr>
          <w:p w:rsidR="00DE6789" w:rsidRPr="00DE6789" w:rsidRDefault="00DE6789" w:rsidP="00DE6789">
            <w:pPr>
              <w:jc w:val="center"/>
              <w:rPr>
                <w:rFonts w:cs="Calibri"/>
                <w:color w:val="000000"/>
                <w:sz w:val="18"/>
                <w:szCs w:val="18"/>
              </w:rPr>
            </w:pPr>
            <w:r w:rsidRPr="00DE6789">
              <w:rPr>
                <w:rFonts w:cs="Calibri"/>
                <w:color w:val="000000"/>
                <w:sz w:val="18"/>
                <w:szCs w:val="18"/>
              </w:rPr>
              <w:t>ΤΜΧ</w:t>
            </w:r>
          </w:p>
        </w:tc>
        <w:tc>
          <w:tcPr>
            <w:tcW w:w="1276" w:type="dxa"/>
            <w:gridSpan w:val="2"/>
            <w:tcBorders>
              <w:top w:val="single" w:sz="4" w:space="0" w:color="auto"/>
              <w:left w:val="nil"/>
              <w:bottom w:val="single" w:sz="4" w:space="0" w:color="auto"/>
              <w:right w:val="single" w:sz="4" w:space="0" w:color="auto"/>
            </w:tcBorders>
            <w:shd w:val="clear" w:color="auto" w:fill="auto"/>
            <w:vAlign w:val="center"/>
          </w:tcPr>
          <w:p w:rsidR="00DE6789" w:rsidRDefault="00DE6789" w:rsidP="00DE6789">
            <w:pPr>
              <w:jc w:val="right"/>
              <w:rPr>
                <w:rFonts w:cs="Calibri"/>
                <w:color w:val="000000"/>
              </w:rPr>
            </w:pPr>
            <w:r>
              <w:rPr>
                <w:rFonts w:cs="Calibri"/>
                <w:color w:val="000000"/>
              </w:rPr>
              <w:t>15</w:t>
            </w:r>
          </w:p>
        </w:tc>
      </w:tr>
      <w:tr w:rsidR="00DE6789" w:rsidRPr="00E636E9" w:rsidTr="00DE6789">
        <w:trPr>
          <w:trHeight w:val="340"/>
        </w:trPr>
        <w:tc>
          <w:tcPr>
            <w:tcW w:w="567" w:type="dxa"/>
            <w:tcBorders>
              <w:top w:val="nil"/>
              <w:left w:val="single" w:sz="8" w:space="0" w:color="auto"/>
              <w:bottom w:val="single" w:sz="8" w:space="0" w:color="auto"/>
              <w:right w:val="single" w:sz="8" w:space="0" w:color="auto"/>
            </w:tcBorders>
            <w:shd w:val="clear" w:color="auto" w:fill="auto"/>
            <w:noWrap/>
            <w:vAlign w:val="center"/>
            <w:hideMark/>
          </w:tcPr>
          <w:p w:rsidR="00DE6789" w:rsidRPr="00DE6789" w:rsidRDefault="00DE6789" w:rsidP="00DE6789">
            <w:pPr>
              <w:jc w:val="center"/>
              <w:rPr>
                <w:rFonts w:ascii="Book Antiqua" w:hAnsi="Book Antiqua" w:cs="Calibri"/>
                <w:color w:val="000000"/>
                <w:sz w:val="18"/>
                <w:szCs w:val="18"/>
              </w:rPr>
            </w:pPr>
            <w:r w:rsidRPr="00DE6789">
              <w:rPr>
                <w:rFonts w:ascii="Book Antiqua" w:hAnsi="Book Antiqua" w:cs="Calibri"/>
                <w:color w:val="000000"/>
                <w:sz w:val="18"/>
                <w:szCs w:val="18"/>
              </w:rPr>
              <w:t>17</w:t>
            </w:r>
          </w:p>
        </w:tc>
        <w:tc>
          <w:tcPr>
            <w:tcW w:w="7797" w:type="dxa"/>
            <w:gridSpan w:val="2"/>
            <w:tcBorders>
              <w:top w:val="nil"/>
              <w:left w:val="single" w:sz="4" w:space="0" w:color="auto"/>
              <w:bottom w:val="single" w:sz="4" w:space="0" w:color="auto"/>
              <w:right w:val="single" w:sz="4" w:space="0" w:color="auto"/>
            </w:tcBorders>
            <w:shd w:val="clear" w:color="auto" w:fill="auto"/>
            <w:vAlign w:val="center"/>
          </w:tcPr>
          <w:p w:rsidR="00DE6789" w:rsidRPr="00A0732A" w:rsidRDefault="00DE6789" w:rsidP="00DE6789">
            <w:pPr>
              <w:rPr>
                <w:sz w:val="22"/>
                <w:szCs w:val="22"/>
              </w:rPr>
            </w:pPr>
            <w:r w:rsidRPr="00A0732A">
              <w:rPr>
                <w:sz w:val="22"/>
                <w:szCs w:val="22"/>
              </w:rPr>
              <w:t>Τάπα αρσενική ορειχάλκινη 11/4ins βιδωτή</w:t>
            </w:r>
          </w:p>
        </w:tc>
        <w:tc>
          <w:tcPr>
            <w:tcW w:w="709" w:type="dxa"/>
            <w:gridSpan w:val="2"/>
            <w:tcBorders>
              <w:top w:val="nil"/>
              <w:left w:val="nil"/>
              <w:bottom w:val="single" w:sz="4" w:space="0" w:color="auto"/>
              <w:right w:val="single" w:sz="4" w:space="0" w:color="auto"/>
            </w:tcBorders>
            <w:shd w:val="clear" w:color="auto" w:fill="auto"/>
            <w:vAlign w:val="center"/>
          </w:tcPr>
          <w:p w:rsidR="00DE6789" w:rsidRPr="00DE6789" w:rsidRDefault="00DE6789" w:rsidP="00DE6789">
            <w:pPr>
              <w:jc w:val="center"/>
              <w:rPr>
                <w:rFonts w:cs="Calibri"/>
                <w:color w:val="000000"/>
                <w:sz w:val="18"/>
                <w:szCs w:val="18"/>
              </w:rPr>
            </w:pPr>
            <w:r w:rsidRPr="00DE6789">
              <w:rPr>
                <w:rFonts w:cs="Calibri"/>
                <w:color w:val="000000"/>
                <w:sz w:val="18"/>
                <w:szCs w:val="18"/>
              </w:rPr>
              <w:t>ΤΜΧ</w:t>
            </w:r>
          </w:p>
        </w:tc>
        <w:tc>
          <w:tcPr>
            <w:tcW w:w="1276" w:type="dxa"/>
            <w:gridSpan w:val="2"/>
            <w:tcBorders>
              <w:top w:val="nil"/>
              <w:left w:val="nil"/>
              <w:bottom w:val="single" w:sz="4" w:space="0" w:color="auto"/>
              <w:right w:val="single" w:sz="4" w:space="0" w:color="auto"/>
            </w:tcBorders>
            <w:shd w:val="clear" w:color="auto" w:fill="auto"/>
            <w:vAlign w:val="center"/>
          </w:tcPr>
          <w:p w:rsidR="00DE6789" w:rsidRDefault="00DE6789" w:rsidP="00DE6789">
            <w:pPr>
              <w:jc w:val="right"/>
              <w:rPr>
                <w:rFonts w:cs="Calibri"/>
                <w:color w:val="000000"/>
              </w:rPr>
            </w:pPr>
            <w:r>
              <w:rPr>
                <w:rFonts w:cs="Calibri"/>
                <w:color w:val="000000"/>
              </w:rPr>
              <w:t>15</w:t>
            </w:r>
          </w:p>
        </w:tc>
      </w:tr>
      <w:tr w:rsidR="00DE6789" w:rsidRPr="00E636E9" w:rsidTr="00DE6789">
        <w:trPr>
          <w:trHeight w:val="340"/>
        </w:trPr>
        <w:tc>
          <w:tcPr>
            <w:tcW w:w="567" w:type="dxa"/>
            <w:tcBorders>
              <w:top w:val="nil"/>
              <w:left w:val="single" w:sz="8" w:space="0" w:color="auto"/>
              <w:bottom w:val="single" w:sz="4" w:space="0" w:color="auto"/>
              <w:right w:val="single" w:sz="8" w:space="0" w:color="auto"/>
            </w:tcBorders>
            <w:shd w:val="clear" w:color="auto" w:fill="auto"/>
            <w:noWrap/>
            <w:vAlign w:val="center"/>
            <w:hideMark/>
          </w:tcPr>
          <w:p w:rsidR="00DE6789" w:rsidRPr="00DE6789" w:rsidRDefault="00DE6789" w:rsidP="00DE6789">
            <w:pPr>
              <w:jc w:val="center"/>
              <w:rPr>
                <w:rFonts w:ascii="Book Antiqua" w:hAnsi="Book Antiqua" w:cs="Calibri"/>
                <w:color w:val="000000"/>
                <w:sz w:val="18"/>
                <w:szCs w:val="18"/>
              </w:rPr>
            </w:pPr>
            <w:r w:rsidRPr="00DE6789">
              <w:rPr>
                <w:rFonts w:ascii="Book Antiqua" w:hAnsi="Book Antiqua" w:cs="Calibri"/>
                <w:color w:val="000000"/>
                <w:sz w:val="18"/>
                <w:szCs w:val="18"/>
              </w:rPr>
              <w:t>18</w:t>
            </w:r>
          </w:p>
        </w:tc>
        <w:tc>
          <w:tcPr>
            <w:tcW w:w="7797" w:type="dxa"/>
            <w:gridSpan w:val="2"/>
            <w:tcBorders>
              <w:top w:val="nil"/>
              <w:left w:val="single" w:sz="4" w:space="0" w:color="auto"/>
              <w:bottom w:val="single" w:sz="4" w:space="0" w:color="auto"/>
              <w:right w:val="single" w:sz="4" w:space="0" w:color="auto"/>
            </w:tcBorders>
            <w:shd w:val="clear" w:color="auto" w:fill="auto"/>
            <w:vAlign w:val="center"/>
          </w:tcPr>
          <w:p w:rsidR="00DE6789" w:rsidRPr="00A0732A" w:rsidRDefault="00DE6789" w:rsidP="00DE6789">
            <w:pPr>
              <w:rPr>
                <w:sz w:val="22"/>
                <w:szCs w:val="22"/>
              </w:rPr>
            </w:pPr>
            <w:r w:rsidRPr="00A0732A">
              <w:rPr>
                <w:sz w:val="22"/>
                <w:szCs w:val="22"/>
              </w:rPr>
              <w:t>Τάπα αρσενική ορειχάλκινη 11/2ins βιδωτή</w:t>
            </w:r>
          </w:p>
        </w:tc>
        <w:tc>
          <w:tcPr>
            <w:tcW w:w="709" w:type="dxa"/>
            <w:gridSpan w:val="2"/>
            <w:tcBorders>
              <w:top w:val="nil"/>
              <w:left w:val="nil"/>
              <w:bottom w:val="single" w:sz="4" w:space="0" w:color="auto"/>
              <w:right w:val="single" w:sz="4" w:space="0" w:color="auto"/>
            </w:tcBorders>
            <w:shd w:val="clear" w:color="auto" w:fill="auto"/>
            <w:vAlign w:val="center"/>
          </w:tcPr>
          <w:p w:rsidR="00DE6789" w:rsidRPr="00DE6789" w:rsidRDefault="00DE6789" w:rsidP="00DE6789">
            <w:pPr>
              <w:jc w:val="center"/>
              <w:rPr>
                <w:rFonts w:cs="Calibri"/>
                <w:color w:val="000000"/>
                <w:sz w:val="18"/>
                <w:szCs w:val="18"/>
              </w:rPr>
            </w:pPr>
            <w:r w:rsidRPr="00DE6789">
              <w:rPr>
                <w:rFonts w:cs="Calibri"/>
                <w:color w:val="000000"/>
                <w:sz w:val="18"/>
                <w:szCs w:val="18"/>
              </w:rPr>
              <w:t>ΤΜΧ</w:t>
            </w:r>
          </w:p>
        </w:tc>
        <w:tc>
          <w:tcPr>
            <w:tcW w:w="1276" w:type="dxa"/>
            <w:gridSpan w:val="2"/>
            <w:tcBorders>
              <w:top w:val="nil"/>
              <w:left w:val="nil"/>
              <w:bottom w:val="single" w:sz="4" w:space="0" w:color="auto"/>
              <w:right w:val="single" w:sz="4" w:space="0" w:color="auto"/>
            </w:tcBorders>
            <w:shd w:val="clear" w:color="auto" w:fill="auto"/>
            <w:vAlign w:val="center"/>
          </w:tcPr>
          <w:p w:rsidR="00DE6789" w:rsidRDefault="00DE6789" w:rsidP="00DE6789">
            <w:pPr>
              <w:jc w:val="right"/>
              <w:rPr>
                <w:rFonts w:cs="Calibri"/>
                <w:color w:val="000000"/>
              </w:rPr>
            </w:pPr>
            <w:r>
              <w:rPr>
                <w:rFonts w:cs="Calibri"/>
                <w:color w:val="000000"/>
              </w:rPr>
              <w:t>15</w:t>
            </w:r>
          </w:p>
        </w:tc>
      </w:tr>
      <w:tr w:rsidR="00DE6789" w:rsidRPr="00E636E9" w:rsidTr="00DE6789">
        <w:trPr>
          <w:trHeight w:val="340"/>
        </w:trPr>
        <w:tc>
          <w:tcPr>
            <w:tcW w:w="56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E6789" w:rsidRPr="00DE6789" w:rsidRDefault="00DE6789" w:rsidP="00DE6789">
            <w:pPr>
              <w:jc w:val="center"/>
              <w:rPr>
                <w:rFonts w:ascii="Book Antiqua" w:hAnsi="Book Antiqua" w:cs="Calibri"/>
                <w:color w:val="000000"/>
                <w:sz w:val="18"/>
                <w:szCs w:val="18"/>
              </w:rPr>
            </w:pPr>
            <w:r w:rsidRPr="00DE6789">
              <w:rPr>
                <w:rFonts w:ascii="Book Antiqua" w:hAnsi="Book Antiqua" w:cs="Calibri"/>
                <w:color w:val="000000"/>
                <w:sz w:val="18"/>
                <w:szCs w:val="18"/>
              </w:rPr>
              <w:t>19</w:t>
            </w:r>
          </w:p>
        </w:tc>
        <w:tc>
          <w:tcPr>
            <w:tcW w:w="7797" w:type="dxa"/>
            <w:gridSpan w:val="2"/>
            <w:tcBorders>
              <w:top w:val="nil"/>
              <w:left w:val="single" w:sz="4" w:space="0" w:color="auto"/>
              <w:bottom w:val="single" w:sz="4" w:space="0" w:color="auto"/>
              <w:right w:val="single" w:sz="4" w:space="0" w:color="auto"/>
            </w:tcBorders>
            <w:shd w:val="clear" w:color="auto" w:fill="auto"/>
            <w:vAlign w:val="center"/>
          </w:tcPr>
          <w:p w:rsidR="00DE6789" w:rsidRPr="00A0732A" w:rsidRDefault="00DE6789" w:rsidP="00DE6789">
            <w:pPr>
              <w:rPr>
                <w:sz w:val="22"/>
                <w:szCs w:val="22"/>
              </w:rPr>
            </w:pPr>
            <w:r w:rsidRPr="00A0732A">
              <w:rPr>
                <w:sz w:val="22"/>
                <w:szCs w:val="22"/>
              </w:rPr>
              <w:t>Τάπα αρσενική ορειχάλκινη 2ins βιδωτή</w:t>
            </w:r>
          </w:p>
        </w:tc>
        <w:tc>
          <w:tcPr>
            <w:tcW w:w="709" w:type="dxa"/>
            <w:gridSpan w:val="2"/>
            <w:tcBorders>
              <w:top w:val="nil"/>
              <w:left w:val="nil"/>
              <w:bottom w:val="single" w:sz="4" w:space="0" w:color="auto"/>
              <w:right w:val="single" w:sz="4" w:space="0" w:color="auto"/>
            </w:tcBorders>
            <w:shd w:val="clear" w:color="auto" w:fill="auto"/>
            <w:vAlign w:val="center"/>
          </w:tcPr>
          <w:p w:rsidR="00DE6789" w:rsidRPr="00DE6789" w:rsidRDefault="00DE6789" w:rsidP="00DE6789">
            <w:pPr>
              <w:jc w:val="center"/>
              <w:rPr>
                <w:rFonts w:cs="Calibri"/>
                <w:color w:val="000000"/>
                <w:sz w:val="18"/>
                <w:szCs w:val="18"/>
              </w:rPr>
            </w:pPr>
            <w:r w:rsidRPr="00DE6789">
              <w:rPr>
                <w:rFonts w:cs="Calibri"/>
                <w:color w:val="000000"/>
                <w:sz w:val="18"/>
                <w:szCs w:val="18"/>
              </w:rPr>
              <w:t>ΤΜΧ</w:t>
            </w:r>
          </w:p>
        </w:tc>
        <w:tc>
          <w:tcPr>
            <w:tcW w:w="1276" w:type="dxa"/>
            <w:gridSpan w:val="2"/>
            <w:tcBorders>
              <w:top w:val="nil"/>
              <w:left w:val="nil"/>
              <w:bottom w:val="single" w:sz="4" w:space="0" w:color="auto"/>
              <w:right w:val="single" w:sz="4" w:space="0" w:color="auto"/>
            </w:tcBorders>
            <w:shd w:val="clear" w:color="auto" w:fill="auto"/>
            <w:vAlign w:val="center"/>
          </w:tcPr>
          <w:p w:rsidR="00DE6789" w:rsidRDefault="00DE6789" w:rsidP="00DE6789">
            <w:pPr>
              <w:jc w:val="right"/>
              <w:rPr>
                <w:rFonts w:cs="Calibri"/>
                <w:color w:val="000000"/>
              </w:rPr>
            </w:pPr>
            <w:r>
              <w:rPr>
                <w:rFonts w:cs="Calibri"/>
                <w:color w:val="000000"/>
              </w:rPr>
              <w:t>15</w:t>
            </w:r>
          </w:p>
        </w:tc>
      </w:tr>
      <w:tr w:rsidR="00DE6789" w:rsidRPr="00E636E9" w:rsidTr="00DE6789">
        <w:trPr>
          <w:trHeight w:val="340"/>
        </w:trPr>
        <w:tc>
          <w:tcPr>
            <w:tcW w:w="56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E6789" w:rsidRPr="00DE6789" w:rsidRDefault="00DE6789" w:rsidP="00DE6789">
            <w:pPr>
              <w:jc w:val="center"/>
              <w:rPr>
                <w:rFonts w:ascii="Book Antiqua" w:hAnsi="Book Antiqua" w:cs="Calibri"/>
                <w:color w:val="000000"/>
                <w:sz w:val="18"/>
                <w:szCs w:val="18"/>
              </w:rPr>
            </w:pPr>
            <w:r w:rsidRPr="00DE6789">
              <w:rPr>
                <w:rFonts w:ascii="Book Antiqua" w:hAnsi="Book Antiqua" w:cs="Calibri"/>
                <w:color w:val="000000"/>
                <w:sz w:val="18"/>
                <w:szCs w:val="18"/>
              </w:rPr>
              <w:t>20</w:t>
            </w:r>
          </w:p>
        </w:tc>
        <w:tc>
          <w:tcPr>
            <w:tcW w:w="7797" w:type="dxa"/>
            <w:gridSpan w:val="2"/>
            <w:tcBorders>
              <w:top w:val="nil"/>
              <w:left w:val="single" w:sz="4" w:space="0" w:color="auto"/>
              <w:bottom w:val="single" w:sz="4" w:space="0" w:color="auto"/>
              <w:right w:val="single" w:sz="4" w:space="0" w:color="auto"/>
            </w:tcBorders>
            <w:shd w:val="clear" w:color="auto" w:fill="auto"/>
            <w:vAlign w:val="center"/>
          </w:tcPr>
          <w:p w:rsidR="00DE6789" w:rsidRPr="00A0732A" w:rsidRDefault="00DE6789" w:rsidP="00DE6789">
            <w:pPr>
              <w:rPr>
                <w:sz w:val="22"/>
                <w:szCs w:val="22"/>
              </w:rPr>
            </w:pPr>
            <w:r w:rsidRPr="00A0732A">
              <w:rPr>
                <w:sz w:val="22"/>
                <w:szCs w:val="22"/>
              </w:rPr>
              <w:t>Τάπα θηλυκή ορειχάλκινη 1/2ins βιδωτή</w:t>
            </w:r>
          </w:p>
        </w:tc>
        <w:tc>
          <w:tcPr>
            <w:tcW w:w="709" w:type="dxa"/>
            <w:gridSpan w:val="2"/>
            <w:tcBorders>
              <w:top w:val="nil"/>
              <w:left w:val="nil"/>
              <w:bottom w:val="single" w:sz="4" w:space="0" w:color="auto"/>
              <w:right w:val="single" w:sz="4" w:space="0" w:color="auto"/>
            </w:tcBorders>
            <w:shd w:val="clear" w:color="auto" w:fill="auto"/>
            <w:vAlign w:val="center"/>
          </w:tcPr>
          <w:p w:rsidR="00DE6789" w:rsidRPr="00DE6789" w:rsidRDefault="00DE6789" w:rsidP="00DE6789">
            <w:pPr>
              <w:jc w:val="center"/>
              <w:rPr>
                <w:rFonts w:cs="Calibri"/>
                <w:color w:val="000000"/>
                <w:sz w:val="18"/>
                <w:szCs w:val="18"/>
              </w:rPr>
            </w:pPr>
            <w:r w:rsidRPr="00DE6789">
              <w:rPr>
                <w:rFonts w:cs="Calibri"/>
                <w:color w:val="000000"/>
                <w:sz w:val="18"/>
                <w:szCs w:val="18"/>
              </w:rPr>
              <w:t>ΤΜΧ</w:t>
            </w:r>
          </w:p>
        </w:tc>
        <w:tc>
          <w:tcPr>
            <w:tcW w:w="1276" w:type="dxa"/>
            <w:gridSpan w:val="2"/>
            <w:tcBorders>
              <w:top w:val="nil"/>
              <w:left w:val="nil"/>
              <w:bottom w:val="single" w:sz="4" w:space="0" w:color="auto"/>
              <w:right w:val="single" w:sz="4" w:space="0" w:color="auto"/>
            </w:tcBorders>
            <w:shd w:val="clear" w:color="auto" w:fill="auto"/>
            <w:vAlign w:val="center"/>
          </w:tcPr>
          <w:p w:rsidR="00DE6789" w:rsidRDefault="00DE6789" w:rsidP="00DE6789">
            <w:pPr>
              <w:jc w:val="right"/>
              <w:rPr>
                <w:rFonts w:cs="Calibri"/>
                <w:color w:val="000000"/>
              </w:rPr>
            </w:pPr>
            <w:r>
              <w:rPr>
                <w:rFonts w:cs="Calibri"/>
                <w:color w:val="000000"/>
              </w:rPr>
              <w:t>15</w:t>
            </w:r>
          </w:p>
        </w:tc>
      </w:tr>
      <w:tr w:rsidR="00DE6789" w:rsidRPr="00E636E9" w:rsidTr="00DE6789">
        <w:trPr>
          <w:trHeight w:val="340"/>
        </w:trPr>
        <w:tc>
          <w:tcPr>
            <w:tcW w:w="56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E6789" w:rsidRPr="00DE6789" w:rsidRDefault="00DE6789" w:rsidP="00DE6789">
            <w:pPr>
              <w:jc w:val="center"/>
              <w:rPr>
                <w:rFonts w:ascii="Book Antiqua" w:hAnsi="Book Antiqua" w:cs="Calibri"/>
                <w:color w:val="000000"/>
                <w:sz w:val="18"/>
                <w:szCs w:val="18"/>
              </w:rPr>
            </w:pPr>
            <w:r w:rsidRPr="00DE6789">
              <w:rPr>
                <w:rFonts w:ascii="Book Antiqua" w:hAnsi="Book Antiqua" w:cs="Calibri"/>
                <w:color w:val="000000"/>
                <w:sz w:val="18"/>
                <w:szCs w:val="18"/>
              </w:rPr>
              <w:t>21</w:t>
            </w:r>
          </w:p>
        </w:tc>
        <w:tc>
          <w:tcPr>
            <w:tcW w:w="7797" w:type="dxa"/>
            <w:gridSpan w:val="2"/>
            <w:tcBorders>
              <w:top w:val="nil"/>
              <w:left w:val="single" w:sz="4" w:space="0" w:color="auto"/>
              <w:bottom w:val="single" w:sz="4" w:space="0" w:color="auto"/>
              <w:right w:val="single" w:sz="4" w:space="0" w:color="auto"/>
            </w:tcBorders>
            <w:shd w:val="clear" w:color="auto" w:fill="auto"/>
            <w:vAlign w:val="center"/>
          </w:tcPr>
          <w:p w:rsidR="00DE6789" w:rsidRPr="00A0732A" w:rsidRDefault="00DE6789" w:rsidP="00DE6789">
            <w:pPr>
              <w:rPr>
                <w:sz w:val="22"/>
                <w:szCs w:val="22"/>
              </w:rPr>
            </w:pPr>
            <w:r w:rsidRPr="00A0732A">
              <w:rPr>
                <w:sz w:val="22"/>
                <w:szCs w:val="22"/>
              </w:rPr>
              <w:t>Τάπα θηλυκή ορειχάλκινη 3/4ins βιδωτή</w:t>
            </w:r>
          </w:p>
        </w:tc>
        <w:tc>
          <w:tcPr>
            <w:tcW w:w="709" w:type="dxa"/>
            <w:gridSpan w:val="2"/>
            <w:tcBorders>
              <w:top w:val="nil"/>
              <w:left w:val="nil"/>
              <w:bottom w:val="single" w:sz="4" w:space="0" w:color="auto"/>
              <w:right w:val="single" w:sz="4" w:space="0" w:color="auto"/>
            </w:tcBorders>
            <w:shd w:val="clear" w:color="auto" w:fill="auto"/>
            <w:vAlign w:val="center"/>
          </w:tcPr>
          <w:p w:rsidR="00DE6789" w:rsidRPr="00DE6789" w:rsidRDefault="00DE6789" w:rsidP="00DE6789">
            <w:pPr>
              <w:jc w:val="center"/>
              <w:rPr>
                <w:rFonts w:cs="Calibri"/>
                <w:color w:val="000000"/>
                <w:sz w:val="18"/>
                <w:szCs w:val="18"/>
              </w:rPr>
            </w:pPr>
            <w:r w:rsidRPr="00DE6789">
              <w:rPr>
                <w:rFonts w:cs="Calibri"/>
                <w:color w:val="000000"/>
                <w:sz w:val="18"/>
                <w:szCs w:val="18"/>
              </w:rPr>
              <w:t>ΤΜΧ</w:t>
            </w:r>
          </w:p>
        </w:tc>
        <w:tc>
          <w:tcPr>
            <w:tcW w:w="1276" w:type="dxa"/>
            <w:gridSpan w:val="2"/>
            <w:tcBorders>
              <w:top w:val="nil"/>
              <w:left w:val="nil"/>
              <w:bottom w:val="single" w:sz="4" w:space="0" w:color="auto"/>
              <w:right w:val="single" w:sz="4" w:space="0" w:color="auto"/>
            </w:tcBorders>
            <w:shd w:val="clear" w:color="auto" w:fill="auto"/>
            <w:vAlign w:val="center"/>
          </w:tcPr>
          <w:p w:rsidR="00DE6789" w:rsidRDefault="00DE6789" w:rsidP="00DE6789">
            <w:pPr>
              <w:jc w:val="right"/>
              <w:rPr>
                <w:rFonts w:cs="Calibri"/>
                <w:color w:val="000000"/>
              </w:rPr>
            </w:pPr>
            <w:r>
              <w:rPr>
                <w:rFonts w:cs="Calibri"/>
                <w:color w:val="000000"/>
              </w:rPr>
              <w:t>15</w:t>
            </w:r>
          </w:p>
        </w:tc>
      </w:tr>
      <w:tr w:rsidR="00DE6789" w:rsidRPr="00E636E9" w:rsidTr="00DE6789">
        <w:trPr>
          <w:trHeight w:val="340"/>
        </w:trPr>
        <w:tc>
          <w:tcPr>
            <w:tcW w:w="56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E6789" w:rsidRPr="00DE6789" w:rsidRDefault="00DE6789" w:rsidP="00DE6789">
            <w:pPr>
              <w:jc w:val="center"/>
              <w:rPr>
                <w:rFonts w:ascii="Book Antiqua" w:hAnsi="Book Antiqua" w:cs="Calibri"/>
                <w:color w:val="000000"/>
                <w:sz w:val="18"/>
                <w:szCs w:val="18"/>
              </w:rPr>
            </w:pPr>
            <w:r w:rsidRPr="00DE6789">
              <w:rPr>
                <w:rFonts w:ascii="Book Antiqua" w:hAnsi="Book Antiqua" w:cs="Calibri"/>
                <w:color w:val="000000"/>
                <w:sz w:val="18"/>
                <w:szCs w:val="18"/>
              </w:rPr>
              <w:t>22</w:t>
            </w:r>
          </w:p>
        </w:tc>
        <w:tc>
          <w:tcPr>
            <w:tcW w:w="779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DE6789" w:rsidRPr="00A0732A" w:rsidRDefault="00DE6789" w:rsidP="00DE6789">
            <w:pPr>
              <w:rPr>
                <w:sz w:val="22"/>
                <w:szCs w:val="22"/>
              </w:rPr>
            </w:pPr>
            <w:r w:rsidRPr="00A0732A">
              <w:rPr>
                <w:sz w:val="22"/>
                <w:szCs w:val="22"/>
              </w:rPr>
              <w:t>Τάπα θηλυκή ορειχάλκινη 1ins βιδωτή</w:t>
            </w:r>
          </w:p>
        </w:tc>
        <w:tc>
          <w:tcPr>
            <w:tcW w:w="70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DE6789" w:rsidRPr="00DE6789" w:rsidRDefault="00DE6789" w:rsidP="00DE6789">
            <w:pPr>
              <w:jc w:val="center"/>
              <w:rPr>
                <w:rFonts w:cs="Calibri"/>
                <w:color w:val="000000"/>
                <w:sz w:val="18"/>
                <w:szCs w:val="18"/>
              </w:rPr>
            </w:pPr>
            <w:r w:rsidRPr="00DE6789">
              <w:rPr>
                <w:rFonts w:cs="Calibri"/>
                <w:color w:val="000000"/>
                <w:sz w:val="18"/>
                <w:szCs w:val="18"/>
              </w:rPr>
              <w:t>ΤΜΧ</w:t>
            </w:r>
          </w:p>
        </w:tc>
        <w:tc>
          <w:tcPr>
            <w:tcW w:w="127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DE6789" w:rsidRDefault="00DE6789" w:rsidP="00DE6789">
            <w:pPr>
              <w:jc w:val="right"/>
              <w:rPr>
                <w:rFonts w:cs="Calibri"/>
                <w:color w:val="000000"/>
              </w:rPr>
            </w:pPr>
            <w:r>
              <w:rPr>
                <w:rFonts w:cs="Calibri"/>
                <w:color w:val="000000"/>
              </w:rPr>
              <w:t>15</w:t>
            </w:r>
          </w:p>
        </w:tc>
      </w:tr>
      <w:tr w:rsidR="00DE6789" w:rsidRPr="00E636E9" w:rsidTr="00DE6789">
        <w:trPr>
          <w:trHeight w:val="340"/>
        </w:trPr>
        <w:tc>
          <w:tcPr>
            <w:tcW w:w="567" w:type="dxa"/>
            <w:tcBorders>
              <w:top w:val="single" w:sz="4" w:space="0" w:color="auto"/>
              <w:left w:val="single" w:sz="8" w:space="0" w:color="auto"/>
              <w:bottom w:val="single" w:sz="8" w:space="0" w:color="auto"/>
              <w:right w:val="single" w:sz="8" w:space="0" w:color="auto"/>
            </w:tcBorders>
            <w:shd w:val="clear" w:color="auto" w:fill="auto"/>
            <w:noWrap/>
            <w:vAlign w:val="center"/>
            <w:hideMark/>
          </w:tcPr>
          <w:p w:rsidR="00DE6789" w:rsidRPr="00DE6789" w:rsidRDefault="00DE6789" w:rsidP="00DE6789">
            <w:pPr>
              <w:jc w:val="center"/>
              <w:rPr>
                <w:rFonts w:ascii="Book Antiqua" w:hAnsi="Book Antiqua" w:cs="Calibri"/>
                <w:color w:val="000000"/>
                <w:sz w:val="18"/>
                <w:szCs w:val="18"/>
              </w:rPr>
            </w:pPr>
            <w:r w:rsidRPr="00DE6789">
              <w:rPr>
                <w:rFonts w:ascii="Book Antiqua" w:hAnsi="Book Antiqua" w:cs="Calibri"/>
                <w:color w:val="000000"/>
                <w:sz w:val="18"/>
                <w:szCs w:val="18"/>
              </w:rPr>
              <w:t>23</w:t>
            </w:r>
          </w:p>
        </w:tc>
        <w:tc>
          <w:tcPr>
            <w:tcW w:w="779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DE6789" w:rsidRPr="00A0732A" w:rsidRDefault="00DE6789" w:rsidP="00DE6789">
            <w:pPr>
              <w:rPr>
                <w:sz w:val="22"/>
                <w:szCs w:val="22"/>
              </w:rPr>
            </w:pPr>
            <w:r w:rsidRPr="00A0732A">
              <w:rPr>
                <w:sz w:val="22"/>
                <w:szCs w:val="22"/>
              </w:rPr>
              <w:t>Τάπα θηλυκή ορειχάλκινη 11/4ins βιδωτή</w:t>
            </w:r>
          </w:p>
        </w:tc>
        <w:tc>
          <w:tcPr>
            <w:tcW w:w="709" w:type="dxa"/>
            <w:gridSpan w:val="2"/>
            <w:tcBorders>
              <w:top w:val="single" w:sz="4" w:space="0" w:color="auto"/>
              <w:left w:val="nil"/>
              <w:bottom w:val="single" w:sz="4" w:space="0" w:color="auto"/>
              <w:right w:val="single" w:sz="4" w:space="0" w:color="auto"/>
            </w:tcBorders>
            <w:shd w:val="clear" w:color="auto" w:fill="auto"/>
            <w:vAlign w:val="center"/>
          </w:tcPr>
          <w:p w:rsidR="00DE6789" w:rsidRPr="00DE6789" w:rsidRDefault="00DE6789" w:rsidP="00DE6789">
            <w:pPr>
              <w:jc w:val="center"/>
              <w:rPr>
                <w:rFonts w:cs="Calibri"/>
                <w:color w:val="000000"/>
                <w:sz w:val="18"/>
                <w:szCs w:val="18"/>
              </w:rPr>
            </w:pPr>
            <w:r w:rsidRPr="00DE6789">
              <w:rPr>
                <w:rFonts w:cs="Calibri"/>
                <w:color w:val="000000"/>
                <w:sz w:val="18"/>
                <w:szCs w:val="18"/>
              </w:rPr>
              <w:t>ΤΜΧ</w:t>
            </w:r>
          </w:p>
        </w:tc>
        <w:tc>
          <w:tcPr>
            <w:tcW w:w="1276" w:type="dxa"/>
            <w:gridSpan w:val="2"/>
            <w:tcBorders>
              <w:top w:val="single" w:sz="4" w:space="0" w:color="auto"/>
              <w:left w:val="nil"/>
              <w:bottom w:val="single" w:sz="4" w:space="0" w:color="auto"/>
              <w:right w:val="single" w:sz="4" w:space="0" w:color="auto"/>
            </w:tcBorders>
            <w:shd w:val="clear" w:color="auto" w:fill="auto"/>
            <w:vAlign w:val="center"/>
          </w:tcPr>
          <w:p w:rsidR="00DE6789" w:rsidRDefault="00DE6789" w:rsidP="00DE6789">
            <w:pPr>
              <w:jc w:val="right"/>
              <w:rPr>
                <w:rFonts w:cs="Calibri"/>
                <w:color w:val="000000"/>
              </w:rPr>
            </w:pPr>
            <w:r>
              <w:rPr>
                <w:rFonts w:cs="Calibri"/>
                <w:color w:val="000000"/>
              </w:rPr>
              <w:t>15</w:t>
            </w:r>
          </w:p>
        </w:tc>
      </w:tr>
      <w:tr w:rsidR="00DE6789" w:rsidRPr="00E636E9" w:rsidTr="00DE6789">
        <w:trPr>
          <w:trHeight w:val="340"/>
        </w:trPr>
        <w:tc>
          <w:tcPr>
            <w:tcW w:w="567" w:type="dxa"/>
            <w:tcBorders>
              <w:top w:val="nil"/>
              <w:left w:val="single" w:sz="8" w:space="0" w:color="auto"/>
              <w:bottom w:val="single" w:sz="8" w:space="0" w:color="auto"/>
              <w:right w:val="single" w:sz="8" w:space="0" w:color="auto"/>
            </w:tcBorders>
            <w:shd w:val="clear" w:color="auto" w:fill="auto"/>
            <w:noWrap/>
            <w:vAlign w:val="center"/>
            <w:hideMark/>
          </w:tcPr>
          <w:p w:rsidR="00DE6789" w:rsidRPr="00DE6789" w:rsidRDefault="00DE6789" w:rsidP="00DE6789">
            <w:pPr>
              <w:jc w:val="center"/>
              <w:rPr>
                <w:rFonts w:ascii="Book Antiqua" w:hAnsi="Book Antiqua" w:cs="Calibri"/>
                <w:color w:val="000000"/>
                <w:sz w:val="18"/>
                <w:szCs w:val="18"/>
              </w:rPr>
            </w:pPr>
            <w:bookmarkStart w:id="7" w:name="_Hlk508549913"/>
            <w:r w:rsidRPr="00DE6789">
              <w:rPr>
                <w:rFonts w:ascii="Book Antiqua" w:hAnsi="Book Antiqua" w:cs="Calibri"/>
                <w:color w:val="000000"/>
                <w:sz w:val="18"/>
                <w:szCs w:val="18"/>
              </w:rPr>
              <w:t>24</w:t>
            </w:r>
          </w:p>
        </w:tc>
        <w:tc>
          <w:tcPr>
            <w:tcW w:w="7797" w:type="dxa"/>
            <w:gridSpan w:val="2"/>
            <w:tcBorders>
              <w:top w:val="nil"/>
              <w:left w:val="single" w:sz="4" w:space="0" w:color="auto"/>
              <w:bottom w:val="single" w:sz="4" w:space="0" w:color="auto"/>
              <w:right w:val="single" w:sz="4" w:space="0" w:color="auto"/>
            </w:tcBorders>
            <w:shd w:val="clear" w:color="auto" w:fill="auto"/>
            <w:vAlign w:val="center"/>
          </w:tcPr>
          <w:p w:rsidR="00DE6789" w:rsidRPr="00A0732A" w:rsidRDefault="00DE6789" w:rsidP="00DE6789">
            <w:pPr>
              <w:rPr>
                <w:sz w:val="22"/>
                <w:szCs w:val="22"/>
              </w:rPr>
            </w:pPr>
            <w:r w:rsidRPr="00A0732A">
              <w:rPr>
                <w:sz w:val="22"/>
                <w:szCs w:val="22"/>
              </w:rPr>
              <w:t>Τάπα θηλυκή ορειχάλκινη 11/2ins βιδωτή</w:t>
            </w:r>
          </w:p>
        </w:tc>
        <w:tc>
          <w:tcPr>
            <w:tcW w:w="709" w:type="dxa"/>
            <w:gridSpan w:val="2"/>
            <w:tcBorders>
              <w:top w:val="nil"/>
              <w:left w:val="nil"/>
              <w:bottom w:val="single" w:sz="4" w:space="0" w:color="auto"/>
              <w:right w:val="single" w:sz="4" w:space="0" w:color="auto"/>
            </w:tcBorders>
            <w:shd w:val="clear" w:color="auto" w:fill="auto"/>
            <w:vAlign w:val="center"/>
          </w:tcPr>
          <w:p w:rsidR="00DE6789" w:rsidRPr="00DE6789" w:rsidRDefault="00DE6789" w:rsidP="00DE6789">
            <w:pPr>
              <w:jc w:val="center"/>
              <w:rPr>
                <w:rFonts w:cs="Calibri"/>
                <w:color w:val="000000"/>
                <w:sz w:val="18"/>
                <w:szCs w:val="18"/>
              </w:rPr>
            </w:pPr>
            <w:r w:rsidRPr="00DE6789">
              <w:rPr>
                <w:rFonts w:cs="Calibri"/>
                <w:color w:val="000000"/>
                <w:sz w:val="18"/>
                <w:szCs w:val="18"/>
              </w:rPr>
              <w:t>ΤΜΧ</w:t>
            </w:r>
          </w:p>
        </w:tc>
        <w:tc>
          <w:tcPr>
            <w:tcW w:w="1276" w:type="dxa"/>
            <w:gridSpan w:val="2"/>
            <w:tcBorders>
              <w:top w:val="nil"/>
              <w:left w:val="nil"/>
              <w:bottom w:val="single" w:sz="4" w:space="0" w:color="auto"/>
              <w:right w:val="single" w:sz="4" w:space="0" w:color="auto"/>
            </w:tcBorders>
            <w:shd w:val="clear" w:color="auto" w:fill="auto"/>
            <w:vAlign w:val="center"/>
          </w:tcPr>
          <w:p w:rsidR="00DE6789" w:rsidRDefault="00DE6789" w:rsidP="00DE6789">
            <w:pPr>
              <w:jc w:val="right"/>
              <w:rPr>
                <w:rFonts w:cs="Calibri"/>
                <w:color w:val="000000"/>
              </w:rPr>
            </w:pPr>
            <w:r>
              <w:rPr>
                <w:rFonts w:cs="Calibri"/>
                <w:color w:val="000000"/>
              </w:rPr>
              <w:t>15</w:t>
            </w:r>
          </w:p>
        </w:tc>
      </w:tr>
      <w:bookmarkEnd w:id="7"/>
      <w:tr w:rsidR="00DE6789" w:rsidRPr="00E636E9" w:rsidTr="00DE6789">
        <w:trPr>
          <w:trHeight w:val="340"/>
        </w:trPr>
        <w:tc>
          <w:tcPr>
            <w:tcW w:w="567" w:type="dxa"/>
            <w:tcBorders>
              <w:top w:val="nil"/>
              <w:left w:val="single" w:sz="8" w:space="0" w:color="auto"/>
              <w:bottom w:val="single" w:sz="8" w:space="0" w:color="auto"/>
              <w:right w:val="single" w:sz="8" w:space="0" w:color="auto"/>
            </w:tcBorders>
            <w:shd w:val="clear" w:color="auto" w:fill="auto"/>
            <w:noWrap/>
            <w:vAlign w:val="center"/>
            <w:hideMark/>
          </w:tcPr>
          <w:p w:rsidR="00DE6789" w:rsidRPr="00DE6789" w:rsidRDefault="00DE6789" w:rsidP="00DE6789">
            <w:pPr>
              <w:jc w:val="center"/>
              <w:rPr>
                <w:rFonts w:ascii="Book Antiqua" w:hAnsi="Book Antiqua" w:cs="Calibri"/>
                <w:color w:val="000000"/>
                <w:sz w:val="18"/>
                <w:szCs w:val="18"/>
              </w:rPr>
            </w:pPr>
            <w:r w:rsidRPr="00DE6789">
              <w:rPr>
                <w:rFonts w:ascii="Book Antiqua" w:hAnsi="Book Antiqua" w:cs="Calibri"/>
                <w:color w:val="000000"/>
                <w:sz w:val="18"/>
                <w:szCs w:val="18"/>
              </w:rPr>
              <w:t>25</w:t>
            </w:r>
          </w:p>
        </w:tc>
        <w:tc>
          <w:tcPr>
            <w:tcW w:w="7797" w:type="dxa"/>
            <w:gridSpan w:val="2"/>
            <w:tcBorders>
              <w:top w:val="nil"/>
              <w:left w:val="single" w:sz="4" w:space="0" w:color="auto"/>
              <w:bottom w:val="single" w:sz="4" w:space="0" w:color="auto"/>
              <w:right w:val="single" w:sz="4" w:space="0" w:color="auto"/>
            </w:tcBorders>
            <w:shd w:val="clear" w:color="auto" w:fill="auto"/>
            <w:vAlign w:val="center"/>
          </w:tcPr>
          <w:p w:rsidR="00DE6789" w:rsidRPr="00A0732A" w:rsidRDefault="00DE6789" w:rsidP="00DE6789">
            <w:pPr>
              <w:rPr>
                <w:sz w:val="22"/>
                <w:szCs w:val="22"/>
              </w:rPr>
            </w:pPr>
            <w:r w:rsidRPr="00A0732A">
              <w:rPr>
                <w:sz w:val="22"/>
                <w:szCs w:val="22"/>
              </w:rPr>
              <w:t>Τάπα θηλυκή ορειχάλκινη 2ins βιδωτή</w:t>
            </w:r>
          </w:p>
        </w:tc>
        <w:tc>
          <w:tcPr>
            <w:tcW w:w="709" w:type="dxa"/>
            <w:gridSpan w:val="2"/>
            <w:tcBorders>
              <w:top w:val="nil"/>
              <w:left w:val="nil"/>
              <w:bottom w:val="single" w:sz="4" w:space="0" w:color="auto"/>
              <w:right w:val="single" w:sz="4" w:space="0" w:color="auto"/>
            </w:tcBorders>
            <w:shd w:val="clear" w:color="auto" w:fill="auto"/>
            <w:vAlign w:val="center"/>
          </w:tcPr>
          <w:p w:rsidR="00DE6789" w:rsidRPr="00DE6789" w:rsidRDefault="00DE6789" w:rsidP="00DE6789">
            <w:pPr>
              <w:jc w:val="center"/>
              <w:rPr>
                <w:rFonts w:cs="Calibri"/>
                <w:color w:val="000000"/>
                <w:sz w:val="18"/>
                <w:szCs w:val="18"/>
              </w:rPr>
            </w:pPr>
            <w:r w:rsidRPr="00DE6789">
              <w:rPr>
                <w:rFonts w:cs="Calibri"/>
                <w:color w:val="000000"/>
                <w:sz w:val="18"/>
                <w:szCs w:val="18"/>
              </w:rPr>
              <w:t>ΤΜΧ</w:t>
            </w:r>
          </w:p>
        </w:tc>
        <w:tc>
          <w:tcPr>
            <w:tcW w:w="1276" w:type="dxa"/>
            <w:gridSpan w:val="2"/>
            <w:tcBorders>
              <w:top w:val="nil"/>
              <w:left w:val="nil"/>
              <w:bottom w:val="single" w:sz="4" w:space="0" w:color="auto"/>
              <w:right w:val="single" w:sz="4" w:space="0" w:color="auto"/>
            </w:tcBorders>
            <w:shd w:val="clear" w:color="auto" w:fill="auto"/>
            <w:vAlign w:val="center"/>
          </w:tcPr>
          <w:p w:rsidR="00DE6789" w:rsidRDefault="00DE6789" w:rsidP="00DE6789">
            <w:pPr>
              <w:jc w:val="right"/>
              <w:rPr>
                <w:rFonts w:cs="Calibri"/>
                <w:color w:val="000000"/>
              </w:rPr>
            </w:pPr>
            <w:r>
              <w:rPr>
                <w:rFonts w:cs="Calibri"/>
                <w:color w:val="000000"/>
              </w:rPr>
              <w:t>15</w:t>
            </w:r>
          </w:p>
        </w:tc>
      </w:tr>
      <w:tr w:rsidR="00DE6789" w:rsidRPr="00E636E9" w:rsidTr="00DE6789">
        <w:trPr>
          <w:trHeight w:val="340"/>
        </w:trPr>
        <w:tc>
          <w:tcPr>
            <w:tcW w:w="567" w:type="dxa"/>
            <w:tcBorders>
              <w:top w:val="nil"/>
              <w:left w:val="single" w:sz="4" w:space="0" w:color="auto"/>
              <w:bottom w:val="single" w:sz="4" w:space="0" w:color="auto"/>
              <w:right w:val="single" w:sz="4" w:space="0" w:color="auto"/>
            </w:tcBorders>
            <w:noWrap/>
            <w:vAlign w:val="center"/>
            <w:hideMark/>
          </w:tcPr>
          <w:p w:rsidR="00DE6789" w:rsidRPr="00DE6789" w:rsidRDefault="00DE6789" w:rsidP="00DE6789">
            <w:pPr>
              <w:jc w:val="center"/>
              <w:rPr>
                <w:rFonts w:ascii="Book Antiqua" w:hAnsi="Book Antiqua" w:cs="Calibri"/>
                <w:color w:val="000000"/>
                <w:sz w:val="18"/>
                <w:szCs w:val="18"/>
              </w:rPr>
            </w:pPr>
            <w:r w:rsidRPr="00DE6789">
              <w:rPr>
                <w:rFonts w:ascii="Book Antiqua" w:hAnsi="Book Antiqua" w:cs="Calibri"/>
                <w:color w:val="000000"/>
                <w:sz w:val="18"/>
                <w:szCs w:val="18"/>
              </w:rPr>
              <w:lastRenderedPageBreak/>
              <w:t>26</w:t>
            </w:r>
          </w:p>
        </w:tc>
        <w:tc>
          <w:tcPr>
            <w:tcW w:w="7797" w:type="dxa"/>
            <w:gridSpan w:val="2"/>
            <w:tcBorders>
              <w:top w:val="nil"/>
              <w:left w:val="single" w:sz="4" w:space="0" w:color="auto"/>
              <w:bottom w:val="single" w:sz="4" w:space="0" w:color="auto"/>
              <w:right w:val="single" w:sz="4" w:space="0" w:color="auto"/>
            </w:tcBorders>
            <w:shd w:val="clear" w:color="auto" w:fill="auto"/>
            <w:vAlign w:val="center"/>
          </w:tcPr>
          <w:p w:rsidR="00DE6789" w:rsidRPr="00A0732A" w:rsidRDefault="00DE6789" w:rsidP="00DE6789">
            <w:pPr>
              <w:rPr>
                <w:sz w:val="22"/>
                <w:szCs w:val="22"/>
              </w:rPr>
            </w:pPr>
            <w:r w:rsidRPr="00A0732A">
              <w:rPr>
                <w:sz w:val="22"/>
                <w:szCs w:val="22"/>
              </w:rPr>
              <w:t>Σφαιρικός κρουνός 1/2" Θ-Θ oλικής ροής ορειχάλκινος-επινικελωμένος, με κόκκινη χειρολαβή ενδεικτικού τύπου cim ή ισοδύναμο</w:t>
            </w:r>
            <w:r w:rsidRPr="00A0732A">
              <w:rPr>
                <w:b/>
                <w:bCs/>
                <w:sz w:val="22"/>
                <w:szCs w:val="22"/>
              </w:rPr>
              <w:t xml:space="preserve"> - Προσκόμιση δείγματος</w:t>
            </w:r>
          </w:p>
        </w:tc>
        <w:tc>
          <w:tcPr>
            <w:tcW w:w="709" w:type="dxa"/>
            <w:gridSpan w:val="2"/>
            <w:tcBorders>
              <w:top w:val="nil"/>
              <w:left w:val="nil"/>
              <w:bottom w:val="single" w:sz="4" w:space="0" w:color="auto"/>
              <w:right w:val="single" w:sz="4" w:space="0" w:color="auto"/>
            </w:tcBorders>
            <w:shd w:val="clear" w:color="auto" w:fill="auto"/>
            <w:vAlign w:val="center"/>
          </w:tcPr>
          <w:p w:rsidR="00DE6789" w:rsidRPr="00DE6789" w:rsidRDefault="00DE6789" w:rsidP="00DE6789">
            <w:pPr>
              <w:jc w:val="center"/>
              <w:rPr>
                <w:rFonts w:cs="Calibri"/>
                <w:color w:val="000000"/>
                <w:sz w:val="18"/>
                <w:szCs w:val="18"/>
              </w:rPr>
            </w:pPr>
            <w:r w:rsidRPr="00DE6789">
              <w:rPr>
                <w:rFonts w:cs="Calibri"/>
                <w:color w:val="000000"/>
                <w:sz w:val="18"/>
                <w:szCs w:val="18"/>
              </w:rPr>
              <w:t>ΤΜΧ</w:t>
            </w:r>
          </w:p>
        </w:tc>
        <w:tc>
          <w:tcPr>
            <w:tcW w:w="1276" w:type="dxa"/>
            <w:gridSpan w:val="2"/>
            <w:tcBorders>
              <w:top w:val="nil"/>
              <w:left w:val="nil"/>
              <w:bottom w:val="single" w:sz="4" w:space="0" w:color="auto"/>
              <w:right w:val="single" w:sz="4" w:space="0" w:color="auto"/>
            </w:tcBorders>
            <w:shd w:val="clear" w:color="auto" w:fill="auto"/>
            <w:vAlign w:val="center"/>
          </w:tcPr>
          <w:p w:rsidR="00DE6789" w:rsidRDefault="00DE6789" w:rsidP="00DE6789">
            <w:pPr>
              <w:jc w:val="right"/>
              <w:rPr>
                <w:rFonts w:cs="Calibri"/>
                <w:color w:val="000000"/>
              </w:rPr>
            </w:pPr>
            <w:r>
              <w:rPr>
                <w:rFonts w:cs="Calibri"/>
                <w:color w:val="000000"/>
              </w:rPr>
              <w:t>30</w:t>
            </w:r>
          </w:p>
        </w:tc>
      </w:tr>
      <w:tr w:rsidR="00DE6789" w:rsidRPr="00E636E9" w:rsidTr="00DE6789">
        <w:trPr>
          <w:trHeight w:val="340"/>
        </w:trPr>
        <w:tc>
          <w:tcPr>
            <w:tcW w:w="567" w:type="dxa"/>
            <w:tcBorders>
              <w:top w:val="nil"/>
              <w:left w:val="single" w:sz="4" w:space="0" w:color="auto"/>
              <w:bottom w:val="single" w:sz="4" w:space="0" w:color="auto"/>
              <w:right w:val="single" w:sz="4" w:space="0" w:color="auto"/>
            </w:tcBorders>
            <w:noWrap/>
            <w:vAlign w:val="center"/>
            <w:hideMark/>
          </w:tcPr>
          <w:p w:rsidR="00DE6789" w:rsidRPr="00DE6789" w:rsidRDefault="00DE6789" w:rsidP="00DE6789">
            <w:pPr>
              <w:jc w:val="center"/>
              <w:rPr>
                <w:rFonts w:ascii="Book Antiqua" w:hAnsi="Book Antiqua" w:cs="Calibri"/>
                <w:color w:val="000000"/>
                <w:sz w:val="18"/>
                <w:szCs w:val="18"/>
              </w:rPr>
            </w:pPr>
            <w:bookmarkStart w:id="8" w:name="_Hlk508650321"/>
            <w:r w:rsidRPr="00DE6789">
              <w:rPr>
                <w:rFonts w:ascii="Book Antiqua" w:hAnsi="Book Antiqua" w:cs="Calibri"/>
                <w:color w:val="000000"/>
                <w:sz w:val="18"/>
                <w:szCs w:val="18"/>
              </w:rPr>
              <w:t>27</w:t>
            </w:r>
          </w:p>
        </w:tc>
        <w:tc>
          <w:tcPr>
            <w:tcW w:w="779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DE6789" w:rsidRPr="00A0732A" w:rsidRDefault="00DE6789" w:rsidP="00DE6789">
            <w:pPr>
              <w:rPr>
                <w:sz w:val="22"/>
                <w:szCs w:val="22"/>
              </w:rPr>
            </w:pPr>
            <w:r w:rsidRPr="00A0732A">
              <w:rPr>
                <w:sz w:val="22"/>
                <w:szCs w:val="22"/>
              </w:rPr>
              <w:t>Σφαιρικός κρουνός 3/4" Θ-Θ oλικής ροής ορειχάλκινος-επινικελωμένος, με κόκκινη χειρολαβή ενδεικτικού τύπου cim ή ισοδύναμο</w:t>
            </w:r>
          </w:p>
        </w:tc>
        <w:tc>
          <w:tcPr>
            <w:tcW w:w="709" w:type="dxa"/>
            <w:gridSpan w:val="2"/>
            <w:tcBorders>
              <w:top w:val="single" w:sz="4" w:space="0" w:color="auto"/>
              <w:left w:val="nil"/>
              <w:bottom w:val="single" w:sz="4" w:space="0" w:color="auto"/>
              <w:right w:val="single" w:sz="4" w:space="0" w:color="auto"/>
            </w:tcBorders>
            <w:shd w:val="clear" w:color="auto" w:fill="auto"/>
            <w:vAlign w:val="center"/>
          </w:tcPr>
          <w:p w:rsidR="00DE6789" w:rsidRPr="00DE6789" w:rsidRDefault="00DE6789" w:rsidP="00DE6789">
            <w:pPr>
              <w:jc w:val="center"/>
              <w:rPr>
                <w:rFonts w:cs="Calibri"/>
                <w:color w:val="000000"/>
                <w:sz w:val="18"/>
                <w:szCs w:val="18"/>
              </w:rPr>
            </w:pPr>
            <w:r w:rsidRPr="00DE6789">
              <w:rPr>
                <w:rFonts w:cs="Calibri"/>
                <w:color w:val="000000"/>
                <w:sz w:val="18"/>
                <w:szCs w:val="18"/>
              </w:rPr>
              <w:t>ΤΜΧ</w:t>
            </w:r>
          </w:p>
        </w:tc>
        <w:tc>
          <w:tcPr>
            <w:tcW w:w="1276" w:type="dxa"/>
            <w:gridSpan w:val="2"/>
            <w:tcBorders>
              <w:top w:val="single" w:sz="4" w:space="0" w:color="auto"/>
              <w:left w:val="nil"/>
              <w:bottom w:val="single" w:sz="4" w:space="0" w:color="auto"/>
              <w:right w:val="single" w:sz="4" w:space="0" w:color="auto"/>
            </w:tcBorders>
            <w:shd w:val="clear" w:color="auto" w:fill="auto"/>
            <w:vAlign w:val="center"/>
          </w:tcPr>
          <w:p w:rsidR="00DE6789" w:rsidRDefault="00DE6789" w:rsidP="00DE6789">
            <w:pPr>
              <w:jc w:val="right"/>
              <w:rPr>
                <w:rFonts w:cs="Calibri"/>
                <w:color w:val="000000"/>
              </w:rPr>
            </w:pPr>
            <w:r>
              <w:rPr>
                <w:rFonts w:cs="Calibri"/>
                <w:color w:val="000000"/>
              </w:rPr>
              <w:t>30</w:t>
            </w:r>
          </w:p>
        </w:tc>
      </w:tr>
      <w:bookmarkEnd w:id="8"/>
      <w:tr w:rsidR="00DE6789" w:rsidRPr="00E636E9" w:rsidTr="00DE6789">
        <w:trPr>
          <w:trHeight w:val="340"/>
        </w:trPr>
        <w:tc>
          <w:tcPr>
            <w:tcW w:w="567" w:type="dxa"/>
            <w:tcBorders>
              <w:top w:val="nil"/>
              <w:left w:val="single" w:sz="4" w:space="0" w:color="auto"/>
              <w:bottom w:val="single" w:sz="4" w:space="0" w:color="auto"/>
              <w:right w:val="single" w:sz="4" w:space="0" w:color="auto"/>
            </w:tcBorders>
            <w:noWrap/>
            <w:vAlign w:val="center"/>
            <w:hideMark/>
          </w:tcPr>
          <w:p w:rsidR="00DE6789" w:rsidRPr="00DE6789" w:rsidRDefault="00DE6789" w:rsidP="00DE6789">
            <w:pPr>
              <w:jc w:val="center"/>
              <w:rPr>
                <w:rFonts w:ascii="Book Antiqua" w:hAnsi="Book Antiqua" w:cs="Calibri"/>
                <w:color w:val="000000"/>
                <w:sz w:val="18"/>
                <w:szCs w:val="18"/>
              </w:rPr>
            </w:pPr>
            <w:r w:rsidRPr="00DE6789">
              <w:rPr>
                <w:rFonts w:ascii="Book Antiqua" w:hAnsi="Book Antiqua" w:cs="Calibri"/>
                <w:color w:val="000000"/>
                <w:sz w:val="18"/>
                <w:szCs w:val="18"/>
              </w:rPr>
              <w:t>28</w:t>
            </w:r>
          </w:p>
        </w:tc>
        <w:tc>
          <w:tcPr>
            <w:tcW w:w="7797" w:type="dxa"/>
            <w:gridSpan w:val="2"/>
            <w:tcBorders>
              <w:top w:val="nil"/>
              <w:left w:val="single" w:sz="4" w:space="0" w:color="auto"/>
              <w:bottom w:val="single" w:sz="4" w:space="0" w:color="auto"/>
              <w:right w:val="single" w:sz="4" w:space="0" w:color="auto"/>
            </w:tcBorders>
            <w:shd w:val="clear" w:color="auto" w:fill="auto"/>
            <w:noWrap/>
            <w:vAlign w:val="center"/>
          </w:tcPr>
          <w:p w:rsidR="00DE6789" w:rsidRPr="00A0732A" w:rsidRDefault="00DE6789" w:rsidP="00DE6789">
            <w:pPr>
              <w:rPr>
                <w:sz w:val="22"/>
                <w:szCs w:val="22"/>
              </w:rPr>
            </w:pPr>
            <w:r w:rsidRPr="00A0732A">
              <w:rPr>
                <w:sz w:val="22"/>
                <w:szCs w:val="22"/>
              </w:rPr>
              <w:t>Σφαιρικός κρουνός 1" Θ-Θ oλικής ροής ορειχάλκινος-επινικελωμένος, με κόκκινη χειρολαβή ενδεικτικού τύπου cim ή ισοδύναμο</w:t>
            </w:r>
            <w:r w:rsidRPr="00A0732A">
              <w:rPr>
                <w:b/>
                <w:bCs/>
                <w:sz w:val="22"/>
                <w:szCs w:val="22"/>
              </w:rPr>
              <w:t xml:space="preserve"> - Προσκόμιση δείγματος</w:t>
            </w:r>
          </w:p>
        </w:tc>
        <w:tc>
          <w:tcPr>
            <w:tcW w:w="709" w:type="dxa"/>
            <w:gridSpan w:val="2"/>
            <w:tcBorders>
              <w:top w:val="nil"/>
              <w:left w:val="nil"/>
              <w:bottom w:val="single" w:sz="4" w:space="0" w:color="auto"/>
              <w:right w:val="single" w:sz="4" w:space="0" w:color="auto"/>
            </w:tcBorders>
            <w:shd w:val="clear" w:color="auto" w:fill="auto"/>
            <w:vAlign w:val="center"/>
          </w:tcPr>
          <w:p w:rsidR="00DE6789" w:rsidRPr="00DE6789" w:rsidRDefault="00DE6789" w:rsidP="00DE6789">
            <w:pPr>
              <w:jc w:val="center"/>
              <w:rPr>
                <w:rFonts w:cs="Calibri"/>
                <w:color w:val="000000"/>
                <w:sz w:val="18"/>
                <w:szCs w:val="18"/>
              </w:rPr>
            </w:pPr>
            <w:r w:rsidRPr="00DE6789">
              <w:rPr>
                <w:rFonts w:cs="Calibri"/>
                <w:color w:val="000000"/>
                <w:sz w:val="18"/>
                <w:szCs w:val="18"/>
              </w:rPr>
              <w:t>ΤΜΧ</w:t>
            </w:r>
          </w:p>
        </w:tc>
        <w:tc>
          <w:tcPr>
            <w:tcW w:w="1276" w:type="dxa"/>
            <w:gridSpan w:val="2"/>
            <w:tcBorders>
              <w:top w:val="nil"/>
              <w:left w:val="nil"/>
              <w:bottom w:val="single" w:sz="4" w:space="0" w:color="auto"/>
              <w:right w:val="single" w:sz="4" w:space="0" w:color="auto"/>
            </w:tcBorders>
            <w:shd w:val="clear" w:color="auto" w:fill="auto"/>
            <w:vAlign w:val="center"/>
          </w:tcPr>
          <w:p w:rsidR="00DE6789" w:rsidRDefault="00DE6789" w:rsidP="00DE6789">
            <w:pPr>
              <w:jc w:val="right"/>
              <w:rPr>
                <w:rFonts w:cs="Calibri"/>
                <w:color w:val="000000"/>
              </w:rPr>
            </w:pPr>
            <w:r>
              <w:rPr>
                <w:rFonts w:cs="Calibri"/>
                <w:color w:val="000000"/>
              </w:rPr>
              <w:t>30</w:t>
            </w:r>
          </w:p>
        </w:tc>
      </w:tr>
      <w:tr w:rsidR="00DE6789" w:rsidRPr="00E636E9" w:rsidTr="00DE6789">
        <w:trPr>
          <w:trHeight w:val="340"/>
        </w:trPr>
        <w:tc>
          <w:tcPr>
            <w:tcW w:w="567" w:type="dxa"/>
            <w:tcBorders>
              <w:top w:val="nil"/>
              <w:left w:val="single" w:sz="4" w:space="0" w:color="auto"/>
              <w:bottom w:val="single" w:sz="4" w:space="0" w:color="auto"/>
              <w:right w:val="single" w:sz="4" w:space="0" w:color="auto"/>
            </w:tcBorders>
            <w:noWrap/>
            <w:vAlign w:val="center"/>
            <w:hideMark/>
          </w:tcPr>
          <w:p w:rsidR="00DE6789" w:rsidRPr="00DE6789" w:rsidRDefault="00DE6789" w:rsidP="00DE6789">
            <w:pPr>
              <w:jc w:val="center"/>
              <w:rPr>
                <w:rFonts w:ascii="Book Antiqua" w:hAnsi="Book Antiqua" w:cs="Calibri"/>
                <w:color w:val="000000"/>
                <w:sz w:val="18"/>
                <w:szCs w:val="18"/>
              </w:rPr>
            </w:pPr>
            <w:r w:rsidRPr="00DE6789">
              <w:rPr>
                <w:rFonts w:ascii="Book Antiqua" w:hAnsi="Book Antiqua" w:cs="Calibri"/>
                <w:color w:val="000000"/>
                <w:sz w:val="18"/>
                <w:szCs w:val="18"/>
              </w:rPr>
              <w:t>29</w:t>
            </w:r>
          </w:p>
        </w:tc>
        <w:tc>
          <w:tcPr>
            <w:tcW w:w="7797" w:type="dxa"/>
            <w:gridSpan w:val="2"/>
            <w:tcBorders>
              <w:top w:val="nil"/>
              <w:left w:val="single" w:sz="4" w:space="0" w:color="auto"/>
              <w:bottom w:val="single" w:sz="4" w:space="0" w:color="auto"/>
              <w:right w:val="single" w:sz="4" w:space="0" w:color="auto"/>
            </w:tcBorders>
            <w:shd w:val="clear" w:color="auto" w:fill="auto"/>
            <w:vAlign w:val="center"/>
          </w:tcPr>
          <w:p w:rsidR="00DE6789" w:rsidRPr="00A0732A" w:rsidRDefault="00DE6789" w:rsidP="00DE6789">
            <w:pPr>
              <w:rPr>
                <w:sz w:val="22"/>
                <w:szCs w:val="22"/>
              </w:rPr>
            </w:pPr>
            <w:r w:rsidRPr="00A0732A">
              <w:rPr>
                <w:sz w:val="22"/>
                <w:szCs w:val="22"/>
              </w:rPr>
              <w:t xml:space="preserve">Σφαιρικός κρουνός 11/4" Θ-Θ oλικής ροής ορειχάλκινος-επινικελωμένος, με κόκκινη χειρολαβή ενδεικτικού τύπου cim ή ισοδύναμο - </w:t>
            </w:r>
          </w:p>
        </w:tc>
        <w:tc>
          <w:tcPr>
            <w:tcW w:w="709" w:type="dxa"/>
            <w:gridSpan w:val="2"/>
            <w:tcBorders>
              <w:top w:val="nil"/>
              <w:left w:val="nil"/>
              <w:bottom w:val="single" w:sz="4" w:space="0" w:color="auto"/>
              <w:right w:val="single" w:sz="4" w:space="0" w:color="auto"/>
            </w:tcBorders>
            <w:shd w:val="clear" w:color="auto" w:fill="auto"/>
            <w:vAlign w:val="center"/>
          </w:tcPr>
          <w:p w:rsidR="00DE6789" w:rsidRPr="00DE6789" w:rsidRDefault="00DE6789" w:rsidP="00DE6789">
            <w:pPr>
              <w:jc w:val="center"/>
              <w:rPr>
                <w:rFonts w:cs="Calibri"/>
                <w:color w:val="000000"/>
                <w:sz w:val="18"/>
                <w:szCs w:val="18"/>
              </w:rPr>
            </w:pPr>
            <w:r w:rsidRPr="00DE6789">
              <w:rPr>
                <w:rFonts w:cs="Calibri"/>
                <w:color w:val="000000"/>
                <w:sz w:val="18"/>
                <w:szCs w:val="18"/>
              </w:rPr>
              <w:t>ΤΜΧ</w:t>
            </w:r>
          </w:p>
        </w:tc>
        <w:tc>
          <w:tcPr>
            <w:tcW w:w="1276" w:type="dxa"/>
            <w:gridSpan w:val="2"/>
            <w:tcBorders>
              <w:top w:val="nil"/>
              <w:left w:val="nil"/>
              <w:bottom w:val="single" w:sz="4" w:space="0" w:color="auto"/>
              <w:right w:val="single" w:sz="4" w:space="0" w:color="auto"/>
            </w:tcBorders>
            <w:shd w:val="clear" w:color="auto" w:fill="auto"/>
            <w:vAlign w:val="center"/>
          </w:tcPr>
          <w:p w:rsidR="00DE6789" w:rsidRDefault="00DE6789" w:rsidP="00DE6789">
            <w:pPr>
              <w:jc w:val="right"/>
              <w:rPr>
                <w:rFonts w:cs="Calibri"/>
                <w:color w:val="000000"/>
              </w:rPr>
            </w:pPr>
            <w:r>
              <w:rPr>
                <w:rFonts w:cs="Calibri"/>
                <w:color w:val="000000"/>
              </w:rPr>
              <w:t>10</w:t>
            </w:r>
          </w:p>
        </w:tc>
      </w:tr>
      <w:tr w:rsidR="00DE6789" w:rsidRPr="00E636E9" w:rsidTr="00DE6789">
        <w:trPr>
          <w:trHeight w:val="340"/>
        </w:trPr>
        <w:tc>
          <w:tcPr>
            <w:tcW w:w="567" w:type="dxa"/>
            <w:tcBorders>
              <w:top w:val="nil"/>
              <w:left w:val="single" w:sz="4" w:space="0" w:color="auto"/>
              <w:bottom w:val="single" w:sz="4" w:space="0" w:color="auto"/>
              <w:right w:val="single" w:sz="4" w:space="0" w:color="auto"/>
            </w:tcBorders>
            <w:noWrap/>
            <w:vAlign w:val="center"/>
            <w:hideMark/>
          </w:tcPr>
          <w:p w:rsidR="00DE6789" w:rsidRPr="00DE6789" w:rsidRDefault="00DE6789" w:rsidP="00DE6789">
            <w:pPr>
              <w:jc w:val="center"/>
              <w:rPr>
                <w:rFonts w:ascii="Book Antiqua" w:hAnsi="Book Antiqua" w:cs="Calibri"/>
                <w:color w:val="000000"/>
                <w:sz w:val="18"/>
                <w:szCs w:val="18"/>
              </w:rPr>
            </w:pPr>
            <w:r w:rsidRPr="00DE6789">
              <w:rPr>
                <w:rFonts w:ascii="Book Antiqua" w:hAnsi="Book Antiqua" w:cs="Calibri"/>
                <w:color w:val="000000"/>
                <w:sz w:val="18"/>
                <w:szCs w:val="18"/>
              </w:rPr>
              <w:t>30</w:t>
            </w:r>
          </w:p>
        </w:tc>
        <w:tc>
          <w:tcPr>
            <w:tcW w:w="7797" w:type="dxa"/>
            <w:gridSpan w:val="2"/>
            <w:tcBorders>
              <w:top w:val="nil"/>
              <w:left w:val="single" w:sz="4" w:space="0" w:color="auto"/>
              <w:bottom w:val="single" w:sz="4" w:space="0" w:color="auto"/>
              <w:right w:val="single" w:sz="4" w:space="0" w:color="auto"/>
            </w:tcBorders>
            <w:shd w:val="clear" w:color="auto" w:fill="auto"/>
            <w:noWrap/>
            <w:vAlign w:val="center"/>
          </w:tcPr>
          <w:p w:rsidR="00DE6789" w:rsidRPr="00A0732A" w:rsidRDefault="00DE6789" w:rsidP="00DE6789">
            <w:pPr>
              <w:rPr>
                <w:sz w:val="22"/>
                <w:szCs w:val="22"/>
              </w:rPr>
            </w:pPr>
            <w:r w:rsidRPr="00A0732A">
              <w:rPr>
                <w:sz w:val="22"/>
                <w:szCs w:val="22"/>
              </w:rPr>
              <w:t xml:space="preserve">Σφαιρικός κρουνός 11/2" Θ-Θ oλικής ροής ορειχάλκινος-επινικελωμένος, με κόκκινη χειρολαβή ενδεικτικού τύπου cim ή ισοδύναμο - </w:t>
            </w:r>
          </w:p>
        </w:tc>
        <w:tc>
          <w:tcPr>
            <w:tcW w:w="709" w:type="dxa"/>
            <w:gridSpan w:val="2"/>
            <w:tcBorders>
              <w:top w:val="nil"/>
              <w:left w:val="nil"/>
              <w:bottom w:val="single" w:sz="4" w:space="0" w:color="auto"/>
              <w:right w:val="single" w:sz="4" w:space="0" w:color="auto"/>
            </w:tcBorders>
            <w:shd w:val="clear" w:color="auto" w:fill="auto"/>
            <w:vAlign w:val="center"/>
          </w:tcPr>
          <w:p w:rsidR="00DE6789" w:rsidRPr="00DE6789" w:rsidRDefault="00DE6789" w:rsidP="00DE6789">
            <w:pPr>
              <w:jc w:val="center"/>
              <w:rPr>
                <w:rFonts w:cs="Calibri"/>
                <w:color w:val="000000"/>
                <w:sz w:val="18"/>
                <w:szCs w:val="18"/>
              </w:rPr>
            </w:pPr>
            <w:r w:rsidRPr="00DE6789">
              <w:rPr>
                <w:rFonts w:cs="Calibri"/>
                <w:color w:val="000000"/>
                <w:sz w:val="18"/>
                <w:szCs w:val="18"/>
              </w:rPr>
              <w:t>ΤΜΧ</w:t>
            </w:r>
          </w:p>
        </w:tc>
        <w:tc>
          <w:tcPr>
            <w:tcW w:w="1276" w:type="dxa"/>
            <w:gridSpan w:val="2"/>
            <w:tcBorders>
              <w:top w:val="nil"/>
              <w:left w:val="nil"/>
              <w:bottom w:val="single" w:sz="4" w:space="0" w:color="auto"/>
              <w:right w:val="single" w:sz="4" w:space="0" w:color="auto"/>
            </w:tcBorders>
            <w:shd w:val="clear" w:color="auto" w:fill="auto"/>
            <w:vAlign w:val="center"/>
          </w:tcPr>
          <w:p w:rsidR="00DE6789" w:rsidRDefault="00DE6789" w:rsidP="00DE6789">
            <w:pPr>
              <w:jc w:val="right"/>
              <w:rPr>
                <w:rFonts w:cs="Calibri"/>
                <w:color w:val="000000"/>
              </w:rPr>
            </w:pPr>
            <w:r>
              <w:rPr>
                <w:rFonts w:cs="Calibri"/>
                <w:color w:val="000000"/>
              </w:rPr>
              <w:t>10</w:t>
            </w:r>
          </w:p>
        </w:tc>
      </w:tr>
      <w:tr w:rsidR="00DE6789" w:rsidRPr="00E636E9" w:rsidTr="00DE6789">
        <w:trPr>
          <w:trHeight w:val="340"/>
        </w:trPr>
        <w:tc>
          <w:tcPr>
            <w:tcW w:w="567" w:type="dxa"/>
            <w:tcBorders>
              <w:top w:val="nil"/>
              <w:left w:val="single" w:sz="4" w:space="0" w:color="auto"/>
              <w:bottom w:val="single" w:sz="4" w:space="0" w:color="auto"/>
              <w:right w:val="single" w:sz="4" w:space="0" w:color="auto"/>
            </w:tcBorders>
            <w:noWrap/>
            <w:vAlign w:val="center"/>
            <w:hideMark/>
          </w:tcPr>
          <w:p w:rsidR="00DE6789" w:rsidRPr="00DE6789" w:rsidRDefault="00DE6789" w:rsidP="00DE6789">
            <w:pPr>
              <w:jc w:val="center"/>
              <w:rPr>
                <w:rFonts w:ascii="Book Antiqua" w:hAnsi="Book Antiqua" w:cs="Calibri"/>
                <w:color w:val="000000"/>
                <w:sz w:val="18"/>
                <w:szCs w:val="18"/>
              </w:rPr>
            </w:pPr>
            <w:r w:rsidRPr="00DE6789">
              <w:rPr>
                <w:rFonts w:ascii="Book Antiqua" w:hAnsi="Book Antiqua" w:cs="Calibri"/>
                <w:color w:val="000000"/>
                <w:sz w:val="18"/>
                <w:szCs w:val="18"/>
              </w:rPr>
              <w:t>31</w:t>
            </w:r>
          </w:p>
        </w:tc>
        <w:tc>
          <w:tcPr>
            <w:tcW w:w="7797" w:type="dxa"/>
            <w:gridSpan w:val="2"/>
            <w:tcBorders>
              <w:top w:val="nil"/>
              <w:left w:val="single" w:sz="4" w:space="0" w:color="auto"/>
              <w:bottom w:val="single" w:sz="4" w:space="0" w:color="auto"/>
              <w:right w:val="single" w:sz="4" w:space="0" w:color="auto"/>
            </w:tcBorders>
            <w:shd w:val="clear" w:color="auto" w:fill="auto"/>
            <w:noWrap/>
            <w:vAlign w:val="center"/>
          </w:tcPr>
          <w:p w:rsidR="00DE6789" w:rsidRPr="00A0732A" w:rsidRDefault="00DE6789" w:rsidP="00DE6789">
            <w:pPr>
              <w:rPr>
                <w:sz w:val="22"/>
                <w:szCs w:val="22"/>
              </w:rPr>
            </w:pPr>
            <w:r w:rsidRPr="00A0732A">
              <w:rPr>
                <w:sz w:val="22"/>
                <w:szCs w:val="22"/>
              </w:rPr>
              <w:t>Σφαιρικός κρουνός 2" Θ-Θ oλικής ροής ορειχάλκινος-επινικελωμένος, με κόκκινη χειρολαβή ενδεικτικού τύπου cim ή ισοδύναμο</w:t>
            </w:r>
            <w:r w:rsidRPr="00A0732A">
              <w:rPr>
                <w:b/>
                <w:bCs/>
                <w:sz w:val="22"/>
                <w:szCs w:val="22"/>
              </w:rPr>
              <w:t xml:space="preserve"> - Προσκόμιση δείγματος</w:t>
            </w:r>
          </w:p>
        </w:tc>
        <w:tc>
          <w:tcPr>
            <w:tcW w:w="709" w:type="dxa"/>
            <w:gridSpan w:val="2"/>
            <w:tcBorders>
              <w:top w:val="nil"/>
              <w:left w:val="nil"/>
              <w:bottom w:val="single" w:sz="4" w:space="0" w:color="auto"/>
              <w:right w:val="single" w:sz="4" w:space="0" w:color="auto"/>
            </w:tcBorders>
            <w:shd w:val="clear" w:color="auto" w:fill="auto"/>
            <w:vAlign w:val="center"/>
          </w:tcPr>
          <w:p w:rsidR="00DE6789" w:rsidRPr="00DE6789" w:rsidRDefault="00DE6789" w:rsidP="00DE6789">
            <w:pPr>
              <w:jc w:val="center"/>
              <w:rPr>
                <w:rFonts w:cs="Calibri"/>
                <w:color w:val="000000"/>
                <w:sz w:val="18"/>
                <w:szCs w:val="18"/>
              </w:rPr>
            </w:pPr>
            <w:r w:rsidRPr="00DE6789">
              <w:rPr>
                <w:rFonts w:cs="Calibri"/>
                <w:color w:val="000000"/>
                <w:sz w:val="18"/>
                <w:szCs w:val="18"/>
              </w:rPr>
              <w:t>ΤΜΧ</w:t>
            </w:r>
          </w:p>
        </w:tc>
        <w:tc>
          <w:tcPr>
            <w:tcW w:w="1276" w:type="dxa"/>
            <w:gridSpan w:val="2"/>
            <w:tcBorders>
              <w:top w:val="nil"/>
              <w:left w:val="nil"/>
              <w:bottom w:val="single" w:sz="4" w:space="0" w:color="auto"/>
              <w:right w:val="single" w:sz="4" w:space="0" w:color="auto"/>
            </w:tcBorders>
            <w:shd w:val="clear" w:color="auto" w:fill="auto"/>
            <w:vAlign w:val="center"/>
          </w:tcPr>
          <w:p w:rsidR="00DE6789" w:rsidRDefault="00DE6789" w:rsidP="00DE6789">
            <w:pPr>
              <w:jc w:val="right"/>
              <w:rPr>
                <w:rFonts w:cs="Calibri"/>
                <w:color w:val="000000"/>
              </w:rPr>
            </w:pPr>
            <w:r>
              <w:rPr>
                <w:rFonts w:cs="Calibri"/>
                <w:color w:val="000000"/>
              </w:rPr>
              <w:t>10</w:t>
            </w:r>
          </w:p>
        </w:tc>
      </w:tr>
      <w:tr w:rsidR="00DE6789" w:rsidRPr="00E636E9" w:rsidTr="00DE6789">
        <w:trPr>
          <w:trHeight w:val="340"/>
        </w:trPr>
        <w:tc>
          <w:tcPr>
            <w:tcW w:w="567" w:type="dxa"/>
            <w:tcBorders>
              <w:top w:val="single" w:sz="4" w:space="0" w:color="auto"/>
              <w:left w:val="single" w:sz="4" w:space="0" w:color="auto"/>
              <w:bottom w:val="single" w:sz="4" w:space="0" w:color="auto"/>
              <w:right w:val="single" w:sz="4" w:space="0" w:color="auto"/>
            </w:tcBorders>
            <w:noWrap/>
            <w:vAlign w:val="center"/>
            <w:hideMark/>
          </w:tcPr>
          <w:p w:rsidR="00DE6789" w:rsidRPr="00DE6789" w:rsidRDefault="00DE6789" w:rsidP="00DE6789">
            <w:pPr>
              <w:jc w:val="center"/>
              <w:rPr>
                <w:rFonts w:ascii="Book Antiqua" w:hAnsi="Book Antiqua" w:cs="Calibri"/>
                <w:color w:val="000000"/>
                <w:sz w:val="18"/>
                <w:szCs w:val="18"/>
              </w:rPr>
            </w:pPr>
            <w:r w:rsidRPr="00DE6789">
              <w:rPr>
                <w:rFonts w:ascii="Book Antiqua" w:hAnsi="Book Antiqua" w:cs="Calibri"/>
                <w:color w:val="000000"/>
                <w:sz w:val="18"/>
                <w:szCs w:val="18"/>
              </w:rPr>
              <w:t>32</w:t>
            </w:r>
          </w:p>
        </w:tc>
        <w:tc>
          <w:tcPr>
            <w:tcW w:w="7797" w:type="dxa"/>
            <w:gridSpan w:val="2"/>
            <w:tcBorders>
              <w:top w:val="nil"/>
              <w:left w:val="single" w:sz="4" w:space="0" w:color="auto"/>
              <w:bottom w:val="single" w:sz="4" w:space="0" w:color="auto"/>
              <w:right w:val="single" w:sz="4" w:space="0" w:color="auto"/>
            </w:tcBorders>
            <w:shd w:val="clear" w:color="auto" w:fill="auto"/>
            <w:noWrap/>
            <w:vAlign w:val="center"/>
          </w:tcPr>
          <w:p w:rsidR="00DE6789" w:rsidRPr="00A0732A" w:rsidRDefault="00DE6789" w:rsidP="00DE6789">
            <w:pPr>
              <w:rPr>
                <w:sz w:val="22"/>
                <w:szCs w:val="22"/>
              </w:rPr>
            </w:pPr>
            <w:r w:rsidRPr="00A0732A">
              <w:rPr>
                <w:sz w:val="22"/>
                <w:szCs w:val="22"/>
              </w:rPr>
              <w:t xml:space="preserve"> Φλουσόμετρο ουρητ. εσωτ. 3/4" ενδεικτικού τύπου RIVER 731 ή ισοδύναμο - Προσκόμιση δείγματος</w:t>
            </w:r>
          </w:p>
        </w:tc>
        <w:tc>
          <w:tcPr>
            <w:tcW w:w="709" w:type="dxa"/>
            <w:gridSpan w:val="2"/>
            <w:tcBorders>
              <w:top w:val="nil"/>
              <w:left w:val="nil"/>
              <w:bottom w:val="single" w:sz="4" w:space="0" w:color="auto"/>
              <w:right w:val="single" w:sz="4" w:space="0" w:color="auto"/>
            </w:tcBorders>
            <w:shd w:val="clear" w:color="auto" w:fill="auto"/>
            <w:vAlign w:val="center"/>
          </w:tcPr>
          <w:p w:rsidR="00DE6789" w:rsidRPr="00DE6789" w:rsidRDefault="00DE6789" w:rsidP="00DE6789">
            <w:pPr>
              <w:jc w:val="center"/>
              <w:rPr>
                <w:rFonts w:cs="Calibri"/>
                <w:color w:val="000000"/>
                <w:sz w:val="18"/>
                <w:szCs w:val="18"/>
              </w:rPr>
            </w:pPr>
            <w:r w:rsidRPr="00DE6789">
              <w:rPr>
                <w:rFonts w:cs="Calibri"/>
                <w:color w:val="000000"/>
                <w:sz w:val="18"/>
                <w:szCs w:val="18"/>
              </w:rPr>
              <w:t>ΤΜΧ</w:t>
            </w:r>
          </w:p>
        </w:tc>
        <w:tc>
          <w:tcPr>
            <w:tcW w:w="1276" w:type="dxa"/>
            <w:gridSpan w:val="2"/>
            <w:tcBorders>
              <w:top w:val="nil"/>
              <w:left w:val="nil"/>
              <w:bottom w:val="single" w:sz="4" w:space="0" w:color="auto"/>
              <w:right w:val="single" w:sz="4" w:space="0" w:color="auto"/>
            </w:tcBorders>
            <w:shd w:val="clear" w:color="auto" w:fill="auto"/>
            <w:vAlign w:val="center"/>
          </w:tcPr>
          <w:p w:rsidR="00DE6789" w:rsidRDefault="00DE6789" w:rsidP="00DE6789">
            <w:pPr>
              <w:jc w:val="right"/>
              <w:rPr>
                <w:rFonts w:cs="Calibri"/>
                <w:color w:val="000000"/>
              </w:rPr>
            </w:pPr>
            <w:r>
              <w:rPr>
                <w:rFonts w:cs="Calibri"/>
                <w:color w:val="000000"/>
              </w:rPr>
              <w:t>25</w:t>
            </w:r>
          </w:p>
        </w:tc>
      </w:tr>
      <w:tr w:rsidR="00DE6789" w:rsidRPr="00E636E9" w:rsidTr="00DE6789">
        <w:trPr>
          <w:trHeight w:val="340"/>
        </w:trPr>
        <w:tc>
          <w:tcPr>
            <w:tcW w:w="567" w:type="dxa"/>
            <w:tcBorders>
              <w:top w:val="single" w:sz="4" w:space="0" w:color="auto"/>
              <w:left w:val="single" w:sz="4" w:space="0" w:color="auto"/>
              <w:bottom w:val="single" w:sz="4" w:space="0" w:color="auto"/>
              <w:right w:val="single" w:sz="4" w:space="0" w:color="auto"/>
            </w:tcBorders>
            <w:noWrap/>
            <w:vAlign w:val="center"/>
            <w:hideMark/>
          </w:tcPr>
          <w:p w:rsidR="00DE6789" w:rsidRPr="00DE6789" w:rsidRDefault="00DE6789" w:rsidP="00DE6789">
            <w:pPr>
              <w:jc w:val="center"/>
              <w:rPr>
                <w:rFonts w:ascii="Book Antiqua" w:hAnsi="Book Antiqua" w:cs="Calibri"/>
                <w:color w:val="000000"/>
                <w:sz w:val="18"/>
                <w:szCs w:val="18"/>
              </w:rPr>
            </w:pPr>
            <w:r w:rsidRPr="00DE6789">
              <w:rPr>
                <w:rFonts w:ascii="Book Antiqua" w:hAnsi="Book Antiqua" w:cs="Calibri"/>
                <w:color w:val="000000"/>
                <w:sz w:val="18"/>
                <w:szCs w:val="18"/>
              </w:rPr>
              <w:t>33</w:t>
            </w:r>
          </w:p>
        </w:tc>
        <w:tc>
          <w:tcPr>
            <w:tcW w:w="7797" w:type="dxa"/>
            <w:gridSpan w:val="2"/>
            <w:tcBorders>
              <w:top w:val="nil"/>
              <w:left w:val="single" w:sz="4" w:space="0" w:color="auto"/>
              <w:bottom w:val="single" w:sz="4" w:space="0" w:color="auto"/>
              <w:right w:val="single" w:sz="4" w:space="0" w:color="auto"/>
            </w:tcBorders>
            <w:shd w:val="clear" w:color="auto" w:fill="auto"/>
            <w:vAlign w:val="center"/>
          </w:tcPr>
          <w:p w:rsidR="00DE6789" w:rsidRPr="00A0732A" w:rsidRDefault="00DE6789" w:rsidP="00DE6789">
            <w:pPr>
              <w:rPr>
                <w:sz w:val="22"/>
                <w:szCs w:val="22"/>
              </w:rPr>
            </w:pPr>
            <w:r w:rsidRPr="00A0732A">
              <w:rPr>
                <w:sz w:val="22"/>
                <w:szCs w:val="22"/>
              </w:rPr>
              <w:t>Φλουσόμετρο ουρητ. εσωτ. 3/4" ενδεικτικού τύπου RIVER 732 ή ισοδύναμο- Προσκόμιση δείγματος</w:t>
            </w:r>
          </w:p>
        </w:tc>
        <w:tc>
          <w:tcPr>
            <w:tcW w:w="709" w:type="dxa"/>
            <w:gridSpan w:val="2"/>
            <w:tcBorders>
              <w:top w:val="nil"/>
              <w:left w:val="nil"/>
              <w:bottom w:val="single" w:sz="4" w:space="0" w:color="auto"/>
              <w:right w:val="single" w:sz="4" w:space="0" w:color="auto"/>
            </w:tcBorders>
            <w:shd w:val="clear" w:color="auto" w:fill="auto"/>
            <w:vAlign w:val="center"/>
          </w:tcPr>
          <w:p w:rsidR="00DE6789" w:rsidRPr="00DE6789" w:rsidRDefault="00DE6789" w:rsidP="00DE6789">
            <w:pPr>
              <w:jc w:val="center"/>
              <w:rPr>
                <w:rFonts w:cs="Calibri"/>
                <w:color w:val="000000"/>
                <w:sz w:val="18"/>
                <w:szCs w:val="18"/>
              </w:rPr>
            </w:pPr>
            <w:r w:rsidRPr="00DE6789">
              <w:rPr>
                <w:rFonts w:cs="Calibri"/>
                <w:color w:val="000000"/>
                <w:sz w:val="18"/>
                <w:szCs w:val="18"/>
              </w:rPr>
              <w:t>ΤΜΧ</w:t>
            </w:r>
          </w:p>
        </w:tc>
        <w:tc>
          <w:tcPr>
            <w:tcW w:w="1276" w:type="dxa"/>
            <w:gridSpan w:val="2"/>
            <w:tcBorders>
              <w:top w:val="nil"/>
              <w:left w:val="nil"/>
              <w:bottom w:val="single" w:sz="4" w:space="0" w:color="auto"/>
              <w:right w:val="single" w:sz="4" w:space="0" w:color="auto"/>
            </w:tcBorders>
            <w:shd w:val="clear" w:color="auto" w:fill="auto"/>
            <w:vAlign w:val="center"/>
          </w:tcPr>
          <w:p w:rsidR="00DE6789" w:rsidRDefault="00DE6789" w:rsidP="00DE6789">
            <w:pPr>
              <w:jc w:val="right"/>
              <w:rPr>
                <w:rFonts w:cs="Calibri"/>
                <w:color w:val="000000"/>
              </w:rPr>
            </w:pPr>
            <w:r>
              <w:rPr>
                <w:rFonts w:cs="Calibri"/>
                <w:color w:val="000000"/>
              </w:rPr>
              <w:t>25</w:t>
            </w:r>
          </w:p>
        </w:tc>
      </w:tr>
      <w:tr w:rsidR="00DE6789" w:rsidRPr="00E636E9" w:rsidTr="00DE6789">
        <w:trPr>
          <w:trHeight w:val="340"/>
        </w:trPr>
        <w:tc>
          <w:tcPr>
            <w:tcW w:w="567" w:type="dxa"/>
            <w:tcBorders>
              <w:top w:val="nil"/>
              <w:left w:val="single" w:sz="4" w:space="0" w:color="auto"/>
              <w:bottom w:val="single" w:sz="4" w:space="0" w:color="auto"/>
              <w:right w:val="single" w:sz="4" w:space="0" w:color="auto"/>
            </w:tcBorders>
            <w:noWrap/>
            <w:vAlign w:val="center"/>
            <w:hideMark/>
          </w:tcPr>
          <w:p w:rsidR="00DE6789" w:rsidRPr="00DE6789" w:rsidRDefault="00DE6789" w:rsidP="00DE6789">
            <w:pPr>
              <w:jc w:val="center"/>
              <w:rPr>
                <w:rFonts w:ascii="Book Antiqua" w:hAnsi="Book Antiqua" w:cs="Calibri"/>
                <w:color w:val="000000"/>
                <w:sz w:val="18"/>
                <w:szCs w:val="18"/>
              </w:rPr>
            </w:pPr>
            <w:r w:rsidRPr="00DE6789">
              <w:rPr>
                <w:rFonts w:ascii="Book Antiqua" w:hAnsi="Book Antiqua" w:cs="Calibri"/>
                <w:color w:val="000000"/>
                <w:sz w:val="18"/>
                <w:szCs w:val="18"/>
              </w:rPr>
              <w:t>34</w:t>
            </w:r>
          </w:p>
        </w:tc>
        <w:tc>
          <w:tcPr>
            <w:tcW w:w="7797" w:type="dxa"/>
            <w:gridSpan w:val="2"/>
            <w:tcBorders>
              <w:top w:val="nil"/>
              <w:left w:val="single" w:sz="4" w:space="0" w:color="auto"/>
              <w:bottom w:val="single" w:sz="4" w:space="0" w:color="auto"/>
              <w:right w:val="single" w:sz="4" w:space="0" w:color="auto"/>
            </w:tcBorders>
            <w:shd w:val="clear" w:color="000000" w:fill="FFFFFF"/>
            <w:vAlign w:val="center"/>
          </w:tcPr>
          <w:p w:rsidR="00DE6789" w:rsidRPr="00A0732A" w:rsidRDefault="00DE6789" w:rsidP="00DE6789">
            <w:pPr>
              <w:rPr>
                <w:sz w:val="22"/>
                <w:szCs w:val="22"/>
              </w:rPr>
            </w:pPr>
            <w:r w:rsidRPr="00A0732A">
              <w:rPr>
                <w:sz w:val="22"/>
                <w:szCs w:val="22"/>
              </w:rPr>
              <w:t>Φλοτέρ 1/2"  μεταλλικό πάσο μακρύ/πλαστικό χωρίς φούσκα</w:t>
            </w:r>
          </w:p>
        </w:tc>
        <w:tc>
          <w:tcPr>
            <w:tcW w:w="709" w:type="dxa"/>
            <w:gridSpan w:val="2"/>
            <w:tcBorders>
              <w:top w:val="nil"/>
              <w:left w:val="nil"/>
              <w:bottom w:val="single" w:sz="4" w:space="0" w:color="auto"/>
              <w:right w:val="single" w:sz="4" w:space="0" w:color="auto"/>
            </w:tcBorders>
            <w:shd w:val="clear" w:color="auto" w:fill="auto"/>
            <w:vAlign w:val="center"/>
          </w:tcPr>
          <w:p w:rsidR="00DE6789" w:rsidRPr="00DE6789" w:rsidRDefault="00DE6789" w:rsidP="00DE6789">
            <w:pPr>
              <w:jc w:val="center"/>
              <w:rPr>
                <w:rFonts w:cs="Calibri"/>
                <w:color w:val="000000"/>
                <w:sz w:val="18"/>
                <w:szCs w:val="18"/>
              </w:rPr>
            </w:pPr>
            <w:r w:rsidRPr="00DE6789">
              <w:rPr>
                <w:rFonts w:cs="Calibri"/>
                <w:color w:val="000000"/>
                <w:sz w:val="18"/>
                <w:szCs w:val="18"/>
              </w:rPr>
              <w:t>ΤΜΧ</w:t>
            </w:r>
          </w:p>
        </w:tc>
        <w:tc>
          <w:tcPr>
            <w:tcW w:w="1276" w:type="dxa"/>
            <w:gridSpan w:val="2"/>
            <w:tcBorders>
              <w:top w:val="nil"/>
              <w:left w:val="nil"/>
              <w:bottom w:val="single" w:sz="4" w:space="0" w:color="auto"/>
              <w:right w:val="single" w:sz="4" w:space="0" w:color="auto"/>
            </w:tcBorders>
            <w:shd w:val="clear" w:color="auto" w:fill="auto"/>
            <w:vAlign w:val="center"/>
          </w:tcPr>
          <w:p w:rsidR="00DE6789" w:rsidRDefault="00DE6789" w:rsidP="00DE6789">
            <w:pPr>
              <w:jc w:val="right"/>
              <w:rPr>
                <w:rFonts w:cs="Calibri"/>
                <w:color w:val="000000"/>
              </w:rPr>
            </w:pPr>
            <w:r>
              <w:rPr>
                <w:rFonts w:cs="Calibri"/>
                <w:color w:val="000000"/>
              </w:rPr>
              <w:t>60</w:t>
            </w:r>
          </w:p>
        </w:tc>
      </w:tr>
      <w:tr w:rsidR="00DE6789" w:rsidRPr="00E636E9" w:rsidTr="00DE6789">
        <w:trPr>
          <w:trHeight w:val="340"/>
        </w:trPr>
        <w:tc>
          <w:tcPr>
            <w:tcW w:w="567" w:type="dxa"/>
            <w:tcBorders>
              <w:top w:val="nil"/>
              <w:left w:val="single" w:sz="4" w:space="0" w:color="auto"/>
              <w:bottom w:val="single" w:sz="4" w:space="0" w:color="auto"/>
              <w:right w:val="single" w:sz="4" w:space="0" w:color="auto"/>
            </w:tcBorders>
            <w:noWrap/>
            <w:vAlign w:val="center"/>
            <w:hideMark/>
          </w:tcPr>
          <w:p w:rsidR="00DE6789" w:rsidRPr="00DE6789" w:rsidRDefault="00DE6789" w:rsidP="00DE6789">
            <w:pPr>
              <w:jc w:val="center"/>
              <w:rPr>
                <w:rFonts w:ascii="Book Antiqua" w:hAnsi="Book Antiqua" w:cs="Calibri"/>
                <w:color w:val="000000"/>
                <w:sz w:val="18"/>
                <w:szCs w:val="18"/>
              </w:rPr>
            </w:pPr>
            <w:r w:rsidRPr="00DE6789">
              <w:rPr>
                <w:rFonts w:ascii="Book Antiqua" w:hAnsi="Book Antiqua" w:cs="Calibri"/>
                <w:color w:val="000000"/>
                <w:sz w:val="18"/>
                <w:szCs w:val="18"/>
              </w:rPr>
              <w:t>35</w:t>
            </w:r>
          </w:p>
        </w:tc>
        <w:tc>
          <w:tcPr>
            <w:tcW w:w="7797"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rsidR="00DE6789" w:rsidRPr="00A0732A" w:rsidRDefault="00DE6789" w:rsidP="00DE6789">
            <w:pPr>
              <w:rPr>
                <w:sz w:val="22"/>
                <w:szCs w:val="22"/>
              </w:rPr>
            </w:pPr>
            <w:r w:rsidRPr="00A0732A">
              <w:rPr>
                <w:sz w:val="22"/>
                <w:szCs w:val="22"/>
              </w:rPr>
              <w:t>Φούσκα για μεταλλικό φλοτέρ 1/2"</w:t>
            </w:r>
          </w:p>
        </w:tc>
        <w:tc>
          <w:tcPr>
            <w:tcW w:w="709" w:type="dxa"/>
            <w:gridSpan w:val="2"/>
            <w:tcBorders>
              <w:top w:val="single" w:sz="4" w:space="0" w:color="auto"/>
              <w:left w:val="nil"/>
              <w:bottom w:val="single" w:sz="4" w:space="0" w:color="auto"/>
              <w:right w:val="single" w:sz="4" w:space="0" w:color="auto"/>
            </w:tcBorders>
            <w:shd w:val="clear" w:color="auto" w:fill="auto"/>
            <w:vAlign w:val="center"/>
          </w:tcPr>
          <w:p w:rsidR="00DE6789" w:rsidRPr="00DE6789" w:rsidRDefault="00DE6789" w:rsidP="00DE6789">
            <w:pPr>
              <w:jc w:val="center"/>
              <w:rPr>
                <w:rFonts w:cs="Calibri"/>
                <w:color w:val="000000"/>
                <w:sz w:val="18"/>
                <w:szCs w:val="18"/>
              </w:rPr>
            </w:pPr>
            <w:r w:rsidRPr="00DE6789">
              <w:rPr>
                <w:rFonts w:cs="Calibri"/>
                <w:color w:val="000000"/>
                <w:sz w:val="18"/>
                <w:szCs w:val="18"/>
              </w:rPr>
              <w:t>ΤΜΧ</w:t>
            </w:r>
          </w:p>
        </w:tc>
        <w:tc>
          <w:tcPr>
            <w:tcW w:w="1276" w:type="dxa"/>
            <w:gridSpan w:val="2"/>
            <w:tcBorders>
              <w:top w:val="single" w:sz="4" w:space="0" w:color="auto"/>
              <w:left w:val="nil"/>
              <w:bottom w:val="single" w:sz="4" w:space="0" w:color="auto"/>
              <w:right w:val="single" w:sz="4" w:space="0" w:color="auto"/>
            </w:tcBorders>
            <w:shd w:val="clear" w:color="auto" w:fill="auto"/>
            <w:vAlign w:val="center"/>
          </w:tcPr>
          <w:p w:rsidR="00DE6789" w:rsidRDefault="00DE6789" w:rsidP="00DE6789">
            <w:pPr>
              <w:jc w:val="right"/>
              <w:rPr>
                <w:rFonts w:cs="Calibri"/>
                <w:color w:val="000000"/>
              </w:rPr>
            </w:pPr>
            <w:r>
              <w:rPr>
                <w:rFonts w:cs="Calibri"/>
                <w:color w:val="000000"/>
              </w:rPr>
              <w:t>60</w:t>
            </w:r>
          </w:p>
        </w:tc>
      </w:tr>
      <w:tr w:rsidR="00DE6789" w:rsidRPr="00E636E9" w:rsidTr="00DE6789">
        <w:trPr>
          <w:trHeight w:val="340"/>
        </w:trPr>
        <w:tc>
          <w:tcPr>
            <w:tcW w:w="567" w:type="dxa"/>
            <w:tcBorders>
              <w:top w:val="nil"/>
              <w:left w:val="single" w:sz="4" w:space="0" w:color="auto"/>
              <w:bottom w:val="single" w:sz="4" w:space="0" w:color="auto"/>
              <w:right w:val="single" w:sz="4" w:space="0" w:color="auto"/>
            </w:tcBorders>
            <w:noWrap/>
            <w:vAlign w:val="center"/>
            <w:hideMark/>
          </w:tcPr>
          <w:p w:rsidR="00DE6789" w:rsidRPr="00DE6789" w:rsidRDefault="00DE6789" w:rsidP="00DE6789">
            <w:pPr>
              <w:jc w:val="center"/>
              <w:rPr>
                <w:rFonts w:ascii="Book Antiqua" w:hAnsi="Book Antiqua" w:cs="Calibri"/>
                <w:color w:val="000000"/>
                <w:sz w:val="18"/>
                <w:szCs w:val="18"/>
              </w:rPr>
            </w:pPr>
            <w:r w:rsidRPr="00DE6789">
              <w:rPr>
                <w:rFonts w:ascii="Book Antiqua" w:hAnsi="Book Antiqua" w:cs="Calibri"/>
                <w:color w:val="000000"/>
                <w:sz w:val="18"/>
                <w:szCs w:val="18"/>
              </w:rPr>
              <w:t>36</w:t>
            </w:r>
          </w:p>
        </w:tc>
        <w:tc>
          <w:tcPr>
            <w:tcW w:w="7797" w:type="dxa"/>
            <w:gridSpan w:val="2"/>
            <w:tcBorders>
              <w:top w:val="nil"/>
              <w:left w:val="single" w:sz="4" w:space="0" w:color="auto"/>
              <w:bottom w:val="single" w:sz="4" w:space="0" w:color="auto"/>
              <w:right w:val="single" w:sz="4" w:space="0" w:color="auto"/>
            </w:tcBorders>
            <w:shd w:val="clear" w:color="000000" w:fill="FFFFFF"/>
            <w:vAlign w:val="center"/>
          </w:tcPr>
          <w:p w:rsidR="00DE6789" w:rsidRPr="00A0732A" w:rsidRDefault="00DE6789" w:rsidP="00DE6789">
            <w:pPr>
              <w:rPr>
                <w:sz w:val="22"/>
                <w:szCs w:val="22"/>
              </w:rPr>
            </w:pPr>
            <w:r w:rsidRPr="00A0732A">
              <w:rPr>
                <w:sz w:val="22"/>
                <w:szCs w:val="22"/>
              </w:rPr>
              <w:t>Φλοτέρ 5 κοπίλιες 11/2" ορειχάλκινο χωρίς φούσκα</w:t>
            </w:r>
          </w:p>
        </w:tc>
        <w:tc>
          <w:tcPr>
            <w:tcW w:w="709" w:type="dxa"/>
            <w:gridSpan w:val="2"/>
            <w:tcBorders>
              <w:top w:val="nil"/>
              <w:left w:val="nil"/>
              <w:bottom w:val="single" w:sz="4" w:space="0" w:color="auto"/>
              <w:right w:val="single" w:sz="4" w:space="0" w:color="auto"/>
            </w:tcBorders>
            <w:shd w:val="clear" w:color="auto" w:fill="auto"/>
            <w:vAlign w:val="center"/>
          </w:tcPr>
          <w:p w:rsidR="00DE6789" w:rsidRPr="00DE6789" w:rsidRDefault="00DE6789" w:rsidP="00DE6789">
            <w:pPr>
              <w:jc w:val="center"/>
              <w:rPr>
                <w:rFonts w:cs="Calibri"/>
                <w:color w:val="000000"/>
                <w:sz w:val="18"/>
                <w:szCs w:val="18"/>
              </w:rPr>
            </w:pPr>
            <w:r w:rsidRPr="00DE6789">
              <w:rPr>
                <w:rFonts w:cs="Calibri"/>
                <w:color w:val="000000"/>
                <w:sz w:val="18"/>
                <w:szCs w:val="18"/>
              </w:rPr>
              <w:t>ΤΜΧ</w:t>
            </w:r>
          </w:p>
        </w:tc>
        <w:tc>
          <w:tcPr>
            <w:tcW w:w="1276" w:type="dxa"/>
            <w:gridSpan w:val="2"/>
            <w:tcBorders>
              <w:top w:val="nil"/>
              <w:left w:val="nil"/>
              <w:bottom w:val="single" w:sz="4" w:space="0" w:color="auto"/>
              <w:right w:val="single" w:sz="4" w:space="0" w:color="auto"/>
            </w:tcBorders>
            <w:shd w:val="clear" w:color="auto" w:fill="auto"/>
            <w:vAlign w:val="center"/>
          </w:tcPr>
          <w:p w:rsidR="00DE6789" w:rsidRDefault="00DE6789" w:rsidP="00DE6789">
            <w:pPr>
              <w:jc w:val="right"/>
              <w:rPr>
                <w:rFonts w:cs="Calibri"/>
                <w:color w:val="000000"/>
              </w:rPr>
            </w:pPr>
            <w:r>
              <w:rPr>
                <w:rFonts w:cs="Calibri"/>
                <w:color w:val="000000"/>
              </w:rPr>
              <w:t>5</w:t>
            </w:r>
          </w:p>
        </w:tc>
      </w:tr>
      <w:tr w:rsidR="00DE6789" w:rsidRPr="00E636E9" w:rsidTr="00DE6789">
        <w:trPr>
          <w:trHeight w:val="340"/>
        </w:trPr>
        <w:tc>
          <w:tcPr>
            <w:tcW w:w="567" w:type="dxa"/>
            <w:tcBorders>
              <w:top w:val="nil"/>
              <w:left w:val="single" w:sz="4" w:space="0" w:color="auto"/>
              <w:bottom w:val="single" w:sz="4" w:space="0" w:color="auto"/>
              <w:right w:val="single" w:sz="4" w:space="0" w:color="auto"/>
            </w:tcBorders>
            <w:noWrap/>
            <w:vAlign w:val="center"/>
            <w:hideMark/>
          </w:tcPr>
          <w:p w:rsidR="00DE6789" w:rsidRPr="00DE6789" w:rsidRDefault="00DE6789" w:rsidP="00DE6789">
            <w:pPr>
              <w:jc w:val="center"/>
              <w:rPr>
                <w:rFonts w:ascii="Book Antiqua" w:hAnsi="Book Antiqua" w:cs="Calibri"/>
                <w:color w:val="000000"/>
                <w:sz w:val="18"/>
                <w:szCs w:val="18"/>
              </w:rPr>
            </w:pPr>
            <w:r w:rsidRPr="00DE6789">
              <w:rPr>
                <w:rFonts w:ascii="Book Antiqua" w:hAnsi="Book Antiqua" w:cs="Calibri"/>
                <w:color w:val="000000"/>
                <w:sz w:val="18"/>
                <w:szCs w:val="18"/>
              </w:rPr>
              <w:t>37</w:t>
            </w:r>
          </w:p>
        </w:tc>
        <w:tc>
          <w:tcPr>
            <w:tcW w:w="7797" w:type="dxa"/>
            <w:gridSpan w:val="2"/>
            <w:tcBorders>
              <w:top w:val="nil"/>
              <w:left w:val="single" w:sz="4" w:space="0" w:color="auto"/>
              <w:bottom w:val="single" w:sz="4" w:space="0" w:color="auto"/>
              <w:right w:val="single" w:sz="4" w:space="0" w:color="auto"/>
            </w:tcBorders>
            <w:shd w:val="clear" w:color="auto" w:fill="auto"/>
            <w:vAlign w:val="center"/>
          </w:tcPr>
          <w:p w:rsidR="00DE6789" w:rsidRPr="00A0732A" w:rsidRDefault="00DE6789" w:rsidP="00DE6789">
            <w:pPr>
              <w:rPr>
                <w:sz w:val="22"/>
                <w:szCs w:val="22"/>
              </w:rPr>
            </w:pPr>
            <w:r w:rsidRPr="00A0732A">
              <w:rPr>
                <w:sz w:val="22"/>
                <w:szCs w:val="22"/>
              </w:rPr>
              <w:t>Φούσκα φλοτέρ Φ 220 μαύρη</w:t>
            </w:r>
          </w:p>
        </w:tc>
        <w:tc>
          <w:tcPr>
            <w:tcW w:w="709" w:type="dxa"/>
            <w:gridSpan w:val="2"/>
            <w:tcBorders>
              <w:top w:val="nil"/>
              <w:left w:val="nil"/>
              <w:bottom w:val="single" w:sz="4" w:space="0" w:color="auto"/>
              <w:right w:val="single" w:sz="4" w:space="0" w:color="auto"/>
            </w:tcBorders>
            <w:shd w:val="clear" w:color="auto" w:fill="auto"/>
            <w:vAlign w:val="center"/>
          </w:tcPr>
          <w:p w:rsidR="00DE6789" w:rsidRPr="00DE6789" w:rsidRDefault="00DE6789" w:rsidP="00DE6789">
            <w:pPr>
              <w:jc w:val="center"/>
              <w:rPr>
                <w:rFonts w:cs="Calibri"/>
                <w:color w:val="000000"/>
                <w:sz w:val="18"/>
                <w:szCs w:val="18"/>
              </w:rPr>
            </w:pPr>
            <w:r w:rsidRPr="00DE6789">
              <w:rPr>
                <w:rFonts w:cs="Calibri"/>
                <w:color w:val="000000"/>
                <w:sz w:val="18"/>
                <w:szCs w:val="18"/>
              </w:rPr>
              <w:t>ΤΜΧ</w:t>
            </w:r>
          </w:p>
        </w:tc>
        <w:tc>
          <w:tcPr>
            <w:tcW w:w="1276" w:type="dxa"/>
            <w:gridSpan w:val="2"/>
            <w:tcBorders>
              <w:top w:val="nil"/>
              <w:left w:val="nil"/>
              <w:bottom w:val="single" w:sz="4" w:space="0" w:color="auto"/>
              <w:right w:val="single" w:sz="4" w:space="0" w:color="auto"/>
            </w:tcBorders>
            <w:shd w:val="clear" w:color="auto" w:fill="auto"/>
            <w:vAlign w:val="center"/>
          </w:tcPr>
          <w:p w:rsidR="00DE6789" w:rsidRDefault="00DE6789" w:rsidP="00DE6789">
            <w:pPr>
              <w:jc w:val="right"/>
              <w:rPr>
                <w:rFonts w:cs="Calibri"/>
                <w:color w:val="000000"/>
              </w:rPr>
            </w:pPr>
            <w:r>
              <w:rPr>
                <w:rFonts w:cs="Calibri"/>
                <w:color w:val="000000"/>
              </w:rPr>
              <w:t>5</w:t>
            </w:r>
          </w:p>
        </w:tc>
      </w:tr>
      <w:tr w:rsidR="00DE6789" w:rsidRPr="00E636E9" w:rsidTr="00DE6789">
        <w:trPr>
          <w:trHeight w:val="340"/>
        </w:trPr>
        <w:tc>
          <w:tcPr>
            <w:tcW w:w="567" w:type="dxa"/>
            <w:tcBorders>
              <w:top w:val="nil"/>
              <w:left w:val="single" w:sz="4" w:space="0" w:color="auto"/>
              <w:bottom w:val="single" w:sz="4" w:space="0" w:color="auto"/>
              <w:right w:val="single" w:sz="4" w:space="0" w:color="auto"/>
            </w:tcBorders>
            <w:noWrap/>
            <w:vAlign w:val="center"/>
            <w:hideMark/>
          </w:tcPr>
          <w:p w:rsidR="00DE6789" w:rsidRPr="00DE6789" w:rsidRDefault="00DE6789" w:rsidP="00DE6789">
            <w:pPr>
              <w:jc w:val="center"/>
              <w:rPr>
                <w:rFonts w:ascii="Book Antiqua" w:hAnsi="Book Antiqua" w:cs="Calibri"/>
                <w:color w:val="000000"/>
                <w:sz w:val="18"/>
                <w:szCs w:val="18"/>
              </w:rPr>
            </w:pPr>
            <w:r w:rsidRPr="00DE6789">
              <w:rPr>
                <w:rFonts w:ascii="Book Antiqua" w:hAnsi="Book Antiqua" w:cs="Calibri"/>
                <w:color w:val="000000"/>
                <w:sz w:val="18"/>
                <w:szCs w:val="18"/>
              </w:rPr>
              <w:t>38</w:t>
            </w:r>
          </w:p>
        </w:tc>
        <w:tc>
          <w:tcPr>
            <w:tcW w:w="7797" w:type="dxa"/>
            <w:gridSpan w:val="2"/>
            <w:tcBorders>
              <w:top w:val="nil"/>
              <w:left w:val="single" w:sz="4" w:space="0" w:color="auto"/>
              <w:bottom w:val="single" w:sz="4" w:space="0" w:color="auto"/>
              <w:right w:val="single" w:sz="4" w:space="0" w:color="auto"/>
            </w:tcBorders>
            <w:shd w:val="clear" w:color="auto" w:fill="auto"/>
            <w:vAlign w:val="center"/>
          </w:tcPr>
          <w:p w:rsidR="00DE6789" w:rsidRPr="00A0732A" w:rsidRDefault="00DE6789" w:rsidP="00DE6789">
            <w:pPr>
              <w:rPr>
                <w:sz w:val="22"/>
                <w:szCs w:val="22"/>
              </w:rPr>
            </w:pPr>
            <w:r w:rsidRPr="00A0732A">
              <w:rPr>
                <w:sz w:val="22"/>
                <w:szCs w:val="22"/>
              </w:rPr>
              <w:t xml:space="preserve">Αυτόματος πλήρωσης  με μανόματρο 1/2" ενδεικτικού τύπου FAR ή ισοδύναμου- </w:t>
            </w:r>
            <w:r w:rsidRPr="00A0732A">
              <w:rPr>
                <w:b/>
                <w:bCs/>
                <w:sz w:val="22"/>
                <w:szCs w:val="22"/>
              </w:rPr>
              <w:t>Προσκόμιση δείγματος</w:t>
            </w:r>
          </w:p>
        </w:tc>
        <w:tc>
          <w:tcPr>
            <w:tcW w:w="709" w:type="dxa"/>
            <w:gridSpan w:val="2"/>
            <w:tcBorders>
              <w:top w:val="nil"/>
              <w:left w:val="nil"/>
              <w:bottom w:val="single" w:sz="4" w:space="0" w:color="auto"/>
              <w:right w:val="single" w:sz="4" w:space="0" w:color="auto"/>
            </w:tcBorders>
            <w:shd w:val="clear" w:color="auto" w:fill="auto"/>
            <w:vAlign w:val="center"/>
          </w:tcPr>
          <w:p w:rsidR="00DE6789" w:rsidRPr="00DE6789" w:rsidRDefault="00DE6789" w:rsidP="00DE6789">
            <w:pPr>
              <w:jc w:val="center"/>
              <w:rPr>
                <w:rFonts w:cs="Calibri"/>
                <w:color w:val="000000"/>
                <w:sz w:val="18"/>
                <w:szCs w:val="18"/>
              </w:rPr>
            </w:pPr>
            <w:r w:rsidRPr="00DE6789">
              <w:rPr>
                <w:rFonts w:cs="Calibri"/>
                <w:color w:val="000000"/>
                <w:sz w:val="18"/>
                <w:szCs w:val="18"/>
              </w:rPr>
              <w:t>ΤΜΧ</w:t>
            </w:r>
          </w:p>
        </w:tc>
        <w:tc>
          <w:tcPr>
            <w:tcW w:w="1276" w:type="dxa"/>
            <w:gridSpan w:val="2"/>
            <w:tcBorders>
              <w:top w:val="nil"/>
              <w:left w:val="nil"/>
              <w:bottom w:val="single" w:sz="4" w:space="0" w:color="auto"/>
              <w:right w:val="single" w:sz="4" w:space="0" w:color="auto"/>
            </w:tcBorders>
            <w:shd w:val="clear" w:color="auto" w:fill="auto"/>
            <w:vAlign w:val="center"/>
          </w:tcPr>
          <w:p w:rsidR="00DE6789" w:rsidRDefault="00DE6789" w:rsidP="00DE6789">
            <w:pPr>
              <w:jc w:val="right"/>
              <w:rPr>
                <w:rFonts w:cs="Calibri"/>
                <w:color w:val="000000"/>
              </w:rPr>
            </w:pPr>
            <w:r>
              <w:rPr>
                <w:rFonts w:cs="Calibri"/>
                <w:color w:val="000000"/>
              </w:rPr>
              <w:t>5</w:t>
            </w:r>
          </w:p>
        </w:tc>
      </w:tr>
      <w:tr w:rsidR="00DE6789" w:rsidRPr="00E636E9" w:rsidTr="00DE6789">
        <w:trPr>
          <w:trHeight w:val="340"/>
        </w:trPr>
        <w:tc>
          <w:tcPr>
            <w:tcW w:w="567" w:type="dxa"/>
            <w:tcBorders>
              <w:top w:val="nil"/>
              <w:left w:val="single" w:sz="4" w:space="0" w:color="auto"/>
              <w:bottom w:val="single" w:sz="4" w:space="0" w:color="auto"/>
              <w:right w:val="single" w:sz="4" w:space="0" w:color="auto"/>
            </w:tcBorders>
            <w:noWrap/>
            <w:vAlign w:val="center"/>
            <w:hideMark/>
          </w:tcPr>
          <w:p w:rsidR="00DE6789" w:rsidRPr="00DE6789" w:rsidRDefault="00DE6789" w:rsidP="00DE6789">
            <w:pPr>
              <w:jc w:val="center"/>
              <w:rPr>
                <w:rFonts w:ascii="Book Antiqua" w:hAnsi="Book Antiqua" w:cs="Calibri"/>
                <w:color w:val="000000"/>
                <w:sz w:val="18"/>
                <w:szCs w:val="18"/>
              </w:rPr>
            </w:pPr>
            <w:r w:rsidRPr="00DE6789">
              <w:rPr>
                <w:rFonts w:ascii="Book Antiqua" w:hAnsi="Book Antiqua" w:cs="Calibri"/>
                <w:color w:val="000000"/>
                <w:sz w:val="18"/>
                <w:szCs w:val="18"/>
              </w:rPr>
              <w:t>39</w:t>
            </w:r>
          </w:p>
        </w:tc>
        <w:tc>
          <w:tcPr>
            <w:tcW w:w="7797" w:type="dxa"/>
            <w:gridSpan w:val="2"/>
            <w:tcBorders>
              <w:top w:val="nil"/>
              <w:left w:val="single" w:sz="4" w:space="0" w:color="auto"/>
              <w:bottom w:val="single" w:sz="4" w:space="0" w:color="auto"/>
              <w:right w:val="single" w:sz="4" w:space="0" w:color="auto"/>
            </w:tcBorders>
            <w:shd w:val="clear" w:color="000000" w:fill="FFFFFF"/>
            <w:vAlign w:val="center"/>
          </w:tcPr>
          <w:p w:rsidR="00DE6789" w:rsidRPr="00A0732A" w:rsidRDefault="00DE6789" w:rsidP="00DE6789">
            <w:pPr>
              <w:rPr>
                <w:sz w:val="22"/>
                <w:szCs w:val="22"/>
              </w:rPr>
            </w:pPr>
            <w:r w:rsidRPr="00A0732A">
              <w:rPr>
                <w:sz w:val="22"/>
                <w:szCs w:val="22"/>
              </w:rPr>
              <w:t xml:space="preserve">Μειωτής πίεσης ορειχάλκινος 2" / 25BAR - </w:t>
            </w:r>
            <w:r w:rsidRPr="00A0732A">
              <w:rPr>
                <w:b/>
                <w:bCs/>
                <w:sz w:val="22"/>
                <w:szCs w:val="22"/>
              </w:rPr>
              <w:t>Προσκόμιση δείγματος</w:t>
            </w:r>
          </w:p>
        </w:tc>
        <w:tc>
          <w:tcPr>
            <w:tcW w:w="709" w:type="dxa"/>
            <w:gridSpan w:val="2"/>
            <w:tcBorders>
              <w:top w:val="nil"/>
              <w:left w:val="nil"/>
              <w:bottom w:val="single" w:sz="4" w:space="0" w:color="auto"/>
              <w:right w:val="single" w:sz="4" w:space="0" w:color="auto"/>
            </w:tcBorders>
            <w:shd w:val="clear" w:color="auto" w:fill="auto"/>
            <w:vAlign w:val="center"/>
          </w:tcPr>
          <w:p w:rsidR="00DE6789" w:rsidRPr="00DE6789" w:rsidRDefault="00DE6789" w:rsidP="00DE6789">
            <w:pPr>
              <w:jc w:val="center"/>
              <w:rPr>
                <w:rFonts w:cs="Calibri"/>
                <w:color w:val="000000"/>
                <w:sz w:val="18"/>
                <w:szCs w:val="18"/>
              </w:rPr>
            </w:pPr>
            <w:r w:rsidRPr="00DE6789">
              <w:rPr>
                <w:rFonts w:cs="Calibri"/>
                <w:color w:val="000000"/>
                <w:sz w:val="18"/>
                <w:szCs w:val="18"/>
              </w:rPr>
              <w:t>ΤΜΧ</w:t>
            </w:r>
          </w:p>
        </w:tc>
        <w:tc>
          <w:tcPr>
            <w:tcW w:w="1276" w:type="dxa"/>
            <w:gridSpan w:val="2"/>
            <w:tcBorders>
              <w:top w:val="nil"/>
              <w:left w:val="nil"/>
              <w:bottom w:val="single" w:sz="4" w:space="0" w:color="auto"/>
              <w:right w:val="single" w:sz="4" w:space="0" w:color="auto"/>
            </w:tcBorders>
            <w:shd w:val="clear" w:color="auto" w:fill="auto"/>
            <w:vAlign w:val="center"/>
          </w:tcPr>
          <w:p w:rsidR="00DE6789" w:rsidRDefault="00DE6789" w:rsidP="00DE6789">
            <w:pPr>
              <w:jc w:val="right"/>
              <w:rPr>
                <w:rFonts w:cs="Calibri"/>
                <w:color w:val="000000"/>
              </w:rPr>
            </w:pPr>
            <w:r>
              <w:rPr>
                <w:rFonts w:cs="Calibri"/>
                <w:color w:val="000000"/>
              </w:rPr>
              <w:t>2</w:t>
            </w:r>
          </w:p>
        </w:tc>
      </w:tr>
      <w:tr w:rsidR="00DE6789" w:rsidRPr="00E636E9" w:rsidTr="00DE6789">
        <w:trPr>
          <w:trHeight w:val="340"/>
        </w:trPr>
        <w:tc>
          <w:tcPr>
            <w:tcW w:w="567" w:type="dxa"/>
            <w:tcBorders>
              <w:top w:val="single" w:sz="4" w:space="0" w:color="auto"/>
              <w:left w:val="single" w:sz="4" w:space="0" w:color="auto"/>
              <w:bottom w:val="single" w:sz="4" w:space="0" w:color="auto"/>
              <w:right w:val="single" w:sz="4" w:space="0" w:color="auto"/>
            </w:tcBorders>
            <w:noWrap/>
            <w:vAlign w:val="center"/>
            <w:hideMark/>
          </w:tcPr>
          <w:p w:rsidR="00DE6789" w:rsidRPr="00DE6789" w:rsidRDefault="00DE6789" w:rsidP="00DE6789">
            <w:pPr>
              <w:jc w:val="center"/>
              <w:rPr>
                <w:rFonts w:ascii="Book Antiqua" w:hAnsi="Book Antiqua" w:cs="Calibri"/>
                <w:color w:val="000000"/>
                <w:sz w:val="18"/>
                <w:szCs w:val="18"/>
              </w:rPr>
            </w:pPr>
            <w:r w:rsidRPr="00DE6789">
              <w:rPr>
                <w:rFonts w:ascii="Book Antiqua" w:hAnsi="Book Antiqua" w:cs="Calibri"/>
                <w:color w:val="000000"/>
                <w:sz w:val="18"/>
                <w:szCs w:val="18"/>
              </w:rPr>
              <w:t>40</w:t>
            </w:r>
          </w:p>
        </w:tc>
        <w:tc>
          <w:tcPr>
            <w:tcW w:w="7797"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rsidR="00DE6789" w:rsidRPr="00A0732A" w:rsidRDefault="00DE6789" w:rsidP="00DE6789">
            <w:pPr>
              <w:rPr>
                <w:sz w:val="22"/>
                <w:szCs w:val="22"/>
              </w:rPr>
            </w:pPr>
            <w:r w:rsidRPr="00A0732A">
              <w:rPr>
                <w:sz w:val="22"/>
                <w:szCs w:val="22"/>
              </w:rPr>
              <w:t xml:space="preserve">Καζανάκι  πλάτης  πλαστικό  χαμηλής  πίεσης,  λευκού χρώματος, επίτοιχης τοποθέτησης σε χαμηλή θέση, με φλοτέρ, εσωτερικό  μηχανισμό  λειτουργίας, με μπουτόν εκκένωσης,  με εσωτερική επένδυση από ειδικό μονωτικό υλικό   - πλήρες, ενδεικτικού τύπου ΚΑΡΙΜΠΑ 2004-2008 ή ισοδύναμου- </w:t>
            </w:r>
            <w:r w:rsidRPr="00A0732A">
              <w:rPr>
                <w:b/>
                <w:bCs/>
                <w:sz w:val="22"/>
                <w:szCs w:val="22"/>
              </w:rPr>
              <w:t>Προσκόμιση δείγματος</w:t>
            </w:r>
          </w:p>
        </w:tc>
        <w:tc>
          <w:tcPr>
            <w:tcW w:w="70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DE6789" w:rsidRPr="00DE6789" w:rsidRDefault="00DE6789" w:rsidP="00DE6789">
            <w:pPr>
              <w:jc w:val="center"/>
              <w:rPr>
                <w:rFonts w:cs="Calibri"/>
                <w:color w:val="000000"/>
                <w:sz w:val="18"/>
                <w:szCs w:val="18"/>
              </w:rPr>
            </w:pPr>
            <w:r w:rsidRPr="00DE6789">
              <w:rPr>
                <w:rFonts w:cs="Calibri"/>
                <w:color w:val="000000"/>
                <w:sz w:val="18"/>
                <w:szCs w:val="18"/>
              </w:rPr>
              <w:t>ΤΜΧ</w:t>
            </w:r>
          </w:p>
        </w:tc>
        <w:tc>
          <w:tcPr>
            <w:tcW w:w="127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DE6789" w:rsidRDefault="00DE6789" w:rsidP="00DE6789">
            <w:pPr>
              <w:jc w:val="right"/>
              <w:rPr>
                <w:rFonts w:cs="Calibri"/>
                <w:color w:val="000000"/>
              </w:rPr>
            </w:pPr>
            <w:r>
              <w:rPr>
                <w:rFonts w:cs="Calibri"/>
                <w:color w:val="000000"/>
              </w:rPr>
              <w:t>5</w:t>
            </w:r>
          </w:p>
        </w:tc>
      </w:tr>
      <w:tr w:rsidR="00DE6789" w:rsidRPr="00E636E9" w:rsidTr="00DE6789">
        <w:trPr>
          <w:trHeight w:val="340"/>
        </w:trPr>
        <w:tc>
          <w:tcPr>
            <w:tcW w:w="567" w:type="dxa"/>
            <w:tcBorders>
              <w:top w:val="nil"/>
              <w:left w:val="single" w:sz="4" w:space="0" w:color="auto"/>
              <w:bottom w:val="single" w:sz="4" w:space="0" w:color="auto"/>
              <w:right w:val="single" w:sz="4" w:space="0" w:color="auto"/>
            </w:tcBorders>
            <w:noWrap/>
            <w:vAlign w:val="center"/>
            <w:hideMark/>
          </w:tcPr>
          <w:p w:rsidR="00DE6789" w:rsidRPr="00DE6789" w:rsidRDefault="00DE6789" w:rsidP="00DE6789">
            <w:pPr>
              <w:jc w:val="center"/>
              <w:rPr>
                <w:rFonts w:ascii="Book Antiqua" w:hAnsi="Book Antiqua" w:cs="Calibri"/>
                <w:color w:val="000000"/>
                <w:sz w:val="18"/>
                <w:szCs w:val="18"/>
              </w:rPr>
            </w:pPr>
            <w:r w:rsidRPr="00DE6789">
              <w:rPr>
                <w:rFonts w:ascii="Book Antiqua" w:hAnsi="Book Antiqua" w:cs="Calibri"/>
                <w:color w:val="000000"/>
                <w:sz w:val="18"/>
                <w:szCs w:val="18"/>
              </w:rPr>
              <w:t>41</w:t>
            </w:r>
          </w:p>
        </w:tc>
        <w:tc>
          <w:tcPr>
            <w:tcW w:w="7797" w:type="dxa"/>
            <w:gridSpan w:val="2"/>
            <w:tcBorders>
              <w:top w:val="nil"/>
              <w:left w:val="single" w:sz="4" w:space="0" w:color="auto"/>
              <w:bottom w:val="single" w:sz="4" w:space="0" w:color="auto"/>
              <w:right w:val="single" w:sz="4" w:space="0" w:color="auto"/>
            </w:tcBorders>
            <w:shd w:val="clear" w:color="auto" w:fill="auto"/>
            <w:noWrap/>
            <w:vAlign w:val="center"/>
          </w:tcPr>
          <w:p w:rsidR="00DE6789" w:rsidRPr="00A0732A" w:rsidRDefault="00DE6789" w:rsidP="00DE6789">
            <w:pPr>
              <w:rPr>
                <w:sz w:val="22"/>
                <w:szCs w:val="22"/>
              </w:rPr>
            </w:pPr>
            <w:r w:rsidRPr="00A0732A">
              <w:rPr>
                <w:sz w:val="22"/>
                <w:szCs w:val="22"/>
              </w:rPr>
              <w:t xml:space="preserve">Φλοτέρ 1/2"  για πλαστικό  καζανάκι χαμηλής  πίεσης ενδεικτικού τύπου ΚΑΡΙΜΠΑ  ή ισοδύναμου  - </w:t>
            </w:r>
            <w:r w:rsidRPr="00A0732A">
              <w:rPr>
                <w:b/>
                <w:bCs/>
                <w:sz w:val="22"/>
                <w:szCs w:val="22"/>
              </w:rPr>
              <w:t>Προσκόμιση δείγματος</w:t>
            </w:r>
          </w:p>
        </w:tc>
        <w:tc>
          <w:tcPr>
            <w:tcW w:w="709" w:type="dxa"/>
            <w:gridSpan w:val="2"/>
            <w:tcBorders>
              <w:top w:val="nil"/>
              <w:left w:val="nil"/>
              <w:bottom w:val="single" w:sz="4" w:space="0" w:color="auto"/>
              <w:right w:val="single" w:sz="4" w:space="0" w:color="auto"/>
            </w:tcBorders>
            <w:shd w:val="clear" w:color="auto" w:fill="auto"/>
            <w:vAlign w:val="center"/>
          </w:tcPr>
          <w:p w:rsidR="00DE6789" w:rsidRPr="00DE6789" w:rsidRDefault="00DE6789" w:rsidP="00DE6789">
            <w:pPr>
              <w:jc w:val="center"/>
              <w:rPr>
                <w:rFonts w:cs="Calibri"/>
                <w:color w:val="000000"/>
                <w:sz w:val="18"/>
                <w:szCs w:val="18"/>
              </w:rPr>
            </w:pPr>
            <w:r w:rsidRPr="00DE6789">
              <w:rPr>
                <w:rFonts w:cs="Calibri"/>
                <w:color w:val="000000"/>
                <w:sz w:val="18"/>
                <w:szCs w:val="18"/>
              </w:rPr>
              <w:t>ΤΜΧ</w:t>
            </w:r>
          </w:p>
        </w:tc>
        <w:tc>
          <w:tcPr>
            <w:tcW w:w="1276" w:type="dxa"/>
            <w:gridSpan w:val="2"/>
            <w:tcBorders>
              <w:top w:val="nil"/>
              <w:left w:val="nil"/>
              <w:bottom w:val="single" w:sz="4" w:space="0" w:color="auto"/>
              <w:right w:val="single" w:sz="4" w:space="0" w:color="auto"/>
            </w:tcBorders>
            <w:shd w:val="clear" w:color="auto" w:fill="auto"/>
            <w:vAlign w:val="center"/>
          </w:tcPr>
          <w:p w:rsidR="00DE6789" w:rsidRDefault="00DE6789" w:rsidP="00DE6789">
            <w:pPr>
              <w:jc w:val="right"/>
              <w:rPr>
                <w:rFonts w:cs="Calibri"/>
                <w:color w:val="000000"/>
              </w:rPr>
            </w:pPr>
            <w:r>
              <w:rPr>
                <w:rFonts w:cs="Calibri"/>
                <w:color w:val="000000"/>
              </w:rPr>
              <w:t>10</w:t>
            </w:r>
          </w:p>
        </w:tc>
      </w:tr>
      <w:tr w:rsidR="00DE6789" w:rsidRPr="00E636E9" w:rsidTr="00DE6789">
        <w:trPr>
          <w:trHeight w:val="340"/>
        </w:trPr>
        <w:tc>
          <w:tcPr>
            <w:tcW w:w="567" w:type="dxa"/>
            <w:tcBorders>
              <w:top w:val="single" w:sz="4" w:space="0" w:color="auto"/>
              <w:left w:val="single" w:sz="4" w:space="0" w:color="auto"/>
              <w:bottom w:val="single" w:sz="4" w:space="0" w:color="auto"/>
              <w:right w:val="single" w:sz="4" w:space="0" w:color="auto"/>
            </w:tcBorders>
            <w:noWrap/>
            <w:vAlign w:val="center"/>
            <w:hideMark/>
          </w:tcPr>
          <w:p w:rsidR="00DE6789" w:rsidRPr="00DE6789" w:rsidRDefault="00DE6789" w:rsidP="00DE6789">
            <w:pPr>
              <w:jc w:val="center"/>
              <w:rPr>
                <w:rFonts w:ascii="Book Antiqua" w:hAnsi="Book Antiqua" w:cs="Calibri"/>
                <w:color w:val="000000"/>
                <w:sz w:val="18"/>
                <w:szCs w:val="18"/>
              </w:rPr>
            </w:pPr>
            <w:r w:rsidRPr="00DE6789">
              <w:rPr>
                <w:rFonts w:ascii="Book Antiqua" w:hAnsi="Book Antiqua" w:cs="Calibri"/>
                <w:color w:val="000000"/>
                <w:sz w:val="18"/>
                <w:szCs w:val="18"/>
              </w:rPr>
              <w:t>42</w:t>
            </w:r>
          </w:p>
        </w:tc>
        <w:tc>
          <w:tcPr>
            <w:tcW w:w="7797" w:type="dxa"/>
            <w:gridSpan w:val="2"/>
            <w:tcBorders>
              <w:top w:val="nil"/>
              <w:left w:val="single" w:sz="4" w:space="0" w:color="auto"/>
              <w:bottom w:val="single" w:sz="4" w:space="0" w:color="auto"/>
              <w:right w:val="single" w:sz="4" w:space="0" w:color="auto"/>
            </w:tcBorders>
            <w:shd w:val="clear" w:color="auto" w:fill="auto"/>
            <w:vAlign w:val="center"/>
          </w:tcPr>
          <w:p w:rsidR="00DE6789" w:rsidRPr="00A0732A" w:rsidRDefault="00DE6789" w:rsidP="00DE6789">
            <w:pPr>
              <w:rPr>
                <w:sz w:val="22"/>
                <w:szCs w:val="22"/>
              </w:rPr>
            </w:pPr>
            <w:r w:rsidRPr="00A0732A">
              <w:rPr>
                <w:sz w:val="22"/>
                <w:szCs w:val="22"/>
              </w:rPr>
              <w:t>Βαλβίδα νιπτήρα απλή 11/4" χρωμέ πλήρης</w:t>
            </w:r>
          </w:p>
        </w:tc>
        <w:tc>
          <w:tcPr>
            <w:tcW w:w="709" w:type="dxa"/>
            <w:gridSpan w:val="2"/>
            <w:tcBorders>
              <w:top w:val="nil"/>
              <w:left w:val="nil"/>
              <w:bottom w:val="single" w:sz="4" w:space="0" w:color="auto"/>
              <w:right w:val="single" w:sz="4" w:space="0" w:color="auto"/>
            </w:tcBorders>
            <w:shd w:val="clear" w:color="auto" w:fill="auto"/>
            <w:vAlign w:val="center"/>
          </w:tcPr>
          <w:p w:rsidR="00DE6789" w:rsidRPr="00DE6789" w:rsidRDefault="00DE6789" w:rsidP="00DE6789">
            <w:pPr>
              <w:jc w:val="center"/>
              <w:rPr>
                <w:rFonts w:cs="Calibri"/>
                <w:color w:val="000000"/>
                <w:sz w:val="18"/>
                <w:szCs w:val="18"/>
              </w:rPr>
            </w:pPr>
            <w:r w:rsidRPr="00DE6789">
              <w:rPr>
                <w:rFonts w:cs="Calibri"/>
                <w:color w:val="000000"/>
                <w:sz w:val="18"/>
                <w:szCs w:val="18"/>
              </w:rPr>
              <w:t>ΤΜΧ</w:t>
            </w:r>
          </w:p>
        </w:tc>
        <w:tc>
          <w:tcPr>
            <w:tcW w:w="1276" w:type="dxa"/>
            <w:gridSpan w:val="2"/>
            <w:tcBorders>
              <w:top w:val="nil"/>
              <w:left w:val="nil"/>
              <w:bottom w:val="single" w:sz="4" w:space="0" w:color="auto"/>
              <w:right w:val="single" w:sz="4" w:space="0" w:color="auto"/>
            </w:tcBorders>
            <w:shd w:val="clear" w:color="auto" w:fill="auto"/>
            <w:vAlign w:val="center"/>
          </w:tcPr>
          <w:p w:rsidR="00DE6789" w:rsidRDefault="00DE6789" w:rsidP="00DE6789">
            <w:pPr>
              <w:jc w:val="right"/>
              <w:rPr>
                <w:rFonts w:cs="Calibri"/>
                <w:color w:val="000000"/>
              </w:rPr>
            </w:pPr>
            <w:r>
              <w:rPr>
                <w:rFonts w:cs="Calibri"/>
                <w:color w:val="000000"/>
              </w:rPr>
              <w:t>25</w:t>
            </w:r>
          </w:p>
        </w:tc>
      </w:tr>
      <w:tr w:rsidR="00DE6789" w:rsidRPr="00E636E9" w:rsidTr="00DE6789">
        <w:trPr>
          <w:trHeight w:val="340"/>
        </w:trPr>
        <w:tc>
          <w:tcPr>
            <w:tcW w:w="567" w:type="dxa"/>
            <w:tcBorders>
              <w:top w:val="single" w:sz="4" w:space="0" w:color="auto"/>
              <w:left w:val="single" w:sz="4" w:space="0" w:color="auto"/>
              <w:bottom w:val="single" w:sz="4" w:space="0" w:color="auto"/>
              <w:right w:val="single" w:sz="4" w:space="0" w:color="auto"/>
            </w:tcBorders>
            <w:noWrap/>
            <w:vAlign w:val="center"/>
          </w:tcPr>
          <w:p w:rsidR="00DE6789" w:rsidRPr="00DE6789" w:rsidRDefault="00DE6789" w:rsidP="00DE6789">
            <w:pPr>
              <w:jc w:val="center"/>
              <w:rPr>
                <w:rFonts w:ascii="Book Antiqua" w:hAnsi="Book Antiqua" w:cs="Calibri"/>
                <w:color w:val="000000"/>
                <w:sz w:val="18"/>
                <w:szCs w:val="18"/>
              </w:rPr>
            </w:pPr>
            <w:bookmarkStart w:id="9" w:name="_Hlk508653862"/>
            <w:r w:rsidRPr="00DE6789">
              <w:rPr>
                <w:rFonts w:ascii="Book Antiqua" w:hAnsi="Book Antiqua" w:cs="Calibri"/>
                <w:color w:val="000000"/>
                <w:sz w:val="18"/>
                <w:szCs w:val="18"/>
              </w:rPr>
              <w:t>43</w:t>
            </w:r>
          </w:p>
        </w:tc>
        <w:tc>
          <w:tcPr>
            <w:tcW w:w="7797" w:type="dxa"/>
            <w:gridSpan w:val="2"/>
            <w:tcBorders>
              <w:top w:val="nil"/>
              <w:left w:val="single" w:sz="4" w:space="0" w:color="auto"/>
              <w:bottom w:val="single" w:sz="4" w:space="0" w:color="auto"/>
              <w:right w:val="single" w:sz="4" w:space="0" w:color="auto"/>
            </w:tcBorders>
            <w:shd w:val="clear" w:color="auto" w:fill="auto"/>
            <w:vAlign w:val="center"/>
          </w:tcPr>
          <w:p w:rsidR="00DE6789" w:rsidRPr="00A0732A" w:rsidRDefault="00DE6789" w:rsidP="00DE6789">
            <w:pPr>
              <w:rPr>
                <w:sz w:val="22"/>
                <w:szCs w:val="22"/>
              </w:rPr>
            </w:pPr>
            <w:r w:rsidRPr="00A0732A">
              <w:rPr>
                <w:sz w:val="22"/>
                <w:szCs w:val="22"/>
              </w:rPr>
              <w:t>Τσιμπίδα  1/2" κόκκινη λοξή</w:t>
            </w:r>
          </w:p>
        </w:tc>
        <w:tc>
          <w:tcPr>
            <w:tcW w:w="709" w:type="dxa"/>
            <w:gridSpan w:val="2"/>
            <w:tcBorders>
              <w:top w:val="nil"/>
              <w:left w:val="nil"/>
              <w:bottom w:val="single" w:sz="4" w:space="0" w:color="auto"/>
              <w:right w:val="single" w:sz="4" w:space="0" w:color="auto"/>
            </w:tcBorders>
            <w:shd w:val="clear" w:color="auto" w:fill="auto"/>
            <w:vAlign w:val="center"/>
          </w:tcPr>
          <w:p w:rsidR="00DE6789" w:rsidRPr="00DE6789" w:rsidRDefault="00DE6789" w:rsidP="00DE6789">
            <w:pPr>
              <w:jc w:val="center"/>
              <w:rPr>
                <w:rFonts w:cs="Calibri"/>
                <w:color w:val="000000"/>
                <w:sz w:val="18"/>
                <w:szCs w:val="18"/>
              </w:rPr>
            </w:pPr>
            <w:r w:rsidRPr="00DE6789">
              <w:rPr>
                <w:rFonts w:cs="Calibri"/>
                <w:color w:val="000000"/>
                <w:sz w:val="18"/>
                <w:szCs w:val="18"/>
              </w:rPr>
              <w:t>ΤΜΧ</w:t>
            </w:r>
          </w:p>
        </w:tc>
        <w:tc>
          <w:tcPr>
            <w:tcW w:w="1276" w:type="dxa"/>
            <w:gridSpan w:val="2"/>
            <w:tcBorders>
              <w:top w:val="nil"/>
              <w:left w:val="nil"/>
              <w:bottom w:val="single" w:sz="4" w:space="0" w:color="auto"/>
              <w:right w:val="single" w:sz="4" w:space="0" w:color="auto"/>
            </w:tcBorders>
            <w:shd w:val="clear" w:color="auto" w:fill="auto"/>
            <w:vAlign w:val="center"/>
          </w:tcPr>
          <w:p w:rsidR="00DE6789" w:rsidRDefault="00DE6789" w:rsidP="00DE6789">
            <w:pPr>
              <w:jc w:val="right"/>
              <w:rPr>
                <w:rFonts w:cs="Calibri"/>
                <w:color w:val="000000"/>
              </w:rPr>
            </w:pPr>
            <w:r>
              <w:rPr>
                <w:rFonts w:cs="Calibri"/>
                <w:color w:val="000000"/>
              </w:rPr>
              <w:t>2</w:t>
            </w:r>
          </w:p>
        </w:tc>
      </w:tr>
      <w:tr w:rsidR="00DE6789" w:rsidRPr="00E636E9" w:rsidTr="00DE6789">
        <w:trPr>
          <w:trHeight w:val="340"/>
        </w:trPr>
        <w:tc>
          <w:tcPr>
            <w:tcW w:w="567" w:type="dxa"/>
            <w:tcBorders>
              <w:top w:val="nil"/>
              <w:left w:val="single" w:sz="4" w:space="0" w:color="auto"/>
              <w:bottom w:val="single" w:sz="4" w:space="0" w:color="auto"/>
              <w:right w:val="single" w:sz="4" w:space="0" w:color="auto"/>
            </w:tcBorders>
            <w:noWrap/>
            <w:vAlign w:val="center"/>
          </w:tcPr>
          <w:p w:rsidR="00DE6789" w:rsidRPr="00DE6789" w:rsidRDefault="00DE6789" w:rsidP="00DE6789">
            <w:pPr>
              <w:jc w:val="center"/>
              <w:rPr>
                <w:rFonts w:ascii="Book Antiqua" w:hAnsi="Book Antiqua" w:cs="Calibri"/>
                <w:color w:val="000000"/>
                <w:sz w:val="18"/>
                <w:szCs w:val="18"/>
              </w:rPr>
            </w:pPr>
            <w:r w:rsidRPr="00DE6789">
              <w:rPr>
                <w:rFonts w:ascii="Book Antiqua" w:hAnsi="Book Antiqua" w:cs="Calibri"/>
                <w:color w:val="000000"/>
                <w:sz w:val="18"/>
                <w:szCs w:val="18"/>
              </w:rPr>
              <w:t>44</w:t>
            </w:r>
          </w:p>
        </w:tc>
        <w:tc>
          <w:tcPr>
            <w:tcW w:w="7797" w:type="dxa"/>
            <w:gridSpan w:val="2"/>
            <w:tcBorders>
              <w:top w:val="nil"/>
              <w:left w:val="single" w:sz="4" w:space="0" w:color="auto"/>
              <w:bottom w:val="single" w:sz="4" w:space="0" w:color="auto"/>
              <w:right w:val="single" w:sz="4" w:space="0" w:color="auto"/>
            </w:tcBorders>
            <w:shd w:val="clear" w:color="auto" w:fill="auto"/>
            <w:vAlign w:val="center"/>
          </w:tcPr>
          <w:p w:rsidR="00DE6789" w:rsidRPr="00A0732A" w:rsidRDefault="00DE6789" w:rsidP="00DE6789">
            <w:pPr>
              <w:rPr>
                <w:sz w:val="22"/>
                <w:szCs w:val="22"/>
              </w:rPr>
            </w:pPr>
            <w:r w:rsidRPr="00A0732A">
              <w:rPr>
                <w:sz w:val="22"/>
                <w:szCs w:val="22"/>
              </w:rPr>
              <w:t>Κλειδί νιπτήρα σπαστό ενδεικτικού τύπου VIRAX ή ισοδύναμου</w:t>
            </w:r>
          </w:p>
        </w:tc>
        <w:tc>
          <w:tcPr>
            <w:tcW w:w="709" w:type="dxa"/>
            <w:gridSpan w:val="2"/>
            <w:tcBorders>
              <w:top w:val="nil"/>
              <w:left w:val="nil"/>
              <w:bottom w:val="single" w:sz="4" w:space="0" w:color="auto"/>
              <w:right w:val="single" w:sz="4" w:space="0" w:color="auto"/>
            </w:tcBorders>
            <w:shd w:val="clear" w:color="auto" w:fill="auto"/>
            <w:vAlign w:val="center"/>
          </w:tcPr>
          <w:p w:rsidR="00DE6789" w:rsidRPr="00DE6789" w:rsidRDefault="00DE6789" w:rsidP="00DE6789">
            <w:pPr>
              <w:jc w:val="center"/>
              <w:rPr>
                <w:rFonts w:cs="Calibri"/>
                <w:color w:val="000000"/>
                <w:sz w:val="18"/>
                <w:szCs w:val="18"/>
              </w:rPr>
            </w:pPr>
            <w:r w:rsidRPr="00DE6789">
              <w:rPr>
                <w:rFonts w:cs="Calibri"/>
                <w:color w:val="000000"/>
                <w:sz w:val="18"/>
                <w:szCs w:val="18"/>
              </w:rPr>
              <w:t>ΤΜΧ</w:t>
            </w:r>
          </w:p>
        </w:tc>
        <w:tc>
          <w:tcPr>
            <w:tcW w:w="1276" w:type="dxa"/>
            <w:gridSpan w:val="2"/>
            <w:tcBorders>
              <w:top w:val="nil"/>
              <w:left w:val="nil"/>
              <w:bottom w:val="single" w:sz="4" w:space="0" w:color="auto"/>
              <w:right w:val="single" w:sz="4" w:space="0" w:color="auto"/>
            </w:tcBorders>
            <w:shd w:val="clear" w:color="auto" w:fill="auto"/>
            <w:vAlign w:val="center"/>
          </w:tcPr>
          <w:p w:rsidR="00DE6789" w:rsidRDefault="00DE6789" w:rsidP="00DE6789">
            <w:pPr>
              <w:jc w:val="right"/>
              <w:rPr>
                <w:rFonts w:cs="Calibri"/>
                <w:color w:val="000000"/>
              </w:rPr>
            </w:pPr>
            <w:r>
              <w:rPr>
                <w:rFonts w:cs="Calibri"/>
                <w:color w:val="000000"/>
              </w:rPr>
              <w:t>1</w:t>
            </w:r>
          </w:p>
        </w:tc>
      </w:tr>
      <w:tr w:rsidR="00DE6789" w:rsidRPr="00E636E9" w:rsidTr="00DE6789">
        <w:trPr>
          <w:trHeight w:val="340"/>
        </w:trPr>
        <w:tc>
          <w:tcPr>
            <w:tcW w:w="567" w:type="dxa"/>
            <w:tcBorders>
              <w:top w:val="nil"/>
              <w:left w:val="single" w:sz="4" w:space="0" w:color="auto"/>
              <w:bottom w:val="single" w:sz="4" w:space="0" w:color="auto"/>
              <w:right w:val="single" w:sz="4" w:space="0" w:color="auto"/>
            </w:tcBorders>
            <w:noWrap/>
            <w:vAlign w:val="center"/>
          </w:tcPr>
          <w:p w:rsidR="00DE6789" w:rsidRPr="00DE6789" w:rsidRDefault="00DE6789" w:rsidP="00DE6789">
            <w:pPr>
              <w:jc w:val="center"/>
              <w:rPr>
                <w:rFonts w:ascii="Book Antiqua" w:hAnsi="Book Antiqua" w:cs="Calibri"/>
                <w:color w:val="000000"/>
                <w:sz w:val="18"/>
                <w:szCs w:val="18"/>
              </w:rPr>
            </w:pPr>
            <w:r w:rsidRPr="00DE6789">
              <w:rPr>
                <w:rFonts w:ascii="Book Antiqua" w:hAnsi="Book Antiqua" w:cs="Calibri"/>
                <w:color w:val="000000"/>
                <w:sz w:val="18"/>
                <w:szCs w:val="18"/>
              </w:rPr>
              <w:t>45</w:t>
            </w:r>
          </w:p>
        </w:tc>
        <w:tc>
          <w:tcPr>
            <w:tcW w:w="7797" w:type="dxa"/>
            <w:gridSpan w:val="2"/>
            <w:tcBorders>
              <w:top w:val="nil"/>
              <w:left w:val="single" w:sz="4" w:space="0" w:color="auto"/>
              <w:bottom w:val="single" w:sz="4" w:space="0" w:color="auto"/>
              <w:right w:val="single" w:sz="4" w:space="0" w:color="auto"/>
            </w:tcBorders>
            <w:shd w:val="clear" w:color="auto" w:fill="auto"/>
            <w:vAlign w:val="center"/>
          </w:tcPr>
          <w:p w:rsidR="00DE6789" w:rsidRPr="00A0732A" w:rsidRDefault="00DE6789" w:rsidP="00DE6789">
            <w:pPr>
              <w:rPr>
                <w:sz w:val="22"/>
                <w:szCs w:val="22"/>
              </w:rPr>
            </w:pPr>
            <w:r w:rsidRPr="00A0732A">
              <w:rPr>
                <w:sz w:val="22"/>
                <w:szCs w:val="22"/>
              </w:rPr>
              <w:t>Αποστάτης ορειχάλκινος 1/2" 10cm</w:t>
            </w:r>
          </w:p>
        </w:tc>
        <w:tc>
          <w:tcPr>
            <w:tcW w:w="709" w:type="dxa"/>
            <w:gridSpan w:val="2"/>
            <w:tcBorders>
              <w:top w:val="nil"/>
              <w:left w:val="nil"/>
              <w:bottom w:val="single" w:sz="4" w:space="0" w:color="auto"/>
              <w:right w:val="single" w:sz="4" w:space="0" w:color="auto"/>
            </w:tcBorders>
            <w:shd w:val="clear" w:color="auto" w:fill="auto"/>
            <w:vAlign w:val="center"/>
          </w:tcPr>
          <w:p w:rsidR="00DE6789" w:rsidRPr="00DE6789" w:rsidRDefault="00DE6789" w:rsidP="00DE6789">
            <w:pPr>
              <w:jc w:val="center"/>
              <w:rPr>
                <w:rFonts w:cs="Calibri"/>
                <w:color w:val="000000"/>
                <w:sz w:val="18"/>
                <w:szCs w:val="18"/>
              </w:rPr>
            </w:pPr>
            <w:r w:rsidRPr="00DE6789">
              <w:rPr>
                <w:rFonts w:cs="Calibri"/>
                <w:color w:val="000000"/>
                <w:sz w:val="18"/>
                <w:szCs w:val="18"/>
              </w:rPr>
              <w:t>ΤΜΧ</w:t>
            </w:r>
          </w:p>
        </w:tc>
        <w:tc>
          <w:tcPr>
            <w:tcW w:w="1276" w:type="dxa"/>
            <w:gridSpan w:val="2"/>
            <w:tcBorders>
              <w:top w:val="nil"/>
              <w:left w:val="nil"/>
              <w:bottom w:val="single" w:sz="4" w:space="0" w:color="auto"/>
              <w:right w:val="single" w:sz="4" w:space="0" w:color="auto"/>
            </w:tcBorders>
            <w:shd w:val="clear" w:color="auto" w:fill="auto"/>
            <w:vAlign w:val="center"/>
          </w:tcPr>
          <w:p w:rsidR="00DE6789" w:rsidRDefault="00DE6789" w:rsidP="00DE6789">
            <w:pPr>
              <w:jc w:val="right"/>
              <w:rPr>
                <w:rFonts w:cs="Calibri"/>
                <w:color w:val="000000"/>
              </w:rPr>
            </w:pPr>
            <w:r>
              <w:rPr>
                <w:rFonts w:cs="Calibri"/>
                <w:color w:val="000000"/>
              </w:rPr>
              <w:t>20</w:t>
            </w:r>
          </w:p>
        </w:tc>
      </w:tr>
      <w:tr w:rsidR="00DE6789" w:rsidRPr="00E636E9" w:rsidTr="00DE6789">
        <w:trPr>
          <w:trHeight w:val="340"/>
        </w:trPr>
        <w:tc>
          <w:tcPr>
            <w:tcW w:w="567" w:type="dxa"/>
            <w:tcBorders>
              <w:top w:val="nil"/>
              <w:left w:val="single" w:sz="4" w:space="0" w:color="auto"/>
              <w:bottom w:val="single" w:sz="4" w:space="0" w:color="auto"/>
              <w:right w:val="single" w:sz="4" w:space="0" w:color="auto"/>
            </w:tcBorders>
            <w:noWrap/>
            <w:vAlign w:val="center"/>
          </w:tcPr>
          <w:p w:rsidR="00DE6789" w:rsidRPr="00DE6789" w:rsidRDefault="00DE6789" w:rsidP="00DE6789">
            <w:pPr>
              <w:jc w:val="center"/>
              <w:rPr>
                <w:rFonts w:ascii="Book Antiqua" w:hAnsi="Book Antiqua" w:cs="Calibri"/>
                <w:color w:val="000000"/>
                <w:sz w:val="18"/>
                <w:szCs w:val="18"/>
              </w:rPr>
            </w:pPr>
            <w:r w:rsidRPr="00DE6789">
              <w:rPr>
                <w:rFonts w:ascii="Book Antiqua" w:hAnsi="Book Antiqua" w:cs="Calibri"/>
                <w:color w:val="000000"/>
                <w:sz w:val="18"/>
                <w:szCs w:val="18"/>
              </w:rPr>
              <w:t>46</w:t>
            </w:r>
          </w:p>
        </w:tc>
        <w:tc>
          <w:tcPr>
            <w:tcW w:w="7797" w:type="dxa"/>
            <w:gridSpan w:val="2"/>
            <w:tcBorders>
              <w:top w:val="nil"/>
              <w:left w:val="single" w:sz="4" w:space="0" w:color="auto"/>
              <w:bottom w:val="single" w:sz="4" w:space="0" w:color="auto"/>
              <w:right w:val="single" w:sz="4" w:space="0" w:color="auto"/>
            </w:tcBorders>
            <w:shd w:val="clear" w:color="auto" w:fill="auto"/>
            <w:vAlign w:val="center"/>
          </w:tcPr>
          <w:p w:rsidR="00DE6789" w:rsidRPr="00A0732A" w:rsidRDefault="00DE6789" w:rsidP="00DE6789">
            <w:pPr>
              <w:rPr>
                <w:sz w:val="22"/>
                <w:szCs w:val="22"/>
              </w:rPr>
            </w:pPr>
            <w:r w:rsidRPr="00A0732A">
              <w:rPr>
                <w:sz w:val="22"/>
                <w:szCs w:val="22"/>
              </w:rPr>
              <w:t>Αποστάτης ορειχάλκινος 3/4" 10cm</w:t>
            </w:r>
          </w:p>
        </w:tc>
        <w:tc>
          <w:tcPr>
            <w:tcW w:w="709" w:type="dxa"/>
            <w:gridSpan w:val="2"/>
            <w:tcBorders>
              <w:top w:val="nil"/>
              <w:left w:val="nil"/>
              <w:bottom w:val="single" w:sz="4" w:space="0" w:color="auto"/>
              <w:right w:val="single" w:sz="4" w:space="0" w:color="auto"/>
            </w:tcBorders>
            <w:shd w:val="clear" w:color="auto" w:fill="auto"/>
            <w:vAlign w:val="center"/>
          </w:tcPr>
          <w:p w:rsidR="00DE6789" w:rsidRPr="00DE6789" w:rsidRDefault="00DE6789" w:rsidP="00DE6789">
            <w:pPr>
              <w:jc w:val="center"/>
              <w:rPr>
                <w:rFonts w:cs="Calibri"/>
                <w:color w:val="000000"/>
                <w:sz w:val="18"/>
                <w:szCs w:val="18"/>
              </w:rPr>
            </w:pPr>
            <w:r w:rsidRPr="00DE6789">
              <w:rPr>
                <w:rFonts w:cs="Calibri"/>
                <w:color w:val="000000"/>
                <w:sz w:val="18"/>
                <w:szCs w:val="18"/>
              </w:rPr>
              <w:t>ΤΜΧ</w:t>
            </w:r>
          </w:p>
        </w:tc>
        <w:tc>
          <w:tcPr>
            <w:tcW w:w="1276" w:type="dxa"/>
            <w:gridSpan w:val="2"/>
            <w:tcBorders>
              <w:top w:val="nil"/>
              <w:left w:val="nil"/>
              <w:bottom w:val="single" w:sz="4" w:space="0" w:color="auto"/>
              <w:right w:val="single" w:sz="4" w:space="0" w:color="auto"/>
            </w:tcBorders>
            <w:shd w:val="clear" w:color="auto" w:fill="auto"/>
            <w:vAlign w:val="center"/>
          </w:tcPr>
          <w:p w:rsidR="00DE6789" w:rsidRDefault="00DE6789" w:rsidP="00DE6789">
            <w:pPr>
              <w:jc w:val="right"/>
              <w:rPr>
                <w:rFonts w:cs="Calibri"/>
                <w:color w:val="000000"/>
              </w:rPr>
            </w:pPr>
            <w:r>
              <w:rPr>
                <w:rFonts w:cs="Calibri"/>
                <w:color w:val="000000"/>
              </w:rPr>
              <w:t>20</w:t>
            </w:r>
          </w:p>
        </w:tc>
      </w:tr>
      <w:tr w:rsidR="00DE6789" w:rsidRPr="00E636E9" w:rsidTr="00DE6789">
        <w:trPr>
          <w:trHeight w:val="340"/>
        </w:trPr>
        <w:tc>
          <w:tcPr>
            <w:tcW w:w="567" w:type="dxa"/>
            <w:tcBorders>
              <w:top w:val="nil"/>
              <w:left w:val="single" w:sz="4" w:space="0" w:color="auto"/>
              <w:bottom w:val="single" w:sz="4" w:space="0" w:color="auto"/>
              <w:right w:val="single" w:sz="4" w:space="0" w:color="auto"/>
            </w:tcBorders>
            <w:noWrap/>
            <w:vAlign w:val="center"/>
          </w:tcPr>
          <w:p w:rsidR="00DE6789" w:rsidRPr="00DE6789" w:rsidRDefault="00DE6789" w:rsidP="00DE6789">
            <w:pPr>
              <w:jc w:val="center"/>
              <w:rPr>
                <w:rFonts w:ascii="Book Antiqua" w:hAnsi="Book Antiqua" w:cs="Calibri"/>
                <w:color w:val="000000"/>
                <w:sz w:val="18"/>
                <w:szCs w:val="18"/>
              </w:rPr>
            </w:pPr>
            <w:r w:rsidRPr="00DE6789">
              <w:rPr>
                <w:rFonts w:ascii="Book Antiqua" w:hAnsi="Book Antiqua" w:cs="Calibri"/>
                <w:color w:val="000000"/>
                <w:sz w:val="18"/>
                <w:szCs w:val="18"/>
              </w:rPr>
              <w:t>47</w:t>
            </w:r>
          </w:p>
        </w:tc>
        <w:tc>
          <w:tcPr>
            <w:tcW w:w="7797" w:type="dxa"/>
            <w:gridSpan w:val="2"/>
            <w:tcBorders>
              <w:top w:val="nil"/>
              <w:left w:val="single" w:sz="4" w:space="0" w:color="auto"/>
              <w:bottom w:val="single" w:sz="4" w:space="0" w:color="auto"/>
              <w:right w:val="single" w:sz="4" w:space="0" w:color="auto"/>
            </w:tcBorders>
            <w:shd w:val="clear" w:color="auto" w:fill="auto"/>
            <w:vAlign w:val="center"/>
          </w:tcPr>
          <w:p w:rsidR="00DE6789" w:rsidRPr="00A0732A" w:rsidRDefault="00DE6789" w:rsidP="00DE6789">
            <w:pPr>
              <w:rPr>
                <w:sz w:val="22"/>
                <w:szCs w:val="22"/>
              </w:rPr>
            </w:pPr>
            <w:r w:rsidRPr="00A0732A">
              <w:rPr>
                <w:sz w:val="22"/>
                <w:szCs w:val="22"/>
              </w:rPr>
              <w:t>Αποστάτης ορειχάλκινος 1" 10cm</w:t>
            </w:r>
          </w:p>
        </w:tc>
        <w:tc>
          <w:tcPr>
            <w:tcW w:w="709" w:type="dxa"/>
            <w:gridSpan w:val="2"/>
            <w:tcBorders>
              <w:top w:val="nil"/>
              <w:left w:val="nil"/>
              <w:bottom w:val="single" w:sz="4" w:space="0" w:color="auto"/>
              <w:right w:val="single" w:sz="4" w:space="0" w:color="auto"/>
            </w:tcBorders>
            <w:shd w:val="clear" w:color="auto" w:fill="auto"/>
            <w:vAlign w:val="center"/>
          </w:tcPr>
          <w:p w:rsidR="00DE6789" w:rsidRPr="00DE6789" w:rsidRDefault="00DE6789" w:rsidP="00DE6789">
            <w:pPr>
              <w:jc w:val="center"/>
              <w:rPr>
                <w:rFonts w:cs="Calibri"/>
                <w:color w:val="000000"/>
                <w:sz w:val="18"/>
                <w:szCs w:val="18"/>
              </w:rPr>
            </w:pPr>
            <w:r w:rsidRPr="00DE6789">
              <w:rPr>
                <w:rFonts w:cs="Calibri"/>
                <w:color w:val="000000"/>
                <w:sz w:val="18"/>
                <w:szCs w:val="18"/>
              </w:rPr>
              <w:t>ΤΜΧ</w:t>
            </w:r>
          </w:p>
        </w:tc>
        <w:tc>
          <w:tcPr>
            <w:tcW w:w="1276" w:type="dxa"/>
            <w:gridSpan w:val="2"/>
            <w:tcBorders>
              <w:top w:val="nil"/>
              <w:left w:val="nil"/>
              <w:bottom w:val="single" w:sz="4" w:space="0" w:color="auto"/>
              <w:right w:val="single" w:sz="4" w:space="0" w:color="auto"/>
            </w:tcBorders>
            <w:shd w:val="clear" w:color="auto" w:fill="auto"/>
            <w:vAlign w:val="center"/>
          </w:tcPr>
          <w:p w:rsidR="00DE6789" w:rsidRDefault="00DE6789" w:rsidP="00DE6789">
            <w:pPr>
              <w:jc w:val="right"/>
              <w:rPr>
                <w:rFonts w:cs="Calibri"/>
                <w:color w:val="000000"/>
              </w:rPr>
            </w:pPr>
            <w:r>
              <w:rPr>
                <w:rFonts w:cs="Calibri"/>
                <w:color w:val="000000"/>
              </w:rPr>
              <w:t>20</w:t>
            </w:r>
          </w:p>
        </w:tc>
      </w:tr>
      <w:tr w:rsidR="00DE6789" w:rsidRPr="00E636E9" w:rsidTr="00DE6789">
        <w:trPr>
          <w:trHeight w:val="340"/>
        </w:trPr>
        <w:tc>
          <w:tcPr>
            <w:tcW w:w="567" w:type="dxa"/>
            <w:tcBorders>
              <w:top w:val="nil"/>
              <w:left w:val="single" w:sz="4" w:space="0" w:color="auto"/>
              <w:bottom w:val="single" w:sz="4" w:space="0" w:color="auto"/>
              <w:right w:val="single" w:sz="4" w:space="0" w:color="auto"/>
            </w:tcBorders>
            <w:noWrap/>
            <w:vAlign w:val="center"/>
          </w:tcPr>
          <w:p w:rsidR="00DE6789" w:rsidRPr="00DE6789" w:rsidRDefault="00DE6789" w:rsidP="00DE6789">
            <w:pPr>
              <w:jc w:val="center"/>
              <w:rPr>
                <w:rFonts w:ascii="Book Antiqua" w:hAnsi="Book Antiqua" w:cs="Calibri"/>
                <w:color w:val="000000"/>
                <w:sz w:val="18"/>
                <w:szCs w:val="18"/>
              </w:rPr>
            </w:pPr>
            <w:r w:rsidRPr="00DE6789">
              <w:rPr>
                <w:rFonts w:ascii="Book Antiqua" w:hAnsi="Book Antiqua" w:cs="Calibri"/>
                <w:color w:val="000000"/>
                <w:sz w:val="18"/>
                <w:szCs w:val="18"/>
              </w:rPr>
              <w:t>48</w:t>
            </w:r>
          </w:p>
        </w:tc>
        <w:tc>
          <w:tcPr>
            <w:tcW w:w="779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DE6789" w:rsidRPr="00A0732A" w:rsidRDefault="00DE6789" w:rsidP="00DE6789">
            <w:pPr>
              <w:rPr>
                <w:sz w:val="22"/>
                <w:szCs w:val="22"/>
              </w:rPr>
            </w:pPr>
            <w:r w:rsidRPr="00A0732A">
              <w:rPr>
                <w:sz w:val="22"/>
                <w:szCs w:val="22"/>
              </w:rPr>
              <w:t>Αποστάτης ορειχάλκινος 11/4" 10cm</w:t>
            </w:r>
          </w:p>
        </w:tc>
        <w:tc>
          <w:tcPr>
            <w:tcW w:w="709" w:type="dxa"/>
            <w:gridSpan w:val="2"/>
            <w:tcBorders>
              <w:top w:val="single" w:sz="4" w:space="0" w:color="auto"/>
              <w:left w:val="nil"/>
              <w:bottom w:val="single" w:sz="4" w:space="0" w:color="auto"/>
              <w:right w:val="single" w:sz="4" w:space="0" w:color="auto"/>
            </w:tcBorders>
            <w:shd w:val="clear" w:color="auto" w:fill="auto"/>
            <w:vAlign w:val="center"/>
          </w:tcPr>
          <w:p w:rsidR="00DE6789" w:rsidRPr="00DE6789" w:rsidRDefault="00DE6789" w:rsidP="00DE6789">
            <w:pPr>
              <w:jc w:val="center"/>
              <w:rPr>
                <w:rFonts w:cs="Calibri"/>
                <w:color w:val="000000"/>
                <w:sz w:val="18"/>
                <w:szCs w:val="18"/>
              </w:rPr>
            </w:pPr>
            <w:r w:rsidRPr="00DE6789">
              <w:rPr>
                <w:rFonts w:cs="Calibri"/>
                <w:color w:val="000000"/>
                <w:sz w:val="18"/>
                <w:szCs w:val="18"/>
              </w:rPr>
              <w:t>ΤΜΧ</w:t>
            </w:r>
          </w:p>
        </w:tc>
        <w:tc>
          <w:tcPr>
            <w:tcW w:w="1276" w:type="dxa"/>
            <w:gridSpan w:val="2"/>
            <w:tcBorders>
              <w:top w:val="single" w:sz="4" w:space="0" w:color="auto"/>
              <w:left w:val="nil"/>
              <w:bottom w:val="single" w:sz="4" w:space="0" w:color="auto"/>
              <w:right w:val="single" w:sz="4" w:space="0" w:color="auto"/>
            </w:tcBorders>
            <w:shd w:val="clear" w:color="auto" w:fill="auto"/>
            <w:vAlign w:val="center"/>
          </w:tcPr>
          <w:p w:rsidR="00DE6789" w:rsidRDefault="00DE6789" w:rsidP="00DE6789">
            <w:pPr>
              <w:jc w:val="right"/>
              <w:rPr>
                <w:rFonts w:cs="Calibri"/>
                <w:color w:val="000000"/>
              </w:rPr>
            </w:pPr>
            <w:r>
              <w:rPr>
                <w:rFonts w:cs="Calibri"/>
                <w:color w:val="000000"/>
              </w:rPr>
              <w:t>15</w:t>
            </w:r>
          </w:p>
        </w:tc>
      </w:tr>
      <w:tr w:rsidR="00DE6789" w:rsidRPr="00E636E9" w:rsidTr="00DE6789">
        <w:trPr>
          <w:trHeight w:val="340"/>
        </w:trPr>
        <w:tc>
          <w:tcPr>
            <w:tcW w:w="567" w:type="dxa"/>
            <w:tcBorders>
              <w:top w:val="nil"/>
              <w:left w:val="single" w:sz="4" w:space="0" w:color="auto"/>
              <w:bottom w:val="single" w:sz="4" w:space="0" w:color="auto"/>
              <w:right w:val="single" w:sz="4" w:space="0" w:color="auto"/>
            </w:tcBorders>
            <w:noWrap/>
            <w:vAlign w:val="center"/>
          </w:tcPr>
          <w:p w:rsidR="00DE6789" w:rsidRPr="00DE6789" w:rsidRDefault="00DE6789" w:rsidP="00DE6789">
            <w:pPr>
              <w:jc w:val="center"/>
              <w:rPr>
                <w:rFonts w:ascii="Book Antiqua" w:hAnsi="Book Antiqua" w:cs="Calibri"/>
                <w:color w:val="000000"/>
                <w:sz w:val="18"/>
                <w:szCs w:val="18"/>
              </w:rPr>
            </w:pPr>
            <w:r w:rsidRPr="00DE6789">
              <w:rPr>
                <w:rFonts w:ascii="Book Antiqua" w:hAnsi="Book Antiqua" w:cs="Calibri"/>
                <w:color w:val="000000"/>
                <w:sz w:val="18"/>
                <w:szCs w:val="18"/>
              </w:rPr>
              <w:t>49</w:t>
            </w:r>
          </w:p>
        </w:tc>
        <w:tc>
          <w:tcPr>
            <w:tcW w:w="7797" w:type="dxa"/>
            <w:gridSpan w:val="2"/>
            <w:tcBorders>
              <w:top w:val="nil"/>
              <w:left w:val="single" w:sz="4" w:space="0" w:color="auto"/>
              <w:bottom w:val="single" w:sz="4" w:space="0" w:color="auto"/>
              <w:right w:val="single" w:sz="4" w:space="0" w:color="auto"/>
            </w:tcBorders>
            <w:shd w:val="clear" w:color="auto" w:fill="auto"/>
            <w:vAlign w:val="center"/>
          </w:tcPr>
          <w:p w:rsidR="00DE6789" w:rsidRPr="00A0732A" w:rsidRDefault="00DE6789" w:rsidP="00DE6789">
            <w:pPr>
              <w:rPr>
                <w:sz w:val="22"/>
                <w:szCs w:val="22"/>
              </w:rPr>
            </w:pPr>
            <w:r w:rsidRPr="00A0732A">
              <w:rPr>
                <w:sz w:val="22"/>
                <w:szCs w:val="22"/>
              </w:rPr>
              <w:t>Αποστάτης ορειχάλκινος 11/2" 10cm</w:t>
            </w:r>
          </w:p>
        </w:tc>
        <w:tc>
          <w:tcPr>
            <w:tcW w:w="709" w:type="dxa"/>
            <w:gridSpan w:val="2"/>
            <w:tcBorders>
              <w:top w:val="nil"/>
              <w:left w:val="nil"/>
              <w:bottom w:val="single" w:sz="4" w:space="0" w:color="auto"/>
              <w:right w:val="single" w:sz="4" w:space="0" w:color="auto"/>
            </w:tcBorders>
            <w:shd w:val="clear" w:color="auto" w:fill="auto"/>
            <w:vAlign w:val="center"/>
          </w:tcPr>
          <w:p w:rsidR="00DE6789" w:rsidRPr="00DE6789" w:rsidRDefault="00DE6789" w:rsidP="00DE6789">
            <w:pPr>
              <w:jc w:val="center"/>
              <w:rPr>
                <w:rFonts w:cs="Calibri"/>
                <w:color w:val="000000"/>
                <w:sz w:val="18"/>
                <w:szCs w:val="18"/>
              </w:rPr>
            </w:pPr>
            <w:r w:rsidRPr="00DE6789">
              <w:rPr>
                <w:rFonts w:cs="Calibri"/>
                <w:color w:val="000000"/>
                <w:sz w:val="18"/>
                <w:szCs w:val="18"/>
              </w:rPr>
              <w:t>ΤΜΧ</w:t>
            </w:r>
          </w:p>
        </w:tc>
        <w:tc>
          <w:tcPr>
            <w:tcW w:w="1276" w:type="dxa"/>
            <w:gridSpan w:val="2"/>
            <w:tcBorders>
              <w:top w:val="nil"/>
              <w:left w:val="nil"/>
              <w:bottom w:val="single" w:sz="4" w:space="0" w:color="auto"/>
              <w:right w:val="single" w:sz="4" w:space="0" w:color="auto"/>
            </w:tcBorders>
            <w:shd w:val="clear" w:color="auto" w:fill="auto"/>
            <w:vAlign w:val="center"/>
          </w:tcPr>
          <w:p w:rsidR="00DE6789" w:rsidRDefault="00DE6789" w:rsidP="00DE6789">
            <w:pPr>
              <w:jc w:val="right"/>
              <w:rPr>
                <w:rFonts w:cs="Calibri"/>
                <w:color w:val="000000"/>
              </w:rPr>
            </w:pPr>
            <w:r>
              <w:rPr>
                <w:rFonts w:cs="Calibri"/>
                <w:color w:val="000000"/>
              </w:rPr>
              <w:t>15</w:t>
            </w:r>
          </w:p>
        </w:tc>
      </w:tr>
      <w:tr w:rsidR="00DE6789" w:rsidRPr="00E636E9" w:rsidTr="00DE6789">
        <w:trPr>
          <w:trHeight w:val="340"/>
        </w:trPr>
        <w:tc>
          <w:tcPr>
            <w:tcW w:w="567" w:type="dxa"/>
            <w:tcBorders>
              <w:top w:val="nil"/>
              <w:left w:val="single" w:sz="4" w:space="0" w:color="auto"/>
              <w:bottom w:val="single" w:sz="4" w:space="0" w:color="auto"/>
              <w:right w:val="single" w:sz="4" w:space="0" w:color="auto"/>
            </w:tcBorders>
            <w:noWrap/>
            <w:vAlign w:val="center"/>
          </w:tcPr>
          <w:p w:rsidR="00DE6789" w:rsidRPr="00DE6789" w:rsidRDefault="00DE6789" w:rsidP="00DE6789">
            <w:pPr>
              <w:jc w:val="center"/>
              <w:rPr>
                <w:rFonts w:ascii="Book Antiqua" w:hAnsi="Book Antiqua" w:cs="Calibri"/>
                <w:color w:val="000000"/>
                <w:sz w:val="18"/>
                <w:szCs w:val="18"/>
              </w:rPr>
            </w:pPr>
            <w:r w:rsidRPr="00DE6789">
              <w:rPr>
                <w:rFonts w:ascii="Book Antiqua" w:hAnsi="Book Antiqua" w:cs="Calibri"/>
                <w:color w:val="000000"/>
                <w:sz w:val="18"/>
                <w:szCs w:val="18"/>
              </w:rPr>
              <w:t>50</w:t>
            </w:r>
          </w:p>
        </w:tc>
        <w:tc>
          <w:tcPr>
            <w:tcW w:w="7797" w:type="dxa"/>
            <w:gridSpan w:val="2"/>
            <w:tcBorders>
              <w:top w:val="nil"/>
              <w:left w:val="single" w:sz="4" w:space="0" w:color="auto"/>
              <w:bottom w:val="single" w:sz="4" w:space="0" w:color="auto"/>
              <w:right w:val="single" w:sz="4" w:space="0" w:color="auto"/>
            </w:tcBorders>
            <w:shd w:val="clear" w:color="auto" w:fill="auto"/>
            <w:vAlign w:val="center"/>
          </w:tcPr>
          <w:p w:rsidR="00DE6789" w:rsidRPr="00A0732A" w:rsidRDefault="00DE6789" w:rsidP="00DE6789">
            <w:pPr>
              <w:rPr>
                <w:sz w:val="22"/>
                <w:szCs w:val="22"/>
              </w:rPr>
            </w:pPr>
            <w:r w:rsidRPr="00A0732A">
              <w:rPr>
                <w:sz w:val="22"/>
                <w:szCs w:val="22"/>
              </w:rPr>
              <w:t>Αποστάτης ορειχάλκινος 2" 10cm</w:t>
            </w:r>
          </w:p>
        </w:tc>
        <w:tc>
          <w:tcPr>
            <w:tcW w:w="709" w:type="dxa"/>
            <w:gridSpan w:val="2"/>
            <w:tcBorders>
              <w:top w:val="nil"/>
              <w:left w:val="nil"/>
              <w:bottom w:val="single" w:sz="4" w:space="0" w:color="auto"/>
              <w:right w:val="single" w:sz="4" w:space="0" w:color="auto"/>
            </w:tcBorders>
            <w:shd w:val="clear" w:color="auto" w:fill="auto"/>
            <w:vAlign w:val="center"/>
          </w:tcPr>
          <w:p w:rsidR="00DE6789" w:rsidRPr="00DE6789" w:rsidRDefault="00DE6789" w:rsidP="00DE6789">
            <w:pPr>
              <w:jc w:val="center"/>
              <w:rPr>
                <w:rFonts w:cs="Calibri"/>
                <w:color w:val="000000"/>
                <w:sz w:val="18"/>
                <w:szCs w:val="18"/>
              </w:rPr>
            </w:pPr>
            <w:r w:rsidRPr="00DE6789">
              <w:rPr>
                <w:rFonts w:cs="Calibri"/>
                <w:color w:val="000000"/>
                <w:sz w:val="18"/>
                <w:szCs w:val="18"/>
              </w:rPr>
              <w:t>ΤΜΧ</w:t>
            </w:r>
          </w:p>
        </w:tc>
        <w:tc>
          <w:tcPr>
            <w:tcW w:w="1276" w:type="dxa"/>
            <w:gridSpan w:val="2"/>
            <w:tcBorders>
              <w:top w:val="nil"/>
              <w:left w:val="nil"/>
              <w:bottom w:val="single" w:sz="4" w:space="0" w:color="auto"/>
              <w:right w:val="single" w:sz="4" w:space="0" w:color="auto"/>
            </w:tcBorders>
            <w:shd w:val="clear" w:color="auto" w:fill="auto"/>
            <w:vAlign w:val="center"/>
          </w:tcPr>
          <w:p w:rsidR="00DE6789" w:rsidRDefault="00DE6789" w:rsidP="00DE6789">
            <w:pPr>
              <w:jc w:val="right"/>
              <w:rPr>
                <w:rFonts w:cs="Calibri"/>
                <w:color w:val="000000"/>
              </w:rPr>
            </w:pPr>
            <w:r>
              <w:rPr>
                <w:rFonts w:cs="Calibri"/>
                <w:color w:val="000000"/>
              </w:rPr>
              <w:t>10</w:t>
            </w:r>
          </w:p>
        </w:tc>
      </w:tr>
      <w:tr w:rsidR="00DE6789" w:rsidRPr="00E636E9" w:rsidTr="00DE6789">
        <w:trPr>
          <w:trHeight w:val="340"/>
        </w:trPr>
        <w:tc>
          <w:tcPr>
            <w:tcW w:w="567" w:type="dxa"/>
            <w:tcBorders>
              <w:top w:val="nil"/>
              <w:left w:val="single" w:sz="4" w:space="0" w:color="auto"/>
              <w:bottom w:val="single" w:sz="4" w:space="0" w:color="auto"/>
              <w:right w:val="single" w:sz="4" w:space="0" w:color="auto"/>
            </w:tcBorders>
            <w:noWrap/>
            <w:vAlign w:val="center"/>
          </w:tcPr>
          <w:p w:rsidR="00DE6789" w:rsidRPr="00DE6789" w:rsidRDefault="00DE6789" w:rsidP="00DE6789">
            <w:pPr>
              <w:jc w:val="center"/>
              <w:rPr>
                <w:rFonts w:ascii="Book Antiqua" w:hAnsi="Book Antiqua" w:cs="Calibri"/>
                <w:color w:val="000000"/>
                <w:sz w:val="18"/>
                <w:szCs w:val="18"/>
              </w:rPr>
            </w:pPr>
            <w:r w:rsidRPr="00DE6789">
              <w:rPr>
                <w:rFonts w:ascii="Book Antiqua" w:hAnsi="Book Antiqua" w:cs="Calibri"/>
                <w:color w:val="000000"/>
                <w:sz w:val="18"/>
                <w:szCs w:val="18"/>
              </w:rPr>
              <w:t>51</w:t>
            </w:r>
          </w:p>
        </w:tc>
        <w:tc>
          <w:tcPr>
            <w:tcW w:w="7797" w:type="dxa"/>
            <w:gridSpan w:val="2"/>
            <w:tcBorders>
              <w:top w:val="nil"/>
              <w:left w:val="single" w:sz="4" w:space="0" w:color="auto"/>
              <w:bottom w:val="single" w:sz="4" w:space="0" w:color="auto"/>
              <w:right w:val="single" w:sz="4" w:space="0" w:color="auto"/>
            </w:tcBorders>
            <w:shd w:val="clear" w:color="auto" w:fill="auto"/>
            <w:vAlign w:val="center"/>
          </w:tcPr>
          <w:p w:rsidR="00DE6789" w:rsidRPr="00A0732A" w:rsidRDefault="00DE6789" w:rsidP="00DE6789">
            <w:pPr>
              <w:rPr>
                <w:sz w:val="22"/>
                <w:szCs w:val="22"/>
              </w:rPr>
            </w:pPr>
            <w:r w:rsidRPr="00A0732A">
              <w:rPr>
                <w:sz w:val="22"/>
                <w:szCs w:val="22"/>
              </w:rPr>
              <w:t>ΜΑΠ ΓΚΑΖ Μηχανισμός</w:t>
            </w:r>
          </w:p>
        </w:tc>
        <w:tc>
          <w:tcPr>
            <w:tcW w:w="709" w:type="dxa"/>
            <w:gridSpan w:val="2"/>
            <w:tcBorders>
              <w:top w:val="nil"/>
              <w:left w:val="nil"/>
              <w:bottom w:val="single" w:sz="4" w:space="0" w:color="auto"/>
              <w:right w:val="single" w:sz="4" w:space="0" w:color="auto"/>
            </w:tcBorders>
            <w:shd w:val="clear" w:color="auto" w:fill="auto"/>
            <w:vAlign w:val="center"/>
          </w:tcPr>
          <w:p w:rsidR="00DE6789" w:rsidRPr="00DE6789" w:rsidRDefault="00DE6789" w:rsidP="00DE6789">
            <w:pPr>
              <w:jc w:val="center"/>
              <w:rPr>
                <w:rFonts w:cs="Calibri"/>
                <w:color w:val="000000"/>
                <w:sz w:val="18"/>
                <w:szCs w:val="18"/>
              </w:rPr>
            </w:pPr>
            <w:r w:rsidRPr="00DE6789">
              <w:rPr>
                <w:rFonts w:cs="Calibri"/>
                <w:color w:val="000000"/>
                <w:sz w:val="18"/>
                <w:szCs w:val="18"/>
              </w:rPr>
              <w:t>ΤΜΧ</w:t>
            </w:r>
          </w:p>
        </w:tc>
        <w:tc>
          <w:tcPr>
            <w:tcW w:w="1276" w:type="dxa"/>
            <w:gridSpan w:val="2"/>
            <w:tcBorders>
              <w:top w:val="nil"/>
              <w:left w:val="nil"/>
              <w:bottom w:val="single" w:sz="4" w:space="0" w:color="auto"/>
              <w:right w:val="single" w:sz="4" w:space="0" w:color="auto"/>
            </w:tcBorders>
            <w:shd w:val="clear" w:color="auto" w:fill="auto"/>
            <w:vAlign w:val="center"/>
          </w:tcPr>
          <w:p w:rsidR="00DE6789" w:rsidRDefault="00DE6789" w:rsidP="00DE6789">
            <w:pPr>
              <w:jc w:val="right"/>
              <w:rPr>
                <w:rFonts w:cs="Calibri"/>
                <w:color w:val="000000"/>
              </w:rPr>
            </w:pPr>
            <w:r>
              <w:rPr>
                <w:rFonts w:cs="Calibri"/>
                <w:color w:val="000000"/>
              </w:rPr>
              <w:t>1</w:t>
            </w:r>
          </w:p>
        </w:tc>
      </w:tr>
      <w:tr w:rsidR="00DE6789" w:rsidRPr="00E636E9" w:rsidTr="00DE6789">
        <w:trPr>
          <w:trHeight w:val="340"/>
        </w:trPr>
        <w:tc>
          <w:tcPr>
            <w:tcW w:w="567" w:type="dxa"/>
            <w:tcBorders>
              <w:top w:val="nil"/>
              <w:left w:val="single" w:sz="4" w:space="0" w:color="auto"/>
              <w:bottom w:val="single" w:sz="4" w:space="0" w:color="auto"/>
              <w:right w:val="single" w:sz="4" w:space="0" w:color="auto"/>
            </w:tcBorders>
            <w:noWrap/>
            <w:vAlign w:val="center"/>
          </w:tcPr>
          <w:p w:rsidR="00DE6789" w:rsidRPr="00DE6789" w:rsidRDefault="00DE6789" w:rsidP="00DE6789">
            <w:pPr>
              <w:jc w:val="center"/>
              <w:rPr>
                <w:rFonts w:ascii="Book Antiqua" w:hAnsi="Book Antiqua" w:cs="Calibri"/>
                <w:color w:val="000000"/>
                <w:sz w:val="18"/>
                <w:szCs w:val="18"/>
              </w:rPr>
            </w:pPr>
            <w:r w:rsidRPr="00DE6789">
              <w:rPr>
                <w:rFonts w:ascii="Book Antiqua" w:hAnsi="Book Antiqua" w:cs="Calibri"/>
                <w:color w:val="000000"/>
                <w:sz w:val="18"/>
                <w:szCs w:val="18"/>
              </w:rPr>
              <w:t>52</w:t>
            </w:r>
          </w:p>
        </w:tc>
        <w:tc>
          <w:tcPr>
            <w:tcW w:w="7797" w:type="dxa"/>
            <w:gridSpan w:val="2"/>
            <w:tcBorders>
              <w:top w:val="nil"/>
              <w:left w:val="single" w:sz="4" w:space="0" w:color="auto"/>
              <w:bottom w:val="single" w:sz="4" w:space="0" w:color="auto"/>
              <w:right w:val="single" w:sz="4" w:space="0" w:color="auto"/>
            </w:tcBorders>
            <w:shd w:val="clear" w:color="auto" w:fill="auto"/>
            <w:vAlign w:val="center"/>
          </w:tcPr>
          <w:p w:rsidR="00DE6789" w:rsidRPr="00A0732A" w:rsidRDefault="00DE6789" w:rsidP="00DE6789">
            <w:pPr>
              <w:rPr>
                <w:sz w:val="22"/>
                <w:szCs w:val="22"/>
              </w:rPr>
            </w:pPr>
            <w:r w:rsidRPr="00A0732A">
              <w:rPr>
                <w:sz w:val="22"/>
                <w:szCs w:val="22"/>
              </w:rPr>
              <w:t>ΜΑΠ ΓΚΑΖ Φιάλη</w:t>
            </w:r>
          </w:p>
        </w:tc>
        <w:tc>
          <w:tcPr>
            <w:tcW w:w="709" w:type="dxa"/>
            <w:gridSpan w:val="2"/>
            <w:tcBorders>
              <w:top w:val="nil"/>
              <w:left w:val="nil"/>
              <w:bottom w:val="single" w:sz="4" w:space="0" w:color="auto"/>
              <w:right w:val="single" w:sz="4" w:space="0" w:color="auto"/>
            </w:tcBorders>
            <w:shd w:val="clear" w:color="auto" w:fill="auto"/>
            <w:vAlign w:val="center"/>
          </w:tcPr>
          <w:p w:rsidR="00DE6789" w:rsidRPr="00DE6789" w:rsidRDefault="00DE6789" w:rsidP="00DE6789">
            <w:pPr>
              <w:jc w:val="center"/>
              <w:rPr>
                <w:rFonts w:cs="Calibri"/>
                <w:color w:val="000000"/>
                <w:sz w:val="18"/>
                <w:szCs w:val="18"/>
              </w:rPr>
            </w:pPr>
            <w:r w:rsidRPr="00DE6789">
              <w:rPr>
                <w:rFonts w:cs="Calibri"/>
                <w:color w:val="000000"/>
                <w:sz w:val="18"/>
                <w:szCs w:val="18"/>
              </w:rPr>
              <w:t>ΤΜΧ</w:t>
            </w:r>
          </w:p>
        </w:tc>
        <w:tc>
          <w:tcPr>
            <w:tcW w:w="1276" w:type="dxa"/>
            <w:gridSpan w:val="2"/>
            <w:tcBorders>
              <w:top w:val="nil"/>
              <w:left w:val="nil"/>
              <w:bottom w:val="single" w:sz="4" w:space="0" w:color="auto"/>
              <w:right w:val="single" w:sz="4" w:space="0" w:color="auto"/>
            </w:tcBorders>
            <w:shd w:val="clear" w:color="auto" w:fill="auto"/>
            <w:vAlign w:val="center"/>
          </w:tcPr>
          <w:p w:rsidR="00DE6789" w:rsidRDefault="00DE6789" w:rsidP="00DE6789">
            <w:pPr>
              <w:jc w:val="right"/>
              <w:rPr>
                <w:rFonts w:cs="Calibri"/>
                <w:color w:val="000000"/>
              </w:rPr>
            </w:pPr>
            <w:r>
              <w:rPr>
                <w:rFonts w:cs="Calibri"/>
                <w:color w:val="000000"/>
              </w:rPr>
              <w:t>10</w:t>
            </w:r>
          </w:p>
        </w:tc>
      </w:tr>
      <w:tr w:rsidR="00DE6789" w:rsidRPr="00E636E9" w:rsidTr="00DE6789">
        <w:trPr>
          <w:trHeight w:val="340"/>
        </w:trPr>
        <w:tc>
          <w:tcPr>
            <w:tcW w:w="567" w:type="dxa"/>
            <w:tcBorders>
              <w:top w:val="nil"/>
              <w:left w:val="single" w:sz="4" w:space="0" w:color="auto"/>
              <w:bottom w:val="single" w:sz="4" w:space="0" w:color="auto"/>
              <w:right w:val="single" w:sz="4" w:space="0" w:color="auto"/>
            </w:tcBorders>
            <w:noWrap/>
            <w:vAlign w:val="center"/>
          </w:tcPr>
          <w:p w:rsidR="00DE6789" w:rsidRPr="00DE6789" w:rsidRDefault="00DE6789" w:rsidP="00DE6789">
            <w:pPr>
              <w:jc w:val="center"/>
              <w:rPr>
                <w:rFonts w:ascii="Book Antiqua" w:hAnsi="Book Antiqua" w:cs="Calibri"/>
                <w:color w:val="000000"/>
                <w:sz w:val="18"/>
                <w:szCs w:val="18"/>
              </w:rPr>
            </w:pPr>
            <w:r w:rsidRPr="00DE6789">
              <w:rPr>
                <w:rFonts w:ascii="Book Antiqua" w:hAnsi="Book Antiqua" w:cs="Calibri"/>
                <w:color w:val="000000"/>
                <w:sz w:val="18"/>
                <w:szCs w:val="18"/>
              </w:rPr>
              <w:t>53</w:t>
            </w:r>
          </w:p>
        </w:tc>
        <w:tc>
          <w:tcPr>
            <w:tcW w:w="7797" w:type="dxa"/>
            <w:gridSpan w:val="2"/>
            <w:tcBorders>
              <w:top w:val="nil"/>
              <w:left w:val="single" w:sz="4" w:space="0" w:color="auto"/>
              <w:bottom w:val="single" w:sz="4" w:space="0" w:color="auto"/>
              <w:right w:val="single" w:sz="4" w:space="0" w:color="auto"/>
            </w:tcBorders>
            <w:shd w:val="clear" w:color="auto" w:fill="auto"/>
            <w:vAlign w:val="center"/>
          </w:tcPr>
          <w:p w:rsidR="00DE6789" w:rsidRPr="00A0732A" w:rsidRDefault="00DE6789" w:rsidP="00DE6789">
            <w:pPr>
              <w:rPr>
                <w:sz w:val="22"/>
                <w:szCs w:val="22"/>
              </w:rPr>
            </w:pPr>
            <w:r w:rsidRPr="00A0732A">
              <w:rPr>
                <w:sz w:val="22"/>
                <w:szCs w:val="22"/>
              </w:rPr>
              <w:t>Σωλήνας προέκτασης ύδρευσης εύκαμπτος σπιράλ INOX 1/2'' – 30cm, βαρέως τύπου, αρσενικός ή θηλυκός, ανοξεί- δωτος, με εξωτερική πλέξη και  ενσωματωμένες  φλάντζες σύνδεσης βαρέως τύπου</w:t>
            </w:r>
          </w:p>
        </w:tc>
        <w:tc>
          <w:tcPr>
            <w:tcW w:w="709" w:type="dxa"/>
            <w:gridSpan w:val="2"/>
            <w:tcBorders>
              <w:top w:val="nil"/>
              <w:left w:val="nil"/>
              <w:bottom w:val="single" w:sz="4" w:space="0" w:color="auto"/>
              <w:right w:val="single" w:sz="4" w:space="0" w:color="auto"/>
            </w:tcBorders>
            <w:shd w:val="clear" w:color="auto" w:fill="auto"/>
            <w:vAlign w:val="center"/>
          </w:tcPr>
          <w:p w:rsidR="00DE6789" w:rsidRPr="00DE6789" w:rsidRDefault="00DE6789" w:rsidP="00DE6789">
            <w:pPr>
              <w:jc w:val="center"/>
              <w:rPr>
                <w:rFonts w:cs="Calibri"/>
                <w:color w:val="000000"/>
                <w:sz w:val="18"/>
                <w:szCs w:val="18"/>
              </w:rPr>
            </w:pPr>
            <w:r w:rsidRPr="00DE6789">
              <w:rPr>
                <w:rFonts w:cs="Calibri"/>
                <w:color w:val="000000"/>
                <w:sz w:val="18"/>
                <w:szCs w:val="18"/>
              </w:rPr>
              <w:t>ΤΜΧ</w:t>
            </w:r>
          </w:p>
        </w:tc>
        <w:tc>
          <w:tcPr>
            <w:tcW w:w="1276" w:type="dxa"/>
            <w:gridSpan w:val="2"/>
            <w:tcBorders>
              <w:top w:val="nil"/>
              <w:left w:val="nil"/>
              <w:bottom w:val="single" w:sz="4" w:space="0" w:color="auto"/>
              <w:right w:val="single" w:sz="4" w:space="0" w:color="auto"/>
            </w:tcBorders>
            <w:shd w:val="clear" w:color="auto" w:fill="auto"/>
            <w:vAlign w:val="center"/>
          </w:tcPr>
          <w:p w:rsidR="00DE6789" w:rsidRDefault="00DE6789" w:rsidP="00DE6789">
            <w:pPr>
              <w:jc w:val="right"/>
              <w:rPr>
                <w:rFonts w:cs="Calibri"/>
                <w:color w:val="000000"/>
              </w:rPr>
            </w:pPr>
            <w:r>
              <w:rPr>
                <w:rFonts w:cs="Calibri"/>
                <w:color w:val="000000"/>
              </w:rPr>
              <w:t>40</w:t>
            </w:r>
          </w:p>
        </w:tc>
      </w:tr>
      <w:tr w:rsidR="00DE6789" w:rsidRPr="00E636E9" w:rsidTr="00DE6789">
        <w:trPr>
          <w:trHeight w:val="340"/>
        </w:trPr>
        <w:tc>
          <w:tcPr>
            <w:tcW w:w="567" w:type="dxa"/>
            <w:tcBorders>
              <w:top w:val="nil"/>
              <w:left w:val="single" w:sz="4" w:space="0" w:color="auto"/>
              <w:bottom w:val="single" w:sz="4" w:space="0" w:color="auto"/>
              <w:right w:val="single" w:sz="4" w:space="0" w:color="auto"/>
            </w:tcBorders>
            <w:noWrap/>
            <w:vAlign w:val="center"/>
          </w:tcPr>
          <w:p w:rsidR="00DE6789" w:rsidRPr="00DE6789" w:rsidRDefault="00DE6789" w:rsidP="00DE6789">
            <w:pPr>
              <w:jc w:val="center"/>
              <w:rPr>
                <w:rFonts w:ascii="Book Antiqua" w:hAnsi="Book Antiqua" w:cs="Calibri"/>
                <w:color w:val="000000"/>
                <w:sz w:val="18"/>
                <w:szCs w:val="18"/>
              </w:rPr>
            </w:pPr>
            <w:r w:rsidRPr="00DE6789">
              <w:rPr>
                <w:rFonts w:ascii="Book Antiqua" w:hAnsi="Book Antiqua" w:cs="Calibri"/>
                <w:color w:val="000000"/>
                <w:sz w:val="18"/>
                <w:szCs w:val="18"/>
              </w:rPr>
              <w:t>54</w:t>
            </w:r>
          </w:p>
        </w:tc>
        <w:tc>
          <w:tcPr>
            <w:tcW w:w="7797" w:type="dxa"/>
            <w:gridSpan w:val="2"/>
            <w:tcBorders>
              <w:top w:val="nil"/>
              <w:left w:val="single" w:sz="4" w:space="0" w:color="auto"/>
              <w:bottom w:val="single" w:sz="4" w:space="0" w:color="auto"/>
              <w:right w:val="single" w:sz="4" w:space="0" w:color="auto"/>
            </w:tcBorders>
            <w:shd w:val="clear" w:color="auto" w:fill="auto"/>
            <w:vAlign w:val="center"/>
          </w:tcPr>
          <w:p w:rsidR="00DE6789" w:rsidRPr="00A0732A" w:rsidRDefault="00DE6789" w:rsidP="00DE6789">
            <w:pPr>
              <w:rPr>
                <w:sz w:val="22"/>
                <w:szCs w:val="22"/>
              </w:rPr>
            </w:pPr>
            <w:r w:rsidRPr="00A0732A">
              <w:rPr>
                <w:sz w:val="22"/>
                <w:szCs w:val="22"/>
              </w:rPr>
              <w:t>Σωλήνας προέκτασης ύδρευσης εύκαμπτος σπιράλ INOX 1/2'' – 40εκ, βαρέως τύπου, αρσενικός ή θηλυκός, ανοξεί-δωτος, με εξωτερική πλέξη και  ενσωματωμένες  φλάντζες σύνδεσης βαρέως τύπου</w:t>
            </w:r>
          </w:p>
        </w:tc>
        <w:tc>
          <w:tcPr>
            <w:tcW w:w="709" w:type="dxa"/>
            <w:gridSpan w:val="2"/>
            <w:tcBorders>
              <w:top w:val="nil"/>
              <w:left w:val="nil"/>
              <w:bottom w:val="single" w:sz="4" w:space="0" w:color="auto"/>
              <w:right w:val="single" w:sz="4" w:space="0" w:color="auto"/>
            </w:tcBorders>
            <w:shd w:val="clear" w:color="auto" w:fill="auto"/>
            <w:vAlign w:val="center"/>
          </w:tcPr>
          <w:p w:rsidR="00DE6789" w:rsidRPr="00DE6789" w:rsidRDefault="00DE6789" w:rsidP="00DE6789">
            <w:pPr>
              <w:jc w:val="center"/>
              <w:rPr>
                <w:rFonts w:cs="Calibri"/>
                <w:color w:val="000000"/>
                <w:sz w:val="18"/>
                <w:szCs w:val="18"/>
              </w:rPr>
            </w:pPr>
            <w:r w:rsidRPr="00DE6789">
              <w:rPr>
                <w:rFonts w:cs="Calibri"/>
                <w:color w:val="000000"/>
                <w:sz w:val="18"/>
                <w:szCs w:val="18"/>
              </w:rPr>
              <w:t>ΤΜΧ</w:t>
            </w:r>
          </w:p>
        </w:tc>
        <w:tc>
          <w:tcPr>
            <w:tcW w:w="1276" w:type="dxa"/>
            <w:gridSpan w:val="2"/>
            <w:tcBorders>
              <w:top w:val="nil"/>
              <w:left w:val="nil"/>
              <w:bottom w:val="single" w:sz="4" w:space="0" w:color="auto"/>
              <w:right w:val="single" w:sz="4" w:space="0" w:color="auto"/>
            </w:tcBorders>
            <w:shd w:val="clear" w:color="auto" w:fill="auto"/>
            <w:vAlign w:val="center"/>
          </w:tcPr>
          <w:p w:rsidR="00DE6789" w:rsidRDefault="00DE6789" w:rsidP="00DE6789">
            <w:pPr>
              <w:jc w:val="right"/>
              <w:rPr>
                <w:rFonts w:cs="Calibri"/>
                <w:color w:val="000000"/>
              </w:rPr>
            </w:pPr>
            <w:r>
              <w:rPr>
                <w:rFonts w:cs="Calibri"/>
                <w:color w:val="000000"/>
              </w:rPr>
              <w:t>40</w:t>
            </w:r>
          </w:p>
        </w:tc>
      </w:tr>
      <w:tr w:rsidR="00DE6789" w:rsidRPr="00E636E9" w:rsidTr="00DE6789">
        <w:trPr>
          <w:trHeight w:val="340"/>
        </w:trPr>
        <w:tc>
          <w:tcPr>
            <w:tcW w:w="567" w:type="dxa"/>
            <w:tcBorders>
              <w:top w:val="single" w:sz="4" w:space="0" w:color="auto"/>
              <w:left w:val="single" w:sz="4" w:space="0" w:color="auto"/>
              <w:bottom w:val="single" w:sz="4" w:space="0" w:color="auto"/>
              <w:right w:val="single" w:sz="4" w:space="0" w:color="auto"/>
            </w:tcBorders>
            <w:noWrap/>
            <w:vAlign w:val="center"/>
          </w:tcPr>
          <w:p w:rsidR="00DE6789" w:rsidRPr="00DE6789" w:rsidRDefault="00DE6789" w:rsidP="00DE6789">
            <w:pPr>
              <w:jc w:val="center"/>
              <w:rPr>
                <w:rFonts w:ascii="Book Antiqua" w:hAnsi="Book Antiqua" w:cs="Calibri"/>
                <w:color w:val="000000"/>
                <w:sz w:val="18"/>
                <w:szCs w:val="18"/>
              </w:rPr>
            </w:pPr>
            <w:r w:rsidRPr="00DE6789">
              <w:rPr>
                <w:rFonts w:ascii="Book Antiqua" w:hAnsi="Book Antiqua" w:cs="Calibri"/>
                <w:color w:val="000000"/>
                <w:sz w:val="18"/>
                <w:szCs w:val="18"/>
              </w:rPr>
              <w:lastRenderedPageBreak/>
              <w:t>55</w:t>
            </w:r>
          </w:p>
        </w:tc>
        <w:tc>
          <w:tcPr>
            <w:tcW w:w="779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DE6789" w:rsidRPr="00A0732A" w:rsidRDefault="00DE6789" w:rsidP="00DE6789">
            <w:pPr>
              <w:rPr>
                <w:sz w:val="22"/>
                <w:szCs w:val="22"/>
              </w:rPr>
            </w:pPr>
            <w:r w:rsidRPr="00A0732A">
              <w:rPr>
                <w:sz w:val="22"/>
                <w:szCs w:val="22"/>
              </w:rPr>
              <w:t>Σωλήνας προέκτασης ύδρευσης εύκαμπτος σπιράλ INOX 1/2'' – 60εκ, βαρέως τύπου, αρσενικός ή θηλυκός, ανοξεί-δωτος, με εξωτερική πλέξη και  ενσωματωμένες  φλάντζες σύνδεσης βαρέως τύπου</w:t>
            </w:r>
          </w:p>
        </w:tc>
        <w:tc>
          <w:tcPr>
            <w:tcW w:w="70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DE6789" w:rsidRPr="00DE6789" w:rsidRDefault="00DE6789" w:rsidP="00DE6789">
            <w:pPr>
              <w:jc w:val="center"/>
              <w:rPr>
                <w:rFonts w:cs="Calibri"/>
                <w:color w:val="000000"/>
                <w:sz w:val="18"/>
                <w:szCs w:val="18"/>
              </w:rPr>
            </w:pPr>
            <w:r w:rsidRPr="00DE6789">
              <w:rPr>
                <w:rFonts w:cs="Calibri"/>
                <w:color w:val="000000"/>
                <w:sz w:val="18"/>
                <w:szCs w:val="18"/>
              </w:rPr>
              <w:t>ΤΜΧ</w:t>
            </w:r>
          </w:p>
        </w:tc>
        <w:tc>
          <w:tcPr>
            <w:tcW w:w="127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DE6789" w:rsidRDefault="00DE6789" w:rsidP="00DE6789">
            <w:pPr>
              <w:jc w:val="right"/>
              <w:rPr>
                <w:rFonts w:cs="Calibri"/>
                <w:color w:val="000000"/>
              </w:rPr>
            </w:pPr>
            <w:r>
              <w:rPr>
                <w:rFonts w:cs="Calibri"/>
                <w:color w:val="000000"/>
              </w:rPr>
              <w:t>20</w:t>
            </w:r>
          </w:p>
        </w:tc>
      </w:tr>
      <w:tr w:rsidR="00DE6789" w:rsidRPr="00E636E9" w:rsidTr="00DE6789">
        <w:trPr>
          <w:trHeight w:val="340"/>
        </w:trPr>
        <w:tc>
          <w:tcPr>
            <w:tcW w:w="567" w:type="dxa"/>
            <w:tcBorders>
              <w:top w:val="single" w:sz="4" w:space="0" w:color="auto"/>
              <w:left w:val="single" w:sz="4" w:space="0" w:color="auto"/>
              <w:bottom w:val="single" w:sz="4" w:space="0" w:color="auto"/>
              <w:right w:val="single" w:sz="4" w:space="0" w:color="auto"/>
            </w:tcBorders>
            <w:noWrap/>
            <w:vAlign w:val="center"/>
          </w:tcPr>
          <w:p w:rsidR="00DE6789" w:rsidRPr="00DE6789" w:rsidRDefault="00DE6789" w:rsidP="00DE6789">
            <w:pPr>
              <w:jc w:val="center"/>
              <w:rPr>
                <w:rFonts w:ascii="Book Antiqua" w:hAnsi="Book Antiqua" w:cs="Calibri"/>
                <w:color w:val="000000"/>
                <w:sz w:val="18"/>
                <w:szCs w:val="18"/>
              </w:rPr>
            </w:pPr>
            <w:r w:rsidRPr="00DE6789">
              <w:rPr>
                <w:rFonts w:ascii="Book Antiqua" w:hAnsi="Book Antiqua" w:cs="Calibri"/>
                <w:color w:val="000000"/>
                <w:sz w:val="18"/>
                <w:szCs w:val="18"/>
              </w:rPr>
              <w:t>56</w:t>
            </w:r>
          </w:p>
        </w:tc>
        <w:tc>
          <w:tcPr>
            <w:tcW w:w="7797"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rsidR="00DE6789" w:rsidRPr="00A0732A" w:rsidRDefault="00DE6789" w:rsidP="00DE6789">
            <w:pPr>
              <w:rPr>
                <w:sz w:val="22"/>
                <w:szCs w:val="22"/>
              </w:rPr>
            </w:pPr>
            <w:r w:rsidRPr="00A0732A">
              <w:rPr>
                <w:sz w:val="22"/>
                <w:szCs w:val="22"/>
              </w:rPr>
              <w:t xml:space="preserve">Μηχανισμός αέρος καζανακιού για μεγάλη οπή - </w:t>
            </w:r>
            <w:r w:rsidRPr="00A0732A">
              <w:rPr>
                <w:b/>
                <w:bCs/>
                <w:sz w:val="22"/>
                <w:szCs w:val="22"/>
              </w:rPr>
              <w:t>Προσκόμιση δείγματος</w:t>
            </w:r>
          </w:p>
        </w:tc>
        <w:tc>
          <w:tcPr>
            <w:tcW w:w="709" w:type="dxa"/>
            <w:gridSpan w:val="2"/>
            <w:tcBorders>
              <w:top w:val="single" w:sz="4" w:space="0" w:color="auto"/>
              <w:left w:val="nil"/>
              <w:bottom w:val="single" w:sz="4" w:space="0" w:color="auto"/>
              <w:right w:val="single" w:sz="4" w:space="0" w:color="auto"/>
            </w:tcBorders>
            <w:shd w:val="clear" w:color="auto" w:fill="auto"/>
            <w:vAlign w:val="center"/>
          </w:tcPr>
          <w:p w:rsidR="00DE6789" w:rsidRPr="00DE6789" w:rsidRDefault="00DE6789" w:rsidP="00DE6789">
            <w:pPr>
              <w:jc w:val="center"/>
              <w:rPr>
                <w:rFonts w:cs="Calibri"/>
                <w:color w:val="000000"/>
                <w:sz w:val="18"/>
                <w:szCs w:val="18"/>
              </w:rPr>
            </w:pPr>
            <w:r w:rsidRPr="00DE6789">
              <w:rPr>
                <w:rFonts w:cs="Calibri"/>
                <w:color w:val="000000"/>
                <w:sz w:val="18"/>
                <w:szCs w:val="18"/>
              </w:rPr>
              <w:t>ΤΜΧ</w:t>
            </w:r>
          </w:p>
        </w:tc>
        <w:tc>
          <w:tcPr>
            <w:tcW w:w="1276" w:type="dxa"/>
            <w:gridSpan w:val="2"/>
            <w:tcBorders>
              <w:top w:val="single" w:sz="4" w:space="0" w:color="auto"/>
              <w:left w:val="nil"/>
              <w:bottom w:val="single" w:sz="4" w:space="0" w:color="auto"/>
              <w:right w:val="single" w:sz="4" w:space="0" w:color="auto"/>
            </w:tcBorders>
            <w:shd w:val="clear" w:color="auto" w:fill="auto"/>
            <w:vAlign w:val="center"/>
          </w:tcPr>
          <w:p w:rsidR="00DE6789" w:rsidRDefault="00DE6789" w:rsidP="00DE6789">
            <w:pPr>
              <w:jc w:val="right"/>
              <w:rPr>
                <w:rFonts w:cs="Calibri"/>
                <w:color w:val="000000"/>
              </w:rPr>
            </w:pPr>
            <w:r>
              <w:rPr>
                <w:rFonts w:cs="Calibri"/>
                <w:color w:val="000000"/>
              </w:rPr>
              <w:t>100</w:t>
            </w:r>
          </w:p>
        </w:tc>
      </w:tr>
      <w:tr w:rsidR="00DE6789" w:rsidRPr="00E636E9" w:rsidTr="00DE6789">
        <w:trPr>
          <w:trHeight w:val="340"/>
        </w:trPr>
        <w:tc>
          <w:tcPr>
            <w:tcW w:w="567" w:type="dxa"/>
            <w:tcBorders>
              <w:top w:val="nil"/>
              <w:left w:val="single" w:sz="4" w:space="0" w:color="auto"/>
              <w:bottom w:val="single" w:sz="4" w:space="0" w:color="auto"/>
              <w:right w:val="single" w:sz="4" w:space="0" w:color="auto"/>
            </w:tcBorders>
            <w:noWrap/>
            <w:vAlign w:val="center"/>
          </w:tcPr>
          <w:p w:rsidR="00DE6789" w:rsidRPr="00DE6789" w:rsidRDefault="00DE6789" w:rsidP="00DE6789">
            <w:pPr>
              <w:jc w:val="center"/>
              <w:rPr>
                <w:rFonts w:ascii="Book Antiqua" w:hAnsi="Book Antiqua" w:cs="Calibri"/>
                <w:color w:val="000000"/>
                <w:sz w:val="18"/>
                <w:szCs w:val="18"/>
              </w:rPr>
            </w:pPr>
            <w:r w:rsidRPr="00DE6789">
              <w:rPr>
                <w:rFonts w:ascii="Book Antiqua" w:hAnsi="Book Antiqua" w:cs="Calibri"/>
                <w:color w:val="000000"/>
                <w:sz w:val="18"/>
                <w:szCs w:val="18"/>
              </w:rPr>
              <w:t>57</w:t>
            </w:r>
          </w:p>
        </w:tc>
        <w:tc>
          <w:tcPr>
            <w:tcW w:w="7797" w:type="dxa"/>
            <w:gridSpan w:val="2"/>
            <w:tcBorders>
              <w:top w:val="nil"/>
              <w:left w:val="single" w:sz="4" w:space="0" w:color="auto"/>
              <w:bottom w:val="single" w:sz="4" w:space="0" w:color="auto"/>
              <w:right w:val="single" w:sz="4" w:space="0" w:color="auto"/>
            </w:tcBorders>
            <w:shd w:val="clear" w:color="auto" w:fill="auto"/>
            <w:vAlign w:val="center"/>
          </w:tcPr>
          <w:p w:rsidR="00DE6789" w:rsidRPr="00A0732A" w:rsidRDefault="00DE6789" w:rsidP="00DE6789">
            <w:pPr>
              <w:rPr>
                <w:sz w:val="22"/>
                <w:szCs w:val="22"/>
              </w:rPr>
            </w:pPr>
            <w:r w:rsidRPr="00A0732A">
              <w:rPr>
                <w:sz w:val="22"/>
                <w:szCs w:val="22"/>
              </w:rPr>
              <w:t>Λάστιχο ναυτάκι</w:t>
            </w:r>
          </w:p>
        </w:tc>
        <w:tc>
          <w:tcPr>
            <w:tcW w:w="709" w:type="dxa"/>
            <w:gridSpan w:val="2"/>
            <w:tcBorders>
              <w:top w:val="nil"/>
              <w:left w:val="nil"/>
              <w:bottom w:val="single" w:sz="4" w:space="0" w:color="auto"/>
              <w:right w:val="single" w:sz="4" w:space="0" w:color="auto"/>
            </w:tcBorders>
            <w:shd w:val="clear" w:color="auto" w:fill="auto"/>
            <w:vAlign w:val="center"/>
          </w:tcPr>
          <w:p w:rsidR="00DE6789" w:rsidRPr="00DE6789" w:rsidRDefault="00DE6789" w:rsidP="00DE6789">
            <w:pPr>
              <w:jc w:val="center"/>
              <w:rPr>
                <w:rFonts w:cs="Calibri"/>
                <w:color w:val="000000"/>
                <w:sz w:val="18"/>
                <w:szCs w:val="18"/>
              </w:rPr>
            </w:pPr>
            <w:r w:rsidRPr="00DE6789">
              <w:rPr>
                <w:rFonts w:cs="Calibri"/>
                <w:color w:val="000000"/>
                <w:sz w:val="18"/>
                <w:szCs w:val="18"/>
              </w:rPr>
              <w:t>ΤΜΧ</w:t>
            </w:r>
          </w:p>
        </w:tc>
        <w:tc>
          <w:tcPr>
            <w:tcW w:w="1276" w:type="dxa"/>
            <w:gridSpan w:val="2"/>
            <w:tcBorders>
              <w:top w:val="nil"/>
              <w:left w:val="nil"/>
              <w:bottom w:val="single" w:sz="4" w:space="0" w:color="auto"/>
              <w:right w:val="single" w:sz="4" w:space="0" w:color="auto"/>
            </w:tcBorders>
            <w:shd w:val="clear" w:color="auto" w:fill="auto"/>
            <w:vAlign w:val="center"/>
          </w:tcPr>
          <w:p w:rsidR="00DE6789" w:rsidRDefault="00DE6789" w:rsidP="00DE6789">
            <w:pPr>
              <w:jc w:val="right"/>
              <w:rPr>
                <w:rFonts w:cs="Calibri"/>
                <w:color w:val="000000"/>
              </w:rPr>
            </w:pPr>
            <w:r>
              <w:rPr>
                <w:rFonts w:cs="Calibri"/>
                <w:color w:val="000000"/>
              </w:rPr>
              <w:t>100</w:t>
            </w:r>
          </w:p>
        </w:tc>
      </w:tr>
      <w:tr w:rsidR="00DE6789" w:rsidRPr="00E636E9" w:rsidTr="00DE6789">
        <w:trPr>
          <w:trHeight w:val="340"/>
        </w:trPr>
        <w:tc>
          <w:tcPr>
            <w:tcW w:w="567" w:type="dxa"/>
            <w:tcBorders>
              <w:top w:val="nil"/>
              <w:left w:val="single" w:sz="4" w:space="0" w:color="auto"/>
              <w:bottom w:val="single" w:sz="4" w:space="0" w:color="auto"/>
              <w:right w:val="single" w:sz="4" w:space="0" w:color="auto"/>
            </w:tcBorders>
            <w:noWrap/>
            <w:vAlign w:val="center"/>
          </w:tcPr>
          <w:p w:rsidR="00DE6789" w:rsidRPr="00DE6789" w:rsidRDefault="00DE6789" w:rsidP="00DE6789">
            <w:pPr>
              <w:jc w:val="center"/>
              <w:rPr>
                <w:rFonts w:ascii="Book Antiqua" w:hAnsi="Book Antiqua" w:cs="Calibri"/>
                <w:color w:val="000000"/>
                <w:sz w:val="18"/>
                <w:szCs w:val="18"/>
              </w:rPr>
            </w:pPr>
            <w:r w:rsidRPr="00DE6789">
              <w:rPr>
                <w:rFonts w:ascii="Book Antiqua" w:hAnsi="Book Antiqua" w:cs="Calibri"/>
                <w:color w:val="000000"/>
                <w:sz w:val="18"/>
                <w:szCs w:val="18"/>
              </w:rPr>
              <w:t>58</w:t>
            </w:r>
          </w:p>
        </w:tc>
        <w:tc>
          <w:tcPr>
            <w:tcW w:w="7797" w:type="dxa"/>
            <w:gridSpan w:val="2"/>
            <w:tcBorders>
              <w:top w:val="nil"/>
              <w:left w:val="single" w:sz="4" w:space="0" w:color="auto"/>
              <w:bottom w:val="single" w:sz="4" w:space="0" w:color="auto"/>
              <w:right w:val="single" w:sz="4" w:space="0" w:color="auto"/>
            </w:tcBorders>
            <w:shd w:val="clear" w:color="000000" w:fill="FFFFFF"/>
            <w:vAlign w:val="center"/>
          </w:tcPr>
          <w:p w:rsidR="00DE6789" w:rsidRPr="00A0732A" w:rsidRDefault="00DE6789" w:rsidP="00DE6789">
            <w:pPr>
              <w:rPr>
                <w:sz w:val="22"/>
                <w:szCs w:val="22"/>
              </w:rPr>
            </w:pPr>
            <w:r w:rsidRPr="00A0732A">
              <w:rPr>
                <w:sz w:val="22"/>
                <w:szCs w:val="22"/>
              </w:rPr>
              <w:t xml:space="preserve">Λάστιχο "μαύρη φούσκα" μηχανισμού αέρος καζανακιού  κορμού 1" </w:t>
            </w:r>
          </w:p>
        </w:tc>
        <w:tc>
          <w:tcPr>
            <w:tcW w:w="709" w:type="dxa"/>
            <w:gridSpan w:val="2"/>
            <w:tcBorders>
              <w:top w:val="nil"/>
              <w:left w:val="nil"/>
              <w:bottom w:val="single" w:sz="4" w:space="0" w:color="auto"/>
              <w:right w:val="single" w:sz="4" w:space="0" w:color="auto"/>
            </w:tcBorders>
            <w:shd w:val="clear" w:color="auto" w:fill="auto"/>
            <w:vAlign w:val="center"/>
          </w:tcPr>
          <w:p w:rsidR="00DE6789" w:rsidRPr="00DE6789" w:rsidRDefault="00DE6789" w:rsidP="00DE6789">
            <w:pPr>
              <w:jc w:val="center"/>
              <w:rPr>
                <w:rFonts w:cs="Calibri"/>
                <w:color w:val="000000"/>
                <w:sz w:val="18"/>
                <w:szCs w:val="18"/>
              </w:rPr>
            </w:pPr>
            <w:r w:rsidRPr="00DE6789">
              <w:rPr>
                <w:rFonts w:cs="Calibri"/>
                <w:color w:val="000000"/>
                <w:sz w:val="18"/>
                <w:szCs w:val="18"/>
              </w:rPr>
              <w:t>ΤΜΧ</w:t>
            </w:r>
          </w:p>
        </w:tc>
        <w:tc>
          <w:tcPr>
            <w:tcW w:w="1276" w:type="dxa"/>
            <w:gridSpan w:val="2"/>
            <w:tcBorders>
              <w:top w:val="nil"/>
              <w:left w:val="nil"/>
              <w:bottom w:val="single" w:sz="4" w:space="0" w:color="auto"/>
              <w:right w:val="single" w:sz="4" w:space="0" w:color="auto"/>
            </w:tcBorders>
            <w:shd w:val="clear" w:color="auto" w:fill="auto"/>
            <w:vAlign w:val="center"/>
          </w:tcPr>
          <w:p w:rsidR="00DE6789" w:rsidRDefault="00DE6789" w:rsidP="00DE6789">
            <w:pPr>
              <w:jc w:val="right"/>
              <w:rPr>
                <w:rFonts w:cs="Calibri"/>
                <w:color w:val="000000"/>
              </w:rPr>
            </w:pPr>
            <w:r>
              <w:rPr>
                <w:rFonts w:cs="Calibri"/>
                <w:color w:val="000000"/>
              </w:rPr>
              <w:t>100</w:t>
            </w:r>
          </w:p>
        </w:tc>
      </w:tr>
      <w:tr w:rsidR="00DE6789" w:rsidRPr="00E636E9" w:rsidTr="00DE6789">
        <w:trPr>
          <w:trHeight w:val="340"/>
        </w:trPr>
        <w:tc>
          <w:tcPr>
            <w:tcW w:w="567" w:type="dxa"/>
            <w:tcBorders>
              <w:top w:val="nil"/>
              <w:left w:val="single" w:sz="4" w:space="0" w:color="auto"/>
              <w:bottom w:val="single" w:sz="4" w:space="0" w:color="auto"/>
              <w:right w:val="single" w:sz="4" w:space="0" w:color="auto"/>
            </w:tcBorders>
            <w:noWrap/>
            <w:vAlign w:val="center"/>
          </w:tcPr>
          <w:p w:rsidR="00DE6789" w:rsidRPr="00DE6789" w:rsidRDefault="00DE6789" w:rsidP="00DE6789">
            <w:pPr>
              <w:jc w:val="center"/>
              <w:rPr>
                <w:rFonts w:ascii="Book Antiqua" w:hAnsi="Book Antiqua" w:cs="Calibri"/>
                <w:color w:val="000000"/>
                <w:sz w:val="18"/>
                <w:szCs w:val="18"/>
              </w:rPr>
            </w:pPr>
            <w:r w:rsidRPr="00DE6789">
              <w:rPr>
                <w:rFonts w:ascii="Book Antiqua" w:hAnsi="Book Antiqua" w:cs="Calibri"/>
                <w:color w:val="000000"/>
                <w:sz w:val="18"/>
                <w:szCs w:val="18"/>
              </w:rPr>
              <w:t>59</w:t>
            </w:r>
          </w:p>
        </w:tc>
        <w:tc>
          <w:tcPr>
            <w:tcW w:w="7797" w:type="dxa"/>
            <w:gridSpan w:val="2"/>
            <w:tcBorders>
              <w:top w:val="nil"/>
              <w:left w:val="single" w:sz="4" w:space="0" w:color="auto"/>
              <w:bottom w:val="single" w:sz="4" w:space="0" w:color="auto"/>
              <w:right w:val="single" w:sz="4" w:space="0" w:color="auto"/>
            </w:tcBorders>
            <w:shd w:val="clear" w:color="auto" w:fill="auto"/>
            <w:vAlign w:val="center"/>
          </w:tcPr>
          <w:p w:rsidR="00DE6789" w:rsidRPr="00A0732A" w:rsidRDefault="00DE6789" w:rsidP="00DE6789">
            <w:pPr>
              <w:rPr>
                <w:sz w:val="22"/>
                <w:szCs w:val="22"/>
              </w:rPr>
            </w:pPr>
            <w:r w:rsidRPr="00A0732A">
              <w:rPr>
                <w:sz w:val="22"/>
                <w:szCs w:val="22"/>
              </w:rPr>
              <w:t xml:space="preserve">Φίμπερ πράσινο 1/2" </w:t>
            </w:r>
          </w:p>
        </w:tc>
        <w:tc>
          <w:tcPr>
            <w:tcW w:w="709" w:type="dxa"/>
            <w:gridSpan w:val="2"/>
            <w:tcBorders>
              <w:top w:val="nil"/>
              <w:left w:val="nil"/>
              <w:bottom w:val="single" w:sz="4" w:space="0" w:color="auto"/>
              <w:right w:val="single" w:sz="4" w:space="0" w:color="auto"/>
            </w:tcBorders>
            <w:shd w:val="clear" w:color="auto" w:fill="auto"/>
            <w:vAlign w:val="center"/>
          </w:tcPr>
          <w:p w:rsidR="00DE6789" w:rsidRPr="00DE6789" w:rsidRDefault="00DE6789" w:rsidP="00DE6789">
            <w:pPr>
              <w:jc w:val="center"/>
              <w:rPr>
                <w:rFonts w:cs="Calibri"/>
                <w:color w:val="000000"/>
                <w:sz w:val="18"/>
                <w:szCs w:val="18"/>
              </w:rPr>
            </w:pPr>
            <w:r w:rsidRPr="00DE6789">
              <w:rPr>
                <w:rFonts w:cs="Calibri"/>
                <w:color w:val="000000"/>
                <w:sz w:val="18"/>
                <w:szCs w:val="18"/>
              </w:rPr>
              <w:t>ΤΜΧ</w:t>
            </w:r>
          </w:p>
        </w:tc>
        <w:tc>
          <w:tcPr>
            <w:tcW w:w="1276" w:type="dxa"/>
            <w:gridSpan w:val="2"/>
            <w:tcBorders>
              <w:top w:val="nil"/>
              <w:left w:val="nil"/>
              <w:bottom w:val="single" w:sz="4" w:space="0" w:color="auto"/>
              <w:right w:val="single" w:sz="4" w:space="0" w:color="auto"/>
            </w:tcBorders>
            <w:shd w:val="clear" w:color="auto" w:fill="auto"/>
            <w:vAlign w:val="center"/>
          </w:tcPr>
          <w:p w:rsidR="00DE6789" w:rsidRDefault="00DE6789" w:rsidP="00DE6789">
            <w:pPr>
              <w:jc w:val="right"/>
              <w:rPr>
                <w:rFonts w:cs="Calibri"/>
                <w:color w:val="000000"/>
              </w:rPr>
            </w:pPr>
            <w:r>
              <w:rPr>
                <w:rFonts w:cs="Calibri"/>
                <w:color w:val="000000"/>
              </w:rPr>
              <w:t>100</w:t>
            </w:r>
          </w:p>
        </w:tc>
      </w:tr>
      <w:tr w:rsidR="00DE6789" w:rsidRPr="00E636E9" w:rsidTr="00DE6789">
        <w:trPr>
          <w:trHeight w:val="340"/>
        </w:trPr>
        <w:tc>
          <w:tcPr>
            <w:tcW w:w="567" w:type="dxa"/>
            <w:tcBorders>
              <w:top w:val="nil"/>
              <w:left w:val="single" w:sz="4" w:space="0" w:color="auto"/>
              <w:bottom w:val="single" w:sz="4" w:space="0" w:color="auto"/>
              <w:right w:val="single" w:sz="4" w:space="0" w:color="auto"/>
            </w:tcBorders>
            <w:noWrap/>
            <w:vAlign w:val="center"/>
          </w:tcPr>
          <w:p w:rsidR="00DE6789" w:rsidRPr="00DE6789" w:rsidRDefault="00DE6789" w:rsidP="00DE6789">
            <w:pPr>
              <w:jc w:val="center"/>
              <w:rPr>
                <w:rFonts w:ascii="Book Antiqua" w:hAnsi="Book Antiqua" w:cs="Calibri"/>
                <w:color w:val="000000"/>
                <w:sz w:val="18"/>
                <w:szCs w:val="18"/>
              </w:rPr>
            </w:pPr>
            <w:r w:rsidRPr="00DE6789">
              <w:rPr>
                <w:rFonts w:ascii="Book Antiqua" w:hAnsi="Book Antiqua" w:cs="Calibri"/>
                <w:color w:val="000000"/>
                <w:sz w:val="18"/>
                <w:szCs w:val="18"/>
              </w:rPr>
              <w:t>60</w:t>
            </w:r>
          </w:p>
        </w:tc>
        <w:tc>
          <w:tcPr>
            <w:tcW w:w="7797" w:type="dxa"/>
            <w:gridSpan w:val="2"/>
            <w:tcBorders>
              <w:top w:val="nil"/>
              <w:left w:val="single" w:sz="4" w:space="0" w:color="auto"/>
              <w:bottom w:val="single" w:sz="4" w:space="0" w:color="auto"/>
              <w:right w:val="single" w:sz="4" w:space="0" w:color="auto"/>
            </w:tcBorders>
            <w:shd w:val="clear" w:color="auto" w:fill="auto"/>
            <w:vAlign w:val="center"/>
          </w:tcPr>
          <w:p w:rsidR="00DE6789" w:rsidRPr="00A0732A" w:rsidRDefault="00DE6789" w:rsidP="00DE6789">
            <w:pPr>
              <w:rPr>
                <w:sz w:val="22"/>
                <w:szCs w:val="22"/>
              </w:rPr>
            </w:pPr>
            <w:r w:rsidRPr="00A0732A">
              <w:rPr>
                <w:sz w:val="22"/>
                <w:szCs w:val="22"/>
              </w:rPr>
              <w:t>Φίμπερ πράσινο 3/4"</w:t>
            </w:r>
          </w:p>
        </w:tc>
        <w:tc>
          <w:tcPr>
            <w:tcW w:w="709" w:type="dxa"/>
            <w:gridSpan w:val="2"/>
            <w:tcBorders>
              <w:top w:val="nil"/>
              <w:left w:val="nil"/>
              <w:bottom w:val="single" w:sz="4" w:space="0" w:color="auto"/>
              <w:right w:val="single" w:sz="4" w:space="0" w:color="auto"/>
            </w:tcBorders>
            <w:shd w:val="clear" w:color="auto" w:fill="auto"/>
            <w:vAlign w:val="center"/>
          </w:tcPr>
          <w:p w:rsidR="00DE6789" w:rsidRPr="00DE6789" w:rsidRDefault="00DE6789" w:rsidP="00DE6789">
            <w:pPr>
              <w:jc w:val="center"/>
              <w:rPr>
                <w:rFonts w:cs="Calibri"/>
                <w:color w:val="000000"/>
                <w:sz w:val="18"/>
                <w:szCs w:val="18"/>
              </w:rPr>
            </w:pPr>
            <w:r w:rsidRPr="00DE6789">
              <w:rPr>
                <w:rFonts w:cs="Calibri"/>
                <w:color w:val="000000"/>
                <w:sz w:val="18"/>
                <w:szCs w:val="18"/>
              </w:rPr>
              <w:t>ΤΜΧ</w:t>
            </w:r>
          </w:p>
        </w:tc>
        <w:tc>
          <w:tcPr>
            <w:tcW w:w="1276" w:type="dxa"/>
            <w:gridSpan w:val="2"/>
            <w:tcBorders>
              <w:top w:val="nil"/>
              <w:left w:val="nil"/>
              <w:bottom w:val="single" w:sz="4" w:space="0" w:color="auto"/>
              <w:right w:val="single" w:sz="4" w:space="0" w:color="auto"/>
            </w:tcBorders>
            <w:shd w:val="clear" w:color="auto" w:fill="auto"/>
            <w:vAlign w:val="center"/>
          </w:tcPr>
          <w:p w:rsidR="00DE6789" w:rsidRDefault="00DE6789" w:rsidP="00DE6789">
            <w:pPr>
              <w:jc w:val="right"/>
              <w:rPr>
                <w:rFonts w:cs="Calibri"/>
                <w:color w:val="000000"/>
              </w:rPr>
            </w:pPr>
            <w:r>
              <w:rPr>
                <w:rFonts w:cs="Calibri"/>
                <w:color w:val="000000"/>
              </w:rPr>
              <w:t>100</w:t>
            </w:r>
          </w:p>
        </w:tc>
      </w:tr>
      <w:tr w:rsidR="00DE6789" w:rsidRPr="00E636E9" w:rsidTr="00DE6789">
        <w:trPr>
          <w:trHeight w:val="340"/>
        </w:trPr>
        <w:tc>
          <w:tcPr>
            <w:tcW w:w="567" w:type="dxa"/>
            <w:tcBorders>
              <w:top w:val="nil"/>
              <w:left w:val="single" w:sz="4" w:space="0" w:color="auto"/>
              <w:bottom w:val="single" w:sz="4" w:space="0" w:color="auto"/>
              <w:right w:val="single" w:sz="4" w:space="0" w:color="auto"/>
            </w:tcBorders>
            <w:noWrap/>
            <w:vAlign w:val="center"/>
          </w:tcPr>
          <w:p w:rsidR="00DE6789" w:rsidRPr="00DE6789" w:rsidRDefault="00DE6789" w:rsidP="00DE6789">
            <w:pPr>
              <w:jc w:val="center"/>
              <w:rPr>
                <w:rFonts w:ascii="Book Antiqua" w:hAnsi="Book Antiqua" w:cs="Calibri"/>
                <w:color w:val="000000"/>
                <w:sz w:val="18"/>
                <w:szCs w:val="18"/>
              </w:rPr>
            </w:pPr>
            <w:r w:rsidRPr="00DE6789">
              <w:rPr>
                <w:rFonts w:ascii="Book Antiqua" w:hAnsi="Book Antiqua" w:cs="Calibri"/>
                <w:color w:val="000000"/>
                <w:sz w:val="18"/>
                <w:szCs w:val="18"/>
              </w:rPr>
              <w:t>61</w:t>
            </w:r>
          </w:p>
        </w:tc>
        <w:tc>
          <w:tcPr>
            <w:tcW w:w="7797" w:type="dxa"/>
            <w:gridSpan w:val="2"/>
            <w:tcBorders>
              <w:top w:val="nil"/>
              <w:left w:val="single" w:sz="4" w:space="0" w:color="auto"/>
              <w:bottom w:val="single" w:sz="4" w:space="0" w:color="auto"/>
              <w:right w:val="single" w:sz="4" w:space="0" w:color="auto"/>
            </w:tcBorders>
            <w:shd w:val="clear" w:color="auto" w:fill="auto"/>
            <w:vAlign w:val="center"/>
          </w:tcPr>
          <w:p w:rsidR="00DE6789" w:rsidRPr="00A0732A" w:rsidRDefault="00DE6789" w:rsidP="00DE6789">
            <w:pPr>
              <w:rPr>
                <w:sz w:val="22"/>
                <w:szCs w:val="22"/>
              </w:rPr>
            </w:pPr>
            <w:r w:rsidRPr="00A0732A">
              <w:rPr>
                <w:sz w:val="22"/>
                <w:szCs w:val="22"/>
              </w:rPr>
              <w:t>Φίμπερ πράσινο 11/4"</w:t>
            </w:r>
          </w:p>
        </w:tc>
        <w:tc>
          <w:tcPr>
            <w:tcW w:w="709" w:type="dxa"/>
            <w:gridSpan w:val="2"/>
            <w:tcBorders>
              <w:top w:val="nil"/>
              <w:left w:val="nil"/>
              <w:bottom w:val="single" w:sz="4" w:space="0" w:color="auto"/>
              <w:right w:val="single" w:sz="4" w:space="0" w:color="auto"/>
            </w:tcBorders>
            <w:shd w:val="clear" w:color="auto" w:fill="auto"/>
            <w:vAlign w:val="center"/>
          </w:tcPr>
          <w:p w:rsidR="00DE6789" w:rsidRPr="00DE6789" w:rsidRDefault="00DE6789" w:rsidP="00DE6789">
            <w:pPr>
              <w:jc w:val="center"/>
              <w:rPr>
                <w:rFonts w:cs="Calibri"/>
                <w:color w:val="000000"/>
                <w:sz w:val="18"/>
                <w:szCs w:val="18"/>
              </w:rPr>
            </w:pPr>
            <w:r w:rsidRPr="00DE6789">
              <w:rPr>
                <w:rFonts w:cs="Calibri"/>
                <w:color w:val="000000"/>
                <w:sz w:val="18"/>
                <w:szCs w:val="18"/>
              </w:rPr>
              <w:t>ΤΜΧ</w:t>
            </w:r>
          </w:p>
        </w:tc>
        <w:tc>
          <w:tcPr>
            <w:tcW w:w="1276" w:type="dxa"/>
            <w:gridSpan w:val="2"/>
            <w:tcBorders>
              <w:top w:val="nil"/>
              <w:left w:val="nil"/>
              <w:bottom w:val="single" w:sz="4" w:space="0" w:color="auto"/>
              <w:right w:val="single" w:sz="4" w:space="0" w:color="auto"/>
            </w:tcBorders>
            <w:shd w:val="clear" w:color="auto" w:fill="auto"/>
            <w:vAlign w:val="center"/>
          </w:tcPr>
          <w:p w:rsidR="00DE6789" w:rsidRDefault="00DE6789" w:rsidP="00DE6789">
            <w:pPr>
              <w:jc w:val="right"/>
              <w:rPr>
                <w:rFonts w:cs="Calibri"/>
                <w:color w:val="000000"/>
              </w:rPr>
            </w:pPr>
            <w:r>
              <w:rPr>
                <w:rFonts w:cs="Calibri"/>
                <w:color w:val="000000"/>
              </w:rPr>
              <w:t>100</w:t>
            </w:r>
          </w:p>
        </w:tc>
      </w:tr>
      <w:tr w:rsidR="00DE6789" w:rsidRPr="00E636E9" w:rsidTr="00DE6789">
        <w:trPr>
          <w:trHeight w:val="340"/>
        </w:trPr>
        <w:tc>
          <w:tcPr>
            <w:tcW w:w="567" w:type="dxa"/>
            <w:tcBorders>
              <w:top w:val="nil"/>
              <w:left w:val="single" w:sz="4" w:space="0" w:color="auto"/>
              <w:bottom w:val="single" w:sz="4" w:space="0" w:color="auto"/>
              <w:right w:val="single" w:sz="4" w:space="0" w:color="auto"/>
            </w:tcBorders>
            <w:noWrap/>
            <w:vAlign w:val="center"/>
          </w:tcPr>
          <w:p w:rsidR="00DE6789" w:rsidRPr="00DE6789" w:rsidRDefault="00DE6789" w:rsidP="00DE6789">
            <w:pPr>
              <w:jc w:val="center"/>
              <w:rPr>
                <w:rFonts w:ascii="Book Antiqua" w:hAnsi="Book Antiqua" w:cs="Calibri"/>
                <w:color w:val="000000"/>
                <w:sz w:val="18"/>
                <w:szCs w:val="18"/>
              </w:rPr>
            </w:pPr>
            <w:r w:rsidRPr="00DE6789">
              <w:rPr>
                <w:rFonts w:ascii="Book Antiqua" w:hAnsi="Book Antiqua" w:cs="Calibri"/>
                <w:color w:val="000000"/>
                <w:sz w:val="18"/>
                <w:szCs w:val="18"/>
              </w:rPr>
              <w:t>62</w:t>
            </w:r>
          </w:p>
        </w:tc>
        <w:tc>
          <w:tcPr>
            <w:tcW w:w="7797" w:type="dxa"/>
            <w:gridSpan w:val="2"/>
            <w:tcBorders>
              <w:top w:val="nil"/>
              <w:left w:val="single" w:sz="4" w:space="0" w:color="auto"/>
              <w:bottom w:val="single" w:sz="4" w:space="0" w:color="auto"/>
              <w:right w:val="single" w:sz="4" w:space="0" w:color="auto"/>
            </w:tcBorders>
            <w:shd w:val="clear" w:color="000000" w:fill="FFFFFF"/>
            <w:vAlign w:val="center"/>
          </w:tcPr>
          <w:p w:rsidR="00DE6789" w:rsidRPr="00A0732A" w:rsidRDefault="00DE6789" w:rsidP="00DE6789">
            <w:pPr>
              <w:rPr>
                <w:sz w:val="22"/>
                <w:szCs w:val="22"/>
              </w:rPr>
            </w:pPr>
            <w:r w:rsidRPr="00A0732A">
              <w:rPr>
                <w:sz w:val="22"/>
                <w:szCs w:val="22"/>
              </w:rPr>
              <w:t xml:space="preserve">Στήριγμα μπαταρίας σετ μονο </w:t>
            </w:r>
          </w:p>
        </w:tc>
        <w:tc>
          <w:tcPr>
            <w:tcW w:w="709" w:type="dxa"/>
            <w:gridSpan w:val="2"/>
            <w:tcBorders>
              <w:top w:val="nil"/>
              <w:left w:val="nil"/>
              <w:bottom w:val="single" w:sz="4" w:space="0" w:color="auto"/>
              <w:right w:val="single" w:sz="4" w:space="0" w:color="auto"/>
            </w:tcBorders>
            <w:shd w:val="clear" w:color="auto" w:fill="auto"/>
            <w:vAlign w:val="center"/>
          </w:tcPr>
          <w:p w:rsidR="00DE6789" w:rsidRPr="00DE6789" w:rsidRDefault="00DE6789" w:rsidP="00DE6789">
            <w:pPr>
              <w:jc w:val="center"/>
              <w:rPr>
                <w:rFonts w:cs="Calibri"/>
                <w:color w:val="000000"/>
                <w:sz w:val="18"/>
                <w:szCs w:val="18"/>
              </w:rPr>
            </w:pPr>
            <w:r w:rsidRPr="00DE6789">
              <w:rPr>
                <w:rFonts w:cs="Calibri"/>
                <w:color w:val="000000"/>
                <w:sz w:val="18"/>
                <w:szCs w:val="18"/>
              </w:rPr>
              <w:t>ΤΜΧ</w:t>
            </w:r>
          </w:p>
        </w:tc>
        <w:tc>
          <w:tcPr>
            <w:tcW w:w="1276" w:type="dxa"/>
            <w:gridSpan w:val="2"/>
            <w:tcBorders>
              <w:top w:val="nil"/>
              <w:left w:val="nil"/>
              <w:bottom w:val="single" w:sz="4" w:space="0" w:color="auto"/>
              <w:right w:val="single" w:sz="4" w:space="0" w:color="auto"/>
            </w:tcBorders>
            <w:shd w:val="clear" w:color="auto" w:fill="auto"/>
            <w:vAlign w:val="center"/>
          </w:tcPr>
          <w:p w:rsidR="00DE6789" w:rsidRDefault="00DE6789" w:rsidP="00DE6789">
            <w:pPr>
              <w:jc w:val="right"/>
              <w:rPr>
                <w:rFonts w:cs="Calibri"/>
                <w:color w:val="000000"/>
              </w:rPr>
            </w:pPr>
            <w:r>
              <w:rPr>
                <w:rFonts w:cs="Calibri"/>
                <w:color w:val="000000"/>
              </w:rPr>
              <w:t>50</w:t>
            </w:r>
          </w:p>
        </w:tc>
      </w:tr>
      <w:tr w:rsidR="00DE6789" w:rsidRPr="00E636E9" w:rsidTr="00DE6789">
        <w:trPr>
          <w:trHeight w:val="340"/>
        </w:trPr>
        <w:tc>
          <w:tcPr>
            <w:tcW w:w="567" w:type="dxa"/>
            <w:tcBorders>
              <w:top w:val="nil"/>
              <w:left w:val="single" w:sz="4" w:space="0" w:color="auto"/>
              <w:bottom w:val="single" w:sz="4" w:space="0" w:color="auto"/>
              <w:right w:val="single" w:sz="4" w:space="0" w:color="auto"/>
            </w:tcBorders>
            <w:noWrap/>
            <w:vAlign w:val="center"/>
          </w:tcPr>
          <w:p w:rsidR="00DE6789" w:rsidRPr="00DE6789" w:rsidRDefault="00DE6789" w:rsidP="00DE6789">
            <w:pPr>
              <w:jc w:val="center"/>
              <w:rPr>
                <w:rFonts w:ascii="Book Antiqua" w:hAnsi="Book Antiqua" w:cs="Calibri"/>
                <w:color w:val="000000"/>
                <w:sz w:val="18"/>
                <w:szCs w:val="18"/>
              </w:rPr>
            </w:pPr>
            <w:r w:rsidRPr="00DE6789">
              <w:rPr>
                <w:rFonts w:ascii="Book Antiqua" w:hAnsi="Book Antiqua" w:cs="Calibri"/>
                <w:color w:val="000000"/>
                <w:sz w:val="18"/>
                <w:szCs w:val="18"/>
              </w:rPr>
              <w:t>63</w:t>
            </w:r>
          </w:p>
        </w:tc>
        <w:tc>
          <w:tcPr>
            <w:tcW w:w="7797" w:type="dxa"/>
            <w:gridSpan w:val="2"/>
            <w:tcBorders>
              <w:top w:val="nil"/>
              <w:left w:val="single" w:sz="4" w:space="0" w:color="auto"/>
              <w:bottom w:val="single" w:sz="4" w:space="0" w:color="auto"/>
              <w:right w:val="single" w:sz="4" w:space="0" w:color="auto"/>
            </w:tcBorders>
            <w:shd w:val="clear" w:color="auto" w:fill="auto"/>
            <w:vAlign w:val="center"/>
          </w:tcPr>
          <w:p w:rsidR="00DE6789" w:rsidRPr="00A0732A" w:rsidRDefault="00DE6789" w:rsidP="00DE6789">
            <w:pPr>
              <w:rPr>
                <w:sz w:val="22"/>
                <w:szCs w:val="22"/>
              </w:rPr>
            </w:pPr>
            <w:r w:rsidRPr="00A0732A">
              <w:rPr>
                <w:sz w:val="22"/>
                <w:szCs w:val="22"/>
              </w:rPr>
              <w:t xml:space="preserve">Κάνουλα Σφαιρική 1/2" με ρακόρ λαστιχοσωλήνα &amp; φίλτρο, ορειχάλκινη-επινικελωμένη, με κόκκινη χειρολαβή ενδεικτικού τύπου Cim ή ισοδύναμο - </w:t>
            </w:r>
            <w:r w:rsidRPr="00A0732A">
              <w:rPr>
                <w:b/>
                <w:bCs/>
                <w:sz w:val="22"/>
                <w:szCs w:val="22"/>
              </w:rPr>
              <w:t>Προσκόμιση δείγματος</w:t>
            </w:r>
          </w:p>
        </w:tc>
        <w:tc>
          <w:tcPr>
            <w:tcW w:w="709" w:type="dxa"/>
            <w:gridSpan w:val="2"/>
            <w:tcBorders>
              <w:top w:val="nil"/>
              <w:left w:val="nil"/>
              <w:bottom w:val="single" w:sz="4" w:space="0" w:color="auto"/>
              <w:right w:val="single" w:sz="4" w:space="0" w:color="auto"/>
            </w:tcBorders>
            <w:shd w:val="clear" w:color="auto" w:fill="auto"/>
            <w:vAlign w:val="center"/>
          </w:tcPr>
          <w:p w:rsidR="00DE6789" w:rsidRPr="00DE6789" w:rsidRDefault="00DE6789" w:rsidP="00DE6789">
            <w:pPr>
              <w:jc w:val="center"/>
              <w:rPr>
                <w:rFonts w:cs="Calibri"/>
                <w:color w:val="000000"/>
                <w:sz w:val="18"/>
                <w:szCs w:val="18"/>
              </w:rPr>
            </w:pPr>
            <w:r w:rsidRPr="00DE6789">
              <w:rPr>
                <w:rFonts w:cs="Calibri"/>
                <w:color w:val="000000"/>
                <w:sz w:val="18"/>
                <w:szCs w:val="18"/>
              </w:rPr>
              <w:t>ΤΜΧ</w:t>
            </w:r>
          </w:p>
        </w:tc>
        <w:tc>
          <w:tcPr>
            <w:tcW w:w="1276" w:type="dxa"/>
            <w:gridSpan w:val="2"/>
            <w:tcBorders>
              <w:top w:val="nil"/>
              <w:left w:val="nil"/>
              <w:bottom w:val="single" w:sz="4" w:space="0" w:color="auto"/>
              <w:right w:val="single" w:sz="4" w:space="0" w:color="auto"/>
            </w:tcBorders>
            <w:shd w:val="clear" w:color="auto" w:fill="auto"/>
            <w:vAlign w:val="center"/>
          </w:tcPr>
          <w:p w:rsidR="00DE6789" w:rsidRDefault="00DE6789" w:rsidP="00DE6789">
            <w:pPr>
              <w:jc w:val="right"/>
              <w:rPr>
                <w:rFonts w:cs="Calibri"/>
                <w:color w:val="000000"/>
              </w:rPr>
            </w:pPr>
            <w:r>
              <w:rPr>
                <w:rFonts w:cs="Calibri"/>
                <w:color w:val="000000"/>
              </w:rPr>
              <w:t>100</w:t>
            </w:r>
          </w:p>
        </w:tc>
      </w:tr>
      <w:tr w:rsidR="00DE6789" w:rsidRPr="00E636E9" w:rsidTr="00DE6789">
        <w:trPr>
          <w:trHeight w:val="340"/>
        </w:trPr>
        <w:tc>
          <w:tcPr>
            <w:tcW w:w="567" w:type="dxa"/>
            <w:tcBorders>
              <w:top w:val="single" w:sz="4" w:space="0" w:color="auto"/>
              <w:left w:val="single" w:sz="4" w:space="0" w:color="auto"/>
              <w:bottom w:val="single" w:sz="4" w:space="0" w:color="auto"/>
              <w:right w:val="single" w:sz="4" w:space="0" w:color="auto"/>
            </w:tcBorders>
            <w:noWrap/>
            <w:vAlign w:val="center"/>
          </w:tcPr>
          <w:p w:rsidR="00DE6789" w:rsidRPr="00DE6789" w:rsidRDefault="00DE6789" w:rsidP="00DE6789">
            <w:pPr>
              <w:jc w:val="center"/>
              <w:rPr>
                <w:rFonts w:ascii="Book Antiqua" w:hAnsi="Book Antiqua" w:cs="Calibri"/>
                <w:color w:val="000000"/>
                <w:sz w:val="18"/>
                <w:szCs w:val="18"/>
              </w:rPr>
            </w:pPr>
            <w:r w:rsidRPr="00DE6789">
              <w:rPr>
                <w:rFonts w:ascii="Book Antiqua" w:hAnsi="Book Antiqua" w:cs="Calibri"/>
                <w:color w:val="000000"/>
                <w:sz w:val="18"/>
                <w:szCs w:val="18"/>
              </w:rPr>
              <w:t>64</w:t>
            </w:r>
          </w:p>
        </w:tc>
        <w:tc>
          <w:tcPr>
            <w:tcW w:w="779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DE6789" w:rsidRPr="00A0732A" w:rsidRDefault="00DE6789" w:rsidP="00DE6789">
            <w:pPr>
              <w:rPr>
                <w:sz w:val="22"/>
                <w:szCs w:val="22"/>
              </w:rPr>
            </w:pPr>
            <w:r w:rsidRPr="00A0732A">
              <w:rPr>
                <w:sz w:val="22"/>
                <w:szCs w:val="22"/>
              </w:rPr>
              <w:t>Ροζέτα ανοξείδωτη  1/2"</w:t>
            </w:r>
          </w:p>
        </w:tc>
        <w:tc>
          <w:tcPr>
            <w:tcW w:w="70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DE6789" w:rsidRPr="00DE6789" w:rsidRDefault="00DE6789" w:rsidP="00DE6789">
            <w:pPr>
              <w:jc w:val="center"/>
              <w:rPr>
                <w:rFonts w:cs="Calibri"/>
                <w:color w:val="000000"/>
                <w:sz w:val="18"/>
                <w:szCs w:val="18"/>
              </w:rPr>
            </w:pPr>
            <w:r w:rsidRPr="00DE6789">
              <w:rPr>
                <w:rFonts w:cs="Calibri"/>
                <w:color w:val="000000"/>
                <w:sz w:val="18"/>
                <w:szCs w:val="18"/>
              </w:rPr>
              <w:t>ΤΜΧ</w:t>
            </w:r>
          </w:p>
        </w:tc>
        <w:tc>
          <w:tcPr>
            <w:tcW w:w="127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DE6789" w:rsidRDefault="00DE6789" w:rsidP="00DE6789">
            <w:pPr>
              <w:jc w:val="right"/>
              <w:rPr>
                <w:rFonts w:cs="Calibri"/>
                <w:color w:val="000000"/>
              </w:rPr>
            </w:pPr>
            <w:r>
              <w:rPr>
                <w:rFonts w:cs="Calibri"/>
                <w:color w:val="000000"/>
              </w:rPr>
              <w:t>100</w:t>
            </w:r>
          </w:p>
        </w:tc>
      </w:tr>
      <w:tr w:rsidR="00DE6789" w:rsidRPr="00E636E9" w:rsidTr="00DE6789">
        <w:trPr>
          <w:trHeight w:val="340"/>
        </w:trPr>
        <w:tc>
          <w:tcPr>
            <w:tcW w:w="567" w:type="dxa"/>
            <w:tcBorders>
              <w:top w:val="single" w:sz="4" w:space="0" w:color="auto"/>
              <w:left w:val="single" w:sz="4" w:space="0" w:color="auto"/>
              <w:bottom w:val="single" w:sz="4" w:space="0" w:color="auto"/>
              <w:right w:val="single" w:sz="4" w:space="0" w:color="auto"/>
            </w:tcBorders>
            <w:noWrap/>
            <w:vAlign w:val="center"/>
          </w:tcPr>
          <w:p w:rsidR="00DE6789" w:rsidRPr="00DE6789" w:rsidRDefault="00DE6789" w:rsidP="00DE6789">
            <w:pPr>
              <w:jc w:val="center"/>
              <w:rPr>
                <w:rFonts w:ascii="Book Antiqua" w:hAnsi="Book Antiqua" w:cs="Calibri"/>
                <w:color w:val="000000"/>
                <w:sz w:val="18"/>
                <w:szCs w:val="18"/>
              </w:rPr>
            </w:pPr>
            <w:r w:rsidRPr="00DE6789">
              <w:rPr>
                <w:rFonts w:ascii="Book Antiqua" w:hAnsi="Book Antiqua" w:cs="Calibri"/>
                <w:color w:val="000000"/>
                <w:sz w:val="18"/>
                <w:szCs w:val="18"/>
              </w:rPr>
              <w:t>65</w:t>
            </w:r>
          </w:p>
        </w:tc>
        <w:tc>
          <w:tcPr>
            <w:tcW w:w="779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DE6789" w:rsidRPr="00A0732A" w:rsidRDefault="00DE6789" w:rsidP="00DE6789">
            <w:pPr>
              <w:rPr>
                <w:sz w:val="22"/>
                <w:szCs w:val="22"/>
              </w:rPr>
            </w:pPr>
            <w:r w:rsidRPr="00A0732A">
              <w:rPr>
                <w:sz w:val="22"/>
                <w:szCs w:val="22"/>
              </w:rPr>
              <w:t>Προέκταση L-15 βαρέως τύπου</w:t>
            </w:r>
          </w:p>
        </w:tc>
        <w:tc>
          <w:tcPr>
            <w:tcW w:w="70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DE6789" w:rsidRPr="00DE6789" w:rsidRDefault="00DE6789" w:rsidP="00DE6789">
            <w:pPr>
              <w:jc w:val="center"/>
              <w:rPr>
                <w:rFonts w:cs="Calibri"/>
                <w:color w:val="000000"/>
                <w:sz w:val="18"/>
                <w:szCs w:val="18"/>
              </w:rPr>
            </w:pPr>
            <w:r w:rsidRPr="00DE6789">
              <w:rPr>
                <w:rFonts w:cs="Calibri"/>
                <w:color w:val="000000"/>
                <w:sz w:val="18"/>
                <w:szCs w:val="18"/>
              </w:rPr>
              <w:t>ΤΜΧ</w:t>
            </w:r>
          </w:p>
        </w:tc>
        <w:tc>
          <w:tcPr>
            <w:tcW w:w="127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DE6789" w:rsidRDefault="00DE6789" w:rsidP="00DE6789">
            <w:pPr>
              <w:jc w:val="right"/>
              <w:rPr>
                <w:rFonts w:cs="Calibri"/>
                <w:color w:val="000000"/>
              </w:rPr>
            </w:pPr>
            <w:r>
              <w:rPr>
                <w:rFonts w:cs="Calibri"/>
                <w:color w:val="000000"/>
              </w:rPr>
              <w:t>30</w:t>
            </w:r>
          </w:p>
        </w:tc>
      </w:tr>
      <w:tr w:rsidR="00DE6789" w:rsidRPr="00E636E9" w:rsidTr="00DE6789">
        <w:trPr>
          <w:trHeight w:val="340"/>
        </w:trPr>
        <w:tc>
          <w:tcPr>
            <w:tcW w:w="567" w:type="dxa"/>
            <w:tcBorders>
              <w:top w:val="single" w:sz="4" w:space="0" w:color="auto"/>
              <w:left w:val="single" w:sz="4" w:space="0" w:color="auto"/>
              <w:bottom w:val="single" w:sz="4" w:space="0" w:color="auto"/>
              <w:right w:val="single" w:sz="4" w:space="0" w:color="auto"/>
            </w:tcBorders>
            <w:noWrap/>
            <w:vAlign w:val="center"/>
          </w:tcPr>
          <w:p w:rsidR="00DE6789" w:rsidRPr="00DE6789" w:rsidRDefault="00DE6789" w:rsidP="00DE6789">
            <w:pPr>
              <w:jc w:val="center"/>
              <w:rPr>
                <w:rFonts w:ascii="Book Antiqua" w:hAnsi="Book Antiqua" w:cs="Calibri"/>
                <w:color w:val="000000"/>
                <w:sz w:val="18"/>
                <w:szCs w:val="18"/>
              </w:rPr>
            </w:pPr>
            <w:r w:rsidRPr="00DE6789">
              <w:rPr>
                <w:rFonts w:ascii="Book Antiqua" w:hAnsi="Book Antiqua" w:cs="Calibri"/>
                <w:color w:val="000000"/>
                <w:sz w:val="18"/>
                <w:szCs w:val="18"/>
              </w:rPr>
              <w:t>66</w:t>
            </w:r>
          </w:p>
        </w:tc>
        <w:tc>
          <w:tcPr>
            <w:tcW w:w="779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DE6789" w:rsidRPr="00A0732A" w:rsidRDefault="00DE6789" w:rsidP="00DE6789">
            <w:pPr>
              <w:rPr>
                <w:sz w:val="22"/>
                <w:szCs w:val="22"/>
              </w:rPr>
            </w:pPr>
            <w:r w:rsidRPr="00A0732A">
              <w:rPr>
                <w:sz w:val="22"/>
                <w:szCs w:val="22"/>
              </w:rPr>
              <w:t>Προέκταση L-10 βαρέως τύπου</w:t>
            </w:r>
          </w:p>
        </w:tc>
        <w:tc>
          <w:tcPr>
            <w:tcW w:w="709" w:type="dxa"/>
            <w:gridSpan w:val="2"/>
            <w:tcBorders>
              <w:top w:val="single" w:sz="4" w:space="0" w:color="auto"/>
              <w:left w:val="nil"/>
              <w:bottom w:val="single" w:sz="4" w:space="0" w:color="auto"/>
              <w:right w:val="single" w:sz="4" w:space="0" w:color="auto"/>
            </w:tcBorders>
            <w:shd w:val="clear" w:color="auto" w:fill="auto"/>
            <w:vAlign w:val="center"/>
          </w:tcPr>
          <w:p w:rsidR="00DE6789" w:rsidRPr="00DE6789" w:rsidRDefault="00DE6789" w:rsidP="00DE6789">
            <w:pPr>
              <w:jc w:val="center"/>
              <w:rPr>
                <w:rFonts w:cs="Calibri"/>
                <w:color w:val="000000"/>
                <w:sz w:val="18"/>
                <w:szCs w:val="18"/>
              </w:rPr>
            </w:pPr>
            <w:r w:rsidRPr="00DE6789">
              <w:rPr>
                <w:rFonts w:cs="Calibri"/>
                <w:color w:val="000000"/>
                <w:sz w:val="18"/>
                <w:szCs w:val="18"/>
              </w:rPr>
              <w:t>ΤΜΧ</w:t>
            </w:r>
          </w:p>
        </w:tc>
        <w:tc>
          <w:tcPr>
            <w:tcW w:w="1276" w:type="dxa"/>
            <w:gridSpan w:val="2"/>
            <w:tcBorders>
              <w:top w:val="single" w:sz="4" w:space="0" w:color="auto"/>
              <w:left w:val="nil"/>
              <w:bottom w:val="single" w:sz="4" w:space="0" w:color="auto"/>
              <w:right w:val="single" w:sz="4" w:space="0" w:color="auto"/>
            </w:tcBorders>
            <w:shd w:val="clear" w:color="auto" w:fill="auto"/>
            <w:vAlign w:val="center"/>
          </w:tcPr>
          <w:p w:rsidR="00DE6789" w:rsidRDefault="00DE6789" w:rsidP="00DE6789">
            <w:pPr>
              <w:jc w:val="right"/>
              <w:rPr>
                <w:rFonts w:cs="Calibri"/>
                <w:color w:val="000000"/>
              </w:rPr>
            </w:pPr>
            <w:r>
              <w:rPr>
                <w:rFonts w:cs="Calibri"/>
                <w:color w:val="000000"/>
              </w:rPr>
              <w:t>30</w:t>
            </w:r>
          </w:p>
        </w:tc>
      </w:tr>
      <w:tr w:rsidR="00DE6789" w:rsidRPr="00E636E9" w:rsidTr="00DE6789">
        <w:trPr>
          <w:trHeight w:val="340"/>
        </w:trPr>
        <w:tc>
          <w:tcPr>
            <w:tcW w:w="567" w:type="dxa"/>
            <w:tcBorders>
              <w:top w:val="nil"/>
              <w:left w:val="single" w:sz="4" w:space="0" w:color="auto"/>
              <w:bottom w:val="single" w:sz="4" w:space="0" w:color="auto"/>
              <w:right w:val="single" w:sz="4" w:space="0" w:color="auto"/>
            </w:tcBorders>
            <w:noWrap/>
            <w:vAlign w:val="center"/>
          </w:tcPr>
          <w:p w:rsidR="00DE6789" w:rsidRPr="00DE6789" w:rsidRDefault="00DE6789" w:rsidP="00DE6789">
            <w:pPr>
              <w:jc w:val="center"/>
              <w:rPr>
                <w:rFonts w:ascii="Book Antiqua" w:hAnsi="Book Antiqua" w:cs="Calibri"/>
                <w:color w:val="000000"/>
                <w:sz w:val="18"/>
                <w:szCs w:val="18"/>
              </w:rPr>
            </w:pPr>
            <w:r w:rsidRPr="00DE6789">
              <w:rPr>
                <w:rFonts w:ascii="Book Antiqua" w:hAnsi="Book Antiqua" w:cs="Calibri"/>
                <w:color w:val="000000"/>
                <w:sz w:val="18"/>
                <w:szCs w:val="18"/>
              </w:rPr>
              <w:t>67</w:t>
            </w:r>
          </w:p>
        </w:tc>
        <w:tc>
          <w:tcPr>
            <w:tcW w:w="7797" w:type="dxa"/>
            <w:gridSpan w:val="2"/>
            <w:tcBorders>
              <w:top w:val="nil"/>
              <w:left w:val="single" w:sz="4" w:space="0" w:color="auto"/>
              <w:bottom w:val="single" w:sz="4" w:space="0" w:color="auto"/>
              <w:right w:val="single" w:sz="4" w:space="0" w:color="auto"/>
            </w:tcBorders>
            <w:shd w:val="clear" w:color="auto" w:fill="auto"/>
            <w:vAlign w:val="center"/>
          </w:tcPr>
          <w:p w:rsidR="00DE6789" w:rsidRPr="00A0732A" w:rsidRDefault="00DE6789" w:rsidP="00DE6789">
            <w:pPr>
              <w:rPr>
                <w:sz w:val="22"/>
                <w:szCs w:val="22"/>
              </w:rPr>
            </w:pPr>
            <w:r w:rsidRPr="00A0732A">
              <w:rPr>
                <w:sz w:val="22"/>
                <w:szCs w:val="22"/>
              </w:rPr>
              <w:t>Μούφα εξαγωνική  1/2"ΑΧ1/2"Θ βαρέως τύπου</w:t>
            </w:r>
          </w:p>
        </w:tc>
        <w:tc>
          <w:tcPr>
            <w:tcW w:w="709" w:type="dxa"/>
            <w:gridSpan w:val="2"/>
            <w:tcBorders>
              <w:top w:val="nil"/>
              <w:left w:val="nil"/>
              <w:bottom w:val="single" w:sz="4" w:space="0" w:color="auto"/>
              <w:right w:val="single" w:sz="4" w:space="0" w:color="auto"/>
            </w:tcBorders>
            <w:shd w:val="clear" w:color="auto" w:fill="auto"/>
            <w:vAlign w:val="center"/>
          </w:tcPr>
          <w:p w:rsidR="00DE6789" w:rsidRPr="00DE6789" w:rsidRDefault="00DE6789" w:rsidP="00DE6789">
            <w:pPr>
              <w:jc w:val="center"/>
              <w:rPr>
                <w:rFonts w:cs="Calibri"/>
                <w:color w:val="000000"/>
                <w:sz w:val="18"/>
                <w:szCs w:val="18"/>
              </w:rPr>
            </w:pPr>
            <w:r w:rsidRPr="00DE6789">
              <w:rPr>
                <w:rFonts w:cs="Calibri"/>
                <w:color w:val="000000"/>
                <w:sz w:val="18"/>
                <w:szCs w:val="18"/>
              </w:rPr>
              <w:t>ΤΜΧ</w:t>
            </w:r>
          </w:p>
        </w:tc>
        <w:tc>
          <w:tcPr>
            <w:tcW w:w="1276" w:type="dxa"/>
            <w:gridSpan w:val="2"/>
            <w:tcBorders>
              <w:top w:val="nil"/>
              <w:left w:val="nil"/>
              <w:bottom w:val="single" w:sz="4" w:space="0" w:color="auto"/>
              <w:right w:val="single" w:sz="4" w:space="0" w:color="auto"/>
            </w:tcBorders>
            <w:shd w:val="clear" w:color="auto" w:fill="auto"/>
            <w:vAlign w:val="center"/>
          </w:tcPr>
          <w:p w:rsidR="00DE6789" w:rsidRDefault="00DE6789" w:rsidP="00DE6789">
            <w:pPr>
              <w:jc w:val="right"/>
              <w:rPr>
                <w:rFonts w:cs="Calibri"/>
                <w:color w:val="000000"/>
              </w:rPr>
            </w:pPr>
            <w:r>
              <w:rPr>
                <w:rFonts w:cs="Calibri"/>
                <w:color w:val="000000"/>
              </w:rPr>
              <w:t>30</w:t>
            </w:r>
          </w:p>
        </w:tc>
      </w:tr>
      <w:tr w:rsidR="00DE6789" w:rsidRPr="00E636E9" w:rsidTr="00DE6789">
        <w:trPr>
          <w:trHeight w:val="340"/>
        </w:trPr>
        <w:tc>
          <w:tcPr>
            <w:tcW w:w="567" w:type="dxa"/>
            <w:tcBorders>
              <w:top w:val="nil"/>
              <w:left w:val="single" w:sz="4" w:space="0" w:color="auto"/>
              <w:bottom w:val="single" w:sz="4" w:space="0" w:color="auto"/>
              <w:right w:val="single" w:sz="4" w:space="0" w:color="auto"/>
            </w:tcBorders>
            <w:noWrap/>
            <w:vAlign w:val="center"/>
          </w:tcPr>
          <w:p w:rsidR="00DE6789" w:rsidRPr="00DE6789" w:rsidRDefault="00DE6789" w:rsidP="00DE6789">
            <w:pPr>
              <w:jc w:val="center"/>
              <w:rPr>
                <w:rFonts w:ascii="Book Antiqua" w:hAnsi="Book Antiqua" w:cs="Calibri"/>
                <w:color w:val="000000"/>
                <w:sz w:val="18"/>
                <w:szCs w:val="18"/>
              </w:rPr>
            </w:pPr>
            <w:r w:rsidRPr="00DE6789">
              <w:rPr>
                <w:rFonts w:ascii="Book Antiqua" w:hAnsi="Book Antiqua" w:cs="Calibri"/>
                <w:color w:val="000000"/>
                <w:sz w:val="18"/>
                <w:szCs w:val="18"/>
              </w:rPr>
              <w:t>68</w:t>
            </w:r>
          </w:p>
        </w:tc>
        <w:tc>
          <w:tcPr>
            <w:tcW w:w="7797" w:type="dxa"/>
            <w:gridSpan w:val="2"/>
            <w:tcBorders>
              <w:top w:val="nil"/>
              <w:left w:val="single" w:sz="4" w:space="0" w:color="auto"/>
              <w:bottom w:val="single" w:sz="4" w:space="0" w:color="auto"/>
              <w:right w:val="single" w:sz="4" w:space="0" w:color="auto"/>
            </w:tcBorders>
            <w:shd w:val="clear" w:color="auto" w:fill="auto"/>
            <w:vAlign w:val="center"/>
          </w:tcPr>
          <w:p w:rsidR="00DE6789" w:rsidRPr="00A0732A" w:rsidRDefault="00DE6789" w:rsidP="00DE6789">
            <w:pPr>
              <w:rPr>
                <w:sz w:val="22"/>
                <w:szCs w:val="22"/>
              </w:rPr>
            </w:pPr>
            <w:r w:rsidRPr="00A0732A">
              <w:rPr>
                <w:sz w:val="22"/>
                <w:szCs w:val="22"/>
              </w:rPr>
              <w:t>Μπουτόν φαρδύ Ν-3</w:t>
            </w:r>
          </w:p>
        </w:tc>
        <w:tc>
          <w:tcPr>
            <w:tcW w:w="709" w:type="dxa"/>
            <w:gridSpan w:val="2"/>
            <w:tcBorders>
              <w:top w:val="nil"/>
              <w:left w:val="nil"/>
              <w:bottom w:val="single" w:sz="4" w:space="0" w:color="auto"/>
              <w:right w:val="single" w:sz="4" w:space="0" w:color="auto"/>
            </w:tcBorders>
            <w:shd w:val="clear" w:color="auto" w:fill="auto"/>
            <w:vAlign w:val="center"/>
          </w:tcPr>
          <w:p w:rsidR="00DE6789" w:rsidRPr="00DE6789" w:rsidRDefault="00DE6789" w:rsidP="00DE6789">
            <w:pPr>
              <w:jc w:val="center"/>
              <w:rPr>
                <w:rFonts w:cs="Calibri"/>
                <w:color w:val="000000"/>
                <w:sz w:val="18"/>
                <w:szCs w:val="18"/>
              </w:rPr>
            </w:pPr>
            <w:r w:rsidRPr="00DE6789">
              <w:rPr>
                <w:rFonts w:cs="Calibri"/>
                <w:color w:val="000000"/>
                <w:sz w:val="18"/>
                <w:szCs w:val="18"/>
              </w:rPr>
              <w:t>ΤΜΧ</w:t>
            </w:r>
          </w:p>
        </w:tc>
        <w:tc>
          <w:tcPr>
            <w:tcW w:w="1276" w:type="dxa"/>
            <w:gridSpan w:val="2"/>
            <w:tcBorders>
              <w:top w:val="nil"/>
              <w:left w:val="nil"/>
              <w:bottom w:val="single" w:sz="4" w:space="0" w:color="auto"/>
              <w:right w:val="single" w:sz="4" w:space="0" w:color="auto"/>
            </w:tcBorders>
            <w:shd w:val="clear" w:color="auto" w:fill="auto"/>
            <w:vAlign w:val="center"/>
          </w:tcPr>
          <w:p w:rsidR="00DE6789" w:rsidRDefault="00DE6789" w:rsidP="00DE6789">
            <w:pPr>
              <w:jc w:val="right"/>
              <w:rPr>
                <w:rFonts w:cs="Calibri"/>
                <w:color w:val="000000"/>
              </w:rPr>
            </w:pPr>
            <w:r>
              <w:rPr>
                <w:rFonts w:cs="Calibri"/>
                <w:color w:val="000000"/>
              </w:rPr>
              <w:t>100</w:t>
            </w:r>
          </w:p>
        </w:tc>
      </w:tr>
      <w:tr w:rsidR="00DE6789" w:rsidRPr="00E636E9" w:rsidTr="00DE6789">
        <w:trPr>
          <w:trHeight w:val="340"/>
        </w:trPr>
        <w:tc>
          <w:tcPr>
            <w:tcW w:w="567" w:type="dxa"/>
            <w:tcBorders>
              <w:top w:val="nil"/>
              <w:left w:val="single" w:sz="4" w:space="0" w:color="auto"/>
              <w:bottom w:val="single" w:sz="4" w:space="0" w:color="auto"/>
              <w:right w:val="single" w:sz="4" w:space="0" w:color="auto"/>
            </w:tcBorders>
            <w:noWrap/>
            <w:vAlign w:val="center"/>
          </w:tcPr>
          <w:p w:rsidR="00DE6789" w:rsidRPr="00DE6789" w:rsidRDefault="00DE6789" w:rsidP="00DE6789">
            <w:pPr>
              <w:jc w:val="center"/>
              <w:rPr>
                <w:rFonts w:ascii="Book Antiqua" w:hAnsi="Book Antiqua" w:cs="Calibri"/>
                <w:color w:val="000000"/>
                <w:sz w:val="18"/>
                <w:szCs w:val="18"/>
              </w:rPr>
            </w:pPr>
            <w:r w:rsidRPr="00DE6789">
              <w:rPr>
                <w:rFonts w:ascii="Book Antiqua" w:hAnsi="Book Antiqua" w:cs="Calibri"/>
                <w:color w:val="000000"/>
                <w:sz w:val="18"/>
                <w:szCs w:val="18"/>
              </w:rPr>
              <w:t>69</w:t>
            </w:r>
          </w:p>
        </w:tc>
        <w:tc>
          <w:tcPr>
            <w:tcW w:w="7797" w:type="dxa"/>
            <w:gridSpan w:val="2"/>
            <w:tcBorders>
              <w:top w:val="nil"/>
              <w:left w:val="single" w:sz="4" w:space="0" w:color="auto"/>
              <w:bottom w:val="single" w:sz="4" w:space="0" w:color="auto"/>
              <w:right w:val="single" w:sz="4" w:space="0" w:color="auto"/>
            </w:tcBorders>
            <w:shd w:val="clear" w:color="auto" w:fill="auto"/>
            <w:vAlign w:val="center"/>
          </w:tcPr>
          <w:p w:rsidR="00DE6789" w:rsidRPr="00A0732A" w:rsidRDefault="00DE6789" w:rsidP="00DE6789">
            <w:pPr>
              <w:rPr>
                <w:sz w:val="22"/>
                <w:szCs w:val="22"/>
              </w:rPr>
            </w:pPr>
            <w:r w:rsidRPr="00A0732A">
              <w:rPr>
                <w:sz w:val="22"/>
                <w:szCs w:val="22"/>
              </w:rPr>
              <w:t>Σχαράκι χρωμέ 12X12cm ενδεικτικού τύπου VIOSPIRAL 15-12 ή ισοδύναμο</w:t>
            </w:r>
          </w:p>
        </w:tc>
        <w:tc>
          <w:tcPr>
            <w:tcW w:w="709" w:type="dxa"/>
            <w:gridSpan w:val="2"/>
            <w:tcBorders>
              <w:top w:val="nil"/>
              <w:left w:val="nil"/>
              <w:bottom w:val="single" w:sz="4" w:space="0" w:color="auto"/>
              <w:right w:val="single" w:sz="4" w:space="0" w:color="auto"/>
            </w:tcBorders>
            <w:shd w:val="clear" w:color="auto" w:fill="auto"/>
            <w:vAlign w:val="center"/>
          </w:tcPr>
          <w:p w:rsidR="00DE6789" w:rsidRPr="00DE6789" w:rsidRDefault="00DE6789" w:rsidP="00DE6789">
            <w:pPr>
              <w:jc w:val="center"/>
              <w:rPr>
                <w:rFonts w:cs="Calibri"/>
                <w:color w:val="000000"/>
                <w:sz w:val="18"/>
                <w:szCs w:val="18"/>
              </w:rPr>
            </w:pPr>
            <w:r w:rsidRPr="00DE6789">
              <w:rPr>
                <w:rFonts w:cs="Calibri"/>
                <w:color w:val="000000"/>
                <w:sz w:val="18"/>
                <w:szCs w:val="18"/>
              </w:rPr>
              <w:t>ΤΜΧ</w:t>
            </w:r>
          </w:p>
        </w:tc>
        <w:tc>
          <w:tcPr>
            <w:tcW w:w="1276" w:type="dxa"/>
            <w:gridSpan w:val="2"/>
            <w:tcBorders>
              <w:top w:val="nil"/>
              <w:left w:val="nil"/>
              <w:bottom w:val="single" w:sz="4" w:space="0" w:color="auto"/>
              <w:right w:val="single" w:sz="4" w:space="0" w:color="auto"/>
            </w:tcBorders>
            <w:shd w:val="clear" w:color="auto" w:fill="auto"/>
            <w:vAlign w:val="center"/>
          </w:tcPr>
          <w:p w:rsidR="00DE6789" w:rsidRDefault="00DE6789" w:rsidP="00DE6789">
            <w:pPr>
              <w:jc w:val="right"/>
              <w:rPr>
                <w:rFonts w:cs="Calibri"/>
                <w:color w:val="000000"/>
              </w:rPr>
            </w:pPr>
            <w:r>
              <w:rPr>
                <w:rFonts w:cs="Calibri"/>
                <w:color w:val="000000"/>
              </w:rPr>
              <w:t>50</w:t>
            </w:r>
          </w:p>
        </w:tc>
      </w:tr>
      <w:tr w:rsidR="00DE6789" w:rsidRPr="00E636E9" w:rsidTr="00DE6789">
        <w:trPr>
          <w:trHeight w:val="340"/>
        </w:trPr>
        <w:tc>
          <w:tcPr>
            <w:tcW w:w="567" w:type="dxa"/>
            <w:tcBorders>
              <w:top w:val="nil"/>
              <w:left w:val="single" w:sz="4" w:space="0" w:color="auto"/>
              <w:bottom w:val="single" w:sz="4" w:space="0" w:color="auto"/>
              <w:right w:val="single" w:sz="4" w:space="0" w:color="auto"/>
            </w:tcBorders>
            <w:noWrap/>
            <w:vAlign w:val="center"/>
          </w:tcPr>
          <w:p w:rsidR="00DE6789" w:rsidRPr="00DE6789" w:rsidRDefault="00DE6789" w:rsidP="00DE6789">
            <w:pPr>
              <w:jc w:val="center"/>
              <w:rPr>
                <w:rFonts w:ascii="Book Antiqua" w:hAnsi="Book Antiqua" w:cs="Calibri"/>
                <w:color w:val="000000"/>
                <w:sz w:val="18"/>
                <w:szCs w:val="18"/>
              </w:rPr>
            </w:pPr>
            <w:r w:rsidRPr="00DE6789">
              <w:rPr>
                <w:rFonts w:ascii="Book Antiqua" w:hAnsi="Book Antiqua" w:cs="Calibri"/>
                <w:color w:val="000000"/>
                <w:sz w:val="18"/>
                <w:szCs w:val="18"/>
              </w:rPr>
              <w:t>70</w:t>
            </w:r>
          </w:p>
        </w:tc>
        <w:tc>
          <w:tcPr>
            <w:tcW w:w="7797" w:type="dxa"/>
            <w:gridSpan w:val="2"/>
            <w:tcBorders>
              <w:top w:val="nil"/>
              <w:left w:val="single" w:sz="4" w:space="0" w:color="auto"/>
              <w:bottom w:val="single" w:sz="4" w:space="0" w:color="auto"/>
              <w:right w:val="single" w:sz="4" w:space="0" w:color="auto"/>
            </w:tcBorders>
            <w:shd w:val="clear" w:color="auto" w:fill="auto"/>
            <w:vAlign w:val="center"/>
          </w:tcPr>
          <w:p w:rsidR="00DE6789" w:rsidRPr="00A0732A" w:rsidRDefault="00DE6789" w:rsidP="00DE6789">
            <w:pPr>
              <w:rPr>
                <w:sz w:val="22"/>
                <w:szCs w:val="22"/>
              </w:rPr>
            </w:pPr>
            <w:r w:rsidRPr="00A0732A">
              <w:rPr>
                <w:sz w:val="22"/>
                <w:szCs w:val="22"/>
              </w:rPr>
              <w:t>Σχαράκι χρωμέ Φ120 βαρέως τύπου</w:t>
            </w:r>
          </w:p>
        </w:tc>
        <w:tc>
          <w:tcPr>
            <w:tcW w:w="709" w:type="dxa"/>
            <w:gridSpan w:val="2"/>
            <w:tcBorders>
              <w:top w:val="nil"/>
              <w:left w:val="nil"/>
              <w:bottom w:val="single" w:sz="4" w:space="0" w:color="auto"/>
              <w:right w:val="single" w:sz="4" w:space="0" w:color="auto"/>
            </w:tcBorders>
            <w:shd w:val="clear" w:color="auto" w:fill="auto"/>
            <w:vAlign w:val="center"/>
          </w:tcPr>
          <w:p w:rsidR="00DE6789" w:rsidRPr="00DE6789" w:rsidRDefault="00DE6789" w:rsidP="00DE6789">
            <w:pPr>
              <w:jc w:val="center"/>
              <w:rPr>
                <w:rFonts w:cs="Calibri"/>
                <w:color w:val="000000"/>
                <w:sz w:val="18"/>
                <w:szCs w:val="18"/>
              </w:rPr>
            </w:pPr>
            <w:r w:rsidRPr="00DE6789">
              <w:rPr>
                <w:rFonts w:cs="Calibri"/>
                <w:color w:val="000000"/>
                <w:sz w:val="18"/>
                <w:szCs w:val="18"/>
              </w:rPr>
              <w:t>ΤΜΧ</w:t>
            </w:r>
          </w:p>
        </w:tc>
        <w:tc>
          <w:tcPr>
            <w:tcW w:w="1276" w:type="dxa"/>
            <w:gridSpan w:val="2"/>
            <w:tcBorders>
              <w:top w:val="nil"/>
              <w:left w:val="nil"/>
              <w:bottom w:val="single" w:sz="4" w:space="0" w:color="auto"/>
              <w:right w:val="single" w:sz="4" w:space="0" w:color="auto"/>
            </w:tcBorders>
            <w:shd w:val="clear" w:color="auto" w:fill="auto"/>
            <w:vAlign w:val="center"/>
          </w:tcPr>
          <w:p w:rsidR="00DE6789" w:rsidRDefault="00DE6789" w:rsidP="00DE6789">
            <w:pPr>
              <w:jc w:val="right"/>
              <w:rPr>
                <w:rFonts w:cs="Calibri"/>
                <w:color w:val="000000"/>
              </w:rPr>
            </w:pPr>
            <w:r>
              <w:rPr>
                <w:rFonts w:cs="Calibri"/>
                <w:color w:val="000000"/>
              </w:rPr>
              <w:t>20</w:t>
            </w:r>
          </w:p>
        </w:tc>
      </w:tr>
      <w:tr w:rsidR="00DE6789" w:rsidRPr="00E636E9" w:rsidTr="00DE6789">
        <w:trPr>
          <w:trHeight w:val="340"/>
        </w:trPr>
        <w:tc>
          <w:tcPr>
            <w:tcW w:w="567" w:type="dxa"/>
            <w:tcBorders>
              <w:top w:val="nil"/>
              <w:left w:val="single" w:sz="4" w:space="0" w:color="auto"/>
              <w:bottom w:val="single" w:sz="4" w:space="0" w:color="auto"/>
              <w:right w:val="single" w:sz="4" w:space="0" w:color="auto"/>
            </w:tcBorders>
            <w:noWrap/>
            <w:vAlign w:val="center"/>
          </w:tcPr>
          <w:p w:rsidR="00DE6789" w:rsidRPr="00DE6789" w:rsidRDefault="00DE6789" w:rsidP="00DE6789">
            <w:pPr>
              <w:jc w:val="center"/>
              <w:rPr>
                <w:rFonts w:ascii="Book Antiqua" w:hAnsi="Book Antiqua" w:cs="Calibri"/>
                <w:color w:val="000000"/>
                <w:sz w:val="18"/>
                <w:szCs w:val="18"/>
              </w:rPr>
            </w:pPr>
            <w:r w:rsidRPr="00DE6789">
              <w:rPr>
                <w:rFonts w:ascii="Book Antiqua" w:hAnsi="Book Antiqua" w:cs="Calibri"/>
                <w:color w:val="000000"/>
                <w:sz w:val="18"/>
                <w:szCs w:val="18"/>
              </w:rPr>
              <w:t>71</w:t>
            </w:r>
          </w:p>
        </w:tc>
        <w:tc>
          <w:tcPr>
            <w:tcW w:w="7797" w:type="dxa"/>
            <w:gridSpan w:val="2"/>
            <w:tcBorders>
              <w:top w:val="nil"/>
              <w:left w:val="single" w:sz="4" w:space="0" w:color="auto"/>
              <w:bottom w:val="single" w:sz="4" w:space="0" w:color="auto"/>
              <w:right w:val="single" w:sz="4" w:space="0" w:color="auto"/>
            </w:tcBorders>
            <w:shd w:val="clear" w:color="000000" w:fill="FFFFFF"/>
            <w:vAlign w:val="center"/>
          </w:tcPr>
          <w:p w:rsidR="00DE6789" w:rsidRPr="00A0732A" w:rsidRDefault="00DE6789" w:rsidP="00DE6789">
            <w:pPr>
              <w:rPr>
                <w:sz w:val="22"/>
                <w:szCs w:val="22"/>
              </w:rPr>
            </w:pPr>
            <w:r w:rsidRPr="00A0732A">
              <w:rPr>
                <w:sz w:val="22"/>
                <w:szCs w:val="22"/>
              </w:rPr>
              <w:t>Σχαράκι χρωμέ Φ100 βαρέως τύπου</w:t>
            </w:r>
          </w:p>
        </w:tc>
        <w:tc>
          <w:tcPr>
            <w:tcW w:w="709" w:type="dxa"/>
            <w:gridSpan w:val="2"/>
            <w:tcBorders>
              <w:top w:val="nil"/>
              <w:left w:val="nil"/>
              <w:bottom w:val="single" w:sz="4" w:space="0" w:color="auto"/>
              <w:right w:val="single" w:sz="4" w:space="0" w:color="auto"/>
            </w:tcBorders>
            <w:shd w:val="clear" w:color="auto" w:fill="auto"/>
            <w:vAlign w:val="center"/>
          </w:tcPr>
          <w:p w:rsidR="00DE6789" w:rsidRPr="00DE6789" w:rsidRDefault="00DE6789" w:rsidP="00DE6789">
            <w:pPr>
              <w:jc w:val="center"/>
              <w:rPr>
                <w:rFonts w:cs="Calibri"/>
                <w:color w:val="000000"/>
                <w:sz w:val="18"/>
                <w:szCs w:val="18"/>
              </w:rPr>
            </w:pPr>
            <w:r w:rsidRPr="00DE6789">
              <w:rPr>
                <w:rFonts w:cs="Calibri"/>
                <w:color w:val="000000"/>
                <w:sz w:val="18"/>
                <w:szCs w:val="18"/>
              </w:rPr>
              <w:t>ΤΜΧ</w:t>
            </w:r>
          </w:p>
        </w:tc>
        <w:tc>
          <w:tcPr>
            <w:tcW w:w="1276" w:type="dxa"/>
            <w:gridSpan w:val="2"/>
            <w:tcBorders>
              <w:top w:val="nil"/>
              <w:left w:val="nil"/>
              <w:bottom w:val="single" w:sz="4" w:space="0" w:color="auto"/>
              <w:right w:val="single" w:sz="4" w:space="0" w:color="auto"/>
            </w:tcBorders>
            <w:shd w:val="clear" w:color="auto" w:fill="auto"/>
            <w:vAlign w:val="center"/>
          </w:tcPr>
          <w:p w:rsidR="00DE6789" w:rsidRDefault="00DE6789" w:rsidP="00DE6789">
            <w:pPr>
              <w:jc w:val="right"/>
              <w:rPr>
                <w:rFonts w:cs="Calibri"/>
                <w:color w:val="000000"/>
              </w:rPr>
            </w:pPr>
            <w:r>
              <w:rPr>
                <w:rFonts w:cs="Calibri"/>
                <w:color w:val="000000"/>
              </w:rPr>
              <w:t>20</w:t>
            </w:r>
          </w:p>
        </w:tc>
      </w:tr>
      <w:tr w:rsidR="00DE6789" w:rsidRPr="00E636E9" w:rsidTr="00DE6789">
        <w:trPr>
          <w:trHeight w:val="340"/>
        </w:trPr>
        <w:tc>
          <w:tcPr>
            <w:tcW w:w="567" w:type="dxa"/>
            <w:tcBorders>
              <w:top w:val="nil"/>
              <w:left w:val="single" w:sz="4" w:space="0" w:color="auto"/>
              <w:bottom w:val="single" w:sz="4" w:space="0" w:color="auto"/>
              <w:right w:val="single" w:sz="4" w:space="0" w:color="auto"/>
            </w:tcBorders>
            <w:noWrap/>
            <w:vAlign w:val="center"/>
          </w:tcPr>
          <w:p w:rsidR="00DE6789" w:rsidRPr="00DE6789" w:rsidRDefault="00DE6789" w:rsidP="00DE6789">
            <w:pPr>
              <w:jc w:val="center"/>
              <w:rPr>
                <w:rFonts w:ascii="Book Antiqua" w:hAnsi="Book Antiqua" w:cs="Calibri"/>
                <w:color w:val="000000"/>
                <w:sz w:val="18"/>
                <w:szCs w:val="18"/>
              </w:rPr>
            </w:pPr>
            <w:r w:rsidRPr="00DE6789">
              <w:rPr>
                <w:rFonts w:ascii="Book Antiqua" w:hAnsi="Book Antiqua" w:cs="Calibri"/>
                <w:color w:val="000000"/>
                <w:sz w:val="18"/>
                <w:szCs w:val="18"/>
              </w:rPr>
              <w:t>72</w:t>
            </w:r>
          </w:p>
        </w:tc>
        <w:tc>
          <w:tcPr>
            <w:tcW w:w="7797" w:type="dxa"/>
            <w:gridSpan w:val="2"/>
            <w:tcBorders>
              <w:top w:val="nil"/>
              <w:left w:val="single" w:sz="4" w:space="0" w:color="auto"/>
              <w:bottom w:val="single" w:sz="4" w:space="0" w:color="auto"/>
              <w:right w:val="single" w:sz="4" w:space="0" w:color="auto"/>
            </w:tcBorders>
            <w:shd w:val="clear" w:color="auto" w:fill="auto"/>
            <w:vAlign w:val="center"/>
          </w:tcPr>
          <w:p w:rsidR="00DE6789" w:rsidRPr="00A0732A" w:rsidRDefault="00DE6789" w:rsidP="00DE6789">
            <w:pPr>
              <w:rPr>
                <w:sz w:val="22"/>
                <w:szCs w:val="22"/>
              </w:rPr>
            </w:pPr>
            <w:r w:rsidRPr="00A0732A">
              <w:rPr>
                <w:sz w:val="22"/>
                <w:szCs w:val="22"/>
              </w:rPr>
              <w:t>Μανόμετρο ≥10bar</w:t>
            </w:r>
          </w:p>
        </w:tc>
        <w:tc>
          <w:tcPr>
            <w:tcW w:w="709" w:type="dxa"/>
            <w:gridSpan w:val="2"/>
            <w:tcBorders>
              <w:top w:val="nil"/>
              <w:left w:val="nil"/>
              <w:bottom w:val="single" w:sz="4" w:space="0" w:color="auto"/>
              <w:right w:val="single" w:sz="4" w:space="0" w:color="auto"/>
            </w:tcBorders>
            <w:shd w:val="clear" w:color="auto" w:fill="auto"/>
            <w:vAlign w:val="center"/>
          </w:tcPr>
          <w:p w:rsidR="00DE6789" w:rsidRPr="00DE6789" w:rsidRDefault="00DE6789" w:rsidP="00DE6789">
            <w:pPr>
              <w:jc w:val="center"/>
              <w:rPr>
                <w:rFonts w:cs="Calibri"/>
                <w:color w:val="000000"/>
                <w:sz w:val="18"/>
                <w:szCs w:val="18"/>
              </w:rPr>
            </w:pPr>
            <w:r w:rsidRPr="00DE6789">
              <w:rPr>
                <w:rFonts w:cs="Calibri"/>
                <w:color w:val="000000"/>
                <w:sz w:val="18"/>
                <w:szCs w:val="18"/>
              </w:rPr>
              <w:t>ΤΜΧ</w:t>
            </w:r>
          </w:p>
        </w:tc>
        <w:tc>
          <w:tcPr>
            <w:tcW w:w="1276" w:type="dxa"/>
            <w:gridSpan w:val="2"/>
            <w:tcBorders>
              <w:top w:val="nil"/>
              <w:left w:val="nil"/>
              <w:bottom w:val="single" w:sz="4" w:space="0" w:color="auto"/>
              <w:right w:val="single" w:sz="4" w:space="0" w:color="auto"/>
            </w:tcBorders>
            <w:shd w:val="clear" w:color="auto" w:fill="auto"/>
            <w:vAlign w:val="center"/>
          </w:tcPr>
          <w:p w:rsidR="00DE6789" w:rsidRDefault="00DE6789" w:rsidP="00DE6789">
            <w:pPr>
              <w:jc w:val="right"/>
              <w:rPr>
                <w:rFonts w:cs="Calibri"/>
                <w:color w:val="000000"/>
              </w:rPr>
            </w:pPr>
            <w:r>
              <w:rPr>
                <w:rFonts w:cs="Calibri"/>
                <w:color w:val="000000"/>
              </w:rPr>
              <w:t>10</w:t>
            </w:r>
          </w:p>
        </w:tc>
      </w:tr>
      <w:tr w:rsidR="00DE6789" w:rsidRPr="00E636E9" w:rsidTr="00DE6789">
        <w:trPr>
          <w:trHeight w:val="340"/>
        </w:trPr>
        <w:tc>
          <w:tcPr>
            <w:tcW w:w="567" w:type="dxa"/>
            <w:tcBorders>
              <w:top w:val="nil"/>
              <w:left w:val="single" w:sz="4" w:space="0" w:color="auto"/>
              <w:bottom w:val="single" w:sz="4" w:space="0" w:color="auto"/>
              <w:right w:val="single" w:sz="4" w:space="0" w:color="auto"/>
            </w:tcBorders>
            <w:noWrap/>
            <w:vAlign w:val="center"/>
          </w:tcPr>
          <w:p w:rsidR="00DE6789" w:rsidRPr="00DE6789" w:rsidRDefault="00DE6789" w:rsidP="00DE6789">
            <w:pPr>
              <w:jc w:val="center"/>
              <w:rPr>
                <w:rFonts w:ascii="Book Antiqua" w:hAnsi="Book Antiqua" w:cs="Calibri"/>
                <w:color w:val="000000"/>
                <w:sz w:val="18"/>
                <w:szCs w:val="18"/>
              </w:rPr>
            </w:pPr>
            <w:r w:rsidRPr="00DE6789">
              <w:rPr>
                <w:rFonts w:ascii="Book Antiqua" w:hAnsi="Book Antiqua" w:cs="Calibri"/>
                <w:color w:val="000000"/>
                <w:sz w:val="18"/>
                <w:szCs w:val="18"/>
              </w:rPr>
              <w:t>73</w:t>
            </w:r>
          </w:p>
        </w:tc>
        <w:tc>
          <w:tcPr>
            <w:tcW w:w="7797" w:type="dxa"/>
            <w:gridSpan w:val="2"/>
            <w:tcBorders>
              <w:top w:val="nil"/>
              <w:left w:val="single" w:sz="4" w:space="0" w:color="auto"/>
              <w:bottom w:val="single" w:sz="4" w:space="0" w:color="auto"/>
              <w:right w:val="single" w:sz="4" w:space="0" w:color="auto"/>
            </w:tcBorders>
            <w:shd w:val="clear" w:color="000000" w:fill="FFFFFF"/>
            <w:vAlign w:val="center"/>
          </w:tcPr>
          <w:p w:rsidR="00DE6789" w:rsidRPr="00A0732A" w:rsidRDefault="00DE6789" w:rsidP="00DE6789">
            <w:pPr>
              <w:rPr>
                <w:sz w:val="22"/>
                <w:szCs w:val="22"/>
              </w:rPr>
            </w:pPr>
            <w:r w:rsidRPr="00A0732A">
              <w:rPr>
                <w:sz w:val="22"/>
                <w:szCs w:val="22"/>
              </w:rPr>
              <w:t>Σωλήνας δικτυωμένου πολυαιθ/νίου 16X2 μαύρος περασμένος σε μπλέ σπιράλ προστασίας</w:t>
            </w:r>
          </w:p>
        </w:tc>
        <w:tc>
          <w:tcPr>
            <w:tcW w:w="709" w:type="dxa"/>
            <w:gridSpan w:val="2"/>
            <w:tcBorders>
              <w:top w:val="nil"/>
              <w:left w:val="nil"/>
              <w:bottom w:val="single" w:sz="4" w:space="0" w:color="auto"/>
              <w:right w:val="single" w:sz="4" w:space="0" w:color="auto"/>
            </w:tcBorders>
            <w:shd w:val="clear" w:color="auto" w:fill="auto"/>
            <w:vAlign w:val="center"/>
          </w:tcPr>
          <w:p w:rsidR="00DE6789" w:rsidRPr="00DE6789" w:rsidRDefault="00DE6789" w:rsidP="00DE6789">
            <w:pPr>
              <w:jc w:val="center"/>
              <w:rPr>
                <w:rFonts w:cs="Calibri"/>
                <w:color w:val="000000"/>
                <w:sz w:val="18"/>
                <w:szCs w:val="18"/>
              </w:rPr>
            </w:pPr>
            <w:r w:rsidRPr="00DE6789">
              <w:rPr>
                <w:rFonts w:cs="Calibri"/>
                <w:color w:val="000000"/>
                <w:sz w:val="18"/>
                <w:szCs w:val="18"/>
              </w:rPr>
              <w:t>MET</w:t>
            </w:r>
          </w:p>
        </w:tc>
        <w:tc>
          <w:tcPr>
            <w:tcW w:w="1276" w:type="dxa"/>
            <w:gridSpan w:val="2"/>
            <w:tcBorders>
              <w:top w:val="nil"/>
              <w:left w:val="nil"/>
              <w:bottom w:val="single" w:sz="4" w:space="0" w:color="auto"/>
              <w:right w:val="single" w:sz="4" w:space="0" w:color="auto"/>
            </w:tcBorders>
            <w:shd w:val="clear" w:color="auto" w:fill="auto"/>
            <w:vAlign w:val="center"/>
          </w:tcPr>
          <w:p w:rsidR="00DE6789" w:rsidRDefault="00DE6789" w:rsidP="00DE6789">
            <w:pPr>
              <w:jc w:val="right"/>
              <w:rPr>
                <w:rFonts w:cs="Calibri"/>
                <w:color w:val="000000"/>
              </w:rPr>
            </w:pPr>
            <w:r>
              <w:rPr>
                <w:rFonts w:cs="Calibri"/>
                <w:color w:val="000000"/>
              </w:rPr>
              <w:t>100</w:t>
            </w:r>
          </w:p>
        </w:tc>
      </w:tr>
      <w:tr w:rsidR="00DE6789" w:rsidRPr="00E636E9" w:rsidTr="00DE6789">
        <w:trPr>
          <w:trHeight w:val="340"/>
        </w:trPr>
        <w:tc>
          <w:tcPr>
            <w:tcW w:w="567" w:type="dxa"/>
            <w:tcBorders>
              <w:top w:val="nil"/>
              <w:left w:val="single" w:sz="4" w:space="0" w:color="auto"/>
              <w:bottom w:val="single" w:sz="4" w:space="0" w:color="auto"/>
              <w:right w:val="single" w:sz="4" w:space="0" w:color="auto"/>
            </w:tcBorders>
            <w:noWrap/>
            <w:vAlign w:val="center"/>
          </w:tcPr>
          <w:p w:rsidR="00DE6789" w:rsidRPr="00DE6789" w:rsidRDefault="00DE6789" w:rsidP="00DE6789">
            <w:pPr>
              <w:jc w:val="center"/>
              <w:rPr>
                <w:rFonts w:ascii="Book Antiqua" w:hAnsi="Book Antiqua" w:cs="Calibri"/>
                <w:color w:val="000000"/>
                <w:sz w:val="18"/>
                <w:szCs w:val="18"/>
              </w:rPr>
            </w:pPr>
            <w:r w:rsidRPr="00DE6789">
              <w:rPr>
                <w:rFonts w:ascii="Book Antiqua" w:hAnsi="Book Antiqua" w:cs="Calibri"/>
                <w:color w:val="000000"/>
                <w:sz w:val="18"/>
                <w:szCs w:val="18"/>
              </w:rPr>
              <w:t>74</w:t>
            </w:r>
          </w:p>
        </w:tc>
        <w:tc>
          <w:tcPr>
            <w:tcW w:w="7797" w:type="dxa"/>
            <w:gridSpan w:val="2"/>
            <w:tcBorders>
              <w:top w:val="nil"/>
              <w:left w:val="single" w:sz="4" w:space="0" w:color="auto"/>
              <w:bottom w:val="single" w:sz="4" w:space="0" w:color="auto"/>
              <w:right w:val="single" w:sz="4" w:space="0" w:color="auto"/>
            </w:tcBorders>
            <w:shd w:val="clear" w:color="000000" w:fill="FFFFFF"/>
            <w:vAlign w:val="center"/>
          </w:tcPr>
          <w:p w:rsidR="00DE6789" w:rsidRPr="00A0732A" w:rsidRDefault="00DE6789" w:rsidP="00DE6789">
            <w:pPr>
              <w:rPr>
                <w:sz w:val="22"/>
                <w:szCs w:val="22"/>
              </w:rPr>
            </w:pPr>
            <w:r w:rsidRPr="00A0732A">
              <w:rPr>
                <w:sz w:val="22"/>
                <w:szCs w:val="22"/>
              </w:rPr>
              <w:t>Σωλήνας δικτυωμένου πολυαιθ/νίου 18X2 μαύρος περασμένος σε μπλέ σπιράλ προστασίας</w:t>
            </w:r>
          </w:p>
        </w:tc>
        <w:tc>
          <w:tcPr>
            <w:tcW w:w="709" w:type="dxa"/>
            <w:gridSpan w:val="2"/>
            <w:tcBorders>
              <w:top w:val="nil"/>
              <w:left w:val="nil"/>
              <w:bottom w:val="single" w:sz="4" w:space="0" w:color="auto"/>
              <w:right w:val="single" w:sz="4" w:space="0" w:color="auto"/>
            </w:tcBorders>
            <w:shd w:val="clear" w:color="auto" w:fill="auto"/>
            <w:vAlign w:val="center"/>
          </w:tcPr>
          <w:p w:rsidR="00DE6789" w:rsidRPr="00DE6789" w:rsidRDefault="00DE6789" w:rsidP="00DE6789">
            <w:pPr>
              <w:jc w:val="center"/>
              <w:rPr>
                <w:rFonts w:cs="Calibri"/>
                <w:color w:val="000000"/>
                <w:sz w:val="18"/>
                <w:szCs w:val="18"/>
              </w:rPr>
            </w:pPr>
            <w:r w:rsidRPr="00DE6789">
              <w:rPr>
                <w:rFonts w:cs="Calibri"/>
                <w:color w:val="000000"/>
                <w:sz w:val="18"/>
                <w:szCs w:val="18"/>
              </w:rPr>
              <w:t>MET</w:t>
            </w:r>
          </w:p>
        </w:tc>
        <w:tc>
          <w:tcPr>
            <w:tcW w:w="1276" w:type="dxa"/>
            <w:gridSpan w:val="2"/>
            <w:tcBorders>
              <w:top w:val="nil"/>
              <w:left w:val="nil"/>
              <w:bottom w:val="single" w:sz="4" w:space="0" w:color="auto"/>
              <w:right w:val="single" w:sz="4" w:space="0" w:color="auto"/>
            </w:tcBorders>
            <w:shd w:val="clear" w:color="auto" w:fill="auto"/>
            <w:vAlign w:val="center"/>
          </w:tcPr>
          <w:p w:rsidR="00DE6789" w:rsidRDefault="00DE6789" w:rsidP="00DE6789">
            <w:pPr>
              <w:jc w:val="right"/>
              <w:rPr>
                <w:rFonts w:cs="Calibri"/>
                <w:color w:val="000000"/>
              </w:rPr>
            </w:pPr>
            <w:r>
              <w:rPr>
                <w:rFonts w:cs="Calibri"/>
                <w:color w:val="000000"/>
              </w:rPr>
              <w:t>100</w:t>
            </w:r>
          </w:p>
        </w:tc>
      </w:tr>
      <w:tr w:rsidR="00DE6789" w:rsidRPr="00E636E9" w:rsidTr="00DE6789">
        <w:trPr>
          <w:trHeight w:val="340"/>
        </w:trPr>
        <w:tc>
          <w:tcPr>
            <w:tcW w:w="567" w:type="dxa"/>
            <w:tcBorders>
              <w:top w:val="nil"/>
              <w:left w:val="single" w:sz="4" w:space="0" w:color="auto"/>
              <w:bottom w:val="single" w:sz="4" w:space="0" w:color="auto"/>
              <w:right w:val="single" w:sz="4" w:space="0" w:color="auto"/>
            </w:tcBorders>
            <w:noWrap/>
            <w:vAlign w:val="center"/>
          </w:tcPr>
          <w:p w:rsidR="00DE6789" w:rsidRPr="00DE6789" w:rsidRDefault="00DE6789" w:rsidP="00DE6789">
            <w:pPr>
              <w:jc w:val="center"/>
              <w:rPr>
                <w:rFonts w:ascii="Book Antiqua" w:hAnsi="Book Antiqua" w:cs="Calibri"/>
                <w:color w:val="000000"/>
                <w:sz w:val="18"/>
                <w:szCs w:val="18"/>
              </w:rPr>
            </w:pPr>
            <w:r w:rsidRPr="00DE6789">
              <w:rPr>
                <w:rFonts w:ascii="Book Antiqua" w:hAnsi="Book Antiqua" w:cs="Calibri"/>
                <w:color w:val="000000"/>
                <w:sz w:val="18"/>
                <w:szCs w:val="18"/>
              </w:rPr>
              <w:t>75</w:t>
            </w:r>
          </w:p>
        </w:tc>
        <w:tc>
          <w:tcPr>
            <w:tcW w:w="7797" w:type="dxa"/>
            <w:gridSpan w:val="2"/>
            <w:tcBorders>
              <w:top w:val="nil"/>
              <w:left w:val="single" w:sz="4" w:space="0" w:color="auto"/>
              <w:bottom w:val="single" w:sz="4" w:space="0" w:color="auto"/>
              <w:right w:val="single" w:sz="4" w:space="0" w:color="auto"/>
            </w:tcBorders>
            <w:shd w:val="clear" w:color="auto" w:fill="auto"/>
            <w:vAlign w:val="center"/>
          </w:tcPr>
          <w:p w:rsidR="00DE6789" w:rsidRPr="00A0732A" w:rsidRDefault="00DE6789" w:rsidP="00DE6789">
            <w:pPr>
              <w:rPr>
                <w:sz w:val="22"/>
                <w:szCs w:val="22"/>
              </w:rPr>
            </w:pPr>
            <w:r w:rsidRPr="00A0732A">
              <w:rPr>
                <w:sz w:val="22"/>
                <w:szCs w:val="22"/>
              </w:rPr>
              <w:t>Συστολή   αρσενική-θηλυκή   ορειχάλκινη   τύπου   Αμερικής</w:t>
            </w:r>
            <w:r w:rsidRPr="00A0732A">
              <w:rPr>
                <w:sz w:val="22"/>
                <w:szCs w:val="22"/>
              </w:rPr>
              <w:br/>
              <w:t>2ins  Χ  1ins  βιδωτή</w:t>
            </w:r>
          </w:p>
        </w:tc>
        <w:tc>
          <w:tcPr>
            <w:tcW w:w="709" w:type="dxa"/>
            <w:gridSpan w:val="2"/>
            <w:tcBorders>
              <w:top w:val="nil"/>
              <w:left w:val="nil"/>
              <w:bottom w:val="single" w:sz="4" w:space="0" w:color="auto"/>
              <w:right w:val="single" w:sz="4" w:space="0" w:color="auto"/>
            </w:tcBorders>
            <w:shd w:val="clear" w:color="auto" w:fill="auto"/>
            <w:vAlign w:val="center"/>
          </w:tcPr>
          <w:p w:rsidR="00DE6789" w:rsidRPr="00DE6789" w:rsidRDefault="00DE6789" w:rsidP="00DE6789">
            <w:pPr>
              <w:jc w:val="center"/>
              <w:rPr>
                <w:rFonts w:cs="Calibri"/>
                <w:color w:val="000000"/>
                <w:sz w:val="18"/>
                <w:szCs w:val="18"/>
              </w:rPr>
            </w:pPr>
            <w:r w:rsidRPr="00DE6789">
              <w:rPr>
                <w:rFonts w:cs="Calibri"/>
                <w:color w:val="000000"/>
                <w:sz w:val="18"/>
                <w:szCs w:val="18"/>
              </w:rPr>
              <w:t>ΤΜΧ</w:t>
            </w:r>
          </w:p>
        </w:tc>
        <w:tc>
          <w:tcPr>
            <w:tcW w:w="1276" w:type="dxa"/>
            <w:gridSpan w:val="2"/>
            <w:tcBorders>
              <w:top w:val="nil"/>
              <w:left w:val="nil"/>
              <w:bottom w:val="single" w:sz="4" w:space="0" w:color="auto"/>
              <w:right w:val="single" w:sz="4" w:space="0" w:color="auto"/>
            </w:tcBorders>
            <w:shd w:val="clear" w:color="auto" w:fill="auto"/>
            <w:vAlign w:val="center"/>
          </w:tcPr>
          <w:p w:rsidR="00DE6789" w:rsidRDefault="00DE6789" w:rsidP="00DE6789">
            <w:pPr>
              <w:jc w:val="right"/>
              <w:rPr>
                <w:rFonts w:cs="Calibri"/>
                <w:color w:val="000000"/>
              </w:rPr>
            </w:pPr>
            <w:r>
              <w:rPr>
                <w:rFonts w:cs="Calibri"/>
                <w:color w:val="000000"/>
              </w:rPr>
              <w:t>5</w:t>
            </w:r>
          </w:p>
        </w:tc>
      </w:tr>
      <w:tr w:rsidR="00DE6789" w:rsidRPr="00E636E9" w:rsidTr="00DE6789">
        <w:trPr>
          <w:trHeight w:val="340"/>
        </w:trPr>
        <w:tc>
          <w:tcPr>
            <w:tcW w:w="567" w:type="dxa"/>
            <w:tcBorders>
              <w:top w:val="nil"/>
              <w:left w:val="single" w:sz="4" w:space="0" w:color="auto"/>
              <w:bottom w:val="single" w:sz="4" w:space="0" w:color="auto"/>
              <w:right w:val="single" w:sz="4" w:space="0" w:color="auto"/>
            </w:tcBorders>
            <w:noWrap/>
            <w:vAlign w:val="center"/>
          </w:tcPr>
          <w:p w:rsidR="00DE6789" w:rsidRPr="00DE6789" w:rsidRDefault="00DE6789" w:rsidP="00DE6789">
            <w:pPr>
              <w:jc w:val="center"/>
              <w:rPr>
                <w:rFonts w:ascii="Book Antiqua" w:hAnsi="Book Antiqua" w:cs="Calibri"/>
                <w:color w:val="000000"/>
                <w:sz w:val="18"/>
                <w:szCs w:val="18"/>
              </w:rPr>
            </w:pPr>
            <w:r w:rsidRPr="00DE6789">
              <w:rPr>
                <w:rFonts w:ascii="Book Antiqua" w:hAnsi="Book Antiqua" w:cs="Calibri"/>
                <w:color w:val="000000"/>
                <w:sz w:val="18"/>
                <w:szCs w:val="18"/>
              </w:rPr>
              <w:t>76</w:t>
            </w:r>
          </w:p>
        </w:tc>
        <w:tc>
          <w:tcPr>
            <w:tcW w:w="7797" w:type="dxa"/>
            <w:gridSpan w:val="2"/>
            <w:tcBorders>
              <w:top w:val="nil"/>
              <w:left w:val="single" w:sz="4" w:space="0" w:color="auto"/>
              <w:bottom w:val="single" w:sz="4" w:space="0" w:color="auto"/>
              <w:right w:val="single" w:sz="4" w:space="0" w:color="auto"/>
            </w:tcBorders>
            <w:shd w:val="clear" w:color="auto" w:fill="auto"/>
            <w:vAlign w:val="center"/>
          </w:tcPr>
          <w:p w:rsidR="00DE6789" w:rsidRPr="00A0732A" w:rsidRDefault="00DE6789" w:rsidP="00DE6789">
            <w:pPr>
              <w:rPr>
                <w:sz w:val="22"/>
                <w:szCs w:val="22"/>
              </w:rPr>
            </w:pPr>
            <w:r w:rsidRPr="00A0732A">
              <w:rPr>
                <w:sz w:val="22"/>
                <w:szCs w:val="22"/>
              </w:rPr>
              <w:t>Συστολή   αρσενική-θηλυκή   ορειχάλκινη   τύπου   Αμερικής</w:t>
            </w:r>
            <w:r w:rsidRPr="00A0732A">
              <w:rPr>
                <w:sz w:val="22"/>
                <w:szCs w:val="22"/>
              </w:rPr>
              <w:br/>
              <w:t>1ins  Χ  1/2ins  βιδωτή</w:t>
            </w:r>
          </w:p>
        </w:tc>
        <w:tc>
          <w:tcPr>
            <w:tcW w:w="709" w:type="dxa"/>
            <w:gridSpan w:val="2"/>
            <w:tcBorders>
              <w:top w:val="nil"/>
              <w:left w:val="nil"/>
              <w:bottom w:val="single" w:sz="4" w:space="0" w:color="auto"/>
              <w:right w:val="single" w:sz="4" w:space="0" w:color="auto"/>
            </w:tcBorders>
            <w:shd w:val="clear" w:color="auto" w:fill="auto"/>
            <w:vAlign w:val="center"/>
          </w:tcPr>
          <w:p w:rsidR="00DE6789" w:rsidRPr="00DE6789" w:rsidRDefault="00DE6789" w:rsidP="00DE6789">
            <w:pPr>
              <w:jc w:val="center"/>
              <w:rPr>
                <w:rFonts w:cs="Calibri"/>
                <w:color w:val="000000"/>
                <w:sz w:val="18"/>
                <w:szCs w:val="18"/>
              </w:rPr>
            </w:pPr>
            <w:r w:rsidRPr="00DE6789">
              <w:rPr>
                <w:rFonts w:cs="Calibri"/>
                <w:color w:val="000000"/>
                <w:sz w:val="18"/>
                <w:szCs w:val="18"/>
              </w:rPr>
              <w:t>ΤΜΧ</w:t>
            </w:r>
          </w:p>
        </w:tc>
        <w:tc>
          <w:tcPr>
            <w:tcW w:w="1276" w:type="dxa"/>
            <w:gridSpan w:val="2"/>
            <w:tcBorders>
              <w:top w:val="nil"/>
              <w:left w:val="nil"/>
              <w:bottom w:val="single" w:sz="4" w:space="0" w:color="auto"/>
              <w:right w:val="single" w:sz="4" w:space="0" w:color="auto"/>
            </w:tcBorders>
            <w:shd w:val="clear" w:color="auto" w:fill="auto"/>
            <w:vAlign w:val="center"/>
          </w:tcPr>
          <w:p w:rsidR="00DE6789" w:rsidRDefault="00DE6789" w:rsidP="00DE6789">
            <w:pPr>
              <w:jc w:val="right"/>
              <w:rPr>
                <w:rFonts w:cs="Calibri"/>
                <w:color w:val="000000"/>
              </w:rPr>
            </w:pPr>
            <w:r>
              <w:rPr>
                <w:rFonts w:cs="Calibri"/>
                <w:color w:val="000000"/>
              </w:rPr>
              <w:t>5</w:t>
            </w:r>
          </w:p>
        </w:tc>
      </w:tr>
      <w:tr w:rsidR="00DE6789" w:rsidRPr="00E636E9" w:rsidTr="00DE6789">
        <w:trPr>
          <w:trHeight w:val="340"/>
        </w:trPr>
        <w:tc>
          <w:tcPr>
            <w:tcW w:w="567" w:type="dxa"/>
            <w:tcBorders>
              <w:top w:val="nil"/>
              <w:left w:val="single" w:sz="4" w:space="0" w:color="auto"/>
              <w:bottom w:val="single" w:sz="4" w:space="0" w:color="auto"/>
              <w:right w:val="single" w:sz="4" w:space="0" w:color="auto"/>
            </w:tcBorders>
            <w:noWrap/>
            <w:vAlign w:val="center"/>
          </w:tcPr>
          <w:p w:rsidR="00DE6789" w:rsidRPr="00DE6789" w:rsidRDefault="00DE6789" w:rsidP="00DE6789">
            <w:pPr>
              <w:jc w:val="center"/>
              <w:rPr>
                <w:rFonts w:ascii="Book Antiqua" w:hAnsi="Book Antiqua" w:cs="Calibri"/>
                <w:color w:val="000000"/>
                <w:sz w:val="18"/>
                <w:szCs w:val="18"/>
              </w:rPr>
            </w:pPr>
            <w:r w:rsidRPr="00DE6789">
              <w:rPr>
                <w:rFonts w:ascii="Book Antiqua" w:hAnsi="Book Antiqua" w:cs="Calibri"/>
                <w:color w:val="000000"/>
                <w:sz w:val="18"/>
                <w:szCs w:val="18"/>
              </w:rPr>
              <w:t>77</w:t>
            </w:r>
          </w:p>
        </w:tc>
        <w:tc>
          <w:tcPr>
            <w:tcW w:w="7797" w:type="dxa"/>
            <w:gridSpan w:val="2"/>
            <w:tcBorders>
              <w:top w:val="nil"/>
              <w:left w:val="single" w:sz="4" w:space="0" w:color="auto"/>
              <w:bottom w:val="single" w:sz="4" w:space="0" w:color="auto"/>
              <w:right w:val="single" w:sz="4" w:space="0" w:color="auto"/>
            </w:tcBorders>
            <w:shd w:val="clear" w:color="auto" w:fill="auto"/>
            <w:vAlign w:val="center"/>
          </w:tcPr>
          <w:p w:rsidR="00DE6789" w:rsidRPr="00A0732A" w:rsidRDefault="00DE6789" w:rsidP="00DE6789">
            <w:pPr>
              <w:rPr>
                <w:sz w:val="22"/>
                <w:szCs w:val="22"/>
              </w:rPr>
            </w:pPr>
            <w:r w:rsidRPr="00A0732A">
              <w:rPr>
                <w:sz w:val="22"/>
                <w:szCs w:val="22"/>
              </w:rPr>
              <w:t>Συστολή   αρσενική-θηλυκή   ορειχάλκινη   τύπου   Αμερικής</w:t>
            </w:r>
            <w:r w:rsidRPr="00A0732A">
              <w:rPr>
                <w:sz w:val="22"/>
                <w:szCs w:val="22"/>
              </w:rPr>
              <w:br/>
              <w:t>1ins  Χ  3/4ins  βιδωτή</w:t>
            </w:r>
          </w:p>
        </w:tc>
        <w:tc>
          <w:tcPr>
            <w:tcW w:w="709" w:type="dxa"/>
            <w:gridSpan w:val="2"/>
            <w:tcBorders>
              <w:top w:val="nil"/>
              <w:left w:val="nil"/>
              <w:bottom w:val="single" w:sz="4" w:space="0" w:color="auto"/>
              <w:right w:val="single" w:sz="4" w:space="0" w:color="auto"/>
            </w:tcBorders>
            <w:shd w:val="clear" w:color="auto" w:fill="auto"/>
            <w:vAlign w:val="center"/>
          </w:tcPr>
          <w:p w:rsidR="00DE6789" w:rsidRPr="00DE6789" w:rsidRDefault="00DE6789" w:rsidP="00DE6789">
            <w:pPr>
              <w:jc w:val="center"/>
              <w:rPr>
                <w:rFonts w:cs="Calibri"/>
                <w:color w:val="000000"/>
                <w:sz w:val="18"/>
                <w:szCs w:val="18"/>
              </w:rPr>
            </w:pPr>
            <w:r w:rsidRPr="00DE6789">
              <w:rPr>
                <w:rFonts w:cs="Calibri"/>
                <w:color w:val="000000"/>
                <w:sz w:val="18"/>
                <w:szCs w:val="18"/>
              </w:rPr>
              <w:t>ΤΜΧ</w:t>
            </w:r>
          </w:p>
        </w:tc>
        <w:tc>
          <w:tcPr>
            <w:tcW w:w="1276" w:type="dxa"/>
            <w:gridSpan w:val="2"/>
            <w:tcBorders>
              <w:top w:val="nil"/>
              <w:left w:val="nil"/>
              <w:bottom w:val="single" w:sz="4" w:space="0" w:color="auto"/>
              <w:right w:val="single" w:sz="4" w:space="0" w:color="auto"/>
            </w:tcBorders>
            <w:shd w:val="clear" w:color="auto" w:fill="auto"/>
            <w:vAlign w:val="center"/>
          </w:tcPr>
          <w:p w:rsidR="00DE6789" w:rsidRDefault="00DE6789" w:rsidP="00DE6789">
            <w:pPr>
              <w:jc w:val="right"/>
              <w:rPr>
                <w:rFonts w:cs="Calibri"/>
                <w:color w:val="000000"/>
              </w:rPr>
            </w:pPr>
            <w:r>
              <w:rPr>
                <w:rFonts w:cs="Calibri"/>
                <w:color w:val="000000"/>
              </w:rPr>
              <w:t>5</w:t>
            </w:r>
          </w:p>
        </w:tc>
      </w:tr>
      <w:tr w:rsidR="00DE6789" w:rsidRPr="00E636E9" w:rsidTr="00DE6789">
        <w:trPr>
          <w:trHeight w:val="340"/>
        </w:trPr>
        <w:tc>
          <w:tcPr>
            <w:tcW w:w="567" w:type="dxa"/>
            <w:tcBorders>
              <w:top w:val="nil"/>
              <w:left w:val="single" w:sz="4" w:space="0" w:color="auto"/>
              <w:bottom w:val="single" w:sz="4" w:space="0" w:color="auto"/>
              <w:right w:val="single" w:sz="4" w:space="0" w:color="auto"/>
            </w:tcBorders>
            <w:noWrap/>
            <w:vAlign w:val="center"/>
          </w:tcPr>
          <w:p w:rsidR="00DE6789" w:rsidRPr="00DE6789" w:rsidRDefault="00DE6789" w:rsidP="00DE6789">
            <w:pPr>
              <w:jc w:val="center"/>
              <w:rPr>
                <w:rFonts w:ascii="Book Antiqua" w:hAnsi="Book Antiqua" w:cs="Calibri"/>
                <w:color w:val="000000"/>
                <w:sz w:val="18"/>
                <w:szCs w:val="18"/>
              </w:rPr>
            </w:pPr>
            <w:r w:rsidRPr="00DE6789">
              <w:rPr>
                <w:rFonts w:ascii="Book Antiqua" w:hAnsi="Book Antiqua" w:cs="Calibri"/>
                <w:color w:val="000000"/>
                <w:sz w:val="18"/>
                <w:szCs w:val="18"/>
              </w:rPr>
              <w:t>78</w:t>
            </w:r>
          </w:p>
        </w:tc>
        <w:tc>
          <w:tcPr>
            <w:tcW w:w="7797" w:type="dxa"/>
            <w:gridSpan w:val="2"/>
            <w:tcBorders>
              <w:top w:val="nil"/>
              <w:left w:val="single" w:sz="4" w:space="0" w:color="auto"/>
              <w:bottom w:val="single" w:sz="4" w:space="0" w:color="auto"/>
              <w:right w:val="single" w:sz="4" w:space="0" w:color="auto"/>
            </w:tcBorders>
            <w:shd w:val="clear" w:color="auto" w:fill="auto"/>
            <w:vAlign w:val="center"/>
          </w:tcPr>
          <w:p w:rsidR="00DE6789" w:rsidRPr="00A0732A" w:rsidRDefault="00DE6789" w:rsidP="00DE6789">
            <w:pPr>
              <w:rPr>
                <w:sz w:val="22"/>
                <w:szCs w:val="22"/>
              </w:rPr>
            </w:pPr>
            <w:r w:rsidRPr="00A0732A">
              <w:rPr>
                <w:sz w:val="22"/>
                <w:szCs w:val="22"/>
              </w:rPr>
              <w:t>Συστολή   αρσενική-θηλυκή   ορειχάλκινη   τύπου   Αμερικής</w:t>
            </w:r>
            <w:r w:rsidRPr="00A0732A">
              <w:rPr>
                <w:sz w:val="22"/>
                <w:szCs w:val="22"/>
              </w:rPr>
              <w:br/>
              <w:t>3/4ins  Χ 1/2ins  βιδωτή</w:t>
            </w:r>
          </w:p>
        </w:tc>
        <w:tc>
          <w:tcPr>
            <w:tcW w:w="709" w:type="dxa"/>
            <w:gridSpan w:val="2"/>
            <w:tcBorders>
              <w:top w:val="nil"/>
              <w:left w:val="nil"/>
              <w:bottom w:val="single" w:sz="4" w:space="0" w:color="auto"/>
              <w:right w:val="single" w:sz="4" w:space="0" w:color="auto"/>
            </w:tcBorders>
            <w:shd w:val="clear" w:color="auto" w:fill="auto"/>
            <w:vAlign w:val="center"/>
          </w:tcPr>
          <w:p w:rsidR="00DE6789" w:rsidRPr="00DE6789" w:rsidRDefault="00DE6789" w:rsidP="00DE6789">
            <w:pPr>
              <w:jc w:val="center"/>
              <w:rPr>
                <w:rFonts w:cs="Calibri"/>
                <w:color w:val="000000"/>
                <w:sz w:val="18"/>
                <w:szCs w:val="18"/>
              </w:rPr>
            </w:pPr>
            <w:r w:rsidRPr="00DE6789">
              <w:rPr>
                <w:rFonts w:cs="Calibri"/>
                <w:color w:val="000000"/>
                <w:sz w:val="18"/>
                <w:szCs w:val="18"/>
              </w:rPr>
              <w:t>ΤΜΧ</w:t>
            </w:r>
          </w:p>
        </w:tc>
        <w:tc>
          <w:tcPr>
            <w:tcW w:w="1276" w:type="dxa"/>
            <w:gridSpan w:val="2"/>
            <w:tcBorders>
              <w:top w:val="nil"/>
              <w:left w:val="nil"/>
              <w:bottom w:val="single" w:sz="4" w:space="0" w:color="auto"/>
              <w:right w:val="single" w:sz="4" w:space="0" w:color="auto"/>
            </w:tcBorders>
            <w:shd w:val="clear" w:color="auto" w:fill="auto"/>
            <w:vAlign w:val="center"/>
          </w:tcPr>
          <w:p w:rsidR="00DE6789" w:rsidRDefault="00DE6789" w:rsidP="00DE6789">
            <w:pPr>
              <w:jc w:val="right"/>
              <w:rPr>
                <w:rFonts w:cs="Calibri"/>
                <w:color w:val="000000"/>
              </w:rPr>
            </w:pPr>
            <w:r>
              <w:rPr>
                <w:rFonts w:cs="Calibri"/>
                <w:color w:val="000000"/>
              </w:rPr>
              <w:t>5</w:t>
            </w:r>
          </w:p>
        </w:tc>
      </w:tr>
      <w:tr w:rsidR="00DE6789" w:rsidRPr="00E636E9" w:rsidTr="00DE6789">
        <w:trPr>
          <w:trHeight w:val="340"/>
        </w:trPr>
        <w:tc>
          <w:tcPr>
            <w:tcW w:w="567" w:type="dxa"/>
            <w:tcBorders>
              <w:top w:val="nil"/>
              <w:left w:val="single" w:sz="4" w:space="0" w:color="auto"/>
              <w:bottom w:val="single" w:sz="4" w:space="0" w:color="auto"/>
              <w:right w:val="single" w:sz="4" w:space="0" w:color="auto"/>
            </w:tcBorders>
            <w:noWrap/>
            <w:vAlign w:val="center"/>
          </w:tcPr>
          <w:p w:rsidR="00DE6789" w:rsidRPr="00DE6789" w:rsidRDefault="00DE6789" w:rsidP="00DE6789">
            <w:pPr>
              <w:jc w:val="center"/>
              <w:rPr>
                <w:rFonts w:ascii="Book Antiqua" w:hAnsi="Book Antiqua" w:cs="Calibri"/>
                <w:color w:val="000000"/>
                <w:sz w:val="18"/>
                <w:szCs w:val="18"/>
              </w:rPr>
            </w:pPr>
            <w:r w:rsidRPr="00DE6789">
              <w:rPr>
                <w:rFonts w:ascii="Book Antiqua" w:hAnsi="Book Antiqua" w:cs="Calibri"/>
                <w:color w:val="000000"/>
                <w:sz w:val="18"/>
                <w:szCs w:val="18"/>
              </w:rPr>
              <w:t>79</w:t>
            </w:r>
          </w:p>
        </w:tc>
        <w:tc>
          <w:tcPr>
            <w:tcW w:w="7797" w:type="dxa"/>
            <w:gridSpan w:val="2"/>
            <w:tcBorders>
              <w:top w:val="nil"/>
              <w:left w:val="single" w:sz="4" w:space="0" w:color="auto"/>
              <w:bottom w:val="single" w:sz="4" w:space="0" w:color="auto"/>
              <w:right w:val="single" w:sz="4" w:space="0" w:color="auto"/>
            </w:tcBorders>
            <w:shd w:val="clear" w:color="auto" w:fill="auto"/>
            <w:vAlign w:val="center"/>
          </w:tcPr>
          <w:p w:rsidR="00DE6789" w:rsidRPr="00A0732A" w:rsidRDefault="00DE6789" w:rsidP="00DE6789">
            <w:pPr>
              <w:rPr>
                <w:sz w:val="22"/>
                <w:szCs w:val="22"/>
              </w:rPr>
            </w:pPr>
            <w:r w:rsidRPr="00A0732A">
              <w:rPr>
                <w:sz w:val="22"/>
                <w:szCs w:val="22"/>
              </w:rPr>
              <w:t>Συστολή   αρσενική-θηλυκή   ορειχάλκινη   τύπου   Αμερικής 11/4insX1/2ins βιδωτή</w:t>
            </w:r>
          </w:p>
        </w:tc>
        <w:tc>
          <w:tcPr>
            <w:tcW w:w="709" w:type="dxa"/>
            <w:gridSpan w:val="2"/>
            <w:tcBorders>
              <w:top w:val="nil"/>
              <w:left w:val="nil"/>
              <w:bottom w:val="single" w:sz="4" w:space="0" w:color="auto"/>
              <w:right w:val="single" w:sz="4" w:space="0" w:color="auto"/>
            </w:tcBorders>
            <w:shd w:val="clear" w:color="auto" w:fill="auto"/>
            <w:vAlign w:val="center"/>
          </w:tcPr>
          <w:p w:rsidR="00DE6789" w:rsidRPr="00DE6789" w:rsidRDefault="00DE6789" w:rsidP="00DE6789">
            <w:pPr>
              <w:jc w:val="center"/>
              <w:rPr>
                <w:rFonts w:cs="Calibri"/>
                <w:color w:val="000000"/>
                <w:sz w:val="18"/>
                <w:szCs w:val="18"/>
              </w:rPr>
            </w:pPr>
            <w:r w:rsidRPr="00DE6789">
              <w:rPr>
                <w:rFonts w:cs="Calibri"/>
                <w:color w:val="000000"/>
                <w:sz w:val="18"/>
                <w:szCs w:val="18"/>
              </w:rPr>
              <w:t>ΤΜΧ</w:t>
            </w:r>
          </w:p>
        </w:tc>
        <w:tc>
          <w:tcPr>
            <w:tcW w:w="1276" w:type="dxa"/>
            <w:gridSpan w:val="2"/>
            <w:tcBorders>
              <w:top w:val="nil"/>
              <w:left w:val="nil"/>
              <w:bottom w:val="single" w:sz="4" w:space="0" w:color="auto"/>
              <w:right w:val="single" w:sz="4" w:space="0" w:color="auto"/>
            </w:tcBorders>
            <w:shd w:val="clear" w:color="auto" w:fill="auto"/>
            <w:vAlign w:val="center"/>
          </w:tcPr>
          <w:p w:rsidR="00DE6789" w:rsidRDefault="00DE6789" w:rsidP="00DE6789">
            <w:pPr>
              <w:jc w:val="right"/>
              <w:rPr>
                <w:rFonts w:cs="Calibri"/>
                <w:color w:val="000000"/>
              </w:rPr>
            </w:pPr>
            <w:r>
              <w:rPr>
                <w:rFonts w:cs="Calibri"/>
                <w:color w:val="000000"/>
              </w:rPr>
              <w:t>5</w:t>
            </w:r>
          </w:p>
        </w:tc>
      </w:tr>
      <w:tr w:rsidR="00DE6789" w:rsidRPr="00E636E9" w:rsidTr="00DE6789">
        <w:trPr>
          <w:trHeight w:val="340"/>
        </w:trPr>
        <w:tc>
          <w:tcPr>
            <w:tcW w:w="567" w:type="dxa"/>
            <w:tcBorders>
              <w:top w:val="nil"/>
              <w:left w:val="single" w:sz="4" w:space="0" w:color="auto"/>
              <w:bottom w:val="single" w:sz="4" w:space="0" w:color="auto"/>
              <w:right w:val="single" w:sz="4" w:space="0" w:color="auto"/>
            </w:tcBorders>
            <w:noWrap/>
            <w:vAlign w:val="center"/>
          </w:tcPr>
          <w:p w:rsidR="00DE6789" w:rsidRPr="00DE6789" w:rsidRDefault="00DE6789" w:rsidP="00DE6789">
            <w:pPr>
              <w:jc w:val="center"/>
              <w:rPr>
                <w:rFonts w:ascii="Book Antiqua" w:hAnsi="Book Antiqua" w:cs="Calibri"/>
                <w:color w:val="000000"/>
                <w:sz w:val="18"/>
                <w:szCs w:val="18"/>
              </w:rPr>
            </w:pPr>
            <w:r w:rsidRPr="00DE6789">
              <w:rPr>
                <w:rFonts w:ascii="Book Antiqua" w:hAnsi="Book Antiqua" w:cs="Calibri"/>
                <w:color w:val="000000"/>
                <w:sz w:val="18"/>
                <w:szCs w:val="18"/>
              </w:rPr>
              <w:t>80</w:t>
            </w:r>
          </w:p>
        </w:tc>
        <w:tc>
          <w:tcPr>
            <w:tcW w:w="7797" w:type="dxa"/>
            <w:gridSpan w:val="2"/>
            <w:tcBorders>
              <w:top w:val="nil"/>
              <w:left w:val="single" w:sz="4" w:space="0" w:color="auto"/>
              <w:bottom w:val="single" w:sz="4" w:space="0" w:color="auto"/>
              <w:right w:val="single" w:sz="4" w:space="0" w:color="auto"/>
            </w:tcBorders>
            <w:shd w:val="clear" w:color="auto" w:fill="auto"/>
            <w:vAlign w:val="center"/>
          </w:tcPr>
          <w:p w:rsidR="00DE6789" w:rsidRPr="00A0732A" w:rsidRDefault="00DE6789" w:rsidP="00DE6789">
            <w:pPr>
              <w:rPr>
                <w:sz w:val="22"/>
                <w:szCs w:val="22"/>
              </w:rPr>
            </w:pPr>
            <w:r w:rsidRPr="00A0732A">
              <w:rPr>
                <w:sz w:val="22"/>
                <w:szCs w:val="22"/>
              </w:rPr>
              <w:t xml:space="preserve">Συστολή αρσενική-θηλυκή   ορειχάλκινη τύπου Αμερικής </w:t>
            </w:r>
            <w:r w:rsidRPr="00A0732A">
              <w:rPr>
                <w:sz w:val="22"/>
                <w:szCs w:val="22"/>
              </w:rPr>
              <w:br/>
              <w:t>11/4ins  Χ  3/4ins  βιδωτή</w:t>
            </w:r>
          </w:p>
        </w:tc>
        <w:tc>
          <w:tcPr>
            <w:tcW w:w="709" w:type="dxa"/>
            <w:gridSpan w:val="2"/>
            <w:tcBorders>
              <w:top w:val="nil"/>
              <w:left w:val="nil"/>
              <w:bottom w:val="single" w:sz="4" w:space="0" w:color="auto"/>
              <w:right w:val="single" w:sz="4" w:space="0" w:color="auto"/>
            </w:tcBorders>
            <w:shd w:val="clear" w:color="auto" w:fill="auto"/>
            <w:vAlign w:val="center"/>
          </w:tcPr>
          <w:p w:rsidR="00DE6789" w:rsidRPr="00DE6789" w:rsidRDefault="00DE6789" w:rsidP="00DE6789">
            <w:pPr>
              <w:jc w:val="center"/>
              <w:rPr>
                <w:rFonts w:cs="Calibri"/>
                <w:color w:val="000000"/>
                <w:sz w:val="18"/>
                <w:szCs w:val="18"/>
              </w:rPr>
            </w:pPr>
            <w:r w:rsidRPr="00DE6789">
              <w:rPr>
                <w:rFonts w:cs="Calibri"/>
                <w:color w:val="000000"/>
                <w:sz w:val="18"/>
                <w:szCs w:val="18"/>
              </w:rPr>
              <w:t>ΤΜΧ</w:t>
            </w:r>
          </w:p>
        </w:tc>
        <w:tc>
          <w:tcPr>
            <w:tcW w:w="1276" w:type="dxa"/>
            <w:gridSpan w:val="2"/>
            <w:tcBorders>
              <w:top w:val="nil"/>
              <w:left w:val="nil"/>
              <w:bottom w:val="single" w:sz="4" w:space="0" w:color="auto"/>
              <w:right w:val="single" w:sz="4" w:space="0" w:color="auto"/>
            </w:tcBorders>
            <w:shd w:val="clear" w:color="auto" w:fill="auto"/>
            <w:vAlign w:val="center"/>
          </w:tcPr>
          <w:p w:rsidR="00DE6789" w:rsidRDefault="00DE6789" w:rsidP="00DE6789">
            <w:pPr>
              <w:jc w:val="right"/>
              <w:rPr>
                <w:rFonts w:cs="Calibri"/>
                <w:color w:val="000000"/>
              </w:rPr>
            </w:pPr>
            <w:r>
              <w:rPr>
                <w:rFonts w:cs="Calibri"/>
                <w:color w:val="000000"/>
              </w:rPr>
              <w:t>5</w:t>
            </w:r>
          </w:p>
        </w:tc>
      </w:tr>
      <w:tr w:rsidR="00DE6789" w:rsidRPr="00E636E9" w:rsidTr="00DE6789">
        <w:trPr>
          <w:trHeight w:val="340"/>
        </w:trPr>
        <w:tc>
          <w:tcPr>
            <w:tcW w:w="567" w:type="dxa"/>
            <w:tcBorders>
              <w:top w:val="nil"/>
              <w:left w:val="single" w:sz="4" w:space="0" w:color="auto"/>
              <w:bottom w:val="single" w:sz="4" w:space="0" w:color="auto"/>
              <w:right w:val="single" w:sz="4" w:space="0" w:color="auto"/>
            </w:tcBorders>
            <w:noWrap/>
            <w:vAlign w:val="center"/>
          </w:tcPr>
          <w:p w:rsidR="00DE6789" w:rsidRPr="00DE6789" w:rsidRDefault="00DE6789" w:rsidP="00DE6789">
            <w:pPr>
              <w:jc w:val="center"/>
              <w:rPr>
                <w:rFonts w:ascii="Book Antiqua" w:hAnsi="Book Antiqua" w:cs="Calibri"/>
                <w:color w:val="000000"/>
                <w:sz w:val="18"/>
                <w:szCs w:val="18"/>
              </w:rPr>
            </w:pPr>
            <w:r w:rsidRPr="00DE6789">
              <w:rPr>
                <w:rFonts w:ascii="Book Antiqua" w:hAnsi="Book Antiqua" w:cs="Calibri"/>
                <w:color w:val="000000"/>
                <w:sz w:val="18"/>
                <w:szCs w:val="18"/>
              </w:rPr>
              <w:t>81</w:t>
            </w:r>
          </w:p>
        </w:tc>
        <w:tc>
          <w:tcPr>
            <w:tcW w:w="7797" w:type="dxa"/>
            <w:gridSpan w:val="2"/>
            <w:tcBorders>
              <w:top w:val="nil"/>
              <w:left w:val="single" w:sz="4" w:space="0" w:color="auto"/>
              <w:bottom w:val="single" w:sz="4" w:space="0" w:color="auto"/>
              <w:right w:val="single" w:sz="4" w:space="0" w:color="auto"/>
            </w:tcBorders>
            <w:shd w:val="clear" w:color="auto" w:fill="auto"/>
            <w:vAlign w:val="center"/>
          </w:tcPr>
          <w:p w:rsidR="00DE6789" w:rsidRPr="00A0732A" w:rsidRDefault="00DE6789" w:rsidP="00DE6789">
            <w:pPr>
              <w:rPr>
                <w:sz w:val="22"/>
                <w:szCs w:val="22"/>
              </w:rPr>
            </w:pPr>
            <w:r w:rsidRPr="00A0732A">
              <w:rPr>
                <w:sz w:val="22"/>
                <w:szCs w:val="22"/>
              </w:rPr>
              <w:t>Ταφ θηλυκό ορειχάλκινο χρωμέ 1/2ins βιδωτό</w:t>
            </w:r>
          </w:p>
        </w:tc>
        <w:tc>
          <w:tcPr>
            <w:tcW w:w="709" w:type="dxa"/>
            <w:gridSpan w:val="2"/>
            <w:tcBorders>
              <w:top w:val="nil"/>
              <w:left w:val="nil"/>
              <w:bottom w:val="single" w:sz="4" w:space="0" w:color="auto"/>
              <w:right w:val="single" w:sz="4" w:space="0" w:color="auto"/>
            </w:tcBorders>
            <w:shd w:val="clear" w:color="auto" w:fill="auto"/>
            <w:vAlign w:val="center"/>
          </w:tcPr>
          <w:p w:rsidR="00DE6789" w:rsidRPr="00DE6789" w:rsidRDefault="00DE6789" w:rsidP="00DE6789">
            <w:pPr>
              <w:jc w:val="center"/>
              <w:rPr>
                <w:rFonts w:cs="Calibri"/>
                <w:color w:val="000000"/>
                <w:sz w:val="18"/>
                <w:szCs w:val="18"/>
              </w:rPr>
            </w:pPr>
            <w:r w:rsidRPr="00DE6789">
              <w:rPr>
                <w:rFonts w:cs="Calibri"/>
                <w:color w:val="000000"/>
                <w:sz w:val="18"/>
                <w:szCs w:val="18"/>
              </w:rPr>
              <w:t>ΤΜΧ</w:t>
            </w:r>
          </w:p>
        </w:tc>
        <w:tc>
          <w:tcPr>
            <w:tcW w:w="1276" w:type="dxa"/>
            <w:gridSpan w:val="2"/>
            <w:tcBorders>
              <w:top w:val="nil"/>
              <w:left w:val="nil"/>
              <w:bottom w:val="single" w:sz="4" w:space="0" w:color="auto"/>
              <w:right w:val="single" w:sz="4" w:space="0" w:color="auto"/>
            </w:tcBorders>
            <w:shd w:val="clear" w:color="auto" w:fill="auto"/>
            <w:vAlign w:val="center"/>
          </w:tcPr>
          <w:p w:rsidR="00DE6789" w:rsidRDefault="00DE6789" w:rsidP="00DE6789">
            <w:pPr>
              <w:jc w:val="right"/>
              <w:rPr>
                <w:rFonts w:cs="Calibri"/>
                <w:color w:val="000000"/>
              </w:rPr>
            </w:pPr>
            <w:r>
              <w:rPr>
                <w:rFonts w:cs="Calibri"/>
                <w:color w:val="000000"/>
              </w:rPr>
              <w:t>10</w:t>
            </w:r>
          </w:p>
        </w:tc>
      </w:tr>
      <w:tr w:rsidR="00DE6789" w:rsidRPr="00E636E9" w:rsidTr="00DE6789">
        <w:trPr>
          <w:trHeight w:val="340"/>
        </w:trPr>
        <w:tc>
          <w:tcPr>
            <w:tcW w:w="567" w:type="dxa"/>
            <w:tcBorders>
              <w:top w:val="nil"/>
              <w:left w:val="single" w:sz="4" w:space="0" w:color="auto"/>
              <w:bottom w:val="single" w:sz="4" w:space="0" w:color="auto"/>
              <w:right w:val="single" w:sz="4" w:space="0" w:color="auto"/>
            </w:tcBorders>
            <w:noWrap/>
            <w:vAlign w:val="center"/>
          </w:tcPr>
          <w:p w:rsidR="00DE6789" w:rsidRPr="00DE6789" w:rsidRDefault="00DE6789" w:rsidP="00DE6789">
            <w:pPr>
              <w:jc w:val="center"/>
              <w:rPr>
                <w:rFonts w:ascii="Book Antiqua" w:hAnsi="Book Antiqua" w:cs="Calibri"/>
                <w:color w:val="000000"/>
                <w:sz w:val="18"/>
                <w:szCs w:val="18"/>
              </w:rPr>
            </w:pPr>
            <w:r w:rsidRPr="00DE6789">
              <w:rPr>
                <w:rFonts w:ascii="Book Antiqua" w:hAnsi="Book Antiqua" w:cs="Calibri"/>
                <w:color w:val="000000"/>
                <w:sz w:val="18"/>
                <w:szCs w:val="18"/>
              </w:rPr>
              <w:t>82</w:t>
            </w:r>
          </w:p>
        </w:tc>
        <w:tc>
          <w:tcPr>
            <w:tcW w:w="7797" w:type="dxa"/>
            <w:gridSpan w:val="2"/>
            <w:tcBorders>
              <w:top w:val="nil"/>
              <w:left w:val="single" w:sz="4" w:space="0" w:color="auto"/>
              <w:bottom w:val="single" w:sz="4" w:space="0" w:color="auto"/>
              <w:right w:val="single" w:sz="4" w:space="0" w:color="auto"/>
            </w:tcBorders>
            <w:shd w:val="clear" w:color="auto" w:fill="auto"/>
            <w:vAlign w:val="center"/>
          </w:tcPr>
          <w:p w:rsidR="00DE6789" w:rsidRPr="00A0732A" w:rsidRDefault="00DE6789" w:rsidP="00DE6789">
            <w:pPr>
              <w:rPr>
                <w:sz w:val="22"/>
                <w:szCs w:val="22"/>
              </w:rPr>
            </w:pPr>
            <w:r w:rsidRPr="00A0732A">
              <w:rPr>
                <w:sz w:val="22"/>
                <w:szCs w:val="22"/>
              </w:rPr>
              <w:t>Ταφ θηλυκό ορειχάλκινο χρωμέ 3/4ins βιδωτό</w:t>
            </w:r>
          </w:p>
        </w:tc>
        <w:tc>
          <w:tcPr>
            <w:tcW w:w="709" w:type="dxa"/>
            <w:gridSpan w:val="2"/>
            <w:tcBorders>
              <w:top w:val="nil"/>
              <w:left w:val="nil"/>
              <w:bottom w:val="single" w:sz="4" w:space="0" w:color="auto"/>
              <w:right w:val="single" w:sz="4" w:space="0" w:color="auto"/>
            </w:tcBorders>
            <w:shd w:val="clear" w:color="auto" w:fill="auto"/>
            <w:vAlign w:val="center"/>
          </w:tcPr>
          <w:p w:rsidR="00DE6789" w:rsidRPr="00DE6789" w:rsidRDefault="00DE6789" w:rsidP="00DE6789">
            <w:pPr>
              <w:jc w:val="center"/>
              <w:rPr>
                <w:rFonts w:cs="Calibri"/>
                <w:color w:val="000000"/>
                <w:sz w:val="18"/>
                <w:szCs w:val="18"/>
              </w:rPr>
            </w:pPr>
            <w:r w:rsidRPr="00DE6789">
              <w:rPr>
                <w:rFonts w:cs="Calibri"/>
                <w:color w:val="000000"/>
                <w:sz w:val="18"/>
                <w:szCs w:val="18"/>
              </w:rPr>
              <w:t>ΤΜΧ</w:t>
            </w:r>
          </w:p>
        </w:tc>
        <w:tc>
          <w:tcPr>
            <w:tcW w:w="1276" w:type="dxa"/>
            <w:gridSpan w:val="2"/>
            <w:tcBorders>
              <w:top w:val="nil"/>
              <w:left w:val="nil"/>
              <w:bottom w:val="single" w:sz="4" w:space="0" w:color="auto"/>
              <w:right w:val="single" w:sz="4" w:space="0" w:color="auto"/>
            </w:tcBorders>
            <w:shd w:val="clear" w:color="auto" w:fill="auto"/>
            <w:vAlign w:val="center"/>
          </w:tcPr>
          <w:p w:rsidR="00DE6789" w:rsidRDefault="00DE6789" w:rsidP="00DE6789">
            <w:pPr>
              <w:jc w:val="right"/>
              <w:rPr>
                <w:rFonts w:cs="Calibri"/>
                <w:color w:val="000000"/>
              </w:rPr>
            </w:pPr>
            <w:r>
              <w:rPr>
                <w:rFonts w:cs="Calibri"/>
                <w:color w:val="000000"/>
              </w:rPr>
              <w:t>10</w:t>
            </w:r>
          </w:p>
        </w:tc>
      </w:tr>
      <w:tr w:rsidR="00DE6789" w:rsidRPr="00E636E9" w:rsidTr="00DE6789">
        <w:trPr>
          <w:trHeight w:val="340"/>
        </w:trPr>
        <w:tc>
          <w:tcPr>
            <w:tcW w:w="567" w:type="dxa"/>
            <w:tcBorders>
              <w:top w:val="nil"/>
              <w:left w:val="single" w:sz="4" w:space="0" w:color="auto"/>
              <w:bottom w:val="single" w:sz="4" w:space="0" w:color="auto"/>
              <w:right w:val="single" w:sz="4" w:space="0" w:color="auto"/>
            </w:tcBorders>
            <w:noWrap/>
            <w:vAlign w:val="center"/>
          </w:tcPr>
          <w:p w:rsidR="00DE6789" w:rsidRPr="00DE6789" w:rsidRDefault="00DE6789" w:rsidP="00DE6789">
            <w:pPr>
              <w:jc w:val="center"/>
              <w:rPr>
                <w:rFonts w:ascii="Book Antiqua" w:hAnsi="Book Antiqua" w:cs="Calibri"/>
                <w:color w:val="000000"/>
                <w:sz w:val="18"/>
                <w:szCs w:val="18"/>
              </w:rPr>
            </w:pPr>
            <w:r w:rsidRPr="00DE6789">
              <w:rPr>
                <w:rFonts w:ascii="Book Antiqua" w:hAnsi="Book Antiqua" w:cs="Calibri"/>
                <w:color w:val="000000"/>
                <w:sz w:val="18"/>
                <w:szCs w:val="18"/>
              </w:rPr>
              <w:t>83</w:t>
            </w:r>
          </w:p>
        </w:tc>
        <w:tc>
          <w:tcPr>
            <w:tcW w:w="7797" w:type="dxa"/>
            <w:gridSpan w:val="2"/>
            <w:tcBorders>
              <w:top w:val="nil"/>
              <w:left w:val="single" w:sz="4" w:space="0" w:color="auto"/>
              <w:bottom w:val="single" w:sz="4" w:space="0" w:color="auto"/>
              <w:right w:val="single" w:sz="4" w:space="0" w:color="auto"/>
            </w:tcBorders>
            <w:shd w:val="clear" w:color="auto" w:fill="auto"/>
            <w:vAlign w:val="center"/>
          </w:tcPr>
          <w:p w:rsidR="00DE6789" w:rsidRPr="00A0732A" w:rsidRDefault="00DE6789" w:rsidP="00DE6789">
            <w:pPr>
              <w:rPr>
                <w:sz w:val="22"/>
                <w:szCs w:val="22"/>
              </w:rPr>
            </w:pPr>
            <w:r w:rsidRPr="00A0732A">
              <w:rPr>
                <w:sz w:val="22"/>
                <w:szCs w:val="22"/>
              </w:rPr>
              <w:t>Ταφ θηλυκό ορειχάλκινο χρωμέ 1ins βιδωτό</w:t>
            </w:r>
          </w:p>
        </w:tc>
        <w:tc>
          <w:tcPr>
            <w:tcW w:w="709" w:type="dxa"/>
            <w:gridSpan w:val="2"/>
            <w:tcBorders>
              <w:top w:val="nil"/>
              <w:left w:val="nil"/>
              <w:bottom w:val="single" w:sz="4" w:space="0" w:color="auto"/>
              <w:right w:val="single" w:sz="4" w:space="0" w:color="auto"/>
            </w:tcBorders>
            <w:shd w:val="clear" w:color="auto" w:fill="auto"/>
            <w:vAlign w:val="center"/>
          </w:tcPr>
          <w:p w:rsidR="00DE6789" w:rsidRPr="00DE6789" w:rsidRDefault="00DE6789" w:rsidP="00DE6789">
            <w:pPr>
              <w:jc w:val="center"/>
              <w:rPr>
                <w:rFonts w:cs="Calibri"/>
                <w:color w:val="000000"/>
                <w:sz w:val="18"/>
                <w:szCs w:val="18"/>
              </w:rPr>
            </w:pPr>
            <w:r w:rsidRPr="00DE6789">
              <w:rPr>
                <w:rFonts w:cs="Calibri"/>
                <w:color w:val="000000"/>
                <w:sz w:val="18"/>
                <w:szCs w:val="18"/>
              </w:rPr>
              <w:t>ΤΜΧ</w:t>
            </w:r>
          </w:p>
        </w:tc>
        <w:tc>
          <w:tcPr>
            <w:tcW w:w="1276" w:type="dxa"/>
            <w:gridSpan w:val="2"/>
            <w:tcBorders>
              <w:top w:val="nil"/>
              <w:left w:val="nil"/>
              <w:bottom w:val="single" w:sz="4" w:space="0" w:color="auto"/>
              <w:right w:val="single" w:sz="4" w:space="0" w:color="auto"/>
            </w:tcBorders>
            <w:shd w:val="clear" w:color="auto" w:fill="auto"/>
            <w:vAlign w:val="center"/>
          </w:tcPr>
          <w:p w:rsidR="00DE6789" w:rsidRDefault="00DE6789" w:rsidP="00DE6789">
            <w:pPr>
              <w:jc w:val="right"/>
              <w:rPr>
                <w:rFonts w:cs="Calibri"/>
                <w:color w:val="000000"/>
              </w:rPr>
            </w:pPr>
            <w:r>
              <w:rPr>
                <w:rFonts w:cs="Calibri"/>
                <w:color w:val="000000"/>
              </w:rPr>
              <w:t>10</w:t>
            </w:r>
          </w:p>
        </w:tc>
      </w:tr>
      <w:tr w:rsidR="00DE6789" w:rsidRPr="00E636E9" w:rsidTr="00DE6789">
        <w:trPr>
          <w:trHeight w:val="340"/>
        </w:trPr>
        <w:tc>
          <w:tcPr>
            <w:tcW w:w="567" w:type="dxa"/>
            <w:tcBorders>
              <w:top w:val="nil"/>
              <w:left w:val="single" w:sz="4" w:space="0" w:color="auto"/>
              <w:bottom w:val="single" w:sz="4" w:space="0" w:color="auto"/>
              <w:right w:val="single" w:sz="4" w:space="0" w:color="auto"/>
            </w:tcBorders>
            <w:noWrap/>
            <w:vAlign w:val="center"/>
          </w:tcPr>
          <w:p w:rsidR="00DE6789" w:rsidRPr="00DE6789" w:rsidRDefault="00DE6789" w:rsidP="00DE6789">
            <w:pPr>
              <w:jc w:val="center"/>
              <w:rPr>
                <w:rFonts w:ascii="Book Antiqua" w:hAnsi="Book Antiqua" w:cs="Calibri"/>
                <w:color w:val="000000"/>
                <w:sz w:val="18"/>
                <w:szCs w:val="18"/>
              </w:rPr>
            </w:pPr>
            <w:r w:rsidRPr="00DE6789">
              <w:rPr>
                <w:rFonts w:ascii="Book Antiqua" w:hAnsi="Book Antiqua" w:cs="Calibri"/>
                <w:color w:val="000000"/>
                <w:sz w:val="18"/>
                <w:szCs w:val="18"/>
              </w:rPr>
              <w:t>84</w:t>
            </w:r>
          </w:p>
        </w:tc>
        <w:tc>
          <w:tcPr>
            <w:tcW w:w="7797" w:type="dxa"/>
            <w:gridSpan w:val="2"/>
            <w:tcBorders>
              <w:top w:val="nil"/>
              <w:left w:val="single" w:sz="4" w:space="0" w:color="auto"/>
              <w:bottom w:val="single" w:sz="4" w:space="0" w:color="auto"/>
              <w:right w:val="single" w:sz="4" w:space="0" w:color="auto"/>
            </w:tcBorders>
            <w:shd w:val="clear" w:color="auto" w:fill="auto"/>
            <w:vAlign w:val="center"/>
          </w:tcPr>
          <w:p w:rsidR="00DE6789" w:rsidRPr="00A0732A" w:rsidRDefault="00DE6789" w:rsidP="00DE6789">
            <w:pPr>
              <w:rPr>
                <w:sz w:val="22"/>
                <w:szCs w:val="22"/>
              </w:rPr>
            </w:pPr>
            <w:r w:rsidRPr="00A0732A">
              <w:rPr>
                <w:sz w:val="22"/>
                <w:szCs w:val="22"/>
              </w:rPr>
              <w:t>Ταφ θηλυκό ορειχάλκινο χρωμέ 11/4ins βιδωτό</w:t>
            </w:r>
          </w:p>
        </w:tc>
        <w:tc>
          <w:tcPr>
            <w:tcW w:w="709" w:type="dxa"/>
            <w:gridSpan w:val="2"/>
            <w:tcBorders>
              <w:top w:val="nil"/>
              <w:left w:val="nil"/>
              <w:bottom w:val="single" w:sz="4" w:space="0" w:color="auto"/>
              <w:right w:val="single" w:sz="4" w:space="0" w:color="auto"/>
            </w:tcBorders>
            <w:shd w:val="clear" w:color="auto" w:fill="auto"/>
            <w:vAlign w:val="center"/>
          </w:tcPr>
          <w:p w:rsidR="00DE6789" w:rsidRPr="00DE6789" w:rsidRDefault="00DE6789" w:rsidP="00DE6789">
            <w:pPr>
              <w:jc w:val="center"/>
              <w:rPr>
                <w:rFonts w:cs="Calibri"/>
                <w:color w:val="000000"/>
                <w:sz w:val="18"/>
                <w:szCs w:val="18"/>
              </w:rPr>
            </w:pPr>
            <w:r w:rsidRPr="00DE6789">
              <w:rPr>
                <w:rFonts w:cs="Calibri"/>
                <w:color w:val="000000"/>
                <w:sz w:val="18"/>
                <w:szCs w:val="18"/>
              </w:rPr>
              <w:t>ΤΜΧ</w:t>
            </w:r>
          </w:p>
        </w:tc>
        <w:tc>
          <w:tcPr>
            <w:tcW w:w="1276" w:type="dxa"/>
            <w:gridSpan w:val="2"/>
            <w:tcBorders>
              <w:top w:val="nil"/>
              <w:left w:val="nil"/>
              <w:bottom w:val="single" w:sz="4" w:space="0" w:color="auto"/>
              <w:right w:val="single" w:sz="4" w:space="0" w:color="auto"/>
            </w:tcBorders>
            <w:shd w:val="clear" w:color="auto" w:fill="auto"/>
            <w:vAlign w:val="center"/>
          </w:tcPr>
          <w:p w:rsidR="00DE6789" w:rsidRDefault="00DE6789" w:rsidP="00DE6789">
            <w:pPr>
              <w:jc w:val="right"/>
              <w:rPr>
                <w:rFonts w:cs="Calibri"/>
                <w:color w:val="000000"/>
              </w:rPr>
            </w:pPr>
            <w:r>
              <w:rPr>
                <w:rFonts w:cs="Calibri"/>
                <w:color w:val="000000"/>
              </w:rPr>
              <w:t>10</w:t>
            </w:r>
          </w:p>
        </w:tc>
      </w:tr>
      <w:tr w:rsidR="00DE6789" w:rsidRPr="00E636E9" w:rsidTr="00DE6789">
        <w:trPr>
          <w:trHeight w:val="340"/>
        </w:trPr>
        <w:tc>
          <w:tcPr>
            <w:tcW w:w="567" w:type="dxa"/>
            <w:tcBorders>
              <w:top w:val="nil"/>
              <w:left w:val="single" w:sz="4" w:space="0" w:color="auto"/>
              <w:bottom w:val="single" w:sz="4" w:space="0" w:color="auto"/>
              <w:right w:val="single" w:sz="4" w:space="0" w:color="auto"/>
            </w:tcBorders>
            <w:noWrap/>
            <w:vAlign w:val="center"/>
          </w:tcPr>
          <w:p w:rsidR="00DE6789" w:rsidRPr="00DE6789" w:rsidRDefault="00DE6789" w:rsidP="00DE6789">
            <w:pPr>
              <w:jc w:val="center"/>
              <w:rPr>
                <w:rFonts w:ascii="Book Antiqua" w:hAnsi="Book Antiqua" w:cs="Calibri"/>
                <w:color w:val="000000"/>
                <w:sz w:val="18"/>
                <w:szCs w:val="18"/>
              </w:rPr>
            </w:pPr>
            <w:r w:rsidRPr="00DE6789">
              <w:rPr>
                <w:rFonts w:ascii="Book Antiqua" w:hAnsi="Book Antiqua" w:cs="Calibri"/>
                <w:color w:val="000000"/>
                <w:sz w:val="18"/>
                <w:szCs w:val="18"/>
              </w:rPr>
              <w:t>85</w:t>
            </w:r>
          </w:p>
        </w:tc>
        <w:tc>
          <w:tcPr>
            <w:tcW w:w="7797" w:type="dxa"/>
            <w:gridSpan w:val="2"/>
            <w:tcBorders>
              <w:top w:val="nil"/>
              <w:left w:val="single" w:sz="4" w:space="0" w:color="auto"/>
              <w:bottom w:val="single" w:sz="4" w:space="0" w:color="auto"/>
              <w:right w:val="single" w:sz="4" w:space="0" w:color="auto"/>
            </w:tcBorders>
            <w:shd w:val="clear" w:color="auto" w:fill="auto"/>
            <w:vAlign w:val="center"/>
          </w:tcPr>
          <w:p w:rsidR="00DE6789" w:rsidRPr="00A0732A" w:rsidRDefault="00DE6789" w:rsidP="00DE6789">
            <w:pPr>
              <w:rPr>
                <w:sz w:val="22"/>
                <w:szCs w:val="22"/>
              </w:rPr>
            </w:pPr>
            <w:r w:rsidRPr="00A0732A">
              <w:rPr>
                <w:sz w:val="22"/>
                <w:szCs w:val="22"/>
              </w:rPr>
              <w:t>Ταφ θηλυκό ορειχάλκινο χρωμέ 11/2ins βιδωτό</w:t>
            </w:r>
          </w:p>
        </w:tc>
        <w:tc>
          <w:tcPr>
            <w:tcW w:w="709" w:type="dxa"/>
            <w:gridSpan w:val="2"/>
            <w:tcBorders>
              <w:top w:val="nil"/>
              <w:left w:val="nil"/>
              <w:bottom w:val="single" w:sz="4" w:space="0" w:color="auto"/>
              <w:right w:val="single" w:sz="4" w:space="0" w:color="auto"/>
            </w:tcBorders>
            <w:shd w:val="clear" w:color="auto" w:fill="auto"/>
            <w:vAlign w:val="center"/>
          </w:tcPr>
          <w:p w:rsidR="00DE6789" w:rsidRPr="00DE6789" w:rsidRDefault="00DE6789" w:rsidP="00DE6789">
            <w:pPr>
              <w:jc w:val="center"/>
              <w:rPr>
                <w:rFonts w:cs="Calibri"/>
                <w:color w:val="000000"/>
                <w:sz w:val="18"/>
                <w:szCs w:val="18"/>
              </w:rPr>
            </w:pPr>
            <w:r w:rsidRPr="00DE6789">
              <w:rPr>
                <w:rFonts w:cs="Calibri"/>
                <w:color w:val="000000"/>
                <w:sz w:val="18"/>
                <w:szCs w:val="18"/>
              </w:rPr>
              <w:t>ΤΜΧ</w:t>
            </w:r>
          </w:p>
        </w:tc>
        <w:tc>
          <w:tcPr>
            <w:tcW w:w="1276" w:type="dxa"/>
            <w:gridSpan w:val="2"/>
            <w:tcBorders>
              <w:top w:val="nil"/>
              <w:left w:val="nil"/>
              <w:bottom w:val="single" w:sz="4" w:space="0" w:color="auto"/>
              <w:right w:val="single" w:sz="4" w:space="0" w:color="auto"/>
            </w:tcBorders>
            <w:shd w:val="clear" w:color="auto" w:fill="auto"/>
            <w:vAlign w:val="center"/>
          </w:tcPr>
          <w:p w:rsidR="00DE6789" w:rsidRDefault="00DE6789" w:rsidP="00DE6789">
            <w:pPr>
              <w:jc w:val="right"/>
              <w:rPr>
                <w:rFonts w:cs="Calibri"/>
                <w:color w:val="000000"/>
              </w:rPr>
            </w:pPr>
            <w:r>
              <w:rPr>
                <w:rFonts w:cs="Calibri"/>
                <w:color w:val="000000"/>
              </w:rPr>
              <w:t>10</w:t>
            </w:r>
          </w:p>
        </w:tc>
      </w:tr>
      <w:tr w:rsidR="00DE6789" w:rsidRPr="00E636E9" w:rsidTr="00DE6789">
        <w:trPr>
          <w:trHeight w:val="340"/>
        </w:trPr>
        <w:tc>
          <w:tcPr>
            <w:tcW w:w="567" w:type="dxa"/>
            <w:tcBorders>
              <w:top w:val="nil"/>
              <w:left w:val="single" w:sz="4" w:space="0" w:color="auto"/>
              <w:bottom w:val="single" w:sz="4" w:space="0" w:color="auto"/>
              <w:right w:val="single" w:sz="4" w:space="0" w:color="auto"/>
            </w:tcBorders>
            <w:noWrap/>
            <w:vAlign w:val="center"/>
          </w:tcPr>
          <w:p w:rsidR="00DE6789" w:rsidRPr="00DE6789" w:rsidRDefault="00DE6789" w:rsidP="00DE6789">
            <w:pPr>
              <w:jc w:val="center"/>
              <w:rPr>
                <w:rFonts w:ascii="Book Antiqua" w:hAnsi="Book Antiqua" w:cs="Calibri"/>
                <w:color w:val="000000"/>
                <w:sz w:val="18"/>
                <w:szCs w:val="18"/>
              </w:rPr>
            </w:pPr>
            <w:r w:rsidRPr="00DE6789">
              <w:rPr>
                <w:rFonts w:ascii="Book Antiqua" w:hAnsi="Book Antiqua" w:cs="Calibri"/>
                <w:color w:val="000000"/>
                <w:sz w:val="18"/>
                <w:szCs w:val="18"/>
              </w:rPr>
              <w:t>86</w:t>
            </w:r>
          </w:p>
        </w:tc>
        <w:tc>
          <w:tcPr>
            <w:tcW w:w="7797" w:type="dxa"/>
            <w:gridSpan w:val="2"/>
            <w:tcBorders>
              <w:top w:val="nil"/>
              <w:left w:val="single" w:sz="4" w:space="0" w:color="auto"/>
              <w:bottom w:val="single" w:sz="4" w:space="0" w:color="auto"/>
              <w:right w:val="single" w:sz="4" w:space="0" w:color="auto"/>
            </w:tcBorders>
            <w:shd w:val="clear" w:color="auto" w:fill="auto"/>
            <w:vAlign w:val="center"/>
          </w:tcPr>
          <w:p w:rsidR="00DE6789" w:rsidRPr="00A0732A" w:rsidRDefault="00DE6789" w:rsidP="00DE6789">
            <w:pPr>
              <w:rPr>
                <w:sz w:val="22"/>
                <w:szCs w:val="22"/>
              </w:rPr>
            </w:pPr>
            <w:r w:rsidRPr="00A0732A">
              <w:rPr>
                <w:sz w:val="22"/>
                <w:szCs w:val="22"/>
              </w:rPr>
              <w:t>Ταφ θηλυκό ορειχάλκινο χρωμέ 2ins βιδωτό</w:t>
            </w:r>
          </w:p>
        </w:tc>
        <w:tc>
          <w:tcPr>
            <w:tcW w:w="709" w:type="dxa"/>
            <w:gridSpan w:val="2"/>
            <w:tcBorders>
              <w:top w:val="nil"/>
              <w:left w:val="nil"/>
              <w:bottom w:val="single" w:sz="4" w:space="0" w:color="auto"/>
              <w:right w:val="single" w:sz="4" w:space="0" w:color="auto"/>
            </w:tcBorders>
            <w:shd w:val="clear" w:color="auto" w:fill="auto"/>
            <w:vAlign w:val="center"/>
          </w:tcPr>
          <w:p w:rsidR="00DE6789" w:rsidRPr="00DE6789" w:rsidRDefault="00DE6789" w:rsidP="00DE6789">
            <w:pPr>
              <w:jc w:val="center"/>
              <w:rPr>
                <w:rFonts w:cs="Calibri"/>
                <w:color w:val="000000"/>
                <w:sz w:val="18"/>
                <w:szCs w:val="18"/>
              </w:rPr>
            </w:pPr>
            <w:r w:rsidRPr="00DE6789">
              <w:rPr>
                <w:rFonts w:cs="Calibri"/>
                <w:color w:val="000000"/>
                <w:sz w:val="18"/>
                <w:szCs w:val="18"/>
              </w:rPr>
              <w:t>ΤΜΧ</w:t>
            </w:r>
          </w:p>
        </w:tc>
        <w:tc>
          <w:tcPr>
            <w:tcW w:w="1276" w:type="dxa"/>
            <w:gridSpan w:val="2"/>
            <w:tcBorders>
              <w:top w:val="nil"/>
              <w:left w:val="nil"/>
              <w:bottom w:val="single" w:sz="4" w:space="0" w:color="auto"/>
              <w:right w:val="single" w:sz="4" w:space="0" w:color="auto"/>
            </w:tcBorders>
            <w:shd w:val="clear" w:color="auto" w:fill="auto"/>
            <w:vAlign w:val="center"/>
          </w:tcPr>
          <w:p w:rsidR="00DE6789" w:rsidRDefault="00DE6789" w:rsidP="00DE6789">
            <w:pPr>
              <w:jc w:val="right"/>
              <w:rPr>
                <w:rFonts w:cs="Calibri"/>
                <w:color w:val="000000"/>
              </w:rPr>
            </w:pPr>
            <w:r>
              <w:rPr>
                <w:rFonts w:cs="Calibri"/>
                <w:color w:val="000000"/>
              </w:rPr>
              <w:t>5</w:t>
            </w:r>
          </w:p>
        </w:tc>
      </w:tr>
      <w:tr w:rsidR="00DE6789" w:rsidRPr="00E636E9" w:rsidTr="00DE6789">
        <w:trPr>
          <w:trHeight w:val="340"/>
        </w:trPr>
        <w:tc>
          <w:tcPr>
            <w:tcW w:w="567" w:type="dxa"/>
            <w:tcBorders>
              <w:top w:val="nil"/>
              <w:left w:val="single" w:sz="4" w:space="0" w:color="auto"/>
              <w:bottom w:val="single" w:sz="4" w:space="0" w:color="auto"/>
              <w:right w:val="single" w:sz="4" w:space="0" w:color="auto"/>
            </w:tcBorders>
            <w:noWrap/>
            <w:vAlign w:val="center"/>
          </w:tcPr>
          <w:p w:rsidR="00DE6789" w:rsidRPr="00DE6789" w:rsidRDefault="00DE6789" w:rsidP="00DE6789">
            <w:pPr>
              <w:jc w:val="center"/>
              <w:rPr>
                <w:rFonts w:ascii="Book Antiqua" w:hAnsi="Book Antiqua" w:cs="Calibri"/>
                <w:color w:val="000000"/>
                <w:sz w:val="18"/>
                <w:szCs w:val="18"/>
              </w:rPr>
            </w:pPr>
            <w:r w:rsidRPr="00DE6789">
              <w:rPr>
                <w:rFonts w:ascii="Book Antiqua" w:hAnsi="Book Antiqua" w:cs="Calibri"/>
                <w:color w:val="000000"/>
                <w:sz w:val="18"/>
                <w:szCs w:val="18"/>
              </w:rPr>
              <w:t>87</w:t>
            </w:r>
          </w:p>
        </w:tc>
        <w:tc>
          <w:tcPr>
            <w:tcW w:w="7797" w:type="dxa"/>
            <w:gridSpan w:val="2"/>
            <w:tcBorders>
              <w:top w:val="nil"/>
              <w:left w:val="single" w:sz="4" w:space="0" w:color="auto"/>
              <w:bottom w:val="single" w:sz="4" w:space="0" w:color="auto"/>
              <w:right w:val="single" w:sz="4" w:space="0" w:color="auto"/>
            </w:tcBorders>
            <w:shd w:val="clear" w:color="auto" w:fill="auto"/>
            <w:vAlign w:val="center"/>
          </w:tcPr>
          <w:p w:rsidR="00DE6789" w:rsidRPr="00A0732A" w:rsidRDefault="00DE6789" w:rsidP="00DE6789">
            <w:pPr>
              <w:rPr>
                <w:sz w:val="22"/>
                <w:szCs w:val="22"/>
              </w:rPr>
            </w:pPr>
            <w:r w:rsidRPr="00A0732A">
              <w:rPr>
                <w:sz w:val="22"/>
                <w:szCs w:val="22"/>
              </w:rPr>
              <w:t>Μούφα θηλυκή ορειχάλκινη 1/2ins βιδωτή</w:t>
            </w:r>
          </w:p>
        </w:tc>
        <w:tc>
          <w:tcPr>
            <w:tcW w:w="709" w:type="dxa"/>
            <w:gridSpan w:val="2"/>
            <w:tcBorders>
              <w:top w:val="nil"/>
              <w:left w:val="nil"/>
              <w:bottom w:val="single" w:sz="4" w:space="0" w:color="auto"/>
              <w:right w:val="single" w:sz="4" w:space="0" w:color="auto"/>
            </w:tcBorders>
            <w:shd w:val="clear" w:color="auto" w:fill="auto"/>
            <w:vAlign w:val="center"/>
          </w:tcPr>
          <w:p w:rsidR="00DE6789" w:rsidRPr="00DE6789" w:rsidRDefault="00DE6789" w:rsidP="00DE6789">
            <w:pPr>
              <w:jc w:val="center"/>
              <w:rPr>
                <w:rFonts w:cs="Calibri"/>
                <w:color w:val="000000"/>
                <w:sz w:val="18"/>
                <w:szCs w:val="18"/>
              </w:rPr>
            </w:pPr>
            <w:r w:rsidRPr="00DE6789">
              <w:rPr>
                <w:rFonts w:cs="Calibri"/>
                <w:color w:val="000000"/>
                <w:sz w:val="18"/>
                <w:szCs w:val="18"/>
              </w:rPr>
              <w:t>ΤΜΧ</w:t>
            </w:r>
          </w:p>
        </w:tc>
        <w:tc>
          <w:tcPr>
            <w:tcW w:w="1276" w:type="dxa"/>
            <w:gridSpan w:val="2"/>
            <w:tcBorders>
              <w:top w:val="nil"/>
              <w:left w:val="nil"/>
              <w:bottom w:val="single" w:sz="4" w:space="0" w:color="auto"/>
              <w:right w:val="single" w:sz="4" w:space="0" w:color="auto"/>
            </w:tcBorders>
            <w:shd w:val="clear" w:color="auto" w:fill="auto"/>
            <w:vAlign w:val="center"/>
          </w:tcPr>
          <w:p w:rsidR="00DE6789" w:rsidRDefault="00DE6789" w:rsidP="00DE6789">
            <w:pPr>
              <w:jc w:val="right"/>
              <w:rPr>
                <w:rFonts w:cs="Calibri"/>
                <w:color w:val="000000"/>
              </w:rPr>
            </w:pPr>
            <w:r>
              <w:rPr>
                <w:rFonts w:cs="Calibri"/>
                <w:color w:val="000000"/>
              </w:rPr>
              <w:t>10</w:t>
            </w:r>
          </w:p>
        </w:tc>
      </w:tr>
      <w:tr w:rsidR="00DE6789" w:rsidRPr="00E636E9" w:rsidTr="00DE6789">
        <w:trPr>
          <w:trHeight w:val="340"/>
        </w:trPr>
        <w:tc>
          <w:tcPr>
            <w:tcW w:w="567" w:type="dxa"/>
            <w:tcBorders>
              <w:top w:val="nil"/>
              <w:left w:val="single" w:sz="4" w:space="0" w:color="auto"/>
              <w:bottom w:val="single" w:sz="4" w:space="0" w:color="auto"/>
              <w:right w:val="single" w:sz="4" w:space="0" w:color="auto"/>
            </w:tcBorders>
            <w:noWrap/>
            <w:vAlign w:val="center"/>
          </w:tcPr>
          <w:p w:rsidR="00DE6789" w:rsidRPr="00DE6789" w:rsidRDefault="00DE6789" w:rsidP="00DE6789">
            <w:pPr>
              <w:jc w:val="center"/>
              <w:rPr>
                <w:rFonts w:ascii="Book Antiqua" w:hAnsi="Book Antiqua" w:cs="Calibri"/>
                <w:color w:val="000000"/>
                <w:sz w:val="18"/>
                <w:szCs w:val="18"/>
              </w:rPr>
            </w:pPr>
            <w:r w:rsidRPr="00DE6789">
              <w:rPr>
                <w:rFonts w:ascii="Book Antiqua" w:hAnsi="Book Antiqua" w:cs="Calibri"/>
                <w:color w:val="000000"/>
                <w:sz w:val="18"/>
                <w:szCs w:val="18"/>
              </w:rPr>
              <w:t>88</w:t>
            </w:r>
          </w:p>
        </w:tc>
        <w:tc>
          <w:tcPr>
            <w:tcW w:w="7797" w:type="dxa"/>
            <w:gridSpan w:val="2"/>
            <w:tcBorders>
              <w:top w:val="nil"/>
              <w:left w:val="single" w:sz="4" w:space="0" w:color="auto"/>
              <w:bottom w:val="single" w:sz="4" w:space="0" w:color="auto"/>
              <w:right w:val="single" w:sz="4" w:space="0" w:color="auto"/>
            </w:tcBorders>
            <w:shd w:val="clear" w:color="auto" w:fill="auto"/>
            <w:vAlign w:val="center"/>
          </w:tcPr>
          <w:p w:rsidR="00DE6789" w:rsidRPr="00A0732A" w:rsidRDefault="00DE6789" w:rsidP="00DE6789">
            <w:pPr>
              <w:rPr>
                <w:sz w:val="22"/>
                <w:szCs w:val="22"/>
              </w:rPr>
            </w:pPr>
            <w:r w:rsidRPr="00A0732A">
              <w:rPr>
                <w:sz w:val="22"/>
                <w:szCs w:val="22"/>
              </w:rPr>
              <w:t>Μούφα θηλυκή ορειχάλκινη 3/4ins βιδωτή</w:t>
            </w:r>
          </w:p>
        </w:tc>
        <w:tc>
          <w:tcPr>
            <w:tcW w:w="709" w:type="dxa"/>
            <w:gridSpan w:val="2"/>
            <w:tcBorders>
              <w:top w:val="nil"/>
              <w:left w:val="nil"/>
              <w:bottom w:val="single" w:sz="4" w:space="0" w:color="auto"/>
              <w:right w:val="single" w:sz="4" w:space="0" w:color="auto"/>
            </w:tcBorders>
            <w:shd w:val="clear" w:color="auto" w:fill="auto"/>
            <w:vAlign w:val="center"/>
          </w:tcPr>
          <w:p w:rsidR="00DE6789" w:rsidRPr="00DE6789" w:rsidRDefault="00DE6789" w:rsidP="00DE6789">
            <w:pPr>
              <w:jc w:val="center"/>
              <w:rPr>
                <w:rFonts w:cs="Calibri"/>
                <w:color w:val="000000"/>
                <w:sz w:val="18"/>
                <w:szCs w:val="18"/>
              </w:rPr>
            </w:pPr>
            <w:r w:rsidRPr="00DE6789">
              <w:rPr>
                <w:rFonts w:cs="Calibri"/>
                <w:color w:val="000000"/>
                <w:sz w:val="18"/>
                <w:szCs w:val="18"/>
              </w:rPr>
              <w:t>ΤΜΧ</w:t>
            </w:r>
          </w:p>
        </w:tc>
        <w:tc>
          <w:tcPr>
            <w:tcW w:w="1276" w:type="dxa"/>
            <w:gridSpan w:val="2"/>
            <w:tcBorders>
              <w:top w:val="nil"/>
              <w:left w:val="nil"/>
              <w:bottom w:val="single" w:sz="4" w:space="0" w:color="auto"/>
              <w:right w:val="single" w:sz="4" w:space="0" w:color="auto"/>
            </w:tcBorders>
            <w:shd w:val="clear" w:color="auto" w:fill="auto"/>
            <w:vAlign w:val="center"/>
          </w:tcPr>
          <w:p w:rsidR="00DE6789" w:rsidRDefault="00DE6789" w:rsidP="00DE6789">
            <w:pPr>
              <w:jc w:val="right"/>
              <w:rPr>
                <w:rFonts w:cs="Calibri"/>
                <w:color w:val="000000"/>
              </w:rPr>
            </w:pPr>
            <w:r>
              <w:rPr>
                <w:rFonts w:cs="Calibri"/>
                <w:color w:val="000000"/>
              </w:rPr>
              <w:t>10</w:t>
            </w:r>
          </w:p>
        </w:tc>
      </w:tr>
      <w:tr w:rsidR="00DE6789" w:rsidRPr="00E636E9" w:rsidTr="00DE6789">
        <w:trPr>
          <w:trHeight w:val="340"/>
        </w:trPr>
        <w:tc>
          <w:tcPr>
            <w:tcW w:w="567" w:type="dxa"/>
            <w:tcBorders>
              <w:top w:val="single" w:sz="4" w:space="0" w:color="auto"/>
              <w:left w:val="single" w:sz="4" w:space="0" w:color="auto"/>
              <w:bottom w:val="single" w:sz="4" w:space="0" w:color="auto"/>
              <w:right w:val="single" w:sz="4" w:space="0" w:color="auto"/>
            </w:tcBorders>
            <w:noWrap/>
            <w:vAlign w:val="center"/>
          </w:tcPr>
          <w:p w:rsidR="00DE6789" w:rsidRPr="00DE6789" w:rsidRDefault="00DE6789" w:rsidP="00DE6789">
            <w:pPr>
              <w:jc w:val="center"/>
              <w:rPr>
                <w:rFonts w:ascii="Book Antiqua" w:hAnsi="Book Antiqua" w:cs="Calibri"/>
                <w:color w:val="000000"/>
                <w:sz w:val="18"/>
                <w:szCs w:val="18"/>
              </w:rPr>
            </w:pPr>
            <w:r w:rsidRPr="00DE6789">
              <w:rPr>
                <w:rFonts w:ascii="Book Antiqua" w:hAnsi="Book Antiqua" w:cs="Calibri"/>
                <w:color w:val="000000"/>
                <w:sz w:val="18"/>
                <w:szCs w:val="18"/>
              </w:rPr>
              <w:lastRenderedPageBreak/>
              <w:t>89</w:t>
            </w:r>
          </w:p>
        </w:tc>
        <w:tc>
          <w:tcPr>
            <w:tcW w:w="779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DE6789" w:rsidRPr="00A0732A" w:rsidRDefault="00DE6789" w:rsidP="00DE6789">
            <w:pPr>
              <w:rPr>
                <w:sz w:val="22"/>
                <w:szCs w:val="22"/>
              </w:rPr>
            </w:pPr>
            <w:r w:rsidRPr="00A0732A">
              <w:rPr>
                <w:sz w:val="22"/>
                <w:szCs w:val="22"/>
              </w:rPr>
              <w:t>Μούφα θηλυκή ορειχάλκινη 1ins βιδωτή</w:t>
            </w:r>
          </w:p>
        </w:tc>
        <w:tc>
          <w:tcPr>
            <w:tcW w:w="70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DE6789" w:rsidRPr="00DE6789" w:rsidRDefault="00DE6789" w:rsidP="00DE6789">
            <w:pPr>
              <w:jc w:val="center"/>
              <w:rPr>
                <w:rFonts w:cs="Calibri"/>
                <w:color w:val="000000"/>
                <w:sz w:val="18"/>
                <w:szCs w:val="18"/>
              </w:rPr>
            </w:pPr>
            <w:r w:rsidRPr="00DE6789">
              <w:rPr>
                <w:rFonts w:cs="Calibri"/>
                <w:color w:val="000000"/>
                <w:sz w:val="18"/>
                <w:szCs w:val="18"/>
              </w:rPr>
              <w:t>ΤΜΧ</w:t>
            </w:r>
          </w:p>
        </w:tc>
        <w:tc>
          <w:tcPr>
            <w:tcW w:w="127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DE6789" w:rsidRDefault="00DE6789" w:rsidP="00DE6789">
            <w:pPr>
              <w:jc w:val="right"/>
              <w:rPr>
                <w:rFonts w:cs="Calibri"/>
                <w:color w:val="000000"/>
              </w:rPr>
            </w:pPr>
            <w:r>
              <w:rPr>
                <w:rFonts w:cs="Calibri"/>
                <w:color w:val="000000"/>
              </w:rPr>
              <w:t>10</w:t>
            </w:r>
          </w:p>
        </w:tc>
      </w:tr>
      <w:tr w:rsidR="00DE6789" w:rsidRPr="00E636E9" w:rsidTr="00DE6789">
        <w:trPr>
          <w:trHeight w:val="340"/>
        </w:trPr>
        <w:tc>
          <w:tcPr>
            <w:tcW w:w="567" w:type="dxa"/>
            <w:tcBorders>
              <w:top w:val="single" w:sz="4" w:space="0" w:color="auto"/>
              <w:left w:val="single" w:sz="4" w:space="0" w:color="auto"/>
              <w:bottom w:val="single" w:sz="4" w:space="0" w:color="auto"/>
              <w:right w:val="single" w:sz="4" w:space="0" w:color="auto"/>
            </w:tcBorders>
            <w:noWrap/>
            <w:vAlign w:val="center"/>
          </w:tcPr>
          <w:p w:rsidR="00DE6789" w:rsidRPr="00DE6789" w:rsidRDefault="00DE6789" w:rsidP="00DE6789">
            <w:pPr>
              <w:jc w:val="center"/>
              <w:rPr>
                <w:rFonts w:ascii="Book Antiqua" w:hAnsi="Book Antiqua" w:cs="Calibri"/>
                <w:color w:val="000000"/>
                <w:sz w:val="18"/>
                <w:szCs w:val="18"/>
              </w:rPr>
            </w:pPr>
            <w:r w:rsidRPr="00DE6789">
              <w:rPr>
                <w:rFonts w:ascii="Book Antiqua" w:hAnsi="Book Antiqua" w:cs="Calibri"/>
                <w:color w:val="000000"/>
                <w:sz w:val="18"/>
                <w:szCs w:val="18"/>
              </w:rPr>
              <w:t>90</w:t>
            </w:r>
          </w:p>
        </w:tc>
        <w:tc>
          <w:tcPr>
            <w:tcW w:w="779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DE6789" w:rsidRPr="00A0732A" w:rsidRDefault="00DE6789" w:rsidP="00DE6789">
            <w:pPr>
              <w:rPr>
                <w:sz w:val="22"/>
                <w:szCs w:val="22"/>
              </w:rPr>
            </w:pPr>
            <w:r w:rsidRPr="00A0732A">
              <w:rPr>
                <w:sz w:val="22"/>
                <w:szCs w:val="22"/>
              </w:rPr>
              <w:t>Μούφα θηλυκή ορειχάλκινη 11/4ins βιδωτή</w:t>
            </w:r>
          </w:p>
        </w:tc>
        <w:tc>
          <w:tcPr>
            <w:tcW w:w="70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DE6789" w:rsidRPr="00DE6789" w:rsidRDefault="00DE6789" w:rsidP="00DE6789">
            <w:pPr>
              <w:jc w:val="center"/>
              <w:rPr>
                <w:rFonts w:cs="Calibri"/>
                <w:color w:val="000000"/>
                <w:sz w:val="18"/>
                <w:szCs w:val="18"/>
              </w:rPr>
            </w:pPr>
            <w:r w:rsidRPr="00DE6789">
              <w:rPr>
                <w:rFonts w:cs="Calibri"/>
                <w:color w:val="000000"/>
                <w:sz w:val="18"/>
                <w:szCs w:val="18"/>
              </w:rPr>
              <w:t>ΤΜΧ</w:t>
            </w:r>
          </w:p>
        </w:tc>
        <w:tc>
          <w:tcPr>
            <w:tcW w:w="127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DE6789" w:rsidRDefault="00DE6789" w:rsidP="00DE6789">
            <w:pPr>
              <w:jc w:val="right"/>
              <w:rPr>
                <w:rFonts w:cs="Calibri"/>
                <w:color w:val="000000"/>
              </w:rPr>
            </w:pPr>
            <w:r>
              <w:rPr>
                <w:rFonts w:cs="Calibri"/>
                <w:color w:val="000000"/>
              </w:rPr>
              <w:t>10</w:t>
            </w:r>
          </w:p>
        </w:tc>
      </w:tr>
      <w:tr w:rsidR="00DE6789" w:rsidRPr="00E636E9" w:rsidTr="00DE6789">
        <w:trPr>
          <w:trHeight w:val="340"/>
        </w:trPr>
        <w:tc>
          <w:tcPr>
            <w:tcW w:w="567" w:type="dxa"/>
            <w:tcBorders>
              <w:top w:val="single" w:sz="4" w:space="0" w:color="auto"/>
              <w:left w:val="single" w:sz="4" w:space="0" w:color="auto"/>
              <w:bottom w:val="single" w:sz="4" w:space="0" w:color="auto"/>
              <w:right w:val="single" w:sz="4" w:space="0" w:color="auto"/>
            </w:tcBorders>
            <w:noWrap/>
            <w:vAlign w:val="center"/>
          </w:tcPr>
          <w:p w:rsidR="00DE6789" w:rsidRPr="00DE6789" w:rsidRDefault="00DE6789" w:rsidP="00DE6789">
            <w:pPr>
              <w:jc w:val="center"/>
              <w:rPr>
                <w:rFonts w:ascii="Book Antiqua" w:hAnsi="Book Antiqua" w:cs="Calibri"/>
                <w:color w:val="000000"/>
                <w:sz w:val="18"/>
                <w:szCs w:val="18"/>
              </w:rPr>
            </w:pPr>
            <w:r w:rsidRPr="00DE6789">
              <w:rPr>
                <w:rFonts w:ascii="Book Antiqua" w:hAnsi="Book Antiqua" w:cs="Calibri"/>
                <w:color w:val="000000"/>
                <w:sz w:val="18"/>
                <w:szCs w:val="18"/>
              </w:rPr>
              <w:t>91</w:t>
            </w:r>
          </w:p>
        </w:tc>
        <w:tc>
          <w:tcPr>
            <w:tcW w:w="779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DE6789" w:rsidRPr="00A0732A" w:rsidRDefault="00DE6789" w:rsidP="00DE6789">
            <w:pPr>
              <w:rPr>
                <w:sz w:val="22"/>
                <w:szCs w:val="22"/>
              </w:rPr>
            </w:pPr>
            <w:r w:rsidRPr="00A0732A">
              <w:rPr>
                <w:sz w:val="22"/>
                <w:szCs w:val="22"/>
              </w:rPr>
              <w:t>Μούφα θηλυκή ορειχάλκινη 11/2ins βιδωτή</w:t>
            </w:r>
          </w:p>
        </w:tc>
        <w:tc>
          <w:tcPr>
            <w:tcW w:w="709" w:type="dxa"/>
            <w:gridSpan w:val="2"/>
            <w:tcBorders>
              <w:top w:val="single" w:sz="4" w:space="0" w:color="auto"/>
              <w:left w:val="nil"/>
              <w:bottom w:val="single" w:sz="4" w:space="0" w:color="auto"/>
              <w:right w:val="single" w:sz="4" w:space="0" w:color="auto"/>
            </w:tcBorders>
            <w:shd w:val="clear" w:color="auto" w:fill="auto"/>
            <w:vAlign w:val="center"/>
          </w:tcPr>
          <w:p w:rsidR="00DE6789" w:rsidRPr="00DE6789" w:rsidRDefault="00DE6789" w:rsidP="00DE6789">
            <w:pPr>
              <w:jc w:val="center"/>
              <w:rPr>
                <w:rFonts w:cs="Calibri"/>
                <w:color w:val="000000"/>
                <w:sz w:val="18"/>
                <w:szCs w:val="18"/>
              </w:rPr>
            </w:pPr>
            <w:r w:rsidRPr="00DE6789">
              <w:rPr>
                <w:rFonts w:cs="Calibri"/>
                <w:color w:val="000000"/>
                <w:sz w:val="18"/>
                <w:szCs w:val="18"/>
              </w:rPr>
              <w:t>ΤΜΧ</w:t>
            </w:r>
          </w:p>
        </w:tc>
        <w:tc>
          <w:tcPr>
            <w:tcW w:w="1276" w:type="dxa"/>
            <w:gridSpan w:val="2"/>
            <w:tcBorders>
              <w:top w:val="single" w:sz="4" w:space="0" w:color="auto"/>
              <w:left w:val="nil"/>
              <w:bottom w:val="single" w:sz="4" w:space="0" w:color="auto"/>
              <w:right w:val="single" w:sz="4" w:space="0" w:color="auto"/>
            </w:tcBorders>
            <w:shd w:val="clear" w:color="auto" w:fill="auto"/>
            <w:vAlign w:val="center"/>
          </w:tcPr>
          <w:p w:rsidR="00DE6789" w:rsidRDefault="00DE6789" w:rsidP="00DE6789">
            <w:pPr>
              <w:jc w:val="right"/>
              <w:rPr>
                <w:rFonts w:cs="Calibri"/>
                <w:color w:val="000000"/>
              </w:rPr>
            </w:pPr>
            <w:r>
              <w:rPr>
                <w:rFonts w:cs="Calibri"/>
                <w:color w:val="000000"/>
              </w:rPr>
              <w:t>5</w:t>
            </w:r>
          </w:p>
        </w:tc>
      </w:tr>
      <w:tr w:rsidR="00DE6789" w:rsidRPr="00E636E9" w:rsidTr="00DE6789">
        <w:trPr>
          <w:trHeight w:val="340"/>
        </w:trPr>
        <w:tc>
          <w:tcPr>
            <w:tcW w:w="567" w:type="dxa"/>
            <w:tcBorders>
              <w:top w:val="nil"/>
              <w:left w:val="single" w:sz="4" w:space="0" w:color="auto"/>
              <w:bottom w:val="single" w:sz="4" w:space="0" w:color="auto"/>
              <w:right w:val="single" w:sz="4" w:space="0" w:color="auto"/>
            </w:tcBorders>
            <w:noWrap/>
            <w:vAlign w:val="center"/>
          </w:tcPr>
          <w:p w:rsidR="00DE6789" w:rsidRPr="00DE6789" w:rsidRDefault="00DE6789" w:rsidP="00DE6789">
            <w:pPr>
              <w:jc w:val="center"/>
              <w:rPr>
                <w:rFonts w:ascii="Book Antiqua" w:hAnsi="Book Antiqua" w:cs="Calibri"/>
                <w:color w:val="000000"/>
                <w:sz w:val="18"/>
                <w:szCs w:val="18"/>
              </w:rPr>
            </w:pPr>
            <w:r w:rsidRPr="00DE6789">
              <w:rPr>
                <w:rFonts w:ascii="Book Antiqua" w:hAnsi="Book Antiqua" w:cs="Calibri"/>
                <w:color w:val="000000"/>
                <w:sz w:val="18"/>
                <w:szCs w:val="18"/>
              </w:rPr>
              <w:t>92</w:t>
            </w:r>
          </w:p>
        </w:tc>
        <w:tc>
          <w:tcPr>
            <w:tcW w:w="7797" w:type="dxa"/>
            <w:gridSpan w:val="2"/>
            <w:tcBorders>
              <w:top w:val="nil"/>
              <w:left w:val="single" w:sz="4" w:space="0" w:color="auto"/>
              <w:bottom w:val="single" w:sz="4" w:space="0" w:color="auto"/>
              <w:right w:val="single" w:sz="4" w:space="0" w:color="auto"/>
            </w:tcBorders>
            <w:shd w:val="clear" w:color="auto" w:fill="auto"/>
            <w:vAlign w:val="center"/>
          </w:tcPr>
          <w:p w:rsidR="00DE6789" w:rsidRPr="00A0732A" w:rsidRDefault="00DE6789" w:rsidP="00DE6789">
            <w:pPr>
              <w:rPr>
                <w:sz w:val="22"/>
                <w:szCs w:val="22"/>
              </w:rPr>
            </w:pPr>
            <w:r w:rsidRPr="00A0732A">
              <w:rPr>
                <w:sz w:val="22"/>
                <w:szCs w:val="22"/>
              </w:rPr>
              <w:t>Μαστός εξάγωνος αρσενικός ορειχάλκινος 1/2ins βιδωτός</w:t>
            </w:r>
          </w:p>
        </w:tc>
        <w:tc>
          <w:tcPr>
            <w:tcW w:w="709" w:type="dxa"/>
            <w:gridSpan w:val="2"/>
            <w:tcBorders>
              <w:top w:val="nil"/>
              <w:left w:val="nil"/>
              <w:bottom w:val="single" w:sz="4" w:space="0" w:color="auto"/>
              <w:right w:val="single" w:sz="4" w:space="0" w:color="auto"/>
            </w:tcBorders>
            <w:shd w:val="clear" w:color="auto" w:fill="auto"/>
            <w:vAlign w:val="center"/>
          </w:tcPr>
          <w:p w:rsidR="00DE6789" w:rsidRPr="00DE6789" w:rsidRDefault="00DE6789" w:rsidP="00DE6789">
            <w:pPr>
              <w:jc w:val="center"/>
              <w:rPr>
                <w:rFonts w:cs="Calibri"/>
                <w:color w:val="000000"/>
                <w:sz w:val="18"/>
                <w:szCs w:val="18"/>
              </w:rPr>
            </w:pPr>
            <w:r w:rsidRPr="00DE6789">
              <w:rPr>
                <w:rFonts w:cs="Calibri"/>
                <w:color w:val="000000"/>
                <w:sz w:val="18"/>
                <w:szCs w:val="18"/>
              </w:rPr>
              <w:t>ΤΜΧ</w:t>
            </w:r>
          </w:p>
        </w:tc>
        <w:tc>
          <w:tcPr>
            <w:tcW w:w="1276" w:type="dxa"/>
            <w:gridSpan w:val="2"/>
            <w:tcBorders>
              <w:top w:val="nil"/>
              <w:left w:val="nil"/>
              <w:bottom w:val="single" w:sz="4" w:space="0" w:color="auto"/>
              <w:right w:val="single" w:sz="4" w:space="0" w:color="auto"/>
            </w:tcBorders>
            <w:shd w:val="clear" w:color="auto" w:fill="auto"/>
            <w:vAlign w:val="center"/>
          </w:tcPr>
          <w:p w:rsidR="00DE6789" w:rsidRDefault="00DE6789" w:rsidP="00DE6789">
            <w:pPr>
              <w:jc w:val="right"/>
              <w:rPr>
                <w:rFonts w:cs="Calibri"/>
                <w:color w:val="000000"/>
              </w:rPr>
            </w:pPr>
            <w:r>
              <w:rPr>
                <w:rFonts w:cs="Calibri"/>
                <w:color w:val="000000"/>
              </w:rPr>
              <w:t>10</w:t>
            </w:r>
          </w:p>
        </w:tc>
      </w:tr>
      <w:tr w:rsidR="00DE6789" w:rsidRPr="00E636E9" w:rsidTr="00DE6789">
        <w:trPr>
          <w:trHeight w:val="340"/>
        </w:trPr>
        <w:tc>
          <w:tcPr>
            <w:tcW w:w="567" w:type="dxa"/>
            <w:tcBorders>
              <w:top w:val="nil"/>
              <w:left w:val="single" w:sz="4" w:space="0" w:color="auto"/>
              <w:bottom w:val="single" w:sz="4" w:space="0" w:color="auto"/>
              <w:right w:val="single" w:sz="4" w:space="0" w:color="auto"/>
            </w:tcBorders>
            <w:noWrap/>
            <w:vAlign w:val="center"/>
          </w:tcPr>
          <w:p w:rsidR="00DE6789" w:rsidRPr="00DE6789" w:rsidRDefault="00DE6789" w:rsidP="00DE6789">
            <w:pPr>
              <w:jc w:val="center"/>
              <w:rPr>
                <w:rFonts w:ascii="Book Antiqua" w:hAnsi="Book Antiqua" w:cs="Calibri"/>
                <w:color w:val="000000"/>
                <w:sz w:val="18"/>
                <w:szCs w:val="18"/>
              </w:rPr>
            </w:pPr>
            <w:r w:rsidRPr="00DE6789">
              <w:rPr>
                <w:rFonts w:ascii="Book Antiqua" w:hAnsi="Book Antiqua" w:cs="Calibri"/>
                <w:color w:val="000000"/>
                <w:sz w:val="18"/>
                <w:szCs w:val="18"/>
              </w:rPr>
              <w:t>93</w:t>
            </w:r>
          </w:p>
        </w:tc>
        <w:tc>
          <w:tcPr>
            <w:tcW w:w="7797" w:type="dxa"/>
            <w:gridSpan w:val="2"/>
            <w:tcBorders>
              <w:top w:val="nil"/>
              <w:left w:val="single" w:sz="4" w:space="0" w:color="auto"/>
              <w:bottom w:val="single" w:sz="4" w:space="0" w:color="auto"/>
              <w:right w:val="single" w:sz="4" w:space="0" w:color="auto"/>
            </w:tcBorders>
            <w:shd w:val="clear" w:color="auto" w:fill="auto"/>
            <w:vAlign w:val="center"/>
          </w:tcPr>
          <w:p w:rsidR="00DE6789" w:rsidRPr="00A0732A" w:rsidRDefault="00DE6789" w:rsidP="00DE6789">
            <w:pPr>
              <w:rPr>
                <w:sz w:val="22"/>
                <w:szCs w:val="22"/>
              </w:rPr>
            </w:pPr>
            <w:r w:rsidRPr="00A0732A">
              <w:rPr>
                <w:sz w:val="22"/>
                <w:szCs w:val="22"/>
              </w:rPr>
              <w:t>Μαστός εξάγωνος αρσενικός ορειχάλκινος 3/4ins βιδωτός</w:t>
            </w:r>
          </w:p>
        </w:tc>
        <w:tc>
          <w:tcPr>
            <w:tcW w:w="709" w:type="dxa"/>
            <w:gridSpan w:val="2"/>
            <w:tcBorders>
              <w:top w:val="nil"/>
              <w:left w:val="nil"/>
              <w:bottom w:val="single" w:sz="4" w:space="0" w:color="auto"/>
              <w:right w:val="single" w:sz="4" w:space="0" w:color="auto"/>
            </w:tcBorders>
            <w:shd w:val="clear" w:color="auto" w:fill="auto"/>
            <w:vAlign w:val="center"/>
          </w:tcPr>
          <w:p w:rsidR="00DE6789" w:rsidRPr="00DE6789" w:rsidRDefault="00DE6789" w:rsidP="00DE6789">
            <w:pPr>
              <w:jc w:val="center"/>
              <w:rPr>
                <w:rFonts w:cs="Calibri"/>
                <w:color w:val="000000"/>
                <w:sz w:val="18"/>
                <w:szCs w:val="18"/>
              </w:rPr>
            </w:pPr>
            <w:r w:rsidRPr="00DE6789">
              <w:rPr>
                <w:rFonts w:cs="Calibri"/>
                <w:color w:val="000000"/>
                <w:sz w:val="18"/>
                <w:szCs w:val="18"/>
              </w:rPr>
              <w:t>ΤΜΧ</w:t>
            </w:r>
          </w:p>
        </w:tc>
        <w:tc>
          <w:tcPr>
            <w:tcW w:w="1276" w:type="dxa"/>
            <w:gridSpan w:val="2"/>
            <w:tcBorders>
              <w:top w:val="nil"/>
              <w:left w:val="nil"/>
              <w:bottom w:val="single" w:sz="4" w:space="0" w:color="auto"/>
              <w:right w:val="single" w:sz="4" w:space="0" w:color="auto"/>
            </w:tcBorders>
            <w:shd w:val="clear" w:color="auto" w:fill="auto"/>
            <w:vAlign w:val="center"/>
          </w:tcPr>
          <w:p w:rsidR="00DE6789" w:rsidRDefault="00DE6789" w:rsidP="00DE6789">
            <w:pPr>
              <w:jc w:val="right"/>
              <w:rPr>
                <w:rFonts w:cs="Calibri"/>
                <w:color w:val="000000"/>
              </w:rPr>
            </w:pPr>
            <w:r>
              <w:rPr>
                <w:rFonts w:cs="Calibri"/>
                <w:color w:val="000000"/>
              </w:rPr>
              <w:t>10</w:t>
            </w:r>
          </w:p>
        </w:tc>
      </w:tr>
      <w:tr w:rsidR="00DE6789" w:rsidRPr="00E636E9" w:rsidTr="00DE6789">
        <w:trPr>
          <w:trHeight w:val="340"/>
        </w:trPr>
        <w:tc>
          <w:tcPr>
            <w:tcW w:w="567" w:type="dxa"/>
            <w:tcBorders>
              <w:top w:val="nil"/>
              <w:left w:val="single" w:sz="4" w:space="0" w:color="auto"/>
              <w:bottom w:val="single" w:sz="4" w:space="0" w:color="auto"/>
              <w:right w:val="single" w:sz="4" w:space="0" w:color="auto"/>
            </w:tcBorders>
            <w:noWrap/>
            <w:vAlign w:val="center"/>
          </w:tcPr>
          <w:p w:rsidR="00DE6789" w:rsidRPr="00DE6789" w:rsidRDefault="00DE6789" w:rsidP="00DE6789">
            <w:pPr>
              <w:jc w:val="center"/>
              <w:rPr>
                <w:rFonts w:ascii="Book Antiqua" w:hAnsi="Book Antiqua" w:cs="Calibri"/>
                <w:color w:val="000000"/>
                <w:sz w:val="18"/>
                <w:szCs w:val="18"/>
              </w:rPr>
            </w:pPr>
            <w:r w:rsidRPr="00DE6789">
              <w:rPr>
                <w:rFonts w:ascii="Book Antiqua" w:hAnsi="Book Antiqua" w:cs="Calibri"/>
                <w:color w:val="000000"/>
                <w:sz w:val="18"/>
                <w:szCs w:val="18"/>
              </w:rPr>
              <w:t>94</w:t>
            </w:r>
          </w:p>
        </w:tc>
        <w:tc>
          <w:tcPr>
            <w:tcW w:w="7797" w:type="dxa"/>
            <w:gridSpan w:val="2"/>
            <w:tcBorders>
              <w:top w:val="nil"/>
              <w:left w:val="single" w:sz="4" w:space="0" w:color="auto"/>
              <w:bottom w:val="single" w:sz="4" w:space="0" w:color="auto"/>
              <w:right w:val="single" w:sz="4" w:space="0" w:color="auto"/>
            </w:tcBorders>
            <w:shd w:val="clear" w:color="auto" w:fill="auto"/>
            <w:vAlign w:val="center"/>
          </w:tcPr>
          <w:p w:rsidR="00DE6789" w:rsidRPr="00A0732A" w:rsidRDefault="00DE6789" w:rsidP="00DE6789">
            <w:pPr>
              <w:rPr>
                <w:sz w:val="22"/>
                <w:szCs w:val="22"/>
              </w:rPr>
            </w:pPr>
            <w:r w:rsidRPr="00A0732A">
              <w:rPr>
                <w:sz w:val="22"/>
                <w:szCs w:val="22"/>
              </w:rPr>
              <w:t>Μαστός εξάγωνος αρσενικός ορειχάλκινος 1ins βιδωτός</w:t>
            </w:r>
          </w:p>
        </w:tc>
        <w:tc>
          <w:tcPr>
            <w:tcW w:w="709" w:type="dxa"/>
            <w:gridSpan w:val="2"/>
            <w:tcBorders>
              <w:top w:val="nil"/>
              <w:left w:val="nil"/>
              <w:bottom w:val="single" w:sz="4" w:space="0" w:color="auto"/>
              <w:right w:val="single" w:sz="4" w:space="0" w:color="auto"/>
            </w:tcBorders>
            <w:shd w:val="clear" w:color="auto" w:fill="auto"/>
            <w:vAlign w:val="center"/>
          </w:tcPr>
          <w:p w:rsidR="00DE6789" w:rsidRPr="00DE6789" w:rsidRDefault="00DE6789" w:rsidP="00DE6789">
            <w:pPr>
              <w:jc w:val="center"/>
              <w:rPr>
                <w:rFonts w:cs="Calibri"/>
                <w:color w:val="000000"/>
                <w:sz w:val="18"/>
                <w:szCs w:val="18"/>
              </w:rPr>
            </w:pPr>
            <w:r w:rsidRPr="00DE6789">
              <w:rPr>
                <w:rFonts w:cs="Calibri"/>
                <w:color w:val="000000"/>
                <w:sz w:val="18"/>
                <w:szCs w:val="18"/>
              </w:rPr>
              <w:t>ΤΜΧ</w:t>
            </w:r>
          </w:p>
        </w:tc>
        <w:tc>
          <w:tcPr>
            <w:tcW w:w="1276" w:type="dxa"/>
            <w:gridSpan w:val="2"/>
            <w:tcBorders>
              <w:top w:val="nil"/>
              <w:left w:val="nil"/>
              <w:bottom w:val="single" w:sz="4" w:space="0" w:color="auto"/>
              <w:right w:val="single" w:sz="4" w:space="0" w:color="auto"/>
            </w:tcBorders>
            <w:shd w:val="clear" w:color="auto" w:fill="auto"/>
            <w:vAlign w:val="center"/>
          </w:tcPr>
          <w:p w:rsidR="00DE6789" w:rsidRDefault="00DE6789" w:rsidP="00DE6789">
            <w:pPr>
              <w:jc w:val="right"/>
              <w:rPr>
                <w:rFonts w:cs="Calibri"/>
                <w:color w:val="000000"/>
              </w:rPr>
            </w:pPr>
            <w:r>
              <w:rPr>
                <w:rFonts w:cs="Calibri"/>
                <w:color w:val="000000"/>
              </w:rPr>
              <w:t>10</w:t>
            </w:r>
          </w:p>
        </w:tc>
      </w:tr>
      <w:tr w:rsidR="00DE6789" w:rsidRPr="00E636E9" w:rsidTr="00DE6789">
        <w:trPr>
          <w:trHeight w:val="340"/>
        </w:trPr>
        <w:tc>
          <w:tcPr>
            <w:tcW w:w="567" w:type="dxa"/>
            <w:tcBorders>
              <w:top w:val="nil"/>
              <w:left w:val="single" w:sz="4" w:space="0" w:color="auto"/>
              <w:bottom w:val="single" w:sz="4" w:space="0" w:color="auto"/>
              <w:right w:val="single" w:sz="4" w:space="0" w:color="auto"/>
            </w:tcBorders>
            <w:noWrap/>
            <w:vAlign w:val="center"/>
          </w:tcPr>
          <w:p w:rsidR="00DE6789" w:rsidRPr="00DE6789" w:rsidRDefault="00DE6789" w:rsidP="00DE6789">
            <w:pPr>
              <w:jc w:val="center"/>
              <w:rPr>
                <w:rFonts w:ascii="Book Antiqua" w:hAnsi="Book Antiqua" w:cs="Calibri"/>
                <w:color w:val="000000"/>
                <w:sz w:val="18"/>
                <w:szCs w:val="18"/>
              </w:rPr>
            </w:pPr>
            <w:r w:rsidRPr="00DE6789">
              <w:rPr>
                <w:rFonts w:ascii="Book Antiqua" w:hAnsi="Book Antiqua" w:cs="Calibri"/>
                <w:color w:val="000000"/>
                <w:sz w:val="18"/>
                <w:szCs w:val="18"/>
              </w:rPr>
              <w:t>95</w:t>
            </w:r>
          </w:p>
        </w:tc>
        <w:tc>
          <w:tcPr>
            <w:tcW w:w="7797" w:type="dxa"/>
            <w:gridSpan w:val="2"/>
            <w:tcBorders>
              <w:top w:val="nil"/>
              <w:left w:val="single" w:sz="4" w:space="0" w:color="auto"/>
              <w:bottom w:val="single" w:sz="4" w:space="0" w:color="auto"/>
              <w:right w:val="single" w:sz="4" w:space="0" w:color="auto"/>
            </w:tcBorders>
            <w:shd w:val="clear" w:color="auto" w:fill="auto"/>
            <w:vAlign w:val="center"/>
          </w:tcPr>
          <w:p w:rsidR="00DE6789" w:rsidRPr="00A0732A" w:rsidRDefault="00DE6789" w:rsidP="00DE6789">
            <w:pPr>
              <w:rPr>
                <w:sz w:val="22"/>
                <w:szCs w:val="22"/>
              </w:rPr>
            </w:pPr>
            <w:r w:rsidRPr="00A0732A">
              <w:rPr>
                <w:sz w:val="22"/>
                <w:szCs w:val="22"/>
              </w:rPr>
              <w:t>Μαστός εξάγωνος αρσενικός ορειχάλκινος 11/4ins βιδωτός</w:t>
            </w:r>
          </w:p>
        </w:tc>
        <w:tc>
          <w:tcPr>
            <w:tcW w:w="709" w:type="dxa"/>
            <w:gridSpan w:val="2"/>
            <w:tcBorders>
              <w:top w:val="nil"/>
              <w:left w:val="nil"/>
              <w:bottom w:val="single" w:sz="4" w:space="0" w:color="auto"/>
              <w:right w:val="single" w:sz="4" w:space="0" w:color="auto"/>
            </w:tcBorders>
            <w:shd w:val="clear" w:color="auto" w:fill="auto"/>
            <w:vAlign w:val="center"/>
          </w:tcPr>
          <w:p w:rsidR="00DE6789" w:rsidRPr="00DE6789" w:rsidRDefault="00DE6789" w:rsidP="00DE6789">
            <w:pPr>
              <w:jc w:val="center"/>
              <w:rPr>
                <w:rFonts w:cs="Calibri"/>
                <w:color w:val="000000"/>
                <w:sz w:val="18"/>
                <w:szCs w:val="18"/>
              </w:rPr>
            </w:pPr>
            <w:r w:rsidRPr="00DE6789">
              <w:rPr>
                <w:rFonts w:cs="Calibri"/>
                <w:color w:val="000000"/>
                <w:sz w:val="18"/>
                <w:szCs w:val="18"/>
              </w:rPr>
              <w:t>ΤΜΧ</w:t>
            </w:r>
          </w:p>
        </w:tc>
        <w:tc>
          <w:tcPr>
            <w:tcW w:w="1276" w:type="dxa"/>
            <w:gridSpan w:val="2"/>
            <w:tcBorders>
              <w:top w:val="nil"/>
              <w:left w:val="nil"/>
              <w:bottom w:val="single" w:sz="4" w:space="0" w:color="auto"/>
              <w:right w:val="single" w:sz="4" w:space="0" w:color="auto"/>
            </w:tcBorders>
            <w:shd w:val="clear" w:color="auto" w:fill="auto"/>
            <w:vAlign w:val="center"/>
          </w:tcPr>
          <w:p w:rsidR="00DE6789" w:rsidRDefault="00DE6789" w:rsidP="00DE6789">
            <w:pPr>
              <w:jc w:val="right"/>
              <w:rPr>
                <w:rFonts w:cs="Calibri"/>
                <w:color w:val="000000"/>
              </w:rPr>
            </w:pPr>
            <w:r>
              <w:rPr>
                <w:rFonts w:cs="Calibri"/>
                <w:color w:val="000000"/>
              </w:rPr>
              <w:t>5</w:t>
            </w:r>
          </w:p>
        </w:tc>
      </w:tr>
      <w:tr w:rsidR="00DE6789" w:rsidRPr="00E636E9" w:rsidTr="00DE6789">
        <w:trPr>
          <w:trHeight w:val="340"/>
        </w:trPr>
        <w:tc>
          <w:tcPr>
            <w:tcW w:w="567" w:type="dxa"/>
            <w:tcBorders>
              <w:top w:val="single" w:sz="4" w:space="0" w:color="auto"/>
              <w:left w:val="single" w:sz="4" w:space="0" w:color="auto"/>
              <w:bottom w:val="single" w:sz="4" w:space="0" w:color="auto"/>
              <w:right w:val="single" w:sz="4" w:space="0" w:color="auto"/>
            </w:tcBorders>
            <w:noWrap/>
            <w:vAlign w:val="center"/>
          </w:tcPr>
          <w:p w:rsidR="00DE6789" w:rsidRPr="00DE6789" w:rsidRDefault="00DE6789" w:rsidP="00DE6789">
            <w:pPr>
              <w:jc w:val="center"/>
              <w:rPr>
                <w:rFonts w:ascii="Book Antiqua" w:hAnsi="Book Antiqua" w:cs="Calibri"/>
                <w:color w:val="000000"/>
                <w:sz w:val="18"/>
                <w:szCs w:val="18"/>
              </w:rPr>
            </w:pPr>
            <w:r w:rsidRPr="00DE6789">
              <w:rPr>
                <w:rFonts w:ascii="Book Antiqua" w:hAnsi="Book Antiqua" w:cs="Calibri"/>
                <w:color w:val="000000"/>
                <w:sz w:val="18"/>
                <w:szCs w:val="18"/>
              </w:rPr>
              <w:t>96</w:t>
            </w:r>
          </w:p>
        </w:tc>
        <w:tc>
          <w:tcPr>
            <w:tcW w:w="7797" w:type="dxa"/>
            <w:gridSpan w:val="2"/>
            <w:tcBorders>
              <w:top w:val="nil"/>
              <w:left w:val="single" w:sz="4" w:space="0" w:color="auto"/>
              <w:bottom w:val="single" w:sz="4" w:space="0" w:color="auto"/>
              <w:right w:val="single" w:sz="4" w:space="0" w:color="auto"/>
            </w:tcBorders>
            <w:shd w:val="clear" w:color="auto" w:fill="auto"/>
            <w:vAlign w:val="center"/>
          </w:tcPr>
          <w:p w:rsidR="00DE6789" w:rsidRPr="00A0732A" w:rsidRDefault="00DE6789" w:rsidP="00DE6789">
            <w:pPr>
              <w:rPr>
                <w:sz w:val="22"/>
                <w:szCs w:val="22"/>
              </w:rPr>
            </w:pPr>
            <w:r w:rsidRPr="00A0732A">
              <w:rPr>
                <w:sz w:val="22"/>
                <w:szCs w:val="22"/>
              </w:rPr>
              <w:t>Μαστός εξάγωνος αρσενικός ορειχάλκινος 11/2ins βιδωτός</w:t>
            </w:r>
          </w:p>
        </w:tc>
        <w:tc>
          <w:tcPr>
            <w:tcW w:w="709" w:type="dxa"/>
            <w:gridSpan w:val="2"/>
            <w:tcBorders>
              <w:top w:val="nil"/>
              <w:left w:val="nil"/>
              <w:bottom w:val="single" w:sz="4" w:space="0" w:color="auto"/>
              <w:right w:val="single" w:sz="4" w:space="0" w:color="auto"/>
            </w:tcBorders>
            <w:shd w:val="clear" w:color="auto" w:fill="auto"/>
            <w:vAlign w:val="center"/>
          </w:tcPr>
          <w:p w:rsidR="00DE6789" w:rsidRPr="00DE6789" w:rsidRDefault="00DE6789" w:rsidP="00DE6789">
            <w:pPr>
              <w:jc w:val="center"/>
              <w:rPr>
                <w:rFonts w:cs="Calibri"/>
                <w:color w:val="000000"/>
                <w:sz w:val="18"/>
                <w:szCs w:val="18"/>
              </w:rPr>
            </w:pPr>
            <w:r w:rsidRPr="00DE6789">
              <w:rPr>
                <w:rFonts w:cs="Calibri"/>
                <w:color w:val="000000"/>
                <w:sz w:val="18"/>
                <w:szCs w:val="18"/>
              </w:rPr>
              <w:t>ΤΜΧ</w:t>
            </w:r>
          </w:p>
        </w:tc>
        <w:tc>
          <w:tcPr>
            <w:tcW w:w="1276" w:type="dxa"/>
            <w:gridSpan w:val="2"/>
            <w:tcBorders>
              <w:top w:val="nil"/>
              <w:left w:val="nil"/>
              <w:bottom w:val="single" w:sz="4" w:space="0" w:color="auto"/>
              <w:right w:val="single" w:sz="4" w:space="0" w:color="auto"/>
            </w:tcBorders>
            <w:shd w:val="clear" w:color="auto" w:fill="auto"/>
            <w:vAlign w:val="center"/>
          </w:tcPr>
          <w:p w:rsidR="00DE6789" w:rsidRDefault="00DE6789" w:rsidP="00DE6789">
            <w:pPr>
              <w:jc w:val="right"/>
              <w:rPr>
                <w:rFonts w:cs="Calibri"/>
                <w:color w:val="000000"/>
              </w:rPr>
            </w:pPr>
            <w:r>
              <w:rPr>
                <w:rFonts w:cs="Calibri"/>
                <w:color w:val="000000"/>
              </w:rPr>
              <w:t>5</w:t>
            </w:r>
          </w:p>
        </w:tc>
      </w:tr>
      <w:tr w:rsidR="00DE6789" w:rsidRPr="00E636E9" w:rsidTr="00DE6789">
        <w:trPr>
          <w:trHeight w:val="340"/>
        </w:trPr>
        <w:tc>
          <w:tcPr>
            <w:tcW w:w="567" w:type="dxa"/>
            <w:tcBorders>
              <w:top w:val="single" w:sz="4" w:space="0" w:color="auto"/>
              <w:left w:val="single" w:sz="4" w:space="0" w:color="auto"/>
              <w:bottom w:val="single" w:sz="4" w:space="0" w:color="auto"/>
              <w:right w:val="single" w:sz="4" w:space="0" w:color="auto"/>
            </w:tcBorders>
            <w:noWrap/>
            <w:vAlign w:val="center"/>
          </w:tcPr>
          <w:p w:rsidR="00DE6789" w:rsidRPr="00DE6789" w:rsidRDefault="00DE6789" w:rsidP="00DE6789">
            <w:pPr>
              <w:jc w:val="center"/>
              <w:rPr>
                <w:rFonts w:ascii="Book Antiqua" w:hAnsi="Book Antiqua" w:cs="Calibri"/>
                <w:color w:val="000000"/>
                <w:sz w:val="18"/>
                <w:szCs w:val="18"/>
              </w:rPr>
            </w:pPr>
            <w:r w:rsidRPr="00DE6789">
              <w:rPr>
                <w:rFonts w:ascii="Book Antiqua" w:hAnsi="Book Antiqua" w:cs="Calibri"/>
                <w:color w:val="000000"/>
                <w:sz w:val="18"/>
                <w:szCs w:val="18"/>
              </w:rPr>
              <w:t>97</w:t>
            </w:r>
          </w:p>
        </w:tc>
        <w:tc>
          <w:tcPr>
            <w:tcW w:w="7797" w:type="dxa"/>
            <w:gridSpan w:val="2"/>
            <w:tcBorders>
              <w:top w:val="nil"/>
              <w:left w:val="single" w:sz="4" w:space="0" w:color="auto"/>
              <w:bottom w:val="single" w:sz="4" w:space="0" w:color="auto"/>
              <w:right w:val="single" w:sz="4" w:space="0" w:color="auto"/>
            </w:tcBorders>
            <w:shd w:val="clear" w:color="auto" w:fill="auto"/>
            <w:vAlign w:val="center"/>
          </w:tcPr>
          <w:p w:rsidR="00DE6789" w:rsidRPr="00A0732A" w:rsidRDefault="00DE6789" w:rsidP="00DE6789">
            <w:pPr>
              <w:rPr>
                <w:sz w:val="22"/>
                <w:szCs w:val="22"/>
              </w:rPr>
            </w:pPr>
            <w:r w:rsidRPr="00A0732A">
              <w:rPr>
                <w:sz w:val="22"/>
                <w:szCs w:val="22"/>
              </w:rPr>
              <w:t>Μαστός εξάγωνος αρσενικός ορειχάλκινος 2ins βιδωτός</w:t>
            </w:r>
          </w:p>
        </w:tc>
        <w:tc>
          <w:tcPr>
            <w:tcW w:w="709" w:type="dxa"/>
            <w:gridSpan w:val="2"/>
            <w:tcBorders>
              <w:top w:val="nil"/>
              <w:left w:val="nil"/>
              <w:bottom w:val="single" w:sz="4" w:space="0" w:color="auto"/>
              <w:right w:val="single" w:sz="4" w:space="0" w:color="auto"/>
            </w:tcBorders>
            <w:shd w:val="clear" w:color="auto" w:fill="auto"/>
            <w:vAlign w:val="center"/>
          </w:tcPr>
          <w:p w:rsidR="00DE6789" w:rsidRPr="00DE6789" w:rsidRDefault="00DE6789" w:rsidP="00DE6789">
            <w:pPr>
              <w:jc w:val="center"/>
              <w:rPr>
                <w:rFonts w:cs="Calibri"/>
                <w:color w:val="000000"/>
                <w:sz w:val="18"/>
                <w:szCs w:val="18"/>
              </w:rPr>
            </w:pPr>
            <w:r w:rsidRPr="00DE6789">
              <w:rPr>
                <w:rFonts w:cs="Calibri"/>
                <w:color w:val="000000"/>
                <w:sz w:val="18"/>
                <w:szCs w:val="18"/>
              </w:rPr>
              <w:t>ΤΜΧ</w:t>
            </w:r>
          </w:p>
        </w:tc>
        <w:tc>
          <w:tcPr>
            <w:tcW w:w="1276" w:type="dxa"/>
            <w:gridSpan w:val="2"/>
            <w:tcBorders>
              <w:top w:val="nil"/>
              <w:left w:val="nil"/>
              <w:bottom w:val="single" w:sz="4" w:space="0" w:color="auto"/>
              <w:right w:val="single" w:sz="4" w:space="0" w:color="auto"/>
            </w:tcBorders>
            <w:shd w:val="clear" w:color="auto" w:fill="auto"/>
            <w:vAlign w:val="center"/>
          </w:tcPr>
          <w:p w:rsidR="00DE6789" w:rsidRDefault="00DE6789" w:rsidP="00DE6789">
            <w:pPr>
              <w:jc w:val="right"/>
              <w:rPr>
                <w:rFonts w:cs="Calibri"/>
                <w:color w:val="000000"/>
              </w:rPr>
            </w:pPr>
            <w:r>
              <w:rPr>
                <w:rFonts w:cs="Calibri"/>
                <w:color w:val="000000"/>
              </w:rPr>
              <w:t>5</w:t>
            </w:r>
          </w:p>
        </w:tc>
      </w:tr>
      <w:tr w:rsidR="00DE6789" w:rsidRPr="00E636E9" w:rsidTr="00DE6789">
        <w:trPr>
          <w:trHeight w:val="340"/>
        </w:trPr>
        <w:tc>
          <w:tcPr>
            <w:tcW w:w="567" w:type="dxa"/>
            <w:tcBorders>
              <w:top w:val="nil"/>
              <w:left w:val="single" w:sz="4" w:space="0" w:color="auto"/>
              <w:bottom w:val="single" w:sz="4" w:space="0" w:color="auto"/>
              <w:right w:val="single" w:sz="4" w:space="0" w:color="auto"/>
            </w:tcBorders>
            <w:noWrap/>
            <w:vAlign w:val="center"/>
          </w:tcPr>
          <w:p w:rsidR="00DE6789" w:rsidRPr="00DE6789" w:rsidRDefault="00DE6789" w:rsidP="00DE6789">
            <w:pPr>
              <w:jc w:val="center"/>
              <w:rPr>
                <w:rFonts w:ascii="Book Antiqua" w:hAnsi="Book Antiqua" w:cs="Calibri"/>
                <w:color w:val="000000"/>
                <w:sz w:val="18"/>
                <w:szCs w:val="18"/>
              </w:rPr>
            </w:pPr>
            <w:r w:rsidRPr="00DE6789">
              <w:rPr>
                <w:rFonts w:ascii="Book Antiqua" w:hAnsi="Book Antiqua" w:cs="Calibri"/>
                <w:color w:val="000000"/>
                <w:sz w:val="18"/>
                <w:szCs w:val="18"/>
              </w:rPr>
              <w:t>98</w:t>
            </w:r>
          </w:p>
        </w:tc>
        <w:tc>
          <w:tcPr>
            <w:tcW w:w="7797" w:type="dxa"/>
            <w:gridSpan w:val="2"/>
            <w:tcBorders>
              <w:top w:val="nil"/>
              <w:left w:val="single" w:sz="4" w:space="0" w:color="auto"/>
              <w:bottom w:val="single" w:sz="4" w:space="0" w:color="auto"/>
              <w:right w:val="single" w:sz="4" w:space="0" w:color="auto"/>
            </w:tcBorders>
            <w:shd w:val="clear" w:color="000000" w:fill="FFFFFF"/>
            <w:vAlign w:val="center"/>
          </w:tcPr>
          <w:p w:rsidR="00DE6789" w:rsidRPr="00A0732A" w:rsidRDefault="00DE6789" w:rsidP="00DE6789">
            <w:pPr>
              <w:rPr>
                <w:sz w:val="22"/>
                <w:szCs w:val="22"/>
              </w:rPr>
            </w:pPr>
            <w:r w:rsidRPr="00A0732A">
              <w:rPr>
                <w:sz w:val="22"/>
                <w:szCs w:val="22"/>
              </w:rPr>
              <w:t>Ρακόρ σιδερένιο ίσιο 11/4ins</w:t>
            </w:r>
          </w:p>
        </w:tc>
        <w:tc>
          <w:tcPr>
            <w:tcW w:w="709" w:type="dxa"/>
            <w:gridSpan w:val="2"/>
            <w:tcBorders>
              <w:top w:val="nil"/>
              <w:left w:val="nil"/>
              <w:bottom w:val="single" w:sz="4" w:space="0" w:color="auto"/>
              <w:right w:val="single" w:sz="4" w:space="0" w:color="auto"/>
            </w:tcBorders>
            <w:shd w:val="clear" w:color="auto" w:fill="auto"/>
            <w:vAlign w:val="center"/>
          </w:tcPr>
          <w:p w:rsidR="00DE6789" w:rsidRPr="00DE6789" w:rsidRDefault="00DE6789" w:rsidP="00DE6789">
            <w:pPr>
              <w:jc w:val="center"/>
              <w:rPr>
                <w:rFonts w:cs="Calibri"/>
                <w:color w:val="000000"/>
                <w:sz w:val="18"/>
                <w:szCs w:val="18"/>
              </w:rPr>
            </w:pPr>
            <w:r w:rsidRPr="00DE6789">
              <w:rPr>
                <w:rFonts w:cs="Calibri"/>
                <w:color w:val="000000"/>
                <w:sz w:val="18"/>
                <w:szCs w:val="18"/>
              </w:rPr>
              <w:t>ΤΜΧ</w:t>
            </w:r>
          </w:p>
        </w:tc>
        <w:tc>
          <w:tcPr>
            <w:tcW w:w="1276" w:type="dxa"/>
            <w:gridSpan w:val="2"/>
            <w:tcBorders>
              <w:top w:val="nil"/>
              <w:left w:val="nil"/>
              <w:bottom w:val="single" w:sz="4" w:space="0" w:color="auto"/>
              <w:right w:val="single" w:sz="4" w:space="0" w:color="auto"/>
            </w:tcBorders>
            <w:shd w:val="clear" w:color="auto" w:fill="auto"/>
            <w:vAlign w:val="center"/>
          </w:tcPr>
          <w:p w:rsidR="00DE6789" w:rsidRDefault="00DE6789" w:rsidP="00DE6789">
            <w:pPr>
              <w:jc w:val="right"/>
              <w:rPr>
                <w:rFonts w:cs="Calibri"/>
                <w:color w:val="000000"/>
              </w:rPr>
            </w:pPr>
            <w:r>
              <w:rPr>
                <w:rFonts w:cs="Calibri"/>
                <w:color w:val="000000"/>
              </w:rPr>
              <w:t>10</w:t>
            </w:r>
          </w:p>
        </w:tc>
      </w:tr>
      <w:tr w:rsidR="00DE6789" w:rsidRPr="00E636E9" w:rsidTr="00DE6789">
        <w:trPr>
          <w:trHeight w:val="340"/>
        </w:trPr>
        <w:tc>
          <w:tcPr>
            <w:tcW w:w="567" w:type="dxa"/>
            <w:tcBorders>
              <w:top w:val="nil"/>
              <w:left w:val="single" w:sz="4" w:space="0" w:color="auto"/>
              <w:bottom w:val="single" w:sz="4" w:space="0" w:color="auto"/>
              <w:right w:val="single" w:sz="4" w:space="0" w:color="auto"/>
            </w:tcBorders>
            <w:noWrap/>
            <w:vAlign w:val="center"/>
          </w:tcPr>
          <w:p w:rsidR="00DE6789" w:rsidRPr="00DE6789" w:rsidRDefault="00DE6789" w:rsidP="00DE6789">
            <w:pPr>
              <w:jc w:val="center"/>
              <w:rPr>
                <w:rFonts w:ascii="Book Antiqua" w:hAnsi="Book Antiqua" w:cs="Calibri"/>
                <w:color w:val="000000"/>
                <w:sz w:val="18"/>
                <w:szCs w:val="18"/>
              </w:rPr>
            </w:pPr>
            <w:r w:rsidRPr="00DE6789">
              <w:rPr>
                <w:rFonts w:ascii="Book Antiqua" w:hAnsi="Book Antiqua" w:cs="Calibri"/>
                <w:color w:val="000000"/>
                <w:sz w:val="18"/>
                <w:szCs w:val="18"/>
              </w:rPr>
              <w:t>99</w:t>
            </w:r>
          </w:p>
        </w:tc>
        <w:tc>
          <w:tcPr>
            <w:tcW w:w="7797" w:type="dxa"/>
            <w:gridSpan w:val="2"/>
            <w:tcBorders>
              <w:top w:val="nil"/>
              <w:left w:val="single" w:sz="4" w:space="0" w:color="auto"/>
              <w:bottom w:val="single" w:sz="4" w:space="0" w:color="auto"/>
              <w:right w:val="single" w:sz="4" w:space="0" w:color="auto"/>
            </w:tcBorders>
            <w:shd w:val="clear" w:color="000000" w:fill="FFFFFF"/>
            <w:vAlign w:val="center"/>
          </w:tcPr>
          <w:p w:rsidR="00DE6789" w:rsidRPr="00A0732A" w:rsidRDefault="00DE6789" w:rsidP="00DE6789">
            <w:pPr>
              <w:rPr>
                <w:sz w:val="22"/>
                <w:szCs w:val="22"/>
              </w:rPr>
            </w:pPr>
            <w:r w:rsidRPr="00A0732A">
              <w:rPr>
                <w:sz w:val="22"/>
                <w:szCs w:val="22"/>
              </w:rPr>
              <w:t>Ρακόρ σιδερένιο ίσιο 11/2ins</w:t>
            </w:r>
          </w:p>
        </w:tc>
        <w:tc>
          <w:tcPr>
            <w:tcW w:w="709" w:type="dxa"/>
            <w:gridSpan w:val="2"/>
            <w:tcBorders>
              <w:top w:val="nil"/>
              <w:left w:val="nil"/>
              <w:bottom w:val="single" w:sz="4" w:space="0" w:color="auto"/>
              <w:right w:val="single" w:sz="4" w:space="0" w:color="auto"/>
            </w:tcBorders>
            <w:shd w:val="clear" w:color="auto" w:fill="auto"/>
            <w:vAlign w:val="center"/>
          </w:tcPr>
          <w:p w:rsidR="00DE6789" w:rsidRPr="00DE6789" w:rsidRDefault="00DE6789" w:rsidP="00DE6789">
            <w:pPr>
              <w:jc w:val="center"/>
              <w:rPr>
                <w:rFonts w:cs="Calibri"/>
                <w:color w:val="000000"/>
                <w:sz w:val="18"/>
                <w:szCs w:val="18"/>
              </w:rPr>
            </w:pPr>
            <w:r w:rsidRPr="00DE6789">
              <w:rPr>
                <w:rFonts w:cs="Calibri"/>
                <w:color w:val="000000"/>
                <w:sz w:val="18"/>
                <w:szCs w:val="18"/>
              </w:rPr>
              <w:t>ΤΜΧ</w:t>
            </w:r>
          </w:p>
        </w:tc>
        <w:tc>
          <w:tcPr>
            <w:tcW w:w="1276" w:type="dxa"/>
            <w:gridSpan w:val="2"/>
            <w:tcBorders>
              <w:top w:val="nil"/>
              <w:left w:val="nil"/>
              <w:bottom w:val="single" w:sz="4" w:space="0" w:color="auto"/>
              <w:right w:val="single" w:sz="4" w:space="0" w:color="auto"/>
            </w:tcBorders>
            <w:shd w:val="clear" w:color="auto" w:fill="auto"/>
            <w:vAlign w:val="center"/>
          </w:tcPr>
          <w:p w:rsidR="00DE6789" w:rsidRDefault="00DE6789" w:rsidP="00DE6789">
            <w:pPr>
              <w:jc w:val="right"/>
              <w:rPr>
                <w:rFonts w:cs="Calibri"/>
                <w:color w:val="000000"/>
              </w:rPr>
            </w:pPr>
            <w:r>
              <w:rPr>
                <w:rFonts w:cs="Calibri"/>
                <w:color w:val="000000"/>
              </w:rPr>
              <w:t>10</w:t>
            </w:r>
          </w:p>
        </w:tc>
      </w:tr>
      <w:tr w:rsidR="00DE6789" w:rsidRPr="00E636E9" w:rsidTr="00DE6789">
        <w:trPr>
          <w:trHeight w:val="340"/>
        </w:trPr>
        <w:tc>
          <w:tcPr>
            <w:tcW w:w="567" w:type="dxa"/>
            <w:tcBorders>
              <w:top w:val="nil"/>
              <w:left w:val="single" w:sz="4" w:space="0" w:color="auto"/>
              <w:bottom w:val="single" w:sz="4" w:space="0" w:color="auto"/>
              <w:right w:val="single" w:sz="4" w:space="0" w:color="auto"/>
            </w:tcBorders>
            <w:noWrap/>
            <w:vAlign w:val="center"/>
          </w:tcPr>
          <w:p w:rsidR="00DE6789" w:rsidRPr="00DE6789" w:rsidRDefault="00DE6789" w:rsidP="00DE6789">
            <w:pPr>
              <w:jc w:val="center"/>
              <w:rPr>
                <w:rFonts w:ascii="Book Antiqua" w:hAnsi="Book Antiqua" w:cs="Calibri"/>
                <w:color w:val="000000"/>
                <w:sz w:val="18"/>
                <w:szCs w:val="18"/>
              </w:rPr>
            </w:pPr>
            <w:r w:rsidRPr="00DE6789">
              <w:rPr>
                <w:rFonts w:ascii="Book Antiqua" w:hAnsi="Book Antiqua" w:cs="Calibri"/>
                <w:color w:val="000000"/>
                <w:sz w:val="18"/>
                <w:szCs w:val="18"/>
              </w:rPr>
              <w:t>100</w:t>
            </w:r>
          </w:p>
        </w:tc>
        <w:tc>
          <w:tcPr>
            <w:tcW w:w="7797" w:type="dxa"/>
            <w:gridSpan w:val="2"/>
            <w:tcBorders>
              <w:top w:val="nil"/>
              <w:left w:val="single" w:sz="4" w:space="0" w:color="auto"/>
              <w:bottom w:val="single" w:sz="4" w:space="0" w:color="auto"/>
              <w:right w:val="single" w:sz="4" w:space="0" w:color="auto"/>
            </w:tcBorders>
            <w:shd w:val="clear" w:color="000000" w:fill="FFFFFF"/>
            <w:vAlign w:val="center"/>
          </w:tcPr>
          <w:p w:rsidR="00DE6789" w:rsidRPr="00A0732A" w:rsidRDefault="00DE6789" w:rsidP="00DE6789">
            <w:pPr>
              <w:jc w:val="both"/>
              <w:rPr>
                <w:sz w:val="22"/>
                <w:szCs w:val="22"/>
              </w:rPr>
            </w:pPr>
            <w:r w:rsidRPr="00A0732A">
              <w:rPr>
                <w:sz w:val="22"/>
                <w:szCs w:val="22"/>
              </w:rPr>
              <w:t>Εποξικός στόκος πλαστελίνη σε συσκευασία σωληναρίου 50gr, ιδανικός για εφαρμογές όπου η αντίσταση στο νερό είναι αναγκαία ενδ. τύπου magic bond -</w:t>
            </w:r>
            <w:r w:rsidRPr="00A0732A">
              <w:rPr>
                <w:b/>
                <w:bCs/>
                <w:sz w:val="22"/>
                <w:szCs w:val="22"/>
              </w:rPr>
              <w:t xml:space="preserve"> Προσκόμιση δείγματος</w:t>
            </w:r>
          </w:p>
        </w:tc>
        <w:tc>
          <w:tcPr>
            <w:tcW w:w="709" w:type="dxa"/>
            <w:gridSpan w:val="2"/>
            <w:tcBorders>
              <w:top w:val="nil"/>
              <w:left w:val="nil"/>
              <w:bottom w:val="single" w:sz="4" w:space="0" w:color="auto"/>
              <w:right w:val="single" w:sz="4" w:space="0" w:color="auto"/>
            </w:tcBorders>
            <w:shd w:val="clear" w:color="auto" w:fill="auto"/>
            <w:vAlign w:val="center"/>
          </w:tcPr>
          <w:p w:rsidR="00DE6789" w:rsidRPr="00DE6789" w:rsidRDefault="00DE6789" w:rsidP="00DE6789">
            <w:pPr>
              <w:jc w:val="center"/>
              <w:rPr>
                <w:rFonts w:cs="Calibri"/>
                <w:color w:val="000000"/>
                <w:sz w:val="18"/>
                <w:szCs w:val="18"/>
              </w:rPr>
            </w:pPr>
            <w:r w:rsidRPr="00DE6789">
              <w:rPr>
                <w:rFonts w:cs="Calibri"/>
                <w:color w:val="000000"/>
                <w:sz w:val="18"/>
                <w:szCs w:val="18"/>
              </w:rPr>
              <w:t>ΤΜΧ</w:t>
            </w:r>
          </w:p>
        </w:tc>
        <w:tc>
          <w:tcPr>
            <w:tcW w:w="1276" w:type="dxa"/>
            <w:gridSpan w:val="2"/>
            <w:tcBorders>
              <w:top w:val="nil"/>
              <w:left w:val="nil"/>
              <w:bottom w:val="single" w:sz="4" w:space="0" w:color="auto"/>
              <w:right w:val="single" w:sz="4" w:space="0" w:color="auto"/>
            </w:tcBorders>
            <w:shd w:val="clear" w:color="auto" w:fill="auto"/>
            <w:vAlign w:val="center"/>
          </w:tcPr>
          <w:p w:rsidR="00DE6789" w:rsidRDefault="00DE6789" w:rsidP="00DE6789">
            <w:pPr>
              <w:jc w:val="right"/>
              <w:rPr>
                <w:rFonts w:cs="Calibri"/>
                <w:color w:val="000000"/>
              </w:rPr>
            </w:pPr>
            <w:r>
              <w:rPr>
                <w:rFonts w:cs="Calibri"/>
                <w:color w:val="000000"/>
              </w:rPr>
              <w:t>5</w:t>
            </w:r>
          </w:p>
        </w:tc>
      </w:tr>
      <w:tr w:rsidR="00DE6789" w:rsidRPr="00E636E9" w:rsidTr="00DE6789">
        <w:trPr>
          <w:trHeight w:val="340"/>
        </w:trPr>
        <w:tc>
          <w:tcPr>
            <w:tcW w:w="567" w:type="dxa"/>
            <w:tcBorders>
              <w:top w:val="nil"/>
              <w:left w:val="single" w:sz="4" w:space="0" w:color="auto"/>
              <w:bottom w:val="single" w:sz="4" w:space="0" w:color="auto"/>
              <w:right w:val="single" w:sz="4" w:space="0" w:color="auto"/>
            </w:tcBorders>
            <w:noWrap/>
            <w:vAlign w:val="center"/>
          </w:tcPr>
          <w:p w:rsidR="00DE6789" w:rsidRPr="00DE6789" w:rsidRDefault="00DE6789" w:rsidP="00DE6789">
            <w:pPr>
              <w:jc w:val="center"/>
              <w:rPr>
                <w:rFonts w:ascii="Book Antiqua" w:hAnsi="Book Antiqua" w:cs="Calibri"/>
                <w:color w:val="000000"/>
                <w:sz w:val="18"/>
                <w:szCs w:val="18"/>
              </w:rPr>
            </w:pPr>
            <w:bookmarkStart w:id="10" w:name="_Hlk508654190"/>
            <w:bookmarkStart w:id="11" w:name="_Hlk508654255"/>
            <w:bookmarkEnd w:id="6"/>
            <w:r w:rsidRPr="00DE6789">
              <w:rPr>
                <w:rFonts w:ascii="Book Antiqua" w:hAnsi="Book Antiqua" w:cs="Calibri"/>
                <w:color w:val="000000"/>
                <w:sz w:val="18"/>
                <w:szCs w:val="18"/>
              </w:rPr>
              <w:t>101</w:t>
            </w:r>
          </w:p>
        </w:tc>
        <w:tc>
          <w:tcPr>
            <w:tcW w:w="779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DE6789" w:rsidRPr="00A0732A" w:rsidRDefault="00DE6789" w:rsidP="00DE6789">
            <w:pPr>
              <w:rPr>
                <w:sz w:val="22"/>
                <w:szCs w:val="22"/>
              </w:rPr>
            </w:pPr>
            <w:r w:rsidRPr="00A0732A">
              <w:rPr>
                <w:sz w:val="22"/>
                <w:szCs w:val="22"/>
              </w:rPr>
              <w:t>Τεφλόν νήμα 150m ενδεικτικού τύπου LOCTITE ή ισοδύναμο</w:t>
            </w:r>
          </w:p>
        </w:tc>
        <w:tc>
          <w:tcPr>
            <w:tcW w:w="709" w:type="dxa"/>
            <w:gridSpan w:val="2"/>
            <w:tcBorders>
              <w:top w:val="single" w:sz="4" w:space="0" w:color="auto"/>
              <w:left w:val="nil"/>
              <w:bottom w:val="single" w:sz="4" w:space="0" w:color="auto"/>
              <w:right w:val="single" w:sz="4" w:space="0" w:color="auto"/>
            </w:tcBorders>
            <w:shd w:val="clear" w:color="auto" w:fill="auto"/>
            <w:vAlign w:val="center"/>
          </w:tcPr>
          <w:p w:rsidR="00DE6789" w:rsidRPr="00DE6789" w:rsidRDefault="00DE6789" w:rsidP="00DE6789">
            <w:pPr>
              <w:jc w:val="center"/>
              <w:rPr>
                <w:rFonts w:ascii="Calibri" w:hAnsi="Calibri" w:cs="Calibri"/>
                <w:color w:val="000000"/>
                <w:sz w:val="18"/>
                <w:szCs w:val="18"/>
              </w:rPr>
            </w:pPr>
            <w:r w:rsidRPr="00DE6789">
              <w:rPr>
                <w:rFonts w:ascii="Calibri" w:hAnsi="Calibri" w:cs="Calibri"/>
                <w:color w:val="000000"/>
                <w:sz w:val="18"/>
                <w:szCs w:val="18"/>
              </w:rPr>
              <w:t>ΤΜΧ</w:t>
            </w:r>
          </w:p>
        </w:tc>
        <w:tc>
          <w:tcPr>
            <w:tcW w:w="1276" w:type="dxa"/>
            <w:gridSpan w:val="2"/>
            <w:tcBorders>
              <w:top w:val="single" w:sz="4" w:space="0" w:color="auto"/>
              <w:left w:val="nil"/>
              <w:bottom w:val="single" w:sz="4" w:space="0" w:color="auto"/>
              <w:right w:val="single" w:sz="4" w:space="0" w:color="auto"/>
            </w:tcBorders>
            <w:shd w:val="clear" w:color="auto" w:fill="auto"/>
            <w:vAlign w:val="center"/>
          </w:tcPr>
          <w:p w:rsidR="00DE6789" w:rsidRDefault="00DE6789" w:rsidP="00DE6789">
            <w:pPr>
              <w:jc w:val="right"/>
              <w:rPr>
                <w:rFonts w:ascii="Calibri" w:hAnsi="Calibri" w:cs="Calibri"/>
                <w:color w:val="000000"/>
                <w:sz w:val="22"/>
                <w:szCs w:val="22"/>
              </w:rPr>
            </w:pPr>
            <w:r>
              <w:rPr>
                <w:rFonts w:ascii="Calibri" w:hAnsi="Calibri" w:cs="Calibri"/>
                <w:color w:val="000000"/>
                <w:sz w:val="22"/>
                <w:szCs w:val="22"/>
              </w:rPr>
              <w:t>10</w:t>
            </w:r>
          </w:p>
        </w:tc>
      </w:tr>
      <w:tr w:rsidR="00DE6789" w:rsidRPr="00E636E9" w:rsidTr="00DE6789">
        <w:trPr>
          <w:trHeight w:val="340"/>
        </w:trPr>
        <w:tc>
          <w:tcPr>
            <w:tcW w:w="567" w:type="dxa"/>
            <w:tcBorders>
              <w:top w:val="nil"/>
              <w:left w:val="single" w:sz="4" w:space="0" w:color="auto"/>
              <w:bottom w:val="single" w:sz="4" w:space="0" w:color="auto"/>
              <w:right w:val="single" w:sz="4" w:space="0" w:color="auto"/>
            </w:tcBorders>
            <w:noWrap/>
            <w:vAlign w:val="center"/>
          </w:tcPr>
          <w:p w:rsidR="00DE6789" w:rsidRPr="00DE6789" w:rsidRDefault="00DE6789" w:rsidP="00DE6789">
            <w:pPr>
              <w:jc w:val="center"/>
              <w:rPr>
                <w:rFonts w:ascii="Book Antiqua" w:hAnsi="Book Antiqua" w:cs="Calibri"/>
                <w:color w:val="000000"/>
                <w:sz w:val="18"/>
                <w:szCs w:val="18"/>
              </w:rPr>
            </w:pPr>
            <w:r w:rsidRPr="00DE6789">
              <w:rPr>
                <w:rFonts w:ascii="Book Antiqua" w:hAnsi="Book Antiqua" w:cs="Calibri"/>
                <w:color w:val="000000"/>
                <w:sz w:val="18"/>
                <w:szCs w:val="18"/>
              </w:rPr>
              <w:t>102</w:t>
            </w:r>
          </w:p>
        </w:tc>
        <w:tc>
          <w:tcPr>
            <w:tcW w:w="7797" w:type="dxa"/>
            <w:gridSpan w:val="2"/>
            <w:tcBorders>
              <w:top w:val="nil"/>
              <w:left w:val="single" w:sz="4" w:space="0" w:color="auto"/>
              <w:bottom w:val="single" w:sz="4" w:space="0" w:color="auto"/>
              <w:right w:val="single" w:sz="4" w:space="0" w:color="auto"/>
            </w:tcBorders>
            <w:shd w:val="clear" w:color="auto" w:fill="auto"/>
            <w:vAlign w:val="center"/>
          </w:tcPr>
          <w:p w:rsidR="00DE6789" w:rsidRPr="00A0732A" w:rsidRDefault="00DE6789" w:rsidP="00DE6789">
            <w:pPr>
              <w:rPr>
                <w:sz w:val="22"/>
                <w:szCs w:val="22"/>
              </w:rPr>
            </w:pPr>
            <w:r w:rsidRPr="00A0732A">
              <w:rPr>
                <w:sz w:val="22"/>
                <w:szCs w:val="22"/>
              </w:rPr>
              <w:t>Αρδευτικό ρακόρ ΛΟΚ Φ20Χ1/2"</w:t>
            </w:r>
          </w:p>
        </w:tc>
        <w:tc>
          <w:tcPr>
            <w:tcW w:w="709" w:type="dxa"/>
            <w:gridSpan w:val="2"/>
            <w:tcBorders>
              <w:top w:val="nil"/>
              <w:left w:val="nil"/>
              <w:bottom w:val="single" w:sz="4" w:space="0" w:color="auto"/>
              <w:right w:val="single" w:sz="4" w:space="0" w:color="auto"/>
            </w:tcBorders>
            <w:shd w:val="clear" w:color="auto" w:fill="auto"/>
            <w:vAlign w:val="center"/>
          </w:tcPr>
          <w:p w:rsidR="00DE6789" w:rsidRPr="00DE6789" w:rsidRDefault="00DE6789" w:rsidP="00DE6789">
            <w:pPr>
              <w:jc w:val="center"/>
              <w:rPr>
                <w:rFonts w:ascii="Calibri" w:hAnsi="Calibri" w:cs="Calibri"/>
                <w:color w:val="000000"/>
                <w:sz w:val="18"/>
                <w:szCs w:val="18"/>
              </w:rPr>
            </w:pPr>
            <w:r w:rsidRPr="00DE6789">
              <w:rPr>
                <w:rFonts w:ascii="Calibri" w:hAnsi="Calibri" w:cs="Calibri"/>
                <w:color w:val="000000"/>
                <w:sz w:val="18"/>
                <w:szCs w:val="18"/>
              </w:rPr>
              <w:t>ΤΜΧ</w:t>
            </w:r>
          </w:p>
        </w:tc>
        <w:tc>
          <w:tcPr>
            <w:tcW w:w="1276" w:type="dxa"/>
            <w:gridSpan w:val="2"/>
            <w:tcBorders>
              <w:top w:val="nil"/>
              <w:left w:val="nil"/>
              <w:bottom w:val="single" w:sz="4" w:space="0" w:color="auto"/>
              <w:right w:val="single" w:sz="4" w:space="0" w:color="auto"/>
            </w:tcBorders>
            <w:shd w:val="clear" w:color="auto" w:fill="auto"/>
            <w:vAlign w:val="center"/>
          </w:tcPr>
          <w:p w:rsidR="00DE6789" w:rsidRDefault="00DE6789" w:rsidP="00DE6789">
            <w:pPr>
              <w:jc w:val="right"/>
              <w:rPr>
                <w:rFonts w:ascii="Calibri" w:hAnsi="Calibri" w:cs="Calibri"/>
                <w:color w:val="000000"/>
                <w:sz w:val="22"/>
                <w:szCs w:val="22"/>
              </w:rPr>
            </w:pPr>
            <w:r>
              <w:rPr>
                <w:rFonts w:ascii="Calibri" w:hAnsi="Calibri" w:cs="Calibri"/>
                <w:color w:val="000000"/>
                <w:sz w:val="22"/>
                <w:szCs w:val="22"/>
              </w:rPr>
              <w:t>50</w:t>
            </w:r>
          </w:p>
        </w:tc>
      </w:tr>
      <w:tr w:rsidR="00DE6789" w:rsidRPr="00E636E9" w:rsidTr="00DE6789">
        <w:trPr>
          <w:trHeight w:val="340"/>
        </w:trPr>
        <w:tc>
          <w:tcPr>
            <w:tcW w:w="567" w:type="dxa"/>
            <w:tcBorders>
              <w:top w:val="nil"/>
              <w:left w:val="single" w:sz="4" w:space="0" w:color="auto"/>
              <w:bottom w:val="single" w:sz="4" w:space="0" w:color="auto"/>
              <w:right w:val="single" w:sz="4" w:space="0" w:color="auto"/>
            </w:tcBorders>
            <w:noWrap/>
            <w:vAlign w:val="center"/>
          </w:tcPr>
          <w:p w:rsidR="00DE6789" w:rsidRPr="00DE6789" w:rsidRDefault="00DE6789" w:rsidP="00DE6789">
            <w:pPr>
              <w:jc w:val="center"/>
              <w:rPr>
                <w:rFonts w:ascii="Book Antiqua" w:hAnsi="Book Antiqua" w:cs="Calibri"/>
                <w:color w:val="000000"/>
                <w:sz w:val="18"/>
                <w:szCs w:val="18"/>
              </w:rPr>
            </w:pPr>
            <w:r w:rsidRPr="00DE6789">
              <w:rPr>
                <w:rFonts w:ascii="Book Antiqua" w:hAnsi="Book Antiqua" w:cs="Calibri"/>
                <w:color w:val="000000"/>
                <w:sz w:val="18"/>
                <w:szCs w:val="18"/>
              </w:rPr>
              <w:t>103</w:t>
            </w:r>
          </w:p>
        </w:tc>
        <w:tc>
          <w:tcPr>
            <w:tcW w:w="7797" w:type="dxa"/>
            <w:gridSpan w:val="2"/>
            <w:tcBorders>
              <w:top w:val="nil"/>
              <w:left w:val="single" w:sz="4" w:space="0" w:color="auto"/>
              <w:bottom w:val="single" w:sz="4" w:space="0" w:color="auto"/>
              <w:right w:val="single" w:sz="4" w:space="0" w:color="auto"/>
            </w:tcBorders>
            <w:shd w:val="clear" w:color="auto" w:fill="auto"/>
            <w:vAlign w:val="center"/>
          </w:tcPr>
          <w:p w:rsidR="00DE6789" w:rsidRPr="00A0732A" w:rsidRDefault="00DE6789" w:rsidP="00DE6789">
            <w:pPr>
              <w:rPr>
                <w:sz w:val="22"/>
                <w:szCs w:val="22"/>
              </w:rPr>
            </w:pPr>
            <w:r w:rsidRPr="00A0732A">
              <w:rPr>
                <w:sz w:val="22"/>
                <w:szCs w:val="22"/>
              </w:rPr>
              <w:t>Αρδευτικός σύνδεσμος ΛΟΚ Φ20</w:t>
            </w:r>
          </w:p>
        </w:tc>
        <w:tc>
          <w:tcPr>
            <w:tcW w:w="709" w:type="dxa"/>
            <w:gridSpan w:val="2"/>
            <w:tcBorders>
              <w:top w:val="nil"/>
              <w:left w:val="nil"/>
              <w:bottom w:val="single" w:sz="4" w:space="0" w:color="auto"/>
              <w:right w:val="single" w:sz="4" w:space="0" w:color="auto"/>
            </w:tcBorders>
            <w:shd w:val="clear" w:color="auto" w:fill="auto"/>
            <w:vAlign w:val="center"/>
          </w:tcPr>
          <w:p w:rsidR="00DE6789" w:rsidRPr="00DE6789" w:rsidRDefault="00DE6789" w:rsidP="00DE6789">
            <w:pPr>
              <w:jc w:val="center"/>
              <w:rPr>
                <w:rFonts w:ascii="Calibri" w:hAnsi="Calibri" w:cs="Calibri"/>
                <w:color w:val="000000"/>
                <w:sz w:val="18"/>
                <w:szCs w:val="18"/>
              </w:rPr>
            </w:pPr>
            <w:r w:rsidRPr="00DE6789">
              <w:rPr>
                <w:rFonts w:ascii="Calibri" w:hAnsi="Calibri" w:cs="Calibri"/>
                <w:color w:val="000000"/>
                <w:sz w:val="18"/>
                <w:szCs w:val="18"/>
              </w:rPr>
              <w:t>ΤΜΧ</w:t>
            </w:r>
          </w:p>
        </w:tc>
        <w:tc>
          <w:tcPr>
            <w:tcW w:w="1276" w:type="dxa"/>
            <w:gridSpan w:val="2"/>
            <w:tcBorders>
              <w:top w:val="nil"/>
              <w:left w:val="nil"/>
              <w:bottom w:val="single" w:sz="4" w:space="0" w:color="auto"/>
              <w:right w:val="single" w:sz="4" w:space="0" w:color="auto"/>
            </w:tcBorders>
            <w:shd w:val="clear" w:color="auto" w:fill="auto"/>
            <w:vAlign w:val="center"/>
          </w:tcPr>
          <w:p w:rsidR="00DE6789" w:rsidRDefault="00DE6789" w:rsidP="00DE6789">
            <w:pPr>
              <w:jc w:val="right"/>
              <w:rPr>
                <w:rFonts w:ascii="Calibri" w:hAnsi="Calibri" w:cs="Calibri"/>
                <w:color w:val="000000"/>
                <w:sz w:val="22"/>
                <w:szCs w:val="22"/>
              </w:rPr>
            </w:pPr>
            <w:r>
              <w:rPr>
                <w:rFonts w:ascii="Calibri" w:hAnsi="Calibri" w:cs="Calibri"/>
                <w:color w:val="000000"/>
                <w:sz w:val="22"/>
                <w:szCs w:val="22"/>
              </w:rPr>
              <w:t>50</w:t>
            </w:r>
          </w:p>
        </w:tc>
      </w:tr>
      <w:tr w:rsidR="00DE6789" w:rsidRPr="00E636E9" w:rsidTr="00DE6789">
        <w:trPr>
          <w:trHeight w:val="340"/>
        </w:trPr>
        <w:tc>
          <w:tcPr>
            <w:tcW w:w="567" w:type="dxa"/>
            <w:tcBorders>
              <w:top w:val="nil"/>
              <w:left w:val="single" w:sz="4" w:space="0" w:color="auto"/>
              <w:bottom w:val="single" w:sz="4" w:space="0" w:color="auto"/>
              <w:right w:val="single" w:sz="4" w:space="0" w:color="auto"/>
            </w:tcBorders>
            <w:noWrap/>
            <w:vAlign w:val="center"/>
          </w:tcPr>
          <w:p w:rsidR="00DE6789" w:rsidRPr="00DE6789" w:rsidRDefault="00DE6789" w:rsidP="00DE6789">
            <w:pPr>
              <w:jc w:val="center"/>
              <w:rPr>
                <w:rFonts w:ascii="Book Antiqua" w:hAnsi="Book Antiqua" w:cs="Calibri"/>
                <w:color w:val="000000"/>
                <w:sz w:val="18"/>
                <w:szCs w:val="18"/>
              </w:rPr>
            </w:pPr>
            <w:r w:rsidRPr="00DE6789">
              <w:rPr>
                <w:rFonts w:ascii="Book Antiqua" w:hAnsi="Book Antiqua" w:cs="Calibri"/>
                <w:color w:val="000000"/>
                <w:sz w:val="18"/>
                <w:szCs w:val="18"/>
              </w:rPr>
              <w:t>104</w:t>
            </w:r>
          </w:p>
        </w:tc>
        <w:tc>
          <w:tcPr>
            <w:tcW w:w="7797" w:type="dxa"/>
            <w:gridSpan w:val="2"/>
            <w:tcBorders>
              <w:top w:val="nil"/>
              <w:left w:val="single" w:sz="4" w:space="0" w:color="auto"/>
              <w:bottom w:val="single" w:sz="4" w:space="0" w:color="auto"/>
              <w:right w:val="single" w:sz="4" w:space="0" w:color="auto"/>
            </w:tcBorders>
            <w:shd w:val="clear" w:color="auto" w:fill="auto"/>
            <w:vAlign w:val="center"/>
          </w:tcPr>
          <w:p w:rsidR="00DE6789" w:rsidRPr="00A0732A" w:rsidRDefault="00DE6789" w:rsidP="00DE6789">
            <w:pPr>
              <w:rPr>
                <w:sz w:val="22"/>
                <w:szCs w:val="22"/>
              </w:rPr>
            </w:pPr>
            <w:r w:rsidRPr="00A0732A">
              <w:rPr>
                <w:sz w:val="22"/>
                <w:szCs w:val="22"/>
              </w:rPr>
              <w:t>Αρδευτικό ρακόρ ΛΟΚ Φ20Χ3/4"</w:t>
            </w:r>
          </w:p>
        </w:tc>
        <w:tc>
          <w:tcPr>
            <w:tcW w:w="709" w:type="dxa"/>
            <w:gridSpan w:val="2"/>
            <w:tcBorders>
              <w:top w:val="nil"/>
              <w:left w:val="nil"/>
              <w:bottom w:val="single" w:sz="4" w:space="0" w:color="auto"/>
              <w:right w:val="single" w:sz="4" w:space="0" w:color="auto"/>
            </w:tcBorders>
            <w:shd w:val="clear" w:color="auto" w:fill="auto"/>
            <w:vAlign w:val="center"/>
          </w:tcPr>
          <w:p w:rsidR="00DE6789" w:rsidRPr="00DE6789" w:rsidRDefault="00DE6789" w:rsidP="00DE6789">
            <w:pPr>
              <w:jc w:val="center"/>
              <w:rPr>
                <w:rFonts w:ascii="Calibri" w:hAnsi="Calibri" w:cs="Calibri"/>
                <w:color w:val="000000"/>
                <w:sz w:val="18"/>
                <w:szCs w:val="18"/>
              </w:rPr>
            </w:pPr>
            <w:r w:rsidRPr="00DE6789">
              <w:rPr>
                <w:rFonts w:ascii="Calibri" w:hAnsi="Calibri" w:cs="Calibri"/>
                <w:color w:val="000000"/>
                <w:sz w:val="18"/>
                <w:szCs w:val="18"/>
              </w:rPr>
              <w:t>ΤΜΧ</w:t>
            </w:r>
          </w:p>
        </w:tc>
        <w:tc>
          <w:tcPr>
            <w:tcW w:w="1276" w:type="dxa"/>
            <w:gridSpan w:val="2"/>
            <w:tcBorders>
              <w:top w:val="nil"/>
              <w:left w:val="nil"/>
              <w:bottom w:val="single" w:sz="4" w:space="0" w:color="auto"/>
              <w:right w:val="single" w:sz="4" w:space="0" w:color="auto"/>
            </w:tcBorders>
            <w:shd w:val="clear" w:color="auto" w:fill="auto"/>
            <w:vAlign w:val="center"/>
          </w:tcPr>
          <w:p w:rsidR="00DE6789" w:rsidRDefault="00DE6789" w:rsidP="00DE6789">
            <w:pPr>
              <w:jc w:val="right"/>
              <w:rPr>
                <w:rFonts w:ascii="Calibri" w:hAnsi="Calibri" w:cs="Calibri"/>
                <w:color w:val="000000"/>
                <w:sz w:val="22"/>
                <w:szCs w:val="22"/>
              </w:rPr>
            </w:pPr>
            <w:r>
              <w:rPr>
                <w:rFonts w:ascii="Calibri" w:hAnsi="Calibri" w:cs="Calibri"/>
                <w:color w:val="000000"/>
                <w:sz w:val="22"/>
                <w:szCs w:val="22"/>
              </w:rPr>
              <w:t>20</w:t>
            </w:r>
          </w:p>
        </w:tc>
      </w:tr>
      <w:tr w:rsidR="00DE6789" w:rsidRPr="00E636E9" w:rsidTr="00DE6789">
        <w:trPr>
          <w:trHeight w:val="340"/>
        </w:trPr>
        <w:tc>
          <w:tcPr>
            <w:tcW w:w="567" w:type="dxa"/>
            <w:tcBorders>
              <w:top w:val="nil"/>
              <w:left w:val="single" w:sz="4" w:space="0" w:color="auto"/>
              <w:bottom w:val="single" w:sz="4" w:space="0" w:color="auto"/>
              <w:right w:val="single" w:sz="4" w:space="0" w:color="auto"/>
            </w:tcBorders>
            <w:noWrap/>
            <w:vAlign w:val="center"/>
          </w:tcPr>
          <w:p w:rsidR="00DE6789" w:rsidRPr="00DE6789" w:rsidRDefault="00DE6789" w:rsidP="00DE6789">
            <w:pPr>
              <w:jc w:val="center"/>
              <w:rPr>
                <w:rFonts w:ascii="Book Antiqua" w:hAnsi="Book Antiqua" w:cs="Calibri"/>
                <w:color w:val="000000"/>
                <w:sz w:val="18"/>
                <w:szCs w:val="18"/>
              </w:rPr>
            </w:pPr>
            <w:r w:rsidRPr="00DE6789">
              <w:rPr>
                <w:rFonts w:ascii="Book Antiqua" w:hAnsi="Book Antiqua" w:cs="Calibri"/>
                <w:color w:val="000000"/>
                <w:sz w:val="18"/>
                <w:szCs w:val="18"/>
              </w:rPr>
              <w:t>105</w:t>
            </w:r>
          </w:p>
        </w:tc>
        <w:tc>
          <w:tcPr>
            <w:tcW w:w="7797" w:type="dxa"/>
            <w:gridSpan w:val="2"/>
            <w:tcBorders>
              <w:top w:val="nil"/>
              <w:left w:val="single" w:sz="4" w:space="0" w:color="auto"/>
              <w:bottom w:val="single" w:sz="4" w:space="0" w:color="auto"/>
              <w:right w:val="single" w:sz="4" w:space="0" w:color="auto"/>
            </w:tcBorders>
            <w:shd w:val="clear" w:color="auto" w:fill="auto"/>
            <w:vAlign w:val="center"/>
          </w:tcPr>
          <w:p w:rsidR="00DE6789" w:rsidRPr="00A0732A" w:rsidRDefault="00DE6789" w:rsidP="00DE6789">
            <w:pPr>
              <w:rPr>
                <w:sz w:val="22"/>
                <w:szCs w:val="22"/>
              </w:rPr>
            </w:pPr>
            <w:r w:rsidRPr="00A0732A">
              <w:rPr>
                <w:sz w:val="22"/>
                <w:szCs w:val="22"/>
              </w:rPr>
              <w:t>Αρδευτικό ταφ ΛΟΚ Φ20Χ20Χ20</w:t>
            </w:r>
          </w:p>
        </w:tc>
        <w:tc>
          <w:tcPr>
            <w:tcW w:w="709" w:type="dxa"/>
            <w:gridSpan w:val="2"/>
            <w:tcBorders>
              <w:top w:val="nil"/>
              <w:left w:val="nil"/>
              <w:bottom w:val="single" w:sz="4" w:space="0" w:color="auto"/>
              <w:right w:val="single" w:sz="4" w:space="0" w:color="auto"/>
            </w:tcBorders>
            <w:shd w:val="clear" w:color="auto" w:fill="auto"/>
            <w:vAlign w:val="center"/>
          </w:tcPr>
          <w:p w:rsidR="00DE6789" w:rsidRPr="00DE6789" w:rsidRDefault="00DE6789" w:rsidP="00DE6789">
            <w:pPr>
              <w:jc w:val="center"/>
              <w:rPr>
                <w:rFonts w:ascii="Calibri" w:hAnsi="Calibri" w:cs="Calibri"/>
                <w:color w:val="000000"/>
                <w:sz w:val="18"/>
                <w:szCs w:val="18"/>
              </w:rPr>
            </w:pPr>
            <w:r w:rsidRPr="00DE6789">
              <w:rPr>
                <w:rFonts w:ascii="Calibri" w:hAnsi="Calibri" w:cs="Calibri"/>
                <w:color w:val="000000"/>
                <w:sz w:val="18"/>
                <w:szCs w:val="18"/>
              </w:rPr>
              <w:t>ΤΜΧ</w:t>
            </w:r>
          </w:p>
        </w:tc>
        <w:tc>
          <w:tcPr>
            <w:tcW w:w="1276" w:type="dxa"/>
            <w:gridSpan w:val="2"/>
            <w:tcBorders>
              <w:top w:val="nil"/>
              <w:left w:val="nil"/>
              <w:bottom w:val="single" w:sz="4" w:space="0" w:color="auto"/>
              <w:right w:val="single" w:sz="4" w:space="0" w:color="auto"/>
            </w:tcBorders>
            <w:shd w:val="clear" w:color="auto" w:fill="auto"/>
            <w:vAlign w:val="center"/>
          </w:tcPr>
          <w:p w:rsidR="00DE6789" w:rsidRDefault="00DE6789" w:rsidP="00DE6789">
            <w:pPr>
              <w:jc w:val="right"/>
              <w:rPr>
                <w:rFonts w:ascii="Calibri" w:hAnsi="Calibri" w:cs="Calibri"/>
                <w:color w:val="000000"/>
                <w:sz w:val="22"/>
                <w:szCs w:val="22"/>
              </w:rPr>
            </w:pPr>
            <w:r>
              <w:rPr>
                <w:rFonts w:ascii="Calibri" w:hAnsi="Calibri" w:cs="Calibri"/>
                <w:color w:val="000000"/>
                <w:sz w:val="22"/>
                <w:szCs w:val="22"/>
              </w:rPr>
              <w:t>20</w:t>
            </w:r>
          </w:p>
        </w:tc>
      </w:tr>
      <w:tr w:rsidR="00DE6789" w:rsidRPr="00E636E9" w:rsidTr="00DE6789">
        <w:trPr>
          <w:trHeight w:val="340"/>
        </w:trPr>
        <w:tc>
          <w:tcPr>
            <w:tcW w:w="567" w:type="dxa"/>
            <w:tcBorders>
              <w:top w:val="nil"/>
              <w:left w:val="single" w:sz="4" w:space="0" w:color="auto"/>
              <w:bottom w:val="single" w:sz="4" w:space="0" w:color="auto"/>
              <w:right w:val="single" w:sz="4" w:space="0" w:color="auto"/>
            </w:tcBorders>
            <w:noWrap/>
            <w:vAlign w:val="center"/>
          </w:tcPr>
          <w:p w:rsidR="00DE6789" w:rsidRPr="00DE6789" w:rsidRDefault="00DE6789" w:rsidP="00DE6789">
            <w:pPr>
              <w:jc w:val="center"/>
              <w:rPr>
                <w:rFonts w:ascii="Book Antiqua" w:hAnsi="Book Antiqua" w:cs="Calibri"/>
                <w:color w:val="000000"/>
                <w:sz w:val="18"/>
                <w:szCs w:val="18"/>
              </w:rPr>
            </w:pPr>
            <w:r w:rsidRPr="00DE6789">
              <w:rPr>
                <w:rFonts w:ascii="Book Antiqua" w:hAnsi="Book Antiqua" w:cs="Calibri"/>
                <w:color w:val="000000"/>
                <w:sz w:val="18"/>
                <w:szCs w:val="18"/>
              </w:rPr>
              <w:t>106</w:t>
            </w:r>
          </w:p>
        </w:tc>
        <w:tc>
          <w:tcPr>
            <w:tcW w:w="7797" w:type="dxa"/>
            <w:gridSpan w:val="2"/>
            <w:tcBorders>
              <w:top w:val="nil"/>
              <w:left w:val="single" w:sz="4" w:space="0" w:color="auto"/>
              <w:bottom w:val="single" w:sz="4" w:space="0" w:color="auto"/>
              <w:right w:val="single" w:sz="4" w:space="0" w:color="auto"/>
            </w:tcBorders>
            <w:shd w:val="clear" w:color="auto" w:fill="auto"/>
            <w:vAlign w:val="center"/>
          </w:tcPr>
          <w:p w:rsidR="00DE6789" w:rsidRPr="00A0732A" w:rsidRDefault="00DE6789" w:rsidP="00DE6789">
            <w:pPr>
              <w:rPr>
                <w:sz w:val="22"/>
                <w:szCs w:val="22"/>
              </w:rPr>
            </w:pPr>
            <w:r w:rsidRPr="00A0732A">
              <w:rPr>
                <w:sz w:val="22"/>
                <w:szCs w:val="22"/>
              </w:rPr>
              <w:t xml:space="preserve">Αρδευτικός σωλήνας Φ20/6ΑΤΜ - Πολυαιθυλένιο </w:t>
            </w:r>
          </w:p>
        </w:tc>
        <w:tc>
          <w:tcPr>
            <w:tcW w:w="709" w:type="dxa"/>
            <w:gridSpan w:val="2"/>
            <w:tcBorders>
              <w:top w:val="nil"/>
              <w:left w:val="nil"/>
              <w:bottom w:val="single" w:sz="4" w:space="0" w:color="auto"/>
              <w:right w:val="single" w:sz="4" w:space="0" w:color="auto"/>
            </w:tcBorders>
            <w:shd w:val="clear" w:color="auto" w:fill="auto"/>
            <w:vAlign w:val="center"/>
          </w:tcPr>
          <w:p w:rsidR="00DE6789" w:rsidRPr="00DE6789" w:rsidRDefault="00DE6789" w:rsidP="00DE6789">
            <w:pPr>
              <w:jc w:val="center"/>
              <w:rPr>
                <w:rFonts w:ascii="Calibri" w:hAnsi="Calibri" w:cs="Calibri"/>
                <w:color w:val="000000"/>
                <w:sz w:val="18"/>
                <w:szCs w:val="18"/>
              </w:rPr>
            </w:pPr>
            <w:r w:rsidRPr="00DE6789">
              <w:rPr>
                <w:rFonts w:ascii="Calibri" w:hAnsi="Calibri" w:cs="Calibri"/>
                <w:color w:val="000000"/>
                <w:sz w:val="18"/>
                <w:szCs w:val="18"/>
              </w:rPr>
              <w:t>ΜΕΤ</w:t>
            </w:r>
          </w:p>
        </w:tc>
        <w:tc>
          <w:tcPr>
            <w:tcW w:w="1276" w:type="dxa"/>
            <w:gridSpan w:val="2"/>
            <w:tcBorders>
              <w:top w:val="nil"/>
              <w:left w:val="nil"/>
              <w:bottom w:val="single" w:sz="4" w:space="0" w:color="auto"/>
              <w:right w:val="single" w:sz="4" w:space="0" w:color="auto"/>
            </w:tcBorders>
            <w:shd w:val="clear" w:color="auto" w:fill="auto"/>
            <w:vAlign w:val="center"/>
          </w:tcPr>
          <w:p w:rsidR="00DE6789" w:rsidRDefault="00DE6789" w:rsidP="00DE6789">
            <w:pPr>
              <w:jc w:val="right"/>
              <w:rPr>
                <w:rFonts w:ascii="Calibri" w:hAnsi="Calibri" w:cs="Calibri"/>
                <w:color w:val="000000"/>
                <w:sz w:val="22"/>
                <w:szCs w:val="22"/>
              </w:rPr>
            </w:pPr>
            <w:r>
              <w:rPr>
                <w:rFonts w:ascii="Calibri" w:hAnsi="Calibri" w:cs="Calibri"/>
                <w:color w:val="000000"/>
                <w:sz w:val="22"/>
                <w:szCs w:val="22"/>
              </w:rPr>
              <w:t>100</w:t>
            </w:r>
          </w:p>
        </w:tc>
      </w:tr>
      <w:tr w:rsidR="00DE6789" w:rsidRPr="00E636E9" w:rsidTr="00DE6789">
        <w:trPr>
          <w:trHeight w:val="340"/>
        </w:trPr>
        <w:tc>
          <w:tcPr>
            <w:tcW w:w="567" w:type="dxa"/>
            <w:tcBorders>
              <w:top w:val="nil"/>
              <w:left w:val="single" w:sz="4" w:space="0" w:color="auto"/>
              <w:bottom w:val="single" w:sz="4" w:space="0" w:color="auto"/>
              <w:right w:val="single" w:sz="4" w:space="0" w:color="auto"/>
            </w:tcBorders>
            <w:noWrap/>
            <w:vAlign w:val="center"/>
          </w:tcPr>
          <w:p w:rsidR="00DE6789" w:rsidRPr="00DE6789" w:rsidRDefault="00DE6789" w:rsidP="00DE6789">
            <w:pPr>
              <w:jc w:val="center"/>
              <w:rPr>
                <w:rFonts w:ascii="Book Antiqua" w:hAnsi="Book Antiqua" w:cs="Calibri"/>
                <w:color w:val="000000"/>
                <w:sz w:val="18"/>
                <w:szCs w:val="18"/>
              </w:rPr>
            </w:pPr>
            <w:r w:rsidRPr="00DE6789">
              <w:rPr>
                <w:rFonts w:ascii="Book Antiqua" w:hAnsi="Book Antiqua" w:cs="Calibri"/>
                <w:color w:val="000000"/>
                <w:sz w:val="18"/>
                <w:szCs w:val="18"/>
              </w:rPr>
              <w:t>107</w:t>
            </w:r>
          </w:p>
        </w:tc>
        <w:tc>
          <w:tcPr>
            <w:tcW w:w="7797" w:type="dxa"/>
            <w:gridSpan w:val="2"/>
            <w:tcBorders>
              <w:top w:val="nil"/>
              <w:left w:val="single" w:sz="4" w:space="0" w:color="auto"/>
              <w:bottom w:val="single" w:sz="4" w:space="0" w:color="auto"/>
              <w:right w:val="single" w:sz="4" w:space="0" w:color="auto"/>
            </w:tcBorders>
            <w:shd w:val="clear" w:color="auto" w:fill="auto"/>
            <w:vAlign w:val="center"/>
          </w:tcPr>
          <w:p w:rsidR="00DE6789" w:rsidRPr="00A0732A" w:rsidRDefault="00DE6789" w:rsidP="00DE6789">
            <w:pPr>
              <w:rPr>
                <w:sz w:val="22"/>
                <w:szCs w:val="22"/>
              </w:rPr>
            </w:pPr>
            <w:r w:rsidRPr="00A0732A">
              <w:rPr>
                <w:sz w:val="22"/>
                <w:szCs w:val="22"/>
              </w:rPr>
              <w:t xml:space="preserve">Αρδευτικό σωλήνας Φ7 (κουλούρα) </w:t>
            </w:r>
          </w:p>
        </w:tc>
        <w:tc>
          <w:tcPr>
            <w:tcW w:w="709" w:type="dxa"/>
            <w:gridSpan w:val="2"/>
            <w:tcBorders>
              <w:top w:val="nil"/>
              <w:left w:val="nil"/>
              <w:bottom w:val="single" w:sz="4" w:space="0" w:color="auto"/>
              <w:right w:val="single" w:sz="4" w:space="0" w:color="auto"/>
            </w:tcBorders>
            <w:shd w:val="clear" w:color="auto" w:fill="auto"/>
            <w:vAlign w:val="center"/>
          </w:tcPr>
          <w:p w:rsidR="00DE6789" w:rsidRPr="00DE6789" w:rsidRDefault="00DE6789" w:rsidP="00DE6789">
            <w:pPr>
              <w:jc w:val="center"/>
              <w:rPr>
                <w:rFonts w:ascii="Calibri" w:hAnsi="Calibri" w:cs="Calibri"/>
                <w:color w:val="000000"/>
                <w:sz w:val="18"/>
                <w:szCs w:val="18"/>
              </w:rPr>
            </w:pPr>
            <w:r w:rsidRPr="00DE6789">
              <w:rPr>
                <w:rFonts w:ascii="Calibri" w:hAnsi="Calibri" w:cs="Calibri"/>
                <w:color w:val="000000"/>
                <w:sz w:val="18"/>
                <w:szCs w:val="18"/>
              </w:rPr>
              <w:t>ΜΕΤ</w:t>
            </w:r>
          </w:p>
        </w:tc>
        <w:tc>
          <w:tcPr>
            <w:tcW w:w="1276" w:type="dxa"/>
            <w:gridSpan w:val="2"/>
            <w:tcBorders>
              <w:top w:val="nil"/>
              <w:left w:val="nil"/>
              <w:bottom w:val="single" w:sz="4" w:space="0" w:color="auto"/>
              <w:right w:val="single" w:sz="4" w:space="0" w:color="auto"/>
            </w:tcBorders>
            <w:shd w:val="clear" w:color="auto" w:fill="auto"/>
            <w:vAlign w:val="center"/>
          </w:tcPr>
          <w:p w:rsidR="00DE6789" w:rsidRDefault="00DE6789" w:rsidP="00DE6789">
            <w:pPr>
              <w:jc w:val="right"/>
              <w:rPr>
                <w:rFonts w:ascii="Calibri" w:hAnsi="Calibri" w:cs="Calibri"/>
                <w:color w:val="000000"/>
                <w:sz w:val="22"/>
                <w:szCs w:val="22"/>
              </w:rPr>
            </w:pPr>
            <w:r>
              <w:rPr>
                <w:rFonts w:ascii="Calibri" w:hAnsi="Calibri" w:cs="Calibri"/>
                <w:color w:val="000000"/>
                <w:sz w:val="22"/>
                <w:szCs w:val="22"/>
              </w:rPr>
              <w:t>100</w:t>
            </w:r>
          </w:p>
        </w:tc>
      </w:tr>
      <w:tr w:rsidR="00DE6789" w:rsidRPr="00E636E9" w:rsidTr="00DE6789">
        <w:trPr>
          <w:trHeight w:val="340"/>
        </w:trPr>
        <w:tc>
          <w:tcPr>
            <w:tcW w:w="567" w:type="dxa"/>
            <w:tcBorders>
              <w:top w:val="nil"/>
              <w:left w:val="single" w:sz="4" w:space="0" w:color="auto"/>
              <w:bottom w:val="single" w:sz="4" w:space="0" w:color="auto"/>
              <w:right w:val="single" w:sz="4" w:space="0" w:color="auto"/>
            </w:tcBorders>
            <w:noWrap/>
            <w:vAlign w:val="center"/>
          </w:tcPr>
          <w:p w:rsidR="00DE6789" w:rsidRPr="00DE6789" w:rsidRDefault="00DE6789" w:rsidP="00DE6789">
            <w:pPr>
              <w:jc w:val="center"/>
              <w:rPr>
                <w:rFonts w:ascii="Book Antiqua" w:hAnsi="Book Antiqua" w:cs="Calibri"/>
                <w:color w:val="000000"/>
                <w:sz w:val="18"/>
                <w:szCs w:val="18"/>
              </w:rPr>
            </w:pPr>
            <w:r w:rsidRPr="00DE6789">
              <w:rPr>
                <w:rFonts w:ascii="Book Antiqua" w:hAnsi="Book Antiqua" w:cs="Calibri"/>
                <w:color w:val="000000"/>
                <w:sz w:val="18"/>
                <w:szCs w:val="18"/>
              </w:rPr>
              <w:t>108</w:t>
            </w:r>
          </w:p>
        </w:tc>
        <w:tc>
          <w:tcPr>
            <w:tcW w:w="7797" w:type="dxa"/>
            <w:gridSpan w:val="2"/>
            <w:tcBorders>
              <w:top w:val="nil"/>
              <w:left w:val="single" w:sz="4" w:space="0" w:color="auto"/>
              <w:bottom w:val="single" w:sz="4" w:space="0" w:color="auto"/>
              <w:right w:val="single" w:sz="4" w:space="0" w:color="auto"/>
            </w:tcBorders>
            <w:shd w:val="clear" w:color="auto" w:fill="auto"/>
            <w:vAlign w:val="center"/>
          </w:tcPr>
          <w:p w:rsidR="00DE6789" w:rsidRPr="00A0732A" w:rsidRDefault="00DE6789" w:rsidP="00DE6789">
            <w:pPr>
              <w:rPr>
                <w:sz w:val="22"/>
                <w:szCs w:val="22"/>
              </w:rPr>
            </w:pPr>
            <w:r w:rsidRPr="00A0732A">
              <w:rPr>
                <w:sz w:val="22"/>
                <w:szCs w:val="22"/>
              </w:rPr>
              <w:t xml:space="preserve">Αρδευτικές τάπες Φ4 </w:t>
            </w:r>
          </w:p>
        </w:tc>
        <w:tc>
          <w:tcPr>
            <w:tcW w:w="709" w:type="dxa"/>
            <w:gridSpan w:val="2"/>
            <w:tcBorders>
              <w:top w:val="nil"/>
              <w:left w:val="nil"/>
              <w:bottom w:val="single" w:sz="4" w:space="0" w:color="auto"/>
              <w:right w:val="single" w:sz="4" w:space="0" w:color="auto"/>
            </w:tcBorders>
            <w:shd w:val="clear" w:color="auto" w:fill="auto"/>
            <w:vAlign w:val="center"/>
          </w:tcPr>
          <w:p w:rsidR="00DE6789" w:rsidRPr="00DE6789" w:rsidRDefault="00DE6789" w:rsidP="00DE6789">
            <w:pPr>
              <w:jc w:val="center"/>
              <w:rPr>
                <w:rFonts w:ascii="Calibri" w:hAnsi="Calibri" w:cs="Calibri"/>
                <w:color w:val="000000"/>
                <w:sz w:val="18"/>
                <w:szCs w:val="18"/>
              </w:rPr>
            </w:pPr>
            <w:r w:rsidRPr="00DE6789">
              <w:rPr>
                <w:rFonts w:ascii="Calibri" w:hAnsi="Calibri" w:cs="Calibri"/>
                <w:color w:val="000000"/>
                <w:sz w:val="18"/>
                <w:szCs w:val="18"/>
              </w:rPr>
              <w:t>ΤΜΧ</w:t>
            </w:r>
          </w:p>
        </w:tc>
        <w:tc>
          <w:tcPr>
            <w:tcW w:w="1276" w:type="dxa"/>
            <w:gridSpan w:val="2"/>
            <w:tcBorders>
              <w:top w:val="nil"/>
              <w:left w:val="nil"/>
              <w:bottom w:val="single" w:sz="4" w:space="0" w:color="auto"/>
              <w:right w:val="single" w:sz="4" w:space="0" w:color="auto"/>
            </w:tcBorders>
            <w:shd w:val="clear" w:color="auto" w:fill="auto"/>
            <w:vAlign w:val="center"/>
          </w:tcPr>
          <w:p w:rsidR="00DE6789" w:rsidRDefault="00DE6789" w:rsidP="00DE6789">
            <w:pPr>
              <w:jc w:val="right"/>
              <w:rPr>
                <w:rFonts w:ascii="Calibri" w:hAnsi="Calibri" w:cs="Calibri"/>
                <w:color w:val="000000"/>
                <w:sz w:val="22"/>
                <w:szCs w:val="22"/>
              </w:rPr>
            </w:pPr>
            <w:r>
              <w:rPr>
                <w:rFonts w:ascii="Calibri" w:hAnsi="Calibri" w:cs="Calibri"/>
                <w:color w:val="000000"/>
                <w:sz w:val="22"/>
                <w:szCs w:val="22"/>
              </w:rPr>
              <w:t>100</w:t>
            </w:r>
          </w:p>
        </w:tc>
      </w:tr>
      <w:tr w:rsidR="00DE6789" w:rsidRPr="00E636E9" w:rsidTr="00DE6789">
        <w:trPr>
          <w:trHeight w:val="340"/>
        </w:trPr>
        <w:tc>
          <w:tcPr>
            <w:tcW w:w="567" w:type="dxa"/>
            <w:tcBorders>
              <w:top w:val="single" w:sz="4" w:space="0" w:color="auto"/>
              <w:left w:val="single" w:sz="4" w:space="0" w:color="auto"/>
              <w:bottom w:val="single" w:sz="4" w:space="0" w:color="auto"/>
              <w:right w:val="single" w:sz="4" w:space="0" w:color="auto"/>
            </w:tcBorders>
            <w:noWrap/>
            <w:vAlign w:val="center"/>
          </w:tcPr>
          <w:p w:rsidR="00DE6789" w:rsidRPr="00DE6789" w:rsidRDefault="00DE6789" w:rsidP="00DE6789">
            <w:pPr>
              <w:jc w:val="center"/>
              <w:rPr>
                <w:rFonts w:ascii="Book Antiqua" w:hAnsi="Book Antiqua" w:cs="Calibri"/>
                <w:color w:val="000000"/>
                <w:sz w:val="18"/>
                <w:szCs w:val="18"/>
              </w:rPr>
            </w:pPr>
            <w:r w:rsidRPr="00DE6789">
              <w:rPr>
                <w:rFonts w:ascii="Book Antiqua" w:hAnsi="Book Antiqua" w:cs="Calibri"/>
                <w:color w:val="000000"/>
                <w:sz w:val="18"/>
                <w:szCs w:val="18"/>
              </w:rPr>
              <w:t>109</w:t>
            </w:r>
          </w:p>
        </w:tc>
        <w:tc>
          <w:tcPr>
            <w:tcW w:w="7797" w:type="dxa"/>
            <w:gridSpan w:val="2"/>
            <w:tcBorders>
              <w:top w:val="nil"/>
              <w:left w:val="single" w:sz="4" w:space="0" w:color="auto"/>
              <w:bottom w:val="single" w:sz="4" w:space="0" w:color="auto"/>
              <w:right w:val="single" w:sz="4" w:space="0" w:color="auto"/>
            </w:tcBorders>
            <w:shd w:val="clear" w:color="auto" w:fill="auto"/>
            <w:vAlign w:val="center"/>
          </w:tcPr>
          <w:p w:rsidR="00DE6789" w:rsidRPr="00A0732A" w:rsidRDefault="00DE6789" w:rsidP="00DE6789">
            <w:pPr>
              <w:rPr>
                <w:sz w:val="22"/>
                <w:szCs w:val="22"/>
              </w:rPr>
            </w:pPr>
            <w:r w:rsidRPr="00A0732A">
              <w:rPr>
                <w:sz w:val="22"/>
                <w:szCs w:val="22"/>
              </w:rPr>
              <w:t xml:space="preserve">Αρδευτικός σωλήνας Φ16/6ΑΤΜ - Πολυαιθυλένιο </w:t>
            </w:r>
          </w:p>
        </w:tc>
        <w:tc>
          <w:tcPr>
            <w:tcW w:w="709" w:type="dxa"/>
            <w:gridSpan w:val="2"/>
            <w:tcBorders>
              <w:top w:val="nil"/>
              <w:left w:val="nil"/>
              <w:bottom w:val="single" w:sz="4" w:space="0" w:color="auto"/>
              <w:right w:val="single" w:sz="4" w:space="0" w:color="auto"/>
            </w:tcBorders>
            <w:shd w:val="clear" w:color="auto" w:fill="auto"/>
            <w:vAlign w:val="center"/>
          </w:tcPr>
          <w:p w:rsidR="00DE6789" w:rsidRPr="00DE6789" w:rsidRDefault="00DE6789" w:rsidP="00DE6789">
            <w:pPr>
              <w:jc w:val="center"/>
              <w:rPr>
                <w:rFonts w:ascii="Calibri" w:hAnsi="Calibri" w:cs="Calibri"/>
                <w:color w:val="000000"/>
                <w:sz w:val="18"/>
                <w:szCs w:val="18"/>
              </w:rPr>
            </w:pPr>
            <w:r w:rsidRPr="00DE6789">
              <w:rPr>
                <w:rFonts w:ascii="Calibri" w:hAnsi="Calibri" w:cs="Calibri"/>
                <w:color w:val="000000"/>
                <w:sz w:val="18"/>
                <w:szCs w:val="18"/>
              </w:rPr>
              <w:t>ΜΕΤ</w:t>
            </w:r>
          </w:p>
        </w:tc>
        <w:tc>
          <w:tcPr>
            <w:tcW w:w="1276" w:type="dxa"/>
            <w:gridSpan w:val="2"/>
            <w:tcBorders>
              <w:top w:val="nil"/>
              <w:left w:val="nil"/>
              <w:bottom w:val="single" w:sz="4" w:space="0" w:color="auto"/>
              <w:right w:val="single" w:sz="4" w:space="0" w:color="auto"/>
            </w:tcBorders>
            <w:shd w:val="clear" w:color="auto" w:fill="auto"/>
            <w:vAlign w:val="center"/>
          </w:tcPr>
          <w:p w:rsidR="00DE6789" w:rsidRDefault="00DE6789" w:rsidP="00DE6789">
            <w:pPr>
              <w:jc w:val="right"/>
              <w:rPr>
                <w:rFonts w:ascii="Calibri" w:hAnsi="Calibri" w:cs="Calibri"/>
                <w:color w:val="000000"/>
                <w:sz w:val="22"/>
                <w:szCs w:val="22"/>
              </w:rPr>
            </w:pPr>
            <w:r>
              <w:rPr>
                <w:rFonts w:ascii="Calibri" w:hAnsi="Calibri" w:cs="Calibri"/>
                <w:color w:val="000000"/>
                <w:sz w:val="22"/>
                <w:szCs w:val="22"/>
              </w:rPr>
              <w:t>100</w:t>
            </w:r>
          </w:p>
        </w:tc>
      </w:tr>
      <w:tr w:rsidR="00DE6789" w:rsidRPr="00E636E9" w:rsidTr="00DE6789">
        <w:trPr>
          <w:trHeight w:val="340"/>
        </w:trPr>
        <w:tc>
          <w:tcPr>
            <w:tcW w:w="567" w:type="dxa"/>
            <w:tcBorders>
              <w:top w:val="single" w:sz="4" w:space="0" w:color="auto"/>
              <w:left w:val="single" w:sz="4" w:space="0" w:color="auto"/>
              <w:bottom w:val="single" w:sz="4" w:space="0" w:color="auto"/>
              <w:right w:val="single" w:sz="4" w:space="0" w:color="auto"/>
            </w:tcBorders>
            <w:noWrap/>
            <w:vAlign w:val="center"/>
          </w:tcPr>
          <w:p w:rsidR="00DE6789" w:rsidRPr="00DE6789" w:rsidRDefault="00DE6789" w:rsidP="00DE6789">
            <w:pPr>
              <w:jc w:val="center"/>
              <w:rPr>
                <w:rFonts w:ascii="Book Antiqua" w:hAnsi="Book Antiqua" w:cs="Calibri"/>
                <w:color w:val="000000"/>
                <w:sz w:val="18"/>
                <w:szCs w:val="18"/>
              </w:rPr>
            </w:pPr>
            <w:bookmarkStart w:id="12" w:name="_Hlk508654287"/>
            <w:r w:rsidRPr="00DE6789">
              <w:rPr>
                <w:rFonts w:ascii="Book Antiqua" w:hAnsi="Book Antiqua" w:cs="Calibri"/>
                <w:color w:val="000000"/>
                <w:sz w:val="18"/>
                <w:szCs w:val="18"/>
              </w:rPr>
              <w:t>110</w:t>
            </w:r>
          </w:p>
        </w:tc>
        <w:tc>
          <w:tcPr>
            <w:tcW w:w="7797" w:type="dxa"/>
            <w:gridSpan w:val="2"/>
            <w:tcBorders>
              <w:top w:val="nil"/>
              <w:left w:val="single" w:sz="4" w:space="0" w:color="auto"/>
              <w:bottom w:val="single" w:sz="4" w:space="0" w:color="auto"/>
              <w:right w:val="single" w:sz="4" w:space="0" w:color="auto"/>
            </w:tcBorders>
            <w:shd w:val="clear" w:color="auto" w:fill="auto"/>
            <w:vAlign w:val="center"/>
          </w:tcPr>
          <w:p w:rsidR="00DE6789" w:rsidRPr="00A0732A" w:rsidRDefault="00DE6789" w:rsidP="00DE6789">
            <w:pPr>
              <w:rPr>
                <w:sz w:val="22"/>
                <w:szCs w:val="22"/>
              </w:rPr>
            </w:pPr>
            <w:r w:rsidRPr="00A0732A">
              <w:rPr>
                <w:sz w:val="22"/>
                <w:szCs w:val="22"/>
              </w:rPr>
              <w:t>Αρδευτικό σταλ. Ρυθμιζόμενος μαύρος 0-120ΛΤ καρφ.</w:t>
            </w:r>
          </w:p>
        </w:tc>
        <w:tc>
          <w:tcPr>
            <w:tcW w:w="709" w:type="dxa"/>
            <w:gridSpan w:val="2"/>
            <w:tcBorders>
              <w:top w:val="nil"/>
              <w:left w:val="nil"/>
              <w:bottom w:val="single" w:sz="4" w:space="0" w:color="auto"/>
              <w:right w:val="single" w:sz="4" w:space="0" w:color="auto"/>
            </w:tcBorders>
            <w:shd w:val="clear" w:color="auto" w:fill="auto"/>
            <w:vAlign w:val="center"/>
          </w:tcPr>
          <w:p w:rsidR="00DE6789" w:rsidRPr="00DE6789" w:rsidRDefault="00DE6789" w:rsidP="00DE6789">
            <w:pPr>
              <w:jc w:val="center"/>
              <w:rPr>
                <w:rFonts w:ascii="Calibri" w:hAnsi="Calibri" w:cs="Calibri"/>
                <w:color w:val="000000"/>
                <w:sz w:val="18"/>
                <w:szCs w:val="18"/>
              </w:rPr>
            </w:pPr>
            <w:r w:rsidRPr="00DE6789">
              <w:rPr>
                <w:rFonts w:ascii="Calibri" w:hAnsi="Calibri" w:cs="Calibri"/>
                <w:color w:val="000000"/>
                <w:sz w:val="18"/>
                <w:szCs w:val="18"/>
              </w:rPr>
              <w:t>ΤΜΧ</w:t>
            </w:r>
          </w:p>
        </w:tc>
        <w:tc>
          <w:tcPr>
            <w:tcW w:w="1276" w:type="dxa"/>
            <w:gridSpan w:val="2"/>
            <w:tcBorders>
              <w:top w:val="nil"/>
              <w:left w:val="nil"/>
              <w:bottom w:val="single" w:sz="4" w:space="0" w:color="auto"/>
              <w:right w:val="single" w:sz="4" w:space="0" w:color="auto"/>
            </w:tcBorders>
            <w:shd w:val="clear" w:color="auto" w:fill="auto"/>
            <w:vAlign w:val="center"/>
          </w:tcPr>
          <w:p w:rsidR="00DE6789" w:rsidRDefault="00DE6789" w:rsidP="00DE6789">
            <w:pPr>
              <w:jc w:val="right"/>
              <w:rPr>
                <w:rFonts w:ascii="Calibri" w:hAnsi="Calibri" w:cs="Calibri"/>
                <w:color w:val="000000"/>
                <w:sz w:val="22"/>
                <w:szCs w:val="22"/>
              </w:rPr>
            </w:pPr>
            <w:r>
              <w:rPr>
                <w:rFonts w:ascii="Calibri" w:hAnsi="Calibri" w:cs="Calibri"/>
                <w:color w:val="000000"/>
                <w:sz w:val="22"/>
                <w:szCs w:val="22"/>
              </w:rPr>
              <w:t>100</w:t>
            </w:r>
          </w:p>
        </w:tc>
      </w:tr>
      <w:bookmarkEnd w:id="11"/>
      <w:tr w:rsidR="00DE6789" w:rsidRPr="00E636E9" w:rsidTr="00DE6789">
        <w:trPr>
          <w:trHeight w:val="340"/>
        </w:trPr>
        <w:tc>
          <w:tcPr>
            <w:tcW w:w="567" w:type="dxa"/>
            <w:tcBorders>
              <w:top w:val="single" w:sz="4" w:space="0" w:color="auto"/>
              <w:left w:val="single" w:sz="4" w:space="0" w:color="auto"/>
              <w:bottom w:val="single" w:sz="4" w:space="0" w:color="auto"/>
              <w:right w:val="single" w:sz="4" w:space="0" w:color="auto"/>
            </w:tcBorders>
            <w:noWrap/>
            <w:vAlign w:val="center"/>
          </w:tcPr>
          <w:p w:rsidR="00DE6789" w:rsidRPr="00DE6789" w:rsidRDefault="00DE6789" w:rsidP="00DE6789">
            <w:pPr>
              <w:jc w:val="center"/>
              <w:rPr>
                <w:rFonts w:ascii="Book Antiqua" w:hAnsi="Book Antiqua" w:cs="Calibri"/>
                <w:color w:val="000000"/>
                <w:sz w:val="18"/>
                <w:szCs w:val="18"/>
              </w:rPr>
            </w:pPr>
            <w:r w:rsidRPr="00DE6789">
              <w:rPr>
                <w:rFonts w:ascii="Book Antiqua" w:hAnsi="Book Antiqua" w:cs="Calibri"/>
                <w:color w:val="000000"/>
                <w:sz w:val="18"/>
                <w:szCs w:val="18"/>
              </w:rPr>
              <w:t>111</w:t>
            </w:r>
          </w:p>
        </w:tc>
        <w:tc>
          <w:tcPr>
            <w:tcW w:w="7797" w:type="dxa"/>
            <w:gridSpan w:val="2"/>
            <w:tcBorders>
              <w:top w:val="nil"/>
              <w:left w:val="single" w:sz="4" w:space="0" w:color="auto"/>
              <w:bottom w:val="single" w:sz="4" w:space="0" w:color="auto"/>
              <w:right w:val="single" w:sz="4" w:space="0" w:color="auto"/>
            </w:tcBorders>
            <w:shd w:val="clear" w:color="auto" w:fill="auto"/>
            <w:vAlign w:val="center"/>
          </w:tcPr>
          <w:p w:rsidR="00DE6789" w:rsidRPr="00A0732A" w:rsidRDefault="00DE6789" w:rsidP="00DE6789">
            <w:pPr>
              <w:rPr>
                <w:sz w:val="22"/>
                <w:szCs w:val="22"/>
              </w:rPr>
            </w:pPr>
            <w:r w:rsidRPr="00A0732A">
              <w:rPr>
                <w:sz w:val="22"/>
                <w:szCs w:val="22"/>
              </w:rPr>
              <w:t>Αρδευτικός σύνδεσμος ΛΟΚ Φ25</w:t>
            </w:r>
          </w:p>
        </w:tc>
        <w:tc>
          <w:tcPr>
            <w:tcW w:w="709" w:type="dxa"/>
            <w:gridSpan w:val="2"/>
            <w:tcBorders>
              <w:top w:val="nil"/>
              <w:left w:val="nil"/>
              <w:bottom w:val="single" w:sz="4" w:space="0" w:color="auto"/>
              <w:right w:val="single" w:sz="4" w:space="0" w:color="auto"/>
            </w:tcBorders>
            <w:shd w:val="clear" w:color="auto" w:fill="auto"/>
            <w:vAlign w:val="center"/>
          </w:tcPr>
          <w:p w:rsidR="00DE6789" w:rsidRPr="00DE6789" w:rsidRDefault="00DE6789" w:rsidP="00DE6789">
            <w:pPr>
              <w:jc w:val="center"/>
              <w:rPr>
                <w:rFonts w:ascii="Calibri" w:hAnsi="Calibri" w:cs="Calibri"/>
                <w:color w:val="000000"/>
                <w:sz w:val="18"/>
                <w:szCs w:val="18"/>
              </w:rPr>
            </w:pPr>
            <w:r w:rsidRPr="00DE6789">
              <w:rPr>
                <w:rFonts w:ascii="Calibri" w:hAnsi="Calibri" w:cs="Calibri"/>
                <w:color w:val="000000"/>
                <w:sz w:val="18"/>
                <w:szCs w:val="18"/>
              </w:rPr>
              <w:t>ΤΜΧ</w:t>
            </w:r>
          </w:p>
        </w:tc>
        <w:tc>
          <w:tcPr>
            <w:tcW w:w="1276" w:type="dxa"/>
            <w:gridSpan w:val="2"/>
            <w:tcBorders>
              <w:top w:val="nil"/>
              <w:left w:val="nil"/>
              <w:bottom w:val="single" w:sz="4" w:space="0" w:color="auto"/>
              <w:right w:val="single" w:sz="4" w:space="0" w:color="auto"/>
            </w:tcBorders>
            <w:shd w:val="clear" w:color="auto" w:fill="auto"/>
            <w:vAlign w:val="center"/>
          </w:tcPr>
          <w:p w:rsidR="00DE6789" w:rsidRDefault="00DE6789" w:rsidP="00DE6789">
            <w:pPr>
              <w:jc w:val="right"/>
              <w:rPr>
                <w:rFonts w:ascii="Calibri" w:hAnsi="Calibri" w:cs="Calibri"/>
                <w:color w:val="000000"/>
                <w:sz w:val="22"/>
                <w:szCs w:val="22"/>
              </w:rPr>
            </w:pPr>
            <w:r>
              <w:rPr>
                <w:rFonts w:ascii="Calibri" w:hAnsi="Calibri" w:cs="Calibri"/>
                <w:color w:val="000000"/>
                <w:sz w:val="22"/>
                <w:szCs w:val="22"/>
              </w:rPr>
              <w:t>50</w:t>
            </w:r>
          </w:p>
        </w:tc>
      </w:tr>
      <w:tr w:rsidR="00DE6789" w:rsidRPr="00E636E9" w:rsidTr="00DE6789">
        <w:trPr>
          <w:trHeight w:val="340"/>
        </w:trPr>
        <w:tc>
          <w:tcPr>
            <w:tcW w:w="567" w:type="dxa"/>
            <w:tcBorders>
              <w:top w:val="nil"/>
              <w:left w:val="single" w:sz="4" w:space="0" w:color="auto"/>
              <w:bottom w:val="single" w:sz="4" w:space="0" w:color="auto"/>
              <w:right w:val="single" w:sz="4" w:space="0" w:color="auto"/>
            </w:tcBorders>
            <w:noWrap/>
            <w:vAlign w:val="center"/>
          </w:tcPr>
          <w:p w:rsidR="00DE6789" w:rsidRPr="00DE6789" w:rsidRDefault="00DE6789" w:rsidP="00DE6789">
            <w:pPr>
              <w:jc w:val="center"/>
              <w:rPr>
                <w:rFonts w:ascii="Book Antiqua" w:hAnsi="Book Antiqua" w:cs="Calibri"/>
                <w:color w:val="000000"/>
                <w:sz w:val="18"/>
                <w:szCs w:val="18"/>
              </w:rPr>
            </w:pPr>
            <w:r w:rsidRPr="00DE6789">
              <w:rPr>
                <w:rFonts w:ascii="Book Antiqua" w:hAnsi="Book Antiqua" w:cs="Calibri"/>
                <w:color w:val="000000"/>
                <w:sz w:val="18"/>
                <w:szCs w:val="18"/>
              </w:rPr>
              <w:t>112</w:t>
            </w:r>
          </w:p>
        </w:tc>
        <w:tc>
          <w:tcPr>
            <w:tcW w:w="7797" w:type="dxa"/>
            <w:gridSpan w:val="2"/>
            <w:tcBorders>
              <w:top w:val="nil"/>
              <w:left w:val="single" w:sz="4" w:space="0" w:color="auto"/>
              <w:bottom w:val="single" w:sz="4" w:space="0" w:color="auto"/>
              <w:right w:val="single" w:sz="4" w:space="0" w:color="auto"/>
            </w:tcBorders>
            <w:shd w:val="clear" w:color="auto" w:fill="auto"/>
            <w:vAlign w:val="center"/>
          </w:tcPr>
          <w:p w:rsidR="00DE6789" w:rsidRPr="00A0732A" w:rsidRDefault="00DE6789" w:rsidP="00DE6789">
            <w:pPr>
              <w:rPr>
                <w:sz w:val="22"/>
                <w:szCs w:val="22"/>
              </w:rPr>
            </w:pPr>
            <w:r w:rsidRPr="00A0732A">
              <w:rPr>
                <w:sz w:val="22"/>
                <w:szCs w:val="22"/>
              </w:rPr>
              <w:t>Αρδευτικό ταφ - ρακόρ ΛΟΚ Φ25</w:t>
            </w:r>
          </w:p>
        </w:tc>
        <w:tc>
          <w:tcPr>
            <w:tcW w:w="709" w:type="dxa"/>
            <w:gridSpan w:val="2"/>
            <w:tcBorders>
              <w:top w:val="nil"/>
              <w:left w:val="nil"/>
              <w:bottom w:val="single" w:sz="4" w:space="0" w:color="auto"/>
              <w:right w:val="single" w:sz="4" w:space="0" w:color="auto"/>
            </w:tcBorders>
            <w:shd w:val="clear" w:color="auto" w:fill="auto"/>
            <w:vAlign w:val="center"/>
          </w:tcPr>
          <w:p w:rsidR="00DE6789" w:rsidRPr="00DE6789" w:rsidRDefault="00DE6789" w:rsidP="00DE6789">
            <w:pPr>
              <w:jc w:val="center"/>
              <w:rPr>
                <w:rFonts w:ascii="Calibri" w:hAnsi="Calibri" w:cs="Calibri"/>
                <w:color w:val="000000"/>
                <w:sz w:val="18"/>
                <w:szCs w:val="18"/>
              </w:rPr>
            </w:pPr>
            <w:r w:rsidRPr="00DE6789">
              <w:rPr>
                <w:rFonts w:ascii="Calibri" w:hAnsi="Calibri" w:cs="Calibri"/>
                <w:color w:val="000000"/>
                <w:sz w:val="18"/>
                <w:szCs w:val="18"/>
              </w:rPr>
              <w:t>ΤΜΧ</w:t>
            </w:r>
          </w:p>
        </w:tc>
        <w:tc>
          <w:tcPr>
            <w:tcW w:w="1276" w:type="dxa"/>
            <w:gridSpan w:val="2"/>
            <w:tcBorders>
              <w:top w:val="nil"/>
              <w:left w:val="nil"/>
              <w:bottom w:val="single" w:sz="4" w:space="0" w:color="auto"/>
              <w:right w:val="single" w:sz="4" w:space="0" w:color="auto"/>
            </w:tcBorders>
            <w:shd w:val="clear" w:color="auto" w:fill="auto"/>
            <w:vAlign w:val="center"/>
          </w:tcPr>
          <w:p w:rsidR="00DE6789" w:rsidRDefault="00DE6789" w:rsidP="00DE6789">
            <w:pPr>
              <w:jc w:val="right"/>
              <w:rPr>
                <w:rFonts w:ascii="Calibri" w:hAnsi="Calibri" w:cs="Calibri"/>
                <w:color w:val="000000"/>
                <w:sz w:val="22"/>
                <w:szCs w:val="22"/>
              </w:rPr>
            </w:pPr>
            <w:r>
              <w:rPr>
                <w:rFonts w:ascii="Calibri" w:hAnsi="Calibri" w:cs="Calibri"/>
                <w:color w:val="000000"/>
                <w:sz w:val="22"/>
                <w:szCs w:val="22"/>
              </w:rPr>
              <w:t>50</w:t>
            </w:r>
          </w:p>
        </w:tc>
      </w:tr>
      <w:tr w:rsidR="00DE6789" w:rsidRPr="00E636E9" w:rsidTr="00DE6789">
        <w:trPr>
          <w:trHeight w:val="340"/>
        </w:trPr>
        <w:tc>
          <w:tcPr>
            <w:tcW w:w="567" w:type="dxa"/>
            <w:tcBorders>
              <w:top w:val="nil"/>
              <w:left w:val="single" w:sz="4" w:space="0" w:color="auto"/>
              <w:bottom w:val="single" w:sz="4" w:space="0" w:color="auto"/>
              <w:right w:val="single" w:sz="4" w:space="0" w:color="auto"/>
            </w:tcBorders>
            <w:noWrap/>
            <w:vAlign w:val="center"/>
          </w:tcPr>
          <w:p w:rsidR="00DE6789" w:rsidRPr="00DE6789" w:rsidRDefault="00DE6789" w:rsidP="00DE6789">
            <w:pPr>
              <w:jc w:val="center"/>
              <w:rPr>
                <w:rFonts w:ascii="Book Antiqua" w:hAnsi="Book Antiqua" w:cs="Calibri"/>
                <w:color w:val="000000"/>
                <w:sz w:val="18"/>
                <w:szCs w:val="18"/>
              </w:rPr>
            </w:pPr>
            <w:r w:rsidRPr="00DE6789">
              <w:rPr>
                <w:rFonts w:ascii="Book Antiqua" w:hAnsi="Book Antiqua" w:cs="Calibri"/>
                <w:color w:val="000000"/>
                <w:sz w:val="18"/>
                <w:szCs w:val="18"/>
              </w:rPr>
              <w:t>113</w:t>
            </w:r>
          </w:p>
        </w:tc>
        <w:tc>
          <w:tcPr>
            <w:tcW w:w="7797" w:type="dxa"/>
            <w:gridSpan w:val="2"/>
            <w:tcBorders>
              <w:top w:val="nil"/>
              <w:left w:val="single" w:sz="4" w:space="0" w:color="auto"/>
              <w:bottom w:val="single" w:sz="4" w:space="0" w:color="auto"/>
              <w:right w:val="single" w:sz="4" w:space="0" w:color="auto"/>
            </w:tcBorders>
            <w:shd w:val="clear" w:color="auto" w:fill="auto"/>
            <w:vAlign w:val="center"/>
          </w:tcPr>
          <w:p w:rsidR="00DE6789" w:rsidRPr="00A0732A" w:rsidRDefault="00DE6789" w:rsidP="00DE6789">
            <w:pPr>
              <w:rPr>
                <w:sz w:val="22"/>
                <w:szCs w:val="22"/>
              </w:rPr>
            </w:pPr>
            <w:r w:rsidRPr="00A0732A">
              <w:rPr>
                <w:sz w:val="22"/>
                <w:szCs w:val="22"/>
              </w:rPr>
              <w:t>Αρδευτικός σύνδεσμος - ρακόρ ΛΟΚ Φ25Χ3/4"</w:t>
            </w:r>
          </w:p>
        </w:tc>
        <w:tc>
          <w:tcPr>
            <w:tcW w:w="709" w:type="dxa"/>
            <w:gridSpan w:val="2"/>
            <w:tcBorders>
              <w:top w:val="nil"/>
              <w:left w:val="nil"/>
              <w:bottom w:val="single" w:sz="4" w:space="0" w:color="auto"/>
              <w:right w:val="single" w:sz="4" w:space="0" w:color="auto"/>
            </w:tcBorders>
            <w:shd w:val="clear" w:color="auto" w:fill="auto"/>
            <w:vAlign w:val="center"/>
          </w:tcPr>
          <w:p w:rsidR="00DE6789" w:rsidRPr="00DE6789" w:rsidRDefault="00DE6789" w:rsidP="00DE6789">
            <w:pPr>
              <w:jc w:val="center"/>
              <w:rPr>
                <w:rFonts w:ascii="Calibri" w:hAnsi="Calibri" w:cs="Calibri"/>
                <w:color w:val="000000"/>
                <w:sz w:val="18"/>
                <w:szCs w:val="18"/>
              </w:rPr>
            </w:pPr>
            <w:r w:rsidRPr="00DE6789">
              <w:rPr>
                <w:rFonts w:ascii="Calibri" w:hAnsi="Calibri" w:cs="Calibri"/>
                <w:color w:val="000000"/>
                <w:sz w:val="18"/>
                <w:szCs w:val="18"/>
              </w:rPr>
              <w:t>ΤΜΧ</w:t>
            </w:r>
          </w:p>
        </w:tc>
        <w:tc>
          <w:tcPr>
            <w:tcW w:w="1276" w:type="dxa"/>
            <w:gridSpan w:val="2"/>
            <w:tcBorders>
              <w:top w:val="nil"/>
              <w:left w:val="nil"/>
              <w:bottom w:val="single" w:sz="4" w:space="0" w:color="auto"/>
              <w:right w:val="single" w:sz="4" w:space="0" w:color="auto"/>
            </w:tcBorders>
            <w:shd w:val="clear" w:color="auto" w:fill="auto"/>
            <w:vAlign w:val="center"/>
          </w:tcPr>
          <w:p w:rsidR="00DE6789" w:rsidRDefault="00DE6789" w:rsidP="00DE6789">
            <w:pPr>
              <w:jc w:val="right"/>
              <w:rPr>
                <w:rFonts w:ascii="Calibri" w:hAnsi="Calibri" w:cs="Calibri"/>
                <w:color w:val="000000"/>
                <w:sz w:val="22"/>
                <w:szCs w:val="22"/>
              </w:rPr>
            </w:pPr>
            <w:r>
              <w:rPr>
                <w:rFonts w:ascii="Calibri" w:hAnsi="Calibri" w:cs="Calibri"/>
                <w:color w:val="000000"/>
                <w:sz w:val="22"/>
                <w:szCs w:val="22"/>
              </w:rPr>
              <w:t>50</w:t>
            </w:r>
          </w:p>
        </w:tc>
      </w:tr>
      <w:tr w:rsidR="00DE6789" w:rsidRPr="00E636E9" w:rsidTr="00DE6789">
        <w:trPr>
          <w:trHeight w:val="340"/>
        </w:trPr>
        <w:tc>
          <w:tcPr>
            <w:tcW w:w="567" w:type="dxa"/>
            <w:tcBorders>
              <w:top w:val="single" w:sz="4" w:space="0" w:color="auto"/>
              <w:left w:val="single" w:sz="4" w:space="0" w:color="auto"/>
              <w:bottom w:val="single" w:sz="4" w:space="0" w:color="auto"/>
              <w:right w:val="single" w:sz="4" w:space="0" w:color="auto"/>
            </w:tcBorders>
            <w:noWrap/>
            <w:vAlign w:val="center"/>
          </w:tcPr>
          <w:p w:rsidR="00DE6789" w:rsidRPr="00DE6789" w:rsidRDefault="00DE6789" w:rsidP="00DE6789">
            <w:pPr>
              <w:jc w:val="center"/>
              <w:rPr>
                <w:rFonts w:ascii="Book Antiqua" w:hAnsi="Book Antiqua" w:cs="Calibri"/>
                <w:color w:val="000000"/>
                <w:sz w:val="18"/>
                <w:szCs w:val="18"/>
              </w:rPr>
            </w:pPr>
            <w:r w:rsidRPr="00DE6789">
              <w:rPr>
                <w:rFonts w:ascii="Book Antiqua" w:hAnsi="Book Antiqua" w:cs="Calibri"/>
                <w:color w:val="000000"/>
                <w:sz w:val="18"/>
                <w:szCs w:val="18"/>
              </w:rPr>
              <w:t>114</w:t>
            </w:r>
          </w:p>
        </w:tc>
        <w:tc>
          <w:tcPr>
            <w:tcW w:w="779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DE6789" w:rsidRPr="00A0732A" w:rsidRDefault="00DE6789" w:rsidP="00DE6789">
            <w:pPr>
              <w:rPr>
                <w:sz w:val="22"/>
                <w:szCs w:val="22"/>
              </w:rPr>
            </w:pPr>
            <w:r w:rsidRPr="00A0732A">
              <w:rPr>
                <w:sz w:val="22"/>
                <w:szCs w:val="22"/>
              </w:rPr>
              <w:t>Αρδευτικό ρακόρ ΛΟΚ Φ25Χ1"</w:t>
            </w:r>
          </w:p>
        </w:tc>
        <w:tc>
          <w:tcPr>
            <w:tcW w:w="70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DE6789" w:rsidRPr="00DE6789" w:rsidRDefault="00DE6789" w:rsidP="00DE6789">
            <w:pPr>
              <w:jc w:val="center"/>
              <w:rPr>
                <w:rFonts w:ascii="Calibri" w:hAnsi="Calibri" w:cs="Calibri"/>
                <w:color w:val="000000"/>
                <w:sz w:val="18"/>
                <w:szCs w:val="18"/>
              </w:rPr>
            </w:pPr>
            <w:r w:rsidRPr="00DE6789">
              <w:rPr>
                <w:rFonts w:ascii="Calibri" w:hAnsi="Calibri" w:cs="Calibri"/>
                <w:color w:val="000000"/>
                <w:sz w:val="18"/>
                <w:szCs w:val="18"/>
              </w:rPr>
              <w:t>ΤΜΧ</w:t>
            </w:r>
          </w:p>
        </w:tc>
        <w:tc>
          <w:tcPr>
            <w:tcW w:w="127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DE6789" w:rsidRDefault="00DE6789" w:rsidP="00DE6789">
            <w:pPr>
              <w:jc w:val="right"/>
              <w:rPr>
                <w:rFonts w:ascii="Calibri" w:hAnsi="Calibri" w:cs="Calibri"/>
                <w:color w:val="000000"/>
                <w:sz w:val="22"/>
                <w:szCs w:val="22"/>
              </w:rPr>
            </w:pPr>
            <w:r>
              <w:rPr>
                <w:rFonts w:ascii="Calibri" w:hAnsi="Calibri" w:cs="Calibri"/>
                <w:color w:val="000000"/>
                <w:sz w:val="22"/>
                <w:szCs w:val="22"/>
              </w:rPr>
              <w:t>12</w:t>
            </w:r>
          </w:p>
        </w:tc>
      </w:tr>
      <w:tr w:rsidR="00DE6789" w:rsidRPr="00E636E9" w:rsidTr="00DE6789">
        <w:trPr>
          <w:trHeight w:val="340"/>
        </w:trPr>
        <w:tc>
          <w:tcPr>
            <w:tcW w:w="567" w:type="dxa"/>
            <w:tcBorders>
              <w:top w:val="single" w:sz="4" w:space="0" w:color="auto"/>
              <w:left w:val="single" w:sz="4" w:space="0" w:color="auto"/>
              <w:bottom w:val="single" w:sz="4" w:space="0" w:color="auto"/>
              <w:right w:val="single" w:sz="4" w:space="0" w:color="auto"/>
            </w:tcBorders>
            <w:noWrap/>
            <w:vAlign w:val="center"/>
          </w:tcPr>
          <w:p w:rsidR="00DE6789" w:rsidRPr="00DE6789" w:rsidRDefault="00DE6789" w:rsidP="00DE6789">
            <w:pPr>
              <w:jc w:val="center"/>
              <w:rPr>
                <w:rFonts w:ascii="Book Antiqua" w:hAnsi="Book Antiqua" w:cs="Calibri"/>
                <w:color w:val="000000"/>
                <w:sz w:val="18"/>
                <w:szCs w:val="18"/>
              </w:rPr>
            </w:pPr>
            <w:r w:rsidRPr="00DE6789">
              <w:rPr>
                <w:rFonts w:ascii="Book Antiqua" w:hAnsi="Book Antiqua" w:cs="Calibri"/>
                <w:color w:val="000000"/>
                <w:sz w:val="18"/>
                <w:szCs w:val="18"/>
              </w:rPr>
              <w:t>115</w:t>
            </w:r>
          </w:p>
        </w:tc>
        <w:tc>
          <w:tcPr>
            <w:tcW w:w="779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DE6789" w:rsidRPr="00A0732A" w:rsidRDefault="00DE6789" w:rsidP="00DE6789">
            <w:pPr>
              <w:rPr>
                <w:sz w:val="22"/>
                <w:szCs w:val="22"/>
              </w:rPr>
            </w:pPr>
            <w:r w:rsidRPr="00A0732A">
              <w:rPr>
                <w:sz w:val="22"/>
                <w:szCs w:val="22"/>
              </w:rPr>
              <w:t>Σγρόμπια μικρή-μεγάλη Φ3,4,6,8 (2 από κάθε διάσταση)</w:t>
            </w:r>
          </w:p>
        </w:tc>
        <w:tc>
          <w:tcPr>
            <w:tcW w:w="70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DE6789" w:rsidRPr="00DE6789" w:rsidRDefault="00DE6789" w:rsidP="00DE6789">
            <w:pPr>
              <w:jc w:val="center"/>
              <w:rPr>
                <w:rFonts w:ascii="Calibri" w:hAnsi="Calibri" w:cs="Calibri"/>
                <w:color w:val="000000"/>
                <w:sz w:val="18"/>
                <w:szCs w:val="18"/>
              </w:rPr>
            </w:pPr>
            <w:r w:rsidRPr="00DE6789">
              <w:rPr>
                <w:rFonts w:ascii="Calibri" w:hAnsi="Calibri" w:cs="Calibri"/>
                <w:color w:val="000000"/>
                <w:sz w:val="18"/>
                <w:szCs w:val="18"/>
              </w:rPr>
              <w:t>ΤΜΧ</w:t>
            </w:r>
          </w:p>
        </w:tc>
        <w:tc>
          <w:tcPr>
            <w:tcW w:w="127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DE6789" w:rsidRDefault="00DE6789" w:rsidP="00DE6789">
            <w:pPr>
              <w:jc w:val="right"/>
              <w:rPr>
                <w:rFonts w:ascii="Calibri" w:hAnsi="Calibri" w:cs="Calibri"/>
                <w:color w:val="000000"/>
                <w:sz w:val="22"/>
                <w:szCs w:val="22"/>
              </w:rPr>
            </w:pPr>
            <w:r>
              <w:rPr>
                <w:rFonts w:ascii="Calibri" w:hAnsi="Calibri" w:cs="Calibri"/>
                <w:color w:val="000000"/>
                <w:sz w:val="22"/>
                <w:szCs w:val="22"/>
              </w:rPr>
              <w:t>8</w:t>
            </w:r>
          </w:p>
        </w:tc>
      </w:tr>
      <w:tr w:rsidR="00DE6789" w:rsidRPr="00E636E9" w:rsidTr="00DE6789">
        <w:trPr>
          <w:trHeight w:val="340"/>
        </w:trPr>
        <w:tc>
          <w:tcPr>
            <w:tcW w:w="567" w:type="dxa"/>
            <w:tcBorders>
              <w:top w:val="single" w:sz="4" w:space="0" w:color="auto"/>
              <w:left w:val="single" w:sz="4" w:space="0" w:color="auto"/>
              <w:bottom w:val="single" w:sz="4" w:space="0" w:color="auto"/>
              <w:right w:val="single" w:sz="4" w:space="0" w:color="auto"/>
            </w:tcBorders>
            <w:noWrap/>
            <w:vAlign w:val="center"/>
          </w:tcPr>
          <w:p w:rsidR="00DE6789" w:rsidRPr="00DE6789" w:rsidRDefault="00DE6789" w:rsidP="00DE6789">
            <w:pPr>
              <w:jc w:val="center"/>
              <w:rPr>
                <w:rFonts w:ascii="Book Antiqua" w:hAnsi="Book Antiqua" w:cs="Calibri"/>
                <w:color w:val="000000"/>
                <w:sz w:val="18"/>
                <w:szCs w:val="18"/>
              </w:rPr>
            </w:pPr>
            <w:r w:rsidRPr="00DE6789">
              <w:rPr>
                <w:rFonts w:ascii="Book Antiqua" w:hAnsi="Book Antiqua" w:cs="Calibri"/>
                <w:color w:val="000000"/>
                <w:sz w:val="18"/>
                <w:szCs w:val="18"/>
              </w:rPr>
              <w:t>116</w:t>
            </w:r>
          </w:p>
        </w:tc>
        <w:tc>
          <w:tcPr>
            <w:tcW w:w="779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DE6789" w:rsidRPr="00A0732A" w:rsidRDefault="00DE6789" w:rsidP="00DE6789">
            <w:pPr>
              <w:rPr>
                <w:sz w:val="22"/>
                <w:szCs w:val="22"/>
              </w:rPr>
            </w:pPr>
            <w:r w:rsidRPr="00A0732A">
              <w:rPr>
                <w:sz w:val="22"/>
                <w:szCs w:val="22"/>
              </w:rPr>
              <w:t>Αντικραδασμικόελαστικό με ρακόρ για μεταλλικό σωλήνα 11/4"</w:t>
            </w:r>
          </w:p>
        </w:tc>
        <w:tc>
          <w:tcPr>
            <w:tcW w:w="709" w:type="dxa"/>
            <w:gridSpan w:val="2"/>
            <w:tcBorders>
              <w:top w:val="single" w:sz="4" w:space="0" w:color="auto"/>
              <w:left w:val="nil"/>
              <w:bottom w:val="single" w:sz="4" w:space="0" w:color="auto"/>
              <w:right w:val="single" w:sz="4" w:space="0" w:color="auto"/>
            </w:tcBorders>
            <w:shd w:val="clear" w:color="auto" w:fill="auto"/>
            <w:vAlign w:val="center"/>
          </w:tcPr>
          <w:p w:rsidR="00DE6789" w:rsidRPr="00DE6789" w:rsidRDefault="00DE6789" w:rsidP="00DE6789">
            <w:pPr>
              <w:jc w:val="center"/>
              <w:rPr>
                <w:rFonts w:ascii="Calibri" w:hAnsi="Calibri" w:cs="Calibri"/>
                <w:color w:val="000000"/>
                <w:sz w:val="18"/>
                <w:szCs w:val="18"/>
              </w:rPr>
            </w:pPr>
            <w:r w:rsidRPr="00DE6789">
              <w:rPr>
                <w:rFonts w:ascii="Calibri" w:hAnsi="Calibri" w:cs="Calibri"/>
                <w:color w:val="000000"/>
                <w:sz w:val="18"/>
                <w:szCs w:val="18"/>
              </w:rPr>
              <w:t>ΤΜΧ</w:t>
            </w:r>
          </w:p>
        </w:tc>
        <w:tc>
          <w:tcPr>
            <w:tcW w:w="1276" w:type="dxa"/>
            <w:gridSpan w:val="2"/>
            <w:tcBorders>
              <w:top w:val="single" w:sz="4" w:space="0" w:color="auto"/>
              <w:left w:val="nil"/>
              <w:bottom w:val="single" w:sz="4" w:space="0" w:color="auto"/>
              <w:right w:val="single" w:sz="4" w:space="0" w:color="auto"/>
            </w:tcBorders>
            <w:shd w:val="clear" w:color="auto" w:fill="auto"/>
            <w:vAlign w:val="center"/>
          </w:tcPr>
          <w:p w:rsidR="00DE6789" w:rsidRDefault="00DE6789" w:rsidP="00DE6789">
            <w:pPr>
              <w:jc w:val="right"/>
              <w:rPr>
                <w:rFonts w:ascii="Calibri" w:hAnsi="Calibri" w:cs="Calibri"/>
                <w:color w:val="000000"/>
                <w:sz w:val="22"/>
                <w:szCs w:val="22"/>
              </w:rPr>
            </w:pPr>
            <w:r>
              <w:rPr>
                <w:rFonts w:ascii="Calibri" w:hAnsi="Calibri" w:cs="Calibri"/>
                <w:color w:val="000000"/>
                <w:sz w:val="22"/>
                <w:szCs w:val="22"/>
              </w:rPr>
              <w:t>15</w:t>
            </w:r>
          </w:p>
        </w:tc>
      </w:tr>
      <w:tr w:rsidR="00DE6789" w:rsidRPr="00E636E9" w:rsidTr="00DE6789">
        <w:trPr>
          <w:trHeight w:val="340"/>
        </w:trPr>
        <w:tc>
          <w:tcPr>
            <w:tcW w:w="567" w:type="dxa"/>
            <w:tcBorders>
              <w:top w:val="nil"/>
              <w:left w:val="single" w:sz="4" w:space="0" w:color="auto"/>
              <w:bottom w:val="single" w:sz="4" w:space="0" w:color="auto"/>
              <w:right w:val="single" w:sz="4" w:space="0" w:color="auto"/>
            </w:tcBorders>
            <w:noWrap/>
            <w:vAlign w:val="center"/>
          </w:tcPr>
          <w:p w:rsidR="00DE6789" w:rsidRPr="00DE6789" w:rsidRDefault="00DE6789" w:rsidP="00DE6789">
            <w:pPr>
              <w:jc w:val="center"/>
              <w:rPr>
                <w:rFonts w:ascii="Book Antiqua" w:hAnsi="Book Antiqua" w:cs="Calibri"/>
                <w:color w:val="000000"/>
                <w:sz w:val="18"/>
                <w:szCs w:val="18"/>
              </w:rPr>
            </w:pPr>
            <w:r w:rsidRPr="00DE6789">
              <w:rPr>
                <w:rFonts w:ascii="Book Antiqua" w:hAnsi="Book Antiqua" w:cs="Calibri"/>
                <w:color w:val="000000"/>
                <w:sz w:val="18"/>
                <w:szCs w:val="18"/>
              </w:rPr>
              <w:t>117</w:t>
            </w:r>
          </w:p>
        </w:tc>
        <w:tc>
          <w:tcPr>
            <w:tcW w:w="7797" w:type="dxa"/>
            <w:gridSpan w:val="2"/>
            <w:tcBorders>
              <w:top w:val="nil"/>
              <w:left w:val="single" w:sz="4" w:space="0" w:color="auto"/>
              <w:bottom w:val="single" w:sz="4" w:space="0" w:color="auto"/>
              <w:right w:val="single" w:sz="4" w:space="0" w:color="auto"/>
            </w:tcBorders>
            <w:shd w:val="clear" w:color="auto" w:fill="auto"/>
            <w:vAlign w:val="center"/>
          </w:tcPr>
          <w:p w:rsidR="00DE6789" w:rsidRPr="00A0732A" w:rsidRDefault="00DE6789" w:rsidP="00DE6789">
            <w:pPr>
              <w:rPr>
                <w:sz w:val="22"/>
                <w:szCs w:val="22"/>
              </w:rPr>
            </w:pPr>
            <w:r w:rsidRPr="00A0732A">
              <w:rPr>
                <w:sz w:val="22"/>
                <w:szCs w:val="22"/>
              </w:rPr>
              <w:t>Αντικραδασμικόελαστικό με ρακόρ για μεταλλικό σωλήνα 11/2"</w:t>
            </w:r>
          </w:p>
        </w:tc>
        <w:tc>
          <w:tcPr>
            <w:tcW w:w="709" w:type="dxa"/>
            <w:gridSpan w:val="2"/>
            <w:tcBorders>
              <w:top w:val="nil"/>
              <w:left w:val="nil"/>
              <w:bottom w:val="single" w:sz="4" w:space="0" w:color="auto"/>
              <w:right w:val="single" w:sz="4" w:space="0" w:color="auto"/>
            </w:tcBorders>
            <w:shd w:val="clear" w:color="auto" w:fill="auto"/>
            <w:vAlign w:val="center"/>
          </w:tcPr>
          <w:p w:rsidR="00DE6789" w:rsidRPr="00DE6789" w:rsidRDefault="00DE6789" w:rsidP="00DE6789">
            <w:pPr>
              <w:jc w:val="center"/>
              <w:rPr>
                <w:rFonts w:ascii="Calibri" w:hAnsi="Calibri" w:cs="Calibri"/>
                <w:color w:val="000000"/>
                <w:sz w:val="18"/>
                <w:szCs w:val="18"/>
              </w:rPr>
            </w:pPr>
            <w:r w:rsidRPr="00DE6789">
              <w:rPr>
                <w:rFonts w:ascii="Calibri" w:hAnsi="Calibri" w:cs="Calibri"/>
                <w:color w:val="000000"/>
                <w:sz w:val="18"/>
                <w:szCs w:val="18"/>
              </w:rPr>
              <w:t>ΤΜΧ</w:t>
            </w:r>
          </w:p>
        </w:tc>
        <w:tc>
          <w:tcPr>
            <w:tcW w:w="1276" w:type="dxa"/>
            <w:gridSpan w:val="2"/>
            <w:tcBorders>
              <w:top w:val="nil"/>
              <w:left w:val="nil"/>
              <w:bottom w:val="single" w:sz="4" w:space="0" w:color="auto"/>
              <w:right w:val="single" w:sz="4" w:space="0" w:color="auto"/>
            </w:tcBorders>
            <w:shd w:val="clear" w:color="auto" w:fill="auto"/>
            <w:vAlign w:val="center"/>
          </w:tcPr>
          <w:p w:rsidR="00DE6789" w:rsidRDefault="00DE6789" w:rsidP="00DE6789">
            <w:pPr>
              <w:jc w:val="right"/>
              <w:rPr>
                <w:rFonts w:ascii="Calibri" w:hAnsi="Calibri" w:cs="Calibri"/>
                <w:color w:val="000000"/>
                <w:sz w:val="22"/>
                <w:szCs w:val="22"/>
              </w:rPr>
            </w:pPr>
            <w:r>
              <w:rPr>
                <w:rFonts w:ascii="Calibri" w:hAnsi="Calibri" w:cs="Calibri"/>
                <w:color w:val="000000"/>
                <w:sz w:val="22"/>
                <w:szCs w:val="22"/>
              </w:rPr>
              <w:t>15</w:t>
            </w:r>
          </w:p>
        </w:tc>
      </w:tr>
      <w:tr w:rsidR="00DE6789" w:rsidRPr="00E636E9" w:rsidTr="00DE6789">
        <w:trPr>
          <w:trHeight w:val="340"/>
        </w:trPr>
        <w:tc>
          <w:tcPr>
            <w:tcW w:w="567" w:type="dxa"/>
            <w:tcBorders>
              <w:top w:val="nil"/>
              <w:left w:val="single" w:sz="4" w:space="0" w:color="auto"/>
              <w:bottom w:val="single" w:sz="4" w:space="0" w:color="auto"/>
              <w:right w:val="single" w:sz="4" w:space="0" w:color="auto"/>
            </w:tcBorders>
            <w:noWrap/>
            <w:vAlign w:val="center"/>
          </w:tcPr>
          <w:p w:rsidR="00DE6789" w:rsidRPr="00DE6789" w:rsidRDefault="00DE6789" w:rsidP="00DE6789">
            <w:pPr>
              <w:jc w:val="center"/>
              <w:rPr>
                <w:rFonts w:ascii="Book Antiqua" w:hAnsi="Book Antiqua" w:cs="Calibri"/>
                <w:color w:val="000000"/>
                <w:sz w:val="18"/>
                <w:szCs w:val="18"/>
              </w:rPr>
            </w:pPr>
            <w:r w:rsidRPr="00DE6789">
              <w:rPr>
                <w:rFonts w:ascii="Book Antiqua" w:hAnsi="Book Antiqua" w:cs="Calibri"/>
                <w:color w:val="000000"/>
                <w:sz w:val="18"/>
                <w:szCs w:val="18"/>
              </w:rPr>
              <w:t>118</w:t>
            </w:r>
          </w:p>
        </w:tc>
        <w:tc>
          <w:tcPr>
            <w:tcW w:w="7797" w:type="dxa"/>
            <w:gridSpan w:val="2"/>
            <w:tcBorders>
              <w:top w:val="nil"/>
              <w:left w:val="single" w:sz="4" w:space="0" w:color="auto"/>
              <w:bottom w:val="single" w:sz="4" w:space="0" w:color="auto"/>
              <w:right w:val="single" w:sz="4" w:space="0" w:color="auto"/>
            </w:tcBorders>
            <w:shd w:val="clear" w:color="auto" w:fill="auto"/>
            <w:vAlign w:val="center"/>
          </w:tcPr>
          <w:p w:rsidR="00DE6789" w:rsidRPr="00A0732A" w:rsidRDefault="00DE6789" w:rsidP="00DE6789">
            <w:pPr>
              <w:rPr>
                <w:sz w:val="22"/>
                <w:szCs w:val="22"/>
              </w:rPr>
            </w:pPr>
            <w:r w:rsidRPr="00A0732A">
              <w:rPr>
                <w:sz w:val="22"/>
                <w:szCs w:val="22"/>
              </w:rPr>
              <w:t>Φρεάτιο μαντενένιο πλήρες 40Χ40cm βαρέως τύπου</w:t>
            </w:r>
          </w:p>
        </w:tc>
        <w:tc>
          <w:tcPr>
            <w:tcW w:w="709" w:type="dxa"/>
            <w:gridSpan w:val="2"/>
            <w:tcBorders>
              <w:top w:val="nil"/>
              <w:left w:val="nil"/>
              <w:bottom w:val="single" w:sz="4" w:space="0" w:color="auto"/>
              <w:right w:val="single" w:sz="4" w:space="0" w:color="auto"/>
            </w:tcBorders>
            <w:shd w:val="clear" w:color="auto" w:fill="auto"/>
            <w:vAlign w:val="center"/>
          </w:tcPr>
          <w:p w:rsidR="00DE6789" w:rsidRPr="00DE6789" w:rsidRDefault="00DE6789" w:rsidP="00DE6789">
            <w:pPr>
              <w:jc w:val="center"/>
              <w:rPr>
                <w:rFonts w:ascii="Calibri" w:hAnsi="Calibri" w:cs="Calibri"/>
                <w:color w:val="000000"/>
                <w:sz w:val="18"/>
                <w:szCs w:val="18"/>
              </w:rPr>
            </w:pPr>
            <w:r w:rsidRPr="00DE6789">
              <w:rPr>
                <w:rFonts w:ascii="Calibri" w:hAnsi="Calibri" w:cs="Calibri"/>
                <w:color w:val="000000"/>
                <w:sz w:val="18"/>
                <w:szCs w:val="18"/>
              </w:rPr>
              <w:t>ΤΜΧ</w:t>
            </w:r>
          </w:p>
        </w:tc>
        <w:tc>
          <w:tcPr>
            <w:tcW w:w="1276" w:type="dxa"/>
            <w:gridSpan w:val="2"/>
            <w:tcBorders>
              <w:top w:val="nil"/>
              <w:left w:val="nil"/>
              <w:bottom w:val="single" w:sz="4" w:space="0" w:color="auto"/>
              <w:right w:val="single" w:sz="4" w:space="0" w:color="auto"/>
            </w:tcBorders>
            <w:shd w:val="clear" w:color="auto" w:fill="auto"/>
            <w:vAlign w:val="center"/>
          </w:tcPr>
          <w:p w:rsidR="00DE6789" w:rsidRDefault="00DE6789" w:rsidP="00DE6789">
            <w:pPr>
              <w:jc w:val="right"/>
              <w:rPr>
                <w:rFonts w:ascii="Calibri" w:hAnsi="Calibri" w:cs="Calibri"/>
                <w:color w:val="000000"/>
                <w:sz w:val="22"/>
                <w:szCs w:val="22"/>
              </w:rPr>
            </w:pPr>
            <w:r>
              <w:rPr>
                <w:rFonts w:ascii="Calibri" w:hAnsi="Calibri" w:cs="Calibri"/>
                <w:color w:val="000000"/>
                <w:sz w:val="22"/>
                <w:szCs w:val="22"/>
              </w:rPr>
              <w:t>10</w:t>
            </w:r>
          </w:p>
        </w:tc>
      </w:tr>
      <w:tr w:rsidR="00DE6789" w:rsidRPr="00E636E9" w:rsidTr="00DE6789">
        <w:trPr>
          <w:trHeight w:val="340"/>
        </w:trPr>
        <w:tc>
          <w:tcPr>
            <w:tcW w:w="567" w:type="dxa"/>
            <w:tcBorders>
              <w:top w:val="nil"/>
              <w:left w:val="single" w:sz="4" w:space="0" w:color="auto"/>
              <w:bottom w:val="single" w:sz="4" w:space="0" w:color="auto"/>
              <w:right w:val="single" w:sz="4" w:space="0" w:color="auto"/>
            </w:tcBorders>
            <w:noWrap/>
            <w:vAlign w:val="center"/>
          </w:tcPr>
          <w:p w:rsidR="00DE6789" w:rsidRPr="00DE6789" w:rsidRDefault="00DE6789" w:rsidP="00DE6789">
            <w:pPr>
              <w:jc w:val="center"/>
              <w:rPr>
                <w:rFonts w:ascii="Book Antiqua" w:hAnsi="Book Antiqua" w:cs="Calibri"/>
                <w:color w:val="000000"/>
                <w:sz w:val="18"/>
                <w:szCs w:val="18"/>
              </w:rPr>
            </w:pPr>
            <w:r w:rsidRPr="00DE6789">
              <w:rPr>
                <w:rFonts w:ascii="Book Antiqua" w:hAnsi="Book Antiqua" w:cs="Calibri"/>
                <w:color w:val="000000"/>
                <w:sz w:val="18"/>
                <w:szCs w:val="18"/>
              </w:rPr>
              <w:t>119</w:t>
            </w:r>
          </w:p>
        </w:tc>
        <w:tc>
          <w:tcPr>
            <w:tcW w:w="7797" w:type="dxa"/>
            <w:gridSpan w:val="2"/>
            <w:tcBorders>
              <w:top w:val="nil"/>
              <w:left w:val="single" w:sz="4" w:space="0" w:color="auto"/>
              <w:bottom w:val="single" w:sz="4" w:space="0" w:color="auto"/>
              <w:right w:val="single" w:sz="4" w:space="0" w:color="auto"/>
            </w:tcBorders>
            <w:shd w:val="clear" w:color="auto" w:fill="auto"/>
            <w:vAlign w:val="center"/>
          </w:tcPr>
          <w:p w:rsidR="00DE6789" w:rsidRPr="00A0732A" w:rsidRDefault="00DE6789" w:rsidP="00DE6789">
            <w:pPr>
              <w:rPr>
                <w:sz w:val="22"/>
                <w:szCs w:val="22"/>
              </w:rPr>
            </w:pPr>
            <w:r w:rsidRPr="00A0732A">
              <w:rPr>
                <w:sz w:val="22"/>
                <w:szCs w:val="22"/>
              </w:rPr>
              <w:t>Φρεάτιο μαντενένιο πλήρες 50Χ50cm βαρέως τύπου</w:t>
            </w:r>
          </w:p>
        </w:tc>
        <w:tc>
          <w:tcPr>
            <w:tcW w:w="709" w:type="dxa"/>
            <w:gridSpan w:val="2"/>
            <w:tcBorders>
              <w:top w:val="nil"/>
              <w:left w:val="nil"/>
              <w:bottom w:val="single" w:sz="4" w:space="0" w:color="auto"/>
              <w:right w:val="single" w:sz="4" w:space="0" w:color="auto"/>
            </w:tcBorders>
            <w:shd w:val="clear" w:color="auto" w:fill="auto"/>
            <w:vAlign w:val="center"/>
          </w:tcPr>
          <w:p w:rsidR="00DE6789" w:rsidRPr="00DE6789" w:rsidRDefault="00DE6789" w:rsidP="00DE6789">
            <w:pPr>
              <w:jc w:val="center"/>
              <w:rPr>
                <w:rFonts w:ascii="Calibri" w:hAnsi="Calibri" w:cs="Calibri"/>
                <w:color w:val="000000"/>
                <w:sz w:val="18"/>
                <w:szCs w:val="18"/>
              </w:rPr>
            </w:pPr>
            <w:r w:rsidRPr="00DE6789">
              <w:rPr>
                <w:rFonts w:ascii="Calibri" w:hAnsi="Calibri" w:cs="Calibri"/>
                <w:color w:val="000000"/>
                <w:sz w:val="18"/>
                <w:szCs w:val="18"/>
              </w:rPr>
              <w:t>ΤΜΧ</w:t>
            </w:r>
          </w:p>
        </w:tc>
        <w:tc>
          <w:tcPr>
            <w:tcW w:w="1276" w:type="dxa"/>
            <w:gridSpan w:val="2"/>
            <w:tcBorders>
              <w:top w:val="nil"/>
              <w:left w:val="nil"/>
              <w:bottom w:val="single" w:sz="4" w:space="0" w:color="auto"/>
              <w:right w:val="single" w:sz="4" w:space="0" w:color="auto"/>
            </w:tcBorders>
            <w:shd w:val="clear" w:color="auto" w:fill="auto"/>
            <w:vAlign w:val="center"/>
          </w:tcPr>
          <w:p w:rsidR="00DE6789" w:rsidRDefault="00DE6789" w:rsidP="00DE6789">
            <w:pPr>
              <w:jc w:val="right"/>
              <w:rPr>
                <w:rFonts w:ascii="Calibri" w:hAnsi="Calibri" w:cs="Calibri"/>
                <w:color w:val="000000"/>
                <w:sz w:val="22"/>
                <w:szCs w:val="22"/>
              </w:rPr>
            </w:pPr>
            <w:r>
              <w:rPr>
                <w:rFonts w:ascii="Calibri" w:hAnsi="Calibri" w:cs="Calibri"/>
                <w:color w:val="000000"/>
                <w:sz w:val="22"/>
                <w:szCs w:val="22"/>
              </w:rPr>
              <w:t>10</w:t>
            </w:r>
          </w:p>
        </w:tc>
      </w:tr>
      <w:tr w:rsidR="00DE6789" w:rsidRPr="00E636E9" w:rsidTr="00DE6789">
        <w:trPr>
          <w:trHeight w:val="340"/>
        </w:trPr>
        <w:tc>
          <w:tcPr>
            <w:tcW w:w="567" w:type="dxa"/>
            <w:tcBorders>
              <w:top w:val="single" w:sz="4" w:space="0" w:color="auto"/>
              <w:left w:val="single" w:sz="4" w:space="0" w:color="auto"/>
              <w:bottom w:val="single" w:sz="4" w:space="0" w:color="auto"/>
              <w:right w:val="single" w:sz="4" w:space="0" w:color="auto"/>
            </w:tcBorders>
            <w:noWrap/>
            <w:vAlign w:val="center"/>
          </w:tcPr>
          <w:p w:rsidR="00DE6789" w:rsidRPr="00DE6789" w:rsidRDefault="00DE6789" w:rsidP="00DE6789">
            <w:pPr>
              <w:jc w:val="center"/>
              <w:rPr>
                <w:rFonts w:ascii="Book Antiqua" w:hAnsi="Book Antiqua" w:cs="Calibri"/>
                <w:color w:val="000000"/>
                <w:sz w:val="18"/>
                <w:szCs w:val="18"/>
              </w:rPr>
            </w:pPr>
            <w:r w:rsidRPr="00DE6789">
              <w:rPr>
                <w:rFonts w:ascii="Book Antiqua" w:hAnsi="Book Antiqua" w:cs="Calibri"/>
                <w:color w:val="000000"/>
                <w:sz w:val="18"/>
                <w:szCs w:val="18"/>
              </w:rPr>
              <w:t>120</w:t>
            </w:r>
          </w:p>
        </w:tc>
        <w:tc>
          <w:tcPr>
            <w:tcW w:w="7797" w:type="dxa"/>
            <w:gridSpan w:val="2"/>
            <w:tcBorders>
              <w:top w:val="nil"/>
              <w:left w:val="single" w:sz="4" w:space="0" w:color="auto"/>
              <w:bottom w:val="single" w:sz="4" w:space="0" w:color="auto"/>
              <w:right w:val="single" w:sz="4" w:space="0" w:color="auto"/>
            </w:tcBorders>
            <w:shd w:val="clear" w:color="auto" w:fill="auto"/>
            <w:vAlign w:val="center"/>
          </w:tcPr>
          <w:p w:rsidR="00DE6789" w:rsidRPr="00A0732A" w:rsidRDefault="00DE6789" w:rsidP="00DE6789">
            <w:pPr>
              <w:rPr>
                <w:sz w:val="22"/>
                <w:szCs w:val="22"/>
              </w:rPr>
            </w:pPr>
            <w:r w:rsidRPr="00A0732A">
              <w:rPr>
                <w:sz w:val="22"/>
                <w:szCs w:val="22"/>
              </w:rPr>
              <w:t>Φρεάτιο μαντενένιο πλήρες 70Χ70cm βαρέως τύπου</w:t>
            </w:r>
          </w:p>
        </w:tc>
        <w:tc>
          <w:tcPr>
            <w:tcW w:w="709" w:type="dxa"/>
            <w:gridSpan w:val="2"/>
            <w:tcBorders>
              <w:top w:val="nil"/>
              <w:left w:val="nil"/>
              <w:bottom w:val="single" w:sz="4" w:space="0" w:color="auto"/>
              <w:right w:val="single" w:sz="4" w:space="0" w:color="auto"/>
            </w:tcBorders>
            <w:shd w:val="clear" w:color="auto" w:fill="auto"/>
            <w:vAlign w:val="center"/>
          </w:tcPr>
          <w:p w:rsidR="00DE6789" w:rsidRPr="00DE6789" w:rsidRDefault="00DE6789" w:rsidP="00DE6789">
            <w:pPr>
              <w:jc w:val="center"/>
              <w:rPr>
                <w:rFonts w:ascii="Calibri" w:hAnsi="Calibri" w:cs="Calibri"/>
                <w:color w:val="000000"/>
                <w:sz w:val="18"/>
                <w:szCs w:val="18"/>
              </w:rPr>
            </w:pPr>
            <w:r w:rsidRPr="00DE6789">
              <w:rPr>
                <w:rFonts w:ascii="Calibri" w:hAnsi="Calibri" w:cs="Calibri"/>
                <w:color w:val="000000"/>
                <w:sz w:val="18"/>
                <w:szCs w:val="18"/>
              </w:rPr>
              <w:t>ΤΜΧ</w:t>
            </w:r>
          </w:p>
        </w:tc>
        <w:tc>
          <w:tcPr>
            <w:tcW w:w="1276" w:type="dxa"/>
            <w:gridSpan w:val="2"/>
            <w:tcBorders>
              <w:top w:val="nil"/>
              <w:left w:val="nil"/>
              <w:bottom w:val="single" w:sz="4" w:space="0" w:color="auto"/>
              <w:right w:val="single" w:sz="4" w:space="0" w:color="auto"/>
            </w:tcBorders>
            <w:shd w:val="clear" w:color="auto" w:fill="auto"/>
            <w:vAlign w:val="center"/>
          </w:tcPr>
          <w:p w:rsidR="00DE6789" w:rsidRDefault="00DE6789" w:rsidP="00DE6789">
            <w:pPr>
              <w:jc w:val="right"/>
              <w:rPr>
                <w:rFonts w:ascii="Calibri" w:hAnsi="Calibri" w:cs="Calibri"/>
                <w:color w:val="000000"/>
                <w:sz w:val="22"/>
                <w:szCs w:val="22"/>
              </w:rPr>
            </w:pPr>
            <w:r>
              <w:rPr>
                <w:rFonts w:ascii="Calibri" w:hAnsi="Calibri" w:cs="Calibri"/>
                <w:color w:val="000000"/>
                <w:sz w:val="22"/>
                <w:szCs w:val="22"/>
              </w:rPr>
              <w:t>5</w:t>
            </w:r>
          </w:p>
        </w:tc>
      </w:tr>
      <w:tr w:rsidR="00DE6789" w:rsidRPr="00E636E9" w:rsidTr="00DE6789">
        <w:trPr>
          <w:trHeight w:val="340"/>
        </w:trPr>
        <w:tc>
          <w:tcPr>
            <w:tcW w:w="567" w:type="dxa"/>
            <w:tcBorders>
              <w:top w:val="single" w:sz="4" w:space="0" w:color="auto"/>
              <w:left w:val="single" w:sz="4" w:space="0" w:color="auto"/>
              <w:bottom w:val="single" w:sz="4" w:space="0" w:color="auto"/>
              <w:right w:val="single" w:sz="4" w:space="0" w:color="auto"/>
            </w:tcBorders>
            <w:noWrap/>
            <w:vAlign w:val="center"/>
          </w:tcPr>
          <w:p w:rsidR="00DE6789" w:rsidRPr="00DE6789" w:rsidRDefault="00DE6789" w:rsidP="00DE6789">
            <w:pPr>
              <w:jc w:val="center"/>
              <w:rPr>
                <w:rFonts w:ascii="Book Antiqua" w:hAnsi="Book Antiqua" w:cs="Calibri"/>
                <w:color w:val="000000"/>
                <w:sz w:val="18"/>
                <w:szCs w:val="18"/>
              </w:rPr>
            </w:pPr>
            <w:r w:rsidRPr="00DE6789">
              <w:rPr>
                <w:rFonts w:ascii="Book Antiqua" w:hAnsi="Book Antiqua" w:cs="Calibri"/>
                <w:color w:val="000000"/>
                <w:sz w:val="18"/>
                <w:szCs w:val="18"/>
              </w:rPr>
              <w:t>121</w:t>
            </w:r>
          </w:p>
        </w:tc>
        <w:tc>
          <w:tcPr>
            <w:tcW w:w="7797" w:type="dxa"/>
            <w:gridSpan w:val="2"/>
            <w:tcBorders>
              <w:top w:val="nil"/>
              <w:left w:val="single" w:sz="4" w:space="0" w:color="auto"/>
              <w:bottom w:val="single" w:sz="4" w:space="0" w:color="auto"/>
              <w:right w:val="single" w:sz="4" w:space="0" w:color="auto"/>
            </w:tcBorders>
            <w:shd w:val="clear" w:color="auto" w:fill="auto"/>
            <w:vAlign w:val="center"/>
          </w:tcPr>
          <w:p w:rsidR="00DE6789" w:rsidRPr="00A0732A" w:rsidRDefault="00DE6789" w:rsidP="00DE6789">
            <w:pPr>
              <w:rPr>
                <w:sz w:val="22"/>
                <w:szCs w:val="22"/>
              </w:rPr>
            </w:pPr>
            <w:r w:rsidRPr="00A0732A">
              <w:rPr>
                <w:sz w:val="22"/>
                <w:szCs w:val="22"/>
              </w:rPr>
              <w:t>Φρεάτιο - σχάρα μαντενένιο πλήρες 40Χ40cm βαρέως τύπου</w:t>
            </w:r>
          </w:p>
        </w:tc>
        <w:tc>
          <w:tcPr>
            <w:tcW w:w="709" w:type="dxa"/>
            <w:gridSpan w:val="2"/>
            <w:tcBorders>
              <w:top w:val="nil"/>
              <w:left w:val="nil"/>
              <w:bottom w:val="single" w:sz="4" w:space="0" w:color="auto"/>
              <w:right w:val="single" w:sz="4" w:space="0" w:color="auto"/>
            </w:tcBorders>
            <w:shd w:val="clear" w:color="auto" w:fill="auto"/>
            <w:vAlign w:val="center"/>
          </w:tcPr>
          <w:p w:rsidR="00DE6789" w:rsidRPr="00DE6789" w:rsidRDefault="00DE6789" w:rsidP="00DE6789">
            <w:pPr>
              <w:jc w:val="center"/>
              <w:rPr>
                <w:rFonts w:ascii="Calibri" w:hAnsi="Calibri" w:cs="Calibri"/>
                <w:color w:val="000000"/>
                <w:sz w:val="18"/>
                <w:szCs w:val="18"/>
              </w:rPr>
            </w:pPr>
            <w:r w:rsidRPr="00DE6789">
              <w:rPr>
                <w:rFonts w:ascii="Calibri" w:hAnsi="Calibri" w:cs="Calibri"/>
                <w:color w:val="000000"/>
                <w:sz w:val="18"/>
                <w:szCs w:val="18"/>
              </w:rPr>
              <w:t>ΤΜΧ</w:t>
            </w:r>
          </w:p>
        </w:tc>
        <w:tc>
          <w:tcPr>
            <w:tcW w:w="1276" w:type="dxa"/>
            <w:gridSpan w:val="2"/>
            <w:tcBorders>
              <w:top w:val="nil"/>
              <w:left w:val="nil"/>
              <w:bottom w:val="single" w:sz="4" w:space="0" w:color="auto"/>
              <w:right w:val="single" w:sz="4" w:space="0" w:color="auto"/>
            </w:tcBorders>
            <w:shd w:val="clear" w:color="auto" w:fill="auto"/>
            <w:vAlign w:val="center"/>
          </w:tcPr>
          <w:p w:rsidR="00DE6789" w:rsidRDefault="00DE6789" w:rsidP="00DE6789">
            <w:pPr>
              <w:jc w:val="right"/>
              <w:rPr>
                <w:rFonts w:ascii="Calibri" w:hAnsi="Calibri" w:cs="Calibri"/>
                <w:color w:val="000000"/>
                <w:sz w:val="22"/>
                <w:szCs w:val="22"/>
              </w:rPr>
            </w:pPr>
            <w:r>
              <w:rPr>
                <w:rFonts w:ascii="Calibri" w:hAnsi="Calibri" w:cs="Calibri"/>
                <w:color w:val="000000"/>
                <w:sz w:val="22"/>
                <w:szCs w:val="22"/>
              </w:rPr>
              <w:t>10</w:t>
            </w:r>
          </w:p>
        </w:tc>
      </w:tr>
      <w:bookmarkEnd w:id="5"/>
      <w:bookmarkEnd w:id="9"/>
      <w:bookmarkEnd w:id="10"/>
      <w:bookmarkEnd w:id="12"/>
      <w:tr w:rsidR="00DE6789" w:rsidRPr="00E636E9" w:rsidTr="00DE6789">
        <w:trPr>
          <w:trHeight w:val="295"/>
        </w:trPr>
        <w:tc>
          <w:tcPr>
            <w:tcW w:w="567" w:type="dxa"/>
            <w:tcBorders>
              <w:top w:val="single" w:sz="4" w:space="0" w:color="auto"/>
              <w:left w:val="single" w:sz="8" w:space="0" w:color="auto"/>
              <w:bottom w:val="single" w:sz="4" w:space="0" w:color="auto"/>
            </w:tcBorders>
            <w:shd w:val="clear" w:color="auto" w:fill="auto"/>
            <w:noWrap/>
            <w:vAlign w:val="center"/>
          </w:tcPr>
          <w:p w:rsidR="00DE6789" w:rsidRPr="00DE6789" w:rsidRDefault="00DE6789" w:rsidP="00DE6789">
            <w:pPr>
              <w:jc w:val="center"/>
              <w:rPr>
                <w:rFonts w:ascii="Calibri" w:hAnsi="Calibri" w:cs="Calibri"/>
                <w:color w:val="000000"/>
                <w:sz w:val="18"/>
                <w:szCs w:val="18"/>
              </w:rPr>
            </w:pPr>
          </w:p>
        </w:tc>
        <w:tc>
          <w:tcPr>
            <w:tcW w:w="2411" w:type="dxa"/>
            <w:tcBorders>
              <w:top w:val="single" w:sz="4" w:space="0" w:color="auto"/>
              <w:left w:val="nil"/>
              <w:bottom w:val="single" w:sz="4" w:space="0" w:color="auto"/>
            </w:tcBorders>
            <w:shd w:val="clear" w:color="auto" w:fill="auto"/>
            <w:vAlign w:val="center"/>
          </w:tcPr>
          <w:p w:rsidR="00DE6789" w:rsidRPr="00A0732A" w:rsidRDefault="00DE6789" w:rsidP="00DE6789">
            <w:pPr>
              <w:jc w:val="both"/>
              <w:rPr>
                <w:b/>
                <w:bCs/>
                <w:sz w:val="22"/>
                <w:szCs w:val="22"/>
              </w:rPr>
            </w:pPr>
            <w:r w:rsidRPr="00A0732A">
              <w:rPr>
                <w:b/>
                <w:bCs/>
                <w:sz w:val="22"/>
                <w:szCs w:val="22"/>
              </w:rPr>
              <w:t>ΠΑΡΑΔΟΣΗ</w:t>
            </w:r>
          </w:p>
        </w:tc>
        <w:tc>
          <w:tcPr>
            <w:tcW w:w="5386" w:type="dxa"/>
            <w:tcBorders>
              <w:top w:val="single" w:sz="4" w:space="0" w:color="auto"/>
              <w:left w:val="nil"/>
              <w:bottom w:val="single" w:sz="4" w:space="0" w:color="auto"/>
            </w:tcBorders>
            <w:shd w:val="clear" w:color="auto" w:fill="auto"/>
            <w:vAlign w:val="center"/>
          </w:tcPr>
          <w:p w:rsidR="00DE6789" w:rsidRPr="00A0732A" w:rsidRDefault="00DE6789" w:rsidP="00DE6789">
            <w:pPr>
              <w:jc w:val="both"/>
              <w:rPr>
                <w:sz w:val="22"/>
                <w:szCs w:val="22"/>
              </w:rPr>
            </w:pPr>
          </w:p>
        </w:tc>
        <w:tc>
          <w:tcPr>
            <w:tcW w:w="709" w:type="dxa"/>
            <w:gridSpan w:val="2"/>
            <w:tcBorders>
              <w:top w:val="single" w:sz="4" w:space="0" w:color="auto"/>
              <w:left w:val="nil"/>
              <w:bottom w:val="single" w:sz="4" w:space="0" w:color="auto"/>
            </w:tcBorders>
            <w:vAlign w:val="center"/>
          </w:tcPr>
          <w:p w:rsidR="00DE6789" w:rsidRPr="00DE6789" w:rsidRDefault="00DE6789" w:rsidP="00DE6789">
            <w:pPr>
              <w:jc w:val="center"/>
              <w:rPr>
                <w:sz w:val="18"/>
                <w:szCs w:val="18"/>
              </w:rPr>
            </w:pPr>
          </w:p>
        </w:tc>
        <w:tc>
          <w:tcPr>
            <w:tcW w:w="1276" w:type="dxa"/>
            <w:gridSpan w:val="2"/>
            <w:tcBorders>
              <w:top w:val="single" w:sz="4" w:space="0" w:color="auto"/>
              <w:left w:val="nil"/>
              <w:bottom w:val="single" w:sz="4" w:space="0" w:color="auto"/>
              <w:right w:val="single" w:sz="8" w:space="0" w:color="auto"/>
            </w:tcBorders>
            <w:vAlign w:val="center"/>
          </w:tcPr>
          <w:p w:rsidR="00DE6789" w:rsidRPr="00E636E9" w:rsidRDefault="00DE6789" w:rsidP="00DE6789">
            <w:pPr>
              <w:jc w:val="right"/>
            </w:pPr>
          </w:p>
        </w:tc>
      </w:tr>
      <w:tr w:rsidR="00DE6789" w:rsidRPr="00025743" w:rsidTr="00DE6789">
        <w:trPr>
          <w:trHeight w:val="295"/>
        </w:trPr>
        <w:tc>
          <w:tcPr>
            <w:tcW w:w="567" w:type="dxa"/>
            <w:tcBorders>
              <w:top w:val="single" w:sz="4" w:space="0" w:color="auto"/>
              <w:left w:val="single" w:sz="8" w:space="0" w:color="auto"/>
              <w:bottom w:val="single" w:sz="4" w:space="0" w:color="auto"/>
              <w:right w:val="single" w:sz="8" w:space="0" w:color="auto"/>
            </w:tcBorders>
            <w:shd w:val="clear" w:color="auto" w:fill="auto"/>
            <w:noWrap/>
            <w:vAlign w:val="center"/>
          </w:tcPr>
          <w:p w:rsidR="00DE6789" w:rsidRPr="00DE6789" w:rsidRDefault="00DE6789" w:rsidP="00DE6789">
            <w:pPr>
              <w:jc w:val="center"/>
              <w:rPr>
                <w:rFonts w:ascii="Calibri" w:hAnsi="Calibri" w:cs="Calibri"/>
                <w:color w:val="000000"/>
                <w:sz w:val="18"/>
                <w:szCs w:val="18"/>
              </w:rPr>
            </w:pPr>
            <w:bookmarkStart w:id="13" w:name="_Hlk508546168"/>
            <w:r w:rsidRPr="00DE6789">
              <w:rPr>
                <w:rFonts w:ascii="Calibri" w:hAnsi="Calibri" w:cs="Calibri"/>
                <w:color w:val="000000"/>
                <w:sz w:val="18"/>
                <w:szCs w:val="18"/>
              </w:rPr>
              <w:t>1.</w:t>
            </w:r>
          </w:p>
        </w:tc>
        <w:tc>
          <w:tcPr>
            <w:tcW w:w="2411" w:type="dxa"/>
            <w:tcBorders>
              <w:top w:val="single" w:sz="4" w:space="0" w:color="auto"/>
              <w:left w:val="nil"/>
              <w:bottom w:val="single" w:sz="4" w:space="0" w:color="auto"/>
              <w:right w:val="single" w:sz="8" w:space="0" w:color="auto"/>
            </w:tcBorders>
            <w:shd w:val="clear" w:color="auto" w:fill="auto"/>
            <w:vAlign w:val="center"/>
          </w:tcPr>
          <w:p w:rsidR="00DE6789" w:rsidRPr="00A0732A" w:rsidRDefault="00DE6789" w:rsidP="00DE6789">
            <w:pPr>
              <w:jc w:val="both"/>
              <w:rPr>
                <w:b/>
                <w:bCs/>
                <w:sz w:val="22"/>
                <w:szCs w:val="22"/>
              </w:rPr>
            </w:pPr>
            <w:r w:rsidRPr="00A0732A">
              <w:rPr>
                <w:b/>
                <w:bCs/>
                <w:sz w:val="22"/>
                <w:szCs w:val="22"/>
              </w:rPr>
              <w:t>Χρόνος Παράδοσης</w:t>
            </w:r>
          </w:p>
        </w:tc>
        <w:tc>
          <w:tcPr>
            <w:tcW w:w="7371" w:type="dxa"/>
            <w:gridSpan w:val="5"/>
            <w:tcBorders>
              <w:top w:val="single" w:sz="4" w:space="0" w:color="auto"/>
              <w:left w:val="nil"/>
              <w:bottom w:val="single" w:sz="4" w:space="0" w:color="auto"/>
              <w:right w:val="single" w:sz="8" w:space="0" w:color="auto"/>
            </w:tcBorders>
            <w:shd w:val="clear" w:color="auto" w:fill="auto"/>
            <w:vAlign w:val="center"/>
          </w:tcPr>
          <w:p w:rsidR="00DE6789" w:rsidRPr="00A0732A" w:rsidRDefault="00DE6789" w:rsidP="00DE6789">
            <w:pPr>
              <w:rPr>
                <w:sz w:val="22"/>
                <w:szCs w:val="22"/>
              </w:rPr>
            </w:pPr>
            <w:r w:rsidRPr="00A0732A">
              <w:rPr>
                <w:sz w:val="22"/>
                <w:szCs w:val="22"/>
              </w:rPr>
              <w:t>Τα προσφερόμενα προϊόντα θα παραδοθούν εντός σαράντα πέντε (45) ημερών από την υπογραφή της σύμβασης και θα αφορά το σύνολο της προμήθειας.</w:t>
            </w:r>
          </w:p>
        </w:tc>
      </w:tr>
      <w:bookmarkEnd w:id="13"/>
      <w:tr w:rsidR="00DE6789" w:rsidRPr="00025743" w:rsidTr="00DE6789">
        <w:trPr>
          <w:trHeight w:val="295"/>
        </w:trPr>
        <w:tc>
          <w:tcPr>
            <w:tcW w:w="567" w:type="dxa"/>
            <w:tcBorders>
              <w:top w:val="single" w:sz="4" w:space="0" w:color="auto"/>
              <w:left w:val="single" w:sz="8" w:space="0" w:color="auto"/>
              <w:bottom w:val="single" w:sz="4" w:space="0" w:color="auto"/>
              <w:right w:val="single" w:sz="8" w:space="0" w:color="auto"/>
            </w:tcBorders>
            <w:shd w:val="clear" w:color="auto" w:fill="auto"/>
            <w:noWrap/>
            <w:vAlign w:val="center"/>
          </w:tcPr>
          <w:p w:rsidR="00DE6789" w:rsidRPr="00DE6789" w:rsidRDefault="00DE6789" w:rsidP="00DE6789">
            <w:pPr>
              <w:jc w:val="center"/>
              <w:rPr>
                <w:rFonts w:ascii="Calibri" w:hAnsi="Calibri" w:cs="Calibri"/>
                <w:color w:val="000000"/>
                <w:sz w:val="18"/>
                <w:szCs w:val="18"/>
              </w:rPr>
            </w:pPr>
            <w:r w:rsidRPr="00DE6789">
              <w:rPr>
                <w:rFonts w:ascii="Calibri" w:hAnsi="Calibri" w:cs="Calibri"/>
                <w:color w:val="000000"/>
                <w:sz w:val="18"/>
                <w:szCs w:val="18"/>
              </w:rPr>
              <w:t>2.</w:t>
            </w:r>
          </w:p>
        </w:tc>
        <w:tc>
          <w:tcPr>
            <w:tcW w:w="2411" w:type="dxa"/>
            <w:tcBorders>
              <w:top w:val="single" w:sz="4" w:space="0" w:color="auto"/>
              <w:left w:val="nil"/>
              <w:bottom w:val="single" w:sz="4" w:space="0" w:color="auto"/>
              <w:right w:val="single" w:sz="8" w:space="0" w:color="auto"/>
            </w:tcBorders>
            <w:shd w:val="clear" w:color="auto" w:fill="auto"/>
            <w:vAlign w:val="center"/>
          </w:tcPr>
          <w:p w:rsidR="00DE6789" w:rsidRPr="00A0732A" w:rsidRDefault="00DE6789" w:rsidP="00DE6789">
            <w:pPr>
              <w:jc w:val="both"/>
              <w:rPr>
                <w:b/>
                <w:bCs/>
                <w:sz w:val="22"/>
                <w:szCs w:val="22"/>
              </w:rPr>
            </w:pPr>
            <w:r w:rsidRPr="00A0732A">
              <w:rPr>
                <w:b/>
                <w:bCs/>
                <w:sz w:val="22"/>
                <w:szCs w:val="22"/>
              </w:rPr>
              <w:t>Τόπος Παράδοσης</w:t>
            </w:r>
          </w:p>
        </w:tc>
        <w:tc>
          <w:tcPr>
            <w:tcW w:w="7371" w:type="dxa"/>
            <w:gridSpan w:val="5"/>
            <w:tcBorders>
              <w:top w:val="single" w:sz="4" w:space="0" w:color="auto"/>
              <w:left w:val="nil"/>
              <w:bottom w:val="single" w:sz="4" w:space="0" w:color="auto"/>
              <w:right w:val="single" w:sz="8" w:space="0" w:color="auto"/>
            </w:tcBorders>
            <w:shd w:val="clear" w:color="auto" w:fill="auto"/>
            <w:vAlign w:val="center"/>
          </w:tcPr>
          <w:p w:rsidR="00DE6789" w:rsidRPr="00A0732A" w:rsidRDefault="00DE6789" w:rsidP="00DE6789">
            <w:pPr>
              <w:rPr>
                <w:sz w:val="22"/>
                <w:szCs w:val="22"/>
              </w:rPr>
            </w:pPr>
            <w:r w:rsidRPr="00A0732A">
              <w:rPr>
                <w:sz w:val="22"/>
                <w:szCs w:val="22"/>
              </w:rPr>
              <w:t>Ο τόπος παράδοσης των προσφερόμενων προϊόντων θα είναι το Τμήμα Συντήρησης της Πανεπιστημιόπολης Ρεθύμνου.</w:t>
            </w:r>
          </w:p>
        </w:tc>
      </w:tr>
      <w:tr w:rsidR="00DE6789" w:rsidRPr="00E636E9" w:rsidTr="00DE6789">
        <w:trPr>
          <w:trHeight w:val="295"/>
        </w:trPr>
        <w:tc>
          <w:tcPr>
            <w:tcW w:w="567" w:type="dxa"/>
            <w:tcBorders>
              <w:top w:val="single" w:sz="4" w:space="0" w:color="auto"/>
              <w:left w:val="single" w:sz="8" w:space="0" w:color="auto"/>
              <w:bottom w:val="single" w:sz="8" w:space="0" w:color="auto"/>
            </w:tcBorders>
            <w:shd w:val="clear" w:color="auto" w:fill="auto"/>
            <w:noWrap/>
            <w:vAlign w:val="center"/>
          </w:tcPr>
          <w:p w:rsidR="00DE6789" w:rsidRPr="00DE6789" w:rsidRDefault="00DE6789" w:rsidP="00DE6789">
            <w:pPr>
              <w:jc w:val="center"/>
              <w:rPr>
                <w:rFonts w:ascii="Calibri" w:hAnsi="Calibri" w:cs="Calibri"/>
                <w:color w:val="000000"/>
                <w:sz w:val="18"/>
                <w:szCs w:val="18"/>
              </w:rPr>
            </w:pPr>
            <w:bookmarkStart w:id="14" w:name="_Hlk508546303"/>
          </w:p>
        </w:tc>
        <w:tc>
          <w:tcPr>
            <w:tcW w:w="2411" w:type="dxa"/>
            <w:tcBorders>
              <w:top w:val="single" w:sz="4" w:space="0" w:color="auto"/>
              <w:left w:val="nil"/>
              <w:bottom w:val="single" w:sz="8" w:space="0" w:color="auto"/>
            </w:tcBorders>
            <w:shd w:val="clear" w:color="auto" w:fill="auto"/>
            <w:vAlign w:val="center"/>
          </w:tcPr>
          <w:p w:rsidR="00DE6789" w:rsidRPr="00A0732A" w:rsidRDefault="00DE6789" w:rsidP="00DE6789">
            <w:pPr>
              <w:jc w:val="both"/>
              <w:rPr>
                <w:b/>
                <w:bCs/>
                <w:sz w:val="22"/>
                <w:szCs w:val="22"/>
              </w:rPr>
            </w:pPr>
            <w:r w:rsidRPr="00A0732A">
              <w:rPr>
                <w:b/>
                <w:bCs/>
                <w:sz w:val="22"/>
                <w:szCs w:val="22"/>
              </w:rPr>
              <w:t>ΕΓΓΥΗΣΕΙΣ</w:t>
            </w:r>
          </w:p>
        </w:tc>
        <w:tc>
          <w:tcPr>
            <w:tcW w:w="5670" w:type="dxa"/>
            <w:gridSpan w:val="2"/>
            <w:tcBorders>
              <w:top w:val="single" w:sz="4" w:space="0" w:color="auto"/>
              <w:left w:val="nil"/>
              <w:bottom w:val="single" w:sz="8" w:space="0" w:color="auto"/>
            </w:tcBorders>
            <w:shd w:val="clear" w:color="auto" w:fill="auto"/>
            <w:vAlign w:val="center"/>
          </w:tcPr>
          <w:p w:rsidR="00DE6789" w:rsidRPr="00A0732A" w:rsidRDefault="00DE6789" w:rsidP="00DE6789">
            <w:pPr>
              <w:jc w:val="both"/>
              <w:rPr>
                <w:sz w:val="22"/>
                <w:szCs w:val="22"/>
              </w:rPr>
            </w:pPr>
          </w:p>
        </w:tc>
        <w:tc>
          <w:tcPr>
            <w:tcW w:w="567" w:type="dxa"/>
            <w:gridSpan w:val="2"/>
            <w:tcBorders>
              <w:top w:val="single" w:sz="4" w:space="0" w:color="auto"/>
              <w:left w:val="nil"/>
              <w:bottom w:val="single" w:sz="4" w:space="0" w:color="auto"/>
            </w:tcBorders>
            <w:vAlign w:val="center"/>
          </w:tcPr>
          <w:p w:rsidR="00DE6789" w:rsidRPr="00DE6789" w:rsidRDefault="00DE6789" w:rsidP="00DE6789">
            <w:pPr>
              <w:jc w:val="center"/>
              <w:rPr>
                <w:sz w:val="18"/>
                <w:szCs w:val="18"/>
              </w:rPr>
            </w:pPr>
          </w:p>
        </w:tc>
        <w:tc>
          <w:tcPr>
            <w:tcW w:w="1134" w:type="dxa"/>
            <w:tcBorders>
              <w:top w:val="single" w:sz="4" w:space="0" w:color="auto"/>
              <w:left w:val="nil"/>
              <w:bottom w:val="single" w:sz="8" w:space="0" w:color="auto"/>
              <w:right w:val="single" w:sz="8" w:space="0" w:color="auto"/>
            </w:tcBorders>
            <w:vAlign w:val="center"/>
          </w:tcPr>
          <w:p w:rsidR="00DE6789" w:rsidRPr="00E636E9" w:rsidRDefault="00DE6789" w:rsidP="00DE6789">
            <w:pPr>
              <w:jc w:val="right"/>
            </w:pPr>
          </w:p>
        </w:tc>
      </w:tr>
      <w:bookmarkEnd w:id="14"/>
      <w:tr w:rsidR="00DE6789" w:rsidRPr="00025743" w:rsidTr="00DE6789">
        <w:trPr>
          <w:trHeight w:val="295"/>
        </w:trPr>
        <w:tc>
          <w:tcPr>
            <w:tcW w:w="567" w:type="dxa"/>
            <w:tcBorders>
              <w:top w:val="single" w:sz="4" w:space="0" w:color="auto"/>
              <w:left w:val="single" w:sz="8" w:space="0" w:color="auto"/>
              <w:bottom w:val="single" w:sz="4" w:space="0" w:color="auto"/>
              <w:right w:val="single" w:sz="8" w:space="0" w:color="auto"/>
            </w:tcBorders>
            <w:shd w:val="clear" w:color="auto" w:fill="auto"/>
            <w:noWrap/>
            <w:vAlign w:val="center"/>
          </w:tcPr>
          <w:p w:rsidR="00DE6789" w:rsidRPr="00DE6789" w:rsidRDefault="00DE6789" w:rsidP="00DE6789">
            <w:pPr>
              <w:jc w:val="center"/>
              <w:rPr>
                <w:rFonts w:ascii="Calibri" w:hAnsi="Calibri" w:cs="Calibri"/>
                <w:color w:val="000000"/>
                <w:sz w:val="18"/>
                <w:szCs w:val="18"/>
              </w:rPr>
            </w:pPr>
            <w:r w:rsidRPr="00DE6789">
              <w:rPr>
                <w:rFonts w:ascii="Calibri" w:hAnsi="Calibri" w:cs="Calibri"/>
                <w:color w:val="000000"/>
                <w:sz w:val="18"/>
                <w:szCs w:val="18"/>
              </w:rPr>
              <w:lastRenderedPageBreak/>
              <w:t>1.</w:t>
            </w:r>
          </w:p>
        </w:tc>
        <w:tc>
          <w:tcPr>
            <w:tcW w:w="2411" w:type="dxa"/>
            <w:tcBorders>
              <w:top w:val="single" w:sz="4" w:space="0" w:color="auto"/>
              <w:left w:val="nil"/>
              <w:bottom w:val="single" w:sz="4" w:space="0" w:color="auto"/>
              <w:right w:val="single" w:sz="8" w:space="0" w:color="auto"/>
            </w:tcBorders>
            <w:shd w:val="clear" w:color="auto" w:fill="auto"/>
            <w:vAlign w:val="center"/>
          </w:tcPr>
          <w:p w:rsidR="00DE6789" w:rsidRPr="00A0732A" w:rsidRDefault="00DE6789" w:rsidP="00DE6789">
            <w:pPr>
              <w:jc w:val="both"/>
              <w:rPr>
                <w:b/>
                <w:bCs/>
                <w:sz w:val="22"/>
                <w:szCs w:val="22"/>
              </w:rPr>
            </w:pPr>
            <w:r w:rsidRPr="00A0732A">
              <w:rPr>
                <w:b/>
                <w:bCs/>
                <w:sz w:val="22"/>
                <w:szCs w:val="22"/>
              </w:rPr>
              <w:t>Χρόνος Παράδοσης</w:t>
            </w:r>
          </w:p>
        </w:tc>
        <w:tc>
          <w:tcPr>
            <w:tcW w:w="7371" w:type="dxa"/>
            <w:gridSpan w:val="5"/>
            <w:tcBorders>
              <w:top w:val="single" w:sz="4" w:space="0" w:color="auto"/>
              <w:left w:val="nil"/>
              <w:bottom w:val="single" w:sz="4" w:space="0" w:color="auto"/>
              <w:right w:val="single" w:sz="8" w:space="0" w:color="auto"/>
            </w:tcBorders>
            <w:shd w:val="clear" w:color="auto" w:fill="auto"/>
            <w:vAlign w:val="center"/>
          </w:tcPr>
          <w:p w:rsidR="00DE6789" w:rsidRPr="00A0732A" w:rsidRDefault="00DE6789" w:rsidP="00DE6789">
            <w:pPr>
              <w:rPr>
                <w:sz w:val="22"/>
                <w:szCs w:val="22"/>
              </w:rPr>
            </w:pPr>
            <w:r w:rsidRPr="00A0732A">
              <w:rPr>
                <w:sz w:val="22"/>
                <w:szCs w:val="22"/>
              </w:rPr>
              <w:t xml:space="preserve">Τα προσφερόμενα προϊόντα θα καλύπτονται με εγγύηση καλής λειτουργίας τουλάχιστον για ένα (1) έτος με δυνατότητα αντικατάστασης ελαττωματικών υλικών, </w:t>
            </w:r>
            <w:bookmarkStart w:id="15" w:name="OLE_LINK49"/>
            <w:r w:rsidRPr="00A0732A">
              <w:rPr>
                <w:sz w:val="22"/>
                <w:szCs w:val="22"/>
              </w:rPr>
              <w:t>που θα δοθεί με υπεύθυνη δήλωση</w:t>
            </w:r>
            <w:bookmarkEnd w:id="15"/>
            <w:r w:rsidRPr="00A0732A">
              <w:rPr>
                <w:sz w:val="22"/>
                <w:szCs w:val="22"/>
              </w:rPr>
              <w:t>.</w:t>
            </w:r>
          </w:p>
        </w:tc>
      </w:tr>
      <w:tr w:rsidR="00DE6789" w:rsidRPr="00E636E9" w:rsidTr="00DE6789">
        <w:trPr>
          <w:trHeight w:val="295"/>
        </w:trPr>
        <w:tc>
          <w:tcPr>
            <w:tcW w:w="567" w:type="dxa"/>
            <w:tcBorders>
              <w:top w:val="single" w:sz="4" w:space="0" w:color="auto"/>
              <w:left w:val="single" w:sz="8" w:space="0" w:color="auto"/>
              <w:bottom w:val="single" w:sz="8" w:space="0" w:color="auto"/>
            </w:tcBorders>
            <w:shd w:val="clear" w:color="auto" w:fill="auto"/>
            <w:noWrap/>
            <w:vAlign w:val="center"/>
          </w:tcPr>
          <w:p w:rsidR="00DE6789" w:rsidRPr="00DE6789" w:rsidRDefault="00DE6789" w:rsidP="00DE6789">
            <w:pPr>
              <w:jc w:val="center"/>
              <w:rPr>
                <w:rFonts w:ascii="Calibri" w:hAnsi="Calibri" w:cs="Calibri"/>
                <w:color w:val="000000"/>
                <w:sz w:val="18"/>
                <w:szCs w:val="18"/>
              </w:rPr>
            </w:pPr>
          </w:p>
        </w:tc>
        <w:tc>
          <w:tcPr>
            <w:tcW w:w="2411" w:type="dxa"/>
            <w:tcBorders>
              <w:top w:val="single" w:sz="4" w:space="0" w:color="auto"/>
              <w:left w:val="nil"/>
              <w:bottom w:val="single" w:sz="8" w:space="0" w:color="auto"/>
            </w:tcBorders>
            <w:shd w:val="clear" w:color="auto" w:fill="auto"/>
            <w:vAlign w:val="center"/>
          </w:tcPr>
          <w:p w:rsidR="00DE6789" w:rsidRPr="00A0732A" w:rsidRDefault="00DE6789" w:rsidP="00DE6789">
            <w:pPr>
              <w:jc w:val="both"/>
              <w:rPr>
                <w:b/>
                <w:bCs/>
                <w:sz w:val="22"/>
                <w:szCs w:val="22"/>
              </w:rPr>
            </w:pPr>
            <w:r w:rsidRPr="00A0732A">
              <w:rPr>
                <w:b/>
                <w:bCs/>
                <w:sz w:val="22"/>
                <w:szCs w:val="22"/>
              </w:rPr>
              <w:t>ΠΙΣΤΟΠΟΙΗΣΗ</w:t>
            </w:r>
          </w:p>
        </w:tc>
        <w:tc>
          <w:tcPr>
            <w:tcW w:w="5670" w:type="dxa"/>
            <w:gridSpan w:val="2"/>
            <w:tcBorders>
              <w:top w:val="single" w:sz="4" w:space="0" w:color="auto"/>
              <w:left w:val="nil"/>
              <w:bottom w:val="single" w:sz="8" w:space="0" w:color="auto"/>
            </w:tcBorders>
            <w:shd w:val="clear" w:color="auto" w:fill="auto"/>
            <w:vAlign w:val="center"/>
          </w:tcPr>
          <w:p w:rsidR="00DE6789" w:rsidRPr="00A0732A" w:rsidRDefault="00DE6789" w:rsidP="00DE6789">
            <w:pPr>
              <w:rPr>
                <w:sz w:val="22"/>
                <w:szCs w:val="22"/>
              </w:rPr>
            </w:pPr>
          </w:p>
        </w:tc>
        <w:tc>
          <w:tcPr>
            <w:tcW w:w="567" w:type="dxa"/>
            <w:gridSpan w:val="2"/>
            <w:tcBorders>
              <w:top w:val="single" w:sz="4" w:space="0" w:color="auto"/>
              <w:left w:val="nil"/>
              <w:bottom w:val="single" w:sz="4" w:space="0" w:color="auto"/>
            </w:tcBorders>
            <w:vAlign w:val="center"/>
          </w:tcPr>
          <w:p w:rsidR="00DE6789" w:rsidRPr="00DE6789" w:rsidRDefault="00DE6789" w:rsidP="00DE6789">
            <w:pPr>
              <w:rPr>
                <w:rFonts w:ascii="Book Antiqua" w:hAnsi="Book Antiqua" w:cs="Calibri"/>
                <w:sz w:val="18"/>
                <w:szCs w:val="18"/>
              </w:rPr>
            </w:pPr>
          </w:p>
        </w:tc>
        <w:tc>
          <w:tcPr>
            <w:tcW w:w="1134" w:type="dxa"/>
            <w:tcBorders>
              <w:top w:val="single" w:sz="4" w:space="0" w:color="auto"/>
              <w:left w:val="nil"/>
              <w:bottom w:val="single" w:sz="8" w:space="0" w:color="auto"/>
              <w:right w:val="single" w:sz="8" w:space="0" w:color="auto"/>
            </w:tcBorders>
            <w:vAlign w:val="center"/>
          </w:tcPr>
          <w:p w:rsidR="00DE6789" w:rsidRPr="00E7095A" w:rsidRDefault="00DE6789" w:rsidP="00DE6789">
            <w:pPr>
              <w:rPr>
                <w:rFonts w:ascii="Book Antiqua" w:hAnsi="Book Antiqua" w:cs="Calibri"/>
              </w:rPr>
            </w:pPr>
          </w:p>
        </w:tc>
      </w:tr>
      <w:tr w:rsidR="00DE6789" w:rsidRPr="00025743" w:rsidTr="00DE6789">
        <w:trPr>
          <w:trHeight w:val="295"/>
        </w:trPr>
        <w:tc>
          <w:tcPr>
            <w:tcW w:w="567" w:type="dxa"/>
            <w:tcBorders>
              <w:top w:val="single" w:sz="4" w:space="0" w:color="auto"/>
              <w:left w:val="single" w:sz="8" w:space="0" w:color="auto"/>
              <w:bottom w:val="single" w:sz="4" w:space="0" w:color="auto"/>
              <w:right w:val="single" w:sz="8" w:space="0" w:color="auto"/>
            </w:tcBorders>
            <w:shd w:val="clear" w:color="auto" w:fill="auto"/>
            <w:noWrap/>
            <w:vAlign w:val="center"/>
          </w:tcPr>
          <w:p w:rsidR="00DE6789" w:rsidRPr="00DE6789" w:rsidRDefault="00DE6789" w:rsidP="00DE6789">
            <w:pPr>
              <w:jc w:val="center"/>
              <w:rPr>
                <w:rFonts w:ascii="Calibri" w:hAnsi="Calibri" w:cs="Calibri"/>
                <w:color w:val="000000"/>
                <w:sz w:val="18"/>
                <w:szCs w:val="18"/>
              </w:rPr>
            </w:pPr>
            <w:r w:rsidRPr="00DE6789">
              <w:rPr>
                <w:rFonts w:ascii="Calibri" w:hAnsi="Calibri" w:cs="Calibri"/>
                <w:color w:val="000000"/>
                <w:sz w:val="18"/>
                <w:szCs w:val="18"/>
              </w:rPr>
              <w:t>1.</w:t>
            </w:r>
          </w:p>
        </w:tc>
        <w:tc>
          <w:tcPr>
            <w:tcW w:w="2411" w:type="dxa"/>
            <w:tcBorders>
              <w:top w:val="single" w:sz="4" w:space="0" w:color="auto"/>
              <w:left w:val="nil"/>
              <w:bottom w:val="single" w:sz="4" w:space="0" w:color="auto"/>
              <w:right w:val="single" w:sz="8" w:space="0" w:color="auto"/>
            </w:tcBorders>
            <w:shd w:val="clear" w:color="auto" w:fill="auto"/>
            <w:vAlign w:val="center"/>
          </w:tcPr>
          <w:p w:rsidR="00DE6789" w:rsidRPr="00A0732A" w:rsidRDefault="00DE6789" w:rsidP="00DE6789">
            <w:pPr>
              <w:jc w:val="both"/>
              <w:rPr>
                <w:b/>
                <w:bCs/>
                <w:color w:val="000000"/>
                <w:sz w:val="22"/>
                <w:szCs w:val="22"/>
              </w:rPr>
            </w:pPr>
            <w:r w:rsidRPr="00A0732A">
              <w:rPr>
                <w:b/>
                <w:bCs/>
                <w:color w:val="000000"/>
                <w:sz w:val="22"/>
                <w:szCs w:val="22"/>
              </w:rPr>
              <w:t>CE</w:t>
            </w:r>
          </w:p>
        </w:tc>
        <w:tc>
          <w:tcPr>
            <w:tcW w:w="7371" w:type="dxa"/>
            <w:gridSpan w:val="5"/>
            <w:tcBorders>
              <w:top w:val="single" w:sz="4" w:space="0" w:color="auto"/>
              <w:left w:val="nil"/>
              <w:bottom w:val="single" w:sz="4" w:space="0" w:color="auto"/>
              <w:right w:val="single" w:sz="8" w:space="0" w:color="auto"/>
            </w:tcBorders>
            <w:shd w:val="clear" w:color="auto" w:fill="auto"/>
            <w:vAlign w:val="center"/>
          </w:tcPr>
          <w:p w:rsidR="00DE6789" w:rsidRPr="00A0732A" w:rsidRDefault="00DE6789" w:rsidP="00DE6789">
            <w:pPr>
              <w:rPr>
                <w:sz w:val="22"/>
                <w:szCs w:val="22"/>
              </w:rPr>
            </w:pPr>
            <w:r w:rsidRPr="00A0732A">
              <w:rPr>
                <w:sz w:val="22"/>
                <w:szCs w:val="22"/>
              </w:rPr>
              <w:t xml:space="preserve">Τα προσφερόμενα προϊόντα θα φέρουν ένδειξη CE. </w:t>
            </w:r>
          </w:p>
        </w:tc>
      </w:tr>
      <w:tr w:rsidR="00DE6789" w:rsidRPr="00025743" w:rsidTr="00DE6789">
        <w:trPr>
          <w:trHeight w:val="295"/>
        </w:trPr>
        <w:tc>
          <w:tcPr>
            <w:tcW w:w="567" w:type="dxa"/>
            <w:tcBorders>
              <w:top w:val="single" w:sz="4" w:space="0" w:color="auto"/>
              <w:left w:val="single" w:sz="8" w:space="0" w:color="auto"/>
              <w:bottom w:val="single" w:sz="4" w:space="0" w:color="auto"/>
              <w:right w:val="single" w:sz="8" w:space="0" w:color="auto"/>
            </w:tcBorders>
            <w:shd w:val="clear" w:color="auto" w:fill="auto"/>
            <w:noWrap/>
            <w:vAlign w:val="center"/>
          </w:tcPr>
          <w:p w:rsidR="00DE6789" w:rsidRPr="00DE6789" w:rsidRDefault="00DE6789" w:rsidP="00DE6789">
            <w:pPr>
              <w:jc w:val="center"/>
              <w:rPr>
                <w:rFonts w:ascii="Calibri" w:hAnsi="Calibri" w:cs="Calibri"/>
                <w:color w:val="000000"/>
                <w:sz w:val="18"/>
                <w:szCs w:val="18"/>
              </w:rPr>
            </w:pPr>
            <w:r w:rsidRPr="00DE6789">
              <w:rPr>
                <w:rFonts w:ascii="Calibri" w:hAnsi="Calibri" w:cs="Calibri"/>
                <w:color w:val="000000"/>
                <w:sz w:val="18"/>
                <w:szCs w:val="18"/>
              </w:rPr>
              <w:t>2.</w:t>
            </w:r>
          </w:p>
        </w:tc>
        <w:tc>
          <w:tcPr>
            <w:tcW w:w="2411" w:type="dxa"/>
            <w:tcBorders>
              <w:top w:val="single" w:sz="4" w:space="0" w:color="auto"/>
              <w:left w:val="nil"/>
              <w:bottom w:val="single" w:sz="4" w:space="0" w:color="auto"/>
              <w:right w:val="single" w:sz="8" w:space="0" w:color="auto"/>
            </w:tcBorders>
            <w:shd w:val="clear" w:color="auto" w:fill="auto"/>
            <w:vAlign w:val="center"/>
          </w:tcPr>
          <w:p w:rsidR="00DE6789" w:rsidRPr="00A0732A" w:rsidRDefault="00DE6789" w:rsidP="00DE6789">
            <w:pPr>
              <w:jc w:val="both"/>
              <w:rPr>
                <w:b/>
                <w:bCs/>
                <w:color w:val="000000"/>
                <w:sz w:val="22"/>
                <w:szCs w:val="22"/>
              </w:rPr>
            </w:pPr>
            <w:r w:rsidRPr="00A0732A">
              <w:rPr>
                <w:b/>
                <w:bCs/>
                <w:color w:val="000000"/>
                <w:sz w:val="22"/>
                <w:szCs w:val="22"/>
              </w:rPr>
              <w:t>ISO</w:t>
            </w:r>
          </w:p>
        </w:tc>
        <w:tc>
          <w:tcPr>
            <w:tcW w:w="7371" w:type="dxa"/>
            <w:gridSpan w:val="5"/>
            <w:tcBorders>
              <w:top w:val="single" w:sz="4" w:space="0" w:color="auto"/>
              <w:left w:val="nil"/>
              <w:bottom w:val="single" w:sz="4" w:space="0" w:color="auto"/>
              <w:right w:val="single" w:sz="8" w:space="0" w:color="auto"/>
            </w:tcBorders>
            <w:shd w:val="clear" w:color="auto" w:fill="auto"/>
            <w:vAlign w:val="center"/>
          </w:tcPr>
          <w:p w:rsidR="00DE6789" w:rsidRPr="00A0732A" w:rsidRDefault="00DE6789" w:rsidP="00DE6789">
            <w:pPr>
              <w:rPr>
                <w:sz w:val="22"/>
                <w:szCs w:val="22"/>
              </w:rPr>
            </w:pPr>
            <w:r w:rsidRPr="00A0732A">
              <w:rPr>
                <w:sz w:val="22"/>
                <w:szCs w:val="22"/>
              </w:rPr>
              <w:t>Ο κατασκευαστής των προσφερόμενων προϊόντων θα είναι πιστοποιημένος κατά ISO 9001/2008 ή νεότερο.</w:t>
            </w:r>
          </w:p>
        </w:tc>
      </w:tr>
    </w:tbl>
    <w:p w:rsidR="00DE6789" w:rsidRDefault="00DE6789" w:rsidP="00DE6789">
      <w:pPr>
        <w:spacing w:line="360" w:lineRule="auto"/>
        <w:jc w:val="both"/>
        <w:rPr>
          <w:b/>
          <w:u w:val="single"/>
        </w:rPr>
      </w:pPr>
    </w:p>
    <w:p w:rsidR="00DE6789" w:rsidRPr="00DB392A" w:rsidRDefault="00DE6789" w:rsidP="00DE6789">
      <w:pPr>
        <w:spacing w:line="360" w:lineRule="auto"/>
        <w:jc w:val="both"/>
        <w:rPr>
          <w:b/>
          <w:u w:val="single"/>
        </w:rPr>
      </w:pPr>
      <w:r>
        <w:rPr>
          <w:b/>
          <w:u w:val="single"/>
        </w:rPr>
        <w:t>ΕΙΔΙΚΟΙ ΟΡΟΙ</w:t>
      </w:r>
    </w:p>
    <w:p w:rsidR="00DE6789" w:rsidRPr="007F32E5" w:rsidRDefault="00DE6789" w:rsidP="00DE6789">
      <w:pPr>
        <w:pStyle w:val="a4"/>
        <w:rPr>
          <w:b/>
          <w:bCs/>
          <w:u w:val="single"/>
        </w:rPr>
      </w:pPr>
      <w:r w:rsidRPr="007F32E5">
        <w:rPr>
          <w:b/>
          <w:bCs/>
          <w:u w:val="single"/>
        </w:rPr>
        <w:t>Δικαιολογητικά συμμετοχής</w:t>
      </w:r>
    </w:p>
    <w:bookmarkEnd w:id="1"/>
    <w:bookmarkEnd w:id="2"/>
    <w:bookmarkEnd w:id="3"/>
    <w:p w:rsidR="00DE6789" w:rsidRPr="007F32E5" w:rsidRDefault="00DE6789" w:rsidP="00DE6789">
      <w:pPr>
        <w:pStyle w:val="a4"/>
        <w:rPr>
          <w:b/>
          <w:bCs/>
          <w:u w:val="single"/>
        </w:rPr>
      </w:pPr>
    </w:p>
    <w:p w:rsidR="00DE6789" w:rsidRPr="006463C9" w:rsidRDefault="00DE6789" w:rsidP="00DE6789">
      <w:pPr>
        <w:tabs>
          <w:tab w:val="left" w:pos="426"/>
        </w:tabs>
        <w:jc w:val="both"/>
        <w:rPr>
          <w:rFonts w:ascii="Book Antiqua" w:hAnsi="Book Antiqua"/>
          <w:sz w:val="22"/>
          <w:szCs w:val="22"/>
        </w:rPr>
      </w:pPr>
      <w:bookmarkStart w:id="16" w:name="OLE_LINK26"/>
      <w:bookmarkStart w:id="17" w:name="OLE_LINK27"/>
      <w:bookmarkStart w:id="18" w:name="OLE_LINK28"/>
      <w:r w:rsidRPr="006463C9">
        <w:rPr>
          <w:bCs/>
        </w:rPr>
        <w:t>1.</w:t>
      </w:r>
      <w:r w:rsidRPr="007F32E5">
        <w:rPr>
          <w:bCs/>
        </w:rPr>
        <w:t xml:space="preserve"> </w:t>
      </w:r>
      <w:r w:rsidRPr="006463C9">
        <w:rPr>
          <w:rFonts w:ascii="Book Antiqua" w:hAnsi="Book Antiqua"/>
          <w:sz w:val="22"/>
          <w:szCs w:val="22"/>
        </w:rPr>
        <w:t xml:space="preserve">Πιστοποιητικό του αντίστοιχου Επιμελητηρίου </w:t>
      </w:r>
      <w:r w:rsidRPr="007906A3">
        <w:rPr>
          <w:rFonts w:ascii="Book Antiqua" w:hAnsi="Book Antiqua"/>
          <w:b/>
          <w:sz w:val="22"/>
          <w:szCs w:val="22"/>
        </w:rPr>
        <w:t>επί ποινή αποκλεισμού</w:t>
      </w:r>
      <w:r w:rsidRPr="006463C9">
        <w:rPr>
          <w:rFonts w:ascii="Book Antiqua" w:hAnsi="Book Antiqua"/>
          <w:sz w:val="22"/>
          <w:szCs w:val="22"/>
        </w:rPr>
        <w:t xml:space="preserve"> (Τεχνικό ή Νομαρχιακό ή Εμπορικό) με το οποίο θα πιστοποιείται η εγγραφή τους, το ειδικό επάγγελμά τους κατά την ημέρα διενέργειας του διαγωνισμού και ότι εξακολουθούν να παραμένουν. Στην περίπτωση εγγραφής </w:t>
      </w:r>
      <w:r w:rsidRPr="006463C9">
        <w:rPr>
          <w:rFonts w:ascii="Book Antiqua" w:hAnsi="Book Antiqua"/>
          <w:b/>
          <w:sz w:val="22"/>
          <w:szCs w:val="22"/>
          <w:u w:val="single"/>
        </w:rPr>
        <w:t>μόνο</w:t>
      </w:r>
      <w:r w:rsidRPr="006463C9">
        <w:rPr>
          <w:rFonts w:ascii="Book Antiqua" w:hAnsi="Book Antiqua"/>
          <w:sz w:val="22"/>
          <w:szCs w:val="22"/>
        </w:rPr>
        <w:t xml:space="preserve"> στο εμπορικό επιμελητήριο απαραίτητη προϋπόθεση είναι η αναγραφή των ΚΑΔ σχετικών με τα είδη, που είναι ζητούμενα στην παρούσα. </w:t>
      </w:r>
    </w:p>
    <w:p w:rsidR="00DE6789" w:rsidRPr="007F32E5" w:rsidRDefault="00DE6789" w:rsidP="00DE6789">
      <w:pPr>
        <w:pStyle w:val="a4"/>
        <w:rPr>
          <w:bCs/>
        </w:rPr>
      </w:pPr>
    </w:p>
    <w:p w:rsidR="00DE6789" w:rsidRPr="006463C9" w:rsidRDefault="00DE6789" w:rsidP="00DE6789">
      <w:pPr>
        <w:tabs>
          <w:tab w:val="left" w:pos="426"/>
        </w:tabs>
        <w:jc w:val="both"/>
        <w:rPr>
          <w:rFonts w:ascii="Book Antiqua" w:hAnsi="Book Antiqua"/>
          <w:sz w:val="22"/>
          <w:szCs w:val="22"/>
        </w:rPr>
      </w:pPr>
      <w:r w:rsidRPr="006463C9">
        <w:rPr>
          <w:rFonts w:ascii="Book Antiqua" w:hAnsi="Book Antiqua"/>
          <w:sz w:val="22"/>
          <w:szCs w:val="22"/>
        </w:rPr>
        <w:t xml:space="preserve">2. Υπεύθυνη δήλωση του Ν.1599/1986 </w:t>
      </w:r>
      <w:bookmarkStart w:id="19" w:name="OLE_LINK31"/>
      <w:bookmarkStart w:id="20" w:name="OLE_LINK32"/>
      <w:r w:rsidRPr="007906A3">
        <w:rPr>
          <w:rFonts w:ascii="Book Antiqua" w:hAnsi="Book Antiqua"/>
          <w:b/>
          <w:sz w:val="22"/>
          <w:szCs w:val="22"/>
        </w:rPr>
        <w:t>επί ποινή αποκλεισμού</w:t>
      </w:r>
      <w:bookmarkEnd w:id="19"/>
      <w:bookmarkEnd w:id="20"/>
      <w:r w:rsidRPr="006463C9">
        <w:rPr>
          <w:rFonts w:ascii="Book Antiqua" w:hAnsi="Book Antiqua"/>
          <w:sz w:val="22"/>
          <w:szCs w:val="22"/>
        </w:rPr>
        <w:t xml:space="preserve"> στην οποία θα αναφέρεται :</w:t>
      </w:r>
    </w:p>
    <w:p w:rsidR="00DE6789" w:rsidRPr="006463C9" w:rsidRDefault="00DE6789" w:rsidP="00DE6789">
      <w:pPr>
        <w:tabs>
          <w:tab w:val="left" w:pos="851"/>
        </w:tabs>
        <w:ind w:left="850" w:hanging="425"/>
        <w:jc w:val="both"/>
        <w:rPr>
          <w:rFonts w:ascii="Book Antiqua" w:hAnsi="Book Antiqua"/>
          <w:bCs/>
          <w:sz w:val="22"/>
          <w:szCs w:val="22"/>
          <w:lang w:eastAsia="en-US"/>
        </w:rPr>
      </w:pPr>
      <w:r>
        <w:rPr>
          <w:lang w:eastAsia="en-US"/>
        </w:rPr>
        <w:t>α</w:t>
      </w:r>
      <w:r w:rsidRPr="00B94619">
        <w:rPr>
          <w:lang w:eastAsia="en-US"/>
        </w:rPr>
        <w:t>)</w:t>
      </w:r>
      <w:r w:rsidRPr="00B94619">
        <w:rPr>
          <w:lang w:eastAsia="en-US"/>
        </w:rPr>
        <w:tab/>
      </w:r>
      <w:r w:rsidRPr="006463C9">
        <w:rPr>
          <w:rFonts w:ascii="Book Antiqua" w:hAnsi="Book Antiqua"/>
          <w:bCs/>
          <w:sz w:val="22"/>
          <w:szCs w:val="22"/>
          <w:lang w:eastAsia="en-US"/>
        </w:rPr>
        <w:t>ότι αποδέχονται πλήρως όλους τους όρους της διακήρυξης και των παραρτημάτων της.</w:t>
      </w:r>
    </w:p>
    <w:p w:rsidR="00DE6789" w:rsidRPr="00FE7902" w:rsidRDefault="00DE6789" w:rsidP="00DE6789">
      <w:pPr>
        <w:tabs>
          <w:tab w:val="left" w:pos="851"/>
        </w:tabs>
        <w:ind w:left="850" w:hanging="425"/>
        <w:jc w:val="both"/>
        <w:rPr>
          <w:rFonts w:ascii="Book Antiqua" w:hAnsi="Book Antiqua"/>
          <w:bCs/>
          <w:sz w:val="22"/>
          <w:szCs w:val="22"/>
          <w:lang w:eastAsia="en-US"/>
        </w:rPr>
      </w:pPr>
      <w:r w:rsidRPr="006463C9">
        <w:rPr>
          <w:rFonts w:ascii="Book Antiqua" w:hAnsi="Book Antiqua"/>
          <w:bCs/>
          <w:sz w:val="22"/>
          <w:szCs w:val="22"/>
          <w:lang w:eastAsia="en-US"/>
        </w:rPr>
        <w:t>β)</w:t>
      </w:r>
      <w:r w:rsidRPr="006463C9">
        <w:rPr>
          <w:rFonts w:ascii="Book Antiqua" w:hAnsi="Book Antiqua"/>
          <w:bCs/>
          <w:sz w:val="22"/>
          <w:szCs w:val="22"/>
          <w:lang w:eastAsia="en-US"/>
        </w:rPr>
        <w:tab/>
      </w:r>
      <w:bookmarkStart w:id="21" w:name="OLE_LINK96"/>
      <w:bookmarkStart w:id="22" w:name="OLE_LINK97"/>
      <w:bookmarkStart w:id="23" w:name="OLE_LINK98"/>
      <w:bookmarkStart w:id="24" w:name="OLE_LINK99"/>
      <w:bookmarkStart w:id="25" w:name="OLE_LINK100"/>
      <w:r w:rsidRPr="006463C9">
        <w:rPr>
          <w:rFonts w:ascii="Book Antiqua" w:hAnsi="Book Antiqua"/>
          <w:bCs/>
          <w:sz w:val="22"/>
          <w:szCs w:val="22"/>
          <w:lang w:eastAsia="en-US"/>
        </w:rPr>
        <w:t>τα προς προμήθεια υλικά προέρχονται από βιομηχανικές μονάδες που εφαρμόζουν παραγωγική διαδικασία κατά το πρότυπο ISO 900</w:t>
      </w:r>
      <w:r>
        <w:rPr>
          <w:rFonts w:ascii="Book Antiqua" w:hAnsi="Book Antiqua"/>
          <w:bCs/>
          <w:sz w:val="22"/>
          <w:szCs w:val="22"/>
          <w:lang w:eastAsia="en-US"/>
        </w:rPr>
        <w:t>1/2008 ή νεότερο</w:t>
      </w:r>
      <w:r w:rsidRPr="006463C9">
        <w:rPr>
          <w:rFonts w:ascii="Book Antiqua" w:hAnsi="Book Antiqua"/>
          <w:bCs/>
          <w:sz w:val="22"/>
          <w:szCs w:val="22"/>
          <w:lang w:eastAsia="en-US"/>
        </w:rPr>
        <w:t xml:space="preserve"> από διαπιστευμένο φορέα πιστοποίησης και φέρουν την σήμανση CE της Ευρωπαϊκής Ένωσης,</w:t>
      </w:r>
      <w:r w:rsidRPr="006463C9">
        <w:rPr>
          <w:rFonts w:ascii="Book Antiqua" w:hAnsi="Book Antiqua"/>
          <w:sz w:val="22"/>
          <w:szCs w:val="22"/>
        </w:rPr>
        <w:t xml:space="preserve"> </w:t>
      </w:r>
      <w:bookmarkEnd w:id="21"/>
      <w:bookmarkEnd w:id="22"/>
      <w:bookmarkEnd w:id="23"/>
      <w:r w:rsidRPr="006463C9">
        <w:rPr>
          <w:rFonts w:ascii="Book Antiqua" w:hAnsi="Book Antiqua"/>
          <w:sz w:val="22"/>
          <w:szCs w:val="22"/>
        </w:rPr>
        <w:t xml:space="preserve">που θα </w:t>
      </w:r>
      <w:r w:rsidRPr="006463C9">
        <w:rPr>
          <w:rFonts w:ascii="Book Antiqua" w:hAnsi="Book Antiqua"/>
          <w:sz w:val="22"/>
          <w:szCs w:val="22"/>
          <w:u w:val="single"/>
        </w:rPr>
        <w:t>συμπληρωθούν στο φύλλο συμμόρφωσης που περιέχεται στην Τεχνική Προσφορά,</w:t>
      </w:r>
      <w:r w:rsidRPr="006463C9">
        <w:rPr>
          <w:rFonts w:ascii="Book Antiqua" w:hAnsi="Book Antiqua"/>
          <w:sz w:val="22"/>
          <w:szCs w:val="22"/>
        </w:rPr>
        <w:t xml:space="preserve"> </w:t>
      </w:r>
      <w:r w:rsidRPr="00FE7902">
        <w:rPr>
          <w:rFonts w:ascii="Book Antiqua" w:hAnsi="Book Antiqua"/>
          <w:bCs/>
          <w:sz w:val="22"/>
          <w:szCs w:val="22"/>
          <w:lang w:eastAsia="en-US"/>
        </w:rPr>
        <w:t>είναι καινούργια και αμεταχείριστα, να προέρχονται από αναγνωρισμένο οίκο κατασκευής και να πληρούν τις εθνικές, τις ευρωπαϊκές και διεθνείς (ΕΛΟΤ, ΕΝ, IEC, VDE, CEN, κλπ.) προδιαγραφές.</w:t>
      </w:r>
      <w:bookmarkEnd w:id="16"/>
      <w:bookmarkEnd w:id="17"/>
      <w:bookmarkEnd w:id="18"/>
    </w:p>
    <w:bookmarkEnd w:id="24"/>
    <w:bookmarkEnd w:id="25"/>
    <w:p w:rsidR="00DE6789" w:rsidRPr="006463C9" w:rsidRDefault="00DE6789" w:rsidP="00DE6789">
      <w:pPr>
        <w:ind w:left="851" w:hanging="425"/>
        <w:jc w:val="both"/>
        <w:rPr>
          <w:rFonts w:ascii="Book Antiqua" w:hAnsi="Book Antiqua"/>
          <w:sz w:val="22"/>
          <w:szCs w:val="22"/>
        </w:rPr>
      </w:pPr>
      <w:r>
        <w:rPr>
          <w:rFonts w:ascii="Book Antiqua" w:hAnsi="Book Antiqua"/>
          <w:sz w:val="22"/>
          <w:szCs w:val="22"/>
        </w:rPr>
        <w:t xml:space="preserve">γ)  </w:t>
      </w:r>
      <w:r w:rsidRPr="006463C9">
        <w:rPr>
          <w:rFonts w:ascii="Book Antiqua" w:hAnsi="Book Antiqua"/>
          <w:sz w:val="22"/>
          <w:szCs w:val="22"/>
        </w:rPr>
        <w:t>να δηλώνεται ότι μέχρι και την ημέρα υποβολής της προσφοράς, δεν βρίσκεται σε μία από τις καταστάσεις των άρθρων 73 και 74 του Ν. 4412/2016 για τις οποίες αποκλείεται ή μπορεί να αποκλεισθεί</w:t>
      </w:r>
    </w:p>
    <w:p w:rsidR="00DE6789" w:rsidRPr="006463C9" w:rsidRDefault="00DE6789" w:rsidP="00DE6789">
      <w:pPr>
        <w:ind w:left="851" w:hanging="425"/>
        <w:jc w:val="both"/>
        <w:rPr>
          <w:rFonts w:ascii="Book Antiqua" w:hAnsi="Book Antiqua"/>
          <w:sz w:val="22"/>
          <w:szCs w:val="22"/>
        </w:rPr>
      </w:pPr>
      <w:r>
        <w:rPr>
          <w:rFonts w:ascii="Book Antiqua" w:hAnsi="Book Antiqua"/>
          <w:sz w:val="22"/>
          <w:szCs w:val="22"/>
        </w:rPr>
        <w:t>δ)</w:t>
      </w:r>
      <w:r w:rsidRPr="006463C9">
        <w:rPr>
          <w:rFonts w:ascii="Book Antiqua" w:hAnsi="Book Antiqua"/>
          <w:sz w:val="22"/>
          <w:szCs w:val="22"/>
        </w:rPr>
        <w:t xml:space="preserve"> </w:t>
      </w:r>
      <w:r>
        <w:rPr>
          <w:rFonts w:ascii="Book Antiqua" w:hAnsi="Book Antiqua"/>
          <w:sz w:val="22"/>
          <w:szCs w:val="22"/>
        </w:rPr>
        <w:t xml:space="preserve">  </w:t>
      </w:r>
      <w:r w:rsidRPr="006463C9">
        <w:rPr>
          <w:rFonts w:ascii="Book Antiqua" w:hAnsi="Book Antiqua"/>
          <w:sz w:val="22"/>
          <w:szCs w:val="22"/>
        </w:rPr>
        <w:t>να δηλώνεται ότι εφόσον του ζητηθεί, θα προσκομίσει όλα τα αποδεικτικά των παραπάνω στοιχείων, έγγραφα</w:t>
      </w:r>
    </w:p>
    <w:p w:rsidR="00DE6789" w:rsidRPr="006463C9" w:rsidRDefault="00DE6789" w:rsidP="00DE6789">
      <w:pPr>
        <w:ind w:left="851" w:hanging="425"/>
        <w:jc w:val="both"/>
        <w:rPr>
          <w:rFonts w:ascii="Book Antiqua" w:hAnsi="Book Antiqua"/>
          <w:sz w:val="22"/>
          <w:szCs w:val="22"/>
        </w:rPr>
      </w:pPr>
      <w:r>
        <w:rPr>
          <w:rFonts w:ascii="Book Antiqua" w:hAnsi="Book Antiqua"/>
          <w:sz w:val="22"/>
          <w:szCs w:val="22"/>
        </w:rPr>
        <w:t>ε)</w:t>
      </w:r>
      <w:r w:rsidRPr="006463C9">
        <w:rPr>
          <w:rFonts w:ascii="Book Antiqua" w:hAnsi="Book Antiqua"/>
          <w:sz w:val="22"/>
          <w:szCs w:val="22"/>
        </w:rPr>
        <w:t xml:space="preserve"> </w:t>
      </w:r>
      <w:r>
        <w:rPr>
          <w:rFonts w:ascii="Book Antiqua" w:hAnsi="Book Antiqua"/>
          <w:sz w:val="22"/>
          <w:szCs w:val="22"/>
        </w:rPr>
        <w:t xml:space="preserve">  </w:t>
      </w:r>
      <w:r w:rsidRPr="006463C9">
        <w:rPr>
          <w:rFonts w:ascii="Book Antiqua" w:hAnsi="Book Antiqua"/>
          <w:sz w:val="22"/>
          <w:szCs w:val="22"/>
        </w:rPr>
        <w:t>να δηλώνεται ότι ο συμμετέχων αποδέχεται πλήρως όλους τους όρους της διακήρυξης.</w:t>
      </w:r>
    </w:p>
    <w:p w:rsidR="00DE6789" w:rsidRPr="006463C9" w:rsidRDefault="00DE6789" w:rsidP="00DE6789">
      <w:pPr>
        <w:jc w:val="both"/>
        <w:rPr>
          <w:rFonts w:ascii="Book Antiqua" w:hAnsi="Book Antiqua"/>
          <w:sz w:val="22"/>
          <w:szCs w:val="22"/>
        </w:rPr>
      </w:pPr>
    </w:p>
    <w:p w:rsidR="00DE6789" w:rsidRPr="006463C9" w:rsidRDefault="00DE6789" w:rsidP="00DE6789">
      <w:pPr>
        <w:jc w:val="both"/>
        <w:rPr>
          <w:rFonts w:ascii="Book Antiqua" w:hAnsi="Book Antiqua"/>
          <w:sz w:val="22"/>
          <w:szCs w:val="22"/>
        </w:rPr>
      </w:pPr>
      <w:r w:rsidRPr="006463C9">
        <w:rPr>
          <w:rFonts w:ascii="Book Antiqua" w:hAnsi="Book Antiqua"/>
          <w:sz w:val="22"/>
          <w:szCs w:val="22"/>
        </w:rPr>
        <w:t>Το Πανεπιστήμιο Κρήτης δύναται να ζητήσει από τους προσφέροντες, σε οποιοδήποτε σημείο κατά τη διάρκεια της διαδικασίας, όλα ή ορισμένα από τα δικαιολογητικά του άρθρου 80 του Ν. 4412/2016 ως απόδειξη της μη ύπαρξης λόγων αποκλεισμού.</w:t>
      </w:r>
    </w:p>
    <w:p w:rsidR="00DE6789" w:rsidRDefault="00DE6789" w:rsidP="00DE6789">
      <w:pPr>
        <w:ind w:left="357"/>
        <w:jc w:val="both"/>
      </w:pPr>
    </w:p>
    <w:p w:rsidR="00DE6789" w:rsidRPr="004122FB" w:rsidRDefault="00DE6789" w:rsidP="00DE6789">
      <w:pPr>
        <w:jc w:val="both"/>
        <w:rPr>
          <w:rFonts w:ascii="Book Antiqua" w:hAnsi="Book Antiqua"/>
          <w:bCs/>
          <w:sz w:val="22"/>
          <w:szCs w:val="22"/>
        </w:rPr>
      </w:pPr>
      <w:r w:rsidRPr="00D049EE">
        <w:rPr>
          <w:rFonts w:ascii="Book Antiqua" w:hAnsi="Book Antiqua"/>
          <w:sz w:val="22"/>
          <w:szCs w:val="22"/>
        </w:rPr>
        <w:t xml:space="preserve">3. Οι υποψήφιοι θα πρέπει, να προσκομίσουν </w:t>
      </w:r>
      <w:r w:rsidRPr="007906A3">
        <w:rPr>
          <w:rFonts w:ascii="Book Antiqua" w:hAnsi="Book Antiqua"/>
          <w:b/>
          <w:sz w:val="22"/>
          <w:szCs w:val="22"/>
        </w:rPr>
        <w:t>επί ποινή αποκλεισμού</w:t>
      </w:r>
      <w:r w:rsidRPr="00D049EE">
        <w:rPr>
          <w:rFonts w:ascii="Book Antiqua" w:hAnsi="Book Antiqua"/>
          <w:sz w:val="22"/>
          <w:szCs w:val="22"/>
        </w:rPr>
        <w:t xml:space="preserve"> αποδεικτικό φορολογικής, ασφαλιστικής ενημερότητας, και ποινικό μητρώο η ισχύς των οποίων πρέπει να καλύπτει την ημερομηνία διενέργειας του διαγωνισμού</w:t>
      </w:r>
      <w:r>
        <w:rPr>
          <w:rFonts w:ascii="Book Antiqua" w:hAnsi="Book Antiqua"/>
          <w:sz w:val="22"/>
          <w:szCs w:val="22"/>
        </w:rPr>
        <w:t xml:space="preserve"> (ποινικό μητρώο τελευταίου τριμήνου και να καλύπτει την ημερομηνία διενέργειας του διαγωνισμού). Επίσης να προσκομιστούν </w:t>
      </w:r>
      <w:r w:rsidRPr="004122FB">
        <w:rPr>
          <w:rFonts w:ascii="Book Antiqua" w:hAnsi="Book Antiqua"/>
          <w:sz w:val="22"/>
          <w:szCs w:val="22"/>
        </w:rPr>
        <w:t>τα αποδεικτικά έγγραφα νομιμοποίησης του προσφέροντος νομικού προσώπου (στοιχεία ταυτοποίησης σε περίπτωση φυσικού προσώπου και ιδρυτικό καταστατικό και τροποποιήσεις του σε περίπτωση νομικού προσώπου</w:t>
      </w:r>
      <w:r>
        <w:rPr>
          <w:rFonts w:ascii="Book Antiqua" w:hAnsi="Book Antiqua"/>
          <w:sz w:val="22"/>
          <w:szCs w:val="22"/>
        </w:rPr>
        <w:t xml:space="preserve"> με </w:t>
      </w:r>
      <w:r>
        <w:rPr>
          <w:rFonts w:ascii="Book Antiqua" w:hAnsi="Book Antiqua"/>
          <w:sz w:val="22"/>
          <w:szCs w:val="22"/>
        </w:rPr>
        <w:lastRenderedPageBreak/>
        <w:t>εμφανή σημείωση του τελευταίου Δ.Σ.  ή του Διαχειριστή - Νομίμου εκπροσώπου ανάλογα με τον τύπο της συμμετέχουσας εταιρείας</w:t>
      </w:r>
      <w:r w:rsidRPr="0045013E">
        <w:rPr>
          <w:rFonts w:ascii="Book Antiqua" w:hAnsi="Book Antiqua"/>
          <w:sz w:val="22"/>
          <w:szCs w:val="22"/>
        </w:rPr>
        <w:t>)</w:t>
      </w:r>
      <w:r w:rsidRPr="004122FB">
        <w:rPr>
          <w:rFonts w:ascii="Book Antiqua" w:hAnsi="Book Antiqua"/>
          <w:sz w:val="22"/>
          <w:szCs w:val="22"/>
        </w:rPr>
        <w:t xml:space="preserve"> και παραστατικό εκπροσώπησης, αν ο προσφέρων συμμετέχει με εκπρόσωπό του</w:t>
      </w:r>
    </w:p>
    <w:p w:rsidR="00DE6789" w:rsidRDefault="00DE6789" w:rsidP="00DE6789">
      <w:pPr>
        <w:jc w:val="both"/>
        <w:rPr>
          <w:rFonts w:ascii="Book Antiqua" w:hAnsi="Book Antiqua"/>
          <w:bCs/>
          <w:sz w:val="22"/>
          <w:szCs w:val="22"/>
        </w:rPr>
      </w:pPr>
    </w:p>
    <w:p w:rsidR="00DE6789" w:rsidRPr="00023E9A" w:rsidRDefault="00DE6789" w:rsidP="00DE6789">
      <w:pPr>
        <w:tabs>
          <w:tab w:val="left" w:pos="8222"/>
        </w:tabs>
        <w:autoSpaceDE w:val="0"/>
        <w:autoSpaceDN w:val="0"/>
        <w:adjustRightInd w:val="0"/>
        <w:spacing w:before="120"/>
        <w:ind w:right="-57"/>
        <w:jc w:val="both"/>
        <w:rPr>
          <w:rFonts w:ascii="Book Antiqua" w:hAnsi="Book Antiqua"/>
          <w:bCs/>
          <w:sz w:val="22"/>
          <w:szCs w:val="22"/>
        </w:rPr>
      </w:pPr>
      <w:r>
        <w:rPr>
          <w:rFonts w:ascii="Book Antiqua" w:hAnsi="Book Antiqua"/>
          <w:bCs/>
          <w:sz w:val="22"/>
          <w:szCs w:val="22"/>
        </w:rPr>
        <w:t xml:space="preserve">4. </w:t>
      </w:r>
      <w:r w:rsidRPr="00A7262D">
        <w:rPr>
          <w:rFonts w:ascii="Book Antiqua" w:hAnsi="Book Antiqua"/>
          <w:bCs/>
          <w:sz w:val="22"/>
          <w:szCs w:val="22"/>
        </w:rPr>
        <w:t xml:space="preserve">Συμπληρωμένο το Τυποποιημένο Έντυπο Υπεύθυνης Δήλωσης </w:t>
      </w:r>
      <w:r>
        <w:rPr>
          <w:rFonts w:ascii="Book Antiqua" w:hAnsi="Book Antiqua"/>
          <w:bCs/>
          <w:sz w:val="22"/>
          <w:szCs w:val="22"/>
        </w:rPr>
        <w:t>.</w:t>
      </w:r>
    </w:p>
    <w:p w:rsidR="00DE6789" w:rsidRPr="000507A5" w:rsidRDefault="00DE6789" w:rsidP="00DE6789">
      <w:pPr>
        <w:jc w:val="both"/>
        <w:rPr>
          <w:rFonts w:ascii="Book Antiqua" w:hAnsi="Book Antiqua"/>
          <w:sz w:val="22"/>
          <w:szCs w:val="22"/>
        </w:rPr>
      </w:pPr>
    </w:p>
    <w:p w:rsidR="00DE6789" w:rsidRPr="000507A5" w:rsidRDefault="00DE6789" w:rsidP="00DE6789">
      <w:pPr>
        <w:jc w:val="both"/>
        <w:rPr>
          <w:rFonts w:ascii="Book Antiqua" w:hAnsi="Book Antiqua"/>
          <w:sz w:val="22"/>
          <w:szCs w:val="22"/>
        </w:rPr>
      </w:pPr>
    </w:p>
    <w:p w:rsidR="00DE6789" w:rsidRDefault="00DE6789" w:rsidP="00DE6789">
      <w:pPr>
        <w:tabs>
          <w:tab w:val="left" w:pos="0"/>
        </w:tabs>
        <w:jc w:val="both"/>
        <w:rPr>
          <w:lang w:eastAsia="en-US"/>
        </w:rPr>
      </w:pPr>
      <w:bookmarkStart w:id="26" w:name="OLE_LINK29"/>
      <w:bookmarkStart w:id="27" w:name="OLE_LINK30"/>
      <w:bookmarkStart w:id="28" w:name="OLE_LINK33"/>
      <w:bookmarkStart w:id="29" w:name="OLE_LINK16"/>
      <w:bookmarkStart w:id="30" w:name="OLE_LINK17"/>
      <w:bookmarkStart w:id="31" w:name="OLE_LINK18"/>
    </w:p>
    <w:p w:rsidR="00DE6789" w:rsidRPr="00D049EE" w:rsidRDefault="00DE6789" w:rsidP="00DE6789">
      <w:pPr>
        <w:tabs>
          <w:tab w:val="left" w:pos="284"/>
        </w:tabs>
        <w:contextualSpacing/>
        <w:jc w:val="both"/>
        <w:rPr>
          <w:rFonts w:ascii="Book Antiqua" w:hAnsi="Book Antiqua"/>
          <w:sz w:val="22"/>
          <w:szCs w:val="22"/>
        </w:rPr>
      </w:pPr>
      <w:bookmarkStart w:id="32" w:name="OLE_LINK40"/>
      <w:bookmarkStart w:id="33" w:name="OLE_LINK41"/>
      <w:bookmarkStart w:id="34" w:name="OLE_LINK42"/>
      <w:bookmarkStart w:id="35" w:name="OLE_LINK43"/>
      <w:bookmarkEnd w:id="26"/>
      <w:bookmarkEnd w:id="27"/>
      <w:bookmarkEnd w:id="28"/>
      <w:bookmarkEnd w:id="29"/>
      <w:bookmarkEnd w:id="30"/>
      <w:bookmarkEnd w:id="31"/>
      <w:r>
        <w:rPr>
          <w:rFonts w:ascii="Book Antiqua" w:hAnsi="Book Antiqua"/>
          <w:sz w:val="22"/>
          <w:szCs w:val="22"/>
        </w:rPr>
        <w:t>5</w:t>
      </w:r>
      <w:r w:rsidRPr="00D049EE">
        <w:rPr>
          <w:rFonts w:ascii="Book Antiqua" w:hAnsi="Book Antiqua"/>
          <w:sz w:val="22"/>
          <w:szCs w:val="22"/>
        </w:rPr>
        <w:t xml:space="preserve">. Κλειστός φάκελος με την ένδειξη «ΤΕΧΝΙΚΗ ΠΡΟΣΦΟΡΑ» ο οποίος θα περιλαμβάνει </w:t>
      </w:r>
      <w:r w:rsidRPr="007906A3">
        <w:rPr>
          <w:rFonts w:ascii="Book Antiqua" w:hAnsi="Book Antiqua"/>
          <w:b/>
          <w:sz w:val="22"/>
          <w:szCs w:val="22"/>
        </w:rPr>
        <w:t>επί ποινής αποκλεισμού</w:t>
      </w:r>
      <w:r w:rsidRPr="00D049EE">
        <w:rPr>
          <w:rFonts w:ascii="Book Antiqua" w:hAnsi="Book Antiqua"/>
          <w:sz w:val="22"/>
          <w:szCs w:val="22"/>
        </w:rPr>
        <w:t xml:space="preserve"> :</w:t>
      </w:r>
    </w:p>
    <w:p w:rsidR="00DE6789" w:rsidRPr="00D049EE" w:rsidRDefault="00DE6789" w:rsidP="00DE6789">
      <w:pPr>
        <w:jc w:val="both"/>
        <w:rPr>
          <w:rFonts w:ascii="Book Antiqua" w:eastAsia="Calibri" w:hAnsi="Book Antiqua" w:cs="Tahoma"/>
          <w:b/>
          <w:bCs/>
          <w:color w:val="000000"/>
          <w:sz w:val="22"/>
          <w:szCs w:val="22"/>
          <w:lang w:eastAsia="en-US"/>
        </w:rPr>
      </w:pPr>
      <w:r w:rsidRPr="00D049EE">
        <w:rPr>
          <w:rFonts w:ascii="Book Antiqua" w:hAnsi="Book Antiqua"/>
          <w:sz w:val="22"/>
          <w:szCs w:val="22"/>
        </w:rPr>
        <w:t>Συμπληρωμένο το φύλλο συμμόρφωσης με την προτεινόμενη ισοδύναμη λύση, με απαντήσ</w:t>
      </w:r>
      <w:r>
        <w:rPr>
          <w:rFonts w:ascii="Book Antiqua" w:hAnsi="Book Antiqua"/>
          <w:sz w:val="22"/>
          <w:szCs w:val="22"/>
        </w:rPr>
        <w:t>εις</w:t>
      </w:r>
      <w:r w:rsidRPr="00D049EE">
        <w:rPr>
          <w:rFonts w:ascii="Book Antiqua" w:hAnsi="Book Antiqua"/>
          <w:sz w:val="22"/>
          <w:szCs w:val="22"/>
        </w:rPr>
        <w:t xml:space="preserve"> και παραπομπές ως προς τα υλικά και </w:t>
      </w:r>
      <w:r>
        <w:rPr>
          <w:rFonts w:ascii="Book Antiqua" w:hAnsi="Book Antiqua"/>
          <w:sz w:val="22"/>
          <w:szCs w:val="22"/>
        </w:rPr>
        <w:t xml:space="preserve">τα </w:t>
      </w:r>
      <w:r w:rsidRPr="00D049EE">
        <w:rPr>
          <w:rFonts w:ascii="Book Antiqua" w:hAnsi="Book Antiqua"/>
          <w:sz w:val="22"/>
          <w:szCs w:val="22"/>
        </w:rPr>
        <w:t>αποδεικτικά έγγραφα ότι αυτά που προσφέρει συμφωνούν απόλυτα µε τις τεχνικές προδιαγραφές.</w:t>
      </w:r>
      <w:r>
        <w:rPr>
          <w:rFonts w:ascii="Book Antiqua" w:hAnsi="Book Antiqua"/>
          <w:sz w:val="22"/>
          <w:szCs w:val="22"/>
        </w:rPr>
        <w:t xml:space="preserve"> </w:t>
      </w:r>
      <w:r w:rsidRPr="00D049EE">
        <w:rPr>
          <w:rFonts w:ascii="Book Antiqua" w:hAnsi="Book Antiqua"/>
          <w:sz w:val="22"/>
          <w:szCs w:val="22"/>
        </w:rPr>
        <w:t>Τα</w:t>
      </w:r>
      <w:r>
        <w:rPr>
          <w:rFonts w:ascii="Book Antiqua" w:hAnsi="Book Antiqua"/>
          <w:sz w:val="22"/>
          <w:szCs w:val="22"/>
        </w:rPr>
        <w:t xml:space="preserve"> </w:t>
      </w:r>
      <w:r w:rsidRPr="00D049EE">
        <w:rPr>
          <w:rFonts w:ascii="Book Antiqua" w:hAnsi="Book Antiqua"/>
          <w:sz w:val="22"/>
          <w:szCs w:val="22"/>
        </w:rPr>
        <w:t xml:space="preserve">ζητούμενα πιστοποιητικά και έγγραφα </w:t>
      </w:r>
      <w:r>
        <w:rPr>
          <w:rFonts w:ascii="Book Antiqua" w:hAnsi="Book Antiqua"/>
          <w:sz w:val="22"/>
          <w:szCs w:val="22"/>
        </w:rPr>
        <w:t xml:space="preserve">θα είναι </w:t>
      </w:r>
      <w:r w:rsidRPr="00D049EE">
        <w:rPr>
          <w:rFonts w:ascii="Book Antiqua" w:eastAsia="Calibri" w:hAnsi="Book Antiqua" w:cs="Tahoma"/>
          <w:bCs/>
          <w:color w:val="000000"/>
          <w:sz w:val="22"/>
          <w:szCs w:val="22"/>
          <w:lang w:eastAsia="en-US"/>
        </w:rPr>
        <w:t>στην Ελληνική ή Αγγλική γλώσσα.</w:t>
      </w:r>
      <w:r w:rsidRPr="00D049EE">
        <w:rPr>
          <w:rFonts w:ascii="Book Antiqua" w:eastAsia="Calibri" w:hAnsi="Book Antiqua" w:cs="Tahoma"/>
          <w:b/>
          <w:bCs/>
          <w:color w:val="000000"/>
          <w:sz w:val="22"/>
          <w:szCs w:val="22"/>
          <w:lang w:eastAsia="en-US"/>
        </w:rPr>
        <w:t xml:space="preserve"> </w:t>
      </w:r>
      <w:r w:rsidRPr="002268F5">
        <w:rPr>
          <w:rFonts w:ascii="Book Antiqua" w:hAnsi="Book Antiqua"/>
          <w:sz w:val="22"/>
          <w:szCs w:val="22"/>
        </w:rPr>
        <w:t>Στο αντίστοιχο πεδίο της στήλης ΠΑΡΑΠΟΜΠΗ/ΤΕΚΜΗΡΙΩΣΗ συμπληρώνεται η/οι σελίδα / σελίδες του φακέλου ΤΕΧΝΙΚΗΣ ΠΡΟΣΦΟΡΑΣ όπου βρίσκεται η αντίστοιχη αναλυτική περιγραφή και η τεκμηρίωση. Είναι ιδιαίτερα επιθυμητή η πληρέστερη συμπλήρωση των παραπομπών, οι οποίες πρέπει να είναι κατά το δυνατόν συγκεκριμένες (π.χ. τεχνικό φυλλάδιο 2, σελ. 1 παράγραφος 3, κ.λπ.).</w:t>
      </w:r>
    </w:p>
    <w:p w:rsidR="00DE6789" w:rsidRDefault="00DE6789" w:rsidP="00DE6789">
      <w:pPr>
        <w:autoSpaceDE w:val="0"/>
        <w:autoSpaceDN w:val="0"/>
        <w:adjustRightInd w:val="0"/>
        <w:jc w:val="both"/>
        <w:rPr>
          <w:rFonts w:ascii="Book Antiqua" w:eastAsia="Calibri" w:hAnsi="Book Antiqua" w:cs="Tahoma"/>
          <w:b/>
          <w:bCs/>
          <w:color w:val="000000"/>
          <w:sz w:val="22"/>
          <w:szCs w:val="22"/>
          <w:lang w:eastAsia="en-US"/>
        </w:rPr>
      </w:pPr>
      <w:r w:rsidRPr="00D049EE">
        <w:rPr>
          <w:rFonts w:ascii="Book Antiqua" w:eastAsia="Calibri" w:hAnsi="Book Antiqua" w:cs="Tahoma"/>
          <w:b/>
          <w:bCs/>
          <w:color w:val="000000"/>
          <w:sz w:val="22"/>
          <w:szCs w:val="22"/>
          <w:lang w:eastAsia="en-US"/>
        </w:rPr>
        <w:t>Όλα τα είδη θα είναι ελληνικής κατασκευής ή θα προέρχονται από χώρες της Ευρωπαϊκής ένωσης.</w:t>
      </w:r>
    </w:p>
    <w:p w:rsidR="00DE6789" w:rsidRPr="00D049EE" w:rsidRDefault="00DE6789" w:rsidP="00DE6789">
      <w:pPr>
        <w:jc w:val="both"/>
        <w:rPr>
          <w:rFonts w:ascii="Book Antiqua" w:hAnsi="Book Antiqua"/>
          <w:sz w:val="22"/>
          <w:szCs w:val="22"/>
        </w:rPr>
      </w:pPr>
      <w:r w:rsidRPr="00D049EE">
        <w:rPr>
          <w:rFonts w:ascii="Book Antiqua" w:hAnsi="Book Antiqua"/>
          <w:sz w:val="22"/>
          <w:szCs w:val="22"/>
        </w:rPr>
        <w:t>Τα υλικά, πρέπει να είναι καινούργια, άριστης ποιότητας και κατασκευής, οι τεχνικές τους προδιαγραφές πρέπει να είναι ίδιες ή ισοδύναμες µε αυτές που ζητούνται από την υπηρεσ</w:t>
      </w:r>
      <w:r>
        <w:rPr>
          <w:rFonts w:ascii="Book Antiqua" w:hAnsi="Book Antiqua"/>
          <w:sz w:val="22"/>
          <w:szCs w:val="22"/>
        </w:rPr>
        <w:t>ία µας να µην φέρουν ελαττώματα,</w:t>
      </w:r>
      <w:r w:rsidRPr="00D049EE">
        <w:rPr>
          <w:rFonts w:ascii="Book Antiqua" w:hAnsi="Book Antiqua"/>
          <w:sz w:val="22"/>
          <w:szCs w:val="22"/>
        </w:rPr>
        <w:t xml:space="preserve"> να είναι έτοιμα προς χρήση</w:t>
      </w:r>
      <w:r>
        <w:rPr>
          <w:rFonts w:ascii="Book Antiqua" w:hAnsi="Book Antiqua"/>
          <w:sz w:val="22"/>
          <w:szCs w:val="22"/>
        </w:rPr>
        <w:t xml:space="preserve"> </w:t>
      </w:r>
      <w:r w:rsidRPr="00D049EE">
        <w:rPr>
          <w:rFonts w:ascii="Book Antiqua" w:hAnsi="Book Antiqua"/>
          <w:sz w:val="22"/>
          <w:szCs w:val="22"/>
        </w:rPr>
        <w:t xml:space="preserve">και  θα πρέπει να έχουν εγγύηση τουλάχιστον ενός (1) έτους, η οποία θα δοθεί </w:t>
      </w:r>
      <w:r w:rsidRPr="00D049EE">
        <w:rPr>
          <w:rFonts w:ascii="Book Antiqua" w:hAnsi="Book Antiqua"/>
          <w:b/>
          <w:sz w:val="22"/>
          <w:szCs w:val="22"/>
        </w:rPr>
        <w:t>επί ποινή αποκλεισμού</w:t>
      </w:r>
      <w:r w:rsidRPr="00D049EE">
        <w:rPr>
          <w:rFonts w:ascii="Book Antiqua" w:hAnsi="Book Antiqua"/>
          <w:sz w:val="22"/>
          <w:szCs w:val="22"/>
        </w:rPr>
        <w:t xml:space="preserve"> µε υπεύθυνη δήλωση του προσφέροντος</w:t>
      </w:r>
      <w:r>
        <w:rPr>
          <w:rFonts w:ascii="Book Antiqua" w:hAnsi="Book Antiqua"/>
          <w:sz w:val="22"/>
          <w:szCs w:val="22"/>
        </w:rPr>
        <w:t xml:space="preserve"> (εντός του φακέλου Τεχνικής Προσφοράς)</w:t>
      </w:r>
      <w:r w:rsidRPr="00D049EE">
        <w:rPr>
          <w:rFonts w:ascii="Book Antiqua" w:hAnsi="Book Antiqua"/>
          <w:sz w:val="22"/>
          <w:szCs w:val="22"/>
        </w:rPr>
        <w:t>.</w:t>
      </w:r>
    </w:p>
    <w:p w:rsidR="00DE6789" w:rsidRPr="00D049EE" w:rsidRDefault="00DE6789" w:rsidP="00DE6789">
      <w:pPr>
        <w:jc w:val="both"/>
        <w:rPr>
          <w:rFonts w:ascii="Book Antiqua" w:hAnsi="Book Antiqua"/>
          <w:sz w:val="22"/>
          <w:szCs w:val="22"/>
        </w:rPr>
      </w:pPr>
      <w:r w:rsidRPr="00D049EE">
        <w:rPr>
          <w:rFonts w:ascii="Book Antiqua" w:hAnsi="Book Antiqua"/>
          <w:sz w:val="22"/>
          <w:szCs w:val="22"/>
        </w:rPr>
        <w:t xml:space="preserve"> Να ληφθεί σοβαρά υπόψη των υποψηφίων ότι σε περίπτωση που δεν προσδιορίζονται τα είδη, </w:t>
      </w:r>
      <w:r w:rsidRPr="00D049EE">
        <w:rPr>
          <w:rFonts w:ascii="Book Antiqua" w:hAnsi="Book Antiqua"/>
          <w:b/>
          <w:sz w:val="22"/>
          <w:szCs w:val="22"/>
          <w:u w:val="single"/>
        </w:rPr>
        <w:t>η προσφορά θα θεωρηθεί ασαφής και θα απορρίπτεται</w:t>
      </w:r>
      <w:r w:rsidRPr="00D049EE">
        <w:rPr>
          <w:rFonts w:ascii="Book Antiqua" w:hAnsi="Book Antiqua"/>
          <w:sz w:val="22"/>
          <w:szCs w:val="22"/>
        </w:rPr>
        <w:t>.</w:t>
      </w:r>
    </w:p>
    <w:p w:rsidR="00DE6789" w:rsidRPr="00D049EE" w:rsidRDefault="00DE6789" w:rsidP="00DE6789">
      <w:pPr>
        <w:ind w:left="60"/>
        <w:jc w:val="both"/>
        <w:rPr>
          <w:rFonts w:ascii="Book Antiqua" w:hAnsi="Book Antiqua"/>
          <w:sz w:val="22"/>
          <w:szCs w:val="22"/>
          <w:u w:val="single"/>
        </w:rPr>
      </w:pPr>
    </w:p>
    <w:p w:rsidR="00DE6789" w:rsidRPr="00D049EE" w:rsidRDefault="00DE6789" w:rsidP="00DE6789">
      <w:pPr>
        <w:ind w:left="60"/>
        <w:jc w:val="both"/>
        <w:rPr>
          <w:rFonts w:ascii="Book Antiqua" w:hAnsi="Book Antiqua"/>
          <w:sz w:val="22"/>
          <w:szCs w:val="22"/>
          <w:u w:val="single"/>
        </w:rPr>
      </w:pPr>
      <w:r w:rsidRPr="00D049EE">
        <w:rPr>
          <w:rFonts w:ascii="Book Antiqua" w:hAnsi="Book Antiqua"/>
          <w:sz w:val="22"/>
          <w:szCs w:val="22"/>
          <w:u w:val="single"/>
        </w:rPr>
        <w:t>Επίσης σημειώνεται ότι επί ποινής απόρριψης στον φάκελο αυτό δεν μπορεί να περιλαμβάνονται οικονομικά στοιχεία της προσφοράς.</w:t>
      </w:r>
    </w:p>
    <w:p w:rsidR="00DE6789" w:rsidRDefault="00DE6789" w:rsidP="00DE6789">
      <w:pPr>
        <w:jc w:val="both"/>
        <w:rPr>
          <w:rFonts w:ascii="Book Antiqua" w:hAnsi="Book Antiqua"/>
          <w:sz w:val="22"/>
          <w:szCs w:val="22"/>
        </w:rPr>
      </w:pPr>
    </w:p>
    <w:bookmarkEnd w:id="32"/>
    <w:bookmarkEnd w:id="33"/>
    <w:p w:rsidR="00DE6789" w:rsidRPr="00D049EE" w:rsidRDefault="00DE6789" w:rsidP="00DE6789">
      <w:pPr>
        <w:jc w:val="both"/>
        <w:rPr>
          <w:rFonts w:ascii="Book Antiqua" w:hAnsi="Book Antiqua"/>
          <w:sz w:val="22"/>
          <w:szCs w:val="22"/>
        </w:rPr>
      </w:pPr>
      <w:r>
        <w:rPr>
          <w:rFonts w:ascii="Book Antiqua" w:hAnsi="Book Antiqua"/>
          <w:sz w:val="22"/>
          <w:szCs w:val="22"/>
        </w:rPr>
        <w:t>6</w:t>
      </w:r>
      <w:r w:rsidRPr="00D049EE">
        <w:rPr>
          <w:rFonts w:ascii="Book Antiqua" w:hAnsi="Book Antiqua"/>
          <w:sz w:val="22"/>
          <w:szCs w:val="22"/>
        </w:rPr>
        <w:t xml:space="preserve">. Προσκόμιση δειγμάτων </w:t>
      </w:r>
      <w:r w:rsidRPr="00D049EE">
        <w:rPr>
          <w:rFonts w:ascii="Book Antiqua" w:hAnsi="Book Antiqua"/>
          <w:b/>
          <w:sz w:val="22"/>
          <w:szCs w:val="22"/>
        </w:rPr>
        <w:t>επί ποινή αποκλεισμού</w:t>
      </w:r>
      <w:r w:rsidRPr="00D049EE">
        <w:rPr>
          <w:rFonts w:ascii="Book Antiqua" w:hAnsi="Book Antiqua"/>
          <w:sz w:val="22"/>
          <w:szCs w:val="22"/>
        </w:rPr>
        <w:t xml:space="preserve">, για τα υλικά που έχουν σημανθεί </w:t>
      </w:r>
      <w:r w:rsidR="00F95821">
        <w:rPr>
          <w:rFonts w:ascii="Book Antiqua" w:hAnsi="Book Antiqua"/>
          <w:sz w:val="22"/>
          <w:szCs w:val="22"/>
        </w:rPr>
        <w:t xml:space="preserve">με </w:t>
      </w:r>
      <w:r w:rsidR="00F95821">
        <w:t>«</w:t>
      </w:r>
      <w:r w:rsidR="00F95821" w:rsidRPr="00A0732A">
        <w:rPr>
          <w:b/>
        </w:rPr>
        <w:t>Προσκόμιση δείγματος</w:t>
      </w:r>
      <w:r w:rsidR="00F95821">
        <w:t xml:space="preserve">» </w:t>
      </w:r>
      <w:r w:rsidRPr="00D049EE">
        <w:rPr>
          <w:rFonts w:ascii="Book Antiqua" w:hAnsi="Book Antiqua"/>
          <w:sz w:val="22"/>
          <w:szCs w:val="22"/>
        </w:rPr>
        <w:t xml:space="preserve">στον πίνακα </w:t>
      </w:r>
      <w:r w:rsidR="00A0732A">
        <w:t xml:space="preserve">τεχνικών προδιαγραφών και αντίστοιχα στον ΠΙΝΑΚΑ Α φύλλο συμμόρφωσης (είδη με Νο: 1, 2, 3, 4, 5, 26, 28, 31, 38, 39, 40, 41, 56, 63, 100) </w:t>
      </w:r>
      <w:r w:rsidRPr="00D049EE">
        <w:rPr>
          <w:rFonts w:ascii="Book Antiqua" w:hAnsi="Book Antiqua"/>
          <w:sz w:val="22"/>
          <w:szCs w:val="22"/>
        </w:rPr>
        <w:t xml:space="preserve">για την αξιολόγηση της προσφοράς. </w:t>
      </w:r>
    </w:p>
    <w:p w:rsidR="00DE6789" w:rsidRPr="00D049EE" w:rsidRDefault="00DE6789" w:rsidP="00DE6789">
      <w:pPr>
        <w:jc w:val="both"/>
        <w:rPr>
          <w:rFonts w:ascii="Book Antiqua" w:hAnsi="Book Antiqua"/>
          <w:sz w:val="22"/>
          <w:szCs w:val="22"/>
        </w:rPr>
      </w:pPr>
    </w:p>
    <w:p w:rsidR="00DE6789" w:rsidRDefault="00DE6789" w:rsidP="00DE6789">
      <w:pPr>
        <w:jc w:val="both"/>
        <w:rPr>
          <w:rFonts w:ascii="Book Antiqua" w:hAnsi="Book Antiqua"/>
          <w:sz w:val="22"/>
          <w:szCs w:val="22"/>
        </w:rPr>
      </w:pPr>
      <w:r w:rsidRPr="000276DC">
        <w:rPr>
          <w:rFonts w:ascii="Book Antiqua" w:hAnsi="Book Antiqua"/>
          <w:sz w:val="22"/>
          <w:szCs w:val="22"/>
        </w:rPr>
        <w:t>7</w:t>
      </w:r>
      <w:r w:rsidRPr="00D049EE">
        <w:rPr>
          <w:rFonts w:ascii="Book Antiqua" w:hAnsi="Book Antiqua"/>
          <w:sz w:val="22"/>
          <w:szCs w:val="22"/>
        </w:rPr>
        <w:t xml:space="preserve">. Οι υποψήφιοι θα πρέπει </w:t>
      </w:r>
      <w:r w:rsidRPr="007906A3">
        <w:rPr>
          <w:rFonts w:ascii="Book Antiqua" w:hAnsi="Book Antiqua"/>
          <w:b/>
          <w:sz w:val="22"/>
          <w:szCs w:val="22"/>
        </w:rPr>
        <w:t>επί ποινή αποκλεισμού</w:t>
      </w:r>
      <w:r w:rsidRPr="00D049EE">
        <w:rPr>
          <w:rFonts w:ascii="Book Antiqua" w:hAnsi="Book Antiqua"/>
          <w:sz w:val="22"/>
          <w:szCs w:val="22"/>
        </w:rPr>
        <w:t xml:space="preserve"> να καταθέσουν εντός του φακέλου ΟΙΚΟΝΟΜΙΚΉΣ ΠΡΟΣΦΟΡΑΣ, συμπληρωμένο το Φύλλο Οικονομικής Προσφοράς (</w:t>
      </w:r>
      <w:r>
        <w:rPr>
          <w:rFonts w:ascii="Book Antiqua" w:hAnsi="Book Antiqua"/>
          <w:sz w:val="22"/>
          <w:szCs w:val="22"/>
        </w:rPr>
        <w:t xml:space="preserve">ΠΙΝΑΚΑΣ Β, </w:t>
      </w:r>
      <w:r w:rsidRPr="00D049EE">
        <w:rPr>
          <w:rFonts w:ascii="Book Antiqua" w:hAnsi="Book Antiqua"/>
          <w:sz w:val="22"/>
          <w:szCs w:val="22"/>
        </w:rPr>
        <w:t>με τη μορφή που υπάρχει, με τα προτεινόμενα ισοδύναμα υλικά).</w:t>
      </w:r>
    </w:p>
    <w:p w:rsidR="00DE6789" w:rsidRPr="00D049EE" w:rsidRDefault="00DE6789" w:rsidP="00DE6789">
      <w:pPr>
        <w:jc w:val="both"/>
        <w:rPr>
          <w:rFonts w:ascii="Book Antiqua" w:hAnsi="Book Antiqua"/>
          <w:sz w:val="22"/>
          <w:szCs w:val="22"/>
        </w:rPr>
      </w:pPr>
    </w:p>
    <w:bookmarkEnd w:id="34"/>
    <w:bookmarkEnd w:id="35"/>
    <w:p w:rsidR="00DE6789" w:rsidRPr="007906A3" w:rsidRDefault="00DE6789" w:rsidP="00DE6789">
      <w:pPr>
        <w:numPr>
          <w:ilvl w:val="0"/>
          <w:numId w:val="13"/>
        </w:numPr>
        <w:tabs>
          <w:tab w:val="left" w:pos="284"/>
        </w:tabs>
        <w:spacing w:after="200" w:line="276" w:lineRule="auto"/>
        <w:ind w:left="0" w:firstLine="0"/>
        <w:contextualSpacing/>
        <w:jc w:val="both"/>
        <w:rPr>
          <w:rFonts w:ascii="Book Antiqua" w:hAnsi="Book Antiqua"/>
          <w:sz w:val="22"/>
          <w:szCs w:val="22"/>
        </w:rPr>
      </w:pPr>
      <w:r w:rsidRPr="007906A3">
        <w:rPr>
          <w:rFonts w:ascii="Book Antiqua" w:hAnsi="Book Antiqua"/>
          <w:sz w:val="22"/>
          <w:szCs w:val="22"/>
        </w:rPr>
        <w:t>Παράδοση – διάρκεια σύμβασης</w:t>
      </w:r>
    </w:p>
    <w:p w:rsidR="00DE6789" w:rsidRPr="007906A3" w:rsidRDefault="00DE6789" w:rsidP="00DE6789">
      <w:pPr>
        <w:jc w:val="both"/>
        <w:rPr>
          <w:rFonts w:ascii="Book Antiqua" w:hAnsi="Book Antiqua"/>
          <w:sz w:val="22"/>
          <w:szCs w:val="22"/>
        </w:rPr>
      </w:pPr>
      <w:r w:rsidRPr="007906A3">
        <w:rPr>
          <w:rFonts w:ascii="Book Antiqua" w:hAnsi="Book Antiqua"/>
          <w:sz w:val="22"/>
          <w:szCs w:val="22"/>
        </w:rPr>
        <w:t>Οι απαιτούμενες προμήθειες θα πραγματοποιηθούν αμέσως μετά την υπογραφή της σύμβασης και σε συνεννόηση με την Τεχνική Υπηρεσία.</w:t>
      </w:r>
    </w:p>
    <w:p w:rsidR="00DE6789" w:rsidRPr="007906A3" w:rsidRDefault="00DE6789" w:rsidP="00DE6789">
      <w:pPr>
        <w:jc w:val="both"/>
        <w:rPr>
          <w:rFonts w:ascii="Book Antiqua" w:hAnsi="Book Antiqua"/>
          <w:b/>
          <w:sz w:val="22"/>
          <w:szCs w:val="22"/>
        </w:rPr>
      </w:pPr>
      <w:r w:rsidRPr="007906A3">
        <w:rPr>
          <w:rFonts w:ascii="Book Antiqua" w:hAnsi="Book Antiqua"/>
          <w:b/>
          <w:sz w:val="22"/>
          <w:szCs w:val="22"/>
        </w:rPr>
        <w:t xml:space="preserve">Η διάρκεια υπολογίζεται σε </w:t>
      </w:r>
      <w:r>
        <w:rPr>
          <w:rFonts w:ascii="Book Antiqua" w:hAnsi="Book Antiqua"/>
          <w:b/>
          <w:sz w:val="22"/>
          <w:szCs w:val="22"/>
        </w:rPr>
        <w:t>σαρ</w:t>
      </w:r>
      <w:r w:rsidRPr="007906A3">
        <w:rPr>
          <w:rFonts w:ascii="Book Antiqua" w:hAnsi="Book Antiqua"/>
          <w:b/>
          <w:sz w:val="22"/>
          <w:szCs w:val="22"/>
        </w:rPr>
        <w:t>άντα</w:t>
      </w:r>
      <w:r>
        <w:rPr>
          <w:rFonts w:ascii="Book Antiqua" w:hAnsi="Book Antiqua"/>
          <w:b/>
          <w:sz w:val="22"/>
          <w:szCs w:val="22"/>
        </w:rPr>
        <w:t xml:space="preserve"> πέντε </w:t>
      </w:r>
      <w:r w:rsidRPr="007906A3">
        <w:rPr>
          <w:rFonts w:ascii="Book Antiqua" w:hAnsi="Book Antiqua"/>
          <w:b/>
          <w:sz w:val="22"/>
          <w:szCs w:val="22"/>
        </w:rPr>
        <w:t>(</w:t>
      </w:r>
      <w:r>
        <w:rPr>
          <w:rFonts w:ascii="Book Antiqua" w:hAnsi="Book Antiqua"/>
          <w:b/>
          <w:sz w:val="22"/>
          <w:szCs w:val="22"/>
        </w:rPr>
        <w:t>45</w:t>
      </w:r>
      <w:r w:rsidRPr="007906A3">
        <w:rPr>
          <w:rFonts w:ascii="Book Antiqua" w:hAnsi="Book Antiqua"/>
          <w:b/>
          <w:sz w:val="22"/>
          <w:szCs w:val="22"/>
        </w:rPr>
        <w:t>)</w:t>
      </w:r>
      <w:r>
        <w:rPr>
          <w:rFonts w:ascii="Book Antiqua" w:hAnsi="Book Antiqua"/>
          <w:b/>
          <w:sz w:val="22"/>
          <w:szCs w:val="22"/>
        </w:rPr>
        <w:t xml:space="preserve"> ημερολογιακές</w:t>
      </w:r>
      <w:r w:rsidRPr="007906A3">
        <w:rPr>
          <w:rFonts w:ascii="Book Antiqua" w:hAnsi="Book Antiqua"/>
          <w:b/>
          <w:sz w:val="22"/>
          <w:szCs w:val="22"/>
        </w:rPr>
        <w:t xml:space="preserve"> ημέρες.</w:t>
      </w:r>
    </w:p>
    <w:p w:rsidR="00DE6789" w:rsidRPr="007906A3" w:rsidRDefault="00DE6789" w:rsidP="00DE6789">
      <w:pPr>
        <w:jc w:val="both"/>
        <w:rPr>
          <w:rFonts w:ascii="Book Antiqua" w:hAnsi="Book Antiqua"/>
          <w:b/>
          <w:i/>
          <w:sz w:val="22"/>
          <w:szCs w:val="22"/>
          <w:lang w:eastAsia="en-US"/>
        </w:rPr>
      </w:pPr>
      <w:r w:rsidRPr="007906A3">
        <w:rPr>
          <w:rFonts w:ascii="Book Antiqua" w:hAnsi="Book Antiqua"/>
          <w:b/>
          <w:i/>
          <w:sz w:val="22"/>
          <w:szCs w:val="22"/>
          <w:lang w:eastAsia="en-US"/>
        </w:rPr>
        <w:t xml:space="preserve">Η Υπηρεσία έχει το δικαίωμα να διακόψει την προμήθεια για όσο χρονικό διάστημα κρίνει απαραίτητο λόγω απρόβλεπτων συνθηκών που θα δημιουργούν πρόβλημα στην εκτέλεση της. Ο χρόνος αυτός δεν θα προσμετρείται στο χρόνο παράδοσης. </w:t>
      </w:r>
    </w:p>
    <w:p w:rsidR="00DE6789" w:rsidRPr="007906A3" w:rsidRDefault="00DE6789" w:rsidP="00DE6789">
      <w:pPr>
        <w:jc w:val="both"/>
        <w:rPr>
          <w:rFonts w:ascii="Book Antiqua" w:hAnsi="Book Antiqua"/>
          <w:sz w:val="22"/>
          <w:szCs w:val="22"/>
        </w:rPr>
      </w:pPr>
      <w:r w:rsidRPr="007906A3">
        <w:rPr>
          <w:rFonts w:ascii="Book Antiqua" w:hAnsi="Book Antiqua"/>
          <w:sz w:val="22"/>
          <w:szCs w:val="22"/>
        </w:rPr>
        <w:t>-Η οριστική παραλαβή θα γίνει αφού παραδοθούν όλα τα είδη.</w:t>
      </w:r>
    </w:p>
    <w:p w:rsidR="00DE6789" w:rsidRPr="007906A3" w:rsidRDefault="00DE6789" w:rsidP="00DE6789">
      <w:pPr>
        <w:jc w:val="both"/>
        <w:rPr>
          <w:rFonts w:ascii="Book Antiqua" w:hAnsi="Book Antiqua"/>
          <w:sz w:val="22"/>
          <w:szCs w:val="22"/>
        </w:rPr>
      </w:pPr>
      <w:r w:rsidRPr="007906A3">
        <w:rPr>
          <w:rFonts w:ascii="Book Antiqua" w:hAnsi="Book Antiqua"/>
          <w:sz w:val="22"/>
          <w:szCs w:val="22"/>
        </w:rPr>
        <w:lastRenderedPageBreak/>
        <w:t xml:space="preserve">-Τυχόν ελαττωματικά είδη που δεν καλύπτουν τις τεχνικές προδιαγραφές, δεν θα παραλαμβάνονται από την υπηρεσία µας µε ευθύνη του προμηθευτή, χωρίς καµία οικονοµική επιβάρυνση του Π.Κ. και θα αντικαθίστανται άµεσα από τον προμηθευτή. </w:t>
      </w:r>
    </w:p>
    <w:p w:rsidR="00DE6789" w:rsidRPr="007906A3" w:rsidRDefault="00DE6789" w:rsidP="00DE6789">
      <w:pPr>
        <w:jc w:val="both"/>
        <w:rPr>
          <w:rFonts w:ascii="Book Antiqua" w:hAnsi="Book Antiqua"/>
          <w:sz w:val="22"/>
          <w:szCs w:val="22"/>
        </w:rPr>
      </w:pPr>
      <w:r w:rsidRPr="007906A3">
        <w:rPr>
          <w:rFonts w:ascii="Book Antiqua" w:hAnsi="Book Antiqua"/>
          <w:sz w:val="22"/>
          <w:szCs w:val="22"/>
        </w:rPr>
        <w:t>-Τα είδη παραλαμβάνονται οριστικά αν συμφωνούν µε τις τεχνικές προδιαγραφές και αφού διαπιστωθεί µε τον μακροσκοπικό έλεγχο ότι είναι κατάλληλα για τον σκοπό που προορίζονται. Στην περίπτωση που παρατηρηθούν διαφορές ή αποκλίσεις από τις τεχνικές προδιαγραφές η υπηρεσία έχει το δικαίωμα να απορρίψει µέρος ή το σύνολο της ποσότητας υλικών και να ζητήσει την άμεση αντικατάστασή τους µε είδη που να συμφωνούν απόλυτα µε τις τεχνικές προδιαγραφές.</w:t>
      </w:r>
    </w:p>
    <w:p w:rsidR="00DE6789" w:rsidRPr="008F6608" w:rsidRDefault="00DE6789" w:rsidP="00DE6789">
      <w:pPr>
        <w:jc w:val="both"/>
      </w:pPr>
      <w:r w:rsidRPr="007906A3">
        <w:rPr>
          <w:rFonts w:ascii="Book Antiqua" w:hAnsi="Book Antiqua"/>
          <w:sz w:val="22"/>
          <w:szCs w:val="22"/>
        </w:rPr>
        <w:t>-Τα είδη θα παραδοθούν στις αυθεντικές συσκευασίες τους, που δεν πρέπει να φέρουν αλλοιώσεις, σκισίματα ή εκδορές, εφόσον αφορούν ακέραιες ποσότητες</w:t>
      </w:r>
    </w:p>
    <w:p w:rsidR="00DE6789" w:rsidRDefault="00DE6789" w:rsidP="00DE6789">
      <w:pPr>
        <w:spacing w:line="360" w:lineRule="auto"/>
        <w:jc w:val="both"/>
        <w:rPr>
          <w:b/>
          <w:u w:val="single"/>
        </w:rPr>
      </w:pPr>
      <w:bookmarkStart w:id="36" w:name="OLE_LINK44"/>
      <w:bookmarkStart w:id="37" w:name="OLE_LINK45"/>
    </w:p>
    <w:p w:rsidR="00DE6789" w:rsidRPr="007906A3" w:rsidRDefault="00DE6789" w:rsidP="00DE6789">
      <w:pPr>
        <w:numPr>
          <w:ilvl w:val="0"/>
          <w:numId w:val="13"/>
        </w:numPr>
        <w:tabs>
          <w:tab w:val="left" w:pos="284"/>
        </w:tabs>
        <w:spacing w:after="200" w:line="276" w:lineRule="auto"/>
        <w:ind w:hanging="720"/>
        <w:contextualSpacing/>
        <w:jc w:val="both"/>
        <w:rPr>
          <w:rFonts w:ascii="Book Antiqua" w:hAnsi="Book Antiqua"/>
          <w:sz w:val="22"/>
          <w:szCs w:val="22"/>
        </w:rPr>
      </w:pPr>
      <w:r w:rsidRPr="007906A3">
        <w:rPr>
          <w:rFonts w:ascii="Book Antiqua" w:hAnsi="Book Antiqua"/>
          <w:sz w:val="22"/>
          <w:szCs w:val="22"/>
        </w:rPr>
        <w:t xml:space="preserve">Εγγυήσεις </w:t>
      </w:r>
    </w:p>
    <w:p w:rsidR="00DE6789" w:rsidRPr="007906A3" w:rsidRDefault="00DE6789" w:rsidP="00DE6789">
      <w:pPr>
        <w:spacing w:before="120"/>
        <w:jc w:val="both"/>
        <w:rPr>
          <w:rFonts w:ascii="Book Antiqua" w:hAnsi="Book Antiqua"/>
          <w:sz w:val="22"/>
          <w:szCs w:val="22"/>
        </w:rPr>
      </w:pPr>
      <w:r w:rsidRPr="007906A3">
        <w:rPr>
          <w:rFonts w:ascii="Book Antiqua" w:hAnsi="Book Antiqua"/>
          <w:sz w:val="22"/>
          <w:szCs w:val="22"/>
        </w:rPr>
        <w:t xml:space="preserve">Α) Απαιτείται εγγυητική επιστολή συμμετοχής Οι υποψήφιοι θα πρέπει επί ποινή αποκλεισμού να προσκομίσουν Εγγυητική επιστολή συμμετοχής: Η εγγύηση αυτή εκδίδεται υπέρ του συμμετέχοντος για ποσό που αντιστοιχεί σε ποσοστό 2% της προεκτιμώμενης αξίας της σύμβασης εκτός ΦΠΑ. </w:t>
      </w:r>
    </w:p>
    <w:p w:rsidR="00DE6789" w:rsidRPr="007906A3" w:rsidRDefault="00DE6789" w:rsidP="00DE6789">
      <w:pPr>
        <w:jc w:val="both"/>
        <w:rPr>
          <w:rFonts w:ascii="Book Antiqua" w:hAnsi="Book Antiqua"/>
          <w:sz w:val="22"/>
          <w:szCs w:val="22"/>
        </w:rPr>
      </w:pPr>
      <w:r w:rsidRPr="007906A3">
        <w:rPr>
          <w:rFonts w:ascii="Book Antiqua" w:hAnsi="Book Antiqua"/>
          <w:sz w:val="22"/>
          <w:szCs w:val="22"/>
        </w:rPr>
        <w:t>Η εγγύηση πρέπει να ισχύει τουλάχιστον επί ένα μήνα μετά τη λήξη του χρόνου ισχύος της προσφοράς που ζητά η διακήρυξη.</w:t>
      </w:r>
    </w:p>
    <w:p w:rsidR="00DE6789" w:rsidRPr="007906A3" w:rsidRDefault="00DE6789" w:rsidP="00DE6789">
      <w:pPr>
        <w:jc w:val="both"/>
        <w:rPr>
          <w:rFonts w:ascii="Book Antiqua" w:hAnsi="Book Antiqua"/>
          <w:sz w:val="22"/>
          <w:szCs w:val="22"/>
        </w:rPr>
      </w:pPr>
      <w:r w:rsidRPr="007906A3">
        <w:rPr>
          <w:rFonts w:ascii="Book Antiqua" w:hAnsi="Book Antiqua"/>
          <w:sz w:val="22"/>
          <w:szCs w:val="22"/>
        </w:rPr>
        <w:t xml:space="preserve">Β) Απαιτείται εγγυητική επιστολή καλής εκτέλεσης. </w:t>
      </w:r>
      <w:r w:rsidRPr="007906A3">
        <w:rPr>
          <w:rFonts w:ascii="Book Antiqua" w:hAnsi="Book Antiqua"/>
          <w:bCs/>
          <w:sz w:val="22"/>
          <w:szCs w:val="22"/>
        </w:rPr>
        <w:t xml:space="preserve">Μετά την κατακύρωση, ο Ανάδοχος θα πρέπει να προσκομίσει εγγυητική επιστολή καλής εκτέλεσης το ύψος της οποίας καθορίζεται σε ποσοστό 5% επί της αξίας της  σύμβασης χωρίς να υπολογίζεται ο ΦΠΑ. Η εγγύηση καλής εκτέλεσης θα έχει διάρκεια </w:t>
      </w:r>
      <w:r w:rsidRPr="007906A3">
        <w:rPr>
          <w:rFonts w:ascii="Book Antiqua" w:hAnsi="Book Antiqua"/>
          <w:b/>
          <w:bCs/>
          <w:sz w:val="22"/>
          <w:szCs w:val="22"/>
        </w:rPr>
        <w:t>75 ημερών</w:t>
      </w:r>
      <w:r w:rsidRPr="007906A3">
        <w:rPr>
          <w:rFonts w:ascii="Book Antiqua" w:hAnsi="Book Antiqua"/>
          <w:bCs/>
          <w:sz w:val="22"/>
          <w:szCs w:val="22"/>
        </w:rPr>
        <w:t xml:space="preserve"> από </w:t>
      </w:r>
      <w:r w:rsidRPr="007906A3">
        <w:rPr>
          <w:rFonts w:ascii="Book Antiqua" w:hAnsi="Book Antiqua"/>
          <w:sz w:val="22"/>
          <w:szCs w:val="22"/>
        </w:rPr>
        <w:t>την υπογραφή της σύμβασης (Ν. 4412/2016 άρθρο 72).</w:t>
      </w:r>
    </w:p>
    <w:p w:rsidR="00DE6789" w:rsidRPr="007906A3" w:rsidRDefault="00DE6789" w:rsidP="00DE6789">
      <w:pPr>
        <w:spacing w:after="240"/>
        <w:jc w:val="both"/>
        <w:rPr>
          <w:rFonts w:ascii="Book Antiqua" w:hAnsi="Book Antiqua"/>
          <w:sz w:val="22"/>
          <w:szCs w:val="22"/>
        </w:rPr>
      </w:pPr>
      <w:r w:rsidRPr="007906A3">
        <w:rPr>
          <w:rFonts w:ascii="Book Antiqua" w:hAnsi="Book Antiqua"/>
          <w:sz w:val="22"/>
          <w:szCs w:val="22"/>
        </w:rPr>
        <w:t xml:space="preserve">Γ) Απαιτείται εγγύηση καλής λειτουργίας, για την αποκατάσταση των ελαττωμάτων που ανακύπτουν ή των ζημιών που προκαλούνται από οποιαδήποτε δυσλειτουργία διάρκειας </w:t>
      </w:r>
      <w:r>
        <w:rPr>
          <w:rFonts w:ascii="Book Antiqua" w:hAnsi="Book Antiqua"/>
          <w:sz w:val="22"/>
          <w:szCs w:val="22"/>
        </w:rPr>
        <w:t>ενός</w:t>
      </w:r>
      <w:r w:rsidRPr="007906A3">
        <w:rPr>
          <w:rFonts w:ascii="Book Antiqua" w:hAnsi="Book Antiqua"/>
          <w:sz w:val="22"/>
          <w:szCs w:val="22"/>
        </w:rPr>
        <w:t xml:space="preserve"> (</w:t>
      </w:r>
      <w:r>
        <w:rPr>
          <w:rFonts w:ascii="Book Antiqua" w:hAnsi="Book Antiqua"/>
          <w:sz w:val="22"/>
          <w:szCs w:val="22"/>
        </w:rPr>
        <w:t>1</w:t>
      </w:r>
      <w:r w:rsidRPr="007906A3">
        <w:rPr>
          <w:rFonts w:ascii="Book Antiqua" w:hAnsi="Book Antiqua"/>
          <w:sz w:val="22"/>
          <w:szCs w:val="22"/>
        </w:rPr>
        <w:t>) έτ</w:t>
      </w:r>
      <w:r>
        <w:rPr>
          <w:rFonts w:ascii="Book Antiqua" w:hAnsi="Book Antiqua"/>
          <w:sz w:val="22"/>
          <w:szCs w:val="22"/>
        </w:rPr>
        <w:t>ους από</w:t>
      </w:r>
      <w:r w:rsidRPr="007906A3">
        <w:rPr>
          <w:rFonts w:ascii="Book Antiqua" w:hAnsi="Book Antiqua"/>
          <w:sz w:val="22"/>
          <w:szCs w:val="22"/>
        </w:rPr>
        <w:t xml:space="preserve"> την υπογραφή της σύμβασης, </w:t>
      </w:r>
      <w:bookmarkStart w:id="38" w:name="OLE_LINK140"/>
      <w:bookmarkStart w:id="39" w:name="OLE_LINK139"/>
      <w:bookmarkStart w:id="40" w:name="OLE_LINK138"/>
      <w:r w:rsidRPr="007906A3">
        <w:rPr>
          <w:rFonts w:ascii="Book Antiqua" w:hAnsi="Book Antiqua"/>
          <w:sz w:val="22"/>
          <w:szCs w:val="22"/>
        </w:rPr>
        <w:t xml:space="preserve">και ποσού </w:t>
      </w:r>
      <w:r w:rsidRPr="000276DC">
        <w:rPr>
          <w:rFonts w:ascii="Book Antiqua" w:hAnsi="Book Antiqua"/>
          <w:sz w:val="22"/>
          <w:szCs w:val="22"/>
        </w:rPr>
        <w:t>2</w:t>
      </w:r>
      <w:r w:rsidRPr="007906A3">
        <w:rPr>
          <w:rFonts w:ascii="Book Antiqua" w:hAnsi="Book Antiqua"/>
          <w:sz w:val="22"/>
          <w:szCs w:val="22"/>
        </w:rPr>
        <w:t>.</w:t>
      </w:r>
      <w:r>
        <w:rPr>
          <w:rFonts w:ascii="Book Antiqua" w:hAnsi="Book Antiqua"/>
          <w:sz w:val="22"/>
          <w:szCs w:val="22"/>
        </w:rPr>
        <w:t>0</w:t>
      </w:r>
      <w:r w:rsidRPr="007906A3">
        <w:rPr>
          <w:rFonts w:ascii="Book Antiqua" w:hAnsi="Book Antiqua"/>
          <w:sz w:val="22"/>
          <w:szCs w:val="22"/>
        </w:rPr>
        <w:t>00,00€</w:t>
      </w:r>
      <w:bookmarkEnd w:id="38"/>
      <w:bookmarkEnd w:id="39"/>
      <w:bookmarkEnd w:id="40"/>
      <w:r w:rsidRPr="007906A3">
        <w:rPr>
          <w:rFonts w:ascii="Book Antiqua" w:hAnsi="Book Antiqua"/>
          <w:sz w:val="22"/>
          <w:szCs w:val="22"/>
        </w:rPr>
        <w:t xml:space="preserve"> (Ν. 4412/2016 άρθρο 72 §2).</w:t>
      </w:r>
    </w:p>
    <w:p w:rsidR="00DE6789" w:rsidRPr="007906A3" w:rsidRDefault="00DE6789" w:rsidP="00DE6789">
      <w:pPr>
        <w:numPr>
          <w:ilvl w:val="0"/>
          <w:numId w:val="13"/>
        </w:numPr>
        <w:tabs>
          <w:tab w:val="left" w:pos="284"/>
        </w:tabs>
        <w:spacing w:after="200" w:line="276" w:lineRule="auto"/>
        <w:ind w:hanging="720"/>
        <w:contextualSpacing/>
        <w:jc w:val="both"/>
        <w:rPr>
          <w:rFonts w:ascii="Book Antiqua" w:hAnsi="Book Antiqua"/>
          <w:sz w:val="22"/>
          <w:szCs w:val="22"/>
        </w:rPr>
      </w:pPr>
      <w:r w:rsidRPr="000276DC">
        <w:rPr>
          <w:rFonts w:ascii="Book Antiqua" w:hAnsi="Book Antiqua"/>
          <w:sz w:val="22"/>
          <w:szCs w:val="22"/>
        </w:rPr>
        <w:t xml:space="preserve"> </w:t>
      </w:r>
      <w:r w:rsidRPr="007906A3">
        <w:rPr>
          <w:rFonts w:ascii="Book Antiqua" w:hAnsi="Book Antiqua"/>
          <w:sz w:val="22"/>
          <w:szCs w:val="22"/>
        </w:rPr>
        <w:t>Τ</w:t>
      </w:r>
      <w:r>
        <w:rPr>
          <w:rFonts w:ascii="Book Antiqua" w:hAnsi="Book Antiqua"/>
          <w:sz w:val="22"/>
          <w:szCs w:val="22"/>
        </w:rPr>
        <w:t>όπος παράδοσης</w:t>
      </w:r>
    </w:p>
    <w:p w:rsidR="00DE6789" w:rsidRPr="007906A3" w:rsidRDefault="00DE6789" w:rsidP="00DE6789">
      <w:pPr>
        <w:jc w:val="both"/>
        <w:rPr>
          <w:rFonts w:ascii="Book Antiqua" w:hAnsi="Book Antiqua"/>
          <w:sz w:val="22"/>
          <w:szCs w:val="22"/>
        </w:rPr>
      </w:pPr>
      <w:r w:rsidRPr="007906A3">
        <w:rPr>
          <w:rFonts w:ascii="Book Antiqua" w:hAnsi="Book Antiqua"/>
          <w:sz w:val="22"/>
          <w:szCs w:val="22"/>
        </w:rPr>
        <w:t>Τα υλικά θα παραδοθούν µε φροντίδα, παρουσία και έξοδα του προμηθευτή σε χώρο του Τμήματος Συντήρησης.</w:t>
      </w:r>
    </w:p>
    <w:p w:rsidR="00DE6789" w:rsidRPr="007906A3" w:rsidRDefault="00DE6789" w:rsidP="00DE6789">
      <w:pPr>
        <w:jc w:val="both"/>
        <w:rPr>
          <w:rFonts w:ascii="Book Antiqua" w:hAnsi="Book Antiqua"/>
          <w:sz w:val="22"/>
          <w:szCs w:val="22"/>
        </w:rPr>
      </w:pPr>
      <w:r w:rsidRPr="007906A3">
        <w:rPr>
          <w:rFonts w:ascii="Book Antiqua" w:hAnsi="Book Antiqua"/>
          <w:sz w:val="22"/>
          <w:szCs w:val="22"/>
        </w:rPr>
        <w:t>Η δαπάνη μεταφοράς βαρύνει εξ’ ολοκλήρου τον ανάδοχο.</w:t>
      </w:r>
    </w:p>
    <w:p w:rsidR="00DE6789" w:rsidRPr="007906A3" w:rsidRDefault="00DE6789" w:rsidP="00DE6789">
      <w:pPr>
        <w:jc w:val="both"/>
        <w:rPr>
          <w:rFonts w:ascii="Book Antiqua" w:hAnsi="Book Antiqua"/>
          <w:sz w:val="22"/>
          <w:szCs w:val="22"/>
        </w:rPr>
      </w:pPr>
      <w:r w:rsidRPr="007906A3">
        <w:rPr>
          <w:rFonts w:ascii="Book Antiqua" w:hAnsi="Book Antiqua"/>
          <w:sz w:val="22"/>
          <w:szCs w:val="22"/>
        </w:rPr>
        <w:t xml:space="preserve">● Τυχόν ελαττωματικά είδη ή είδη που δεν καλύπτουν τις τεχνικές προδιαγραφές, δεν θα παραλαμβάνονται από την υπηρεσία µας µε ευθύνη του προμηθευτή, χωρίς καµία οικονοµική επιβάρυνση του Π.Κ. και θα αντικαθίστανται άµεσα από τον προμηθευτή. </w:t>
      </w:r>
    </w:p>
    <w:p w:rsidR="00DE6789" w:rsidRPr="007906A3" w:rsidRDefault="00DE6789" w:rsidP="00DE6789">
      <w:pPr>
        <w:jc w:val="both"/>
        <w:rPr>
          <w:rFonts w:ascii="Book Antiqua" w:hAnsi="Book Antiqua"/>
          <w:sz w:val="22"/>
          <w:szCs w:val="22"/>
        </w:rPr>
      </w:pPr>
      <w:r w:rsidRPr="007906A3">
        <w:rPr>
          <w:rFonts w:ascii="Book Antiqua" w:hAnsi="Book Antiqua"/>
          <w:sz w:val="22"/>
          <w:szCs w:val="22"/>
        </w:rPr>
        <w:t>● Τα είδη παραλαμβάνονται οριστικά αν συμφωνούν µε τις τεχνικές προδιαγραφές και αφού διαπιστωθεί µε τον μακροσκοπικό έλεγχο ότι είναι κατάλληλα για τον σκοπό που προορίζονται. Στην περίπτωση που παρατηρηθούν διαφορές ή αποκλίσεις από τις τεχνικές προδιαγραφές η υπηρεσία έχει το δικαίωµα να απορρίψει µέρος ή το σύνολο της ποσότητας και να ζητήσει την άµεση αντικατάστασή τους µε είδη που να συμφωνούν απόλυτα µε τις τεχνικές προδιαγραφές.</w:t>
      </w:r>
    </w:p>
    <w:p w:rsidR="00DE6789" w:rsidRPr="007906A3" w:rsidRDefault="00DE6789" w:rsidP="00DE6789">
      <w:pPr>
        <w:spacing w:after="240"/>
        <w:jc w:val="both"/>
        <w:rPr>
          <w:rFonts w:ascii="Book Antiqua" w:hAnsi="Book Antiqua"/>
          <w:sz w:val="22"/>
          <w:szCs w:val="22"/>
        </w:rPr>
      </w:pPr>
      <w:r w:rsidRPr="007906A3">
        <w:rPr>
          <w:rFonts w:ascii="Book Antiqua" w:hAnsi="Book Antiqua"/>
          <w:sz w:val="22"/>
          <w:szCs w:val="22"/>
        </w:rPr>
        <w:t>● Τα είδη θα παραδοθούν στις αυθεντικές συσκευασίες τους, που δεν πρέπει να φέρουν αλλοιώσεις, σκισίματα ή εκδορές, εφόσον αφορούν ακέραιες ποσότητες.</w:t>
      </w:r>
    </w:p>
    <w:p w:rsidR="00DE6789" w:rsidRPr="007906A3" w:rsidRDefault="00DE6789" w:rsidP="00DE6789">
      <w:pPr>
        <w:numPr>
          <w:ilvl w:val="0"/>
          <w:numId w:val="13"/>
        </w:numPr>
        <w:tabs>
          <w:tab w:val="left" w:pos="284"/>
        </w:tabs>
        <w:spacing w:after="240" w:line="276" w:lineRule="auto"/>
        <w:ind w:hanging="720"/>
        <w:contextualSpacing/>
        <w:jc w:val="both"/>
        <w:rPr>
          <w:rFonts w:ascii="Book Antiqua" w:hAnsi="Book Antiqua"/>
          <w:sz w:val="22"/>
          <w:szCs w:val="22"/>
        </w:rPr>
      </w:pPr>
      <w:r>
        <w:rPr>
          <w:rFonts w:ascii="Book Antiqua" w:hAnsi="Book Antiqua"/>
          <w:sz w:val="22"/>
          <w:szCs w:val="22"/>
        </w:rPr>
        <w:t xml:space="preserve"> </w:t>
      </w:r>
      <w:r w:rsidRPr="007906A3">
        <w:rPr>
          <w:rFonts w:ascii="Book Antiqua" w:hAnsi="Book Antiqua"/>
          <w:sz w:val="22"/>
          <w:szCs w:val="22"/>
        </w:rPr>
        <w:t>Π</w:t>
      </w:r>
      <w:r>
        <w:rPr>
          <w:rFonts w:ascii="Book Antiqua" w:hAnsi="Book Antiqua"/>
          <w:sz w:val="22"/>
          <w:szCs w:val="22"/>
        </w:rPr>
        <w:t>ροσφορά</w:t>
      </w:r>
    </w:p>
    <w:p w:rsidR="00DE6789" w:rsidRPr="007906A3" w:rsidRDefault="00DE6789" w:rsidP="00DE6789">
      <w:pPr>
        <w:jc w:val="both"/>
        <w:rPr>
          <w:rFonts w:ascii="Book Antiqua" w:hAnsi="Book Antiqua"/>
          <w:sz w:val="22"/>
          <w:szCs w:val="22"/>
        </w:rPr>
      </w:pPr>
      <w:r w:rsidRPr="007906A3">
        <w:rPr>
          <w:rFonts w:ascii="Book Antiqua" w:hAnsi="Book Antiqua"/>
          <w:sz w:val="22"/>
          <w:szCs w:val="22"/>
        </w:rPr>
        <w:t>Η προσφορά θα είναι ενιαία και θα περιλαμβάνει το σύνολο των περιγραφόμενων ειδών. Οι τιµές προσφοράς δεσμεύουν τον ανάδοχο για περίοδο τεσσάρων (4) µηνών από την ημερομηνία κατακύρωσης χωρίς καμία πρόσθετη αξίωση επαύξησης της τιµής σε βάρος του Π.Κ. ή της αλλαγής του προσφερόμενου προϊόντος.</w:t>
      </w:r>
    </w:p>
    <w:bookmarkEnd w:id="36"/>
    <w:bookmarkEnd w:id="37"/>
    <w:p w:rsidR="00DE6789" w:rsidRDefault="00DE6789" w:rsidP="00DE6789">
      <w:pPr>
        <w:jc w:val="center"/>
      </w:pPr>
    </w:p>
    <w:p w:rsidR="00DE6789" w:rsidRDefault="00DE6789" w:rsidP="00DE6789">
      <w:pPr>
        <w:jc w:val="center"/>
      </w:pPr>
    </w:p>
    <w:p w:rsidR="00DE6789" w:rsidRDefault="00DE6789" w:rsidP="00DE6789">
      <w:pPr>
        <w:jc w:val="center"/>
      </w:pPr>
    </w:p>
    <w:p w:rsidR="00DE6789" w:rsidRDefault="00DE6789" w:rsidP="00DE6789">
      <w:pPr>
        <w:jc w:val="center"/>
      </w:pPr>
    </w:p>
    <w:p w:rsidR="00DE6789" w:rsidRPr="00D54BDC" w:rsidRDefault="00DE6789" w:rsidP="00DE6789"/>
    <w:p w:rsidR="00DE6789" w:rsidRDefault="00DE6789" w:rsidP="00DE6789"/>
    <w:p w:rsidR="00DE6789" w:rsidRDefault="00DE6789" w:rsidP="00DE6789">
      <w:pPr>
        <w:tabs>
          <w:tab w:val="left" w:pos="6495"/>
        </w:tabs>
      </w:pPr>
      <w:r>
        <w:tab/>
      </w:r>
      <w:r>
        <w:br w:type="page"/>
      </w:r>
    </w:p>
    <w:p w:rsidR="00DE6789" w:rsidRPr="00621DA2" w:rsidRDefault="00DE6789" w:rsidP="00DE6789">
      <w:pPr>
        <w:spacing w:line="360" w:lineRule="auto"/>
        <w:jc w:val="center"/>
        <w:rPr>
          <w:rFonts w:eastAsia="Calibri"/>
          <w:b/>
          <w:u w:val="single"/>
          <w:lang w:val="x-none" w:eastAsia="en-US"/>
        </w:rPr>
      </w:pPr>
      <w:r w:rsidRPr="00621DA2">
        <w:rPr>
          <w:rFonts w:eastAsia="Calibri"/>
          <w:b/>
          <w:u w:val="single"/>
          <w:lang w:val="x-none" w:eastAsia="en-US"/>
        </w:rPr>
        <w:lastRenderedPageBreak/>
        <w:t>ΠΙΝΑΚΑΣ Α</w:t>
      </w:r>
    </w:p>
    <w:tbl>
      <w:tblPr>
        <w:tblW w:w="10762" w:type="dxa"/>
        <w:tblInd w:w="-1015" w:type="dxa"/>
        <w:tblLayout w:type="fixed"/>
        <w:tblLook w:val="04A0" w:firstRow="1" w:lastRow="0" w:firstColumn="1" w:lastColumn="0" w:noHBand="0" w:noVBand="1"/>
      </w:tblPr>
      <w:tblGrid>
        <w:gridCol w:w="556"/>
        <w:gridCol w:w="3686"/>
        <w:gridCol w:w="1134"/>
        <w:gridCol w:w="992"/>
        <w:gridCol w:w="2977"/>
        <w:gridCol w:w="1417"/>
      </w:tblGrid>
      <w:tr w:rsidR="00DE6789" w:rsidRPr="00621DA2" w:rsidTr="00DE6789">
        <w:trPr>
          <w:trHeight w:val="397"/>
        </w:trPr>
        <w:tc>
          <w:tcPr>
            <w:tcW w:w="10762" w:type="dxa"/>
            <w:gridSpan w:val="6"/>
            <w:tcBorders>
              <w:top w:val="single" w:sz="8" w:space="0" w:color="002060"/>
              <w:left w:val="single" w:sz="8" w:space="0" w:color="002060"/>
              <w:right w:val="single" w:sz="8" w:space="0" w:color="002060"/>
            </w:tcBorders>
            <w:shd w:val="clear" w:color="000000" w:fill="002060"/>
            <w:vAlign w:val="center"/>
          </w:tcPr>
          <w:p w:rsidR="00DE6789" w:rsidRPr="00621DA2" w:rsidRDefault="00DE6789" w:rsidP="00DE6789">
            <w:pPr>
              <w:jc w:val="center"/>
              <w:rPr>
                <w:rFonts w:ascii="Calibri" w:eastAsia="Calibri" w:hAnsi="Calibri" w:cs="Arial"/>
                <w:b/>
                <w:bCs/>
                <w:color w:val="FFFFFF"/>
                <w:sz w:val="19"/>
                <w:szCs w:val="19"/>
              </w:rPr>
            </w:pPr>
            <w:r w:rsidRPr="00621DA2">
              <w:rPr>
                <w:rFonts w:ascii="Calibri" w:eastAsia="Calibri" w:hAnsi="Calibri" w:cs="Arial"/>
                <w:b/>
                <w:bCs/>
                <w:color w:val="FFFFFF"/>
              </w:rPr>
              <w:t>ΦΥΛΛΟ ΠΡΟΤΕΙΝΟΜΕΝΩΝ ΥΛΙΚΩΝ-ΣΥΜΜΟΡΦΩΣΗΣ</w:t>
            </w:r>
          </w:p>
        </w:tc>
      </w:tr>
      <w:tr w:rsidR="00DE6789" w:rsidRPr="00621DA2" w:rsidTr="00DE6789">
        <w:trPr>
          <w:trHeight w:val="397"/>
        </w:trPr>
        <w:tc>
          <w:tcPr>
            <w:tcW w:w="556" w:type="dxa"/>
            <w:tcBorders>
              <w:top w:val="single" w:sz="8" w:space="0" w:color="002060"/>
              <w:left w:val="single" w:sz="8" w:space="0" w:color="002060"/>
            </w:tcBorders>
            <w:shd w:val="clear" w:color="000000" w:fill="002060"/>
            <w:vAlign w:val="center"/>
            <w:hideMark/>
          </w:tcPr>
          <w:p w:rsidR="00DE6789" w:rsidRPr="00621DA2" w:rsidRDefault="00DE6789" w:rsidP="00DE6789">
            <w:pPr>
              <w:jc w:val="center"/>
              <w:rPr>
                <w:rFonts w:ascii="Calibri" w:eastAsia="Calibri" w:hAnsi="Calibri" w:cs="Arial"/>
                <w:b/>
                <w:bCs/>
                <w:color w:val="FFFFFF"/>
              </w:rPr>
            </w:pPr>
            <w:r w:rsidRPr="00621DA2">
              <w:rPr>
                <w:rFonts w:ascii="Calibri" w:eastAsia="Calibri" w:hAnsi="Calibri" w:cs="Arial"/>
                <w:b/>
                <w:bCs/>
                <w:color w:val="FFFFFF"/>
              </w:rPr>
              <w:t>α/α</w:t>
            </w:r>
          </w:p>
        </w:tc>
        <w:tc>
          <w:tcPr>
            <w:tcW w:w="3686" w:type="dxa"/>
            <w:tcBorders>
              <w:top w:val="single" w:sz="8" w:space="0" w:color="002060"/>
              <w:left w:val="nil"/>
            </w:tcBorders>
            <w:shd w:val="clear" w:color="000000" w:fill="002060"/>
            <w:vAlign w:val="center"/>
            <w:hideMark/>
          </w:tcPr>
          <w:p w:rsidR="00DE6789" w:rsidRPr="00621DA2" w:rsidRDefault="00DE6789" w:rsidP="00DE6789">
            <w:pPr>
              <w:jc w:val="center"/>
              <w:rPr>
                <w:rFonts w:ascii="Calibri" w:eastAsia="Calibri" w:hAnsi="Calibri" w:cs="Arial"/>
                <w:b/>
                <w:bCs/>
                <w:color w:val="FFFFFF"/>
                <w:sz w:val="22"/>
                <w:szCs w:val="22"/>
              </w:rPr>
            </w:pPr>
            <w:r w:rsidRPr="00621DA2">
              <w:rPr>
                <w:rFonts w:ascii="Calibri" w:eastAsia="Calibri" w:hAnsi="Calibri" w:cs="Arial"/>
                <w:b/>
                <w:bCs/>
                <w:color w:val="FFFFFF"/>
                <w:sz w:val="22"/>
                <w:szCs w:val="22"/>
              </w:rPr>
              <w:t xml:space="preserve">ΕΙΔΟΣ </w:t>
            </w:r>
          </w:p>
          <w:p w:rsidR="00DE6789" w:rsidRPr="00621DA2" w:rsidRDefault="00DE6789" w:rsidP="00DE6789">
            <w:pPr>
              <w:jc w:val="center"/>
              <w:rPr>
                <w:rFonts w:ascii="Calibri" w:eastAsia="Calibri" w:hAnsi="Calibri" w:cs="Arial"/>
                <w:b/>
                <w:bCs/>
                <w:color w:val="FFFFFF"/>
                <w:sz w:val="22"/>
                <w:szCs w:val="22"/>
              </w:rPr>
            </w:pPr>
            <w:r w:rsidRPr="00621DA2">
              <w:rPr>
                <w:rFonts w:ascii="Calibri" w:eastAsia="Calibri" w:hAnsi="Calibri" w:cs="Arial"/>
                <w:b/>
                <w:bCs/>
                <w:color w:val="FFFFFF"/>
                <w:sz w:val="22"/>
                <w:szCs w:val="22"/>
              </w:rPr>
              <w:t>ΕΝΔΕΙΚΤΙΚΟΣ ΤΥΠΟΣ</w:t>
            </w:r>
          </w:p>
        </w:tc>
        <w:tc>
          <w:tcPr>
            <w:tcW w:w="1134" w:type="dxa"/>
            <w:vMerge w:val="restart"/>
            <w:tcBorders>
              <w:top w:val="nil"/>
              <w:left w:val="nil"/>
            </w:tcBorders>
            <w:shd w:val="clear" w:color="000000" w:fill="002060"/>
            <w:vAlign w:val="center"/>
          </w:tcPr>
          <w:p w:rsidR="00DE6789" w:rsidRPr="00621DA2" w:rsidRDefault="00DE6789" w:rsidP="00DE6789">
            <w:pPr>
              <w:jc w:val="center"/>
              <w:rPr>
                <w:rFonts w:ascii="Calibri" w:eastAsia="Calibri" w:hAnsi="Calibri" w:cs="Arial"/>
                <w:b/>
                <w:bCs/>
                <w:color w:val="FFFFFF"/>
                <w:sz w:val="16"/>
                <w:szCs w:val="16"/>
              </w:rPr>
            </w:pPr>
            <w:r w:rsidRPr="00621DA2">
              <w:rPr>
                <w:rFonts w:ascii="Calibri" w:eastAsia="Calibri" w:hAnsi="Calibri" w:cs="Arial"/>
                <w:b/>
                <w:bCs/>
                <w:color w:val="FFFFFF"/>
                <w:sz w:val="16"/>
                <w:szCs w:val="16"/>
              </w:rPr>
              <w:t>ΑΠΑΙΤΗΣΗ</w:t>
            </w:r>
          </w:p>
        </w:tc>
        <w:tc>
          <w:tcPr>
            <w:tcW w:w="992" w:type="dxa"/>
            <w:vMerge w:val="restart"/>
            <w:tcBorders>
              <w:top w:val="single" w:sz="8" w:space="0" w:color="002060"/>
              <w:left w:val="nil"/>
            </w:tcBorders>
            <w:shd w:val="clear" w:color="000000" w:fill="002060"/>
            <w:vAlign w:val="center"/>
          </w:tcPr>
          <w:p w:rsidR="00DE6789" w:rsidRPr="00621DA2" w:rsidRDefault="00DE6789" w:rsidP="00DE6789">
            <w:pPr>
              <w:jc w:val="center"/>
              <w:rPr>
                <w:rFonts w:ascii="Calibri" w:eastAsia="Calibri" w:hAnsi="Calibri" w:cs="Arial"/>
                <w:b/>
                <w:bCs/>
                <w:color w:val="FFFFFF"/>
                <w:sz w:val="16"/>
                <w:szCs w:val="16"/>
              </w:rPr>
            </w:pPr>
          </w:p>
          <w:p w:rsidR="00DE6789" w:rsidRPr="00621DA2" w:rsidRDefault="00DE6789" w:rsidP="00DE6789">
            <w:pPr>
              <w:jc w:val="center"/>
              <w:rPr>
                <w:rFonts w:ascii="Calibri" w:eastAsia="Calibri" w:hAnsi="Calibri" w:cs="Arial"/>
                <w:b/>
                <w:bCs/>
                <w:color w:val="FFFFFF"/>
                <w:sz w:val="16"/>
                <w:szCs w:val="16"/>
              </w:rPr>
            </w:pPr>
            <w:r w:rsidRPr="00621DA2">
              <w:rPr>
                <w:rFonts w:ascii="Calibri" w:eastAsia="Calibri" w:hAnsi="Calibri" w:cs="Arial"/>
                <w:b/>
                <w:bCs/>
                <w:color w:val="FFFFFF"/>
                <w:sz w:val="16"/>
                <w:szCs w:val="16"/>
              </w:rPr>
              <w:t>ΑΠΑΝΤΗΣΗ</w:t>
            </w:r>
          </w:p>
          <w:p w:rsidR="00DE6789" w:rsidRPr="00621DA2" w:rsidRDefault="00DE6789" w:rsidP="00DE6789">
            <w:pPr>
              <w:jc w:val="center"/>
              <w:rPr>
                <w:rFonts w:ascii="Calibri" w:eastAsia="Calibri" w:hAnsi="Calibri" w:cs="Arial"/>
                <w:b/>
                <w:bCs/>
                <w:color w:val="FFFFFF"/>
                <w:sz w:val="16"/>
                <w:szCs w:val="16"/>
              </w:rPr>
            </w:pPr>
            <w:r w:rsidRPr="00621DA2">
              <w:rPr>
                <w:rFonts w:ascii="Calibri" w:eastAsia="Calibri" w:hAnsi="Calibri" w:cs="Arial"/>
                <w:b/>
                <w:bCs/>
                <w:color w:val="FFFFFF"/>
                <w:sz w:val="16"/>
                <w:szCs w:val="16"/>
              </w:rPr>
              <w:t>(ΝΑΙ/ΟΧΙ)</w:t>
            </w:r>
          </w:p>
        </w:tc>
        <w:tc>
          <w:tcPr>
            <w:tcW w:w="2977" w:type="dxa"/>
            <w:vMerge w:val="restart"/>
            <w:tcBorders>
              <w:top w:val="nil"/>
              <w:left w:val="nil"/>
            </w:tcBorders>
            <w:shd w:val="clear" w:color="000000" w:fill="002060"/>
            <w:noWrap/>
            <w:vAlign w:val="center"/>
            <w:hideMark/>
          </w:tcPr>
          <w:p w:rsidR="00DE6789" w:rsidRPr="00621DA2" w:rsidRDefault="00DE6789" w:rsidP="00DE6789">
            <w:pPr>
              <w:jc w:val="center"/>
              <w:rPr>
                <w:rFonts w:ascii="Calibri" w:eastAsia="Calibri" w:hAnsi="Calibri" w:cs="Arial"/>
                <w:b/>
                <w:bCs/>
                <w:color w:val="FFFFFF"/>
                <w:sz w:val="16"/>
                <w:szCs w:val="16"/>
              </w:rPr>
            </w:pPr>
          </w:p>
          <w:p w:rsidR="00DE6789" w:rsidRPr="00621DA2" w:rsidRDefault="00DE6789" w:rsidP="00DE6789">
            <w:pPr>
              <w:jc w:val="center"/>
              <w:rPr>
                <w:rFonts w:ascii="Calibri" w:eastAsia="Calibri" w:hAnsi="Calibri" w:cs="Arial"/>
                <w:b/>
                <w:bCs/>
                <w:color w:val="FFFFFF"/>
                <w:sz w:val="16"/>
                <w:szCs w:val="16"/>
              </w:rPr>
            </w:pPr>
            <w:r w:rsidRPr="00621DA2">
              <w:rPr>
                <w:rFonts w:ascii="Calibri" w:eastAsia="Calibri" w:hAnsi="Calibri" w:cs="Arial"/>
                <w:b/>
                <w:bCs/>
                <w:color w:val="FFFFFF"/>
                <w:sz w:val="16"/>
                <w:szCs w:val="16"/>
              </w:rPr>
              <w:t>ΑΠΑΝΤΗΣΗ</w:t>
            </w:r>
          </w:p>
          <w:p w:rsidR="00DE6789" w:rsidRPr="00621DA2" w:rsidRDefault="00DE6789" w:rsidP="00DE6789">
            <w:pPr>
              <w:jc w:val="center"/>
              <w:rPr>
                <w:rFonts w:ascii="Calibri" w:eastAsia="Calibri" w:hAnsi="Calibri" w:cs="Arial"/>
                <w:b/>
                <w:bCs/>
                <w:color w:val="FFFFFF"/>
                <w:sz w:val="16"/>
                <w:szCs w:val="16"/>
              </w:rPr>
            </w:pPr>
            <w:r w:rsidRPr="00621DA2">
              <w:rPr>
                <w:rFonts w:ascii="Calibri" w:eastAsia="Calibri" w:hAnsi="Calibri" w:cs="Arial"/>
                <w:b/>
                <w:bCs/>
                <w:color w:val="FFFFFF"/>
                <w:sz w:val="16"/>
                <w:szCs w:val="16"/>
              </w:rPr>
              <w:t>ΠΡΟΤΕΙΝΟΜΕΝΟΣ ΤΥΠΟΣ</w:t>
            </w:r>
          </w:p>
          <w:p w:rsidR="00DE6789" w:rsidRPr="00621DA2" w:rsidRDefault="00DE6789" w:rsidP="00DE6789">
            <w:pPr>
              <w:jc w:val="center"/>
              <w:rPr>
                <w:rFonts w:ascii="Calibri" w:eastAsia="Calibri" w:hAnsi="Calibri" w:cs="Arial"/>
                <w:b/>
                <w:bCs/>
                <w:color w:val="FFFFFF"/>
                <w:sz w:val="16"/>
                <w:szCs w:val="16"/>
              </w:rPr>
            </w:pPr>
            <w:r w:rsidRPr="00621DA2">
              <w:rPr>
                <w:rFonts w:ascii="Calibri" w:eastAsia="Calibri" w:hAnsi="Calibri" w:cs="Arial"/>
                <w:b/>
                <w:bCs/>
                <w:color w:val="FFFFFF"/>
                <w:sz w:val="16"/>
                <w:szCs w:val="16"/>
              </w:rPr>
              <w:t>(ΜΑΡΚΑ-ΕΤΑΙΡΙΑ-ΧΩΡΑ ΠΡΟΕΛΕΥΣΗΣ)</w:t>
            </w:r>
          </w:p>
        </w:tc>
        <w:tc>
          <w:tcPr>
            <w:tcW w:w="1417" w:type="dxa"/>
            <w:tcBorders>
              <w:top w:val="nil"/>
              <w:left w:val="nil"/>
              <w:right w:val="single" w:sz="8" w:space="0" w:color="002060"/>
            </w:tcBorders>
            <w:shd w:val="clear" w:color="000000" w:fill="002060"/>
          </w:tcPr>
          <w:p w:rsidR="00DE6789" w:rsidRPr="00621DA2" w:rsidRDefault="00DE6789" w:rsidP="00DE6789">
            <w:pPr>
              <w:jc w:val="center"/>
              <w:rPr>
                <w:rFonts w:ascii="Calibri" w:eastAsia="Calibri" w:hAnsi="Calibri" w:cs="Arial"/>
                <w:b/>
                <w:bCs/>
                <w:color w:val="FFFFFF"/>
                <w:sz w:val="16"/>
                <w:szCs w:val="16"/>
              </w:rPr>
            </w:pPr>
          </w:p>
          <w:p w:rsidR="00DE6789" w:rsidRPr="00621DA2" w:rsidRDefault="00DE6789" w:rsidP="00DE6789">
            <w:pPr>
              <w:jc w:val="center"/>
              <w:rPr>
                <w:rFonts w:ascii="Calibri" w:eastAsia="Calibri" w:hAnsi="Calibri" w:cs="Arial"/>
                <w:b/>
                <w:bCs/>
                <w:color w:val="FFFFFF"/>
                <w:sz w:val="16"/>
                <w:szCs w:val="16"/>
              </w:rPr>
            </w:pPr>
            <w:r w:rsidRPr="00621DA2">
              <w:rPr>
                <w:rFonts w:ascii="Calibri" w:eastAsia="Calibri" w:hAnsi="Calibri" w:cs="Arial"/>
                <w:b/>
                <w:bCs/>
                <w:color w:val="FFFFFF"/>
                <w:sz w:val="16"/>
                <w:szCs w:val="16"/>
              </w:rPr>
              <w:t>ΠΑΡΑΠΟΜΠΗ ΤΕΚΜΗΡΙΩΣΗ</w:t>
            </w:r>
          </w:p>
        </w:tc>
      </w:tr>
      <w:tr w:rsidR="00DE6789" w:rsidRPr="00621DA2" w:rsidTr="00DE6789">
        <w:trPr>
          <w:trHeight w:val="397"/>
        </w:trPr>
        <w:tc>
          <w:tcPr>
            <w:tcW w:w="4242" w:type="dxa"/>
            <w:gridSpan w:val="2"/>
            <w:tcBorders>
              <w:left w:val="single" w:sz="4" w:space="0" w:color="auto"/>
              <w:bottom w:val="single" w:sz="4" w:space="0" w:color="auto"/>
            </w:tcBorders>
            <w:shd w:val="clear" w:color="000000" w:fill="002060"/>
            <w:vAlign w:val="center"/>
            <w:hideMark/>
          </w:tcPr>
          <w:p w:rsidR="00DE6789" w:rsidRPr="00621DA2" w:rsidRDefault="00DE6789" w:rsidP="00DE6789">
            <w:pPr>
              <w:ind w:left="448"/>
              <w:jc w:val="center"/>
              <w:rPr>
                <w:rFonts w:ascii="Calibri" w:eastAsia="Calibri" w:hAnsi="Calibri" w:cs="Arial"/>
                <w:b/>
                <w:bCs/>
                <w:color w:val="FFFFFF"/>
                <w:sz w:val="22"/>
                <w:szCs w:val="22"/>
              </w:rPr>
            </w:pPr>
            <w:r w:rsidRPr="00621DA2">
              <w:rPr>
                <w:rFonts w:ascii="Calibri" w:eastAsia="Calibri" w:hAnsi="Calibri" w:cs="Arial"/>
                <w:b/>
                <w:bCs/>
                <w:color w:val="FFFFFF"/>
                <w:sz w:val="22"/>
                <w:szCs w:val="22"/>
              </w:rPr>
              <w:t>ΤΕΧΝΙΚΗ ΠΡΟΔΙΑΓΡΑΦΗ</w:t>
            </w:r>
          </w:p>
        </w:tc>
        <w:tc>
          <w:tcPr>
            <w:tcW w:w="1134" w:type="dxa"/>
            <w:vMerge/>
            <w:tcBorders>
              <w:left w:val="nil"/>
            </w:tcBorders>
            <w:shd w:val="clear" w:color="000000" w:fill="002060"/>
            <w:vAlign w:val="center"/>
          </w:tcPr>
          <w:p w:rsidR="00DE6789" w:rsidRPr="00621DA2" w:rsidRDefault="00DE6789" w:rsidP="00DE6789">
            <w:pPr>
              <w:jc w:val="center"/>
              <w:rPr>
                <w:rFonts w:ascii="Calibri" w:eastAsia="Calibri" w:hAnsi="Calibri" w:cs="Arial"/>
                <w:b/>
                <w:bCs/>
                <w:color w:val="FFFFFF"/>
                <w:sz w:val="16"/>
                <w:szCs w:val="16"/>
              </w:rPr>
            </w:pPr>
          </w:p>
        </w:tc>
        <w:tc>
          <w:tcPr>
            <w:tcW w:w="992" w:type="dxa"/>
            <w:vMerge/>
            <w:tcBorders>
              <w:left w:val="nil"/>
              <w:bottom w:val="single" w:sz="4" w:space="0" w:color="auto"/>
            </w:tcBorders>
            <w:shd w:val="clear" w:color="000000" w:fill="002060"/>
            <w:vAlign w:val="center"/>
          </w:tcPr>
          <w:p w:rsidR="00DE6789" w:rsidRPr="00621DA2" w:rsidRDefault="00DE6789" w:rsidP="00DE6789">
            <w:pPr>
              <w:jc w:val="center"/>
              <w:rPr>
                <w:rFonts w:ascii="Calibri" w:eastAsia="Calibri" w:hAnsi="Calibri" w:cs="Arial"/>
                <w:b/>
                <w:bCs/>
                <w:color w:val="FFFFFF"/>
                <w:sz w:val="22"/>
                <w:szCs w:val="22"/>
              </w:rPr>
            </w:pPr>
          </w:p>
        </w:tc>
        <w:tc>
          <w:tcPr>
            <w:tcW w:w="2977" w:type="dxa"/>
            <w:vMerge/>
            <w:tcBorders>
              <w:left w:val="nil"/>
            </w:tcBorders>
            <w:shd w:val="clear" w:color="000000" w:fill="002060"/>
            <w:vAlign w:val="center"/>
          </w:tcPr>
          <w:p w:rsidR="00DE6789" w:rsidRPr="00621DA2" w:rsidRDefault="00DE6789" w:rsidP="00DE6789">
            <w:pPr>
              <w:jc w:val="center"/>
              <w:rPr>
                <w:rFonts w:ascii="Calibri" w:eastAsia="Calibri" w:hAnsi="Calibri" w:cs="Arial"/>
                <w:b/>
                <w:bCs/>
                <w:color w:val="FFFFFF"/>
                <w:sz w:val="16"/>
                <w:szCs w:val="16"/>
              </w:rPr>
            </w:pPr>
          </w:p>
        </w:tc>
        <w:tc>
          <w:tcPr>
            <w:tcW w:w="1417" w:type="dxa"/>
            <w:tcBorders>
              <w:left w:val="nil"/>
              <w:bottom w:val="single" w:sz="4" w:space="0" w:color="auto"/>
              <w:right w:val="single" w:sz="4" w:space="0" w:color="auto"/>
            </w:tcBorders>
            <w:shd w:val="clear" w:color="000000" w:fill="002060"/>
          </w:tcPr>
          <w:p w:rsidR="00DE6789" w:rsidRPr="00621DA2" w:rsidRDefault="00DE6789" w:rsidP="00DE6789">
            <w:pPr>
              <w:jc w:val="center"/>
              <w:rPr>
                <w:rFonts w:ascii="Calibri" w:eastAsia="Calibri" w:hAnsi="Calibri" w:cs="Arial"/>
                <w:b/>
                <w:bCs/>
                <w:color w:val="FFFFFF"/>
                <w:sz w:val="16"/>
                <w:szCs w:val="16"/>
              </w:rPr>
            </w:pPr>
          </w:p>
        </w:tc>
      </w:tr>
      <w:tr w:rsidR="00DE6789" w:rsidRPr="00621DA2" w:rsidTr="00DE6789">
        <w:trPr>
          <w:trHeight w:val="284"/>
        </w:trPr>
        <w:tc>
          <w:tcPr>
            <w:tcW w:w="556" w:type="dxa"/>
            <w:tcBorders>
              <w:top w:val="single" w:sz="4" w:space="0" w:color="auto"/>
              <w:left w:val="single" w:sz="8" w:space="0" w:color="002060"/>
              <w:bottom w:val="single" w:sz="8" w:space="0" w:color="002060"/>
              <w:right w:val="single" w:sz="4" w:space="0" w:color="auto"/>
            </w:tcBorders>
            <w:shd w:val="clear" w:color="auto" w:fill="auto"/>
            <w:noWrap/>
            <w:vAlign w:val="center"/>
          </w:tcPr>
          <w:p w:rsidR="00DE6789" w:rsidRPr="00621DA2" w:rsidRDefault="00DE6789" w:rsidP="00DE6789">
            <w:pPr>
              <w:jc w:val="center"/>
              <w:rPr>
                <w:rFonts w:ascii="Calibri" w:eastAsia="Calibri" w:hAnsi="Calibri" w:cs="Arial"/>
                <w:sz w:val="18"/>
                <w:szCs w:val="18"/>
              </w:rPr>
            </w:pPr>
            <w:r w:rsidRPr="00621DA2">
              <w:rPr>
                <w:rFonts w:ascii="Calibri" w:eastAsia="Calibri" w:hAnsi="Calibri" w:cs="Arial"/>
                <w:sz w:val="18"/>
                <w:szCs w:val="18"/>
              </w:rPr>
              <w:t>1</w:t>
            </w:r>
          </w:p>
        </w:tc>
        <w:tc>
          <w:tcPr>
            <w:tcW w:w="3686" w:type="dxa"/>
            <w:tcBorders>
              <w:top w:val="nil"/>
              <w:left w:val="nil"/>
              <w:bottom w:val="single" w:sz="8" w:space="0" w:color="auto"/>
              <w:right w:val="single" w:sz="4" w:space="0" w:color="auto"/>
            </w:tcBorders>
            <w:shd w:val="clear" w:color="auto" w:fill="auto"/>
            <w:vAlign w:val="center"/>
          </w:tcPr>
          <w:p w:rsidR="00DE6789" w:rsidRPr="00E7095A" w:rsidRDefault="00DE6789" w:rsidP="00DE6789">
            <w:pPr>
              <w:rPr>
                <w:rFonts w:ascii="Book Antiqua" w:hAnsi="Book Antiqua" w:cs="Calibri"/>
              </w:rPr>
            </w:pPr>
            <w:r w:rsidRPr="00E7095A">
              <w:rPr>
                <w:rFonts w:ascii="Book Antiqua" w:hAnsi="Book Antiqua" w:cs="Calibri"/>
              </w:rPr>
              <w:t xml:space="preserve">Μπαταρία λουτρού αναμεικτική επιτοίχια, δύο (2) οπών, με λαβή ανάμειξης ζεστού-κρύου, ορειχάλκινη χρωμέ, με σπιραλ και τηλέφωνο - </w:t>
            </w:r>
            <w:r w:rsidRPr="00E7095A">
              <w:rPr>
                <w:rFonts w:ascii="Book Antiqua" w:hAnsi="Book Antiqua" w:cs="Calibri"/>
                <w:b/>
                <w:bCs/>
              </w:rPr>
              <w:t>Προσκόμιση δείγματος</w:t>
            </w:r>
          </w:p>
        </w:tc>
        <w:tc>
          <w:tcPr>
            <w:tcW w:w="1134" w:type="dxa"/>
            <w:tcBorders>
              <w:top w:val="single" w:sz="4" w:space="0" w:color="auto"/>
              <w:left w:val="single" w:sz="4" w:space="0" w:color="auto"/>
              <w:bottom w:val="single" w:sz="8" w:space="0" w:color="002060"/>
              <w:right w:val="single" w:sz="4" w:space="0" w:color="auto"/>
            </w:tcBorders>
            <w:shd w:val="clear" w:color="auto" w:fill="auto"/>
            <w:vAlign w:val="center"/>
            <w:hideMark/>
          </w:tcPr>
          <w:p w:rsidR="00DE6789" w:rsidRPr="00621DA2" w:rsidRDefault="00DE6789" w:rsidP="00DE6789">
            <w:pPr>
              <w:jc w:val="center"/>
              <w:rPr>
                <w:rFonts w:ascii="Calibri" w:eastAsia="Calibri" w:hAnsi="Calibri" w:cs="Arial"/>
                <w:sz w:val="18"/>
                <w:szCs w:val="18"/>
              </w:rPr>
            </w:pPr>
            <w:r w:rsidRPr="00621DA2">
              <w:rPr>
                <w:rFonts w:ascii="Calibri" w:eastAsia="Calibri" w:hAnsi="Calibri" w:cs="Arial"/>
                <w:sz w:val="18"/>
                <w:szCs w:val="18"/>
              </w:rPr>
              <w:t>ΝΑΙ</w:t>
            </w:r>
          </w:p>
        </w:tc>
        <w:tc>
          <w:tcPr>
            <w:tcW w:w="992" w:type="dxa"/>
            <w:tcBorders>
              <w:top w:val="single" w:sz="4" w:space="0" w:color="auto"/>
              <w:left w:val="single" w:sz="4" w:space="0" w:color="auto"/>
              <w:bottom w:val="single" w:sz="8" w:space="0" w:color="002060"/>
              <w:right w:val="single" w:sz="4" w:space="0" w:color="auto"/>
            </w:tcBorders>
            <w:vAlign w:val="center"/>
          </w:tcPr>
          <w:p w:rsidR="00DE6789" w:rsidRPr="00621DA2" w:rsidRDefault="00DE6789" w:rsidP="00DE6789">
            <w:pPr>
              <w:jc w:val="center"/>
              <w:rPr>
                <w:rFonts w:ascii="Calibri" w:eastAsia="Calibri" w:hAnsi="Calibri"/>
                <w:sz w:val="18"/>
                <w:szCs w:val="18"/>
              </w:rPr>
            </w:pPr>
          </w:p>
        </w:tc>
        <w:tc>
          <w:tcPr>
            <w:tcW w:w="2977" w:type="dxa"/>
            <w:tcBorders>
              <w:top w:val="single" w:sz="4" w:space="0" w:color="auto"/>
              <w:left w:val="nil"/>
              <w:bottom w:val="single" w:sz="4" w:space="0" w:color="auto"/>
              <w:right w:val="single" w:sz="4" w:space="0" w:color="auto"/>
            </w:tcBorders>
            <w:shd w:val="clear" w:color="auto" w:fill="auto"/>
            <w:vAlign w:val="center"/>
          </w:tcPr>
          <w:p w:rsidR="00DE6789" w:rsidRPr="00621DA2" w:rsidRDefault="00DE6789" w:rsidP="00DE6789">
            <w:pPr>
              <w:jc w:val="right"/>
              <w:rPr>
                <w:rFonts w:ascii="Century Schoolbook" w:eastAsia="Calibri" w:hAnsi="Century Schoolbook" w:cs="Arial"/>
                <w:sz w:val="18"/>
                <w:szCs w:val="18"/>
                <w:lang w:eastAsia="en-US"/>
              </w:rPr>
            </w:pPr>
          </w:p>
        </w:tc>
        <w:tc>
          <w:tcPr>
            <w:tcW w:w="1417" w:type="dxa"/>
            <w:tcBorders>
              <w:top w:val="single" w:sz="4" w:space="0" w:color="auto"/>
              <w:left w:val="nil"/>
              <w:bottom w:val="single" w:sz="4" w:space="0" w:color="auto"/>
              <w:right w:val="single" w:sz="4" w:space="0" w:color="auto"/>
            </w:tcBorders>
          </w:tcPr>
          <w:p w:rsidR="00DE6789" w:rsidRPr="00621DA2" w:rsidRDefault="00DE6789" w:rsidP="00DE6789">
            <w:pPr>
              <w:jc w:val="right"/>
              <w:rPr>
                <w:rFonts w:ascii="Century Schoolbook" w:eastAsia="Calibri" w:hAnsi="Century Schoolbook" w:cs="Arial"/>
                <w:sz w:val="18"/>
                <w:szCs w:val="18"/>
                <w:lang w:eastAsia="en-US"/>
              </w:rPr>
            </w:pPr>
          </w:p>
        </w:tc>
      </w:tr>
      <w:tr w:rsidR="00DE6789" w:rsidRPr="00621DA2" w:rsidTr="00DE6789">
        <w:trPr>
          <w:trHeight w:val="284"/>
        </w:trPr>
        <w:tc>
          <w:tcPr>
            <w:tcW w:w="556" w:type="dxa"/>
            <w:tcBorders>
              <w:top w:val="single" w:sz="8" w:space="0" w:color="002060"/>
              <w:left w:val="single" w:sz="8" w:space="0" w:color="002060"/>
              <w:bottom w:val="single" w:sz="8" w:space="0" w:color="002060"/>
              <w:right w:val="single" w:sz="8" w:space="0" w:color="002060"/>
            </w:tcBorders>
            <w:shd w:val="clear" w:color="auto" w:fill="auto"/>
            <w:noWrap/>
            <w:vAlign w:val="center"/>
          </w:tcPr>
          <w:p w:rsidR="00DE6789" w:rsidRPr="00621DA2" w:rsidRDefault="00DE6789" w:rsidP="00DE6789">
            <w:pPr>
              <w:jc w:val="center"/>
              <w:rPr>
                <w:rFonts w:ascii="Calibri" w:eastAsia="Calibri" w:hAnsi="Calibri" w:cs="Arial"/>
                <w:sz w:val="18"/>
                <w:szCs w:val="18"/>
              </w:rPr>
            </w:pPr>
            <w:r w:rsidRPr="00621DA2">
              <w:rPr>
                <w:rFonts w:ascii="Calibri" w:eastAsia="Calibri" w:hAnsi="Calibri" w:cs="Arial"/>
                <w:sz w:val="18"/>
                <w:szCs w:val="18"/>
              </w:rPr>
              <w:t>2</w:t>
            </w:r>
          </w:p>
        </w:tc>
        <w:tc>
          <w:tcPr>
            <w:tcW w:w="3686" w:type="dxa"/>
            <w:tcBorders>
              <w:top w:val="nil"/>
              <w:left w:val="nil"/>
              <w:bottom w:val="single" w:sz="8" w:space="0" w:color="auto"/>
              <w:right w:val="single" w:sz="4" w:space="0" w:color="auto"/>
            </w:tcBorders>
            <w:shd w:val="clear" w:color="auto" w:fill="auto"/>
            <w:vAlign w:val="center"/>
          </w:tcPr>
          <w:p w:rsidR="00DE6789" w:rsidRPr="00E7095A" w:rsidRDefault="00DE6789" w:rsidP="00DE6789">
            <w:pPr>
              <w:rPr>
                <w:rFonts w:ascii="Book Antiqua" w:hAnsi="Book Antiqua" w:cs="Calibri"/>
              </w:rPr>
            </w:pPr>
            <w:r w:rsidRPr="00E7095A">
              <w:rPr>
                <w:rFonts w:ascii="Book Antiqua" w:hAnsi="Book Antiqua" w:cs="Calibri"/>
              </w:rPr>
              <w:t xml:space="preserve">Μπαταρία νιπτήρα αναμεικτική, με λαβή ανάμειξης ζεστού- κρύου, για νιπτήρες μίας (1) οπής, επικαθήμενη, ορειχάλκινη - χρωμέ, - </w:t>
            </w:r>
            <w:r w:rsidRPr="00E7095A">
              <w:rPr>
                <w:rFonts w:ascii="Book Antiqua" w:hAnsi="Book Antiqua" w:cs="Calibri"/>
                <w:b/>
                <w:bCs/>
              </w:rPr>
              <w:t>Προσκόμιση δείγματος</w:t>
            </w:r>
          </w:p>
        </w:tc>
        <w:tc>
          <w:tcPr>
            <w:tcW w:w="1134" w:type="dxa"/>
            <w:tcBorders>
              <w:top w:val="nil"/>
              <w:left w:val="nil"/>
              <w:bottom w:val="single" w:sz="8" w:space="0" w:color="002060"/>
              <w:right w:val="single" w:sz="8" w:space="0" w:color="002060"/>
            </w:tcBorders>
            <w:shd w:val="clear" w:color="auto" w:fill="auto"/>
            <w:vAlign w:val="center"/>
            <w:hideMark/>
          </w:tcPr>
          <w:p w:rsidR="00DE6789" w:rsidRPr="00621DA2" w:rsidRDefault="00DE6789" w:rsidP="00DE6789">
            <w:pPr>
              <w:jc w:val="center"/>
              <w:rPr>
                <w:rFonts w:ascii="Calibri" w:eastAsia="Calibri" w:hAnsi="Calibri" w:cs="Arial"/>
                <w:sz w:val="18"/>
                <w:szCs w:val="18"/>
              </w:rPr>
            </w:pPr>
            <w:r w:rsidRPr="00621DA2">
              <w:rPr>
                <w:rFonts w:ascii="Calibri" w:eastAsia="Calibri" w:hAnsi="Calibri" w:cs="Arial"/>
                <w:sz w:val="18"/>
                <w:szCs w:val="18"/>
              </w:rPr>
              <w:t>ΝΑΙ</w:t>
            </w:r>
          </w:p>
        </w:tc>
        <w:tc>
          <w:tcPr>
            <w:tcW w:w="992" w:type="dxa"/>
            <w:tcBorders>
              <w:top w:val="nil"/>
              <w:left w:val="nil"/>
              <w:bottom w:val="single" w:sz="8" w:space="0" w:color="002060"/>
              <w:right w:val="single" w:sz="8" w:space="0" w:color="002060"/>
            </w:tcBorders>
            <w:vAlign w:val="center"/>
          </w:tcPr>
          <w:p w:rsidR="00DE6789" w:rsidRPr="00621DA2" w:rsidRDefault="00DE6789" w:rsidP="00DE6789">
            <w:pPr>
              <w:jc w:val="center"/>
              <w:rPr>
                <w:rFonts w:ascii="Calibri" w:eastAsia="Calibri" w:hAnsi="Calibri"/>
                <w:sz w:val="18"/>
                <w:szCs w:val="18"/>
                <w:lang w:eastAsia="en-US"/>
              </w:rPr>
            </w:pPr>
          </w:p>
        </w:tc>
        <w:tc>
          <w:tcPr>
            <w:tcW w:w="2977" w:type="dxa"/>
            <w:tcBorders>
              <w:top w:val="single" w:sz="4" w:space="0" w:color="auto"/>
              <w:left w:val="nil"/>
              <w:bottom w:val="single" w:sz="4" w:space="0" w:color="auto"/>
              <w:right w:val="single" w:sz="4" w:space="0" w:color="auto"/>
            </w:tcBorders>
            <w:shd w:val="clear" w:color="auto" w:fill="auto"/>
            <w:vAlign w:val="center"/>
          </w:tcPr>
          <w:p w:rsidR="00DE6789" w:rsidRPr="00621DA2" w:rsidRDefault="00DE6789" w:rsidP="00DE6789">
            <w:pPr>
              <w:jc w:val="right"/>
              <w:rPr>
                <w:rFonts w:ascii="Century Schoolbook" w:eastAsia="Calibri" w:hAnsi="Century Schoolbook" w:cs="Arial"/>
                <w:sz w:val="18"/>
                <w:szCs w:val="18"/>
                <w:lang w:eastAsia="en-US"/>
              </w:rPr>
            </w:pPr>
          </w:p>
        </w:tc>
        <w:tc>
          <w:tcPr>
            <w:tcW w:w="1417" w:type="dxa"/>
            <w:tcBorders>
              <w:top w:val="single" w:sz="4" w:space="0" w:color="auto"/>
              <w:left w:val="nil"/>
              <w:bottom w:val="single" w:sz="4" w:space="0" w:color="auto"/>
              <w:right w:val="single" w:sz="4" w:space="0" w:color="auto"/>
            </w:tcBorders>
          </w:tcPr>
          <w:p w:rsidR="00DE6789" w:rsidRPr="00621DA2" w:rsidRDefault="00DE6789" w:rsidP="00DE6789">
            <w:pPr>
              <w:jc w:val="right"/>
              <w:rPr>
                <w:rFonts w:ascii="Century Schoolbook" w:eastAsia="Calibri" w:hAnsi="Century Schoolbook" w:cs="Arial"/>
                <w:sz w:val="18"/>
                <w:szCs w:val="18"/>
                <w:lang w:eastAsia="en-US"/>
              </w:rPr>
            </w:pPr>
          </w:p>
        </w:tc>
      </w:tr>
      <w:tr w:rsidR="00DE6789" w:rsidRPr="00621DA2" w:rsidTr="00DE6789">
        <w:trPr>
          <w:trHeight w:val="284"/>
        </w:trPr>
        <w:tc>
          <w:tcPr>
            <w:tcW w:w="556" w:type="dxa"/>
            <w:tcBorders>
              <w:top w:val="single" w:sz="8" w:space="0" w:color="002060"/>
              <w:left w:val="single" w:sz="8" w:space="0" w:color="002060"/>
              <w:bottom w:val="single" w:sz="8" w:space="0" w:color="002060"/>
              <w:right w:val="single" w:sz="8" w:space="0" w:color="002060"/>
            </w:tcBorders>
            <w:shd w:val="clear" w:color="auto" w:fill="auto"/>
            <w:noWrap/>
            <w:vAlign w:val="center"/>
          </w:tcPr>
          <w:p w:rsidR="00DE6789" w:rsidRPr="00621DA2" w:rsidRDefault="00DE6789" w:rsidP="00DE6789">
            <w:pPr>
              <w:jc w:val="center"/>
              <w:rPr>
                <w:rFonts w:ascii="Calibri" w:eastAsia="Calibri" w:hAnsi="Calibri" w:cs="Arial"/>
                <w:sz w:val="18"/>
                <w:szCs w:val="18"/>
              </w:rPr>
            </w:pPr>
            <w:r w:rsidRPr="00621DA2">
              <w:rPr>
                <w:rFonts w:ascii="Calibri" w:eastAsia="Calibri" w:hAnsi="Calibri" w:cs="Arial"/>
                <w:sz w:val="18"/>
                <w:szCs w:val="18"/>
              </w:rPr>
              <w:t>3</w:t>
            </w:r>
          </w:p>
        </w:tc>
        <w:tc>
          <w:tcPr>
            <w:tcW w:w="3686" w:type="dxa"/>
            <w:tcBorders>
              <w:top w:val="nil"/>
              <w:left w:val="nil"/>
              <w:bottom w:val="single" w:sz="8" w:space="0" w:color="auto"/>
              <w:right w:val="single" w:sz="4" w:space="0" w:color="auto"/>
            </w:tcBorders>
            <w:shd w:val="clear" w:color="auto" w:fill="auto"/>
            <w:vAlign w:val="center"/>
          </w:tcPr>
          <w:p w:rsidR="00DE6789" w:rsidRPr="00E7095A" w:rsidRDefault="00DE6789" w:rsidP="00DE6789">
            <w:pPr>
              <w:rPr>
                <w:rFonts w:ascii="Book Antiqua" w:hAnsi="Book Antiqua" w:cs="Calibri"/>
              </w:rPr>
            </w:pPr>
            <w:r w:rsidRPr="00E7095A">
              <w:rPr>
                <w:rFonts w:ascii="Book Antiqua" w:hAnsi="Book Antiqua" w:cs="Calibri"/>
              </w:rPr>
              <w:t>Μπαταρία νιπτήρα μονή φυτευτή -</w:t>
            </w:r>
            <w:r w:rsidRPr="00E7095A">
              <w:rPr>
                <w:rFonts w:ascii="Book Antiqua" w:hAnsi="Book Antiqua" w:cs="Calibri"/>
                <w:b/>
                <w:bCs/>
              </w:rPr>
              <w:t xml:space="preserve"> Προσκόμιση δείγματος</w:t>
            </w:r>
          </w:p>
        </w:tc>
        <w:tc>
          <w:tcPr>
            <w:tcW w:w="1134" w:type="dxa"/>
            <w:tcBorders>
              <w:top w:val="single" w:sz="4" w:space="0" w:color="auto"/>
              <w:left w:val="single" w:sz="4" w:space="0" w:color="auto"/>
              <w:bottom w:val="single" w:sz="8" w:space="0" w:color="002060"/>
              <w:right w:val="single" w:sz="4" w:space="0" w:color="auto"/>
            </w:tcBorders>
            <w:shd w:val="clear" w:color="auto" w:fill="auto"/>
            <w:vAlign w:val="center"/>
            <w:hideMark/>
          </w:tcPr>
          <w:p w:rsidR="00DE6789" w:rsidRPr="00621DA2" w:rsidRDefault="00DE6789" w:rsidP="00DE6789">
            <w:pPr>
              <w:jc w:val="center"/>
              <w:rPr>
                <w:rFonts w:ascii="Calibri" w:eastAsia="Calibri" w:hAnsi="Calibri" w:cs="Arial"/>
                <w:sz w:val="18"/>
                <w:szCs w:val="18"/>
              </w:rPr>
            </w:pPr>
            <w:r w:rsidRPr="00621DA2">
              <w:rPr>
                <w:rFonts w:ascii="Calibri" w:eastAsia="Calibri" w:hAnsi="Calibri" w:cs="Arial"/>
                <w:sz w:val="18"/>
                <w:szCs w:val="18"/>
              </w:rPr>
              <w:t>ΝΑΙ</w:t>
            </w:r>
          </w:p>
        </w:tc>
        <w:tc>
          <w:tcPr>
            <w:tcW w:w="992" w:type="dxa"/>
            <w:tcBorders>
              <w:top w:val="nil"/>
              <w:left w:val="nil"/>
              <w:bottom w:val="single" w:sz="8" w:space="0" w:color="002060"/>
              <w:right w:val="single" w:sz="8" w:space="0" w:color="002060"/>
            </w:tcBorders>
            <w:vAlign w:val="center"/>
          </w:tcPr>
          <w:p w:rsidR="00DE6789" w:rsidRPr="00621DA2" w:rsidRDefault="00DE6789" w:rsidP="00DE6789">
            <w:pPr>
              <w:jc w:val="center"/>
              <w:rPr>
                <w:rFonts w:ascii="Calibri" w:eastAsia="Calibri" w:hAnsi="Calibri"/>
                <w:sz w:val="18"/>
                <w:szCs w:val="18"/>
                <w:lang w:eastAsia="en-US"/>
              </w:rPr>
            </w:pPr>
          </w:p>
        </w:tc>
        <w:tc>
          <w:tcPr>
            <w:tcW w:w="2977" w:type="dxa"/>
            <w:tcBorders>
              <w:top w:val="single" w:sz="4" w:space="0" w:color="auto"/>
              <w:left w:val="nil"/>
              <w:bottom w:val="single" w:sz="4" w:space="0" w:color="auto"/>
              <w:right w:val="single" w:sz="4" w:space="0" w:color="auto"/>
            </w:tcBorders>
            <w:shd w:val="clear" w:color="auto" w:fill="auto"/>
            <w:vAlign w:val="center"/>
          </w:tcPr>
          <w:p w:rsidR="00DE6789" w:rsidRPr="00621DA2" w:rsidRDefault="00DE6789" w:rsidP="00DE6789">
            <w:pPr>
              <w:jc w:val="right"/>
              <w:rPr>
                <w:rFonts w:ascii="Century Schoolbook" w:eastAsia="Calibri" w:hAnsi="Century Schoolbook" w:cs="Arial"/>
                <w:sz w:val="18"/>
                <w:szCs w:val="18"/>
                <w:lang w:eastAsia="en-US"/>
              </w:rPr>
            </w:pPr>
          </w:p>
        </w:tc>
        <w:tc>
          <w:tcPr>
            <w:tcW w:w="1417" w:type="dxa"/>
            <w:tcBorders>
              <w:top w:val="single" w:sz="4" w:space="0" w:color="auto"/>
              <w:left w:val="nil"/>
              <w:bottom w:val="single" w:sz="4" w:space="0" w:color="auto"/>
              <w:right w:val="single" w:sz="4" w:space="0" w:color="auto"/>
            </w:tcBorders>
          </w:tcPr>
          <w:p w:rsidR="00DE6789" w:rsidRPr="00621DA2" w:rsidRDefault="00DE6789" w:rsidP="00DE6789">
            <w:pPr>
              <w:jc w:val="right"/>
              <w:rPr>
                <w:rFonts w:ascii="Century Schoolbook" w:eastAsia="Calibri" w:hAnsi="Century Schoolbook" w:cs="Arial"/>
                <w:sz w:val="18"/>
                <w:szCs w:val="18"/>
                <w:lang w:eastAsia="en-US"/>
              </w:rPr>
            </w:pPr>
          </w:p>
        </w:tc>
      </w:tr>
      <w:tr w:rsidR="00DE6789" w:rsidRPr="00621DA2" w:rsidTr="00DE6789">
        <w:trPr>
          <w:trHeight w:val="284"/>
        </w:trPr>
        <w:tc>
          <w:tcPr>
            <w:tcW w:w="556" w:type="dxa"/>
            <w:tcBorders>
              <w:top w:val="single" w:sz="8" w:space="0" w:color="002060"/>
              <w:left w:val="single" w:sz="8" w:space="0" w:color="002060"/>
              <w:bottom w:val="single" w:sz="8" w:space="0" w:color="002060"/>
              <w:right w:val="single" w:sz="8" w:space="0" w:color="002060"/>
            </w:tcBorders>
            <w:shd w:val="clear" w:color="auto" w:fill="auto"/>
            <w:noWrap/>
            <w:vAlign w:val="center"/>
          </w:tcPr>
          <w:p w:rsidR="00DE6789" w:rsidRPr="00621DA2" w:rsidRDefault="00DE6789" w:rsidP="00DE6789">
            <w:pPr>
              <w:jc w:val="center"/>
              <w:rPr>
                <w:rFonts w:ascii="Calibri" w:eastAsia="Calibri" w:hAnsi="Calibri" w:cs="Arial"/>
                <w:sz w:val="18"/>
                <w:szCs w:val="18"/>
              </w:rPr>
            </w:pPr>
            <w:r w:rsidRPr="00621DA2">
              <w:rPr>
                <w:rFonts w:ascii="Calibri" w:eastAsia="Calibri" w:hAnsi="Calibri" w:cs="Arial"/>
                <w:sz w:val="18"/>
                <w:szCs w:val="18"/>
              </w:rPr>
              <w:t>4</w:t>
            </w:r>
          </w:p>
        </w:tc>
        <w:tc>
          <w:tcPr>
            <w:tcW w:w="3686" w:type="dxa"/>
            <w:tcBorders>
              <w:top w:val="nil"/>
              <w:left w:val="nil"/>
              <w:bottom w:val="single" w:sz="8" w:space="0" w:color="auto"/>
              <w:right w:val="single" w:sz="4" w:space="0" w:color="auto"/>
            </w:tcBorders>
            <w:shd w:val="clear" w:color="auto" w:fill="auto"/>
            <w:vAlign w:val="center"/>
          </w:tcPr>
          <w:p w:rsidR="00DE6789" w:rsidRPr="00E7095A" w:rsidRDefault="00DE6789" w:rsidP="00DE6789">
            <w:pPr>
              <w:rPr>
                <w:rFonts w:ascii="Book Antiqua" w:hAnsi="Book Antiqua" w:cs="Calibri"/>
              </w:rPr>
            </w:pPr>
            <w:r w:rsidRPr="00E7095A">
              <w:rPr>
                <w:rFonts w:ascii="Book Antiqua" w:hAnsi="Book Antiqua" w:cs="Calibri"/>
              </w:rPr>
              <w:t>Μπαταρία νιπτήρα γέφυρα, με χειρολαβές (ζεστού-κρύου), για νιπτήρες με δύο (2) οπές, επικαθήμενη, ορειχάλκινη - χρωμέ -</w:t>
            </w:r>
            <w:r w:rsidRPr="00E7095A">
              <w:rPr>
                <w:rFonts w:ascii="Book Antiqua" w:hAnsi="Book Antiqua" w:cs="Calibri"/>
                <w:b/>
                <w:bCs/>
                <w:color w:val="FF0000"/>
              </w:rPr>
              <w:t xml:space="preserve"> </w:t>
            </w:r>
            <w:r w:rsidRPr="00E7095A">
              <w:rPr>
                <w:rFonts w:ascii="Book Antiqua" w:hAnsi="Book Antiqua" w:cs="Calibri"/>
                <w:b/>
                <w:bCs/>
              </w:rPr>
              <w:t>Προσκόμιση δείγματος</w:t>
            </w:r>
          </w:p>
        </w:tc>
        <w:tc>
          <w:tcPr>
            <w:tcW w:w="1134" w:type="dxa"/>
            <w:tcBorders>
              <w:top w:val="nil"/>
              <w:left w:val="nil"/>
              <w:bottom w:val="single" w:sz="8" w:space="0" w:color="002060"/>
              <w:right w:val="single" w:sz="8" w:space="0" w:color="002060"/>
            </w:tcBorders>
            <w:shd w:val="clear" w:color="auto" w:fill="auto"/>
            <w:vAlign w:val="center"/>
            <w:hideMark/>
          </w:tcPr>
          <w:p w:rsidR="00DE6789" w:rsidRPr="00621DA2" w:rsidRDefault="00DE6789" w:rsidP="00DE6789">
            <w:pPr>
              <w:jc w:val="center"/>
              <w:rPr>
                <w:rFonts w:ascii="Calibri" w:eastAsia="Calibri" w:hAnsi="Calibri" w:cs="Arial"/>
                <w:sz w:val="18"/>
                <w:szCs w:val="18"/>
              </w:rPr>
            </w:pPr>
            <w:r w:rsidRPr="00621DA2">
              <w:rPr>
                <w:rFonts w:ascii="Calibri" w:eastAsia="Calibri" w:hAnsi="Calibri" w:cs="Arial"/>
                <w:sz w:val="18"/>
                <w:szCs w:val="18"/>
              </w:rPr>
              <w:t>ΝΑΙ</w:t>
            </w:r>
          </w:p>
        </w:tc>
        <w:tc>
          <w:tcPr>
            <w:tcW w:w="992" w:type="dxa"/>
            <w:tcBorders>
              <w:top w:val="nil"/>
              <w:left w:val="nil"/>
              <w:bottom w:val="single" w:sz="8" w:space="0" w:color="002060"/>
              <w:right w:val="single" w:sz="8" w:space="0" w:color="002060"/>
            </w:tcBorders>
            <w:vAlign w:val="center"/>
          </w:tcPr>
          <w:p w:rsidR="00DE6789" w:rsidRPr="00621DA2" w:rsidRDefault="00DE6789" w:rsidP="00DE6789">
            <w:pPr>
              <w:jc w:val="center"/>
              <w:rPr>
                <w:rFonts w:ascii="Calibri" w:eastAsia="Calibri" w:hAnsi="Calibri"/>
                <w:sz w:val="18"/>
                <w:szCs w:val="18"/>
                <w:lang w:eastAsia="en-US"/>
              </w:rPr>
            </w:pPr>
          </w:p>
        </w:tc>
        <w:tc>
          <w:tcPr>
            <w:tcW w:w="2977" w:type="dxa"/>
            <w:tcBorders>
              <w:top w:val="single" w:sz="4" w:space="0" w:color="auto"/>
              <w:left w:val="nil"/>
              <w:bottom w:val="single" w:sz="4" w:space="0" w:color="auto"/>
              <w:right w:val="single" w:sz="4" w:space="0" w:color="auto"/>
            </w:tcBorders>
            <w:shd w:val="clear" w:color="auto" w:fill="auto"/>
            <w:vAlign w:val="center"/>
          </w:tcPr>
          <w:p w:rsidR="00DE6789" w:rsidRPr="00621DA2" w:rsidRDefault="00DE6789" w:rsidP="00DE6789">
            <w:pPr>
              <w:jc w:val="right"/>
              <w:rPr>
                <w:rFonts w:ascii="Century Schoolbook" w:eastAsia="Calibri" w:hAnsi="Century Schoolbook" w:cs="Arial"/>
                <w:sz w:val="18"/>
                <w:szCs w:val="18"/>
                <w:lang w:eastAsia="en-US"/>
              </w:rPr>
            </w:pPr>
          </w:p>
        </w:tc>
        <w:tc>
          <w:tcPr>
            <w:tcW w:w="1417" w:type="dxa"/>
            <w:tcBorders>
              <w:top w:val="single" w:sz="4" w:space="0" w:color="auto"/>
              <w:left w:val="nil"/>
              <w:bottom w:val="single" w:sz="4" w:space="0" w:color="auto"/>
              <w:right w:val="single" w:sz="4" w:space="0" w:color="auto"/>
            </w:tcBorders>
          </w:tcPr>
          <w:p w:rsidR="00DE6789" w:rsidRPr="00621DA2" w:rsidRDefault="00DE6789" w:rsidP="00DE6789">
            <w:pPr>
              <w:jc w:val="right"/>
              <w:rPr>
                <w:rFonts w:ascii="Century Schoolbook" w:eastAsia="Calibri" w:hAnsi="Century Schoolbook" w:cs="Arial"/>
                <w:sz w:val="18"/>
                <w:szCs w:val="18"/>
                <w:lang w:eastAsia="en-US"/>
              </w:rPr>
            </w:pPr>
          </w:p>
        </w:tc>
      </w:tr>
      <w:tr w:rsidR="00DE6789" w:rsidRPr="00621DA2" w:rsidTr="00DE6789">
        <w:trPr>
          <w:trHeight w:val="284"/>
        </w:trPr>
        <w:tc>
          <w:tcPr>
            <w:tcW w:w="556" w:type="dxa"/>
            <w:tcBorders>
              <w:top w:val="single" w:sz="8" w:space="0" w:color="002060"/>
              <w:left w:val="single" w:sz="8" w:space="0" w:color="002060"/>
              <w:bottom w:val="single" w:sz="8" w:space="0" w:color="002060"/>
              <w:right w:val="single" w:sz="8" w:space="0" w:color="002060"/>
            </w:tcBorders>
            <w:shd w:val="clear" w:color="auto" w:fill="auto"/>
            <w:noWrap/>
            <w:vAlign w:val="center"/>
          </w:tcPr>
          <w:p w:rsidR="00DE6789" w:rsidRPr="00621DA2" w:rsidRDefault="00DE6789" w:rsidP="00DE6789">
            <w:pPr>
              <w:jc w:val="center"/>
              <w:rPr>
                <w:rFonts w:ascii="Calibri" w:eastAsia="Calibri" w:hAnsi="Calibri" w:cs="Arial"/>
                <w:sz w:val="18"/>
                <w:szCs w:val="18"/>
              </w:rPr>
            </w:pPr>
            <w:r w:rsidRPr="00621DA2">
              <w:rPr>
                <w:rFonts w:ascii="Calibri" w:eastAsia="Calibri" w:hAnsi="Calibri" w:cs="Arial"/>
                <w:sz w:val="18"/>
                <w:szCs w:val="18"/>
              </w:rPr>
              <w:t>5</w:t>
            </w:r>
          </w:p>
        </w:tc>
        <w:tc>
          <w:tcPr>
            <w:tcW w:w="3686" w:type="dxa"/>
            <w:tcBorders>
              <w:top w:val="nil"/>
              <w:left w:val="nil"/>
              <w:bottom w:val="single" w:sz="4" w:space="0" w:color="auto"/>
              <w:right w:val="single" w:sz="4" w:space="0" w:color="auto"/>
            </w:tcBorders>
            <w:shd w:val="clear" w:color="auto" w:fill="auto"/>
            <w:vAlign w:val="center"/>
          </w:tcPr>
          <w:p w:rsidR="00DE6789" w:rsidRPr="00E7095A" w:rsidRDefault="00DE6789" w:rsidP="00DE6789">
            <w:pPr>
              <w:rPr>
                <w:rFonts w:ascii="Book Antiqua" w:hAnsi="Book Antiqua" w:cs="Calibri"/>
              </w:rPr>
            </w:pPr>
            <w:r w:rsidRPr="00E7095A">
              <w:rPr>
                <w:rFonts w:ascii="Book Antiqua" w:hAnsi="Book Antiqua" w:cs="Calibri"/>
              </w:rPr>
              <w:t xml:space="preserve">Μπαταρία νεροχύτη αναμεικτική, ψηλή ΝΙΚΕΛ - </w:t>
            </w:r>
            <w:r w:rsidRPr="00E7095A">
              <w:rPr>
                <w:rFonts w:ascii="Book Antiqua" w:hAnsi="Book Antiqua" w:cs="Calibri"/>
                <w:b/>
                <w:bCs/>
              </w:rPr>
              <w:t>Προσκόμιση δείγματος</w:t>
            </w:r>
          </w:p>
        </w:tc>
        <w:tc>
          <w:tcPr>
            <w:tcW w:w="1134" w:type="dxa"/>
            <w:tcBorders>
              <w:top w:val="single" w:sz="4" w:space="0" w:color="auto"/>
              <w:left w:val="single" w:sz="4" w:space="0" w:color="auto"/>
              <w:bottom w:val="single" w:sz="8" w:space="0" w:color="002060"/>
              <w:right w:val="single" w:sz="4" w:space="0" w:color="auto"/>
            </w:tcBorders>
            <w:shd w:val="clear" w:color="auto" w:fill="auto"/>
            <w:vAlign w:val="center"/>
            <w:hideMark/>
          </w:tcPr>
          <w:p w:rsidR="00DE6789" w:rsidRPr="00621DA2" w:rsidRDefault="00DE6789" w:rsidP="00DE6789">
            <w:pPr>
              <w:jc w:val="center"/>
              <w:rPr>
                <w:rFonts w:ascii="Calibri" w:eastAsia="Calibri" w:hAnsi="Calibri" w:cs="Arial"/>
                <w:sz w:val="18"/>
                <w:szCs w:val="18"/>
              </w:rPr>
            </w:pPr>
            <w:r w:rsidRPr="00621DA2">
              <w:rPr>
                <w:rFonts w:ascii="Calibri" w:eastAsia="Calibri" w:hAnsi="Calibri" w:cs="Arial"/>
                <w:sz w:val="18"/>
                <w:szCs w:val="18"/>
              </w:rPr>
              <w:t>ΝΑΙ</w:t>
            </w:r>
          </w:p>
        </w:tc>
        <w:tc>
          <w:tcPr>
            <w:tcW w:w="992" w:type="dxa"/>
            <w:tcBorders>
              <w:top w:val="nil"/>
              <w:left w:val="nil"/>
              <w:bottom w:val="single" w:sz="8" w:space="0" w:color="002060"/>
              <w:right w:val="single" w:sz="8" w:space="0" w:color="002060"/>
            </w:tcBorders>
            <w:vAlign w:val="center"/>
          </w:tcPr>
          <w:p w:rsidR="00DE6789" w:rsidRPr="00621DA2" w:rsidRDefault="00DE6789" w:rsidP="00DE6789">
            <w:pPr>
              <w:jc w:val="center"/>
              <w:rPr>
                <w:rFonts w:ascii="Calibri" w:eastAsia="Calibri" w:hAnsi="Calibri"/>
                <w:sz w:val="18"/>
                <w:szCs w:val="18"/>
                <w:lang w:eastAsia="en-US"/>
              </w:rPr>
            </w:pPr>
          </w:p>
        </w:tc>
        <w:tc>
          <w:tcPr>
            <w:tcW w:w="2977" w:type="dxa"/>
            <w:tcBorders>
              <w:top w:val="single" w:sz="4" w:space="0" w:color="auto"/>
              <w:left w:val="nil"/>
              <w:bottom w:val="single" w:sz="4" w:space="0" w:color="auto"/>
              <w:right w:val="single" w:sz="4" w:space="0" w:color="auto"/>
            </w:tcBorders>
            <w:shd w:val="clear" w:color="auto" w:fill="auto"/>
            <w:vAlign w:val="center"/>
          </w:tcPr>
          <w:p w:rsidR="00DE6789" w:rsidRPr="00621DA2" w:rsidRDefault="00DE6789" w:rsidP="00DE6789">
            <w:pPr>
              <w:jc w:val="right"/>
              <w:rPr>
                <w:rFonts w:ascii="Century Schoolbook" w:eastAsia="Calibri" w:hAnsi="Century Schoolbook" w:cs="Arial"/>
                <w:sz w:val="18"/>
                <w:szCs w:val="18"/>
                <w:lang w:eastAsia="en-US"/>
              </w:rPr>
            </w:pPr>
          </w:p>
        </w:tc>
        <w:tc>
          <w:tcPr>
            <w:tcW w:w="1417" w:type="dxa"/>
            <w:tcBorders>
              <w:top w:val="single" w:sz="4" w:space="0" w:color="auto"/>
              <w:left w:val="nil"/>
              <w:bottom w:val="single" w:sz="4" w:space="0" w:color="auto"/>
              <w:right w:val="single" w:sz="4" w:space="0" w:color="auto"/>
            </w:tcBorders>
          </w:tcPr>
          <w:p w:rsidR="00DE6789" w:rsidRPr="00621DA2" w:rsidRDefault="00DE6789" w:rsidP="00DE6789">
            <w:pPr>
              <w:jc w:val="right"/>
              <w:rPr>
                <w:rFonts w:ascii="Century Schoolbook" w:eastAsia="Calibri" w:hAnsi="Century Schoolbook" w:cs="Arial"/>
                <w:sz w:val="18"/>
                <w:szCs w:val="18"/>
                <w:lang w:eastAsia="en-US"/>
              </w:rPr>
            </w:pPr>
          </w:p>
        </w:tc>
      </w:tr>
      <w:tr w:rsidR="00DE6789" w:rsidRPr="00621DA2" w:rsidTr="00DE6789">
        <w:trPr>
          <w:trHeight w:val="284"/>
        </w:trPr>
        <w:tc>
          <w:tcPr>
            <w:tcW w:w="556" w:type="dxa"/>
            <w:tcBorders>
              <w:top w:val="single" w:sz="8" w:space="0" w:color="002060"/>
              <w:left w:val="single" w:sz="8" w:space="0" w:color="002060"/>
              <w:bottom w:val="single" w:sz="8" w:space="0" w:color="002060"/>
              <w:right w:val="single" w:sz="8" w:space="0" w:color="002060"/>
            </w:tcBorders>
            <w:shd w:val="clear" w:color="auto" w:fill="auto"/>
            <w:noWrap/>
            <w:vAlign w:val="center"/>
          </w:tcPr>
          <w:p w:rsidR="00DE6789" w:rsidRPr="00621DA2" w:rsidRDefault="00DE6789" w:rsidP="00DE6789">
            <w:pPr>
              <w:jc w:val="center"/>
              <w:rPr>
                <w:rFonts w:ascii="Calibri" w:eastAsia="Calibri" w:hAnsi="Calibri" w:cs="Arial"/>
                <w:sz w:val="18"/>
                <w:szCs w:val="18"/>
              </w:rPr>
            </w:pPr>
            <w:r w:rsidRPr="00621DA2">
              <w:rPr>
                <w:rFonts w:ascii="Calibri" w:eastAsia="Calibri" w:hAnsi="Calibri" w:cs="Arial"/>
                <w:sz w:val="18"/>
                <w:szCs w:val="18"/>
              </w:rPr>
              <w:t>6</w:t>
            </w:r>
          </w:p>
        </w:tc>
        <w:tc>
          <w:tcPr>
            <w:tcW w:w="3686" w:type="dxa"/>
            <w:tcBorders>
              <w:top w:val="single" w:sz="4" w:space="0" w:color="auto"/>
              <w:left w:val="single" w:sz="4" w:space="0" w:color="auto"/>
              <w:bottom w:val="single" w:sz="4" w:space="0" w:color="auto"/>
              <w:right w:val="single" w:sz="4" w:space="0" w:color="auto"/>
            </w:tcBorders>
            <w:shd w:val="clear" w:color="auto" w:fill="auto"/>
            <w:noWrap/>
            <w:vAlign w:val="center"/>
          </w:tcPr>
          <w:p w:rsidR="00DE6789" w:rsidRPr="00E7095A" w:rsidRDefault="00DE6789" w:rsidP="00DE6789">
            <w:pPr>
              <w:rPr>
                <w:rFonts w:ascii="Book Antiqua" w:hAnsi="Book Antiqua" w:cs="Calibri"/>
              </w:rPr>
            </w:pPr>
            <w:r w:rsidRPr="00E7095A">
              <w:rPr>
                <w:rFonts w:ascii="Book Antiqua" w:hAnsi="Book Antiqua" w:cs="Calibri"/>
              </w:rPr>
              <w:t>Σιφώνι εύκαμπτο πλαστικό νεροχύτη 1 1/2"X50 ενδεικτικού τύπου VIOSPIRAL ή ισοδύναμο</w:t>
            </w:r>
          </w:p>
        </w:tc>
        <w:tc>
          <w:tcPr>
            <w:tcW w:w="1134" w:type="dxa"/>
            <w:tcBorders>
              <w:top w:val="nil"/>
              <w:left w:val="nil"/>
              <w:bottom w:val="single" w:sz="8" w:space="0" w:color="002060"/>
              <w:right w:val="single" w:sz="8" w:space="0" w:color="002060"/>
            </w:tcBorders>
            <w:shd w:val="clear" w:color="auto" w:fill="auto"/>
            <w:noWrap/>
            <w:vAlign w:val="center"/>
            <w:hideMark/>
          </w:tcPr>
          <w:p w:rsidR="00DE6789" w:rsidRPr="00621DA2" w:rsidRDefault="00DE6789" w:rsidP="00DE6789">
            <w:pPr>
              <w:jc w:val="center"/>
              <w:rPr>
                <w:rFonts w:ascii="Calibri" w:eastAsia="Calibri" w:hAnsi="Calibri" w:cs="Arial"/>
                <w:sz w:val="18"/>
                <w:szCs w:val="18"/>
              </w:rPr>
            </w:pPr>
            <w:r w:rsidRPr="00621DA2">
              <w:rPr>
                <w:rFonts w:ascii="Calibri" w:eastAsia="Calibri" w:hAnsi="Calibri" w:cs="Arial"/>
                <w:sz w:val="18"/>
                <w:szCs w:val="18"/>
              </w:rPr>
              <w:t>ΝΑΙ</w:t>
            </w:r>
          </w:p>
        </w:tc>
        <w:tc>
          <w:tcPr>
            <w:tcW w:w="992" w:type="dxa"/>
            <w:tcBorders>
              <w:top w:val="nil"/>
              <w:left w:val="nil"/>
              <w:bottom w:val="single" w:sz="4" w:space="0" w:color="auto"/>
              <w:right w:val="single" w:sz="8" w:space="0" w:color="002060"/>
            </w:tcBorders>
            <w:vAlign w:val="center"/>
          </w:tcPr>
          <w:p w:rsidR="00DE6789" w:rsidRPr="00621DA2" w:rsidRDefault="00DE6789" w:rsidP="00DE6789">
            <w:pPr>
              <w:jc w:val="center"/>
              <w:rPr>
                <w:rFonts w:ascii="Calibri" w:eastAsia="Calibri" w:hAnsi="Calibri"/>
                <w:sz w:val="18"/>
                <w:szCs w:val="18"/>
                <w:lang w:eastAsia="en-US"/>
              </w:rPr>
            </w:pPr>
          </w:p>
        </w:tc>
        <w:tc>
          <w:tcPr>
            <w:tcW w:w="2977" w:type="dxa"/>
            <w:tcBorders>
              <w:top w:val="single" w:sz="4" w:space="0" w:color="auto"/>
              <w:left w:val="nil"/>
              <w:bottom w:val="single" w:sz="4" w:space="0" w:color="auto"/>
              <w:right w:val="single" w:sz="4" w:space="0" w:color="auto"/>
            </w:tcBorders>
            <w:shd w:val="clear" w:color="auto" w:fill="auto"/>
            <w:vAlign w:val="center"/>
          </w:tcPr>
          <w:p w:rsidR="00DE6789" w:rsidRPr="00621DA2" w:rsidRDefault="00DE6789" w:rsidP="00DE6789">
            <w:pPr>
              <w:jc w:val="right"/>
              <w:rPr>
                <w:rFonts w:ascii="Century Schoolbook" w:eastAsia="Calibri" w:hAnsi="Century Schoolbook" w:cs="Arial"/>
                <w:sz w:val="18"/>
                <w:szCs w:val="18"/>
                <w:lang w:eastAsia="en-US"/>
              </w:rPr>
            </w:pPr>
          </w:p>
        </w:tc>
        <w:tc>
          <w:tcPr>
            <w:tcW w:w="1417" w:type="dxa"/>
            <w:tcBorders>
              <w:top w:val="single" w:sz="4" w:space="0" w:color="auto"/>
              <w:left w:val="nil"/>
              <w:bottom w:val="single" w:sz="4" w:space="0" w:color="auto"/>
              <w:right w:val="single" w:sz="4" w:space="0" w:color="auto"/>
            </w:tcBorders>
          </w:tcPr>
          <w:p w:rsidR="00DE6789" w:rsidRPr="00621DA2" w:rsidRDefault="00DE6789" w:rsidP="00DE6789">
            <w:pPr>
              <w:jc w:val="right"/>
              <w:rPr>
                <w:rFonts w:ascii="Century Schoolbook" w:eastAsia="Calibri" w:hAnsi="Century Schoolbook" w:cs="Arial"/>
                <w:sz w:val="18"/>
                <w:szCs w:val="18"/>
                <w:lang w:eastAsia="en-US"/>
              </w:rPr>
            </w:pPr>
          </w:p>
        </w:tc>
      </w:tr>
      <w:tr w:rsidR="00DE6789" w:rsidRPr="00621DA2" w:rsidTr="00DE6789">
        <w:trPr>
          <w:trHeight w:val="284"/>
        </w:trPr>
        <w:tc>
          <w:tcPr>
            <w:tcW w:w="556" w:type="dxa"/>
            <w:tcBorders>
              <w:top w:val="single" w:sz="8" w:space="0" w:color="002060"/>
              <w:left w:val="single" w:sz="8" w:space="0" w:color="002060"/>
              <w:bottom w:val="single" w:sz="8" w:space="0" w:color="002060"/>
              <w:right w:val="single" w:sz="8" w:space="0" w:color="002060"/>
            </w:tcBorders>
            <w:shd w:val="clear" w:color="auto" w:fill="auto"/>
            <w:noWrap/>
            <w:vAlign w:val="center"/>
          </w:tcPr>
          <w:p w:rsidR="00DE6789" w:rsidRPr="00621DA2" w:rsidRDefault="00DE6789" w:rsidP="00DE6789">
            <w:pPr>
              <w:jc w:val="center"/>
              <w:rPr>
                <w:rFonts w:ascii="Calibri" w:eastAsia="Calibri" w:hAnsi="Calibri" w:cs="Arial"/>
                <w:sz w:val="18"/>
                <w:szCs w:val="18"/>
              </w:rPr>
            </w:pPr>
            <w:r w:rsidRPr="00621DA2">
              <w:rPr>
                <w:rFonts w:ascii="Calibri" w:eastAsia="Calibri" w:hAnsi="Calibri" w:cs="Arial"/>
                <w:sz w:val="18"/>
                <w:szCs w:val="18"/>
              </w:rPr>
              <w:t>7</w:t>
            </w:r>
          </w:p>
        </w:tc>
        <w:tc>
          <w:tcPr>
            <w:tcW w:w="3686" w:type="dxa"/>
            <w:tcBorders>
              <w:top w:val="single" w:sz="4" w:space="0" w:color="auto"/>
              <w:left w:val="nil"/>
              <w:bottom w:val="single" w:sz="8" w:space="0" w:color="auto"/>
              <w:right w:val="single" w:sz="4" w:space="0" w:color="auto"/>
            </w:tcBorders>
            <w:shd w:val="clear" w:color="auto" w:fill="auto"/>
            <w:vAlign w:val="center"/>
          </w:tcPr>
          <w:p w:rsidR="00DE6789" w:rsidRPr="00E7095A" w:rsidRDefault="00DE6789" w:rsidP="00DE6789">
            <w:pPr>
              <w:rPr>
                <w:rFonts w:ascii="Book Antiqua" w:hAnsi="Book Antiqua" w:cs="Calibri"/>
              </w:rPr>
            </w:pPr>
            <w:r w:rsidRPr="00E7095A">
              <w:rPr>
                <w:rFonts w:ascii="Book Antiqua" w:hAnsi="Book Antiqua" w:cs="Calibri"/>
              </w:rPr>
              <w:t>Σιφώνι εύκαμπτο πλαστικό νιπτήρα 11/4"X32 ενδεικτικού τύπου VIOSPIRAL ή ισοδύναμο</w:t>
            </w:r>
          </w:p>
        </w:tc>
        <w:tc>
          <w:tcPr>
            <w:tcW w:w="1134" w:type="dxa"/>
            <w:tcBorders>
              <w:top w:val="single" w:sz="4" w:space="0" w:color="auto"/>
              <w:left w:val="single" w:sz="4" w:space="0" w:color="auto"/>
              <w:bottom w:val="single" w:sz="8" w:space="0" w:color="002060"/>
              <w:right w:val="single" w:sz="4" w:space="0" w:color="auto"/>
            </w:tcBorders>
            <w:shd w:val="clear" w:color="auto" w:fill="auto"/>
            <w:vAlign w:val="center"/>
            <w:hideMark/>
          </w:tcPr>
          <w:p w:rsidR="00DE6789" w:rsidRPr="00621DA2" w:rsidRDefault="00DE6789" w:rsidP="00DE6789">
            <w:pPr>
              <w:jc w:val="center"/>
              <w:rPr>
                <w:rFonts w:ascii="Calibri" w:eastAsia="Calibri" w:hAnsi="Calibri" w:cs="Arial"/>
                <w:sz w:val="18"/>
                <w:szCs w:val="18"/>
              </w:rPr>
            </w:pPr>
            <w:r w:rsidRPr="00621DA2">
              <w:rPr>
                <w:rFonts w:ascii="Calibri" w:eastAsia="Calibri" w:hAnsi="Calibri" w:cs="Arial"/>
                <w:sz w:val="18"/>
                <w:szCs w:val="18"/>
              </w:rPr>
              <w:t>ΝΑΙ</w:t>
            </w:r>
          </w:p>
        </w:tc>
        <w:tc>
          <w:tcPr>
            <w:tcW w:w="992" w:type="dxa"/>
            <w:tcBorders>
              <w:top w:val="single" w:sz="4" w:space="0" w:color="auto"/>
              <w:left w:val="single" w:sz="4" w:space="0" w:color="auto"/>
              <w:bottom w:val="single" w:sz="4" w:space="0" w:color="auto"/>
              <w:right w:val="single" w:sz="4" w:space="0" w:color="auto"/>
            </w:tcBorders>
            <w:vAlign w:val="center"/>
          </w:tcPr>
          <w:p w:rsidR="00DE6789" w:rsidRPr="00621DA2" w:rsidRDefault="00DE6789" w:rsidP="00DE6789">
            <w:pPr>
              <w:jc w:val="center"/>
              <w:rPr>
                <w:rFonts w:ascii="Calibri" w:eastAsia="Calibri" w:hAnsi="Calibri"/>
                <w:sz w:val="18"/>
                <w:szCs w:val="18"/>
                <w:lang w:eastAsia="en-US"/>
              </w:rPr>
            </w:pPr>
          </w:p>
        </w:tc>
        <w:tc>
          <w:tcPr>
            <w:tcW w:w="2977" w:type="dxa"/>
            <w:tcBorders>
              <w:top w:val="single" w:sz="4" w:space="0" w:color="auto"/>
              <w:left w:val="nil"/>
              <w:bottom w:val="single" w:sz="4" w:space="0" w:color="auto"/>
              <w:right w:val="single" w:sz="4" w:space="0" w:color="auto"/>
            </w:tcBorders>
            <w:shd w:val="clear" w:color="auto" w:fill="auto"/>
            <w:vAlign w:val="center"/>
          </w:tcPr>
          <w:p w:rsidR="00DE6789" w:rsidRPr="00621DA2" w:rsidRDefault="00DE6789" w:rsidP="00DE6789">
            <w:pPr>
              <w:jc w:val="right"/>
              <w:rPr>
                <w:rFonts w:ascii="Century Schoolbook" w:eastAsia="Calibri" w:hAnsi="Century Schoolbook" w:cs="Arial"/>
                <w:sz w:val="18"/>
                <w:szCs w:val="18"/>
                <w:lang w:eastAsia="en-US"/>
              </w:rPr>
            </w:pPr>
          </w:p>
        </w:tc>
        <w:tc>
          <w:tcPr>
            <w:tcW w:w="1417" w:type="dxa"/>
            <w:tcBorders>
              <w:top w:val="single" w:sz="4" w:space="0" w:color="auto"/>
              <w:left w:val="nil"/>
              <w:bottom w:val="single" w:sz="4" w:space="0" w:color="auto"/>
              <w:right w:val="single" w:sz="4" w:space="0" w:color="auto"/>
            </w:tcBorders>
          </w:tcPr>
          <w:p w:rsidR="00DE6789" w:rsidRPr="00621DA2" w:rsidRDefault="00DE6789" w:rsidP="00DE6789">
            <w:pPr>
              <w:jc w:val="right"/>
              <w:rPr>
                <w:rFonts w:ascii="Century Schoolbook" w:eastAsia="Calibri" w:hAnsi="Century Schoolbook" w:cs="Arial"/>
                <w:sz w:val="18"/>
                <w:szCs w:val="18"/>
                <w:lang w:eastAsia="en-US"/>
              </w:rPr>
            </w:pPr>
          </w:p>
        </w:tc>
      </w:tr>
      <w:tr w:rsidR="00DE6789" w:rsidRPr="00621DA2" w:rsidTr="00DE6789">
        <w:trPr>
          <w:trHeight w:val="284"/>
        </w:trPr>
        <w:tc>
          <w:tcPr>
            <w:tcW w:w="556" w:type="dxa"/>
            <w:tcBorders>
              <w:top w:val="single" w:sz="8" w:space="0" w:color="002060"/>
              <w:left w:val="single" w:sz="8" w:space="0" w:color="002060"/>
              <w:bottom w:val="single" w:sz="8" w:space="0" w:color="002060"/>
              <w:right w:val="single" w:sz="8" w:space="0" w:color="002060"/>
            </w:tcBorders>
            <w:shd w:val="clear" w:color="auto" w:fill="auto"/>
            <w:noWrap/>
            <w:vAlign w:val="center"/>
          </w:tcPr>
          <w:p w:rsidR="00DE6789" w:rsidRPr="00621DA2" w:rsidRDefault="00DE6789" w:rsidP="00DE6789">
            <w:pPr>
              <w:jc w:val="center"/>
              <w:rPr>
                <w:rFonts w:ascii="Calibri" w:eastAsia="Calibri" w:hAnsi="Calibri" w:cs="Arial"/>
                <w:sz w:val="18"/>
                <w:szCs w:val="18"/>
              </w:rPr>
            </w:pPr>
            <w:r w:rsidRPr="00621DA2">
              <w:rPr>
                <w:rFonts w:ascii="Calibri" w:eastAsia="Calibri" w:hAnsi="Calibri" w:cs="Arial"/>
                <w:sz w:val="18"/>
                <w:szCs w:val="18"/>
              </w:rPr>
              <w:t>8</w:t>
            </w:r>
          </w:p>
        </w:tc>
        <w:tc>
          <w:tcPr>
            <w:tcW w:w="3686" w:type="dxa"/>
            <w:tcBorders>
              <w:top w:val="nil"/>
              <w:left w:val="nil"/>
              <w:bottom w:val="single" w:sz="8" w:space="0" w:color="auto"/>
              <w:right w:val="single" w:sz="4" w:space="0" w:color="auto"/>
            </w:tcBorders>
            <w:shd w:val="clear" w:color="auto" w:fill="auto"/>
            <w:vAlign w:val="center"/>
          </w:tcPr>
          <w:p w:rsidR="00DE6789" w:rsidRPr="00E7095A" w:rsidRDefault="00DE6789" w:rsidP="00DE6789">
            <w:pPr>
              <w:rPr>
                <w:rFonts w:ascii="Book Antiqua" w:hAnsi="Book Antiqua" w:cs="Calibri"/>
              </w:rPr>
            </w:pPr>
            <w:r w:rsidRPr="00E7095A">
              <w:rPr>
                <w:rFonts w:ascii="Book Antiqua" w:hAnsi="Book Antiqua" w:cs="Calibri"/>
              </w:rPr>
              <w:t>Σιφώνι εύκαμπτο με ρακόρ 32Χ11/4" λευκό ενδεικτικού τύπου VIOSPIRAL ή ισοδύναμο</w:t>
            </w:r>
          </w:p>
        </w:tc>
        <w:tc>
          <w:tcPr>
            <w:tcW w:w="1134" w:type="dxa"/>
            <w:tcBorders>
              <w:top w:val="nil"/>
              <w:left w:val="nil"/>
              <w:bottom w:val="single" w:sz="8" w:space="0" w:color="002060"/>
              <w:right w:val="single" w:sz="8" w:space="0" w:color="002060"/>
            </w:tcBorders>
            <w:shd w:val="clear" w:color="auto" w:fill="auto"/>
            <w:vAlign w:val="center"/>
            <w:hideMark/>
          </w:tcPr>
          <w:p w:rsidR="00DE6789" w:rsidRPr="00621DA2" w:rsidRDefault="00DE6789" w:rsidP="00DE6789">
            <w:pPr>
              <w:jc w:val="center"/>
              <w:rPr>
                <w:rFonts w:ascii="Calibri" w:eastAsia="Calibri" w:hAnsi="Calibri" w:cs="Arial"/>
                <w:sz w:val="18"/>
                <w:szCs w:val="18"/>
              </w:rPr>
            </w:pPr>
            <w:r w:rsidRPr="00621DA2">
              <w:rPr>
                <w:rFonts w:ascii="Calibri" w:eastAsia="Calibri" w:hAnsi="Calibri" w:cs="Arial"/>
                <w:sz w:val="18"/>
                <w:szCs w:val="18"/>
              </w:rPr>
              <w:t>ΝΑΙ</w:t>
            </w:r>
          </w:p>
        </w:tc>
        <w:tc>
          <w:tcPr>
            <w:tcW w:w="992" w:type="dxa"/>
            <w:tcBorders>
              <w:top w:val="single" w:sz="4" w:space="0" w:color="auto"/>
              <w:left w:val="nil"/>
              <w:bottom w:val="single" w:sz="4" w:space="0" w:color="auto"/>
              <w:right w:val="single" w:sz="8" w:space="0" w:color="002060"/>
            </w:tcBorders>
            <w:vAlign w:val="center"/>
          </w:tcPr>
          <w:p w:rsidR="00DE6789" w:rsidRPr="00621DA2" w:rsidRDefault="00DE6789" w:rsidP="00DE6789">
            <w:pPr>
              <w:jc w:val="center"/>
              <w:rPr>
                <w:rFonts w:ascii="Calibri" w:eastAsia="Calibri" w:hAnsi="Calibri"/>
                <w:sz w:val="18"/>
                <w:szCs w:val="18"/>
              </w:rPr>
            </w:pPr>
          </w:p>
        </w:tc>
        <w:tc>
          <w:tcPr>
            <w:tcW w:w="2977" w:type="dxa"/>
            <w:tcBorders>
              <w:top w:val="single" w:sz="4" w:space="0" w:color="auto"/>
              <w:left w:val="nil"/>
              <w:bottom w:val="single" w:sz="4" w:space="0" w:color="auto"/>
              <w:right w:val="single" w:sz="4" w:space="0" w:color="auto"/>
            </w:tcBorders>
            <w:shd w:val="clear" w:color="auto" w:fill="auto"/>
            <w:vAlign w:val="center"/>
          </w:tcPr>
          <w:p w:rsidR="00DE6789" w:rsidRPr="00621DA2" w:rsidRDefault="00DE6789" w:rsidP="00DE6789">
            <w:pPr>
              <w:jc w:val="right"/>
              <w:rPr>
                <w:rFonts w:ascii="Century Schoolbook" w:eastAsia="Calibri" w:hAnsi="Century Schoolbook" w:cs="Arial"/>
                <w:sz w:val="18"/>
                <w:szCs w:val="18"/>
                <w:lang w:eastAsia="en-US"/>
              </w:rPr>
            </w:pPr>
          </w:p>
        </w:tc>
        <w:tc>
          <w:tcPr>
            <w:tcW w:w="1417" w:type="dxa"/>
            <w:tcBorders>
              <w:top w:val="single" w:sz="4" w:space="0" w:color="auto"/>
              <w:left w:val="nil"/>
              <w:bottom w:val="single" w:sz="4" w:space="0" w:color="auto"/>
              <w:right w:val="single" w:sz="4" w:space="0" w:color="auto"/>
            </w:tcBorders>
          </w:tcPr>
          <w:p w:rsidR="00DE6789" w:rsidRPr="00621DA2" w:rsidRDefault="00DE6789" w:rsidP="00DE6789">
            <w:pPr>
              <w:jc w:val="right"/>
              <w:rPr>
                <w:rFonts w:ascii="Century Schoolbook" w:eastAsia="Calibri" w:hAnsi="Century Schoolbook" w:cs="Arial"/>
                <w:sz w:val="18"/>
                <w:szCs w:val="18"/>
                <w:lang w:eastAsia="en-US"/>
              </w:rPr>
            </w:pPr>
          </w:p>
        </w:tc>
      </w:tr>
      <w:tr w:rsidR="00DE6789" w:rsidRPr="00621DA2" w:rsidTr="00DE6789">
        <w:trPr>
          <w:trHeight w:val="284"/>
        </w:trPr>
        <w:tc>
          <w:tcPr>
            <w:tcW w:w="556" w:type="dxa"/>
            <w:tcBorders>
              <w:top w:val="single" w:sz="8" w:space="0" w:color="002060"/>
              <w:left w:val="single" w:sz="8" w:space="0" w:color="002060"/>
              <w:bottom w:val="single" w:sz="8" w:space="0" w:color="002060"/>
              <w:right w:val="single" w:sz="8" w:space="0" w:color="002060"/>
            </w:tcBorders>
            <w:shd w:val="clear" w:color="auto" w:fill="auto"/>
            <w:noWrap/>
            <w:vAlign w:val="center"/>
          </w:tcPr>
          <w:p w:rsidR="00DE6789" w:rsidRPr="00621DA2" w:rsidRDefault="00DE6789" w:rsidP="00DE6789">
            <w:pPr>
              <w:jc w:val="center"/>
              <w:rPr>
                <w:rFonts w:ascii="Calibri" w:eastAsia="Calibri" w:hAnsi="Calibri" w:cs="Arial"/>
                <w:sz w:val="18"/>
                <w:szCs w:val="18"/>
              </w:rPr>
            </w:pPr>
            <w:r w:rsidRPr="00621DA2">
              <w:rPr>
                <w:rFonts w:ascii="Calibri" w:eastAsia="Calibri" w:hAnsi="Calibri" w:cs="Arial"/>
                <w:sz w:val="18"/>
                <w:szCs w:val="18"/>
              </w:rPr>
              <w:t>9</w:t>
            </w:r>
          </w:p>
        </w:tc>
        <w:tc>
          <w:tcPr>
            <w:tcW w:w="3686" w:type="dxa"/>
            <w:tcBorders>
              <w:top w:val="nil"/>
              <w:left w:val="nil"/>
              <w:bottom w:val="single" w:sz="4" w:space="0" w:color="auto"/>
              <w:right w:val="single" w:sz="4" w:space="0" w:color="auto"/>
            </w:tcBorders>
            <w:vAlign w:val="center"/>
          </w:tcPr>
          <w:p w:rsidR="00DE6789" w:rsidRPr="00E7095A" w:rsidRDefault="00DE6789" w:rsidP="00DE6789">
            <w:pPr>
              <w:rPr>
                <w:rFonts w:ascii="Book Antiqua" w:hAnsi="Book Antiqua" w:cs="Calibri"/>
              </w:rPr>
            </w:pPr>
            <w:r w:rsidRPr="00E7095A">
              <w:rPr>
                <w:rFonts w:ascii="Book Antiqua" w:hAnsi="Book Antiqua" w:cs="Calibri"/>
              </w:rPr>
              <w:t>Γωνία Φ40 με λάστιχο υποδοχής στην τερματική</w:t>
            </w:r>
          </w:p>
        </w:tc>
        <w:tc>
          <w:tcPr>
            <w:tcW w:w="1134" w:type="dxa"/>
            <w:tcBorders>
              <w:top w:val="single" w:sz="4" w:space="0" w:color="auto"/>
              <w:left w:val="single" w:sz="4" w:space="0" w:color="auto"/>
              <w:bottom w:val="single" w:sz="8" w:space="0" w:color="002060"/>
              <w:right w:val="single" w:sz="4" w:space="0" w:color="auto"/>
            </w:tcBorders>
            <w:shd w:val="clear" w:color="auto" w:fill="auto"/>
            <w:vAlign w:val="center"/>
            <w:hideMark/>
          </w:tcPr>
          <w:p w:rsidR="00DE6789" w:rsidRPr="00621DA2" w:rsidRDefault="00DE6789" w:rsidP="00DE6789">
            <w:pPr>
              <w:jc w:val="center"/>
              <w:rPr>
                <w:rFonts w:ascii="Calibri" w:eastAsia="Calibri" w:hAnsi="Calibri" w:cs="Arial"/>
                <w:sz w:val="18"/>
                <w:szCs w:val="18"/>
              </w:rPr>
            </w:pPr>
            <w:r w:rsidRPr="00621DA2">
              <w:rPr>
                <w:rFonts w:ascii="Calibri" w:eastAsia="Calibri" w:hAnsi="Calibri" w:cs="Arial"/>
                <w:sz w:val="18"/>
                <w:szCs w:val="18"/>
              </w:rPr>
              <w:t>ΝΑΙ</w:t>
            </w:r>
          </w:p>
        </w:tc>
        <w:tc>
          <w:tcPr>
            <w:tcW w:w="992" w:type="dxa"/>
            <w:tcBorders>
              <w:top w:val="single" w:sz="4" w:space="0" w:color="auto"/>
              <w:left w:val="single" w:sz="4" w:space="0" w:color="auto"/>
              <w:bottom w:val="single" w:sz="4" w:space="0" w:color="auto"/>
              <w:right w:val="single" w:sz="4" w:space="0" w:color="auto"/>
            </w:tcBorders>
            <w:vAlign w:val="center"/>
          </w:tcPr>
          <w:p w:rsidR="00DE6789" w:rsidRPr="00621DA2" w:rsidRDefault="00DE6789" w:rsidP="00DE6789">
            <w:pPr>
              <w:jc w:val="center"/>
              <w:rPr>
                <w:rFonts w:ascii="Calibri" w:eastAsia="Calibri" w:hAnsi="Calibri"/>
                <w:sz w:val="18"/>
                <w:szCs w:val="18"/>
                <w:lang w:eastAsia="en-US"/>
              </w:rPr>
            </w:pPr>
          </w:p>
        </w:tc>
        <w:tc>
          <w:tcPr>
            <w:tcW w:w="2977" w:type="dxa"/>
            <w:tcBorders>
              <w:top w:val="single" w:sz="4" w:space="0" w:color="auto"/>
              <w:left w:val="nil"/>
              <w:bottom w:val="single" w:sz="4" w:space="0" w:color="auto"/>
              <w:right w:val="single" w:sz="4" w:space="0" w:color="auto"/>
            </w:tcBorders>
            <w:shd w:val="clear" w:color="auto" w:fill="auto"/>
            <w:vAlign w:val="center"/>
          </w:tcPr>
          <w:p w:rsidR="00DE6789" w:rsidRPr="00621DA2" w:rsidRDefault="00DE6789" w:rsidP="00DE6789">
            <w:pPr>
              <w:jc w:val="right"/>
              <w:rPr>
                <w:rFonts w:ascii="Century Schoolbook" w:eastAsia="Calibri" w:hAnsi="Century Schoolbook" w:cs="Arial"/>
                <w:sz w:val="18"/>
                <w:szCs w:val="18"/>
                <w:lang w:eastAsia="en-US"/>
              </w:rPr>
            </w:pPr>
          </w:p>
        </w:tc>
        <w:tc>
          <w:tcPr>
            <w:tcW w:w="1417" w:type="dxa"/>
            <w:tcBorders>
              <w:top w:val="single" w:sz="4" w:space="0" w:color="auto"/>
              <w:left w:val="nil"/>
              <w:bottom w:val="single" w:sz="4" w:space="0" w:color="auto"/>
              <w:right w:val="single" w:sz="4" w:space="0" w:color="auto"/>
            </w:tcBorders>
          </w:tcPr>
          <w:p w:rsidR="00DE6789" w:rsidRPr="00621DA2" w:rsidRDefault="00DE6789" w:rsidP="00DE6789">
            <w:pPr>
              <w:jc w:val="right"/>
              <w:rPr>
                <w:rFonts w:ascii="Century Schoolbook" w:eastAsia="Calibri" w:hAnsi="Century Schoolbook" w:cs="Arial"/>
                <w:sz w:val="18"/>
                <w:szCs w:val="18"/>
                <w:lang w:eastAsia="en-US"/>
              </w:rPr>
            </w:pPr>
          </w:p>
        </w:tc>
      </w:tr>
      <w:tr w:rsidR="00DE6789" w:rsidRPr="00621DA2" w:rsidTr="00DE6789">
        <w:trPr>
          <w:trHeight w:val="284"/>
        </w:trPr>
        <w:tc>
          <w:tcPr>
            <w:tcW w:w="556" w:type="dxa"/>
            <w:tcBorders>
              <w:top w:val="single" w:sz="8" w:space="0" w:color="002060"/>
              <w:left w:val="single" w:sz="8" w:space="0" w:color="002060"/>
              <w:bottom w:val="single" w:sz="8" w:space="0" w:color="002060"/>
              <w:right w:val="single" w:sz="8" w:space="0" w:color="002060"/>
            </w:tcBorders>
            <w:shd w:val="clear" w:color="auto" w:fill="auto"/>
            <w:noWrap/>
            <w:vAlign w:val="center"/>
          </w:tcPr>
          <w:p w:rsidR="00DE6789" w:rsidRPr="00621DA2" w:rsidRDefault="00DE6789" w:rsidP="00DE6789">
            <w:pPr>
              <w:jc w:val="center"/>
              <w:rPr>
                <w:rFonts w:ascii="Calibri" w:eastAsia="Calibri" w:hAnsi="Calibri" w:cs="Arial"/>
                <w:sz w:val="18"/>
                <w:szCs w:val="18"/>
              </w:rPr>
            </w:pPr>
            <w:r w:rsidRPr="00621DA2">
              <w:rPr>
                <w:rFonts w:ascii="Calibri" w:eastAsia="Calibri" w:hAnsi="Calibri" w:cs="Arial"/>
                <w:sz w:val="18"/>
                <w:szCs w:val="18"/>
              </w:rPr>
              <w:t>10</w:t>
            </w:r>
          </w:p>
        </w:tc>
        <w:tc>
          <w:tcPr>
            <w:tcW w:w="3686" w:type="dxa"/>
            <w:tcBorders>
              <w:top w:val="nil"/>
              <w:left w:val="nil"/>
              <w:bottom w:val="single" w:sz="4" w:space="0" w:color="auto"/>
              <w:right w:val="single" w:sz="4" w:space="0" w:color="auto"/>
            </w:tcBorders>
            <w:vAlign w:val="center"/>
          </w:tcPr>
          <w:p w:rsidR="00DE6789" w:rsidRPr="00E7095A" w:rsidRDefault="00DE6789" w:rsidP="00DE6789">
            <w:pPr>
              <w:rPr>
                <w:rFonts w:ascii="Book Antiqua" w:hAnsi="Book Antiqua" w:cs="Calibri"/>
              </w:rPr>
            </w:pPr>
            <w:r w:rsidRPr="00E7095A">
              <w:rPr>
                <w:rFonts w:ascii="Book Antiqua" w:hAnsi="Book Antiqua" w:cs="Calibri"/>
              </w:rPr>
              <w:t>Κόλλα PVC γκρι  250kg</w:t>
            </w:r>
          </w:p>
        </w:tc>
        <w:tc>
          <w:tcPr>
            <w:tcW w:w="1134" w:type="dxa"/>
            <w:tcBorders>
              <w:top w:val="nil"/>
              <w:left w:val="nil"/>
              <w:bottom w:val="single" w:sz="8" w:space="0" w:color="002060"/>
              <w:right w:val="single" w:sz="8" w:space="0" w:color="002060"/>
            </w:tcBorders>
            <w:shd w:val="clear" w:color="auto" w:fill="auto"/>
            <w:vAlign w:val="center"/>
            <w:hideMark/>
          </w:tcPr>
          <w:p w:rsidR="00DE6789" w:rsidRPr="00621DA2" w:rsidRDefault="00DE6789" w:rsidP="00DE6789">
            <w:pPr>
              <w:jc w:val="center"/>
              <w:rPr>
                <w:rFonts w:ascii="Calibri" w:eastAsia="Calibri" w:hAnsi="Calibri" w:cs="Arial"/>
                <w:sz w:val="18"/>
                <w:szCs w:val="18"/>
              </w:rPr>
            </w:pPr>
            <w:r w:rsidRPr="00621DA2">
              <w:rPr>
                <w:rFonts w:ascii="Calibri" w:eastAsia="Calibri" w:hAnsi="Calibri" w:cs="Arial"/>
                <w:sz w:val="18"/>
                <w:szCs w:val="18"/>
              </w:rPr>
              <w:t>ΝΑΙ</w:t>
            </w:r>
          </w:p>
        </w:tc>
        <w:tc>
          <w:tcPr>
            <w:tcW w:w="992" w:type="dxa"/>
            <w:tcBorders>
              <w:top w:val="single" w:sz="4" w:space="0" w:color="auto"/>
              <w:left w:val="single" w:sz="4" w:space="0" w:color="auto"/>
              <w:bottom w:val="single" w:sz="4" w:space="0" w:color="auto"/>
              <w:right w:val="single" w:sz="4" w:space="0" w:color="auto"/>
            </w:tcBorders>
            <w:vAlign w:val="center"/>
          </w:tcPr>
          <w:p w:rsidR="00DE6789" w:rsidRPr="00621DA2" w:rsidRDefault="00DE6789" w:rsidP="00DE6789">
            <w:pPr>
              <w:jc w:val="center"/>
              <w:rPr>
                <w:rFonts w:ascii="Calibri" w:eastAsia="Calibri" w:hAnsi="Calibri"/>
                <w:sz w:val="18"/>
                <w:szCs w:val="18"/>
                <w:lang w:eastAsia="en-US"/>
              </w:rPr>
            </w:pPr>
          </w:p>
        </w:tc>
        <w:tc>
          <w:tcPr>
            <w:tcW w:w="2977" w:type="dxa"/>
            <w:tcBorders>
              <w:top w:val="single" w:sz="4" w:space="0" w:color="auto"/>
              <w:left w:val="nil"/>
              <w:bottom w:val="single" w:sz="4" w:space="0" w:color="auto"/>
              <w:right w:val="single" w:sz="4" w:space="0" w:color="auto"/>
            </w:tcBorders>
            <w:shd w:val="clear" w:color="auto" w:fill="auto"/>
            <w:vAlign w:val="center"/>
          </w:tcPr>
          <w:p w:rsidR="00DE6789" w:rsidRPr="00621DA2" w:rsidRDefault="00DE6789" w:rsidP="00DE6789">
            <w:pPr>
              <w:jc w:val="right"/>
              <w:rPr>
                <w:rFonts w:ascii="Century Schoolbook" w:eastAsia="Calibri" w:hAnsi="Century Schoolbook" w:cs="Arial"/>
                <w:sz w:val="18"/>
                <w:szCs w:val="18"/>
                <w:lang w:eastAsia="en-US"/>
              </w:rPr>
            </w:pPr>
          </w:p>
        </w:tc>
        <w:tc>
          <w:tcPr>
            <w:tcW w:w="1417" w:type="dxa"/>
            <w:tcBorders>
              <w:top w:val="single" w:sz="4" w:space="0" w:color="auto"/>
              <w:left w:val="nil"/>
              <w:bottom w:val="single" w:sz="4" w:space="0" w:color="auto"/>
              <w:right w:val="single" w:sz="4" w:space="0" w:color="auto"/>
            </w:tcBorders>
          </w:tcPr>
          <w:p w:rsidR="00DE6789" w:rsidRPr="00621DA2" w:rsidRDefault="00DE6789" w:rsidP="00DE6789">
            <w:pPr>
              <w:jc w:val="right"/>
              <w:rPr>
                <w:rFonts w:ascii="Century Schoolbook" w:eastAsia="Calibri" w:hAnsi="Century Schoolbook" w:cs="Arial"/>
                <w:sz w:val="18"/>
                <w:szCs w:val="18"/>
                <w:lang w:eastAsia="en-US"/>
              </w:rPr>
            </w:pPr>
          </w:p>
        </w:tc>
      </w:tr>
      <w:tr w:rsidR="00DE6789" w:rsidRPr="00621DA2" w:rsidTr="00DE6789">
        <w:trPr>
          <w:trHeight w:val="284"/>
        </w:trPr>
        <w:tc>
          <w:tcPr>
            <w:tcW w:w="556" w:type="dxa"/>
            <w:tcBorders>
              <w:top w:val="single" w:sz="8" w:space="0" w:color="002060"/>
              <w:left w:val="single" w:sz="8" w:space="0" w:color="002060"/>
              <w:bottom w:val="single" w:sz="8" w:space="0" w:color="002060"/>
              <w:right w:val="single" w:sz="8" w:space="0" w:color="002060"/>
            </w:tcBorders>
            <w:shd w:val="clear" w:color="auto" w:fill="auto"/>
            <w:noWrap/>
            <w:vAlign w:val="center"/>
          </w:tcPr>
          <w:p w:rsidR="00DE6789" w:rsidRPr="00621DA2" w:rsidRDefault="00DE6789" w:rsidP="00DE6789">
            <w:pPr>
              <w:jc w:val="center"/>
              <w:rPr>
                <w:rFonts w:ascii="Calibri" w:eastAsia="Calibri" w:hAnsi="Calibri" w:cs="Arial"/>
                <w:sz w:val="18"/>
                <w:szCs w:val="18"/>
              </w:rPr>
            </w:pPr>
            <w:r w:rsidRPr="00621DA2">
              <w:rPr>
                <w:rFonts w:ascii="Calibri" w:eastAsia="Calibri" w:hAnsi="Calibri" w:cs="Arial"/>
                <w:sz w:val="18"/>
                <w:szCs w:val="18"/>
              </w:rPr>
              <w:t>11</w:t>
            </w:r>
          </w:p>
        </w:tc>
        <w:tc>
          <w:tcPr>
            <w:tcW w:w="3686" w:type="dxa"/>
            <w:tcBorders>
              <w:top w:val="single" w:sz="4" w:space="0" w:color="auto"/>
              <w:left w:val="single" w:sz="4" w:space="0" w:color="auto"/>
              <w:bottom w:val="single" w:sz="4" w:space="0" w:color="auto"/>
              <w:right w:val="single" w:sz="4" w:space="0" w:color="auto"/>
            </w:tcBorders>
            <w:shd w:val="clear" w:color="auto" w:fill="auto"/>
            <w:vAlign w:val="center"/>
          </w:tcPr>
          <w:p w:rsidR="00DE6789" w:rsidRPr="00E7095A" w:rsidRDefault="00DE6789" w:rsidP="00DE6789">
            <w:pPr>
              <w:rPr>
                <w:rFonts w:ascii="Book Antiqua" w:hAnsi="Book Antiqua" w:cs="Calibri"/>
              </w:rPr>
            </w:pPr>
            <w:r w:rsidRPr="00E7095A">
              <w:rPr>
                <w:rFonts w:ascii="Book Antiqua" w:hAnsi="Book Antiqua" w:cs="Calibri"/>
              </w:rPr>
              <w:t>Τσέρκι διάτρητο 17X0,75 - 10m</w:t>
            </w:r>
          </w:p>
        </w:tc>
        <w:tc>
          <w:tcPr>
            <w:tcW w:w="1134" w:type="dxa"/>
            <w:tcBorders>
              <w:top w:val="single" w:sz="4" w:space="0" w:color="auto"/>
              <w:left w:val="single" w:sz="4" w:space="0" w:color="auto"/>
              <w:bottom w:val="single" w:sz="8" w:space="0" w:color="002060"/>
              <w:right w:val="single" w:sz="4" w:space="0" w:color="auto"/>
            </w:tcBorders>
            <w:shd w:val="clear" w:color="auto" w:fill="auto"/>
            <w:vAlign w:val="center"/>
            <w:hideMark/>
          </w:tcPr>
          <w:p w:rsidR="00DE6789" w:rsidRPr="00621DA2" w:rsidRDefault="00DE6789" w:rsidP="00DE6789">
            <w:pPr>
              <w:jc w:val="center"/>
              <w:rPr>
                <w:rFonts w:ascii="Calibri" w:eastAsia="Calibri" w:hAnsi="Calibri" w:cs="Arial"/>
                <w:sz w:val="18"/>
                <w:szCs w:val="18"/>
              </w:rPr>
            </w:pPr>
            <w:r w:rsidRPr="00621DA2">
              <w:rPr>
                <w:rFonts w:ascii="Calibri" w:eastAsia="Calibri" w:hAnsi="Calibri" w:cs="Arial"/>
                <w:sz w:val="18"/>
                <w:szCs w:val="18"/>
              </w:rPr>
              <w:t>ΝΑΙ</w:t>
            </w:r>
          </w:p>
        </w:tc>
        <w:tc>
          <w:tcPr>
            <w:tcW w:w="992" w:type="dxa"/>
            <w:tcBorders>
              <w:top w:val="single" w:sz="4" w:space="0" w:color="auto"/>
              <w:left w:val="nil"/>
              <w:bottom w:val="single" w:sz="8" w:space="0" w:color="002060"/>
              <w:right w:val="single" w:sz="8" w:space="0" w:color="002060"/>
            </w:tcBorders>
            <w:vAlign w:val="center"/>
          </w:tcPr>
          <w:p w:rsidR="00DE6789" w:rsidRPr="00621DA2" w:rsidRDefault="00DE6789" w:rsidP="00DE6789">
            <w:pPr>
              <w:jc w:val="center"/>
              <w:rPr>
                <w:rFonts w:ascii="Calibri" w:eastAsia="Calibri" w:hAnsi="Calibri"/>
                <w:sz w:val="18"/>
                <w:szCs w:val="18"/>
                <w:lang w:eastAsia="en-US"/>
              </w:rPr>
            </w:pPr>
          </w:p>
        </w:tc>
        <w:tc>
          <w:tcPr>
            <w:tcW w:w="2977" w:type="dxa"/>
            <w:tcBorders>
              <w:top w:val="single" w:sz="4" w:space="0" w:color="auto"/>
              <w:left w:val="nil"/>
              <w:bottom w:val="single" w:sz="4" w:space="0" w:color="auto"/>
              <w:right w:val="single" w:sz="4" w:space="0" w:color="auto"/>
            </w:tcBorders>
            <w:shd w:val="clear" w:color="auto" w:fill="auto"/>
            <w:vAlign w:val="center"/>
          </w:tcPr>
          <w:p w:rsidR="00DE6789" w:rsidRPr="00621DA2" w:rsidRDefault="00DE6789" w:rsidP="00DE6789">
            <w:pPr>
              <w:jc w:val="right"/>
              <w:rPr>
                <w:rFonts w:ascii="Century Schoolbook" w:eastAsia="Calibri" w:hAnsi="Century Schoolbook" w:cs="Arial"/>
                <w:sz w:val="18"/>
                <w:szCs w:val="18"/>
                <w:lang w:eastAsia="en-US"/>
              </w:rPr>
            </w:pPr>
          </w:p>
        </w:tc>
        <w:tc>
          <w:tcPr>
            <w:tcW w:w="1417" w:type="dxa"/>
            <w:tcBorders>
              <w:top w:val="single" w:sz="4" w:space="0" w:color="auto"/>
              <w:left w:val="nil"/>
              <w:bottom w:val="single" w:sz="4" w:space="0" w:color="auto"/>
              <w:right w:val="single" w:sz="4" w:space="0" w:color="auto"/>
            </w:tcBorders>
          </w:tcPr>
          <w:p w:rsidR="00DE6789" w:rsidRPr="00621DA2" w:rsidRDefault="00DE6789" w:rsidP="00DE6789">
            <w:pPr>
              <w:jc w:val="right"/>
              <w:rPr>
                <w:rFonts w:ascii="Century Schoolbook" w:eastAsia="Calibri" w:hAnsi="Century Schoolbook" w:cs="Arial"/>
                <w:sz w:val="18"/>
                <w:szCs w:val="18"/>
                <w:lang w:eastAsia="en-US"/>
              </w:rPr>
            </w:pPr>
          </w:p>
        </w:tc>
      </w:tr>
      <w:tr w:rsidR="00DE6789" w:rsidRPr="00621DA2" w:rsidTr="00DE6789">
        <w:trPr>
          <w:trHeight w:val="284"/>
        </w:trPr>
        <w:tc>
          <w:tcPr>
            <w:tcW w:w="556" w:type="dxa"/>
            <w:tcBorders>
              <w:top w:val="single" w:sz="8" w:space="0" w:color="002060"/>
              <w:left w:val="single" w:sz="8" w:space="0" w:color="002060"/>
              <w:bottom w:val="single" w:sz="8" w:space="0" w:color="002060"/>
              <w:right w:val="single" w:sz="8" w:space="0" w:color="002060"/>
            </w:tcBorders>
            <w:shd w:val="clear" w:color="auto" w:fill="auto"/>
            <w:noWrap/>
            <w:vAlign w:val="center"/>
          </w:tcPr>
          <w:p w:rsidR="00DE6789" w:rsidRPr="00621DA2" w:rsidRDefault="00DE6789" w:rsidP="00DE6789">
            <w:pPr>
              <w:jc w:val="center"/>
              <w:rPr>
                <w:rFonts w:ascii="Calibri" w:eastAsia="Calibri" w:hAnsi="Calibri" w:cs="Arial"/>
                <w:sz w:val="18"/>
                <w:szCs w:val="18"/>
              </w:rPr>
            </w:pPr>
            <w:r w:rsidRPr="00621DA2">
              <w:rPr>
                <w:rFonts w:ascii="Calibri" w:eastAsia="Calibri" w:hAnsi="Calibri" w:cs="Arial"/>
                <w:sz w:val="18"/>
                <w:szCs w:val="18"/>
              </w:rPr>
              <w:t>12</w:t>
            </w:r>
          </w:p>
        </w:tc>
        <w:tc>
          <w:tcPr>
            <w:tcW w:w="3686" w:type="dxa"/>
            <w:tcBorders>
              <w:top w:val="nil"/>
              <w:left w:val="single" w:sz="4" w:space="0" w:color="auto"/>
              <w:bottom w:val="single" w:sz="4" w:space="0" w:color="auto"/>
              <w:right w:val="single" w:sz="4" w:space="0" w:color="auto"/>
            </w:tcBorders>
            <w:shd w:val="clear" w:color="auto" w:fill="auto"/>
            <w:vAlign w:val="center"/>
          </w:tcPr>
          <w:p w:rsidR="00DE6789" w:rsidRPr="00E7095A" w:rsidRDefault="00DE6789" w:rsidP="00DE6789">
            <w:pPr>
              <w:rPr>
                <w:rFonts w:ascii="Book Antiqua" w:hAnsi="Book Antiqua" w:cs="Calibri"/>
              </w:rPr>
            </w:pPr>
            <w:r w:rsidRPr="00E7095A">
              <w:rPr>
                <w:rFonts w:ascii="Book Antiqua" w:hAnsi="Book Antiqua" w:cs="Calibri"/>
              </w:rPr>
              <w:t>Σπιράλ λουτρού με ρακόρ χρωμέ 150cm Ν-370</w:t>
            </w:r>
          </w:p>
        </w:tc>
        <w:tc>
          <w:tcPr>
            <w:tcW w:w="1134" w:type="dxa"/>
            <w:tcBorders>
              <w:top w:val="nil"/>
              <w:left w:val="nil"/>
              <w:bottom w:val="single" w:sz="8" w:space="0" w:color="002060"/>
              <w:right w:val="single" w:sz="8" w:space="0" w:color="002060"/>
            </w:tcBorders>
            <w:shd w:val="clear" w:color="auto" w:fill="auto"/>
            <w:noWrap/>
            <w:vAlign w:val="center"/>
            <w:hideMark/>
          </w:tcPr>
          <w:p w:rsidR="00DE6789" w:rsidRPr="00621DA2" w:rsidRDefault="00DE6789" w:rsidP="00DE6789">
            <w:pPr>
              <w:jc w:val="center"/>
              <w:rPr>
                <w:rFonts w:ascii="Calibri" w:eastAsia="Calibri" w:hAnsi="Calibri" w:cs="Arial"/>
                <w:sz w:val="18"/>
                <w:szCs w:val="18"/>
              </w:rPr>
            </w:pPr>
            <w:r w:rsidRPr="00621DA2">
              <w:rPr>
                <w:rFonts w:ascii="Calibri" w:eastAsia="Calibri" w:hAnsi="Calibri" w:cs="Arial"/>
                <w:sz w:val="18"/>
                <w:szCs w:val="18"/>
              </w:rPr>
              <w:t>ΝΑΙ</w:t>
            </w:r>
          </w:p>
        </w:tc>
        <w:tc>
          <w:tcPr>
            <w:tcW w:w="992" w:type="dxa"/>
            <w:tcBorders>
              <w:top w:val="nil"/>
              <w:left w:val="nil"/>
              <w:bottom w:val="single" w:sz="4" w:space="0" w:color="auto"/>
              <w:right w:val="single" w:sz="8" w:space="0" w:color="002060"/>
            </w:tcBorders>
            <w:vAlign w:val="center"/>
          </w:tcPr>
          <w:p w:rsidR="00DE6789" w:rsidRPr="00621DA2" w:rsidRDefault="00DE6789" w:rsidP="00DE6789">
            <w:pPr>
              <w:jc w:val="center"/>
              <w:rPr>
                <w:rFonts w:ascii="Calibri" w:eastAsia="Calibri" w:hAnsi="Calibri"/>
                <w:sz w:val="18"/>
                <w:szCs w:val="18"/>
                <w:lang w:eastAsia="en-US"/>
              </w:rPr>
            </w:pPr>
          </w:p>
        </w:tc>
        <w:tc>
          <w:tcPr>
            <w:tcW w:w="2977" w:type="dxa"/>
            <w:tcBorders>
              <w:top w:val="single" w:sz="4" w:space="0" w:color="auto"/>
              <w:left w:val="nil"/>
              <w:bottom w:val="single" w:sz="4" w:space="0" w:color="auto"/>
              <w:right w:val="single" w:sz="4" w:space="0" w:color="auto"/>
            </w:tcBorders>
            <w:shd w:val="clear" w:color="auto" w:fill="auto"/>
            <w:vAlign w:val="center"/>
          </w:tcPr>
          <w:p w:rsidR="00DE6789" w:rsidRPr="00621DA2" w:rsidRDefault="00DE6789" w:rsidP="00DE6789">
            <w:pPr>
              <w:jc w:val="right"/>
              <w:rPr>
                <w:rFonts w:ascii="Century Schoolbook" w:eastAsia="Calibri" w:hAnsi="Century Schoolbook" w:cs="Arial"/>
                <w:sz w:val="18"/>
                <w:szCs w:val="18"/>
                <w:lang w:eastAsia="en-US"/>
              </w:rPr>
            </w:pPr>
          </w:p>
        </w:tc>
        <w:tc>
          <w:tcPr>
            <w:tcW w:w="1417" w:type="dxa"/>
            <w:tcBorders>
              <w:top w:val="single" w:sz="4" w:space="0" w:color="auto"/>
              <w:left w:val="nil"/>
              <w:bottom w:val="single" w:sz="4" w:space="0" w:color="auto"/>
              <w:right w:val="single" w:sz="4" w:space="0" w:color="auto"/>
            </w:tcBorders>
          </w:tcPr>
          <w:p w:rsidR="00DE6789" w:rsidRPr="00621DA2" w:rsidRDefault="00DE6789" w:rsidP="00DE6789">
            <w:pPr>
              <w:jc w:val="right"/>
              <w:rPr>
                <w:rFonts w:ascii="Century Schoolbook" w:eastAsia="Calibri" w:hAnsi="Century Schoolbook" w:cs="Arial"/>
                <w:sz w:val="18"/>
                <w:szCs w:val="18"/>
                <w:lang w:eastAsia="en-US"/>
              </w:rPr>
            </w:pPr>
          </w:p>
        </w:tc>
      </w:tr>
      <w:tr w:rsidR="00DE6789" w:rsidRPr="00621DA2" w:rsidTr="00DE6789">
        <w:trPr>
          <w:trHeight w:val="284"/>
        </w:trPr>
        <w:tc>
          <w:tcPr>
            <w:tcW w:w="556" w:type="dxa"/>
            <w:tcBorders>
              <w:top w:val="single" w:sz="8" w:space="0" w:color="002060"/>
              <w:left w:val="single" w:sz="8" w:space="0" w:color="002060"/>
              <w:bottom w:val="single" w:sz="8" w:space="0" w:color="002060"/>
              <w:right w:val="single" w:sz="8" w:space="0" w:color="002060"/>
            </w:tcBorders>
            <w:shd w:val="clear" w:color="auto" w:fill="auto"/>
            <w:noWrap/>
            <w:vAlign w:val="center"/>
          </w:tcPr>
          <w:p w:rsidR="00DE6789" w:rsidRPr="00621DA2" w:rsidRDefault="00DE6789" w:rsidP="00DE6789">
            <w:pPr>
              <w:jc w:val="center"/>
              <w:rPr>
                <w:rFonts w:ascii="Calibri" w:eastAsia="Calibri" w:hAnsi="Calibri" w:cs="Arial"/>
                <w:sz w:val="18"/>
                <w:szCs w:val="18"/>
              </w:rPr>
            </w:pPr>
            <w:r w:rsidRPr="00621DA2">
              <w:rPr>
                <w:rFonts w:ascii="Calibri" w:eastAsia="Calibri" w:hAnsi="Calibri" w:cs="Arial"/>
                <w:sz w:val="18"/>
                <w:szCs w:val="18"/>
              </w:rPr>
              <w:lastRenderedPageBreak/>
              <w:t>13</w:t>
            </w:r>
          </w:p>
        </w:tc>
        <w:tc>
          <w:tcPr>
            <w:tcW w:w="3686" w:type="dxa"/>
            <w:tcBorders>
              <w:top w:val="nil"/>
              <w:left w:val="single" w:sz="4" w:space="0" w:color="auto"/>
              <w:bottom w:val="single" w:sz="4" w:space="0" w:color="auto"/>
              <w:right w:val="single" w:sz="4" w:space="0" w:color="auto"/>
            </w:tcBorders>
            <w:shd w:val="clear" w:color="000000" w:fill="FFFFFF"/>
            <w:noWrap/>
            <w:vAlign w:val="center"/>
          </w:tcPr>
          <w:p w:rsidR="00DE6789" w:rsidRPr="00E7095A" w:rsidRDefault="00DE6789" w:rsidP="00DE6789">
            <w:pPr>
              <w:rPr>
                <w:rFonts w:ascii="Book Antiqua" w:hAnsi="Book Antiqua" w:cs="Calibri"/>
              </w:rPr>
            </w:pPr>
            <w:r w:rsidRPr="00E7095A">
              <w:rPr>
                <w:rFonts w:ascii="Book Antiqua" w:hAnsi="Book Antiqua" w:cs="Calibri"/>
              </w:rPr>
              <w:t>Τηλέφωνο ντουζ Αυτοκ/μενο 20cm χρωμέ</w:t>
            </w:r>
          </w:p>
        </w:tc>
        <w:tc>
          <w:tcPr>
            <w:tcW w:w="1134" w:type="dxa"/>
            <w:tcBorders>
              <w:top w:val="single" w:sz="4" w:space="0" w:color="auto"/>
              <w:left w:val="single" w:sz="4" w:space="0" w:color="auto"/>
              <w:bottom w:val="single" w:sz="8" w:space="0" w:color="002060"/>
              <w:right w:val="single" w:sz="4" w:space="0" w:color="auto"/>
            </w:tcBorders>
            <w:shd w:val="clear" w:color="auto" w:fill="auto"/>
            <w:noWrap/>
            <w:vAlign w:val="center"/>
            <w:hideMark/>
          </w:tcPr>
          <w:p w:rsidR="00DE6789" w:rsidRPr="00621DA2" w:rsidRDefault="00DE6789" w:rsidP="00DE6789">
            <w:pPr>
              <w:jc w:val="center"/>
              <w:rPr>
                <w:rFonts w:ascii="Calibri" w:eastAsia="Calibri" w:hAnsi="Calibri" w:cs="Arial"/>
                <w:sz w:val="18"/>
                <w:szCs w:val="18"/>
              </w:rPr>
            </w:pPr>
            <w:r w:rsidRPr="00621DA2">
              <w:rPr>
                <w:rFonts w:ascii="Calibri" w:eastAsia="Calibri" w:hAnsi="Calibri" w:cs="Arial"/>
                <w:sz w:val="18"/>
                <w:szCs w:val="18"/>
              </w:rPr>
              <w:t>ΝΑΙ</w:t>
            </w:r>
          </w:p>
        </w:tc>
        <w:tc>
          <w:tcPr>
            <w:tcW w:w="992" w:type="dxa"/>
            <w:tcBorders>
              <w:top w:val="single" w:sz="4" w:space="0" w:color="auto"/>
              <w:left w:val="single" w:sz="4" w:space="0" w:color="auto"/>
              <w:bottom w:val="single" w:sz="4" w:space="0" w:color="auto"/>
              <w:right w:val="single" w:sz="4" w:space="0" w:color="auto"/>
            </w:tcBorders>
            <w:vAlign w:val="center"/>
          </w:tcPr>
          <w:p w:rsidR="00DE6789" w:rsidRPr="00621DA2" w:rsidRDefault="00DE6789" w:rsidP="00DE6789">
            <w:pPr>
              <w:jc w:val="center"/>
              <w:rPr>
                <w:rFonts w:ascii="Calibri" w:eastAsia="Calibri" w:hAnsi="Calibri"/>
                <w:sz w:val="18"/>
                <w:szCs w:val="18"/>
                <w:lang w:eastAsia="en-US"/>
              </w:rPr>
            </w:pPr>
          </w:p>
        </w:tc>
        <w:tc>
          <w:tcPr>
            <w:tcW w:w="2977" w:type="dxa"/>
            <w:tcBorders>
              <w:top w:val="single" w:sz="4" w:space="0" w:color="auto"/>
              <w:left w:val="nil"/>
              <w:bottom w:val="single" w:sz="4" w:space="0" w:color="auto"/>
              <w:right w:val="single" w:sz="4" w:space="0" w:color="auto"/>
            </w:tcBorders>
            <w:shd w:val="clear" w:color="auto" w:fill="auto"/>
            <w:vAlign w:val="center"/>
          </w:tcPr>
          <w:p w:rsidR="00DE6789" w:rsidRPr="00621DA2" w:rsidRDefault="00DE6789" w:rsidP="00DE6789">
            <w:pPr>
              <w:jc w:val="right"/>
              <w:rPr>
                <w:rFonts w:ascii="Century Schoolbook" w:eastAsia="Calibri" w:hAnsi="Century Schoolbook" w:cs="Arial"/>
                <w:sz w:val="18"/>
                <w:szCs w:val="18"/>
                <w:lang w:eastAsia="en-US"/>
              </w:rPr>
            </w:pPr>
          </w:p>
        </w:tc>
        <w:tc>
          <w:tcPr>
            <w:tcW w:w="1417" w:type="dxa"/>
            <w:tcBorders>
              <w:top w:val="single" w:sz="4" w:space="0" w:color="auto"/>
              <w:left w:val="nil"/>
              <w:bottom w:val="single" w:sz="4" w:space="0" w:color="auto"/>
              <w:right w:val="single" w:sz="4" w:space="0" w:color="auto"/>
            </w:tcBorders>
          </w:tcPr>
          <w:p w:rsidR="00DE6789" w:rsidRPr="00621DA2" w:rsidRDefault="00DE6789" w:rsidP="00DE6789">
            <w:pPr>
              <w:jc w:val="right"/>
              <w:rPr>
                <w:rFonts w:ascii="Century Schoolbook" w:eastAsia="Calibri" w:hAnsi="Century Schoolbook" w:cs="Arial"/>
                <w:sz w:val="18"/>
                <w:szCs w:val="18"/>
                <w:lang w:eastAsia="en-US"/>
              </w:rPr>
            </w:pPr>
          </w:p>
        </w:tc>
      </w:tr>
      <w:tr w:rsidR="00DE6789" w:rsidRPr="00621DA2" w:rsidTr="00DE6789">
        <w:trPr>
          <w:trHeight w:val="284"/>
        </w:trPr>
        <w:tc>
          <w:tcPr>
            <w:tcW w:w="556" w:type="dxa"/>
            <w:tcBorders>
              <w:top w:val="single" w:sz="8" w:space="0" w:color="002060"/>
              <w:left w:val="single" w:sz="8" w:space="0" w:color="002060"/>
              <w:bottom w:val="single" w:sz="8" w:space="0" w:color="002060"/>
              <w:right w:val="single" w:sz="8" w:space="0" w:color="002060"/>
            </w:tcBorders>
            <w:shd w:val="clear" w:color="auto" w:fill="auto"/>
            <w:noWrap/>
            <w:vAlign w:val="center"/>
          </w:tcPr>
          <w:p w:rsidR="00DE6789" w:rsidRPr="00621DA2" w:rsidRDefault="00DE6789" w:rsidP="00DE6789">
            <w:pPr>
              <w:jc w:val="center"/>
              <w:rPr>
                <w:rFonts w:ascii="Calibri" w:eastAsia="Calibri" w:hAnsi="Calibri" w:cs="Arial"/>
                <w:sz w:val="18"/>
                <w:szCs w:val="18"/>
              </w:rPr>
            </w:pPr>
            <w:r w:rsidRPr="00621DA2">
              <w:rPr>
                <w:rFonts w:ascii="Calibri" w:eastAsia="Calibri" w:hAnsi="Calibri" w:cs="Arial"/>
                <w:sz w:val="18"/>
                <w:szCs w:val="18"/>
              </w:rPr>
              <w:t>14</w:t>
            </w:r>
          </w:p>
        </w:tc>
        <w:tc>
          <w:tcPr>
            <w:tcW w:w="3686" w:type="dxa"/>
            <w:tcBorders>
              <w:top w:val="nil"/>
              <w:left w:val="single" w:sz="4" w:space="0" w:color="auto"/>
              <w:bottom w:val="single" w:sz="4" w:space="0" w:color="auto"/>
              <w:right w:val="single" w:sz="4" w:space="0" w:color="auto"/>
            </w:tcBorders>
            <w:shd w:val="clear" w:color="auto" w:fill="auto"/>
            <w:noWrap/>
            <w:vAlign w:val="center"/>
          </w:tcPr>
          <w:p w:rsidR="00DE6789" w:rsidRPr="00E7095A" w:rsidRDefault="00DE6789" w:rsidP="00DE6789">
            <w:pPr>
              <w:rPr>
                <w:rFonts w:ascii="Book Antiqua" w:hAnsi="Book Antiqua" w:cs="Calibri"/>
              </w:rPr>
            </w:pPr>
            <w:r w:rsidRPr="00E7095A">
              <w:rPr>
                <w:rFonts w:ascii="Book Antiqua" w:hAnsi="Book Antiqua" w:cs="Calibri"/>
              </w:rPr>
              <w:t>Τάπα αρσενική ορειχάλκινη 1/2ins βιδωτή</w:t>
            </w:r>
          </w:p>
        </w:tc>
        <w:tc>
          <w:tcPr>
            <w:tcW w:w="1134" w:type="dxa"/>
            <w:tcBorders>
              <w:top w:val="nil"/>
              <w:left w:val="nil"/>
              <w:bottom w:val="single" w:sz="8" w:space="0" w:color="002060"/>
              <w:right w:val="single" w:sz="8" w:space="0" w:color="002060"/>
            </w:tcBorders>
            <w:shd w:val="clear" w:color="auto" w:fill="auto"/>
            <w:vAlign w:val="center"/>
            <w:hideMark/>
          </w:tcPr>
          <w:p w:rsidR="00DE6789" w:rsidRPr="00621DA2" w:rsidRDefault="00DE6789" w:rsidP="00DE6789">
            <w:pPr>
              <w:jc w:val="center"/>
              <w:rPr>
                <w:rFonts w:ascii="Calibri" w:eastAsia="Calibri" w:hAnsi="Calibri" w:cs="Arial"/>
                <w:sz w:val="18"/>
                <w:szCs w:val="18"/>
              </w:rPr>
            </w:pPr>
            <w:r w:rsidRPr="00621DA2">
              <w:rPr>
                <w:rFonts w:ascii="Calibri" w:eastAsia="Calibri" w:hAnsi="Calibri" w:cs="Arial"/>
                <w:sz w:val="18"/>
                <w:szCs w:val="18"/>
              </w:rPr>
              <w:t>ΝΑΙ</w:t>
            </w:r>
          </w:p>
        </w:tc>
        <w:tc>
          <w:tcPr>
            <w:tcW w:w="992" w:type="dxa"/>
            <w:tcBorders>
              <w:top w:val="nil"/>
              <w:left w:val="nil"/>
              <w:bottom w:val="single" w:sz="8" w:space="0" w:color="002060"/>
              <w:right w:val="single" w:sz="8" w:space="0" w:color="002060"/>
            </w:tcBorders>
            <w:vAlign w:val="center"/>
          </w:tcPr>
          <w:p w:rsidR="00DE6789" w:rsidRPr="00621DA2" w:rsidRDefault="00DE6789" w:rsidP="00DE6789">
            <w:pPr>
              <w:jc w:val="center"/>
              <w:rPr>
                <w:rFonts w:ascii="Calibri" w:eastAsia="Calibri" w:hAnsi="Calibri"/>
                <w:sz w:val="18"/>
                <w:szCs w:val="18"/>
                <w:lang w:eastAsia="en-US"/>
              </w:rPr>
            </w:pPr>
          </w:p>
        </w:tc>
        <w:tc>
          <w:tcPr>
            <w:tcW w:w="2977" w:type="dxa"/>
            <w:tcBorders>
              <w:top w:val="single" w:sz="4" w:space="0" w:color="auto"/>
              <w:left w:val="single" w:sz="4" w:space="0" w:color="auto"/>
              <w:bottom w:val="single" w:sz="4" w:space="0" w:color="auto"/>
              <w:right w:val="single" w:sz="4" w:space="0" w:color="auto"/>
            </w:tcBorders>
            <w:shd w:val="clear" w:color="auto" w:fill="auto"/>
            <w:vAlign w:val="center"/>
          </w:tcPr>
          <w:p w:rsidR="00DE6789" w:rsidRPr="00621DA2" w:rsidRDefault="00DE6789" w:rsidP="00DE6789">
            <w:pPr>
              <w:jc w:val="right"/>
              <w:rPr>
                <w:rFonts w:ascii="Century Schoolbook" w:eastAsia="Calibri" w:hAnsi="Century Schoolbook" w:cs="Arial"/>
                <w:sz w:val="18"/>
                <w:szCs w:val="18"/>
                <w:lang w:eastAsia="en-US"/>
              </w:rPr>
            </w:pPr>
          </w:p>
        </w:tc>
        <w:tc>
          <w:tcPr>
            <w:tcW w:w="1417" w:type="dxa"/>
            <w:tcBorders>
              <w:top w:val="single" w:sz="4" w:space="0" w:color="auto"/>
              <w:left w:val="single" w:sz="4" w:space="0" w:color="auto"/>
              <w:bottom w:val="single" w:sz="4" w:space="0" w:color="auto"/>
              <w:right w:val="single" w:sz="4" w:space="0" w:color="auto"/>
            </w:tcBorders>
          </w:tcPr>
          <w:p w:rsidR="00DE6789" w:rsidRPr="00621DA2" w:rsidRDefault="00DE6789" w:rsidP="00DE6789">
            <w:pPr>
              <w:jc w:val="right"/>
              <w:rPr>
                <w:rFonts w:ascii="Century Schoolbook" w:eastAsia="Calibri" w:hAnsi="Century Schoolbook" w:cs="Arial"/>
                <w:sz w:val="18"/>
                <w:szCs w:val="18"/>
                <w:lang w:eastAsia="en-US"/>
              </w:rPr>
            </w:pPr>
          </w:p>
        </w:tc>
      </w:tr>
      <w:tr w:rsidR="00DE6789" w:rsidRPr="00621DA2" w:rsidTr="00DE6789">
        <w:trPr>
          <w:trHeight w:val="284"/>
        </w:trPr>
        <w:tc>
          <w:tcPr>
            <w:tcW w:w="556" w:type="dxa"/>
            <w:tcBorders>
              <w:top w:val="single" w:sz="8" w:space="0" w:color="002060"/>
              <w:left w:val="single" w:sz="8" w:space="0" w:color="002060"/>
              <w:bottom w:val="single" w:sz="8" w:space="0" w:color="002060"/>
              <w:right w:val="single" w:sz="8" w:space="0" w:color="002060"/>
            </w:tcBorders>
            <w:shd w:val="clear" w:color="auto" w:fill="auto"/>
            <w:noWrap/>
            <w:vAlign w:val="center"/>
          </w:tcPr>
          <w:p w:rsidR="00DE6789" w:rsidRPr="00621DA2" w:rsidRDefault="00DE6789" w:rsidP="00DE6789">
            <w:pPr>
              <w:jc w:val="center"/>
              <w:rPr>
                <w:rFonts w:ascii="Calibri" w:eastAsia="Calibri" w:hAnsi="Calibri" w:cs="Arial"/>
                <w:sz w:val="18"/>
                <w:szCs w:val="18"/>
              </w:rPr>
            </w:pPr>
            <w:r w:rsidRPr="00621DA2">
              <w:rPr>
                <w:rFonts w:ascii="Calibri" w:eastAsia="Calibri" w:hAnsi="Calibri" w:cs="Arial"/>
                <w:sz w:val="18"/>
                <w:szCs w:val="18"/>
              </w:rPr>
              <w:t>15</w:t>
            </w:r>
          </w:p>
        </w:tc>
        <w:tc>
          <w:tcPr>
            <w:tcW w:w="3686" w:type="dxa"/>
            <w:tcBorders>
              <w:top w:val="single" w:sz="4" w:space="0" w:color="auto"/>
              <w:left w:val="single" w:sz="4" w:space="0" w:color="auto"/>
              <w:bottom w:val="single" w:sz="4" w:space="0" w:color="auto"/>
              <w:right w:val="single" w:sz="4" w:space="0" w:color="auto"/>
            </w:tcBorders>
            <w:shd w:val="clear" w:color="auto" w:fill="auto"/>
            <w:vAlign w:val="center"/>
          </w:tcPr>
          <w:p w:rsidR="00DE6789" w:rsidRPr="00E7095A" w:rsidRDefault="00DE6789" w:rsidP="00DE6789">
            <w:pPr>
              <w:rPr>
                <w:rFonts w:ascii="Book Antiqua" w:hAnsi="Book Antiqua" w:cs="Calibri"/>
              </w:rPr>
            </w:pPr>
            <w:r w:rsidRPr="00E7095A">
              <w:rPr>
                <w:rFonts w:ascii="Book Antiqua" w:hAnsi="Book Antiqua" w:cs="Calibri"/>
              </w:rPr>
              <w:t>Τάπα αρσενική ορειχάλκινη 3/4ins βιδωτή</w:t>
            </w:r>
          </w:p>
        </w:tc>
        <w:tc>
          <w:tcPr>
            <w:tcW w:w="1134" w:type="dxa"/>
            <w:tcBorders>
              <w:top w:val="single" w:sz="4" w:space="0" w:color="auto"/>
              <w:left w:val="single" w:sz="4" w:space="0" w:color="auto"/>
              <w:bottom w:val="single" w:sz="8" w:space="0" w:color="002060"/>
              <w:right w:val="single" w:sz="4" w:space="0" w:color="auto"/>
            </w:tcBorders>
            <w:shd w:val="clear" w:color="auto" w:fill="auto"/>
            <w:vAlign w:val="center"/>
            <w:hideMark/>
          </w:tcPr>
          <w:p w:rsidR="00DE6789" w:rsidRPr="00621DA2" w:rsidRDefault="00DE6789" w:rsidP="00DE6789">
            <w:pPr>
              <w:jc w:val="center"/>
              <w:rPr>
                <w:rFonts w:ascii="Calibri" w:eastAsia="Calibri" w:hAnsi="Calibri" w:cs="Arial"/>
                <w:sz w:val="18"/>
                <w:szCs w:val="18"/>
              </w:rPr>
            </w:pPr>
            <w:r w:rsidRPr="00621DA2">
              <w:rPr>
                <w:rFonts w:ascii="Calibri" w:eastAsia="Calibri" w:hAnsi="Calibri" w:cs="Arial"/>
                <w:sz w:val="18"/>
                <w:szCs w:val="18"/>
              </w:rPr>
              <w:t>ΝΑΙ</w:t>
            </w:r>
          </w:p>
        </w:tc>
        <w:tc>
          <w:tcPr>
            <w:tcW w:w="992" w:type="dxa"/>
            <w:tcBorders>
              <w:top w:val="single" w:sz="8" w:space="0" w:color="002060"/>
              <w:left w:val="nil"/>
              <w:bottom w:val="single" w:sz="8" w:space="0" w:color="002060"/>
              <w:right w:val="single" w:sz="8" w:space="0" w:color="002060"/>
            </w:tcBorders>
            <w:vAlign w:val="center"/>
          </w:tcPr>
          <w:p w:rsidR="00DE6789" w:rsidRPr="00621DA2" w:rsidRDefault="00DE6789" w:rsidP="00DE6789">
            <w:pPr>
              <w:jc w:val="center"/>
              <w:rPr>
                <w:rFonts w:ascii="Calibri" w:eastAsia="Calibri" w:hAnsi="Calibri"/>
                <w:sz w:val="18"/>
                <w:szCs w:val="18"/>
              </w:rPr>
            </w:pPr>
          </w:p>
        </w:tc>
        <w:tc>
          <w:tcPr>
            <w:tcW w:w="2977" w:type="dxa"/>
            <w:tcBorders>
              <w:top w:val="single" w:sz="4" w:space="0" w:color="auto"/>
              <w:left w:val="nil"/>
              <w:bottom w:val="single" w:sz="4" w:space="0" w:color="auto"/>
              <w:right w:val="single" w:sz="4" w:space="0" w:color="auto"/>
            </w:tcBorders>
            <w:shd w:val="clear" w:color="auto" w:fill="auto"/>
            <w:vAlign w:val="center"/>
          </w:tcPr>
          <w:p w:rsidR="00DE6789" w:rsidRPr="00621DA2" w:rsidRDefault="00DE6789" w:rsidP="00DE6789">
            <w:pPr>
              <w:jc w:val="right"/>
              <w:rPr>
                <w:rFonts w:ascii="Century Schoolbook" w:eastAsia="Calibri" w:hAnsi="Century Schoolbook" w:cs="Arial"/>
                <w:sz w:val="18"/>
                <w:szCs w:val="18"/>
                <w:lang w:eastAsia="en-US"/>
              </w:rPr>
            </w:pPr>
          </w:p>
        </w:tc>
        <w:tc>
          <w:tcPr>
            <w:tcW w:w="1417" w:type="dxa"/>
            <w:tcBorders>
              <w:top w:val="single" w:sz="4" w:space="0" w:color="auto"/>
              <w:left w:val="nil"/>
              <w:bottom w:val="single" w:sz="4" w:space="0" w:color="auto"/>
              <w:right w:val="single" w:sz="4" w:space="0" w:color="auto"/>
            </w:tcBorders>
          </w:tcPr>
          <w:p w:rsidR="00DE6789" w:rsidRPr="00621DA2" w:rsidRDefault="00DE6789" w:rsidP="00DE6789">
            <w:pPr>
              <w:jc w:val="right"/>
              <w:rPr>
                <w:rFonts w:ascii="Century Schoolbook" w:eastAsia="Calibri" w:hAnsi="Century Schoolbook" w:cs="Arial"/>
                <w:sz w:val="18"/>
                <w:szCs w:val="18"/>
                <w:lang w:eastAsia="en-US"/>
              </w:rPr>
            </w:pPr>
          </w:p>
        </w:tc>
      </w:tr>
      <w:tr w:rsidR="00DE6789" w:rsidRPr="00621DA2" w:rsidTr="00DE6789">
        <w:trPr>
          <w:trHeight w:val="284"/>
        </w:trPr>
        <w:tc>
          <w:tcPr>
            <w:tcW w:w="556" w:type="dxa"/>
            <w:tcBorders>
              <w:top w:val="single" w:sz="8" w:space="0" w:color="002060"/>
              <w:left w:val="single" w:sz="8" w:space="0" w:color="002060"/>
              <w:bottom w:val="single" w:sz="4" w:space="0" w:color="auto"/>
              <w:right w:val="single" w:sz="8" w:space="0" w:color="002060"/>
            </w:tcBorders>
            <w:shd w:val="clear" w:color="auto" w:fill="auto"/>
            <w:noWrap/>
            <w:vAlign w:val="center"/>
          </w:tcPr>
          <w:p w:rsidR="00DE6789" w:rsidRPr="00621DA2" w:rsidRDefault="00DE6789" w:rsidP="00DE6789">
            <w:pPr>
              <w:jc w:val="center"/>
              <w:rPr>
                <w:rFonts w:ascii="Calibri" w:eastAsia="Calibri" w:hAnsi="Calibri" w:cs="Arial"/>
                <w:sz w:val="18"/>
                <w:szCs w:val="18"/>
              </w:rPr>
            </w:pPr>
            <w:r w:rsidRPr="00621DA2">
              <w:rPr>
                <w:rFonts w:ascii="Calibri" w:eastAsia="Calibri" w:hAnsi="Calibri" w:cs="Arial"/>
                <w:sz w:val="18"/>
                <w:szCs w:val="18"/>
              </w:rPr>
              <w:t>16</w:t>
            </w:r>
          </w:p>
        </w:tc>
        <w:tc>
          <w:tcPr>
            <w:tcW w:w="3686" w:type="dxa"/>
            <w:tcBorders>
              <w:top w:val="single" w:sz="4" w:space="0" w:color="auto"/>
              <w:left w:val="single" w:sz="4" w:space="0" w:color="auto"/>
              <w:bottom w:val="single" w:sz="4" w:space="0" w:color="auto"/>
              <w:right w:val="single" w:sz="4" w:space="0" w:color="auto"/>
            </w:tcBorders>
            <w:shd w:val="clear" w:color="auto" w:fill="auto"/>
            <w:vAlign w:val="center"/>
          </w:tcPr>
          <w:p w:rsidR="00DE6789" w:rsidRPr="00E7095A" w:rsidRDefault="00DE6789" w:rsidP="00DE6789">
            <w:pPr>
              <w:rPr>
                <w:rFonts w:ascii="Book Antiqua" w:hAnsi="Book Antiqua" w:cs="Calibri"/>
              </w:rPr>
            </w:pPr>
            <w:r w:rsidRPr="00E7095A">
              <w:rPr>
                <w:rFonts w:ascii="Book Antiqua" w:hAnsi="Book Antiqua" w:cs="Calibri"/>
              </w:rPr>
              <w:t>Τάπα αρσενική ορειχάλκινη 1ins βιδωτή</w:t>
            </w:r>
          </w:p>
        </w:tc>
        <w:tc>
          <w:tcPr>
            <w:tcW w:w="1134" w:type="dxa"/>
            <w:tcBorders>
              <w:top w:val="nil"/>
              <w:left w:val="nil"/>
              <w:bottom w:val="single" w:sz="8" w:space="0" w:color="002060"/>
              <w:right w:val="single" w:sz="8" w:space="0" w:color="002060"/>
            </w:tcBorders>
            <w:shd w:val="clear" w:color="auto" w:fill="auto"/>
            <w:vAlign w:val="center"/>
          </w:tcPr>
          <w:p w:rsidR="00DE6789" w:rsidRPr="00621DA2" w:rsidRDefault="00DE6789" w:rsidP="00DE6789">
            <w:pPr>
              <w:jc w:val="center"/>
              <w:rPr>
                <w:rFonts w:ascii="Calibri" w:eastAsia="Calibri" w:hAnsi="Calibri" w:cs="Arial"/>
                <w:sz w:val="18"/>
                <w:szCs w:val="18"/>
              </w:rPr>
            </w:pPr>
            <w:r w:rsidRPr="00621DA2">
              <w:rPr>
                <w:rFonts w:ascii="Calibri" w:eastAsia="Calibri" w:hAnsi="Calibri" w:cs="Arial"/>
                <w:sz w:val="18"/>
                <w:szCs w:val="18"/>
              </w:rPr>
              <w:t>ΝΑΙ</w:t>
            </w:r>
          </w:p>
        </w:tc>
        <w:tc>
          <w:tcPr>
            <w:tcW w:w="992" w:type="dxa"/>
            <w:tcBorders>
              <w:top w:val="single" w:sz="8" w:space="0" w:color="002060"/>
              <w:left w:val="nil"/>
              <w:bottom w:val="single" w:sz="4" w:space="0" w:color="auto"/>
              <w:right w:val="single" w:sz="8" w:space="0" w:color="002060"/>
            </w:tcBorders>
            <w:vAlign w:val="center"/>
          </w:tcPr>
          <w:p w:rsidR="00DE6789" w:rsidRPr="00621DA2" w:rsidRDefault="00DE6789" w:rsidP="00DE6789">
            <w:pPr>
              <w:jc w:val="center"/>
              <w:rPr>
                <w:rFonts w:ascii="Calibri" w:eastAsia="Calibri" w:hAnsi="Calibri"/>
                <w:sz w:val="18"/>
                <w:szCs w:val="18"/>
                <w:lang w:eastAsia="en-US"/>
              </w:rPr>
            </w:pPr>
          </w:p>
        </w:tc>
        <w:tc>
          <w:tcPr>
            <w:tcW w:w="2977" w:type="dxa"/>
            <w:tcBorders>
              <w:top w:val="single" w:sz="4" w:space="0" w:color="auto"/>
              <w:left w:val="nil"/>
              <w:bottom w:val="single" w:sz="4" w:space="0" w:color="auto"/>
              <w:right w:val="single" w:sz="4" w:space="0" w:color="auto"/>
            </w:tcBorders>
            <w:shd w:val="clear" w:color="auto" w:fill="auto"/>
            <w:vAlign w:val="center"/>
          </w:tcPr>
          <w:p w:rsidR="00DE6789" w:rsidRPr="00621DA2" w:rsidRDefault="00DE6789" w:rsidP="00DE6789">
            <w:pPr>
              <w:jc w:val="right"/>
              <w:rPr>
                <w:rFonts w:ascii="Century Schoolbook" w:eastAsia="Calibri" w:hAnsi="Century Schoolbook" w:cs="Arial"/>
                <w:sz w:val="18"/>
                <w:szCs w:val="18"/>
                <w:lang w:eastAsia="en-US"/>
              </w:rPr>
            </w:pPr>
          </w:p>
        </w:tc>
        <w:tc>
          <w:tcPr>
            <w:tcW w:w="1417" w:type="dxa"/>
            <w:tcBorders>
              <w:top w:val="single" w:sz="4" w:space="0" w:color="auto"/>
              <w:left w:val="nil"/>
              <w:bottom w:val="single" w:sz="4" w:space="0" w:color="auto"/>
              <w:right w:val="single" w:sz="4" w:space="0" w:color="auto"/>
            </w:tcBorders>
          </w:tcPr>
          <w:p w:rsidR="00DE6789" w:rsidRPr="00621DA2" w:rsidRDefault="00DE6789" w:rsidP="00DE6789">
            <w:pPr>
              <w:jc w:val="right"/>
              <w:rPr>
                <w:rFonts w:ascii="Century Schoolbook" w:eastAsia="Calibri" w:hAnsi="Century Schoolbook" w:cs="Arial"/>
                <w:sz w:val="18"/>
                <w:szCs w:val="18"/>
                <w:lang w:eastAsia="en-US"/>
              </w:rPr>
            </w:pPr>
          </w:p>
        </w:tc>
      </w:tr>
      <w:tr w:rsidR="00DE6789" w:rsidRPr="00621DA2" w:rsidTr="00DE6789">
        <w:trPr>
          <w:trHeight w:val="284"/>
        </w:trPr>
        <w:tc>
          <w:tcPr>
            <w:tcW w:w="556" w:type="dxa"/>
            <w:tcBorders>
              <w:top w:val="single" w:sz="4" w:space="0" w:color="auto"/>
              <w:left w:val="single" w:sz="4" w:space="0" w:color="auto"/>
              <w:bottom w:val="single" w:sz="4" w:space="0" w:color="auto"/>
              <w:right w:val="single" w:sz="4" w:space="0" w:color="auto"/>
            </w:tcBorders>
            <w:shd w:val="clear" w:color="auto" w:fill="auto"/>
            <w:noWrap/>
            <w:vAlign w:val="center"/>
          </w:tcPr>
          <w:p w:rsidR="00DE6789" w:rsidRPr="00621DA2" w:rsidRDefault="00DE6789" w:rsidP="00DE6789">
            <w:pPr>
              <w:jc w:val="center"/>
              <w:rPr>
                <w:rFonts w:ascii="Calibri" w:eastAsia="Calibri" w:hAnsi="Calibri" w:cs="Arial"/>
                <w:sz w:val="18"/>
                <w:szCs w:val="18"/>
              </w:rPr>
            </w:pPr>
            <w:r w:rsidRPr="00621DA2">
              <w:rPr>
                <w:rFonts w:ascii="Calibri" w:eastAsia="Calibri" w:hAnsi="Calibri" w:cs="Arial"/>
                <w:sz w:val="18"/>
                <w:szCs w:val="18"/>
              </w:rPr>
              <w:t>17</w:t>
            </w:r>
          </w:p>
        </w:tc>
        <w:tc>
          <w:tcPr>
            <w:tcW w:w="3686" w:type="dxa"/>
            <w:tcBorders>
              <w:top w:val="nil"/>
              <w:left w:val="single" w:sz="4" w:space="0" w:color="auto"/>
              <w:bottom w:val="single" w:sz="4" w:space="0" w:color="auto"/>
              <w:right w:val="single" w:sz="4" w:space="0" w:color="auto"/>
            </w:tcBorders>
            <w:shd w:val="clear" w:color="auto" w:fill="auto"/>
            <w:vAlign w:val="center"/>
          </w:tcPr>
          <w:p w:rsidR="00DE6789" w:rsidRPr="00E7095A" w:rsidRDefault="00DE6789" w:rsidP="00DE6789">
            <w:pPr>
              <w:rPr>
                <w:rFonts w:ascii="Book Antiqua" w:hAnsi="Book Antiqua" w:cs="Calibri"/>
              </w:rPr>
            </w:pPr>
            <w:r w:rsidRPr="00E7095A">
              <w:rPr>
                <w:rFonts w:ascii="Book Antiqua" w:hAnsi="Book Antiqua" w:cs="Calibri"/>
              </w:rPr>
              <w:t>Τάπα αρσενική ορειχάλκινη 11/4ins βιδωτή</w:t>
            </w:r>
          </w:p>
        </w:tc>
        <w:tc>
          <w:tcPr>
            <w:tcW w:w="1134" w:type="dxa"/>
            <w:tcBorders>
              <w:top w:val="single" w:sz="4" w:space="0" w:color="auto"/>
              <w:left w:val="single" w:sz="4" w:space="0" w:color="auto"/>
              <w:bottom w:val="single" w:sz="8" w:space="0" w:color="002060"/>
              <w:right w:val="single" w:sz="4" w:space="0" w:color="auto"/>
            </w:tcBorders>
            <w:shd w:val="clear" w:color="auto" w:fill="auto"/>
            <w:vAlign w:val="center"/>
          </w:tcPr>
          <w:p w:rsidR="00DE6789" w:rsidRPr="00621DA2" w:rsidRDefault="00DE6789" w:rsidP="00DE6789">
            <w:pPr>
              <w:jc w:val="center"/>
              <w:rPr>
                <w:rFonts w:ascii="Calibri" w:eastAsia="Calibri" w:hAnsi="Calibri" w:cs="Arial"/>
                <w:sz w:val="18"/>
                <w:szCs w:val="18"/>
              </w:rPr>
            </w:pPr>
            <w:r w:rsidRPr="00621DA2">
              <w:rPr>
                <w:rFonts w:ascii="Calibri" w:eastAsia="Calibri" w:hAnsi="Calibri" w:cs="Arial"/>
                <w:sz w:val="18"/>
                <w:szCs w:val="18"/>
              </w:rPr>
              <w:t>ΝΑΙ</w:t>
            </w:r>
          </w:p>
        </w:tc>
        <w:tc>
          <w:tcPr>
            <w:tcW w:w="992" w:type="dxa"/>
            <w:tcBorders>
              <w:top w:val="nil"/>
              <w:left w:val="nil"/>
              <w:bottom w:val="single" w:sz="4" w:space="0" w:color="auto"/>
              <w:right w:val="single" w:sz="8" w:space="0" w:color="002060"/>
            </w:tcBorders>
            <w:vAlign w:val="center"/>
          </w:tcPr>
          <w:p w:rsidR="00DE6789" w:rsidRPr="00621DA2" w:rsidRDefault="00DE6789" w:rsidP="00DE6789">
            <w:pPr>
              <w:jc w:val="center"/>
              <w:rPr>
                <w:rFonts w:ascii="Calibri" w:eastAsia="Calibri" w:hAnsi="Calibri"/>
                <w:sz w:val="18"/>
                <w:szCs w:val="18"/>
                <w:lang w:eastAsia="en-US"/>
              </w:rPr>
            </w:pPr>
          </w:p>
        </w:tc>
        <w:tc>
          <w:tcPr>
            <w:tcW w:w="2977" w:type="dxa"/>
            <w:tcBorders>
              <w:top w:val="single" w:sz="4" w:space="0" w:color="auto"/>
              <w:left w:val="nil"/>
              <w:bottom w:val="single" w:sz="4" w:space="0" w:color="auto"/>
              <w:right w:val="single" w:sz="4" w:space="0" w:color="auto"/>
            </w:tcBorders>
            <w:shd w:val="clear" w:color="auto" w:fill="auto"/>
            <w:vAlign w:val="center"/>
          </w:tcPr>
          <w:p w:rsidR="00DE6789" w:rsidRPr="00621DA2" w:rsidRDefault="00DE6789" w:rsidP="00DE6789">
            <w:pPr>
              <w:jc w:val="right"/>
              <w:rPr>
                <w:rFonts w:ascii="Century Schoolbook" w:eastAsia="Calibri" w:hAnsi="Century Schoolbook" w:cs="Arial"/>
                <w:sz w:val="18"/>
                <w:szCs w:val="18"/>
                <w:lang w:eastAsia="en-US"/>
              </w:rPr>
            </w:pPr>
          </w:p>
        </w:tc>
        <w:tc>
          <w:tcPr>
            <w:tcW w:w="1417" w:type="dxa"/>
            <w:tcBorders>
              <w:top w:val="single" w:sz="4" w:space="0" w:color="auto"/>
              <w:left w:val="nil"/>
              <w:bottom w:val="single" w:sz="4" w:space="0" w:color="auto"/>
              <w:right w:val="single" w:sz="4" w:space="0" w:color="auto"/>
            </w:tcBorders>
          </w:tcPr>
          <w:p w:rsidR="00DE6789" w:rsidRPr="00621DA2" w:rsidRDefault="00DE6789" w:rsidP="00DE6789">
            <w:pPr>
              <w:jc w:val="right"/>
              <w:rPr>
                <w:rFonts w:ascii="Century Schoolbook" w:eastAsia="Calibri" w:hAnsi="Century Schoolbook" w:cs="Arial"/>
                <w:sz w:val="18"/>
                <w:szCs w:val="18"/>
                <w:lang w:eastAsia="en-US"/>
              </w:rPr>
            </w:pPr>
          </w:p>
        </w:tc>
      </w:tr>
      <w:tr w:rsidR="00DE6789" w:rsidRPr="00621DA2" w:rsidTr="00DE6789">
        <w:trPr>
          <w:trHeight w:val="284"/>
        </w:trPr>
        <w:tc>
          <w:tcPr>
            <w:tcW w:w="556" w:type="dxa"/>
            <w:tcBorders>
              <w:top w:val="single" w:sz="4" w:space="0" w:color="auto"/>
              <w:left w:val="single" w:sz="4" w:space="0" w:color="auto"/>
              <w:bottom w:val="single" w:sz="4" w:space="0" w:color="auto"/>
              <w:right w:val="single" w:sz="4" w:space="0" w:color="auto"/>
            </w:tcBorders>
            <w:shd w:val="clear" w:color="auto" w:fill="auto"/>
            <w:noWrap/>
            <w:vAlign w:val="center"/>
          </w:tcPr>
          <w:p w:rsidR="00DE6789" w:rsidRPr="00621DA2" w:rsidRDefault="00DE6789" w:rsidP="00DE6789">
            <w:pPr>
              <w:jc w:val="center"/>
              <w:rPr>
                <w:rFonts w:ascii="Calibri" w:eastAsia="Calibri" w:hAnsi="Calibri" w:cs="Arial"/>
                <w:sz w:val="18"/>
                <w:szCs w:val="18"/>
              </w:rPr>
            </w:pPr>
            <w:r w:rsidRPr="00621DA2">
              <w:rPr>
                <w:rFonts w:ascii="Calibri" w:eastAsia="Calibri" w:hAnsi="Calibri" w:cs="Arial"/>
                <w:sz w:val="18"/>
                <w:szCs w:val="18"/>
              </w:rPr>
              <w:t>18</w:t>
            </w:r>
          </w:p>
        </w:tc>
        <w:tc>
          <w:tcPr>
            <w:tcW w:w="3686" w:type="dxa"/>
            <w:tcBorders>
              <w:top w:val="nil"/>
              <w:left w:val="single" w:sz="4" w:space="0" w:color="auto"/>
              <w:bottom w:val="single" w:sz="4" w:space="0" w:color="auto"/>
              <w:right w:val="single" w:sz="4" w:space="0" w:color="auto"/>
            </w:tcBorders>
            <w:shd w:val="clear" w:color="auto" w:fill="auto"/>
            <w:vAlign w:val="center"/>
          </w:tcPr>
          <w:p w:rsidR="00DE6789" w:rsidRPr="00E7095A" w:rsidRDefault="00DE6789" w:rsidP="00DE6789">
            <w:pPr>
              <w:rPr>
                <w:rFonts w:ascii="Book Antiqua" w:hAnsi="Book Antiqua" w:cs="Calibri"/>
              </w:rPr>
            </w:pPr>
            <w:r w:rsidRPr="00E7095A">
              <w:rPr>
                <w:rFonts w:ascii="Book Antiqua" w:hAnsi="Book Antiqua" w:cs="Calibri"/>
              </w:rPr>
              <w:t>Τάπα αρσενική ορειχάλκινη 11/2ins βιδωτή</w:t>
            </w:r>
          </w:p>
        </w:tc>
        <w:tc>
          <w:tcPr>
            <w:tcW w:w="1134" w:type="dxa"/>
            <w:tcBorders>
              <w:top w:val="nil"/>
              <w:left w:val="nil"/>
              <w:bottom w:val="single" w:sz="8" w:space="0" w:color="002060"/>
              <w:right w:val="single" w:sz="8" w:space="0" w:color="002060"/>
            </w:tcBorders>
            <w:shd w:val="clear" w:color="auto" w:fill="auto"/>
            <w:vAlign w:val="center"/>
          </w:tcPr>
          <w:p w:rsidR="00DE6789" w:rsidRPr="00621DA2" w:rsidRDefault="00DE6789" w:rsidP="00DE6789">
            <w:pPr>
              <w:jc w:val="center"/>
              <w:rPr>
                <w:rFonts w:ascii="Calibri" w:eastAsia="Calibri" w:hAnsi="Calibri" w:cs="Arial"/>
                <w:sz w:val="18"/>
                <w:szCs w:val="18"/>
              </w:rPr>
            </w:pPr>
            <w:r w:rsidRPr="00621DA2">
              <w:rPr>
                <w:rFonts w:ascii="Calibri" w:eastAsia="Calibri" w:hAnsi="Calibri" w:cs="Arial"/>
                <w:sz w:val="18"/>
                <w:szCs w:val="18"/>
              </w:rPr>
              <w:t>ΝΑΙ</w:t>
            </w:r>
          </w:p>
        </w:tc>
        <w:tc>
          <w:tcPr>
            <w:tcW w:w="992" w:type="dxa"/>
            <w:tcBorders>
              <w:top w:val="single" w:sz="4" w:space="0" w:color="auto"/>
              <w:left w:val="single" w:sz="4" w:space="0" w:color="auto"/>
              <w:bottom w:val="single" w:sz="4" w:space="0" w:color="auto"/>
              <w:right w:val="single" w:sz="4" w:space="0" w:color="auto"/>
            </w:tcBorders>
            <w:vAlign w:val="center"/>
          </w:tcPr>
          <w:p w:rsidR="00DE6789" w:rsidRPr="00621DA2" w:rsidRDefault="00DE6789" w:rsidP="00DE6789">
            <w:pPr>
              <w:jc w:val="center"/>
              <w:rPr>
                <w:rFonts w:ascii="Calibri" w:eastAsia="Calibri" w:hAnsi="Calibri"/>
                <w:sz w:val="18"/>
                <w:szCs w:val="18"/>
                <w:lang w:eastAsia="en-US"/>
              </w:rPr>
            </w:pPr>
          </w:p>
        </w:tc>
        <w:tc>
          <w:tcPr>
            <w:tcW w:w="2977" w:type="dxa"/>
            <w:tcBorders>
              <w:top w:val="single" w:sz="4" w:space="0" w:color="auto"/>
              <w:left w:val="nil"/>
              <w:bottom w:val="single" w:sz="4" w:space="0" w:color="auto"/>
              <w:right w:val="single" w:sz="4" w:space="0" w:color="auto"/>
            </w:tcBorders>
            <w:shd w:val="clear" w:color="auto" w:fill="auto"/>
            <w:vAlign w:val="center"/>
          </w:tcPr>
          <w:p w:rsidR="00DE6789" w:rsidRPr="00621DA2" w:rsidRDefault="00DE6789" w:rsidP="00DE6789">
            <w:pPr>
              <w:jc w:val="right"/>
              <w:rPr>
                <w:rFonts w:ascii="Century Schoolbook" w:eastAsia="Calibri" w:hAnsi="Century Schoolbook" w:cs="Arial"/>
                <w:sz w:val="18"/>
                <w:szCs w:val="18"/>
                <w:lang w:eastAsia="en-US"/>
              </w:rPr>
            </w:pPr>
          </w:p>
        </w:tc>
        <w:tc>
          <w:tcPr>
            <w:tcW w:w="1417" w:type="dxa"/>
            <w:tcBorders>
              <w:top w:val="single" w:sz="4" w:space="0" w:color="auto"/>
              <w:left w:val="nil"/>
              <w:bottom w:val="single" w:sz="4" w:space="0" w:color="auto"/>
              <w:right w:val="single" w:sz="4" w:space="0" w:color="auto"/>
            </w:tcBorders>
          </w:tcPr>
          <w:p w:rsidR="00DE6789" w:rsidRPr="00621DA2" w:rsidRDefault="00DE6789" w:rsidP="00DE6789">
            <w:pPr>
              <w:jc w:val="right"/>
              <w:rPr>
                <w:rFonts w:ascii="Century Schoolbook" w:eastAsia="Calibri" w:hAnsi="Century Schoolbook" w:cs="Arial"/>
                <w:sz w:val="18"/>
                <w:szCs w:val="18"/>
                <w:lang w:eastAsia="en-US"/>
              </w:rPr>
            </w:pPr>
          </w:p>
        </w:tc>
      </w:tr>
      <w:tr w:rsidR="00DE6789" w:rsidRPr="00621DA2" w:rsidTr="00DE6789">
        <w:trPr>
          <w:trHeight w:val="284"/>
        </w:trPr>
        <w:tc>
          <w:tcPr>
            <w:tcW w:w="556" w:type="dxa"/>
            <w:tcBorders>
              <w:top w:val="single" w:sz="4" w:space="0" w:color="auto"/>
              <w:left w:val="single" w:sz="4" w:space="0" w:color="auto"/>
              <w:bottom w:val="single" w:sz="4" w:space="0" w:color="auto"/>
              <w:right w:val="single" w:sz="4" w:space="0" w:color="auto"/>
            </w:tcBorders>
            <w:shd w:val="clear" w:color="auto" w:fill="auto"/>
            <w:noWrap/>
            <w:vAlign w:val="center"/>
          </w:tcPr>
          <w:p w:rsidR="00DE6789" w:rsidRPr="00621DA2" w:rsidRDefault="00DE6789" w:rsidP="00DE6789">
            <w:pPr>
              <w:jc w:val="center"/>
              <w:rPr>
                <w:rFonts w:ascii="Calibri" w:eastAsia="Calibri" w:hAnsi="Calibri" w:cs="Arial"/>
                <w:sz w:val="18"/>
                <w:szCs w:val="18"/>
              </w:rPr>
            </w:pPr>
            <w:r w:rsidRPr="00621DA2">
              <w:rPr>
                <w:rFonts w:ascii="Calibri" w:eastAsia="Calibri" w:hAnsi="Calibri" w:cs="Arial"/>
                <w:sz w:val="18"/>
                <w:szCs w:val="18"/>
              </w:rPr>
              <w:t>19</w:t>
            </w:r>
          </w:p>
        </w:tc>
        <w:tc>
          <w:tcPr>
            <w:tcW w:w="3686" w:type="dxa"/>
            <w:tcBorders>
              <w:top w:val="nil"/>
              <w:left w:val="single" w:sz="4" w:space="0" w:color="auto"/>
              <w:bottom w:val="single" w:sz="4" w:space="0" w:color="auto"/>
              <w:right w:val="single" w:sz="4" w:space="0" w:color="auto"/>
            </w:tcBorders>
            <w:shd w:val="clear" w:color="auto" w:fill="auto"/>
            <w:vAlign w:val="center"/>
          </w:tcPr>
          <w:p w:rsidR="00DE6789" w:rsidRPr="00E7095A" w:rsidRDefault="00DE6789" w:rsidP="00DE6789">
            <w:pPr>
              <w:rPr>
                <w:rFonts w:ascii="Book Antiqua" w:hAnsi="Book Antiqua" w:cs="Calibri"/>
              </w:rPr>
            </w:pPr>
            <w:r w:rsidRPr="00E7095A">
              <w:rPr>
                <w:rFonts w:ascii="Book Antiqua" w:hAnsi="Book Antiqua" w:cs="Calibri"/>
              </w:rPr>
              <w:t>Τάπα αρσενική ορειχάλκινη 2ins βιδωτή</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DE6789" w:rsidRPr="00621DA2" w:rsidRDefault="00DE6789" w:rsidP="00DE6789">
            <w:pPr>
              <w:jc w:val="center"/>
              <w:rPr>
                <w:rFonts w:ascii="Calibri" w:eastAsia="Calibri" w:hAnsi="Calibri" w:cs="Arial"/>
                <w:sz w:val="18"/>
                <w:szCs w:val="18"/>
              </w:rPr>
            </w:pPr>
            <w:r w:rsidRPr="00621DA2">
              <w:rPr>
                <w:rFonts w:ascii="Calibri" w:eastAsia="Calibri" w:hAnsi="Calibri" w:cs="Arial"/>
                <w:sz w:val="18"/>
                <w:szCs w:val="18"/>
              </w:rPr>
              <w:t>ΝΑΙ</w:t>
            </w:r>
          </w:p>
        </w:tc>
        <w:tc>
          <w:tcPr>
            <w:tcW w:w="992" w:type="dxa"/>
            <w:tcBorders>
              <w:top w:val="single" w:sz="4" w:space="0" w:color="auto"/>
              <w:left w:val="nil"/>
              <w:bottom w:val="single" w:sz="4" w:space="0" w:color="auto"/>
              <w:right w:val="single" w:sz="8" w:space="0" w:color="002060"/>
            </w:tcBorders>
            <w:vAlign w:val="center"/>
          </w:tcPr>
          <w:p w:rsidR="00DE6789" w:rsidRPr="00621DA2" w:rsidRDefault="00DE6789" w:rsidP="00DE6789">
            <w:pPr>
              <w:jc w:val="center"/>
              <w:rPr>
                <w:rFonts w:ascii="Calibri" w:eastAsia="Calibri" w:hAnsi="Calibri"/>
                <w:sz w:val="18"/>
                <w:szCs w:val="18"/>
                <w:lang w:eastAsia="en-US"/>
              </w:rPr>
            </w:pPr>
          </w:p>
        </w:tc>
        <w:tc>
          <w:tcPr>
            <w:tcW w:w="2977" w:type="dxa"/>
            <w:tcBorders>
              <w:top w:val="single" w:sz="4" w:space="0" w:color="auto"/>
              <w:left w:val="nil"/>
              <w:bottom w:val="single" w:sz="4" w:space="0" w:color="auto"/>
              <w:right w:val="single" w:sz="4" w:space="0" w:color="auto"/>
            </w:tcBorders>
            <w:shd w:val="clear" w:color="auto" w:fill="auto"/>
            <w:vAlign w:val="center"/>
          </w:tcPr>
          <w:p w:rsidR="00DE6789" w:rsidRPr="00621DA2" w:rsidRDefault="00DE6789" w:rsidP="00DE6789">
            <w:pPr>
              <w:jc w:val="right"/>
              <w:rPr>
                <w:rFonts w:ascii="Century Schoolbook" w:eastAsia="Calibri" w:hAnsi="Century Schoolbook" w:cs="Arial"/>
                <w:sz w:val="18"/>
                <w:szCs w:val="18"/>
                <w:lang w:eastAsia="en-US"/>
              </w:rPr>
            </w:pPr>
          </w:p>
        </w:tc>
        <w:tc>
          <w:tcPr>
            <w:tcW w:w="1417" w:type="dxa"/>
            <w:tcBorders>
              <w:top w:val="single" w:sz="4" w:space="0" w:color="auto"/>
              <w:left w:val="nil"/>
              <w:bottom w:val="single" w:sz="4" w:space="0" w:color="auto"/>
              <w:right w:val="single" w:sz="4" w:space="0" w:color="auto"/>
            </w:tcBorders>
          </w:tcPr>
          <w:p w:rsidR="00DE6789" w:rsidRPr="00621DA2" w:rsidRDefault="00DE6789" w:rsidP="00DE6789">
            <w:pPr>
              <w:jc w:val="right"/>
              <w:rPr>
                <w:rFonts w:ascii="Century Schoolbook" w:eastAsia="Calibri" w:hAnsi="Century Schoolbook" w:cs="Arial"/>
                <w:sz w:val="18"/>
                <w:szCs w:val="18"/>
                <w:lang w:eastAsia="en-US"/>
              </w:rPr>
            </w:pPr>
          </w:p>
        </w:tc>
      </w:tr>
      <w:tr w:rsidR="00DE6789" w:rsidRPr="00621DA2" w:rsidTr="00DE6789">
        <w:trPr>
          <w:trHeight w:val="284"/>
        </w:trPr>
        <w:tc>
          <w:tcPr>
            <w:tcW w:w="556" w:type="dxa"/>
            <w:tcBorders>
              <w:top w:val="single" w:sz="4" w:space="0" w:color="auto"/>
              <w:left w:val="single" w:sz="4" w:space="0" w:color="auto"/>
              <w:bottom w:val="single" w:sz="4" w:space="0" w:color="auto"/>
              <w:right w:val="single" w:sz="4" w:space="0" w:color="auto"/>
            </w:tcBorders>
            <w:shd w:val="clear" w:color="auto" w:fill="auto"/>
            <w:noWrap/>
            <w:vAlign w:val="center"/>
          </w:tcPr>
          <w:p w:rsidR="00DE6789" w:rsidRPr="00D54BDC" w:rsidRDefault="00DE6789" w:rsidP="00DE6789">
            <w:pPr>
              <w:jc w:val="center"/>
              <w:rPr>
                <w:rFonts w:ascii="Calibri" w:eastAsia="Calibri" w:hAnsi="Calibri" w:cs="Arial"/>
                <w:sz w:val="18"/>
                <w:szCs w:val="18"/>
              </w:rPr>
            </w:pPr>
            <w:r w:rsidRPr="00D54BDC">
              <w:rPr>
                <w:rFonts w:ascii="Calibri" w:eastAsia="Calibri" w:hAnsi="Calibri" w:cs="Arial"/>
                <w:sz w:val="18"/>
                <w:szCs w:val="18"/>
              </w:rPr>
              <w:t>20</w:t>
            </w:r>
          </w:p>
        </w:tc>
        <w:tc>
          <w:tcPr>
            <w:tcW w:w="3686" w:type="dxa"/>
            <w:tcBorders>
              <w:top w:val="single" w:sz="4" w:space="0" w:color="auto"/>
              <w:left w:val="single" w:sz="4" w:space="0" w:color="auto"/>
              <w:bottom w:val="single" w:sz="4" w:space="0" w:color="auto"/>
              <w:right w:val="single" w:sz="4" w:space="0" w:color="auto"/>
            </w:tcBorders>
            <w:shd w:val="clear" w:color="auto" w:fill="auto"/>
            <w:vAlign w:val="center"/>
          </w:tcPr>
          <w:p w:rsidR="00DE6789" w:rsidRPr="00E7095A" w:rsidRDefault="00DE6789" w:rsidP="00DE6789">
            <w:pPr>
              <w:rPr>
                <w:rFonts w:ascii="Book Antiqua" w:hAnsi="Book Antiqua" w:cs="Calibri"/>
              </w:rPr>
            </w:pPr>
            <w:r w:rsidRPr="00E7095A">
              <w:rPr>
                <w:rFonts w:ascii="Book Antiqua" w:hAnsi="Book Antiqua" w:cs="Calibri"/>
              </w:rPr>
              <w:t>Τάπα θηλυκή ορειχάλκινη 1/2ins βιδωτή</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DE6789" w:rsidRPr="00621DA2" w:rsidRDefault="00DE6789" w:rsidP="00DE6789">
            <w:pPr>
              <w:jc w:val="center"/>
              <w:rPr>
                <w:rFonts w:ascii="Calibri" w:eastAsia="Calibri" w:hAnsi="Calibri" w:cs="Arial"/>
                <w:sz w:val="18"/>
                <w:szCs w:val="18"/>
              </w:rPr>
            </w:pPr>
            <w:r w:rsidRPr="00621DA2">
              <w:rPr>
                <w:rFonts w:ascii="Calibri" w:eastAsia="Calibri" w:hAnsi="Calibri" w:cs="Arial"/>
                <w:sz w:val="18"/>
                <w:szCs w:val="18"/>
              </w:rPr>
              <w:t>ΝΑΙ</w:t>
            </w:r>
          </w:p>
        </w:tc>
        <w:tc>
          <w:tcPr>
            <w:tcW w:w="992" w:type="dxa"/>
            <w:tcBorders>
              <w:top w:val="single" w:sz="4" w:space="0" w:color="auto"/>
              <w:left w:val="single" w:sz="4" w:space="0" w:color="auto"/>
              <w:bottom w:val="single" w:sz="4" w:space="0" w:color="auto"/>
              <w:right w:val="single" w:sz="4" w:space="0" w:color="auto"/>
            </w:tcBorders>
            <w:vAlign w:val="center"/>
          </w:tcPr>
          <w:p w:rsidR="00DE6789" w:rsidRPr="00621DA2" w:rsidRDefault="00DE6789" w:rsidP="00DE6789">
            <w:pPr>
              <w:jc w:val="center"/>
              <w:rPr>
                <w:rFonts w:ascii="Calibri" w:eastAsia="Calibri" w:hAnsi="Calibri"/>
                <w:sz w:val="18"/>
                <w:szCs w:val="18"/>
                <w:lang w:eastAsia="en-US"/>
              </w:rPr>
            </w:pPr>
          </w:p>
        </w:tc>
        <w:tc>
          <w:tcPr>
            <w:tcW w:w="2977" w:type="dxa"/>
            <w:tcBorders>
              <w:top w:val="single" w:sz="4" w:space="0" w:color="auto"/>
              <w:left w:val="single" w:sz="4" w:space="0" w:color="auto"/>
              <w:bottom w:val="single" w:sz="4" w:space="0" w:color="auto"/>
              <w:right w:val="single" w:sz="4" w:space="0" w:color="auto"/>
            </w:tcBorders>
            <w:shd w:val="clear" w:color="auto" w:fill="auto"/>
            <w:vAlign w:val="center"/>
          </w:tcPr>
          <w:p w:rsidR="00DE6789" w:rsidRPr="00621DA2" w:rsidRDefault="00DE6789" w:rsidP="00DE6789">
            <w:pPr>
              <w:jc w:val="right"/>
              <w:rPr>
                <w:rFonts w:ascii="Century Schoolbook" w:eastAsia="Calibri" w:hAnsi="Century Schoolbook" w:cs="Arial"/>
                <w:sz w:val="18"/>
                <w:szCs w:val="18"/>
                <w:lang w:eastAsia="en-US"/>
              </w:rPr>
            </w:pPr>
          </w:p>
        </w:tc>
        <w:tc>
          <w:tcPr>
            <w:tcW w:w="1417" w:type="dxa"/>
            <w:tcBorders>
              <w:top w:val="single" w:sz="4" w:space="0" w:color="auto"/>
              <w:left w:val="single" w:sz="4" w:space="0" w:color="auto"/>
              <w:bottom w:val="single" w:sz="4" w:space="0" w:color="auto"/>
              <w:right w:val="single" w:sz="4" w:space="0" w:color="auto"/>
            </w:tcBorders>
          </w:tcPr>
          <w:p w:rsidR="00DE6789" w:rsidRPr="00621DA2" w:rsidRDefault="00DE6789" w:rsidP="00DE6789">
            <w:pPr>
              <w:jc w:val="right"/>
              <w:rPr>
                <w:rFonts w:ascii="Century Schoolbook" w:eastAsia="Calibri" w:hAnsi="Century Schoolbook" w:cs="Arial"/>
                <w:sz w:val="18"/>
                <w:szCs w:val="18"/>
                <w:lang w:eastAsia="en-US"/>
              </w:rPr>
            </w:pPr>
          </w:p>
        </w:tc>
      </w:tr>
      <w:tr w:rsidR="00DE6789" w:rsidRPr="00621DA2" w:rsidTr="00DE6789">
        <w:trPr>
          <w:trHeight w:val="284"/>
        </w:trPr>
        <w:tc>
          <w:tcPr>
            <w:tcW w:w="556" w:type="dxa"/>
            <w:tcBorders>
              <w:top w:val="single" w:sz="4" w:space="0" w:color="auto"/>
              <w:left w:val="single" w:sz="4" w:space="0" w:color="auto"/>
              <w:bottom w:val="single" w:sz="4" w:space="0" w:color="auto"/>
              <w:right w:val="single" w:sz="4" w:space="0" w:color="auto"/>
            </w:tcBorders>
            <w:shd w:val="clear" w:color="auto" w:fill="auto"/>
            <w:noWrap/>
            <w:vAlign w:val="center"/>
          </w:tcPr>
          <w:p w:rsidR="00DE6789" w:rsidRPr="00D54BDC" w:rsidRDefault="00DE6789" w:rsidP="00DE6789">
            <w:pPr>
              <w:jc w:val="center"/>
              <w:rPr>
                <w:rFonts w:ascii="Calibri" w:eastAsia="Calibri" w:hAnsi="Calibri" w:cs="Arial"/>
                <w:sz w:val="18"/>
                <w:szCs w:val="18"/>
              </w:rPr>
            </w:pPr>
            <w:r w:rsidRPr="00D54BDC">
              <w:rPr>
                <w:rFonts w:ascii="Calibri" w:eastAsia="Calibri" w:hAnsi="Calibri" w:cs="Arial"/>
                <w:sz w:val="18"/>
                <w:szCs w:val="18"/>
              </w:rPr>
              <w:t>21</w:t>
            </w:r>
          </w:p>
        </w:tc>
        <w:tc>
          <w:tcPr>
            <w:tcW w:w="3686" w:type="dxa"/>
            <w:tcBorders>
              <w:top w:val="nil"/>
              <w:left w:val="single" w:sz="4" w:space="0" w:color="auto"/>
              <w:bottom w:val="single" w:sz="4" w:space="0" w:color="auto"/>
              <w:right w:val="single" w:sz="4" w:space="0" w:color="auto"/>
            </w:tcBorders>
            <w:shd w:val="clear" w:color="auto" w:fill="auto"/>
            <w:vAlign w:val="center"/>
          </w:tcPr>
          <w:p w:rsidR="00DE6789" w:rsidRPr="00E7095A" w:rsidRDefault="00DE6789" w:rsidP="00DE6789">
            <w:pPr>
              <w:rPr>
                <w:rFonts w:ascii="Book Antiqua" w:hAnsi="Book Antiqua" w:cs="Calibri"/>
              </w:rPr>
            </w:pPr>
            <w:r w:rsidRPr="00E7095A">
              <w:rPr>
                <w:rFonts w:ascii="Book Antiqua" w:hAnsi="Book Antiqua" w:cs="Calibri"/>
              </w:rPr>
              <w:t>Τάπα θηλυκή ορειχάλκινη 3/4ins βιδωτή</w:t>
            </w:r>
          </w:p>
        </w:tc>
        <w:tc>
          <w:tcPr>
            <w:tcW w:w="1134" w:type="dxa"/>
            <w:tcBorders>
              <w:top w:val="nil"/>
              <w:left w:val="nil"/>
              <w:bottom w:val="single" w:sz="8" w:space="0" w:color="002060"/>
              <w:right w:val="single" w:sz="8" w:space="0" w:color="002060"/>
            </w:tcBorders>
            <w:shd w:val="clear" w:color="auto" w:fill="auto"/>
            <w:vAlign w:val="center"/>
          </w:tcPr>
          <w:p w:rsidR="00DE6789" w:rsidRPr="00621DA2" w:rsidRDefault="00DE6789" w:rsidP="00DE6789">
            <w:pPr>
              <w:jc w:val="center"/>
              <w:rPr>
                <w:rFonts w:ascii="Calibri" w:eastAsia="Calibri" w:hAnsi="Calibri" w:cs="Arial"/>
                <w:sz w:val="18"/>
                <w:szCs w:val="18"/>
              </w:rPr>
            </w:pPr>
            <w:r w:rsidRPr="00621DA2">
              <w:rPr>
                <w:rFonts w:ascii="Calibri" w:eastAsia="Calibri" w:hAnsi="Calibri" w:cs="Arial"/>
                <w:sz w:val="18"/>
                <w:szCs w:val="18"/>
              </w:rPr>
              <w:t>ΝΑΙ</w:t>
            </w:r>
          </w:p>
        </w:tc>
        <w:tc>
          <w:tcPr>
            <w:tcW w:w="992" w:type="dxa"/>
            <w:tcBorders>
              <w:top w:val="single" w:sz="4" w:space="0" w:color="auto"/>
              <w:left w:val="single" w:sz="4" w:space="0" w:color="auto"/>
              <w:bottom w:val="single" w:sz="4" w:space="0" w:color="auto"/>
              <w:right w:val="single" w:sz="4" w:space="0" w:color="auto"/>
            </w:tcBorders>
            <w:vAlign w:val="center"/>
          </w:tcPr>
          <w:p w:rsidR="00DE6789" w:rsidRPr="00621DA2" w:rsidRDefault="00DE6789" w:rsidP="00DE6789">
            <w:pPr>
              <w:jc w:val="center"/>
              <w:rPr>
                <w:rFonts w:ascii="Calibri" w:eastAsia="Calibri" w:hAnsi="Calibri"/>
                <w:sz w:val="18"/>
                <w:szCs w:val="18"/>
                <w:lang w:eastAsia="en-US"/>
              </w:rPr>
            </w:pPr>
          </w:p>
        </w:tc>
        <w:tc>
          <w:tcPr>
            <w:tcW w:w="2977" w:type="dxa"/>
            <w:tcBorders>
              <w:top w:val="single" w:sz="4" w:space="0" w:color="auto"/>
              <w:left w:val="nil"/>
              <w:bottom w:val="single" w:sz="4" w:space="0" w:color="auto"/>
              <w:right w:val="single" w:sz="4" w:space="0" w:color="auto"/>
            </w:tcBorders>
            <w:shd w:val="clear" w:color="auto" w:fill="auto"/>
            <w:vAlign w:val="center"/>
          </w:tcPr>
          <w:p w:rsidR="00DE6789" w:rsidRPr="00621DA2" w:rsidRDefault="00DE6789" w:rsidP="00DE6789">
            <w:pPr>
              <w:jc w:val="right"/>
              <w:rPr>
                <w:rFonts w:ascii="Century Schoolbook" w:eastAsia="Calibri" w:hAnsi="Century Schoolbook" w:cs="Arial"/>
                <w:sz w:val="18"/>
                <w:szCs w:val="18"/>
                <w:lang w:eastAsia="en-US"/>
              </w:rPr>
            </w:pPr>
          </w:p>
        </w:tc>
        <w:tc>
          <w:tcPr>
            <w:tcW w:w="1417" w:type="dxa"/>
            <w:tcBorders>
              <w:top w:val="single" w:sz="4" w:space="0" w:color="auto"/>
              <w:left w:val="nil"/>
              <w:bottom w:val="single" w:sz="4" w:space="0" w:color="auto"/>
              <w:right w:val="single" w:sz="4" w:space="0" w:color="auto"/>
            </w:tcBorders>
          </w:tcPr>
          <w:p w:rsidR="00DE6789" w:rsidRPr="00621DA2" w:rsidRDefault="00DE6789" w:rsidP="00DE6789">
            <w:pPr>
              <w:jc w:val="right"/>
              <w:rPr>
                <w:rFonts w:ascii="Century Schoolbook" w:eastAsia="Calibri" w:hAnsi="Century Schoolbook" w:cs="Arial"/>
                <w:sz w:val="18"/>
                <w:szCs w:val="18"/>
                <w:lang w:eastAsia="en-US"/>
              </w:rPr>
            </w:pPr>
          </w:p>
        </w:tc>
      </w:tr>
      <w:tr w:rsidR="00DE6789" w:rsidRPr="00621DA2" w:rsidTr="00DE6789">
        <w:trPr>
          <w:trHeight w:val="284"/>
        </w:trPr>
        <w:tc>
          <w:tcPr>
            <w:tcW w:w="556" w:type="dxa"/>
            <w:tcBorders>
              <w:top w:val="single" w:sz="4" w:space="0" w:color="auto"/>
              <w:left w:val="single" w:sz="4" w:space="0" w:color="auto"/>
              <w:bottom w:val="single" w:sz="4" w:space="0" w:color="auto"/>
              <w:right w:val="single" w:sz="4" w:space="0" w:color="auto"/>
            </w:tcBorders>
            <w:shd w:val="clear" w:color="auto" w:fill="auto"/>
            <w:noWrap/>
            <w:vAlign w:val="center"/>
          </w:tcPr>
          <w:p w:rsidR="00DE6789" w:rsidRPr="00D54BDC" w:rsidRDefault="00DE6789" w:rsidP="00DE6789">
            <w:pPr>
              <w:jc w:val="center"/>
              <w:rPr>
                <w:rFonts w:ascii="Calibri" w:eastAsia="Calibri" w:hAnsi="Calibri" w:cs="Arial"/>
                <w:sz w:val="18"/>
                <w:szCs w:val="18"/>
              </w:rPr>
            </w:pPr>
            <w:r w:rsidRPr="00D54BDC">
              <w:rPr>
                <w:rFonts w:ascii="Calibri" w:eastAsia="Calibri" w:hAnsi="Calibri" w:cs="Arial"/>
                <w:sz w:val="18"/>
                <w:szCs w:val="18"/>
              </w:rPr>
              <w:t>22</w:t>
            </w:r>
          </w:p>
        </w:tc>
        <w:tc>
          <w:tcPr>
            <w:tcW w:w="3686" w:type="dxa"/>
            <w:tcBorders>
              <w:top w:val="single" w:sz="4" w:space="0" w:color="auto"/>
              <w:left w:val="single" w:sz="4" w:space="0" w:color="auto"/>
              <w:bottom w:val="single" w:sz="4" w:space="0" w:color="auto"/>
              <w:right w:val="single" w:sz="4" w:space="0" w:color="auto"/>
            </w:tcBorders>
            <w:shd w:val="clear" w:color="auto" w:fill="auto"/>
            <w:vAlign w:val="center"/>
          </w:tcPr>
          <w:p w:rsidR="00DE6789" w:rsidRPr="00E7095A" w:rsidRDefault="00DE6789" w:rsidP="00DE6789">
            <w:pPr>
              <w:rPr>
                <w:rFonts w:ascii="Book Antiqua" w:hAnsi="Book Antiqua" w:cs="Calibri"/>
              </w:rPr>
            </w:pPr>
            <w:r w:rsidRPr="00E7095A">
              <w:rPr>
                <w:rFonts w:ascii="Book Antiqua" w:hAnsi="Book Antiqua" w:cs="Calibri"/>
              </w:rPr>
              <w:t>Τάπα θηλυκή ορειχάλκινη 1ins βιδωτή</w:t>
            </w:r>
          </w:p>
        </w:tc>
        <w:tc>
          <w:tcPr>
            <w:tcW w:w="1134" w:type="dxa"/>
            <w:tcBorders>
              <w:top w:val="single" w:sz="4" w:space="0" w:color="auto"/>
              <w:left w:val="single" w:sz="4" w:space="0" w:color="auto"/>
              <w:bottom w:val="single" w:sz="8" w:space="0" w:color="002060"/>
              <w:right w:val="single" w:sz="4" w:space="0" w:color="auto"/>
            </w:tcBorders>
            <w:shd w:val="clear" w:color="auto" w:fill="auto"/>
            <w:vAlign w:val="center"/>
          </w:tcPr>
          <w:p w:rsidR="00DE6789" w:rsidRPr="00621DA2" w:rsidRDefault="00DE6789" w:rsidP="00DE6789">
            <w:pPr>
              <w:jc w:val="center"/>
              <w:rPr>
                <w:rFonts w:ascii="Calibri" w:eastAsia="Calibri" w:hAnsi="Calibri" w:cs="Arial"/>
                <w:sz w:val="18"/>
                <w:szCs w:val="18"/>
              </w:rPr>
            </w:pPr>
            <w:r w:rsidRPr="00621DA2">
              <w:rPr>
                <w:rFonts w:ascii="Calibri" w:eastAsia="Calibri" w:hAnsi="Calibri" w:cs="Arial"/>
                <w:sz w:val="18"/>
                <w:szCs w:val="18"/>
              </w:rPr>
              <w:t>ΝΑΙ</w:t>
            </w:r>
          </w:p>
        </w:tc>
        <w:tc>
          <w:tcPr>
            <w:tcW w:w="992" w:type="dxa"/>
            <w:tcBorders>
              <w:top w:val="single" w:sz="4" w:space="0" w:color="auto"/>
              <w:left w:val="single" w:sz="4" w:space="0" w:color="auto"/>
              <w:bottom w:val="single" w:sz="4" w:space="0" w:color="auto"/>
              <w:right w:val="single" w:sz="4" w:space="0" w:color="auto"/>
            </w:tcBorders>
            <w:vAlign w:val="center"/>
          </w:tcPr>
          <w:p w:rsidR="00DE6789" w:rsidRPr="00621DA2" w:rsidRDefault="00DE6789" w:rsidP="00DE6789">
            <w:pPr>
              <w:jc w:val="center"/>
              <w:rPr>
                <w:rFonts w:ascii="Calibri" w:eastAsia="Calibri" w:hAnsi="Calibri"/>
                <w:sz w:val="18"/>
                <w:szCs w:val="18"/>
                <w:lang w:eastAsia="en-US"/>
              </w:rPr>
            </w:pPr>
          </w:p>
        </w:tc>
        <w:tc>
          <w:tcPr>
            <w:tcW w:w="2977" w:type="dxa"/>
            <w:tcBorders>
              <w:top w:val="single" w:sz="4" w:space="0" w:color="auto"/>
              <w:left w:val="nil"/>
              <w:bottom w:val="single" w:sz="4" w:space="0" w:color="auto"/>
              <w:right w:val="single" w:sz="4" w:space="0" w:color="auto"/>
            </w:tcBorders>
            <w:shd w:val="clear" w:color="auto" w:fill="auto"/>
            <w:vAlign w:val="center"/>
          </w:tcPr>
          <w:p w:rsidR="00DE6789" w:rsidRPr="00621DA2" w:rsidRDefault="00DE6789" w:rsidP="00DE6789">
            <w:pPr>
              <w:jc w:val="right"/>
              <w:rPr>
                <w:rFonts w:ascii="Century Schoolbook" w:eastAsia="Calibri" w:hAnsi="Century Schoolbook" w:cs="Arial"/>
                <w:sz w:val="18"/>
                <w:szCs w:val="18"/>
                <w:lang w:eastAsia="en-US"/>
              </w:rPr>
            </w:pPr>
          </w:p>
        </w:tc>
        <w:tc>
          <w:tcPr>
            <w:tcW w:w="1417" w:type="dxa"/>
            <w:tcBorders>
              <w:top w:val="single" w:sz="4" w:space="0" w:color="auto"/>
              <w:left w:val="nil"/>
              <w:bottom w:val="single" w:sz="4" w:space="0" w:color="auto"/>
              <w:right w:val="single" w:sz="4" w:space="0" w:color="auto"/>
            </w:tcBorders>
          </w:tcPr>
          <w:p w:rsidR="00DE6789" w:rsidRPr="00621DA2" w:rsidRDefault="00DE6789" w:rsidP="00DE6789">
            <w:pPr>
              <w:jc w:val="right"/>
              <w:rPr>
                <w:rFonts w:ascii="Century Schoolbook" w:eastAsia="Calibri" w:hAnsi="Century Schoolbook" w:cs="Arial"/>
                <w:sz w:val="18"/>
                <w:szCs w:val="18"/>
                <w:lang w:eastAsia="en-US"/>
              </w:rPr>
            </w:pPr>
          </w:p>
        </w:tc>
      </w:tr>
      <w:tr w:rsidR="00DE6789" w:rsidRPr="00621DA2" w:rsidTr="00DE6789">
        <w:trPr>
          <w:trHeight w:val="284"/>
        </w:trPr>
        <w:tc>
          <w:tcPr>
            <w:tcW w:w="556" w:type="dxa"/>
            <w:tcBorders>
              <w:top w:val="single" w:sz="4" w:space="0" w:color="auto"/>
              <w:left w:val="single" w:sz="4" w:space="0" w:color="auto"/>
              <w:bottom w:val="single" w:sz="4" w:space="0" w:color="auto"/>
              <w:right w:val="single" w:sz="4" w:space="0" w:color="auto"/>
            </w:tcBorders>
            <w:shd w:val="clear" w:color="auto" w:fill="auto"/>
            <w:noWrap/>
            <w:vAlign w:val="center"/>
          </w:tcPr>
          <w:p w:rsidR="00DE6789" w:rsidRPr="00D54BDC" w:rsidRDefault="00DE6789" w:rsidP="00DE6789">
            <w:pPr>
              <w:jc w:val="center"/>
              <w:rPr>
                <w:rFonts w:ascii="Calibri" w:eastAsia="Calibri" w:hAnsi="Calibri" w:cs="Arial"/>
                <w:sz w:val="18"/>
                <w:szCs w:val="18"/>
              </w:rPr>
            </w:pPr>
            <w:r w:rsidRPr="00D54BDC">
              <w:rPr>
                <w:rFonts w:ascii="Calibri" w:eastAsia="Calibri" w:hAnsi="Calibri" w:cs="Arial"/>
                <w:sz w:val="18"/>
                <w:szCs w:val="18"/>
              </w:rPr>
              <w:t>23</w:t>
            </w:r>
          </w:p>
        </w:tc>
        <w:tc>
          <w:tcPr>
            <w:tcW w:w="3686" w:type="dxa"/>
            <w:tcBorders>
              <w:top w:val="single" w:sz="4" w:space="0" w:color="auto"/>
              <w:left w:val="single" w:sz="4" w:space="0" w:color="auto"/>
              <w:bottom w:val="single" w:sz="4" w:space="0" w:color="auto"/>
              <w:right w:val="single" w:sz="4" w:space="0" w:color="auto"/>
            </w:tcBorders>
            <w:shd w:val="clear" w:color="auto" w:fill="auto"/>
            <w:vAlign w:val="center"/>
          </w:tcPr>
          <w:p w:rsidR="00DE6789" w:rsidRPr="00E7095A" w:rsidRDefault="00DE6789" w:rsidP="00DE6789">
            <w:pPr>
              <w:rPr>
                <w:rFonts w:ascii="Book Antiqua" w:hAnsi="Book Antiqua" w:cs="Calibri"/>
              </w:rPr>
            </w:pPr>
            <w:r w:rsidRPr="00E7095A">
              <w:rPr>
                <w:rFonts w:ascii="Book Antiqua" w:hAnsi="Book Antiqua" w:cs="Calibri"/>
              </w:rPr>
              <w:t>Τάπα θηλυκή ορειχάλκινη 11/4ins βιδωτή</w:t>
            </w:r>
          </w:p>
        </w:tc>
        <w:tc>
          <w:tcPr>
            <w:tcW w:w="1134" w:type="dxa"/>
            <w:tcBorders>
              <w:top w:val="nil"/>
              <w:left w:val="nil"/>
              <w:bottom w:val="single" w:sz="8" w:space="0" w:color="002060"/>
              <w:right w:val="single" w:sz="8" w:space="0" w:color="002060"/>
            </w:tcBorders>
            <w:shd w:val="clear" w:color="auto" w:fill="auto"/>
            <w:vAlign w:val="center"/>
          </w:tcPr>
          <w:p w:rsidR="00DE6789" w:rsidRPr="00621DA2" w:rsidRDefault="00DE6789" w:rsidP="00DE6789">
            <w:pPr>
              <w:jc w:val="center"/>
              <w:rPr>
                <w:rFonts w:ascii="Calibri" w:eastAsia="Calibri" w:hAnsi="Calibri" w:cs="Arial"/>
                <w:sz w:val="18"/>
                <w:szCs w:val="18"/>
              </w:rPr>
            </w:pPr>
            <w:r w:rsidRPr="00621DA2">
              <w:rPr>
                <w:rFonts w:ascii="Calibri" w:eastAsia="Calibri" w:hAnsi="Calibri" w:cs="Arial"/>
                <w:sz w:val="18"/>
                <w:szCs w:val="18"/>
              </w:rPr>
              <w:t>ΝΑΙ</w:t>
            </w:r>
          </w:p>
        </w:tc>
        <w:tc>
          <w:tcPr>
            <w:tcW w:w="992" w:type="dxa"/>
            <w:tcBorders>
              <w:top w:val="single" w:sz="4" w:space="0" w:color="auto"/>
              <w:left w:val="single" w:sz="4" w:space="0" w:color="auto"/>
              <w:bottom w:val="single" w:sz="4" w:space="0" w:color="auto"/>
              <w:right w:val="single" w:sz="4" w:space="0" w:color="auto"/>
            </w:tcBorders>
            <w:vAlign w:val="center"/>
          </w:tcPr>
          <w:p w:rsidR="00DE6789" w:rsidRPr="00621DA2" w:rsidRDefault="00DE6789" w:rsidP="00DE6789">
            <w:pPr>
              <w:jc w:val="center"/>
              <w:rPr>
                <w:rFonts w:ascii="Calibri" w:eastAsia="Calibri" w:hAnsi="Calibri"/>
                <w:sz w:val="18"/>
                <w:szCs w:val="18"/>
                <w:lang w:eastAsia="en-US"/>
              </w:rPr>
            </w:pPr>
          </w:p>
        </w:tc>
        <w:tc>
          <w:tcPr>
            <w:tcW w:w="2977" w:type="dxa"/>
            <w:tcBorders>
              <w:top w:val="single" w:sz="4" w:space="0" w:color="auto"/>
              <w:left w:val="nil"/>
              <w:bottom w:val="single" w:sz="4" w:space="0" w:color="auto"/>
              <w:right w:val="single" w:sz="4" w:space="0" w:color="auto"/>
            </w:tcBorders>
            <w:shd w:val="clear" w:color="auto" w:fill="auto"/>
            <w:vAlign w:val="center"/>
          </w:tcPr>
          <w:p w:rsidR="00DE6789" w:rsidRPr="00621DA2" w:rsidRDefault="00DE6789" w:rsidP="00DE6789">
            <w:pPr>
              <w:jc w:val="right"/>
              <w:rPr>
                <w:rFonts w:ascii="Century Schoolbook" w:eastAsia="Calibri" w:hAnsi="Century Schoolbook" w:cs="Arial"/>
                <w:sz w:val="18"/>
                <w:szCs w:val="18"/>
                <w:lang w:eastAsia="en-US"/>
              </w:rPr>
            </w:pPr>
          </w:p>
        </w:tc>
        <w:tc>
          <w:tcPr>
            <w:tcW w:w="1417" w:type="dxa"/>
            <w:tcBorders>
              <w:top w:val="single" w:sz="4" w:space="0" w:color="auto"/>
              <w:left w:val="nil"/>
              <w:bottom w:val="single" w:sz="4" w:space="0" w:color="auto"/>
              <w:right w:val="single" w:sz="4" w:space="0" w:color="auto"/>
            </w:tcBorders>
          </w:tcPr>
          <w:p w:rsidR="00DE6789" w:rsidRPr="00621DA2" w:rsidRDefault="00DE6789" w:rsidP="00DE6789">
            <w:pPr>
              <w:jc w:val="right"/>
              <w:rPr>
                <w:rFonts w:ascii="Century Schoolbook" w:eastAsia="Calibri" w:hAnsi="Century Schoolbook" w:cs="Arial"/>
                <w:sz w:val="18"/>
                <w:szCs w:val="18"/>
                <w:lang w:eastAsia="en-US"/>
              </w:rPr>
            </w:pPr>
          </w:p>
        </w:tc>
      </w:tr>
      <w:tr w:rsidR="00DE6789" w:rsidRPr="00621DA2" w:rsidTr="00DE6789">
        <w:trPr>
          <w:trHeight w:val="284"/>
        </w:trPr>
        <w:tc>
          <w:tcPr>
            <w:tcW w:w="556" w:type="dxa"/>
            <w:tcBorders>
              <w:top w:val="single" w:sz="4" w:space="0" w:color="auto"/>
              <w:left w:val="single" w:sz="4" w:space="0" w:color="auto"/>
              <w:bottom w:val="single" w:sz="4" w:space="0" w:color="auto"/>
              <w:right w:val="single" w:sz="4" w:space="0" w:color="auto"/>
            </w:tcBorders>
            <w:shd w:val="clear" w:color="auto" w:fill="auto"/>
            <w:noWrap/>
            <w:vAlign w:val="center"/>
          </w:tcPr>
          <w:p w:rsidR="00DE6789" w:rsidRPr="00D54BDC" w:rsidRDefault="00DE6789" w:rsidP="00DE6789">
            <w:pPr>
              <w:jc w:val="center"/>
              <w:rPr>
                <w:rFonts w:ascii="Calibri" w:eastAsia="Calibri" w:hAnsi="Calibri" w:cs="Arial"/>
                <w:sz w:val="18"/>
                <w:szCs w:val="18"/>
              </w:rPr>
            </w:pPr>
            <w:r w:rsidRPr="00D54BDC">
              <w:rPr>
                <w:rFonts w:ascii="Calibri" w:eastAsia="Calibri" w:hAnsi="Calibri" w:cs="Arial"/>
                <w:sz w:val="18"/>
                <w:szCs w:val="18"/>
              </w:rPr>
              <w:t>24</w:t>
            </w:r>
          </w:p>
        </w:tc>
        <w:tc>
          <w:tcPr>
            <w:tcW w:w="3686" w:type="dxa"/>
            <w:tcBorders>
              <w:top w:val="nil"/>
              <w:left w:val="single" w:sz="4" w:space="0" w:color="auto"/>
              <w:bottom w:val="single" w:sz="4" w:space="0" w:color="auto"/>
              <w:right w:val="single" w:sz="4" w:space="0" w:color="auto"/>
            </w:tcBorders>
            <w:shd w:val="clear" w:color="auto" w:fill="auto"/>
            <w:vAlign w:val="center"/>
          </w:tcPr>
          <w:p w:rsidR="00DE6789" w:rsidRPr="00E7095A" w:rsidRDefault="00DE6789" w:rsidP="00DE6789">
            <w:pPr>
              <w:rPr>
                <w:rFonts w:ascii="Book Antiqua" w:hAnsi="Book Antiqua" w:cs="Calibri"/>
              </w:rPr>
            </w:pPr>
            <w:r w:rsidRPr="00E7095A">
              <w:rPr>
                <w:rFonts w:ascii="Book Antiqua" w:hAnsi="Book Antiqua" w:cs="Calibri"/>
              </w:rPr>
              <w:t>Τάπα θηλυκή ορειχάλκινη 11/2ins βιδωτή</w:t>
            </w:r>
          </w:p>
        </w:tc>
        <w:tc>
          <w:tcPr>
            <w:tcW w:w="1134" w:type="dxa"/>
            <w:tcBorders>
              <w:top w:val="single" w:sz="4" w:space="0" w:color="auto"/>
              <w:left w:val="single" w:sz="4" w:space="0" w:color="auto"/>
              <w:bottom w:val="single" w:sz="8" w:space="0" w:color="002060"/>
              <w:right w:val="single" w:sz="4" w:space="0" w:color="auto"/>
            </w:tcBorders>
            <w:shd w:val="clear" w:color="auto" w:fill="auto"/>
            <w:vAlign w:val="center"/>
          </w:tcPr>
          <w:p w:rsidR="00DE6789" w:rsidRPr="00621DA2" w:rsidRDefault="00DE6789" w:rsidP="00DE6789">
            <w:pPr>
              <w:jc w:val="center"/>
              <w:rPr>
                <w:rFonts w:ascii="Calibri" w:eastAsia="Calibri" w:hAnsi="Calibri" w:cs="Arial"/>
                <w:sz w:val="18"/>
                <w:szCs w:val="18"/>
              </w:rPr>
            </w:pPr>
            <w:r w:rsidRPr="00621DA2">
              <w:rPr>
                <w:rFonts w:ascii="Calibri" w:eastAsia="Calibri" w:hAnsi="Calibri" w:cs="Arial"/>
                <w:sz w:val="18"/>
                <w:szCs w:val="18"/>
              </w:rPr>
              <w:t>ΝΑΙ</w:t>
            </w:r>
          </w:p>
        </w:tc>
        <w:tc>
          <w:tcPr>
            <w:tcW w:w="992" w:type="dxa"/>
            <w:tcBorders>
              <w:top w:val="single" w:sz="4" w:space="0" w:color="auto"/>
              <w:left w:val="single" w:sz="4" w:space="0" w:color="auto"/>
              <w:bottom w:val="single" w:sz="4" w:space="0" w:color="auto"/>
              <w:right w:val="single" w:sz="4" w:space="0" w:color="auto"/>
            </w:tcBorders>
            <w:vAlign w:val="center"/>
          </w:tcPr>
          <w:p w:rsidR="00DE6789" w:rsidRPr="00621DA2" w:rsidRDefault="00DE6789" w:rsidP="00DE6789">
            <w:pPr>
              <w:jc w:val="center"/>
              <w:rPr>
                <w:rFonts w:ascii="Calibri" w:eastAsia="Calibri" w:hAnsi="Calibri"/>
                <w:sz w:val="18"/>
                <w:szCs w:val="18"/>
                <w:lang w:eastAsia="en-US"/>
              </w:rPr>
            </w:pPr>
          </w:p>
        </w:tc>
        <w:tc>
          <w:tcPr>
            <w:tcW w:w="2977" w:type="dxa"/>
            <w:tcBorders>
              <w:top w:val="single" w:sz="4" w:space="0" w:color="auto"/>
              <w:left w:val="nil"/>
              <w:bottom w:val="single" w:sz="4" w:space="0" w:color="auto"/>
              <w:right w:val="single" w:sz="4" w:space="0" w:color="auto"/>
            </w:tcBorders>
            <w:shd w:val="clear" w:color="auto" w:fill="auto"/>
            <w:vAlign w:val="center"/>
          </w:tcPr>
          <w:p w:rsidR="00DE6789" w:rsidRPr="00621DA2" w:rsidRDefault="00DE6789" w:rsidP="00DE6789">
            <w:pPr>
              <w:jc w:val="right"/>
              <w:rPr>
                <w:rFonts w:ascii="Century Schoolbook" w:eastAsia="Calibri" w:hAnsi="Century Schoolbook" w:cs="Arial"/>
                <w:sz w:val="18"/>
                <w:szCs w:val="18"/>
                <w:lang w:eastAsia="en-US"/>
              </w:rPr>
            </w:pPr>
          </w:p>
        </w:tc>
        <w:tc>
          <w:tcPr>
            <w:tcW w:w="1417" w:type="dxa"/>
            <w:tcBorders>
              <w:top w:val="single" w:sz="4" w:space="0" w:color="auto"/>
              <w:left w:val="nil"/>
              <w:bottom w:val="single" w:sz="4" w:space="0" w:color="auto"/>
              <w:right w:val="single" w:sz="4" w:space="0" w:color="auto"/>
            </w:tcBorders>
          </w:tcPr>
          <w:p w:rsidR="00DE6789" w:rsidRPr="00621DA2" w:rsidRDefault="00DE6789" w:rsidP="00DE6789">
            <w:pPr>
              <w:jc w:val="right"/>
              <w:rPr>
                <w:rFonts w:ascii="Century Schoolbook" w:eastAsia="Calibri" w:hAnsi="Century Schoolbook" w:cs="Arial"/>
                <w:sz w:val="18"/>
                <w:szCs w:val="18"/>
                <w:lang w:eastAsia="en-US"/>
              </w:rPr>
            </w:pPr>
          </w:p>
        </w:tc>
      </w:tr>
      <w:tr w:rsidR="00DE6789" w:rsidRPr="00621DA2" w:rsidTr="00DE6789">
        <w:trPr>
          <w:trHeight w:val="284"/>
        </w:trPr>
        <w:tc>
          <w:tcPr>
            <w:tcW w:w="556" w:type="dxa"/>
            <w:tcBorders>
              <w:top w:val="single" w:sz="4" w:space="0" w:color="auto"/>
              <w:left w:val="single" w:sz="4" w:space="0" w:color="auto"/>
              <w:bottom w:val="single" w:sz="4" w:space="0" w:color="auto"/>
              <w:right w:val="single" w:sz="4" w:space="0" w:color="auto"/>
            </w:tcBorders>
            <w:shd w:val="clear" w:color="auto" w:fill="auto"/>
            <w:noWrap/>
            <w:vAlign w:val="center"/>
          </w:tcPr>
          <w:p w:rsidR="00DE6789" w:rsidRPr="00D54BDC" w:rsidRDefault="00DE6789" w:rsidP="00DE6789">
            <w:pPr>
              <w:jc w:val="center"/>
              <w:rPr>
                <w:rFonts w:ascii="Calibri" w:eastAsia="Calibri" w:hAnsi="Calibri" w:cs="Arial"/>
                <w:sz w:val="18"/>
                <w:szCs w:val="18"/>
              </w:rPr>
            </w:pPr>
            <w:r w:rsidRPr="00D54BDC">
              <w:rPr>
                <w:rFonts w:ascii="Calibri" w:eastAsia="Calibri" w:hAnsi="Calibri" w:cs="Arial"/>
                <w:sz w:val="18"/>
                <w:szCs w:val="18"/>
              </w:rPr>
              <w:t>25</w:t>
            </w:r>
          </w:p>
        </w:tc>
        <w:tc>
          <w:tcPr>
            <w:tcW w:w="3686" w:type="dxa"/>
            <w:tcBorders>
              <w:top w:val="nil"/>
              <w:left w:val="single" w:sz="4" w:space="0" w:color="auto"/>
              <w:bottom w:val="single" w:sz="4" w:space="0" w:color="auto"/>
              <w:right w:val="single" w:sz="4" w:space="0" w:color="auto"/>
            </w:tcBorders>
            <w:shd w:val="clear" w:color="auto" w:fill="auto"/>
            <w:vAlign w:val="center"/>
          </w:tcPr>
          <w:p w:rsidR="00DE6789" w:rsidRPr="00E7095A" w:rsidRDefault="00DE6789" w:rsidP="00DE6789">
            <w:pPr>
              <w:rPr>
                <w:rFonts w:ascii="Book Antiqua" w:hAnsi="Book Antiqua" w:cs="Calibri"/>
              </w:rPr>
            </w:pPr>
            <w:r w:rsidRPr="00E7095A">
              <w:rPr>
                <w:rFonts w:ascii="Book Antiqua" w:hAnsi="Book Antiqua" w:cs="Calibri"/>
              </w:rPr>
              <w:t>Τάπα θηλυκή ορειχάλκινη 2ins βιδωτή</w:t>
            </w:r>
          </w:p>
        </w:tc>
        <w:tc>
          <w:tcPr>
            <w:tcW w:w="1134" w:type="dxa"/>
            <w:tcBorders>
              <w:top w:val="nil"/>
              <w:left w:val="nil"/>
              <w:bottom w:val="single" w:sz="8" w:space="0" w:color="002060"/>
              <w:right w:val="single" w:sz="8" w:space="0" w:color="002060"/>
            </w:tcBorders>
            <w:shd w:val="clear" w:color="auto" w:fill="auto"/>
            <w:vAlign w:val="center"/>
          </w:tcPr>
          <w:p w:rsidR="00DE6789" w:rsidRPr="00621DA2" w:rsidRDefault="00DE6789" w:rsidP="00DE6789">
            <w:pPr>
              <w:jc w:val="center"/>
              <w:rPr>
                <w:rFonts w:ascii="Calibri" w:eastAsia="Calibri" w:hAnsi="Calibri" w:cs="Arial"/>
                <w:sz w:val="18"/>
                <w:szCs w:val="18"/>
              </w:rPr>
            </w:pPr>
            <w:r w:rsidRPr="00621DA2">
              <w:rPr>
                <w:rFonts w:ascii="Calibri" w:eastAsia="Calibri" w:hAnsi="Calibri" w:cs="Arial"/>
                <w:sz w:val="18"/>
                <w:szCs w:val="18"/>
              </w:rPr>
              <w:t>ΝΑΙ</w:t>
            </w:r>
          </w:p>
        </w:tc>
        <w:tc>
          <w:tcPr>
            <w:tcW w:w="992" w:type="dxa"/>
            <w:tcBorders>
              <w:top w:val="single" w:sz="4" w:space="0" w:color="auto"/>
              <w:left w:val="single" w:sz="4" w:space="0" w:color="auto"/>
              <w:bottom w:val="single" w:sz="4" w:space="0" w:color="auto"/>
              <w:right w:val="single" w:sz="4" w:space="0" w:color="auto"/>
            </w:tcBorders>
            <w:vAlign w:val="center"/>
          </w:tcPr>
          <w:p w:rsidR="00DE6789" w:rsidRPr="00621DA2" w:rsidRDefault="00DE6789" w:rsidP="00DE6789">
            <w:pPr>
              <w:jc w:val="center"/>
              <w:rPr>
                <w:rFonts w:ascii="Calibri" w:eastAsia="Calibri" w:hAnsi="Calibri"/>
                <w:sz w:val="18"/>
                <w:szCs w:val="18"/>
                <w:lang w:eastAsia="en-US"/>
              </w:rPr>
            </w:pPr>
          </w:p>
        </w:tc>
        <w:tc>
          <w:tcPr>
            <w:tcW w:w="2977" w:type="dxa"/>
            <w:tcBorders>
              <w:top w:val="single" w:sz="4" w:space="0" w:color="auto"/>
              <w:left w:val="nil"/>
              <w:bottom w:val="single" w:sz="4" w:space="0" w:color="auto"/>
              <w:right w:val="single" w:sz="4" w:space="0" w:color="auto"/>
            </w:tcBorders>
            <w:shd w:val="clear" w:color="auto" w:fill="auto"/>
            <w:vAlign w:val="center"/>
          </w:tcPr>
          <w:p w:rsidR="00DE6789" w:rsidRPr="00621DA2" w:rsidRDefault="00DE6789" w:rsidP="00DE6789">
            <w:pPr>
              <w:jc w:val="right"/>
              <w:rPr>
                <w:rFonts w:ascii="Century Schoolbook" w:eastAsia="Calibri" w:hAnsi="Century Schoolbook" w:cs="Arial"/>
                <w:sz w:val="18"/>
                <w:szCs w:val="18"/>
                <w:lang w:eastAsia="en-US"/>
              </w:rPr>
            </w:pPr>
          </w:p>
        </w:tc>
        <w:tc>
          <w:tcPr>
            <w:tcW w:w="1417" w:type="dxa"/>
            <w:tcBorders>
              <w:top w:val="single" w:sz="4" w:space="0" w:color="auto"/>
              <w:left w:val="nil"/>
              <w:bottom w:val="single" w:sz="4" w:space="0" w:color="auto"/>
              <w:right w:val="single" w:sz="4" w:space="0" w:color="auto"/>
            </w:tcBorders>
          </w:tcPr>
          <w:p w:rsidR="00DE6789" w:rsidRPr="00621DA2" w:rsidRDefault="00DE6789" w:rsidP="00DE6789">
            <w:pPr>
              <w:jc w:val="right"/>
              <w:rPr>
                <w:rFonts w:ascii="Century Schoolbook" w:eastAsia="Calibri" w:hAnsi="Century Schoolbook" w:cs="Arial"/>
                <w:sz w:val="18"/>
                <w:szCs w:val="18"/>
                <w:lang w:eastAsia="en-US"/>
              </w:rPr>
            </w:pPr>
          </w:p>
        </w:tc>
      </w:tr>
      <w:tr w:rsidR="00DE6789" w:rsidRPr="00621DA2" w:rsidTr="00DE6789">
        <w:trPr>
          <w:trHeight w:val="284"/>
        </w:trPr>
        <w:tc>
          <w:tcPr>
            <w:tcW w:w="556" w:type="dxa"/>
            <w:tcBorders>
              <w:top w:val="single" w:sz="4" w:space="0" w:color="auto"/>
              <w:left w:val="single" w:sz="4" w:space="0" w:color="auto"/>
              <w:bottom w:val="single" w:sz="4" w:space="0" w:color="auto"/>
              <w:right w:val="single" w:sz="4" w:space="0" w:color="auto"/>
            </w:tcBorders>
            <w:shd w:val="clear" w:color="auto" w:fill="auto"/>
            <w:noWrap/>
            <w:vAlign w:val="center"/>
          </w:tcPr>
          <w:p w:rsidR="00DE6789" w:rsidRPr="00D54BDC" w:rsidRDefault="00DE6789" w:rsidP="00DE6789">
            <w:pPr>
              <w:jc w:val="center"/>
              <w:rPr>
                <w:rFonts w:ascii="Calibri" w:eastAsia="Calibri" w:hAnsi="Calibri" w:cs="Arial"/>
                <w:sz w:val="18"/>
                <w:szCs w:val="18"/>
              </w:rPr>
            </w:pPr>
            <w:r w:rsidRPr="00D54BDC">
              <w:rPr>
                <w:rFonts w:ascii="Calibri" w:eastAsia="Calibri" w:hAnsi="Calibri" w:cs="Arial"/>
                <w:sz w:val="18"/>
                <w:szCs w:val="18"/>
              </w:rPr>
              <w:t>26</w:t>
            </w:r>
          </w:p>
        </w:tc>
        <w:tc>
          <w:tcPr>
            <w:tcW w:w="3686" w:type="dxa"/>
            <w:tcBorders>
              <w:top w:val="nil"/>
              <w:left w:val="single" w:sz="4" w:space="0" w:color="auto"/>
              <w:bottom w:val="single" w:sz="4" w:space="0" w:color="auto"/>
              <w:right w:val="single" w:sz="4" w:space="0" w:color="auto"/>
            </w:tcBorders>
            <w:shd w:val="clear" w:color="auto" w:fill="auto"/>
            <w:vAlign w:val="center"/>
          </w:tcPr>
          <w:p w:rsidR="00DE6789" w:rsidRPr="00E7095A" w:rsidRDefault="00DE6789" w:rsidP="00DE6789">
            <w:pPr>
              <w:rPr>
                <w:rFonts w:ascii="Book Antiqua" w:hAnsi="Book Antiqua" w:cs="Calibri"/>
              </w:rPr>
            </w:pPr>
            <w:r w:rsidRPr="00E7095A">
              <w:rPr>
                <w:rFonts w:ascii="Book Antiqua" w:hAnsi="Book Antiqua" w:cs="Calibri"/>
              </w:rPr>
              <w:t>Σφαιρικός κρουνός 1/2" Θ-Θ oλικής ροής ορειχάλκινος-επινικελωμένος, με κόκκινη χειρολαβή ενδεικτικού τύπου cim ή ισοδύναμο</w:t>
            </w:r>
            <w:r w:rsidRPr="00E7095A">
              <w:rPr>
                <w:rFonts w:ascii="Book Antiqua" w:hAnsi="Book Antiqua" w:cs="Calibri"/>
                <w:b/>
                <w:bCs/>
              </w:rPr>
              <w:t xml:space="preserve"> - Προσκόμιση δείγματος</w:t>
            </w:r>
          </w:p>
        </w:tc>
        <w:tc>
          <w:tcPr>
            <w:tcW w:w="1134" w:type="dxa"/>
            <w:tcBorders>
              <w:top w:val="single" w:sz="4" w:space="0" w:color="auto"/>
              <w:left w:val="single" w:sz="4" w:space="0" w:color="auto"/>
              <w:bottom w:val="single" w:sz="8" w:space="0" w:color="002060"/>
              <w:right w:val="single" w:sz="4" w:space="0" w:color="auto"/>
            </w:tcBorders>
            <w:shd w:val="clear" w:color="auto" w:fill="auto"/>
            <w:vAlign w:val="center"/>
          </w:tcPr>
          <w:p w:rsidR="00DE6789" w:rsidRPr="00621DA2" w:rsidRDefault="00DE6789" w:rsidP="00DE6789">
            <w:pPr>
              <w:jc w:val="center"/>
              <w:rPr>
                <w:rFonts w:ascii="Calibri" w:eastAsia="Calibri" w:hAnsi="Calibri" w:cs="Arial"/>
                <w:sz w:val="18"/>
                <w:szCs w:val="18"/>
              </w:rPr>
            </w:pPr>
            <w:r w:rsidRPr="00621DA2">
              <w:rPr>
                <w:rFonts w:ascii="Calibri" w:eastAsia="Calibri" w:hAnsi="Calibri" w:cs="Arial"/>
                <w:sz w:val="18"/>
                <w:szCs w:val="18"/>
              </w:rPr>
              <w:t>ΝΑΙ</w:t>
            </w:r>
          </w:p>
        </w:tc>
        <w:tc>
          <w:tcPr>
            <w:tcW w:w="992" w:type="dxa"/>
            <w:tcBorders>
              <w:top w:val="single" w:sz="4" w:space="0" w:color="auto"/>
              <w:left w:val="single" w:sz="4" w:space="0" w:color="auto"/>
              <w:bottom w:val="single" w:sz="4" w:space="0" w:color="auto"/>
              <w:right w:val="single" w:sz="4" w:space="0" w:color="auto"/>
            </w:tcBorders>
            <w:vAlign w:val="center"/>
          </w:tcPr>
          <w:p w:rsidR="00DE6789" w:rsidRPr="00621DA2" w:rsidRDefault="00DE6789" w:rsidP="00DE6789">
            <w:pPr>
              <w:jc w:val="center"/>
              <w:rPr>
                <w:rFonts w:ascii="Calibri" w:eastAsia="Calibri" w:hAnsi="Calibri"/>
                <w:sz w:val="18"/>
                <w:szCs w:val="18"/>
                <w:lang w:eastAsia="en-US"/>
              </w:rPr>
            </w:pPr>
          </w:p>
        </w:tc>
        <w:tc>
          <w:tcPr>
            <w:tcW w:w="2977" w:type="dxa"/>
            <w:tcBorders>
              <w:top w:val="single" w:sz="4" w:space="0" w:color="auto"/>
              <w:left w:val="nil"/>
              <w:bottom w:val="single" w:sz="4" w:space="0" w:color="auto"/>
              <w:right w:val="single" w:sz="4" w:space="0" w:color="auto"/>
            </w:tcBorders>
            <w:shd w:val="clear" w:color="auto" w:fill="auto"/>
            <w:vAlign w:val="center"/>
          </w:tcPr>
          <w:p w:rsidR="00DE6789" w:rsidRPr="00621DA2" w:rsidRDefault="00DE6789" w:rsidP="00DE6789">
            <w:pPr>
              <w:jc w:val="right"/>
              <w:rPr>
                <w:rFonts w:ascii="Century Schoolbook" w:eastAsia="Calibri" w:hAnsi="Century Schoolbook" w:cs="Arial"/>
                <w:sz w:val="18"/>
                <w:szCs w:val="18"/>
                <w:lang w:eastAsia="en-US"/>
              </w:rPr>
            </w:pPr>
          </w:p>
        </w:tc>
        <w:tc>
          <w:tcPr>
            <w:tcW w:w="1417" w:type="dxa"/>
            <w:tcBorders>
              <w:top w:val="single" w:sz="4" w:space="0" w:color="auto"/>
              <w:left w:val="nil"/>
              <w:bottom w:val="single" w:sz="4" w:space="0" w:color="auto"/>
              <w:right w:val="single" w:sz="4" w:space="0" w:color="auto"/>
            </w:tcBorders>
          </w:tcPr>
          <w:p w:rsidR="00DE6789" w:rsidRPr="00621DA2" w:rsidRDefault="00DE6789" w:rsidP="00DE6789">
            <w:pPr>
              <w:jc w:val="right"/>
              <w:rPr>
                <w:rFonts w:ascii="Century Schoolbook" w:eastAsia="Calibri" w:hAnsi="Century Schoolbook" w:cs="Arial"/>
                <w:sz w:val="18"/>
                <w:szCs w:val="18"/>
                <w:lang w:eastAsia="en-US"/>
              </w:rPr>
            </w:pPr>
          </w:p>
        </w:tc>
      </w:tr>
      <w:tr w:rsidR="00DE6789" w:rsidRPr="00621DA2" w:rsidTr="00DE6789">
        <w:trPr>
          <w:trHeight w:val="284"/>
        </w:trPr>
        <w:tc>
          <w:tcPr>
            <w:tcW w:w="556" w:type="dxa"/>
            <w:tcBorders>
              <w:top w:val="single" w:sz="4" w:space="0" w:color="auto"/>
              <w:left w:val="single" w:sz="4" w:space="0" w:color="auto"/>
              <w:bottom w:val="single" w:sz="4" w:space="0" w:color="auto"/>
              <w:right w:val="single" w:sz="4" w:space="0" w:color="auto"/>
            </w:tcBorders>
            <w:shd w:val="clear" w:color="auto" w:fill="auto"/>
            <w:noWrap/>
            <w:vAlign w:val="center"/>
          </w:tcPr>
          <w:p w:rsidR="00DE6789" w:rsidRPr="00D54BDC" w:rsidRDefault="00DE6789" w:rsidP="00DE6789">
            <w:pPr>
              <w:jc w:val="center"/>
              <w:rPr>
                <w:rFonts w:ascii="Calibri" w:eastAsia="Calibri" w:hAnsi="Calibri" w:cs="Arial"/>
                <w:sz w:val="18"/>
                <w:szCs w:val="18"/>
              </w:rPr>
            </w:pPr>
            <w:r w:rsidRPr="00D54BDC">
              <w:rPr>
                <w:rFonts w:ascii="Calibri" w:eastAsia="Calibri" w:hAnsi="Calibri" w:cs="Arial"/>
                <w:sz w:val="18"/>
                <w:szCs w:val="18"/>
              </w:rPr>
              <w:t>27</w:t>
            </w:r>
          </w:p>
        </w:tc>
        <w:tc>
          <w:tcPr>
            <w:tcW w:w="3686" w:type="dxa"/>
            <w:tcBorders>
              <w:top w:val="single" w:sz="4" w:space="0" w:color="auto"/>
              <w:left w:val="single" w:sz="4" w:space="0" w:color="auto"/>
              <w:bottom w:val="single" w:sz="4" w:space="0" w:color="auto"/>
              <w:right w:val="single" w:sz="4" w:space="0" w:color="auto"/>
            </w:tcBorders>
            <w:shd w:val="clear" w:color="auto" w:fill="auto"/>
            <w:vAlign w:val="center"/>
          </w:tcPr>
          <w:p w:rsidR="00DE6789" w:rsidRPr="00E7095A" w:rsidRDefault="00DE6789" w:rsidP="00DE6789">
            <w:pPr>
              <w:rPr>
                <w:rFonts w:ascii="Book Antiqua" w:hAnsi="Book Antiqua" w:cs="Calibri"/>
              </w:rPr>
            </w:pPr>
            <w:r w:rsidRPr="00E7095A">
              <w:rPr>
                <w:rFonts w:ascii="Book Antiqua" w:hAnsi="Book Antiqua" w:cs="Calibri"/>
              </w:rPr>
              <w:t>Σφαιρικός κρουνός 3/4" Θ-Θ oλικής ροής ορειχάλκινος-επινικελωμένος, με κόκκινη χειρολαβή ενδεικτικού τύπου cim ή ισοδύναμο</w:t>
            </w:r>
          </w:p>
        </w:tc>
        <w:tc>
          <w:tcPr>
            <w:tcW w:w="1134" w:type="dxa"/>
            <w:tcBorders>
              <w:top w:val="nil"/>
              <w:left w:val="nil"/>
              <w:bottom w:val="single" w:sz="8" w:space="0" w:color="002060"/>
              <w:right w:val="single" w:sz="8" w:space="0" w:color="002060"/>
            </w:tcBorders>
            <w:shd w:val="clear" w:color="auto" w:fill="auto"/>
            <w:vAlign w:val="center"/>
          </w:tcPr>
          <w:p w:rsidR="00DE6789" w:rsidRPr="00621DA2" w:rsidRDefault="00DE6789" w:rsidP="00DE6789">
            <w:pPr>
              <w:jc w:val="center"/>
              <w:rPr>
                <w:rFonts w:ascii="Calibri" w:eastAsia="Calibri" w:hAnsi="Calibri" w:cs="Arial"/>
                <w:sz w:val="18"/>
                <w:szCs w:val="18"/>
              </w:rPr>
            </w:pPr>
            <w:r w:rsidRPr="00621DA2">
              <w:rPr>
                <w:rFonts w:ascii="Calibri" w:eastAsia="Calibri" w:hAnsi="Calibri" w:cs="Arial"/>
                <w:sz w:val="18"/>
                <w:szCs w:val="18"/>
              </w:rPr>
              <w:t>ΝΑΙ</w:t>
            </w:r>
          </w:p>
        </w:tc>
        <w:tc>
          <w:tcPr>
            <w:tcW w:w="992" w:type="dxa"/>
            <w:tcBorders>
              <w:top w:val="single" w:sz="4" w:space="0" w:color="auto"/>
              <w:left w:val="single" w:sz="4" w:space="0" w:color="auto"/>
              <w:bottom w:val="single" w:sz="4" w:space="0" w:color="auto"/>
              <w:right w:val="single" w:sz="4" w:space="0" w:color="auto"/>
            </w:tcBorders>
            <w:vAlign w:val="center"/>
          </w:tcPr>
          <w:p w:rsidR="00DE6789" w:rsidRPr="00621DA2" w:rsidRDefault="00DE6789" w:rsidP="00DE6789">
            <w:pPr>
              <w:jc w:val="center"/>
              <w:rPr>
                <w:rFonts w:ascii="Calibri" w:eastAsia="Calibri" w:hAnsi="Calibri"/>
                <w:sz w:val="18"/>
                <w:szCs w:val="18"/>
                <w:lang w:eastAsia="en-US"/>
              </w:rPr>
            </w:pPr>
          </w:p>
        </w:tc>
        <w:tc>
          <w:tcPr>
            <w:tcW w:w="2977" w:type="dxa"/>
            <w:tcBorders>
              <w:top w:val="single" w:sz="4" w:space="0" w:color="auto"/>
              <w:left w:val="nil"/>
              <w:bottom w:val="single" w:sz="4" w:space="0" w:color="auto"/>
              <w:right w:val="single" w:sz="4" w:space="0" w:color="auto"/>
            </w:tcBorders>
            <w:shd w:val="clear" w:color="auto" w:fill="auto"/>
            <w:vAlign w:val="center"/>
          </w:tcPr>
          <w:p w:rsidR="00DE6789" w:rsidRPr="00621DA2" w:rsidRDefault="00DE6789" w:rsidP="00DE6789">
            <w:pPr>
              <w:jc w:val="right"/>
              <w:rPr>
                <w:rFonts w:ascii="Century Schoolbook" w:eastAsia="Calibri" w:hAnsi="Century Schoolbook" w:cs="Arial"/>
                <w:sz w:val="18"/>
                <w:szCs w:val="18"/>
                <w:lang w:eastAsia="en-US"/>
              </w:rPr>
            </w:pPr>
          </w:p>
        </w:tc>
        <w:tc>
          <w:tcPr>
            <w:tcW w:w="1417" w:type="dxa"/>
            <w:tcBorders>
              <w:top w:val="single" w:sz="4" w:space="0" w:color="auto"/>
              <w:left w:val="nil"/>
              <w:bottom w:val="single" w:sz="4" w:space="0" w:color="auto"/>
              <w:right w:val="single" w:sz="4" w:space="0" w:color="auto"/>
            </w:tcBorders>
          </w:tcPr>
          <w:p w:rsidR="00DE6789" w:rsidRPr="00621DA2" w:rsidRDefault="00DE6789" w:rsidP="00DE6789">
            <w:pPr>
              <w:jc w:val="right"/>
              <w:rPr>
                <w:rFonts w:ascii="Century Schoolbook" w:eastAsia="Calibri" w:hAnsi="Century Schoolbook" w:cs="Arial"/>
                <w:sz w:val="18"/>
                <w:szCs w:val="18"/>
                <w:lang w:eastAsia="en-US"/>
              </w:rPr>
            </w:pPr>
          </w:p>
        </w:tc>
      </w:tr>
      <w:tr w:rsidR="00DE6789" w:rsidRPr="00621DA2" w:rsidTr="00DE6789">
        <w:trPr>
          <w:trHeight w:val="284"/>
        </w:trPr>
        <w:tc>
          <w:tcPr>
            <w:tcW w:w="556" w:type="dxa"/>
            <w:tcBorders>
              <w:top w:val="single" w:sz="4" w:space="0" w:color="auto"/>
              <w:left w:val="single" w:sz="4" w:space="0" w:color="auto"/>
              <w:bottom w:val="single" w:sz="4" w:space="0" w:color="auto"/>
              <w:right w:val="single" w:sz="4" w:space="0" w:color="auto"/>
            </w:tcBorders>
            <w:shd w:val="clear" w:color="auto" w:fill="auto"/>
            <w:noWrap/>
            <w:vAlign w:val="center"/>
          </w:tcPr>
          <w:p w:rsidR="00DE6789" w:rsidRPr="00D54BDC" w:rsidRDefault="00DE6789" w:rsidP="00DE6789">
            <w:pPr>
              <w:jc w:val="center"/>
              <w:rPr>
                <w:rFonts w:ascii="Calibri" w:eastAsia="Calibri" w:hAnsi="Calibri" w:cs="Arial"/>
                <w:sz w:val="18"/>
                <w:szCs w:val="18"/>
              </w:rPr>
            </w:pPr>
            <w:r w:rsidRPr="00D54BDC">
              <w:rPr>
                <w:rFonts w:ascii="Calibri" w:eastAsia="Calibri" w:hAnsi="Calibri" w:cs="Arial"/>
                <w:sz w:val="18"/>
                <w:szCs w:val="18"/>
              </w:rPr>
              <w:t>28</w:t>
            </w:r>
          </w:p>
        </w:tc>
        <w:tc>
          <w:tcPr>
            <w:tcW w:w="3686" w:type="dxa"/>
            <w:tcBorders>
              <w:top w:val="nil"/>
              <w:left w:val="single" w:sz="4" w:space="0" w:color="auto"/>
              <w:bottom w:val="single" w:sz="4" w:space="0" w:color="auto"/>
              <w:right w:val="single" w:sz="4" w:space="0" w:color="auto"/>
            </w:tcBorders>
            <w:shd w:val="clear" w:color="auto" w:fill="auto"/>
            <w:vAlign w:val="center"/>
          </w:tcPr>
          <w:p w:rsidR="00DE6789" w:rsidRPr="00E7095A" w:rsidRDefault="00DE6789" w:rsidP="00DE6789">
            <w:pPr>
              <w:rPr>
                <w:rFonts w:ascii="Book Antiqua" w:hAnsi="Book Antiqua" w:cs="Calibri"/>
              </w:rPr>
            </w:pPr>
            <w:r w:rsidRPr="00E7095A">
              <w:rPr>
                <w:rFonts w:ascii="Book Antiqua" w:hAnsi="Book Antiqua" w:cs="Calibri"/>
              </w:rPr>
              <w:t>Σφαιρικός κρουνός 1" Θ-Θ oλικής ροής ορειχάλκινος-επινικελωμένος, με κόκκινη χειρολαβή ενδεικτικού τύπου cim ή ισοδύναμο</w:t>
            </w:r>
            <w:r w:rsidRPr="00E7095A">
              <w:rPr>
                <w:rFonts w:ascii="Book Antiqua" w:hAnsi="Book Antiqua" w:cs="Calibri"/>
                <w:b/>
                <w:bCs/>
              </w:rPr>
              <w:t xml:space="preserve"> - Προσκόμιση δείγματος</w:t>
            </w:r>
          </w:p>
        </w:tc>
        <w:tc>
          <w:tcPr>
            <w:tcW w:w="1134" w:type="dxa"/>
            <w:tcBorders>
              <w:top w:val="single" w:sz="4" w:space="0" w:color="auto"/>
              <w:left w:val="single" w:sz="4" w:space="0" w:color="auto"/>
              <w:bottom w:val="single" w:sz="8" w:space="0" w:color="002060"/>
              <w:right w:val="single" w:sz="4" w:space="0" w:color="auto"/>
            </w:tcBorders>
            <w:shd w:val="clear" w:color="auto" w:fill="auto"/>
            <w:vAlign w:val="center"/>
          </w:tcPr>
          <w:p w:rsidR="00DE6789" w:rsidRPr="00621DA2" w:rsidRDefault="00DE6789" w:rsidP="00DE6789">
            <w:pPr>
              <w:jc w:val="center"/>
              <w:rPr>
                <w:rFonts w:ascii="Calibri" w:eastAsia="Calibri" w:hAnsi="Calibri" w:cs="Arial"/>
                <w:sz w:val="18"/>
                <w:szCs w:val="18"/>
              </w:rPr>
            </w:pPr>
            <w:r w:rsidRPr="00621DA2">
              <w:rPr>
                <w:rFonts w:ascii="Calibri" w:eastAsia="Calibri" w:hAnsi="Calibri" w:cs="Arial"/>
                <w:sz w:val="18"/>
                <w:szCs w:val="18"/>
              </w:rPr>
              <w:t>ΝΑΙ</w:t>
            </w:r>
          </w:p>
        </w:tc>
        <w:tc>
          <w:tcPr>
            <w:tcW w:w="992" w:type="dxa"/>
            <w:tcBorders>
              <w:top w:val="single" w:sz="4" w:space="0" w:color="auto"/>
              <w:left w:val="single" w:sz="4" w:space="0" w:color="auto"/>
              <w:bottom w:val="single" w:sz="4" w:space="0" w:color="auto"/>
              <w:right w:val="single" w:sz="4" w:space="0" w:color="auto"/>
            </w:tcBorders>
            <w:vAlign w:val="center"/>
          </w:tcPr>
          <w:p w:rsidR="00DE6789" w:rsidRPr="00621DA2" w:rsidRDefault="00DE6789" w:rsidP="00DE6789">
            <w:pPr>
              <w:jc w:val="center"/>
              <w:rPr>
                <w:rFonts w:ascii="Calibri" w:eastAsia="Calibri" w:hAnsi="Calibri"/>
                <w:sz w:val="18"/>
                <w:szCs w:val="18"/>
                <w:lang w:eastAsia="en-US"/>
              </w:rPr>
            </w:pPr>
          </w:p>
        </w:tc>
        <w:tc>
          <w:tcPr>
            <w:tcW w:w="2977" w:type="dxa"/>
            <w:tcBorders>
              <w:top w:val="single" w:sz="4" w:space="0" w:color="auto"/>
              <w:left w:val="nil"/>
              <w:bottom w:val="single" w:sz="4" w:space="0" w:color="auto"/>
              <w:right w:val="single" w:sz="4" w:space="0" w:color="auto"/>
            </w:tcBorders>
            <w:shd w:val="clear" w:color="auto" w:fill="auto"/>
            <w:vAlign w:val="center"/>
          </w:tcPr>
          <w:p w:rsidR="00DE6789" w:rsidRPr="00621DA2" w:rsidRDefault="00DE6789" w:rsidP="00DE6789">
            <w:pPr>
              <w:jc w:val="right"/>
              <w:rPr>
                <w:rFonts w:ascii="Century Schoolbook" w:eastAsia="Calibri" w:hAnsi="Century Schoolbook" w:cs="Arial"/>
                <w:sz w:val="18"/>
                <w:szCs w:val="18"/>
                <w:lang w:eastAsia="en-US"/>
              </w:rPr>
            </w:pPr>
          </w:p>
        </w:tc>
        <w:tc>
          <w:tcPr>
            <w:tcW w:w="1417" w:type="dxa"/>
            <w:tcBorders>
              <w:top w:val="single" w:sz="4" w:space="0" w:color="auto"/>
              <w:left w:val="nil"/>
              <w:bottom w:val="single" w:sz="4" w:space="0" w:color="auto"/>
              <w:right w:val="single" w:sz="4" w:space="0" w:color="auto"/>
            </w:tcBorders>
          </w:tcPr>
          <w:p w:rsidR="00DE6789" w:rsidRPr="00621DA2" w:rsidRDefault="00DE6789" w:rsidP="00DE6789">
            <w:pPr>
              <w:jc w:val="right"/>
              <w:rPr>
                <w:rFonts w:ascii="Century Schoolbook" w:eastAsia="Calibri" w:hAnsi="Century Schoolbook" w:cs="Arial"/>
                <w:sz w:val="18"/>
                <w:szCs w:val="18"/>
                <w:lang w:eastAsia="en-US"/>
              </w:rPr>
            </w:pPr>
          </w:p>
        </w:tc>
      </w:tr>
      <w:tr w:rsidR="00DE6789" w:rsidRPr="00621DA2" w:rsidTr="00DE6789">
        <w:trPr>
          <w:trHeight w:val="284"/>
        </w:trPr>
        <w:tc>
          <w:tcPr>
            <w:tcW w:w="556" w:type="dxa"/>
            <w:tcBorders>
              <w:top w:val="single" w:sz="4" w:space="0" w:color="auto"/>
              <w:left w:val="single" w:sz="4" w:space="0" w:color="auto"/>
              <w:bottom w:val="single" w:sz="4" w:space="0" w:color="auto"/>
              <w:right w:val="single" w:sz="4" w:space="0" w:color="auto"/>
            </w:tcBorders>
            <w:shd w:val="clear" w:color="auto" w:fill="auto"/>
            <w:noWrap/>
            <w:vAlign w:val="center"/>
          </w:tcPr>
          <w:p w:rsidR="00DE6789" w:rsidRPr="00D54BDC" w:rsidRDefault="00DE6789" w:rsidP="00DE6789">
            <w:pPr>
              <w:jc w:val="center"/>
              <w:rPr>
                <w:rFonts w:ascii="Calibri" w:eastAsia="Calibri" w:hAnsi="Calibri" w:cs="Arial"/>
                <w:sz w:val="18"/>
                <w:szCs w:val="18"/>
              </w:rPr>
            </w:pPr>
            <w:r>
              <w:rPr>
                <w:rFonts w:ascii="Calibri" w:eastAsia="Calibri" w:hAnsi="Calibri" w:cs="Arial"/>
                <w:sz w:val="18"/>
                <w:szCs w:val="18"/>
              </w:rPr>
              <w:t>29</w:t>
            </w:r>
          </w:p>
        </w:tc>
        <w:tc>
          <w:tcPr>
            <w:tcW w:w="3686" w:type="dxa"/>
            <w:tcBorders>
              <w:top w:val="nil"/>
              <w:left w:val="single" w:sz="4" w:space="0" w:color="auto"/>
              <w:bottom w:val="single" w:sz="4" w:space="0" w:color="auto"/>
              <w:right w:val="single" w:sz="4" w:space="0" w:color="auto"/>
            </w:tcBorders>
            <w:shd w:val="clear" w:color="auto" w:fill="auto"/>
            <w:vAlign w:val="center"/>
          </w:tcPr>
          <w:p w:rsidR="00DE6789" w:rsidRPr="00E7095A" w:rsidRDefault="00DE6789" w:rsidP="00DE6789">
            <w:pPr>
              <w:rPr>
                <w:rFonts w:ascii="Book Antiqua" w:hAnsi="Book Antiqua" w:cs="Calibri"/>
              </w:rPr>
            </w:pPr>
            <w:r w:rsidRPr="00E7095A">
              <w:rPr>
                <w:rFonts w:ascii="Book Antiqua" w:hAnsi="Book Antiqua" w:cs="Calibri"/>
              </w:rPr>
              <w:t>Σφαιρικός κρουνός 11/4" Θ-Θ oλικής ροής ορειχάλκινος-</w:t>
            </w:r>
            <w:r w:rsidRPr="00E7095A">
              <w:rPr>
                <w:rFonts w:ascii="Book Antiqua" w:hAnsi="Book Antiqua" w:cs="Calibri"/>
              </w:rPr>
              <w:lastRenderedPageBreak/>
              <w:t xml:space="preserve">επινικελωμένος, με κόκκινη χειρολαβή ενδεικτικού τύπου cim ή ισοδύναμο - </w:t>
            </w:r>
          </w:p>
        </w:tc>
        <w:tc>
          <w:tcPr>
            <w:tcW w:w="1134" w:type="dxa"/>
            <w:tcBorders>
              <w:top w:val="nil"/>
              <w:left w:val="nil"/>
              <w:bottom w:val="single" w:sz="8" w:space="0" w:color="002060"/>
              <w:right w:val="single" w:sz="8" w:space="0" w:color="002060"/>
            </w:tcBorders>
            <w:shd w:val="clear" w:color="auto" w:fill="auto"/>
            <w:vAlign w:val="center"/>
          </w:tcPr>
          <w:p w:rsidR="00DE6789" w:rsidRPr="00621DA2" w:rsidRDefault="00DE6789" w:rsidP="00DE6789">
            <w:pPr>
              <w:jc w:val="center"/>
              <w:rPr>
                <w:rFonts w:ascii="Calibri" w:eastAsia="Calibri" w:hAnsi="Calibri" w:cs="Arial"/>
                <w:sz w:val="18"/>
                <w:szCs w:val="18"/>
              </w:rPr>
            </w:pPr>
            <w:r w:rsidRPr="00621DA2">
              <w:rPr>
                <w:rFonts w:ascii="Calibri" w:eastAsia="Calibri" w:hAnsi="Calibri" w:cs="Arial"/>
                <w:sz w:val="18"/>
                <w:szCs w:val="18"/>
              </w:rPr>
              <w:lastRenderedPageBreak/>
              <w:t>ΝΑΙ</w:t>
            </w:r>
          </w:p>
        </w:tc>
        <w:tc>
          <w:tcPr>
            <w:tcW w:w="992" w:type="dxa"/>
            <w:tcBorders>
              <w:top w:val="single" w:sz="4" w:space="0" w:color="auto"/>
              <w:left w:val="single" w:sz="4" w:space="0" w:color="auto"/>
              <w:bottom w:val="single" w:sz="4" w:space="0" w:color="auto"/>
              <w:right w:val="single" w:sz="4" w:space="0" w:color="auto"/>
            </w:tcBorders>
            <w:vAlign w:val="center"/>
          </w:tcPr>
          <w:p w:rsidR="00DE6789" w:rsidRPr="00621DA2" w:rsidRDefault="00DE6789" w:rsidP="00DE6789">
            <w:pPr>
              <w:jc w:val="center"/>
              <w:rPr>
                <w:rFonts w:ascii="Calibri" w:eastAsia="Calibri" w:hAnsi="Calibri"/>
                <w:sz w:val="18"/>
                <w:szCs w:val="18"/>
                <w:lang w:eastAsia="en-US"/>
              </w:rPr>
            </w:pPr>
          </w:p>
        </w:tc>
        <w:tc>
          <w:tcPr>
            <w:tcW w:w="2977" w:type="dxa"/>
            <w:tcBorders>
              <w:top w:val="single" w:sz="4" w:space="0" w:color="auto"/>
              <w:left w:val="nil"/>
              <w:bottom w:val="single" w:sz="4" w:space="0" w:color="auto"/>
              <w:right w:val="single" w:sz="4" w:space="0" w:color="auto"/>
            </w:tcBorders>
            <w:shd w:val="clear" w:color="auto" w:fill="auto"/>
            <w:vAlign w:val="center"/>
          </w:tcPr>
          <w:p w:rsidR="00DE6789" w:rsidRPr="00621DA2" w:rsidRDefault="00DE6789" w:rsidP="00DE6789">
            <w:pPr>
              <w:jc w:val="right"/>
              <w:rPr>
                <w:rFonts w:ascii="Century Schoolbook" w:eastAsia="Calibri" w:hAnsi="Century Schoolbook" w:cs="Arial"/>
                <w:sz w:val="18"/>
                <w:szCs w:val="18"/>
                <w:lang w:eastAsia="en-US"/>
              </w:rPr>
            </w:pPr>
          </w:p>
        </w:tc>
        <w:tc>
          <w:tcPr>
            <w:tcW w:w="1417" w:type="dxa"/>
            <w:tcBorders>
              <w:top w:val="single" w:sz="4" w:space="0" w:color="auto"/>
              <w:left w:val="nil"/>
              <w:bottom w:val="single" w:sz="4" w:space="0" w:color="auto"/>
              <w:right w:val="single" w:sz="4" w:space="0" w:color="auto"/>
            </w:tcBorders>
          </w:tcPr>
          <w:p w:rsidR="00DE6789" w:rsidRPr="00621DA2" w:rsidRDefault="00DE6789" w:rsidP="00DE6789">
            <w:pPr>
              <w:jc w:val="right"/>
              <w:rPr>
                <w:rFonts w:ascii="Century Schoolbook" w:eastAsia="Calibri" w:hAnsi="Century Schoolbook" w:cs="Arial"/>
                <w:sz w:val="18"/>
                <w:szCs w:val="18"/>
                <w:lang w:eastAsia="en-US"/>
              </w:rPr>
            </w:pPr>
          </w:p>
        </w:tc>
      </w:tr>
      <w:tr w:rsidR="00DE6789" w:rsidRPr="00621DA2" w:rsidTr="00DE6789">
        <w:trPr>
          <w:trHeight w:val="284"/>
        </w:trPr>
        <w:tc>
          <w:tcPr>
            <w:tcW w:w="556" w:type="dxa"/>
            <w:tcBorders>
              <w:top w:val="single" w:sz="4" w:space="0" w:color="auto"/>
              <w:left w:val="single" w:sz="4" w:space="0" w:color="auto"/>
              <w:bottom w:val="single" w:sz="4" w:space="0" w:color="auto"/>
              <w:right w:val="single" w:sz="4" w:space="0" w:color="auto"/>
            </w:tcBorders>
            <w:shd w:val="clear" w:color="auto" w:fill="auto"/>
            <w:noWrap/>
            <w:vAlign w:val="center"/>
          </w:tcPr>
          <w:p w:rsidR="00DE6789" w:rsidRPr="00D54BDC" w:rsidRDefault="00DE6789" w:rsidP="00DE6789">
            <w:pPr>
              <w:jc w:val="center"/>
              <w:rPr>
                <w:rFonts w:ascii="Calibri" w:eastAsia="Calibri" w:hAnsi="Calibri" w:cs="Arial"/>
                <w:sz w:val="18"/>
                <w:szCs w:val="18"/>
              </w:rPr>
            </w:pPr>
            <w:r>
              <w:rPr>
                <w:rFonts w:ascii="Calibri" w:eastAsia="Calibri" w:hAnsi="Calibri" w:cs="Arial"/>
                <w:sz w:val="18"/>
                <w:szCs w:val="18"/>
              </w:rPr>
              <w:t>30</w:t>
            </w:r>
          </w:p>
        </w:tc>
        <w:tc>
          <w:tcPr>
            <w:tcW w:w="3686" w:type="dxa"/>
            <w:tcBorders>
              <w:top w:val="nil"/>
              <w:left w:val="single" w:sz="4" w:space="0" w:color="auto"/>
              <w:bottom w:val="single" w:sz="4" w:space="0" w:color="auto"/>
              <w:right w:val="single" w:sz="4" w:space="0" w:color="auto"/>
            </w:tcBorders>
            <w:shd w:val="clear" w:color="auto" w:fill="auto"/>
            <w:vAlign w:val="center"/>
          </w:tcPr>
          <w:p w:rsidR="00DE6789" w:rsidRPr="00E7095A" w:rsidRDefault="00DE6789" w:rsidP="00DE6789">
            <w:pPr>
              <w:rPr>
                <w:rFonts w:ascii="Book Antiqua" w:hAnsi="Book Antiqua" w:cs="Calibri"/>
              </w:rPr>
            </w:pPr>
            <w:r w:rsidRPr="00E7095A">
              <w:rPr>
                <w:rFonts w:ascii="Book Antiqua" w:hAnsi="Book Antiqua" w:cs="Calibri"/>
              </w:rPr>
              <w:t xml:space="preserve">Σφαιρικός κρουνός 11/2" Θ-Θ oλικής ροής ορειχάλκινος-επινικελωμένος, με κόκκινη χειρολαβή ενδεικτικού τύπου cim ή ισοδύναμο - </w:t>
            </w:r>
          </w:p>
        </w:tc>
        <w:tc>
          <w:tcPr>
            <w:tcW w:w="1134" w:type="dxa"/>
            <w:tcBorders>
              <w:top w:val="single" w:sz="4" w:space="0" w:color="auto"/>
              <w:left w:val="single" w:sz="4" w:space="0" w:color="auto"/>
              <w:bottom w:val="single" w:sz="8" w:space="0" w:color="002060"/>
              <w:right w:val="single" w:sz="4" w:space="0" w:color="auto"/>
            </w:tcBorders>
            <w:shd w:val="clear" w:color="auto" w:fill="auto"/>
            <w:vAlign w:val="center"/>
          </w:tcPr>
          <w:p w:rsidR="00DE6789" w:rsidRPr="00621DA2" w:rsidRDefault="00DE6789" w:rsidP="00DE6789">
            <w:pPr>
              <w:jc w:val="center"/>
              <w:rPr>
                <w:rFonts w:ascii="Calibri" w:eastAsia="Calibri" w:hAnsi="Calibri" w:cs="Arial"/>
                <w:sz w:val="18"/>
                <w:szCs w:val="18"/>
              </w:rPr>
            </w:pPr>
            <w:r w:rsidRPr="00621DA2">
              <w:rPr>
                <w:rFonts w:ascii="Calibri" w:eastAsia="Calibri" w:hAnsi="Calibri" w:cs="Arial"/>
                <w:sz w:val="18"/>
                <w:szCs w:val="18"/>
              </w:rPr>
              <w:t>ΝΑΙ</w:t>
            </w:r>
          </w:p>
        </w:tc>
        <w:tc>
          <w:tcPr>
            <w:tcW w:w="992" w:type="dxa"/>
            <w:tcBorders>
              <w:top w:val="single" w:sz="4" w:space="0" w:color="auto"/>
              <w:left w:val="single" w:sz="4" w:space="0" w:color="auto"/>
              <w:bottom w:val="single" w:sz="4" w:space="0" w:color="auto"/>
              <w:right w:val="single" w:sz="4" w:space="0" w:color="auto"/>
            </w:tcBorders>
            <w:vAlign w:val="center"/>
          </w:tcPr>
          <w:p w:rsidR="00DE6789" w:rsidRPr="00621DA2" w:rsidRDefault="00DE6789" w:rsidP="00DE6789">
            <w:pPr>
              <w:jc w:val="center"/>
              <w:rPr>
                <w:rFonts w:ascii="Calibri" w:eastAsia="Calibri" w:hAnsi="Calibri"/>
                <w:sz w:val="18"/>
                <w:szCs w:val="18"/>
                <w:lang w:eastAsia="en-US"/>
              </w:rPr>
            </w:pPr>
          </w:p>
        </w:tc>
        <w:tc>
          <w:tcPr>
            <w:tcW w:w="2977" w:type="dxa"/>
            <w:tcBorders>
              <w:top w:val="single" w:sz="4" w:space="0" w:color="auto"/>
              <w:left w:val="nil"/>
              <w:bottom w:val="single" w:sz="4" w:space="0" w:color="auto"/>
              <w:right w:val="single" w:sz="4" w:space="0" w:color="auto"/>
            </w:tcBorders>
            <w:shd w:val="clear" w:color="auto" w:fill="auto"/>
            <w:vAlign w:val="center"/>
          </w:tcPr>
          <w:p w:rsidR="00DE6789" w:rsidRPr="00621DA2" w:rsidRDefault="00DE6789" w:rsidP="00DE6789">
            <w:pPr>
              <w:jc w:val="right"/>
              <w:rPr>
                <w:rFonts w:ascii="Century Schoolbook" w:eastAsia="Calibri" w:hAnsi="Century Schoolbook" w:cs="Arial"/>
                <w:sz w:val="18"/>
                <w:szCs w:val="18"/>
                <w:lang w:eastAsia="en-US"/>
              </w:rPr>
            </w:pPr>
          </w:p>
        </w:tc>
        <w:tc>
          <w:tcPr>
            <w:tcW w:w="1417" w:type="dxa"/>
            <w:tcBorders>
              <w:top w:val="single" w:sz="4" w:space="0" w:color="auto"/>
              <w:left w:val="nil"/>
              <w:bottom w:val="single" w:sz="4" w:space="0" w:color="auto"/>
              <w:right w:val="single" w:sz="4" w:space="0" w:color="auto"/>
            </w:tcBorders>
          </w:tcPr>
          <w:p w:rsidR="00DE6789" w:rsidRPr="00621DA2" w:rsidRDefault="00DE6789" w:rsidP="00DE6789">
            <w:pPr>
              <w:jc w:val="right"/>
              <w:rPr>
                <w:rFonts w:ascii="Century Schoolbook" w:eastAsia="Calibri" w:hAnsi="Century Schoolbook" w:cs="Arial"/>
                <w:sz w:val="18"/>
                <w:szCs w:val="18"/>
                <w:lang w:eastAsia="en-US"/>
              </w:rPr>
            </w:pPr>
          </w:p>
        </w:tc>
      </w:tr>
      <w:tr w:rsidR="00DE6789" w:rsidRPr="00621DA2" w:rsidTr="00DE6789">
        <w:trPr>
          <w:trHeight w:val="284"/>
        </w:trPr>
        <w:tc>
          <w:tcPr>
            <w:tcW w:w="556" w:type="dxa"/>
            <w:tcBorders>
              <w:top w:val="single" w:sz="4" w:space="0" w:color="auto"/>
              <w:left w:val="single" w:sz="4" w:space="0" w:color="auto"/>
              <w:bottom w:val="single" w:sz="4" w:space="0" w:color="auto"/>
              <w:right w:val="single" w:sz="4" w:space="0" w:color="auto"/>
            </w:tcBorders>
            <w:shd w:val="clear" w:color="auto" w:fill="auto"/>
            <w:noWrap/>
            <w:vAlign w:val="center"/>
          </w:tcPr>
          <w:p w:rsidR="00DE6789" w:rsidRPr="00D54BDC" w:rsidRDefault="00DE6789" w:rsidP="00DE6789">
            <w:pPr>
              <w:jc w:val="center"/>
              <w:rPr>
                <w:rFonts w:ascii="Calibri" w:eastAsia="Calibri" w:hAnsi="Calibri" w:cs="Arial"/>
                <w:sz w:val="18"/>
                <w:szCs w:val="18"/>
              </w:rPr>
            </w:pPr>
            <w:r>
              <w:rPr>
                <w:rFonts w:ascii="Calibri" w:eastAsia="Calibri" w:hAnsi="Calibri" w:cs="Arial"/>
                <w:sz w:val="18"/>
                <w:szCs w:val="18"/>
              </w:rPr>
              <w:t>31</w:t>
            </w:r>
          </w:p>
        </w:tc>
        <w:tc>
          <w:tcPr>
            <w:tcW w:w="3686" w:type="dxa"/>
            <w:tcBorders>
              <w:top w:val="nil"/>
              <w:left w:val="single" w:sz="4" w:space="0" w:color="auto"/>
              <w:bottom w:val="single" w:sz="4" w:space="0" w:color="auto"/>
              <w:right w:val="single" w:sz="4" w:space="0" w:color="auto"/>
            </w:tcBorders>
            <w:shd w:val="clear" w:color="auto" w:fill="auto"/>
            <w:vAlign w:val="center"/>
          </w:tcPr>
          <w:p w:rsidR="00DE6789" w:rsidRPr="00E7095A" w:rsidRDefault="00DE6789" w:rsidP="00DE6789">
            <w:pPr>
              <w:rPr>
                <w:rFonts w:ascii="Book Antiqua" w:hAnsi="Book Antiqua" w:cs="Calibri"/>
              </w:rPr>
            </w:pPr>
            <w:r w:rsidRPr="00E7095A">
              <w:rPr>
                <w:rFonts w:ascii="Book Antiqua" w:hAnsi="Book Antiqua" w:cs="Calibri"/>
              </w:rPr>
              <w:t>Σφαιρικός κρουνός 2" Θ-Θ oλικής ροής ορειχάλκινος-επινικελωμένος, με κόκκινη χειρολαβή ενδεικτικού τύπου cim ή ισοδύναμο</w:t>
            </w:r>
            <w:r w:rsidRPr="00E7095A">
              <w:rPr>
                <w:rFonts w:ascii="Book Antiqua" w:hAnsi="Book Antiqua" w:cs="Calibri"/>
                <w:b/>
                <w:bCs/>
              </w:rPr>
              <w:t xml:space="preserve"> - Προσκόμιση δείγματος</w:t>
            </w:r>
          </w:p>
        </w:tc>
        <w:tc>
          <w:tcPr>
            <w:tcW w:w="1134" w:type="dxa"/>
            <w:tcBorders>
              <w:top w:val="nil"/>
              <w:left w:val="nil"/>
              <w:bottom w:val="single" w:sz="8" w:space="0" w:color="002060"/>
              <w:right w:val="single" w:sz="8" w:space="0" w:color="002060"/>
            </w:tcBorders>
            <w:shd w:val="clear" w:color="auto" w:fill="auto"/>
            <w:vAlign w:val="center"/>
          </w:tcPr>
          <w:p w:rsidR="00DE6789" w:rsidRPr="00621DA2" w:rsidRDefault="00DE6789" w:rsidP="00DE6789">
            <w:pPr>
              <w:jc w:val="center"/>
              <w:rPr>
                <w:rFonts w:ascii="Calibri" w:eastAsia="Calibri" w:hAnsi="Calibri" w:cs="Arial"/>
                <w:sz w:val="18"/>
                <w:szCs w:val="18"/>
              </w:rPr>
            </w:pPr>
            <w:r w:rsidRPr="00621DA2">
              <w:rPr>
                <w:rFonts w:ascii="Calibri" w:eastAsia="Calibri" w:hAnsi="Calibri" w:cs="Arial"/>
                <w:sz w:val="18"/>
                <w:szCs w:val="18"/>
              </w:rPr>
              <w:t>ΝΑΙ</w:t>
            </w:r>
          </w:p>
        </w:tc>
        <w:tc>
          <w:tcPr>
            <w:tcW w:w="992" w:type="dxa"/>
            <w:tcBorders>
              <w:top w:val="single" w:sz="4" w:space="0" w:color="auto"/>
              <w:left w:val="single" w:sz="4" w:space="0" w:color="auto"/>
              <w:bottom w:val="single" w:sz="4" w:space="0" w:color="auto"/>
              <w:right w:val="single" w:sz="4" w:space="0" w:color="auto"/>
            </w:tcBorders>
            <w:vAlign w:val="center"/>
          </w:tcPr>
          <w:p w:rsidR="00DE6789" w:rsidRPr="00621DA2" w:rsidRDefault="00DE6789" w:rsidP="00DE6789">
            <w:pPr>
              <w:jc w:val="center"/>
              <w:rPr>
                <w:rFonts w:ascii="Calibri" w:eastAsia="Calibri" w:hAnsi="Calibri"/>
                <w:sz w:val="18"/>
                <w:szCs w:val="18"/>
                <w:lang w:eastAsia="en-US"/>
              </w:rPr>
            </w:pPr>
          </w:p>
        </w:tc>
        <w:tc>
          <w:tcPr>
            <w:tcW w:w="2977" w:type="dxa"/>
            <w:tcBorders>
              <w:top w:val="single" w:sz="4" w:space="0" w:color="auto"/>
              <w:left w:val="nil"/>
              <w:bottom w:val="single" w:sz="4" w:space="0" w:color="auto"/>
              <w:right w:val="single" w:sz="4" w:space="0" w:color="auto"/>
            </w:tcBorders>
            <w:shd w:val="clear" w:color="auto" w:fill="auto"/>
            <w:vAlign w:val="center"/>
          </w:tcPr>
          <w:p w:rsidR="00DE6789" w:rsidRPr="00621DA2" w:rsidRDefault="00DE6789" w:rsidP="00DE6789">
            <w:pPr>
              <w:jc w:val="right"/>
              <w:rPr>
                <w:rFonts w:ascii="Century Schoolbook" w:eastAsia="Calibri" w:hAnsi="Century Schoolbook" w:cs="Arial"/>
                <w:sz w:val="18"/>
                <w:szCs w:val="18"/>
                <w:lang w:eastAsia="en-US"/>
              </w:rPr>
            </w:pPr>
          </w:p>
        </w:tc>
        <w:tc>
          <w:tcPr>
            <w:tcW w:w="1417" w:type="dxa"/>
            <w:tcBorders>
              <w:top w:val="single" w:sz="4" w:space="0" w:color="auto"/>
              <w:left w:val="nil"/>
              <w:bottom w:val="single" w:sz="4" w:space="0" w:color="auto"/>
              <w:right w:val="single" w:sz="4" w:space="0" w:color="auto"/>
            </w:tcBorders>
          </w:tcPr>
          <w:p w:rsidR="00DE6789" w:rsidRPr="00621DA2" w:rsidRDefault="00DE6789" w:rsidP="00DE6789">
            <w:pPr>
              <w:jc w:val="right"/>
              <w:rPr>
                <w:rFonts w:ascii="Century Schoolbook" w:eastAsia="Calibri" w:hAnsi="Century Schoolbook" w:cs="Arial"/>
                <w:sz w:val="18"/>
                <w:szCs w:val="18"/>
                <w:lang w:eastAsia="en-US"/>
              </w:rPr>
            </w:pPr>
          </w:p>
        </w:tc>
      </w:tr>
      <w:tr w:rsidR="00DE6789" w:rsidRPr="00621DA2" w:rsidTr="00DE6789">
        <w:trPr>
          <w:trHeight w:val="284"/>
        </w:trPr>
        <w:tc>
          <w:tcPr>
            <w:tcW w:w="556" w:type="dxa"/>
            <w:tcBorders>
              <w:top w:val="single" w:sz="4" w:space="0" w:color="auto"/>
              <w:left w:val="single" w:sz="4" w:space="0" w:color="auto"/>
              <w:bottom w:val="single" w:sz="4" w:space="0" w:color="auto"/>
              <w:right w:val="single" w:sz="4" w:space="0" w:color="auto"/>
            </w:tcBorders>
            <w:shd w:val="clear" w:color="auto" w:fill="auto"/>
            <w:noWrap/>
            <w:vAlign w:val="center"/>
          </w:tcPr>
          <w:p w:rsidR="00DE6789" w:rsidRPr="00D54BDC" w:rsidRDefault="00DE6789" w:rsidP="00DE6789">
            <w:pPr>
              <w:jc w:val="center"/>
              <w:rPr>
                <w:rFonts w:ascii="Calibri" w:eastAsia="Calibri" w:hAnsi="Calibri" w:cs="Arial"/>
                <w:sz w:val="18"/>
                <w:szCs w:val="18"/>
              </w:rPr>
            </w:pPr>
            <w:r>
              <w:rPr>
                <w:rFonts w:ascii="Calibri" w:eastAsia="Calibri" w:hAnsi="Calibri" w:cs="Arial"/>
                <w:sz w:val="18"/>
                <w:szCs w:val="18"/>
              </w:rPr>
              <w:t>32</w:t>
            </w:r>
          </w:p>
        </w:tc>
        <w:tc>
          <w:tcPr>
            <w:tcW w:w="3686" w:type="dxa"/>
            <w:tcBorders>
              <w:top w:val="nil"/>
              <w:left w:val="single" w:sz="4" w:space="0" w:color="auto"/>
              <w:bottom w:val="single" w:sz="4" w:space="0" w:color="auto"/>
              <w:right w:val="single" w:sz="4" w:space="0" w:color="auto"/>
            </w:tcBorders>
            <w:shd w:val="clear" w:color="auto" w:fill="auto"/>
            <w:vAlign w:val="center"/>
          </w:tcPr>
          <w:p w:rsidR="00DE6789" w:rsidRPr="00E7095A" w:rsidRDefault="00DE6789" w:rsidP="00DE6789">
            <w:pPr>
              <w:rPr>
                <w:rFonts w:ascii="Book Antiqua" w:hAnsi="Book Antiqua" w:cs="Calibri"/>
              </w:rPr>
            </w:pPr>
            <w:r w:rsidRPr="00E7095A">
              <w:rPr>
                <w:rFonts w:ascii="Book Antiqua" w:hAnsi="Book Antiqua" w:cs="Calibri"/>
              </w:rPr>
              <w:t xml:space="preserve"> Φλουσόμετρο ουρητ. εσωτ. 3/4" ενδεικτικού τύπου RIVER 731 ή ισοδύναμο - Προσκόμιση δείγματος</w:t>
            </w:r>
          </w:p>
        </w:tc>
        <w:tc>
          <w:tcPr>
            <w:tcW w:w="1134" w:type="dxa"/>
            <w:tcBorders>
              <w:top w:val="single" w:sz="4" w:space="0" w:color="auto"/>
              <w:left w:val="single" w:sz="4" w:space="0" w:color="auto"/>
              <w:bottom w:val="single" w:sz="8" w:space="0" w:color="002060"/>
              <w:right w:val="single" w:sz="4" w:space="0" w:color="auto"/>
            </w:tcBorders>
            <w:shd w:val="clear" w:color="auto" w:fill="auto"/>
            <w:vAlign w:val="center"/>
          </w:tcPr>
          <w:p w:rsidR="00DE6789" w:rsidRPr="00621DA2" w:rsidRDefault="00DE6789" w:rsidP="00DE6789">
            <w:pPr>
              <w:jc w:val="center"/>
              <w:rPr>
                <w:rFonts w:ascii="Calibri" w:eastAsia="Calibri" w:hAnsi="Calibri" w:cs="Arial"/>
                <w:sz w:val="18"/>
                <w:szCs w:val="18"/>
              </w:rPr>
            </w:pPr>
            <w:r w:rsidRPr="00621DA2">
              <w:rPr>
                <w:rFonts w:ascii="Calibri" w:eastAsia="Calibri" w:hAnsi="Calibri" w:cs="Arial"/>
                <w:sz w:val="18"/>
                <w:szCs w:val="18"/>
              </w:rPr>
              <w:t>ΝΑΙ</w:t>
            </w:r>
          </w:p>
        </w:tc>
        <w:tc>
          <w:tcPr>
            <w:tcW w:w="992" w:type="dxa"/>
            <w:tcBorders>
              <w:top w:val="single" w:sz="4" w:space="0" w:color="auto"/>
              <w:left w:val="single" w:sz="4" w:space="0" w:color="auto"/>
              <w:bottom w:val="single" w:sz="4" w:space="0" w:color="auto"/>
              <w:right w:val="single" w:sz="4" w:space="0" w:color="auto"/>
            </w:tcBorders>
            <w:vAlign w:val="center"/>
          </w:tcPr>
          <w:p w:rsidR="00DE6789" w:rsidRPr="00621DA2" w:rsidRDefault="00DE6789" w:rsidP="00DE6789">
            <w:pPr>
              <w:jc w:val="center"/>
              <w:rPr>
                <w:rFonts w:ascii="Calibri" w:eastAsia="Calibri" w:hAnsi="Calibri"/>
                <w:sz w:val="18"/>
                <w:szCs w:val="18"/>
                <w:lang w:eastAsia="en-US"/>
              </w:rPr>
            </w:pPr>
          </w:p>
        </w:tc>
        <w:tc>
          <w:tcPr>
            <w:tcW w:w="2977" w:type="dxa"/>
            <w:tcBorders>
              <w:top w:val="single" w:sz="4" w:space="0" w:color="auto"/>
              <w:left w:val="nil"/>
              <w:bottom w:val="single" w:sz="4" w:space="0" w:color="auto"/>
              <w:right w:val="single" w:sz="4" w:space="0" w:color="auto"/>
            </w:tcBorders>
            <w:shd w:val="clear" w:color="auto" w:fill="auto"/>
            <w:vAlign w:val="center"/>
          </w:tcPr>
          <w:p w:rsidR="00DE6789" w:rsidRPr="00621DA2" w:rsidRDefault="00DE6789" w:rsidP="00DE6789">
            <w:pPr>
              <w:jc w:val="right"/>
              <w:rPr>
                <w:rFonts w:ascii="Century Schoolbook" w:eastAsia="Calibri" w:hAnsi="Century Schoolbook" w:cs="Arial"/>
                <w:sz w:val="18"/>
                <w:szCs w:val="18"/>
                <w:lang w:eastAsia="en-US"/>
              </w:rPr>
            </w:pPr>
          </w:p>
        </w:tc>
        <w:tc>
          <w:tcPr>
            <w:tcW w:w="1417" w:type="dxa"/>
            <w:tcBorders>
              <w:top w:val="single" w:sz="4" w:space="0" w:color="auto"/>
              <w:left w:val="nil"/>
              <w:bottom w:val="single" w:sz="4" w:space="0" w:color="auto"/>
              <w:right w:val="single" w:sz="4" w:space="0" w:color="auto"/>
            </w:tcBorders>
          </w:tcPr>
          <w:p w:rsidR="00DE6789" w:rsidRPr="00621DA2" w:rsidRDefault="00DE6789" w:rsidP="00DE6789">
            <w:pPr>
              <w:jc w:val="right"/>
              <w:rPr>
                <w:rFonts w:ascii="Century Schoolbook" w:eastAsia="Calibri" w:hAnsi="Century Schoolbook" w:cs="Arial"/>
                <w:sz w:val="18"/>
                <w:szCs w:val="18"/>
                <w:lang w:eastAsia="en-US"/>
              </w:rPr>
            </w:pPr>
          </w:p>
        </w:tc>
      </w:tr>
      <w:tr w:rsidR="00DE6789" w:rsidRPr="00621DA2" w:rsidTr="00DE6789">
        <w:trPr>
          <w:trHeight w:val="284"/>
        </w:trPr>
        <w:tc>
          <w:tcPr>
            <w:tcW w:w="556" w:type="dxa"/>
            <w:tcBorders>
              <w:top w:val="single" w:sz="4" w:space="0" w:color="auto"/>
              <w:left w:val="single" w:sz="4" w:space="0" w:color="auto"/>
              <w:bottom w:val="single" w:sz="4" w:space="0" w:color="auto"/>
              <w:right w:val="single" w:sz="4" w:space="0" w:color="auto"/>
            </w:tcBorders>
            <w:shd w:val="clear" w:color="auto" w:fill="auto"/>
            <w:noWrap/>
            <w:vAlign w:val="center"/>
          </w:tcPr>
          <w:p w:rsidR="00DE6789" w:rsidRPr="00D54BDC" w:rsidRDefault="00DE6789" w:rsidP="00DE6789">
            <w:pPr>
              <w:jc w:val="center"/>
              <w:rPr>
                <w:rFonts w:ascii="Calibri" w:eastAsia="Calibri" w:hAnsi="Calibri" w:cs="Arial"/>
                <w:sz w:val="18"/>
                <w:szCs w:val="18"/>
              </w:rPr>
            </w:pPr>
            <w:r>
              <w:rPr>
                <w:rFonts w:ascii="Calibri" w:eastAsia="Calibri" w:hAnsi="Calibri" w:cs="Arial"/>
                <w:sz w:val="18"/>
                <w:szCs w:val="18"/>
              </w:rPr>
              <w:t>33</w:t>
            </w:r>
          </w:p>
        </w:tc>
        <w:tc>
          <w:tcPr>
            <w:tcW w:w="3686" w:type="dxa"/>
            <w:tcBorders>
              <w:top w:val="nil"/>
              <w:left w:val="single" w:sz="4" w:space="0" w:color="auto"/>
              <w:bottom w:val="single" w:sz="4" w:space="0" w:color="auto"/>
              <w:right w:val="single" w:sz="4" w:space="0" w:color="auto"/>
            </w:tcBorders>
            <w:shd w:val="clear" w:color="auto" w:fill="auto"/>
            <w:vAlign w:val="center"/>
          </w:tcPr>
          <w:p w:rsidR="00DE6789" w:rsidRPr="00E7095A" w:rsidRDefault="00DE6789" w:rsidP="00DE6789">
            <w:pPr>
              <w:rPr>
                <w:rFonts w:ascii="Book Antiqua" w:hAnsi="Book Antiqua" w:cs="Calibri"/>
              </w:rPr>
            </w:pPr>
            <w:r w:rsidRPr="00E7095A">
              <w:rPr>
                <w:rFonts w:ascii="Book Antiqua" w:hAnsi="Book Antiqua" w:cs="Calibri"/>
              </w:rPr>
              <w:t>Φλουσόμετρο ουρητ. εσωτ. 3/4" ενδεικτικού τύπου RIVER 732 ή ισοδύναμο- Προσκόμιση δείγματος</w:t>
            </w:r>
          </w:p>
        </w:tc>
        <w:tc>
          <w:tcPr>
            <w:tcW w:w="1134" w:type="dxa"/>
            <w:tcBorders>
              <w:top w:val="nil"/>
              <w:left w:val="nil"/>
              <w:bottom w:val="single" w:sz="8" w:space="0" w:color="002060"/>
              <w:right w:val="single" w:sz="8" w:space="0" w:color="002060"/>
            </w:tcBorders>
            <w:shd w:val="clear" w:color="auto" w:fill="auto"/>
            <w:vAlign w:val="center"/>
          </w:tcPr>
          <w:p w:rsidR="00DE6789" w:rsidRPr="00621DA2" w:rsidRDefault="00DE6789" w:rsidP="00DE6789">
            <w:pPr>
              <w:jc w:val="center"/>
              <w:rPr>
                <w:rFonts w:ascii="Calibri" w:eastAsia="Calibri" w:hAnsi="Calibri" w:cs="Arial"/>
                <w:sz w:val="18"/>
                <w:szCs w:val="18"/>
              </w:rPr>
            </w:pPr>
            <w:r w:rsidRPr="00621DA2">
              <w:rPr>
                <w:rFonts w:ascii="Calibri" w:eastAsia="Calibri" w:hAnsi="Calibri" w:cs="Arial"/>
                <w:sz w:val="18"/>
                <w:szCs w:val="18"/>
              </w:rPr>
              <w:t>ΝΑΙ</w:t>
            </w:r>
          </w:p>
        </w:tc>
        <w:tc>
          <w:tcPr>
            <w:tcW w:w="992" w:type="dxa"/>
            <w:tcBorders>
              <w:top w:val="single" w:sz="4" w:space="0" w:color="auto"/>
              <w:left w:val="single" w:sz="4" w:space="0" w:color="auto"/>
              <w:bottom w:val="single" w:sz="4" w:space="0" w:color="auto"/>
              <w:right w:val="single" w:sz="4" w:space="0" w:color="auto"/>
            </w:tcBorders>
            <w:vAlign w:val="center"/>
          </w:tcPr>
          <w:p w:rsidR="00DE6789" w:rsidRPr="00621DA2" w:rsidRDefault="00DE6789" w:rsidP="00DE6789">
            <w:pPr>
              <w:jc w:val="center"/>
              <w:rPr>
                <w:rFonts w:ascii="Calibri" w:eastAsia="Calibri" w:hAnsi="Calibri"/>
                <w:sz w:val="18"/>
                <w:szCs w:val="18"/>
                <w:lang w:eastAsia="en-US"/>
              </w:rPr>
            </w:pPr>
          </w:p>
        </w:tc>
        <w:tc>
          <w:tcPr>
            <w:tcW w:w="2977" w:type="dxa"/>
            <w:tcBorders>
              <w:top w:val="single" w:sz="4" w:space="0" w:color="auto"/>
              <w:left w:val="nil"/>
              <w:bottom w:val="single" w:sz="4" w:space="0" w:color="auto"/>
              <w:right w:val="single" w:sz="4" w:space="0" w:color="auto"/>
            </w:tcBorders>
            <w:shd w:val="clear" w:color="auto" w:fill="auto"/>
            <w:vAlign w:val="center"/>
          </w:tcPr>
          <w:p w:rsidR="00DE6789" w:rsidRPr="00621DA2" w:rsidRDefault="00DE6789" w:rsidP="00DE6789">
            <w:pPr>
              <w:jc w:val="right"/>
              <w:rPr>
                <w:rFonts w:ascii="Century Schoolbook" w:eastAsia="Calibri" w:hAnsi="Century Schoolbook" w:cs="Arial"/>
                <w:sz w:val="18"/>
                <w:szCs w:val="18"/>
                <w:lang w:eastAsia="en-US"/>
              </w:rPr>
            </w:pPr>
          </w:p>
        </w:tc>
        <w:tc>
          <w:tcPr>
            <w:tcW w:w="1417" w:type="dxa"/>
            <w:tcBorders>
              <w:top w:val="single" w:sz="4" w:space="0" w:color="auto"/>
              <w:left w:val="nil"/>
              <w:bottom w:val="single" w:sz="4" w:space="0" w:color="auto"/>
              <w:right w:val="single" w:sz="4" w:space="0" w:color="auto"/>
            </w:tcBorders>
          </w:tcPr>
          <w:p w:rsidR="00DE6789" w:rsidRPr="00621DA2" w:rsidRDefault="00DE6789" w:rsidP="00DE6789">
            <w:pPr>
              <w:jc w:val="right"/>
              <w:rPr>
                <w:rFonts w:ascii="Century Schoolbook" w:eastAsia="Calibri" w:hAnsi="Century Schoolbook" w:cs="Arial"/>
                <w:sz w:val="18"/>
                <w:szCs w:val="18"/>
                <w:lang w:eastAsia="en-US"/>
              </w:rPr>
            </w:pPr>
          </w:p>
        </w:tc>
      </w:tr>
      <w:tr w:rsidR="00DE6789" w:rsidRPr="00621DA2" w:rsidTr="00DE6789">
        <w:trPr>
          <w:trHeight w:val="284"/>
        </w:trPr>
        <w:tc>
          <w:tcPr>
            <w:tcW w:w="556" w:type="dxa"/>
            <w:tcBorders>
              <w:top w:val="single" w:sz="4" w:space="0" w:color="auto"/>
              <w:left w:val="single" w:sz="4" w:space="0" w:color="auto"/>
              <w:bottom w:val="single" w:sz="4" w:space="0" w:color="auto"/>
              <w:right w:val="single" w:sz="4" w:space="0" w:color="auto"/>
            </w:tcBorders>
            <w:shd w:val="clear" w:color="auto" w:fill="auto"/>
            <w:noWrap/>
            <w:vAlign w:val="center"/>
          </w:tcPr>
          <w:p w:rsidR="00DE6789" w:rsidRPr="00D54BDC" w:rsidRDefault="00DE6789" w:rsidP="00DE6789">
            <w:pPr>
              <w:jc w:val="center"/>
              <w:rPr>
                <w:rFonts w:ascii="Calibri" w:eastAsia="Calibri" w:hAnsi="Calibri" w:cs="Arial"/>
                <w:sz w:val="18"/>
                <w:szCs w:val="18"/>
              </w:rPr>
            </w:pPr>
            <w:r>
              <w:rPr>
                <w:rFonts w:ascii="Calibri" w:eastAsia="Calibri" w:hAnsi="Calibri" w:cs="Arial"/>
                <w:sz w:val="18"/>
                <w:szCs w:val="18"/>
              </w:rPr>
              <w:t>34</w:t>
            </w:r>
          </w:p>
        </w:tc>
        <w:tc>
          <w:tcPr>
            <w:tcW w:w="3686" w:type="dxa"/>
            <w:tcBorders>
              <w:top w:val="nil"/>
              <w:left w:val="single" w:sz="4" w:space="0" w:color="auto"/>
              <w:bottom w:val="single" w:sz="4" w:space="0" w:color="auto"/>
              <w:right w:val="single" w:sz="4" w:space="0" w:color="auto"/>
            </w:tcBorders>
            <w:shd w:val="clear" w:color="000000" w:fill="FFFFFF"/>
            <w:vAlign w:val="center"/>
          </w:tcPr>
          <w:p w:rsidR="00DE6789" w:rsidRPr="00E7095A" w:rsidRDefault="00DE6789" w:rsidP="00DE6789">
            <w:pPr>
              <w:rPr>
                <w:rFonts w:ascii="Book Antiqua" w:hAnsi="Book Antiqua" w:cs="Calibri"/>
              </w:rPr>
            </w:pPr>
            <w:r w:rsidRPr="00E7095A">
              <w:rPr>
                <w:rFonts w:ascii="Book Antiqua" w:hAnsi="Book Antiqua" w:cs="Calibri"/>
              </w:rPr>
              <w:t>Φλοτέρ 1/2"  μεταλλικό πάσο μακρύ/πλαστικό χωρίς φούσκα</w:t>
            </w:r>
          </w:p>
        </w:tc>
        <w:tc>
          <w:tcPr>
            <w:tcW w:w="1134" w:type="dxa"/>
            <w:tcBorders>
              <w:top w:val="single" w:sz="4" w:space="0" w:color="auto"/>
              <w:left w:val="single" w:sz="4" w:space="0" w:color="auto"/>
              <w:bottom w:val="single" w:sz="8" w:space="0" w:color="002060"/>
              <w:right w:val="single" w:sz="4" w:space="0" w:color="auto"/>
            </w:tcBorders>
            <w:shd w:val="clear" w:color="auto" w:fill="auto"/>
            <w:vAlign w:val="center"/>
          </w:tcPr>
          <w:p w:rsidR="00DE6789" w:rsidRPr="00621DA2" w:rsidRDefault="00DE6789" w:rsidP="00DE6789">
            <w:pPr>
              <w:jc w:val="center"/>
              <w:rPr>
                <w:rFonts w:ascii="Calibri" w:eastAsia="Calibri" w:hAnsi="Calibri" w:cs="Arial"/>
                <w:sz w:val="18"/>
                <w:szCs w:val="18"/>
              </w:rPr>
            </w:pPr>
            <w:r w:rsidRPr="00621DA2">
              <w:rPr>
                <w:rFonts w:ascii="Calibri" w:eastAsia="Calibri" w:hAnsi="Calibri" w:cs="Arial"/>
                <w:sz w:val="18"/>
                <w:szCs w:val="18"/>
              </w:rPr>
              <w:t>ΝΑΙ</w:t>
            </w:r>
          </w:p>
        </w:tc>
        <w:tc>
          <w:tcPr>
            <w:tcW w:w="992" w:type="dxa"/>
            <w:tcBorders>
              <w:top w:val="single" w:sz="4" w:space="0" w:color="auto"/>
              <w:left w:val="single" w:sz="4" w:space="0" w:color="auto"/>
              <w:bottom w:val="single" w:sz="4" w:space="0" w:color="auto"/>
              <w:right w:val="single" w:sz="4" w:space="0" w:color="auto"/>
            </w:tcBorders>
            <w:vAlign w:val="center"/>
          </w:tcPr>
          <w:p w:rsidR="00DE6789" w:rsidRPr="00621DA2" w:rsidRDefault="00DE6789" w:rsidP="00DE6789">
            <w:pPr>
              <w:jc w:val="center"/>
              <w:rPr>
                <w:rFonts w:ascii="Calibri" w:eastAsia="Calibri" w:hAnsi="Calibri"/>
                <w:sz w:val="18"/>
                <w:szCs w:val="18"/>
                <w:lang w:eastAsia="en-US"/>
              </w:rPr>
            </w:pPr>
          </w:p>
        </w:tc>
        <w:tc>
          <w:tcPr>
            <w:tcW w:w="2977" w:type="dxa"/>
            <w:tcBorders>
              <w:top w:val="single" w:sz="4" w:space="0" w:color="auto"/>
              <w:left w:val="nil"/>
              <w:bottom w:val="single" w:sz="4" w:space="0" w:color="auto"/>
              <w:right w:val="single" w:sz="4" w:space="0" w:color="auto"/>
            </w:tcBorders>
            <w:shd w:val="clear" w:color="auto" w:fill="auto"/>
            <w:vAlign w:val="center"/>
          </w:tcPr>
          <w:p w:rsidR="00DE6789" w:rsidRPr="00621DA2" w:rsidRDefault="00DE6789" w:rsidP="00DE6789">
            <w:pPr>
              <w:jc w:val="right"/>
              <w:rPr>
                <w:rFonts w:ascii="Century Schoolbook" w:eastAsia="Calibri" w:hAnsi="Century Schoolbook" w:cs="Arial"/>
                <w:sz w:val="18"/>
                <w:szCs w:val="18"/>
                <w:lang w:eastAsia="en-US"/>
              </w:rPr>
            </w:pPr>
          </w:p>
        </w:tc>
        <w:tc>
          <w:tcPr>
            <w:tcW w:w="1417" w:type="dxa"/>
            <w:tcBorders>
              <w:top w:val="single" w:sz="4" w:space="0" w:color="auto"/>
              <w:left w:val="nil"/>
              <w:bottom w:val="single" w:sz="4" w:space="0" w:color="auto"/>
              <w:right w:val="single" w:sz="4" w:space="0" w:color="auto"/>
            </w:tcBorders>
          </w:tcPr>
          <w:p w:rsidR="00DE6789" w:rsidRPr="00621DA2" w:rsidRDefault="00DE6789" w:rsidP="00DE6789">
            <w:pPr>
              <w:jc w:val="right"/>
              <w:rPr>
                <w:rFonts w:ascii="Century Schoolbook" w:eastAsia="Calibri" w:hAnsi="Century Schoolbook" w:cs="Arial"/>
                <w:sz w:val="18"/>
                <w:szCs w:val="18"/>
                <w:lang w:eastAsia="en-US"/>
              </w:rPr>
            </w:pPr>
          </w:p>
        </w:tc>
      </w:tr>
      <w:tr w:rsidR="00DE6789" w:rsidRPr="00621DA2" w:rsidTr="00DE6789">
        <w:trPr>
          <w:trHeight w:val="284"/>
        </w:trPr>
        <w:tc>
          <w:tcPr>
            <w:tcW w:w="556" w:type="dxa"/>
            <w:tcBorders>
              <w:top w:val="single" w:sz="4" w:space="0" w:color="auto"/>
              <w:left w:val="single" w:sz="4" w:space="0" w:color="auto"/>
              <w:bottom w:val="single" w:sz="4" w:space="0" w:color="auto"/>
              <w:right w:val="single" w:sz="4" w:space="0" w:color="auto"/>
            </w:tcBorders>
            <w:shd w:val="clear" w:color="auto" w:fill="auto"/>
            <w:noWrap/>
            <w:vAlign w:val="center"/>
          </w:tcPr>
          <w:p w:rsidR="00DE6789" w:rsidRPr="00D54BDC" w:rsidRDefault="00DE6789" w:rsidP="00DE6789">
            <w:pPr>
              <w:jc w:val="center"/>
              <w:rPr>
                <w:rFonts w:ascii="Calibri" w:eastAsia="Calibri" w:hAnsi="Calibri" w:cs="Arial"/>
                <w:sz w:val="18"/>
                <w:szCs w:val="18"/>
              </w:rPr>
            </w:pPr>
            <w:r>
              <w:rPr>
                <w:rFonts w:ascii="Calibri" w:eastAsia="Calibri" w:hAnsi="Calibri" w:cs="Arial"/>
                <w:sz w:val="18"/>
                <w:szCs w:val="18"/>
              </w:rPr>
              <w:t>35</w:t>
            </w:r>
          </w:p>
        </w:tc>
        <w:tc>
          <w:tcPr>
            <w:tcW w:w="3686" w:type="dxa"/>
            <w:tcBorders>
              <w:top w:val="single" w:sz="4" w:space="0" w:color="auto"/>
              <w:left w:val="single" w:sz="4" w:space="0" w:color="auto"/>
              <w:bottom w:val="single" w:sz="4" w:space="0" w:color="auto"/>
              <w:right w:val="single" w:sz="4" w:space="0" w:color="auto"/>
            </w:tcBorders>
            <w:shd w:val="clear" w:color="000000" w:fill="FFFFFF"/>
            <w:vAlign w:val="center"/>
          </w:tcPr>
          <w:p w:rsidR="00DE6789" w:rsidRPr="00E7095A" w:rsidRDefault="00DE6789" w:rsidP="00DE6789">
            <w:pPr>
              <w:rPr>
                <w:rFonts w:ascii="Book Antiqua" w:hAnsi="Book Antiqua" w:cs="Calibri"/>
              </w:rPr>
            </w:pPr>
            <w:r w:rsidRPr="00E7095A">
              <w:rPr>
                <w:rFonts w:ascii="Book Antiqua" w:hAnsi="Book Antiqua" w:cs="Calibri"/>
              </w:rPr>
              <w:t>Φούσκα για μεταλλικό φλοτέρ 1/2"</w:t>
            </w:r>
          </w:p>
        </w:tc>
        <w:tc>
          <w:tcPr>
            <w:tcW w:w="1134" w:type="dxa"/>
            <w:tcBorders>
              <w:top w:val="nil"/>
              <w:left w:val="nil"/>
              <w:bottom w:val="single" w:sz="8" w:space="0" w:color="002060"/>
              <w:right w:val="single" w:sz="8" w:space="0" w:color="002060"/>
            </w:tcBorders>
            <w:shd w:val="clear" w:color="auto" w:fill="auto"/>
            <w:vAlign w:val="center"/>
          </w:tcPr>
          <w:p w:rsidR="00DE6789" w:rsidRPr="00621DA2" w:rsidRDefault="00DE6789" w:rsidP="00DE6789">
            <w:pPr>
              <w:jc w:val="center"/>
              <w:rPr>
                <w:rFonts w:ascii="Calibri" w:eastAsia="Calibri" w:hAnsi="Calibri" w:cs="Arial"/>
                <w:sz w:val="18"/>
                <w:szCs w:val="18"/>
              </w:rPr>
            </w:pPr>
            <w:r w:rsidRPr="00621DA2">
              <w:rPr>
                <w:rFonts w:ascii="Calibri" w:eastAsia="Calibri" w:hAnsi="Calibri" w:cs="Arial"/>
                <w:sz w:val="18"/>
                <w:szCs w:val="18"/>
              </w:rPr>
              <w:t>ΝΑΙ</w:t>
            </w:r>
          </w:p>
        </w:tc>
        <w:tc>
          <w:tcPr>
            <w:tcW w:w="992" w:type="dxa"/>
            <w:tcBorders>
              <w:top w:val="single" w:sz="4" w:space="0" w:color="auto"/>
              <w:left w:val="single" w:sz="4" w:space="0" w:color="auto"/>
              <w:bottom w:val="single" w:sz="4" w:space="0" w:color="auto"/>
              <w:right w:val="single" w:sz="4" w:space="0" w:color="auto"/>
            </w:tcBorders>
            <w:vAlign w:val="center"/>
          </w:tcPr>
          <w:p w:rsidR="00DE6789" w:rsidRPr="00621DA2" w:rsidRDefault="00DE6789" w:rsidP="00DE6789">
            <w:pPr>
              <w:jc w:val="center"/>
              <w:rPr>
                <w:rFonts w:ascii="Calibri" w:eastAsia="Calibri" w:hAnsi="Calibri"/>
                <w:sz w:val="18"/>
                <w:szCs w:val="18"/>
                <w:lang w:eastAsia="en-US"/>
              </w:rPr>
            </w:pPr>
          </w:p>
        </w:tc>
        <w:tc>
          <w:tcPr>
            <w:tcW w:w="2977" w:type="dxa"/>
            <w:tcBorders>
              <w:top w:val="single" w:sz="4" w:space="0" w:color="auto"/>
              <w:left w:val="nil"/>
              <w:bottom w:val="single" w:sz="4" w:space="0" w:color="auto"/>
              <w:right w:val="single" w:sz="4" w:space="0" w:color="auto"/>
            </w:tcBorders>
            <w:shd w:val="clear" w:color="auto" w:fill="auto"/>
            <w:vAlign w:val="center"/>
          </w:tcPr>
          <w:p w:rsidR="00DE6789" w:rsidRPr="00621DA2" w:rsidRDefault="00DE6789" w:rsidP="00DE6789">
            <w:pPr>
              <w:jc w:val="right"/>
              <w:rPr>
                <w:rFonts w:ascii="Century Schoolbook" w:eastAsia="Calibri" w:hAnsi="Century Schoolbook" w:cs="Arial"/>
                <w:sz w:val="18"/>
                <w:szCs w:val="18"/>
                <w:lang w:eastAsia="en-US"/>
              </w:rPr>
            </w:pPr>
          </w:p>
        </w:tc>
        <w:tc>
          <w:tcPr>
            <w:tcW w:w="1417" w:type="dxa"/>
            <w:tcBorders>
              <w:top w:val="single" w:sz="4" w:space="0" w:color="auto"/>
              <w:left w:val="nil"/>
              <w:bottom w:val="single" w:sz="4" w:space="0" w:color="auto"/>
              <w:right w:val="single" w:sz="4" w:space="0" w:color="auto"/>
            </w:tcBorders>
          </w:tcPr>
          <w:p w:rsidR="00DE6789" w:rsidRPr="00621DA2" w:rsidRDefault="00DE6789" w:rsidP="00DE6789">
            <w:pPr>
              <w:jc w:val="right"/>
              <w:rPr>
                <w:rFonts w:ascii="Century Schoolbook" w:eastAsia="Calibri" w:hAnsi="Century Schoolbook" w:cs="Arial"/>
                <w:sz w:val="18"/>
                <w:szCs w:val="18"/>
                <w:lang w:eastAsia="en-US"/>
              </w:rPr>
            </w:pPr>
          </w:p>
        </w:tc>
      </w:tr>
      <w:tr w:rsidR="00DE6789" w:rsidRPr="00621DA2" w:rsidTr="00DE6789">
        <w:trPr>
          <w:trHeight w:val="284"/>
        </w:trPr>
        <w:tc>
          <w:tcPr>
            <w:tcW w:w="556" w:type="dxa"/>
            <w:tcBorders>
              <w:top w:val="single" w:sz="4" w:space="0" w:color="auto"/>
              <w:left w:val="single" w:sz="4" w:space="0" w:color="auto"/>
              <w:bottom w:val="single" w:sz="4" w:space="0" w:color="auto"/>
              <w:right w:val="single" w:sz="4" w:space="0" w:color="auto"/>
            </w:tcBorders>
            <w:shd w:val="clear" w:color="auto" w:fill="auto"/>
            <w:noWrap/>
            <w:vAlign w:val="center"/>
          </w:tcPr>
          <w:p w:rsidR="00DE6789" w:rsidRPr="00D54BDC" w:rsidRDefault="00DE6789" w:rsidP="00DE6789">
            <w:pPr>
              <w:jc w:val="center"/>
              <w:rPr>
                <w:rFonts w:ascii="Calibri" w:eastAsia="Calibri" w:hAnsi="Calibri" w:cs="Arial"/>
                <w:sz w:val="18"/>
                <w:szCs w:val="18"/>
              </w:rPr>
            </w:pPr>
            <w:r>
              <w:rPr>
                <w:rFonts w:ascii="Calibri" w:eastAsia="Calibri" w:hAnsi="Calibri" w:cs="Arial"/>
                <w:sz w:val="18"/>
                <w:szCs w:val="18"/>
              </w:rPr>
              <w:t>36</w:t>
            </w:r>
          </w:p>
        </w:tc>
        <w:tc>
          <w:tcPr>
            <w:tcW w:w="3686" w:type="dxa"/>
            <w:tcBorders>
              <w:top w:val="nil"/>
              <w:left w:val="single" w:sz="4" w:space="0" w:color="auto"/>
              <w:bottom w:val="single" w:sz="4" w:space="0" w:color="auto"/>
              <w:right w:val="single" w:sz="4" w:space="0" w:color="auto"/>
            </w:tcBorders>
            <w:shd w:val="clear" w:color="000000" w:fill="FFFFFF"/>
            <w:vAlign w:val="center"/>
          </w:tcPr>
          <w:p w:rsidR="00DE6789" w:rsidRPr="00E7095A" w:rsidRDefault="00DE6789" w:rsidP="00DE6789">
            <w:pPr>
              <w:rPr>
                <w:rFonts w:ascii="Book Antiqua" w:hAnsi="Book Antiqua" w:cs="Calibri"/>
              </w:rPr>
            </w:pPr>
            <w:r w:rsidRPr="00E7095A">
              <w:rPr>
                <w:rFonts w:ascii="Book Antiqua" w:hAnsi="Book Antiqua" w:cs="Calibri"/>
              </w:rPr>
              <w:t>Φλοτέρ 5 κοπίλιες 11/2" ορειχάλκινο χωρίς φούσκα</w:t>
            </w:r>
          </w:p>
        </w:tc>
        <w:tc>
          <w:tcPr>
            <w:tcW w:w="1134" w:type="dxa"/>
            <w:tcBorders>
              <w:top w:val="single" w:sz="4" w:space="0" w:color="auto"/>
              <w:left w:val="single" w:sz="4" w:space="0" w:color="auto"/>
              <w:bottom w:val="single" w:sz="8" w:space="0" w:color="002060"/>
              <w:right w:val="single" w:sz="4" w:space="0" w:color="auto"/>
            </w:tcBorders>
            <w:shd w:val="clear" w:color="auto" w:fill="auto"/>
            <w:vAlign w:val="center"/>
          </w:tcPr>
          <w:p w:rsidR="00DE6789" w:rsidRPr="00621DA2" w:rsidRDefault="00DE6789" w:rsidP="00DE6789">
            <w:pPr>
              <w:jc w:val="center"/>
              <w:rPr>
                <w:rFonts w:ascii="Calibri" w:eastAsia="Calibri" w:hAnsi="Calibri" w:cs="Arial"/>
                <w:sz w:val="18"/>
                <w:szCs w:val="18"/>
              </w:rPr>
            </w:pPr>
            <w:r w:rsidRPr="00621DA2">
              <w:rPr>
                <w:rFonts w:ascii="Calibri" w:eastAsia="Calibri" w:hAnsi="Calibri" w:cs="Arial"/>
                <w:sz w:val="18"/>
                <w:szCs w:val="18"/>
              </w:rPr>
              <w:t>ΝΑΙ</w:t>
            </w:r>
          </w:p>
        </w:tc>
        <w:tc>
          <w:tcPr>
            <w:tcW w:w="992" w:type="dxa"/>
            <w:tcBorders>
              <w:top w:val="single" w:sz="4" w:space="0" w:color="auto"/>
              <w:left w:val="single" w:sz="4" w:space="0" w:color="auto"/>
              <w:bottom w:val="single" w:sz="4" w:space="0" w:color="auto"/>
              <w:right w:val="single" w:sz="4" w:space="0" w:color="auto"/>
            </w:tcBorders>
            <w:vAlign w:val="center"/>
          </w:tcPr>
          <w:p w:rsidR="00DE6789" w:rsidRPr="00621DA2" w:rsidRDefault="00DE6789" w:rsidP="00DE6789">
            <w:pPr>
              <w:jc w:val="center"/>
              <w:rPr>
                <w:rFonts w:ascii="Calibri" w:eastAsia="Calibri" w:hAnsi="Calibri"/>
                <w:sz w:val="18"/>
                <w:szCs w:val="18"/>
                <w:lang w:eastAsia="en-US"/>
              </w:rPr>
            </w:pPr>
          </w:p>
        </w:tc>
        <w:tc>
          <w:tcPr>
            <w:tcW w:w="2977" w:type="dxa"/>
            <w:tcBorders>
              <w:top w:val="single" w:sz="4" w:space="0" w:color="auto"/>
              <w:left w:val="nil"/>
              <w:bottom w:val="single" w:sz="4" w:space="0" w:color="auto"/>
              <w:right w:val="single" w:sz="4" w:space="0" w:color="auto"/>
            </w:tcBorders>
            <w:shd w:val="clear" w:color="auto" w:fill="auto"/>
            <w:vAlign w:val="center"/>
          </w:tcPr>
          <w:p w:rsidR="00DE6789" w:rsidRPr="00621DA2" w:rsidRDefault="00DE6789" w:rsidP="00DE6789">
            <w:pPr>
              <w:jc w:val="right"/>
              <w:rPr>
                <w:rFonts w:ascii="Century Schoolbook" w:eastAsia="Calibri" w:hAnsi="Century Schoolbook" w:cs="Arial"/>
                <w:sz w:val="18"/>
                <w:szCs w:val="18"/>
                <w:lang w:eastAsia="en-US"/>
              </w:rPr>
            </w:pPr>
          </w:p>
        </w:tc>
        <w:tc>
          <w:tcPr>
            <w:tcW w:w="1417" w:type="dxa"/>
            <w:tcBorders>
              <w:top w:val="single" w:sz="4" w:space="0" w:color="auto"/>
              <w:left w:val="nil"/>
              <w:bottom w:val="single" w:sz="4" w:space="0" w:color="auto"/>
              <w:right w:val="single" w:sz="4" w:space="0" w:color="auto"/>
            </w:tcBorders>
          </w:tcPr>
          <w:p w:rsidR="00DE6789" w:rsidRPr="00621DA2" w:rsidRDefault="00DE6789" w:rsidP="00DE6789">
            <w:pPr>
              <w:jc w:val="right"/>
              <w:rPr>
                <w:rFonts w:ascii="Century Schoolbook" w:eastAsia="Calibri" w:hAnsi="Century Schoolbook" w:cs="Arial"/>
                <w:sz w:val="18"/>
                <w:szCs w:val="18"/>
                <w:lang w:eastAsia="en-US"/>
              </w:rPr>
            </w:pPr>
          </w:p>
        </w:tc>
      </w:tr>
      <w:tr w:rsidR="00DE6789" w:rsidRPr="00621DA2" w:rsidTr="00DE6789">
        <w:trPr>
          <w:trHeight w:val="284"/>
        </w:trPr>
        <w:tc>
          <w:tcPr>
            <w:tcW w:w="556" w:type="dxa"/>
            <w:tcBorders>
              <w:top w:val="single" w:sz="4" w:space="0" w:color="auto"/>
              <w:left w:val="single" w:sz="4" w:space="0" w:color="auto"/>
              <w:bottom w:val="single" w:sz="4" w:space="0" w:color="auto"/>
              <w:right w:val="single" w:sz="4" w:space="0" w:color="auto"/>
            </w:tcBorders>
            <w:shd w:val="clear" w:color="auto" w:fill="auto"/>
            <w:noWrap/>
            <w:vAlign w:val="center"/>
          </w:tcPr>
          <w:p w:rsidR="00DE6789" w:rsidRPr="00D54BDC" w:rsidRDefault="00DE6789" w:rsidP="00DE6789">
            <w:pPr>
              <w:jc w:val="center"/>
              <w:rPr>
                <w:rFonts w:ascii="Calibri" w:eastAsia="Calibri" w:hAnsi="Calibri" w:cs="Arial"/>
                <w:sz w:val="18"/>
                <w:szCs w:val="18"/>
              </w:rPr>
            </w:pPr>
            <w:r>
              <w:rPr>
                <w:rFonts w:ascii="Calibri" w:eastAsia="Calibri" w:hAnsi="Calibri" w:cs="Arial"/>
                <w:sz w:val="18"/>
                <w:szCs w:val="18"/>
              </w:rPr>
              <w:t>37</w:t>
            </w:r>
          </w:p>
        </w:tc>
        <w:tc>
          <w:tcPr>
            <w:tcW w:w="3686" w:type="dxa"/>
            <w:tcBorders>
              <w:top w:val="nil"/>
              <w:left w:val="single" w:sz="4" w:space="0" w:color="auto"/>
              <w:bottom w:val="single" w:sz="4" w:space="0" w:color="auto"/>
              <w:right w:val="single" w:sz="4" w:space="0" w:color="auto"/>
            </w:tcBorders>
            <w:shd w:val="clear" w:color="auto" w:fill="auto"/>
            <w:vAlign w:val="center"/>
          </w:tcPr>
          <w:p w:rsidR="00DE6789" w:rsidRPr="00E7095A" w:rsidRDefault="00DE6789" w:rsidP="00DE6789">
            <w:pPr>
              <w:rPr>
                <w:rFonts w:ascii="Book Antiqua" w:hAnsi="Book Antiqua" w:cs="Calibri"/>
              </w:rPr>
            </w:pPr>
            <w:r w:rsidRPr="00E7095A">
              <w:rPr>
                <w:rFonts w:ascii="Book Antiqua" w:hAnsi="Book Antiqua" w:cs="Calibri"/>
              </w:rPr>
              <w:t>Φούσκα φλοτέρ Φ 220 μαύρη</w:t>
            </w:r>
          </w:p>
        </w:tc>
        <w:tc>
          <w:tcPr>
            <w:tcW w:w="1134" w:type="dxa"/>
            <w:tcBorders>
              <w:top w:val="nil"/>
              <w:left w:val="nil"/>
              <w:bottom w:val="single" w:sz="8" w:space="0" w:color="002060"/>
              <w:right w:val="single" w:sz="8" w:space="0" w:color="002060"/>
            </w:tcBorders>
            <w:shd w:val="clear" w:color="auto" w:fill="auto"/>
            <w:vAlign w:val="center"/>
          </w:tcPr>
          <w:p w:rsidR="00DE6789" w:rsidRPr="00621DA2" w:rsidRDefault="00DE6789" w:rsidP="00DE6789">
            <w:pPr>
              <w:jc w:val="center"/>
              <w:rPr>
                <w:rFonts w:ascii="Calibri" w:eastAsia="Calibri" w:hAnsi="Calibri" w:cs="Arial"/>
                <w:sz w:val="18"/>
                <w:szCs w:val="18"/>
              </w:rPr>
            </w:pPr>
            <w:r w:rsidRPr="00621DA2">
              <w:rPr>
                <w:rFonts w:ascii="Calibri" w:eastAsia="Calibri" w:hAnsi="Calibri" w:cs="Arial"/>
                <w:sz w:val="18"/>
                <w:szCs w:val="18"/>
              </w:rPr>
              <w:t>ΝΑΙ</w:t>
            </w:r>
          </w:p>
        </w:tc>
        <w:tc>
          <w:tcPr>
            <w:tcW w:w="992" w:type="dxa"/>
            <w:tcBorders>
              <w:top w:val="single" w:sz="4" w:space="0" w:color="auto"/>
              <w:left w:val="single" w:sz="4" w:space="0" w:color="auto"/>
              <w:bottom w:val="single" w:sz="4" w:space="0" w:color="auto"/>
              <w:right w:val="single" w:sz="4" w:space="0" w:color="auto"/>
            </w:tcBorders>
            <w:vAlign w:val="center"/>
          </w:tcPr>
          <w:p w:rsidR="00DE6789" w:rsidRPr="00621DA2" w:rsidRDefault="00DE6789" w:rsidP="00DE6789">
            <w:pPr>
              <w:jc w:val="center"/>
              <w:rPr>
                <w:rFonts w:ascii="Calibri" w:eastAsia="Calibri" w:hAnsi="Calibri"/>
                <w:sz w:val="18"/>
                <w:szCs w:val="18"/>
                <w:lang w:eastAsia="en-US"/>
              </w:rPr>
            </w:pPr>
          </w:p>
        </w:tc>
        <w:tc>
          <w:tcPr>
            <w:tcW w:w="2977" w:type="dxa"/>
            <w:tcBorders>
              <w:top w:val="single" w:sz="4" w:space="0" w:color="auto"/>
              <w:left w:val="nil"/>
              <w:bottom w:val="single" w:sz="4" w:space="0" w:color="auto"/>
              <w:right w:val="single" w:sz="4" w:space="0" w:color="auto"/>
            </w:tcBorders>
            <w:shd w:val="clear" w:color="auto" w:fill="auto"/>
            <w:vAlign w:val="center"/>
          </w:tcPr>
          <w:p w:rsidR="00DE6789" w:rsidRPr="00621DA2" w:rsidRDefault="00DE6789" w:rsidP="00DE6789">
            <w:pPr>
              <w:jc w:val="right"/>
              <w:rPr>
                <w:rFonts w:ascii="Century Schoolbook" w:eastAsia="Calibri" w:hAnsi="Century Schoolbook" w:cs="Arial"/>
                <w:sz w:val="18"/>
                <w:szCs w:val="18"/>
                <w:lang w:eastAsia="en-US"/>
              </w:rPr>
            </w:pPr>
          </w:p>
        </w:tc>
        <w:tc>
          <w:tcPr>
            <w:tcW w:w="1417" w:type="dxa"/>
            <w:tcBorders>
              <w:top w:val="single" w:sz="4" w:space="0" w:color="auto"/>
              <w:left w:val="nil"/>
              <w:bottom w:val="single" w:sz="4" w:space="0" w:color="auto"/>
              <w:right w:val="single" w:sz="4" w:space="0" w:color="auto"/>
            </w:tcBorders>
          </w:tcPr>
          <w:p w:rsidR="00DE6789" w:rsidRPr="00621DA2" w:rsidRDefault="00DE6789" w:rsidP="00DE6789">
            <w:pPr>
              <w:jc w:val="right"/>
              <w:rPr>
                <w:rFonts w:ascii="Century Schoolbook" w:eastAsia="Calibri" w:hAnsi="Century Schoolbook" w:cs="Arial"/>
                <w:sz w:val="18"/>
                <w:szCs w:val="18"/>
                <w:lang w:eastAsia="en-US"/>
              </w:rPr>
            </w:pPr>
          </w:p>
        </w:tc>
      </w:tr>
      <w:tr w:rsidR="00DE6789" w:rsidRPr="00621DA2" w:rsidTr="00DE6789">
        <w:trPr>
          <w:trHeight w:val="284"/>
        </w:trPr>
        <w:tc>
          <w:tcPr>
            <w:tcW w:w="556" w:type="dxa"/>
            <w:tcBorders>
              <w:top w:val="single" w:sz="4" w:space="0" w:color="auto"/>
              <w:left w:val="single" w:sz="4" w:space="0" w:color="auto"/>
              <w:bottom w:val="single" w:sz="4" w:space="0" w:color="auto"/>
              <w:right w:val="single" w:sz="4" w:space="0" w:color="auto"/>
            </w:tcBorders>
            <w:shd w:val="clear" w:color="auto" w:fill="auto"/>
            <w:noWrap/>
            <w:vAlign w:val="center"/>
          </w:tcPr>
          <w:p w:rsidR="00DE6789" w:rsidRPr="00D54BDC" w:rsidRDefault="00DE6789" w:rsidP="00DE6789">
            <w:pPr>
              <w:jc w:val="center"/>
              <w:rPr>
                <w:rFonts w:ascii="Calibri" w:eastAsia="Calibri" w:hAnsi="Calibri" w:cs="Arial"/>
                <w:sz w:val="18"/>
                <w:szCs w:val="18"/>
              </w:rPr>
            </w:pPr>
            <w:r>
              <w:rPr>
                <w:rFonts w:ascii="Calibri" w:eastAsia="Calibri" w:hAnsi="Calibri" w:cs="Arial"/>
                <w:sz w:val="18"/>
                <w:szCs w:val="18"/>
              </w:rPr>
              <w:t>38</w:t>
            </w:r>
          </w:p>
        </w:tc>
        <w:tc>
          <w:tcPr>
            <w:tcW w:w="3686" w:type="dxa"/>
            <w:tcBorders>
              <w:top w:val="nil"/>
              <w:left w:val="single" w:sz="4" w:space="0" w:color="auto"/>
              <w:bottom w:val="single" w:sz="4" w:space="0" w:color="auto"/>
              <w:right w:val="single" w:sz="4" w:space="0" w:color="auto"/>
            </w:tcBorders>
            <w:shd w:val="clear" w:color="auto" w:fill="auto"/>
            <w:vAlign w:val="center"/>
          </w:tcPr>
          <w:p w:rsidR="00DE6789" w:rsidRPr="00E7095A" w:rsidRDefault="00DE6789" w:rsidP="00DE6789">
            <w:pPr>
              <w:rPr>
                <w:rFonts w:ascii="Book Antiqua" w:hAnsi="Book Antiqua" w:cs="Calibri"/>
              </w:rPr>
            </w:pPr>
            <w:r w:rsidRPr="00E7095A">
              <w:rPr>
                <w:rFonts w:ascii="Book Antiqua" w:hAnsi="Book Antiqua" w:cs="Calibri"/>
              </w:rPr>
              <w:t xml:space="preserve">Αυτόματος πλήρωσης  με μανόματρο 1/2" ενδεικτικού τύπου FAR ή ισοδύναμου- </w:t>
            </w:r>
            <w:r w:rsidRPr="00E7095A">
              <w:rPr>
                <w:rFonts w:ascii="Book Antiqua" w:hAnsi="Book Antiqua" w:cs="Calibri"/>
                <w:b/>
                <w:bCs/>
              </w:rPr>
              <w:t>Προσκόμιση δείγματος</w:t>
            </w:r>
          </w:p>
        </w:tc>
        <w:tc>
          <w:tcPr>
            <w:tcW w:w="1134" w:type="dxa"/>
            <w:tcBorders>
              <w:top w:val="single" w:sz="4" w:space="0" w:color="auto"/>
              <w:left w:val="single" w:sz="4" w:space="0" w:color="auto"/>
              <w:bottom w:val="single" w:sz="8" w:space="0" w:color="002060"/>
              <w:right w:val="single" w:sz="4" w:space="0" w:color="auto"/>
            </w:tcBorders>
            <w:shd w:val="clear" w:color="auto" w:fill="auto"/>
            <w:vAlign w:val="center"/>
          </w:tcPr>
          <w:p w:rsidR="00DE6789" w:rsidRPr="00621DA2" w:rsidRDefault="00DE6789" w:rsidP="00DE6789">
            <w:pPr>
              <w:jc w:val="center"/>
              <w:rPr>
                <w:rFonts w:ascii="Calibri" w:eastAsia="Calibri" w:hAnsi="Calibri" w:cs="Arial"/>
                <w:sz w:val="18"/>
                <w:szCs w:val="18"/>
              </w:rPr>
            </w:pPr>
            <w:r w:rsidRPr="00621DA2">
              <w:rPr>
                <w:rFonts w:ascii="Calibri" w:eastAsia="Calibri" w:hAnsi="Calibri" w:cs="Arial"/>
                <w:sz w:val="18"/>
                <w:szCs w:val="18"/>
              </w:rPr>
              <w:t>ΝΑΙ</w:t>
            </w:r>
          </w:p>
        </w:tc>
        <w:tc>
          <w:tcPr>
            <w:tcW w:w="992" w:type="dxa"/>
            <w:tcBorders>
              <w:top w:val="single" w:sz="4" w:space="0" w:color="auto"/>
              <w:left w:val="single" w:sz="4" w:space="0" w:color="auto"/>
              <w:bottom w:val="single" w:sz="4" w:space="0" w:color="auto"/>
              <w:right w:val="single" w:sz="4" w:space="0" w:color="auto"/>
            </w:tcBorders>
            <w:vAlign w:val="center"/>
          </w:tcPr>
          <w:p w:rsidR="00DE6789" w:rsidRPr="00621DA2" w:rsidRDefault="00DE6789" w:rsidP="00DE6789">
            <w:pPr>
              <w:jc w:val="center"/>
              <w:rPr>
                <w:rFonts w:ascii="Calibri" w:eastAsia="Calibri" w:hAnsi="Calibri"/>
                <w:sz w:val="18"/>
                <w:szCs w:val="18"/>
                <w:lang w:eastAsia="en-US"/>
              </w:rPr>
            </w:pPr>
          </w:p>
        </w:tc>
        <w:tc>
          <w:tcPr>
            <w:tcW w:w="2977" w:type="dxa"/>
            <w:tcBorders>
              <w:top w:val="single" w:sz="4" w:space="0" w:color="auto"/>
              <w:left w:val="nil"/>
              <w:bottom w:val="single" w:sz="4" w:space="0" w:color="auto"/>
              <w:right w:val="single" w:sz="4" w:space="0" w:color="auto"/>
            </w:tcBorders>
            <w:shd w:val="clear" w:color="auto" w:fill="auto"/>
            <w:vAlign w:val="center"/>
          </w:tcPr>
          <w:p w:rsidR="00DE6789" w:rsidRPr="00621DA2" w:rsidRDefault="00DE6789" w:rsidP="00DE6789">
            <w:pPr>
              <w:jc w:val="right"/>
              <w:rPr>
                <w:rFonts w:ascii="Century Schoolbook" w:eastAsia="Calibri" w:hAnsi="Century Schoolbook" w:cs="Arial"/>
                <w:sz w:val="18"/>
                <w:szCs w:val="18"/>
                <w:lang w:eastAsia="en-US"/>
              </w:rPr>
            </w:pPr>
          </w:p>
        </w:tc>
        <w:tc>
          <w:tcPr>
            <w:tcW w:w="1417" w:type="dxa"/>
            <w:tcBorders>
              <w:top w:val="single" w:sz="4" w:space="0" w:color="auto"/>
              <w:left w:val="nil"/>
              <w:bottom w:val="single" w:sz="4" w:space="0" w:color="auto"/>
              <w:right w:val="single" w:sz="4" w:space="0" w:color="auto"/>
            </w:tcBorders>
          </w:tcPr>
          <w:p w:rsidR="00DE6789" w:rsidRPr="00621DA2" w:rsidRDefault="00DE6789" w:rsidP="00DE6789">
            <w:pPr>
              <w:jc w:val="right"/>
              <w:rPr>
                <w:rFonts w:ascii="Century Schoolbook" w:eastAsia="Calibri" w:hAnsi="Century Schoolbook" w:cs="Arial"/>
                <w:sz w:val="18"/>
                <w:szCs w:val="18"/>
                <w:lang w:eastAsia="en-US"/>
              </w:rPr>
            </w:pPr>
          </w:p>
        </w:tc>
      </w:tr>
      <w:tr w:rsidR="00DE6789" w:rsidRPr="00621DA2" w:rsidTr="00DE6789">
        <w:trPr>
          <w:trHeight w:val="284"/>
        </w:trPr>
        <w:tc>
          <w:tcPr>
            <w:tcW w:w="556" w:type="dxa"/>
            <w:tcBorders>
              <w:top w:val="single" w:sz="4" w:space="0" w:color="auto"/>
              <w:left w:val="single" w:sz="4" w:space="0" w:color="auto"/>
              <w:bottom w:val="single" w:sz="4" w:space="0" w:color="auto"/>
              <w:right w:val="single" w:sz="4" w:space="0" w:color="auto"/>
            </w:tcBorders>
            <w:shd w:val="clear" w:color="auto" w:fill="auto"/>
            <w:noWrap/>
            <w:vAlign w:val="center"/>
          </w:tcPr>
          <w:p w:rsidR="00DE6789" w:rsidRPr="00D54BDC" w:rsidRDefault="00DE6789" w:rsidP="00DE6789">
            <w:pPr>
              <w:jc w:val="center"/>
              <w:rPr>
                <w:rFonts w:ascii="Calibri" w:eastAsia="Calibri" w:hAnsi="Calibri" w:cs="Arial"/>
                <w:sz w:val="18"/>
                <w:szCs w:val="18"/>
              </w:rPr>
            </w:pPr>
            <w:r>
              <w:rPr>
                <w:rFonts w:ascii="Calibri" w:eastAsia="Calibri" w:hAnsi="Calibri" w:cs="Arial"/>
                <w:sz w:val="18"/>
                <w:szCs w:val="18"/>
              </w:rPr>
              <w:t>39</w:t>
            </w:r>
          </w:p>
        </w:tc>
        <w:tc>
          <w:tcPr>
            <w:tcW w:w="3686" w:type="dxa"/>
            <w:tcBorders>
              <w:top w:val="nil"/>
              <w:left w:val="single" w:sz="4" w:space="0" w:color="auto"/>
              <w:bottom w:val="single" w:sz="4" w:space="0" w:color="auto"/>
              <w:right w:val="single" w:sz="4" w:space="0" w:color="auto"/>
            </w:tcBorders>
            <w:shd w:val="clear" w:color="000000" w:fill="FFFFFF"/>
            <w:vAlign w:val="center"/>
          </w:tcPr>
          <w:p w:rsidR="00DE6789" w:rsidRPr="00E7095A" w:rsidRDefault="00DE6789" w:rsidP="00DE6789">
            <w:pPr>
              <w:rPr>
                <w:rFonts w:ascii="Book Antiqua" w:hAnsi="Book Antiqua" w:cs="Calibri"/>
              </w:rPr>
            </w:pPr>
            <w:r w:rsidRPr="00E7095A">
              <w:rPr>
                <w:rFonts w:ascii="Book Antiqua" w:hAnsi="Book Antiqua" w:cs="Calibri"/>
              </w:rPr>
              <w:t xml:space="preserve">Μειωτής πίεσης ορειχάλκινος 2" / 25BAR - </w:t>
            </w:r>
            <w:r w:rsidRPr="00E7095A">
              <w:rPr>
                <w:rFonts w:ascii="Book Antiqua" w:hAnsi="Book Antiqua" w:cs="Calibri"/>
                <w:b/>
                <w:bCs/>
              </w:rPr>
              <w:t>Προσκόμιση δείγματος</w:t>
            </w:r>
          </w:p>
        </w:tc>
        <w:tc>
          <w:tcPr>
            <w:tcW w:w="1134" w:type="dxa"/>
            <w:tcBorders>
              <w:top w:val="nil"/>
              <w:left w:val="nil"/>
              <w:bottom w:val="single" w:sz="8" w:space="0" w:color="002060"/>
              <w:right w:val="single" w:sz="8" w:space="0" w:color="002060"/>
            </w:tcBorders>
            <w:shd w:val="clear" w:color="auto" w:fill="auto"/>
            <w:vAlign w:val="center"/>
          </w:tcPr>
          <w:p w:rsidR="00DE6789" w:rsidRPr="00621DA2" w:rsidRDefault="00DE6789" w:rsidP="00DE6789">
            <w:pPr>
              <w:jc w:val="center"/>
              <w:rPr>
                <w:rFonts w:ascii="Calibri" w:eastAsia="Calibri" w:hAnsi="Calibri" w:cs="Arial"/>
                <w:sz w:val="18"/>
                <w:szCs w:val="18"/>
              </w:rPr>
            </w:pPr>
            <w:r w:rsidRPr="00621DA2">
              <w:rPr>
                <w:rFonts w:ascii="Calibri" w:eastAsia="Calibri" w:hAnsi="Calibri" w:cs="Arial"/>
                <w:sz w:val="18"/>
                <w:szCs w:val="18"/>
              </w:rPr>
              <w:t>ΝΑΙ</w:t>
            </w:r>
          </w:p>
        </w:tc>
        <w:tc>
          <w:tcPr>
            <w:tcW w:w="992" w:type="dxa"/>
            <w:tcBorders>
              <w:top w:val="single" w:sz="4" w:space="0" w:color="auto"/>
              <w:left w:val="single" w:sz="4" w:space="0" w:color="auto"/>
              <w:bottom w:val="single" w:sz="4" w:space="0" w:color="auto"/>
              <w:right w:val="single" w:sz="4" w:space="0" w:color="auto"/>
            </w:tcBorders>
            <w:vAlign w:val="center"/>
          </w:tcPr>
          <w:p w:rsidR="00DE6789" w:rsidRPr="00621DA2" w:rsidRDefault="00DE6789" w:rsidP="00DE6789">
            <w:pPr>
              <w:jc w:val="center"/>
              <w:rPr>
                <w:rFonts w:ascii="Calibri" w:eastAsia="Calibri" w:hAnsi="Calibri"/>
                <w:sz w:val="18"/>
                <w:szCs w:val="18"/>
                <w:lang w:eastAsia="en-US"/>
              </w:rPr>
            </w:pPr>
          </w:p>
        </w:tc>
        <w:tc>
          <w:tcPr>
            <w:tcW w:w="2977" w:type="dxa"/>
            <w:tcBorders>
              <w:top w:val="single" w:sz="4" w:space="0" w:color="auto"/>
              <w:left w:val="nil"/>
              <w:bottom w:val="single" w:sz="4" w:space="0" w:color="auto"/>
              <w:right w:val="single" w:sz="4" w:space="0" w:color="auto"/>
            </w:tcBorders>
            <w:shd w:val="clear" w:color="auto" w:fill="auto"/>
            <w:vAlign w:val="center"/>
          </w:tcPr>
          <w:p w:rsidR="00DE6789" w:rsidRPr="00621DA2" w:rsidRDefault="00DE6789" w:rsidP="00DE6789">
            <w:pPr>
              <w:jc w:val="right"/>
              <w:rPr>
                <w:rFonts w:ascii="Century Schoolbook" w:eastAsia="Calibri" w:hAnsi="Century Schoolbook" w:cs="Arial"/>
                <w:sz w:val="18"/>
                <w:szCs w:val="18"/>
                <w:lang w:eastAsia="en-US"/>
              </w:rPr>
            </w:pPr>
          </w:p>
        </w:tc>
        <w:tc>
          <w:tcPr>
            <w:tcW w:w="1417" w:type="dxa"/>
            <w:tcBorders>
              <w:top w:val="single" w:sz="4" w:space="0" w:color="auto"/>
              <w:left w:val="nil"/>
              <w:bottom w:val="single" w:sz="4" w:space="0" w:color="auto"/>
              <w:right w:val="single" w:sz="4" w:space="0" w:color="auto"/>
            </w:tcBorders>
          </w:tcPr>
          <w:p w:rsidR="00DE6789" w:rsidRPr="00621DA2" w:rsidRDefault="00DE6789" w:rsidP="00DE6789">
            <w:pPr>
              <w:jc w:val="right"/>
              <w:rPr>
                <w:rFonts w:ascii="Century Schoolbook" w:eastAsia="Calibri" w:hAnsi="Century Schoolbook" w:cs="Arial"/>
                <w:sz w:val="18"/>
                <w:szCs w:val="18"/>
                <w:lang w:eastAsia="en-US"/>
              </w:rPr>
            </w:pPr>
          </w:p>
        </w:tc>
      </w:tr>
      <w:tr w:rsidR="00DE6789" w:rsidRPr="00621DA2" w:rsidTr="00DE6789">
        <w:trPr>
          <w:trHeight w:val="284"/>
        </w:trPr>
        <w:tc>
          <w:tcPr>
            <w:tcW w:w="556" w:type="dxa"/>
            <w:tcBorders>
              <w:top w:val="single" w:sz="4" w:space="0" w:color="auto"/>
              <w:left w:val="single" w:sz="4" w:space="0" w:color="auto"/>
              <w:bottom w:val="single" w:sz="4" w:space="0" w:color="auto"/>
              <w:right w:val="single" w:sz="4" w:space="0" w:color="auto"/>
            </w:tcBorders>
            <w:shd w:val="clear" w:color="auto" w:fill="auto"/>
            <w:noWrap/>
            <w:vAlign w:val="center"/>
          </w:tcPr>
          <w:p w:rsidR="00DE6789" w:rsidRPr="00D54BDC" w:rsidRDefault="00DE6789" w:rsidP="00DE6789">
            <w:pPr>
              <w:jc w:val="center"/>
              <w:rPr>
                <w:rFonts w:ascii="Calibri" w:eastAsia="Calibri" w:hAnsi="Calibri" w:cs="Arial"/>
                <w:sz w:val="18"/>
                <w:szCs w:val="18"/>
              </w:rPr>
            </w:pPr>
            <w:r>
              <w:rPr>
                <w:rFonts w:ascii="Calibri" w:eastAsia="Calibri" w:hAnsi="Calibri" w:cs="Arial"/>
                <w:sz w:val="18"/>
                <w:szCs w:val="18"/>
              </w:rPr>
              <w:t>40</w:t>
            </w:r>
          </w:p>
        </w:tc>
        <w:tc>
          <w:tcPr>
            <w:tcW w:w="3686" w:type="dxa"/>
            <w:tcBorders>
              <w:top w:val="single" w:sz="4" w:space="0" w:color="auto"/>
              <w:left w:val="single" w:sz="4" w:space="0" w:color="auto"/>
              <w:bottom w:val="single" w:sz="4" w:space="0" w:color="auto"/>
              <w:right w:val="single" w:sz="4" w:space="0" w:color="auto"/>
            </w:tcBorders>
            <w:shd w:val="clear" w:color="auto" w:fill="auto"/>
            <w:vAlign w:val="center"/>
          </w:tcPr>
          <w:p w:rsidR="00DE6789" w:rsidRPr="00E7095A" w:rsidRDefault="00DE6789" w:rsidP="00DE6789">
            <w:pPr>
              <w:rPr>
                <w:rFonts w:ascii="Book Antiqua" w:hAnsi="Book Antiqua" w:cs="Calibri"/>
              </w:rPr>
            </w:pPr>
            <w:r w:rsidRPr="00E7095A">
              <w:rPr>
                <w:rFonts w:ascii="Book Antiqua" w:hAnsi="Book Antiqua" w:cs="Calibri"/>
              </w:rPr>
              <w:t xml:space="preserve">Καζανάκι  πλάτης  πλαστικό  χαμηλής  πίεσης,  λευκού χρώματος, επίτοιχης τοποθέτησης σε χαμηλή θέση, με φλοτέρ, εσωτερικό  μηχανισμό  λειτουργίας, με μπουτόν εκκένωσης,  με εσωτερική επένδυση από ειδικό μονωτικό υλικό   - πλήρες, ενδεικτικού τύπου ΚΑΡΙΜΠΑ 2004-2008 ή </w:t>
            </w:r>
            <w:r w:rsidRPr="00E7095A">
              <w:rPr>
                <w:rFonts w:ascii="Book Antiqua" w:hAnsi="Book Antiqua" w:cs="Calibri"/>
              </w:rPr>
              <w:lastRenderedPageBreak/>
              <w:t xml:space="preserve">ισοδύναμου- </w:t>
            </w:r>
            <w:r w:rsidRPr="00E7095A">
              <w:rPr>
                <w:rFonts w:ascii="Book Antiqua" w:hAnsi="Book Antiqua" w:cs="Calibri"/>
                <w:b/>
                <w:bCs/>
              </w:rPr>
              <w:t>Προσκόμιση δείγματος</w:t>
            </w:r>
          </w:p>
        </w:tc>
        <w:tc>
          <w:tcPr>
            <w:tcW w:w="1134" w:type="dxa"/>
            <w:tcBorders>
              <w:top w:val="single" w:sz="4" w:space="0" w:color="auto"/>
              <w:left w:val="single" w:sz="4" w:space="0" w:color="auto"/>
              <w:bottom w:val="single" w:sz="8" w:space="0" w:color="002060"/>
              <w:right w:val="single" w:sz="4" w:space="0" w:color="auto"/>
            </w:tcBorders>
            <w:shd w:val="clear" w:color="auto" w:fill="auto"/>
            <w:vAlign w:val="center"/>
          </w:tcPr>
          <w:p w:rsidR="00DE6789" w:rsidRPr="00621DA2" w:rsidRDefault="00DE6789" w:rsidP="00DE6789">
            <w:pPr>
              <w:jc w:val="center"/>
              <w:rPr>
                <w:rFonts w:ascii="Calibri" w:eastAsia="Calibri" w:hAnsi="Calibri" w:cs="Arial"/>
                <w:sz w:val="18"/>
                <w:szCs w:val="18"/>
              </w:rPr>
            </w:pPr>
            <w:r w:rsidRPr="00621DA2">
              <w:rPr>
                <w:rFonts w:ascii="Calibri" w:eastAsia="Calibri" w:hAnsi="Calibri" w:cs="Arial"/>
                <w:sz w:val="18"/>
                <w:szCs w:val="18"/>
              </w:rPr>
              <w:lastRenderedPageBreak/>
              <w:t>ΝΑΙ</w:t>
            </w:r>
          </w:p>
        </w:tc>
        <w:tc>
          <w:tcPr>
            <w:tcW w:w="992" w:type="dxa"/>
            <w:tcBorders>
              <w:top w:val="single" w:sz="4" w:space="0" w:color="auto"/>
              <w:left w:val="single" w:sz="4" w:space="0" w:color="auto"/>
              <w:bottom w:val="single" w:sz="4" w:space="0" w:color="auto"/>
              <w:right w:val="single" w:sz="4" w:space="0" w:color="auto"/>
            </w:tcBorders>
            <w:vAlign w:val="center"/>
          </w:tcPr>
          <w:p w:rsidR="00DE6789" w:rsidRPr="00621DA2" w:rsidRDefault="00DE6789" w:rsidP="00DE6789">
            <w:pPr>
              <w:jc w:val="center"/>
              <w:rPr>
                <w:rFonts w:ascii="Calibri" w:eastAsia="Calibri" w:hAnsi="Calibri"/>
                <w:sz w:val="18"/>
                <w:szCs w:val="18"/>
                <w:lang w:eastAsia="en-US"/>
              </w:rPr>
            </w:pPr>
          </w:p>
        </w:tc>
        <w:tc>
          <w:tcPr>
            <w:tcW w:w="2977" w:type="dxa"/>
            <w:tcBorders>
              <w:top w:val="single" w:sz="4" w:space="0" w:color="auto"/>
              <w:left w:val="nil"/>
              <w:bottom w:val="single" w:sz="4" w:space="0" w:color="auto"/>
              <w:right w:val="single" w:sz="4" w:space="0" w:color="auto"/>
            </w:tcBorders>
            <w:shd w:val="clear" w:color="auto" w:fill="auto"/>
            <w:vAlign w:val="center"/>
          </w:tcPr>
          <w:p w:rsidR="00DE6789" w:rsidRPr="00621DA2" w:rsidRDefault="00DE6789" w:rsidP="00DE6789">
            <w:pPr>
              <w:jc w:val="right"/>
              <w:rPr>
                <w:rFonts w:ascii="Century Schoolbook" w:eastAsia="Calibri" w:hAnsi="Century Schoolbook" w:cs="Arial"/>
                <w:sz w:val="18"/>
                <w:szCs w:val="18"/>
                <w:lang w:eastAsia="en-US"/>
              </w:rPr>
            </w:pPr>
          </w:p>
        </w:tc>
        <w:tc>
          <w:tcPr>
            <w:tcW w:w="1417" w:type="dxa"/>
            <w:tcBorders>
              <w:top w:val="single" w:sz="4" w:space="0" w:color="auto"/>
              <w:left w:val="nil"/>
              <w:bottom w:val="single" w:sz="4" w:space="0" w:color="auto"/>
              <w:right w:val="single" w:sz="4" w:space="0" w:color="auto"/>
            </w:tcBorders>
          </w:tcPr>
          <w:p w:rsidR="00DE6789" w:rsidRPr="00621DA2" w:rsidRDefault="00DE6789" w:rsidP="00DE6789">
            <w:pPr>
              <w:jc w:val="right"/>
              <w:rPr>
                <w:rFonts w:ascii="Century Schoolbook" w:eastAsia="Calibri" w:hAnsi="Century Schoolbook" w:cs="Arial"/>
                <w:sz w:val="18"/>
                <w:szCs w:val="18"/>
                <w:lang w:eastAsia="en-US"/>
              </w:rPr>
            </w:pPr>
          </w:p>
        </w:tc>
      </w:tr>
      <w:tr w:rsidR="00DE6789" w:rsidRPr="00621DA2" w:rsidTr="00DE6789">
        <w:trPr>
          <w:trHeight w:val="284"/>
        </w:trPr>
        <w:tc>
          <w:tcPr>
            <w:tcW w:w="556" w:type="dxa"/>
            <w:tcBorders>
              <w:top w:val="single" w:sz="4" w:space="0" w:color="auto"/>
              <w:left w:val="single" w:sz="4" w:space="0" w:color="auto"/>
              <w:bottom w:val="single" w:sz="4" w:space="0" w:color="auto"/>
              <w:right w:val="single" w:sz="4" w:space="0" w:color="auto"/>
            </w:tcBorders>
            <w:shd w:val="clear" w:color="auto" w:fill="auto"/>
            <w:noWrap/>
            <w:vAlign w:val="center"/>
          </w:tcPr>
          <w:p w:rsidR="00DE6789" w:rsidRPr="00D54BDC" w:rsidRDefault="00DE6789" w:rsidP="00DE6789">
            <w:pPr>
              <w:jc w:val="center"/>
              <w:rPr>
                <w:rFonts w:ascii="Calibri" w:eastAsia="Calibri" w:hAnsi="Calibri" w:cs="Arial"/>
                <w:sz w:val="18"/>
                <w:szCs w:val="18"/>
              </w:rPr>
            </w:pPr>
            <w:r>
              <w:rPr>
                <w:rFonts w:ascii="Calibri" w:eastAsia="Calibri" w:hAnsi="Calibri" w:cs="Arial"/>
                <w:sz w:val="18"/>
                <w:szCs w:val="18"/>
              </w:rPr>
              <w:t>41</w:t>
            </w:r>
          </w:p>
        </w:tc>
        <w:tc>
          <w:tcPr>
            <w:tcW w:w="3686" w:type="dxa"/>
            <w:tcBorders>
              <w:top w:val="nil"/>
              <w:left w:val="single" w:sz="4" w:space="0" w:color="auto"/>
              <w:bottom w:val="single" w:sz="4" w:space="0" w:color="auto"/>
              <w:right w:val="single" w:sz="4" w:space="0" w:color="auto"/>
            </w:tcBorders>
            <w:shd w:val="clear" w:color="auto" w:fill="auto"/>
            <w:vAlign w:val="center"/>
          </w:tcPr>
          <w:p w:rsidR="00DE6789" w:rsidRPr="00E7095A" w:rsidRDefault="00DE6789" w:rsidP="00DE6789">
            <w:pPr>
              <w:rPr>
                <w:rFonts w:ascii="Book Antiqua" w:hAnsi="Book Antiqua" w:cs="Calibri"/>
              </w:rPr>
            </w:pPr>
            <w:r w:rsidRPr="00E7095A">
              <w:rPr>
                <w:rFonts w:ascii="Book Antiqua" w:hAnsi="Book Antiqua" w:cs="Calibri"/>
              </w:rPr>
              <w:t xml:space="preserve">Φλοτέρ 1/2"  για πλαστικό  καζανάκι χαμηλής  πίεσης ενδεικτικού τύπου ΚΑΡΙΜΠΑ  ή ισοδύναμου  - </w:t>
            </w:r>
            <w:r w:rsidRPr="00E7095A">
              <w:rPr>
                <w:rFonts w:ascii="Book Antiqua" w:hAnsi="Book Antiqua" w:cs="Calibri"/>
                <w:b/>
                <w:bCs/>
              </w:rPr>
              <w:t>Προσκόμιση δείγματος</w:t>
            </w:r>
          </w:p>
        </w:tc>
        <w:tc>
          <w:tcPr>
            <w:tcW w:w="1134" w:type="dxa"/>
            <w:tcBorders>
              <w:top w:val="nil"/>
              <w:left w:val="nil"/>
              <w:bottom w:val="single" w:sz="8" w:space="0" w:color="002060"/>
              <w:right w:val="single" w:sz="8" w:space="0" w:color="002060"/>
            </w:tcBorders>
            <w:shd w:val="clear" w:color="auto" w:fill="auto"/>
            <w:vAlign w:val="center"/>
          </w:tcPr>
          <w:p w:rsidR="00DE6789" w:rsidRPr="00621DA2" w:rsidRDefault="00DE6789" w:rsidP="00DE6789">
            <w:pPr>
              <w:jc w:val="center"/>
              <w:rPr>
                <w:rFonts w:ascii="Calibri" w:eastAsia="Calibri" w:hAnsi="Calibri" w:cs="Arial"/>
                <w:sz w:val="18"/>
                <w:szCs w:val="18"/>
              </w:rPr>
            </w:pPr>
            <w:r w:rsidRPr="00621DA2">
              <w:rPr>
                <w:rFonts w:ascii="Calibri" w:eastAsia="Calibri" w:hAnsi="Calibri" w:cs="Arial"/>
                <w:sz w:val="18"/>
                <w:szCs w:val="18"/>
              </w:rPr>
              <w:t>ΝΑΙ</w:t>
            </w:r>
          </w:p>
        </w:tc>
        <w:tc>
          <w:tcPr>
            <w:tcW w:w="992" w:type="dxa"/>
            <w:tcBorders>
              <w:top w:val="single" w:sz="4" w:space="0" w:color="auto"/>
              <w:left w:val="single" w:sz="4" w:space="0" w:color="auto"/>
              <w:bottom w:val="single" w:sz="4" w:space="0" w:color="auto"/>
              <w:right w:val="single" w:sz="4" w:space="0" w:color="auto"/>
            </w:tcBorders>
            <w:vAlign w:val="center"/>
          </w:tcPr>
          <w:p w:rsidR="00DE6789" w:rsidRPr="00621DA2" w:rsidRDefault="00DE6789" w:rsidP="00DE6789">
            <w:pPr>
              <w:jc w:val="center"/>
              <w:rPr>
                <w:rFonts w:ascii="Calibri" w:eastAsia="Calibri" w:hAnsi="Calibri"/>
                <w:sz w:val="18"/>
                <w:szCs w:val="18"/>
                <w:lang w:eastAsia="en-US"/>
              </w:rPr>
            </w:pPr>
          </w:p>
        </w:tc>
        <w:tc>
          <w:tcPr>
            <w:tcW w:w="2977" w:type="dxa"/>
            <w:tcBorders>
              <w:top w:val="single" w:sz="4" w:space="0" w:color="auto"/>
              <w:left w:val="nil"/>
              <w:bottom w:val="single" w:sz="4" w:space="0" w:color="auto"/>
              <w:right w:val="single" w:sz="4" w:space="0" w:color="auto"/>
            </w:tcBorders>
            <w:shd w:val="clear" w:color="auto" w:fill="auto"/>
            <w:vAlign w:val="center"/>
          </w:tcPr>
          <w:p w:rsidR="00DE6789" w:rsidRPr="00621DA2" w:rsidRDefault="00DE6789" w:rsidP="00DE6789">
            <w:pPr>
              <w:jc w:val="right"/>
              <w:rPr>
                <w:rFonts w:ascii="Century Schoolbook" w:eastAsia="Calibri" w:hAnsi="Century Schoolbook" w:cs="Arial"/>
                <w:sz w:val="18"/>
                <w:szCs w:val="18"/>
                <w:lang w:eastAsia="en-US"/>
              </w:rPr>
            </w:pPr>
          </w:p>
        </w:tc>
        <w:tc>
          <w:tcPr>
            <w:tcW w:w="1417" w:type="dxa"/>
            <w:tcBorders>
              <w:top w:val="single" w:sz="4" w:space="0" w:color="auto"/>
              <w:left w:val="nil"/>
              <w:bottom w:val="single" w:sz="4" w:space="0" w:color="auto"/>
              <w:right w:val="single" w:sz="4" w:space="0" w:color="auto"/>
            </w:tcBorders>
          </w:tcPr>
          <w:p w:rsidR="00DE6789" w:rsidRPr="00621DA2" w:rsidRDefault="00DE6789" w:rsidP="00DE6789">
            <w:pPr>
              <w:jc w:val="right"/>
              <w:rPr>
                <w:rFonts w:ascii="Century Schoolbook" w:eastAsia="Calibri" w:hAnsi="Century Schoolbook" w:cs="Arial"/>
                <w:sz w:val="18"/>
                <w:szCs w:val="18"/>
                <w:lang w:eastAsia="en-US"/>
              </w:rPr>
            </w:pPr>
          </w:p>
        </w:tc>
      </w:tr>
      <w:tr w:rsidR="00DE6789" w:rsidRPr="00621DA2" w:rsidTr="00DE6789">
        <w:trPr>
          <w:trHeight w:val="284"/>
        </w:trPr>
        <w:tc>
          <w:tcPr>
            <w:tcW w:w="556" w:type="dxa"/>
            <w:tcBorders>
              <w:top w:val="single" w:sz="4" w:space="0" w:color="auto"/>
              <w:left w:val="single" w:sz="4" w:space="0" w:color="auto"/>
              <w:bottom w:val="single" w:sz="4" w:space="0" w:color="auto"/>
              <w:right w:val="single" w:sz="4" w:space="0" w:color="auto"/>
            </w:tcBorders>
            <w:shd w:val="clear" w:color="auto" w:fill="auto"/>
            <w:noWrap/>
            <w:vAlign w:val="center"/>
          </w:tcPr>
          <w:p w:rsidR="00DE6789" w:rsidRPr="00D54BDC" w:rsidRDefault="00DE6789" w:rsidP="00DE6789">
            <w:pPr>
              <w:jc w:val="center"/>
              <w:rPr>
                <w:rFonts w:ascii="Calibri" w:eastAsia="Calibri" w:hAnsi="Calibri" w:cs="Arial"/>
                <w:sz w:val="18"/>
                <w:szCs w:val="18"/>
              </w:rPr>
            </w:pPr>
            <w:r>
              <w:rPr>
                <w:rFonts w:ascii="Calibri" w:eastAsia="Calibri" w:hAnsi="Calibri" w:cs="Arial"/>
                <w:sz w:val="18"/>
                <w:szCs w:val="18"/>
              </w:rPr>
              <w:t>42</w:t>
            </w:r>
          </w:p>
        </w:tc>
        <w:tc>
          <w:tcPr>
            <w:tcW w:w="3686" w:type="dxa"/>
            <w:tcBorders>
              <w:top w:val="nil"/>
              <w:left w:val="single" w:sz="4" w:space="0" w:color="auto"/>
              <w:bottom w:val="single" w:sz="4" w:space="0" w:color="auto"/>
              <w:right w:val="single" w:sz="4" w:space="0" w:color="auto"/>
            </w:tcBorders>
            <w:shd w:val="clear" w:color="auto" w:fill="auto"/>
            <w:vAlign w:val="center"/>
          </w:tcPr>
          <w:p w:rsidR="00DE6789" w:rsidRPr="00E7095A" w:rsidRDefault="00DE6789" w:rsidP="00DE6789">
            <w:pPr>
              <w:rPr>
                <w:rFonts w:ascii="Book Antiqua" w:hAnsi="Book Antiqua" w:cs="Calibri"/>
              </w:rPr>
            </w:pPr>
            <w:r w:rsidRPr="00E7095A">
              <w:rPr>
                <w:rFonts w:ascii="Book Antiqua" w:hAnsi="Book Antiqua" w:cs="Calibri"/>
              </w:rPr>
              <w:t>Βαλβίδα νιπτήρα απλή 11/4" χρωμέ πλήρης</w:t>
            </w:r>
          </w:p>
        </w:tc>
        <w:tc>
          <w:tcPr>
            <w:tcW w:w="1134" w:type="dxa"/>
            <w:tcBorders>
              <w:top w:val="single" w:sz="4" w:space="0" w:color="auto"/>
              <w:left w:val="single" w:sz="4" w:space="0" w:color="auto"/>
              <w:bottom w:val="single" w:sz="8" w:space="0" w:color="002060"/>
              <w:right w:val="single" w:sz="4" w:space="0" w:color="auto"/>
            </w:tcBorders>
            <w:shd w:val="clear" w:color="auto" w:fill="auto"/>
            <w:vAlign w:val="center"/>
          </w:tcPr>
          <w:p w:rsidR="00DE6789" w:rsidRPr="00621DA2" w:rsidRDefault="00DE6789" w:rsidP="00DE6789">
            <w:pPr>
              <w:jc w:val="center"/>
              <w:rPr>
                <w:rFonts w:ascii="Calibri" w:eastAsia="Calibri" w:hAnsi="Calibri" w:cs="Arial"/>
                <w:sz w:val="18"/>
                <w:szCs w:val="18"/>
              </w:rPr>
            </w:pPr>
            <w:r w:rsidRPr="00621DA2">
              <w:rPr>
                <w:rFonts w:ascii="Calibri" w:eastAsia="Calibri" w:hAnsi="Calibri" w:cs="Arial"/>
                <w:sz w:val="18"/>
                <w:szCs w:val="18"/>
              </w:rPr>
              <w:t>ΝΑΙ</w:t>
            </w:r>
          </w:p>
        </w:tc>
        <w:tc>
          <w:tcPr>
            <w:tcW w:w="992" w:type="dxa"/>
            <w:tcBorders>
              <w:top w:val="single" w:sz="4" w:space="0" w:color="auto"/>
              <w:left w:val="single" w:sz="4" w:space="0" w:color="auto"/>
              <w:bottom w:val="single" w:sz="4" w:space="0" w:color="auto"/>
              <w:right w:val="single" w:sz="4" w:space="0" w:color="auto"/>
            </w:tcBorders>
            <w:vAlign w:val="center"/>
          </w:tcPr>
          <w:p w:rsidR="00DE6789" w:rsidRPr="00621DA2" w:rsidRDefault="00DE6789" w:rsidP="00DE6789">
            <w:pPr>
              <w:jc w:val="center"/>
              <w:rPr>
                <w:rFonts w:ascii="Calibri" w:eastAsia="Calibri" w:hAnsi="Calibri"/>
                <w:sz w:val="18"/>
                <w:szCs w:val="18"/>
                <w:lang w:eastAsia="en-US"/>
              </w:rPr>
            </w:pPr>
          </w:p>
        </w:tc>
        <w:tc>
          <w:tcPr>
            <w:tcW w:w="2977" w:type="dxa"/>
            <w:tcBorders>
              <w:top w:val="single" w:sz="4" w:space="0" w:color="auto"/>
              <w:left w:val="nil"/>
              <w:bottom w:val="single" w:sz="4" w:space="0" w:color="auto"/>
              <w:right w:val="single" w:sz="4" w:space="0" w:color="auto"/>
            </w:tcBorders>
            <w:shd w:val="clear" w:color="auto" w:fill="auto"/>
            <w:vAlign w:val="center"/>
          </w:tcPr>
          <w:p w:rsidR="00DE6789" w:rsidRPr="00621DA2" w:rsidRDefault="00DE6789" w:rsidP="00DE6789">
            <w:pPr>
              <w:jc w:val="right"/>
              <w:rPr>
                <w:rFonts w:ascii="Century Schoolbook" w:eastAsia="Calibri" w:hAnsi="Century Schoolbook" w:cs="Arial"/>
                <w:sz w:val="18"/>
                <w:szCs w:val="18"/>
                <w:lang w:eastAsia="en-US"/>
              </w:rPr>
            </w:pPr>
          </w:p>
        </w:tc>
        <w:tc>
          <w:tcPr>
            <w:tcW w:w="1417" w:type="dxa"/>
            <w:tcBorders>
              <w:top w:val="single" w:sz="4" w:space="0" w:color="auto"/>
              <w:left w:val="nil"/>
              <w:bottom w:val="single" w:sz="4" w:space="0" w:color="auto"/>
              <w:right w:val="single" w:sz="4" w:space="0" w:color="auto"/>
            </w:tcBorders>
          </w:tcPr>
          <w:p w:rsidR="00DE6789" w:rsidRPr="00621DA2" w:rsidRDefault="00DE6789" w:rsidP="00DE6789">
            <w:pPr>
              <w:jc w:val="right"/>
              <w:rPr>
                <w:rFonts w:ascii="Century Schoolbook" w:eastAsia="Calibri" w:hAnsi="Century Schoolbook" w:cs="Arial"/>
                <w:sz w:val="18"/>
                <w:szCs w:val="18"/>
                <w:lang w:eastAsia="en-US"/>
              </w:rPr>
            </w:pPr>
          </w:p>
        </w:tc>
      </w:tr>
      <w:tr w:rsidR="00DE6789" w:rsidRPr="00621DA2" w:rsidTr="00DE6789">
        <w:trPr>
          <w:trHeight w:val="284"/>
        </w:trPr>
        <w:tc>
          <w:tcPr>
            <w:tcW w:w="556" w:type="dxa"/>
            <w:tcBorders>
              <w:top w:val="single" w:sz="4" w:space="0" w:color="auto"/>
              <w:left w:val="single" w:sz="4" w:space="0" w:color="auto"/>
              <w:bottom w:val="single" w:sz="4" w:space="0" w:color="auto"/>
              <w:right w:val="single" w:sz="4" w:space="0" w:color="auto"/>
            </w:tcBorders>
            <w:noWrap/>
            <w:vAlign w:val="center"/>
          </w:tcPr>
          <w:p w:rsidR="00DE6789" w:rsidRPr="00E7095A" w:rsidRDefault="00DE6789" w:rsidP="00DE6789">
            <w:pPr>
              <w:jc w:val="center"/>
              <w:rPr>
                <w:rFonts w:ascii="Book Antiqua" w:hAnsi="Book Antiqua" w:cs="Calibri"/>
                <w:color w:val="000000"/>
              </w:rPr>
            </w:pPr>
            <w:r w:rsidRPr="00E7095A">
              <w:rPr>
                <w:rFonts w:ascii="Book Antiqua" w:hAnsi="Book Antiqua" w:cs="Calibri"/>
                <w:color w:val="000000"/>
              </w:rPr>
              <w:t>43</w:t>
            </w:r>
          </w:p>
        </w:tc>
        <w:tc>
          <w:tcPr>
            <w:tcW w:w="3686" w:type="dxa"/>
            <w:tcBorders>
              <w:top w:val="nil"/>
              <w:left w:val="single" w:sz="4" w:space="0" w:color="auto"/>
              <w:bottom w:val="single" w:sz="4" w:space="0" w:color="auto"/>
              <w:right w:val="single" w:sz="4" w:space="0" w:color="auto"/>
            </w:tcBorders>
            <w:shd w:val="clear" w:color="auto" w:fill="auto"/>
            <w:vAlign w:val="center"/>
          </w:tcPr>
          <w:p w:rsidR="00DE6789" w:rsidRPr="00E7095A" w:rsidRDefault="00DE6789" w:rsidP="00DE6789">
            <w:pPr>
              <w:rPr>
                <w:rFonts w:ascii="Book Antiqua" w:hAnsi="Book Antiqua" w:cs="Calibri"/>
              </w:rPr>
            </w:pPr>
            <w:r w:rsidRPr="00E7095A">
              <w:rPr>
                <w:rFonts w:ascii="Book Antiqua" w:hAnsi="Book Antiqua" w:cs="Calibri"/>
              </w:rPr>
              <w:t>Τσιμπίδα  1/2" κόκκινη λοξή</w:t>
            </w:r>
          </w:p>
        </w:tc>
        <w:tc>
          <w:tcPr>
            <w:tcW w:w="1134" w:type="dxa"/>
            <w:tcBorders>
              <w:top w:val="nil"/>
              <w:left w:val="nil"/>
              <w:bottom w:val="single" w:sz="8" w:space="0" w:color="002060"/>
              <w:right w:val="single" w:sz="8" w:space="0" w:color="002060"/>
            </w:tcBorders>
            <w:shd w:val="clear" w:color="auto" w:fill="auto"/>
            <w:vAlign w:val="center"/>
          </w:tcPr>
          <w:p w:rsidR="00DE6789" w:rsidRPr="00621DA2" w:rsidRDefault="00DE6789" w:rsidP="00DE6789">
            <w:pPr>
              <w:jc w:val="center"/>
              <w:rPr>
                <w:rFonts w:ascii="Calibri" w:eastAsia="Calibri" w:hAnsi="Calibri" w:cs="Arial"/>
                <w:sz w:val="18"/>
                <w:szCs w:val="18"/>
              </w:rPr>
            </w:pPr>
            <w:r w:rsidRPr="00621DA2">
              <w:rPr>
                <w:rFonts w:ascii="Calibri" w:eastAsia="Calibri" w:hAnsi="Calibri" w:cs="Arial"/>
                <w:sz w:val="18"/>
                <w:szCs w:val="18"/>
              </w:rPr>
              <w:t>ΝΑΙ</w:t>
            </w:r>
          </w:p>
        </w:tc>
        <w:tc>
          <w:tcPr>
            <w:tcW w:w="992" w:type="dxa"/>
            <w:tcBorders>
              <w:top w:val="single" w:sz="4" w:space="0" w:color="auto"/>
              <w:left w:val="single" w:sz="4" w:space="0" w:color="auto"/>
              <w:bottom w:val="single" w:sz="4" w:space="0" w:color="auto"/>
              <w:right w:val="single" w:sz="4" w:space="0" w:color="auto"/>
            </w:tcBorders>
            <w:vAlign w:val="center"/>
          </w:tcPr>
          <w:p w:rsidR="00DE6789" w:rsidRPr="00621DA2" w:rsidRDefault="00DE6789" w:rsidP="00DE6789">
            <w:pPr>
              <w:jc w:val="center"/>
              <w:rPr>
                <w:rFonts w:ascii="Calibri" w:eastAsia="Calibri" w:hAnsi="Calibri"/>
                <w:sz w:val="18"/>
                <w:szCs w:val="18"/>
                <w:lang w:eastAsia="en-US"/>
              </w:rPr>
            </w:pPr>
          </w:p>
        </w:tc>
        <w:tc>
          <w:tcPr>
            <w:tcW w:w="2977" w:type="dxa"/>
            <w:tcBorders>
              <w:top w:val="single" w:sz="4" w:space="0" w:color="auto"/>
              <w:left w:val="single" w:sz="4" w:space="0" w:color="auto"/>
              <w:bottom w:val="single" w:sz="4" w:space="0" w:color="auto"/>
              <w:right w:val="single" w:sz="4" w:space="0" w:color="auto"/>
            </w:tcBorders>
            <w:shd w:val="clear" w:color="auto" w:fill="auto"/>
            <w:vAlign w:val="center"/>
          </w:tcPr>
          <w:p w:rsidR="00DE6789" w:rsidRPr="00621DA2" w:rsidRDefault="00DE6789" w:rsidP="00DE6789">
            <w:pPr>
              <w:jc w:val="right"/>
              <w:rPr>
                <w:rFonts w:ascii="Century Schoolbook" w:eastAsia="Calibri" w:hAnsi="Century Schoolbook" w:cs="Arial"/>
                <w:sz w:val="18"/>
                <w:szCs w:val="18"/>
                <w:lang w:eastAsia="en-US"/>
              </w:rPr>
            </w:pPr>
          </w:p>
        </w:tc>
        <w:tc>
          <w:tcPr>
            <w:tcW w:w="1417" w:type="dxa"/>
            <w:tcBorders>
              <w:top w:val="single" w:sz="4" w:space="0" w:color="auto"/>
              <w:left w:val="single" w:sz="4" w:space="0" w:color="auto"/>
              <w:bottom w:val="single" w:sz="4" w:space="0" w:color="auto"/>
              <w:right w:val="single" w:sz="4" w:space="0" w:color="auto"/>
            </w:tcBorders>
          </w:tcPr>
          <w:p w:rsidR="00DE6789" w:rsidRPr="00621DA2" w:rsidRDefault="00DE6789" w:rsidP="00DE6789">
            <w:pPr>
              <w:jc w:val="right"/>
              <w:rPr>
                <w:rFonts w:ascii="Century Schoolbook" w:eastAsia="Calibri" w:hAnsi="Century Schoolbook" w:cs="Arial"/>
                <w:sz w:val="18"/>
                <w:szCs w:val="18"/>
                <w:lang w:eastAsia="en-US"/>
              </w:rPr>
            </w:pPr>
          </w:p>
        </w:tc>
      </w:tr>
      <w:tr w:rsidR="00DE6789" w:rsidRPr="00621DA2" w:rsidTr="00DE6789">
        <w:trPr>
          <w:trHeight w:val="284"/>
        </w:trPr>
        <w:tc>
          <w:tcPr>
            <w:tcW w:w="556" w:type="dxa"/>
            <w:tcBorders>
              <w:top w:val="single" w:sz="4" w:space="0" w:color="auto"/>
              <w:left w:val="single" w:sz="4" w:space="0" w:color="auto"/>
              <w:bottom w:val="single" w:sz="4" w:space="0" w:color="auto"/>
              <w:right w:val="single" w:sz="4" w:space="0" w:color="auto"/>
            </w:tcBorders>
            <w:noWrap/>
            <w:vAlign w:val="center"/>
          </w:tcPr>
          <w:p w:rsidR="00DE6789" w:rsidRPr="00E7095A" w:rsidRDefault="00DE6789" w:rsidP="00DE6789">
            <w:pPr>
              <w:jc w:val="center"/>
              <w:rPr>
                <w:rFonts w:ascii="Book Antiqua" w:hAnsi="Book Antiqua" w:cs="Calibri"/>
                <w:color w:val="000000"/>
              </w:rPr>
            </w:pPr>
            <w:r w:rsidRPr="00E7095A">
              <w:rPr>
                <w:rFonts w:ascii="Book Antiqua" w:hAnsi="Book Antiqua" w:cs="Calibri"/>
                <w:color w:val="000000"/>
              </w:rPr>
              <w:t>44</w:t>
            </w:r>
          </w:p>
        </w:tc>
        <w:tc>
          <w:tcPr>
            <w:tcW w:w="3686" w:type="dxa"/>
            <w:tcBorders>
              <w:top w:val="nil"/>
              <w:left w:val="single" w:sz="4" w:space="0" w:color="auto"/>
              <w:bottom w:val="single" w:sz="4" w:space="0" w:color="auto"/>
              <w:right w:val="single" w:sz="4" w:space="0" w:color="auto"/>
            </w:tcBorders>
            <w:shd w:val="clear" w:color="auto" w:fill="auto"/>
            <w:vAlign w:val="center"/>
          </w:tcPr>
          <w:p w:rsidR="00DE6789" w:rsidRPr="00E7095A" w:rsidRDefault="00DE6789" w:rsidP="00DE6789">
            <w:pPr>
              <w:rPr>
                <w:rFonts w:ascii="Book Antiqua" w:hAnsi="Book Antiqua" w:cs="Calibri"/>
              </w:rPr>
            </w:pPr>
            <w:r w:rsidRPr="00E7095A">
              <w:rPr>
                <w:rFonts w:ascii="Book Antiqua" w:hAnsi="Book Antiqua" w:cs="Calibri"/>
              </w:rPr>
              <w:t>Κλειδί νιπτήρα σπαστό ενδεικτικού τύπου VIRAX ή ισοδύναμου</w:t>
            </w:r>
          </w:p>
        </w:tc>
        <w:tc>
          <w:tcPr>
            <w:tcW w:w="1134" w:type="dxa"/>
            <w:tcBorders>
              <w:top w:val="single" w:sz="4" w:space="0" w:color="auto"/>
              <w:left w:val="single" w:sz="4" w:space="0" w:color="auto"/>
              <w:bottom w:val="single" w:sz="8" w:space="0" w:color="002060"/>
              <w:right w:val="single" w:sz="4" w:space="0" w:color="auto"/>
            </w:tcBorders>
            <w:shd w:val="clear" w:color="auto" w:fill="auto"/>
            <w:vAlign w:val="center"/>
          </w:tcPr>
          <w:p w:rsidR="00DE6789" w:rsidRPr="00621DA2" w:rsidRDefault="00DE6789" w:rsidP="00DE6789">
            <w:pPr>
              <w:jc w:val="center"/>
              <w:rPr>
                <w:rFonts w:ascii="Calibri" w:eastAsia="Calibri" w:hAnsi="Calibri" w:cs="Arial"/>
                <w:sz w:val="18"/>
                <w:szCs w:val="18"/>
              </w:rPr>
            </w:pPr>
            <w:r w:rsidRPr="00621DA2">
              <w:rPr>
                <w:rFonts w:ascii="Calibri" w:eastAsia="Calibri" w:hAnsi="Calibri" w:cs="Arial"/>
                <w:sz w:val="18"/>
                <w:szCs w:val="18"/>
              </w:rPr>
              <w:t>ΝΑΙ</w:t>
            </w:r>
          </w:p>
        </w:tc>
        <w:tc>
          <w:tcPr>
            <w:tcW w:w="992" w:type="dxa"/>
            <w:tcBorders>
              <w:top w:val="single" w:sz="4" w:space="0" w:color="auto"/>
              <w:left w:val="single" w:sz="4" w:space="0" w:color="auto"/>
              <w:bottom w:val="single" w:sz="4" w:space="0" w:color="auto"/>
              <w:right w:val="single" w:sz="4" w:space="0" w:color="auto"/>
            </w:tcBorders>
            <w:vAlign w:val="center"/>
          </w:tcPr>
          <w:p w:rsidR="00DE6789" w:rsidRPr="00621DA2" w:rsidRDefault="00DE6789" w:rsidP="00DE6789">
            <w:pPr>
              <w:jc w:val="center"/>
              <w:rPr>
                <w:rFonts w:ascii="Calibri" w:eastAsia="Calibri" w:hAnsi="Calibri"/>
                <w:sz w:val="18"/>
                <w:szCs w:val="18"/>
                <w:lang w:eastAsia="en-US"/>
              </w:rPr>
            </w:pPr>
          </w:p>
        </w:tc>
        <w:tc>
          <w:tcPr>
            <w:tcW w:w="2977" w:type="dxa"/>
            <w:tcBorders>
              <w:top w:val="single" w:sz="4" w:space="0" w:color="auto"/>
              <w:left w:val="nil"/>
              <w:bottom w:val="single" w:sz="4" w:space="0" w:color="auto"/>
              <w:right w:val="single" w:sz="4" w:space="0" w:color="auto"/>
            </w:tcBorders>
            <w:shd w:val="clear" w:color="auto" w:fill="auto"/>
            <w:vAlign w:val="center"/>
          </w:tcPr>
          <w:p w:rsidR="00DE6789" w:rsidRPr="00621DA2" w:rsidRDefault="00DE6789" w:rsidP="00DE6789">
            <w:pPr>
              <w:jc w:val="right"/>
              <w:rPr>
                <w:rFonts w:ascii="Century Schoolbook" w:eastAsia="Calibri" w:hAnsi="Century Schoolbook" w:cs="Arial"/>
                <w:sz w:val="18"/>
                <w:szCs w:val="18"/>
                <w:lang w:eastAsia="en-US"/>
              </w:rPr>
            </w:pPr>
          </w:p>
        </w:tc>
        <w:tc>
          <w:tcPr>
            <w:tcW w:w="1417" w:type="dxa"/>
            <w:tcBorders>
              <w:top w:val="single" w:sz="4" w:space="0" w:color="auto"/>
              <w:left w:val="nil"/>
              <w:bottom w:val="single" w:sz="4" w:space="0" w:color="auto"/>
              <w:right w:val="single" w:sz="4" w:space="0" w:color="auto"/>
            </w:tcBorders>
          </w:tcPr>
          <w:p w:rsidR="00DE6789" w:rsidRPr="00621DA2" w:rsidRDefault="00DE6789" w:rsidP="00DE6789">
            <w:pPr>
              <w:jc w:val="right"/>
              <w:rPr>
                <w:rFonts w:ascii="Century Schoolbook" w:eastAsia="Calibri" w:hAnsi="Century Schoolbook" w:cs="Arial"/>
                <w:sz w:val="18"/>
                <w:szCs w:val="18"/>
                <w:lang w:eastAsia="en-US"/>
              </w:rPr>
            </w:pPr>
          </w:p>
        </w:tc>
      </w:tr>
      <w:tr w:rsidR="00DE6789" w:rsidRPr="00621DA2" w:rsidTr="00DE6789">
        <w:trPr>
          <w:trHeight w:val="284"/>
        </w:trPr>
        <w:tc>
          <w:tcPr>
            <w:tcW w:w="556" w:type="dxa"/>
            <w:tcBorders>
              <w:top w:val="nil"/>
              <w:left w:val="single" w:sz="4" w:space="0" w:color="auto"/>
              <w:bottom w:val="single" w:sz="4" w:space="0" w:color="auto"/>
              <w:right w:val="single" w:sz="4" w:space="0" w:color="auto"/>
            </w:tcBorders>
            <w:noWrap/>
            <w:vAlign w:val="center"/>
          </w:tcPr>
          <w:p w:rsidR="00DE6789" w:rsidRPr="00E7095A" w:rsidRDefault="00DE6789" w:rsidP="00DE6789">
            <w:pPr>
              <w:jc w:val="center"/>
              <w:rPr>
                <w:rFonts w:ascii="Book Antiqua" w:hAnsi="Book Antiqua" w:cs="Calibri"/>
                <w:color w:val="000000"/>
              </w:rPr>
            </w:pPr>
            <w:r w:rsidRPr="00E7095A">
              <w:rPr>
                <w:rFonts w:ascii="Book Antiqua" w:hAnsi="Book Antiqua" w:cs="Calibri"/>
                <w:color w:val="000000"/>
              </w:rPr>
              <w:t>45</w:t>
            </w:r>
          </w:p>
        </w:tc>
        <w:tc>
          <w:tcPr>
            <w:tcW w:w="3686" w:type="dxa"/>
            <w:tcBorders>
              <w:top w:val="nil"/>
              <w:left w:val="single" w:sz="4" w:space="0" w:color="auto"/>
              <w:bottom w:val="single" w:sz="4" w:space="0" w:color="auto"/>
              <w:right w:val="single" w:sz="4" w:space="0" w:color="auto"/>
            </w:tcBorders>
            <w:shd w:val="clear" w:color="auto" w:fill="auto"/>
            <w:vAlign w:val="center"/>
          </w:tcPr>
          <w:p w:rsidR="00DE6789" w:rsidRPr="00E7095A" w:rsidRDefault="00DE6789" w:rsidP="00DE6789">
            <w:pPr>
              <w:rPr>
                <w:rFonts w:ascii="Book Antiqua" w:hAnsi="Book Antiqua" w:cs="Calibri"/>
              </w:rPr>
            </w:pPr>
            <w:r w:rsidRPr="00E7095A">
              <w:rPr>
                <w:rFonts w:ascii="Book Antiqua" w:hAnsi="Book Antiqua" w:cs="Calibri"/>
              </w:rPr>
              <w:t>Αποστάτης ορειχάλκινος 1/2" 10cm</w:t>
            </w:r>
          </w:p>
        </w:tc>
        <w:tc>
          <w:tcPr>
            <w:tcW w:w="1134" w:type="dxa"/>
            <w:tcBorders>
              <w:top w:val="nil"/>
              <w:left w:val="nil"/>
              <w:bottom w:val="single" w:sz="8" w:space="0" w:color="002060"/>
              <w:right w:val="single" w:sz="8" w:space="0" w:color="002060"/>
            </w:tcBorders>
            <w:shd w:val="clear" w:color="auto" w:fill="auto"/>
            <w:vAlign w:val="center"/>
          </w:tcPr>
          <w:p w:rsidR="00DE6789" w:rsidRPr="00621DA2" w:rsidRDefault="00DE6789" w:rsidP="00DE6789">
            <w:pPr>
              <w:jc w:val="center"/>
              <w:rPr>
                <w:rFonts w:ascii="Calibri" w:eastAsia="Calibri" w:hAnsi="Calibri" w:cs="Arial"/>
                <w:sz w:val="18"/>
                <w:szCs w:val="18"/>
              </w:rPr>
            </w:pPr>
            <w:r w:rsidRPr="00621DA2">
              <w:rPr>
                <w:rFonts w:ascii="Calibri" w:eastAsia="Calibri" w:hAnsi="Calibri" w:cs="Arial"/>
                <w:sz w:val="18"/>
                <w:szCs w:val="18"/>
              </w:rPr>
              <w:t>ΝΑΙ</w:t>
            </w:r>
          </w:p>
        </w:tc>
        <w:tc>
          <w:tcPr>
            <w:tcW w:w="992" w:type="dxa"/>
            <w:tcBorders>
              <w:top w:val="single" w:sz="4" w:space="0" w:color="auto"/>
              <w:left w:val="single" w:sz="4" w:space="0" w:color="auto"/>
              <w:bottom w:val="single" w:sz="4" w:space="0" w:color="auto"/>
              <w:right w:val="single" w:sz="4" w:space="0" w:color="auto"/>
            </w:tcBorders>
            <w:vAlign w:val="center"/>
          </w:tcPr>
          <w:p w:rsidR="00DE6789" w:rsidRPr="00621DA2" w:rsidRDefault="00DE6789" w:rsidP="00DE6789">
            <w:pPr>
              <w:jc w:val="center"/>
              <w:rPr>
                <w:rFonts w:ascii="Calibri" w:eastAsia="Calibri" w:hAnsi="Calibri"/>
                <w:sz w:val="18"/>
                <w:szCs w:val="18"/>
                <w:lang w:eastAsia="en-US"/>
              </w:rPr>
            </w:pPr>
          </w:p>
        </w:tc>
        <w:tc>
          <w:tcPr>
            <w:tcW w:w="2977" w:type="dxa"/>
            <w:tcBorders>
              <w:top w:val="single" w:sz="4" w:space="0" w:color="auto"/>
              <w:left w:val="nil"/>
              <w:bottom w:val="single" w:sz="4" w:space="0" w:color="auto"/>
              <w:right w:val="single" w:sz="4" w:space="0" w:color="auto"/>
            </w:tcBorders>
            <w:shd w:val="clear" w:color="auto" w:fill="auto"/>
            <w:vAlign w:val="center"/>
          </w:tcPr>
          <w:p w:rsidR="00DE6789" w:rsidRPr="00621DA2" w:rsidRDefault="00DE6789" w:rsidP="00DE6789">
            <w:pPr>
              <w:jc w:val="right"/>
              <w:rPr>
                <w:rFonts w:ascii="Century Schoolbook" w:eastAsia="Calibri" w:hAnsi="Century Schoolbook" w:cs="Arial"/>
                <w:sz w:val="18"/>
                <w:szCs w:val="18"/>
                <w:lang w:eastAsia="en-US"/>
              </w:rPr>
            </w:pPr>
          </w:p>
        </w:tc>
        <w:tc>
          <w:tcPr>
            <w:tcW w:w="1417" w:type="dxa"/>
            <w:tcBorders>
              <w:top w:val="single" w:sz="4" w:space="0" w:color="auto"/>
              <w:left w:val="nil"/>
              <w:bottom w:val="single" w:sz="4" w:space="0" w:color="auto"/>
              <w:right w:val="single" w:sz="4" w:space="0" w:color="auto"/>
            </w:tcBorders>
          </w:tcPr>
          <w:p w:rsidR="00DE6789" w:rsidRPr="00621DA2" w:rsidRDefault="00DE6789" w:rsidP="00DE6789">
            <w:pPr>
              <w:jc w:val="right"/>
              <w:rPr>
                <w:rFonts w:ascii="Century Schoolbook" w:eastAsia="Calibri" w:hAnsi="Century Schoolbook" w:cs="Arial"/>
                <w:sz w:val="18"/>
                <w:szCs w:val="18"/>
                <w:lang w:eastAsia="en-US"/>
              </w:rPr>
            </w:pPr>
          </w:p>
        </w:tc>
      </w:tr>
      <w:tr w:rsidR="00DE6789" w:rsidRPr="00621DA2" w:rsidTr="00DE6789">
        <w:trPr>
          <w:trHeight w:val="284"/>
        </w:trPr>
        <w:tc>
          <w:tcPr>
            <w:tcW w:w="556" w:type="dxa"/>
            <w:tcBorders>
              <w:top w:val="nil"/>
              <w:left w:val="single" w:sz="4" w:space="0" w:color="auto"/>
              <w:bottom w:val="single" w:sz="4" w:space="0" w:color="auto"/>
              <w:right w:val="single" w:sz="4" w:space="0" w:color="auto"/>
            </w:tcBorders>
            <w:noWrap/>
            <w:vAlign w:val="center"/>
          </w:tcPr>
          <w:p w:rsidR="00DE6789" w:rsidRPr="00E7095A" w:rsidRDefault="00DE6789" w:rsidP="00DE6789">
            <w:pPr>
              <w:jc w:val="center"/>
              <w:rPr>
                <w:rFonts w:ascii="Book Antiqua" w:hAnsi="Book Antiqua" w:cs="Calibri"/>
                <w:color w:val="000000"/>
              </w:rPr>
            </w:pPr>
            <w:r w:rsidRPr="00E7095A">
              <w:rPr>
                <w:rFonts w:ascii="Book Antiqua" w:hAnsi="Book Antiqua" w:cs="Calibri"/>
                <w:color w:val="000000"/>
              </w:rPr>
              <w:t>46</w:t>
            </w:r>
          </w:p>
        </w:tc>
        <w:tc>
          <w:tcPr>
            <w:tcW w:w="3686" w:type="dxa"/>
            <w:tcBorders>
              <w:top w:val="nil"/>
              <w:left w:val="single" w:sz="4" w:space="0" w:color="auto"/>
              <w:bottom w:val="single" w:sz="4" w:space="0" w:color="auto"/>
              <w:right w:val="single" w:sz="4" w:space="0" w:color="auto"/>
            </w:tcBorders>
            <w:shd w:val="clear" w:color="auto" w:fill="auto"/>
            <w:vAlign w:val="center"/>
          </w:tcPr>
          <w:p w:rsidR="00DE6789" w:rsidRPr="00E7095A" w:rsidRDefault="00DE6789" w:rsidP="00DE6789">
            <w:pPr>
              <w:rPr>
                <w:rFonts w:ascii="Book Antiqua" w:hAnsi="Book Antiqua" w:cs="Calibri"/>
              </w:rPr>
            </w:pPr>
            <w:r w:rsidRPr="00E7095A">
              <w:rPr>
                <w:rFonts w:ascii="Book Antiqua" w:hAnsi="Book Antiqua" w:cs="Calibri"/>
              </w:rPr>
              <w:t>Αποστάτης ορειχάλκινος 3/4" 10cm</w:t>
            </w:r>
          </w:p>
        </w:tc>
        <w:tc>
          <w:tcPr>
            <w:tcW w:w="1134" w:type="dxa"/>
            <w:tcBorders>
              <w:top w:val="nil"/>
              <w:left w:val="nil"/>
              <w:bottom w:val="single" w:sz="8" w:space="0" w:color="002060"/>
              <w:right w:val="single" w:sz="8" w:space="0" w:color="002060"/>
            </w:tcBorders>
            <w:shd w:val="clear" w:color="auto" w:fill="auto"/>
            <w:vAlign w:val="center"/>
          </w:tcPr>
          <w:p w:rsidR="00DE6789" w:rsidRPr="00621DA2" w:rsidRDefault="00DE6789" w:rsidP="00DE6789">
            <w:pPr>
              <w:jc w:val="center"/>
              <w:rPr>
                <w:rFonts w:ascii="Calibri" w:eastAsia="Calibri" w:hAnsi="Calibri" w:cs="Arial"/>
                <w:sz w:val="18"/>
                <w:szCs w:val="18"/>
              </w:rPr>
            </w:pPr>
            <w:r w:rsidRPr="00621DA2">
              <w:rPr>
                <w:rFonts w:ascii="Calibri" w:eastAsia="Calibri" w:hAnsi="Calibri" w:cs="Arial"/>
                <w:sz w:val="18"/>
                <w:szCs w:val="18"/>
              </w:rPr>
              <w:t>ΝΑΙ</w:t>
            </w:r>
          </w:p>
        </w:tc>
        <w:tc>
          <w:tcPr>
            <w:tcW w:w="992" w:type="dxa"/>
            <w:tcBorders>
              <w:top w:val="single" w:sz="4" w:space="0" w:color="auto"/>
              <w:left w:val="single" w:sz="4" w:space="0" w:color="auto"/>
              <w:bottom w:val="single" w:sz="4" w:space="0" w:color="auto"/>
              <w:right w:val="single" w:sz="4" w:space="0" w:color="auto"/>
            </w:tcBorders>
            <w:vAlign w:val="center"/>
          </w:tcPr>
          <w:p w:rsidR="00DE6789" w:rsidRPr="00621DA2" w:rsidRDefault="00DE6789" w:rsidP="00DE6789">
            <w:pPr>
              <w:jc w:val="center"/>
              <w:rPr>
                <w:rFonts w:ascii="Calibri" w:eastAsia="Calibri" w:hAnsi="Calibri"/>
                <w:sz w:val="18"/>
                <w:szCs w:val="18"/>
                <w:lang w:eastAsia="en-US"/>
              </w:rPr>
            </w:pPr>
          </w:p>
        </w:tc>
        <w:tc>
          <w:tcPr>
            <w:tcW w:w="2977" w:type="dxa"/>
            <w:tcBorders>
              <w:top w:val="single" w:sz="4" w:space="0" w:color="auto"/>
              <w:left w:val="nil"/>
              <w:bottom w:val="single" w:sz="4" w:space="0" w:color="auto"/>
              <w:right w:val="single" w:sz="4" w:space="0" w:color="auto"/>
            </w:tcBorders>
            <w:shd w:val="clear" w:color="auto" w:fill="auto"/>
            <w:vAlign w:val="center"/>
          </w:tcPr>
          <w:p w:rsidR="00DE6789" w:rsidRPr="00621DA2" w:rsidRDefault="00DE6789" w:rsidP="00DE6789">
            <w:pPr>
              <w:jc w:val="right"/>
              <w:rPr>
                <w:rFonts w:ascii="Century Schoolbook" w:eastAsia="Calibri" w:hAnsi="Century Schoolbook" w:cs="Arial"/>
                <w:sz w:val="18"/>
                <w:szCs w:val="18"/>
                <w:lang w:eastAsia="en-US"/>
              </w:rPr>
            </w:pPr>
          </w:p>
        </w:tc>
        <w:tc>
          <w:tcPr>
            <w:tcW w:w="1417" w:type="dxa"/>
            <w:tcBorders>
              <w:top w:val="single" w:sz="4" w:space="0" w:color="auto"/>
              <w:left w:val="nil"/>
              <w:bottom w:val="single" w:sz="4" w:space="0" w:color="auto"/>
              <w:right w:val="single" w:sz="4" w:space="0" w:color="auto"/>
            </w:tcBorders>
          </w:tcPr>
          <w:p w:rsidR="00DE6789" w:rsidRPr="00621DA2" w:rsidRDefault="00DE6789" w:rsidP="00DE6789">
            <w:pPr>
              <w:jc w:val="right"/>
              <w:rPr>
                <w:rFonts w:ascii="Century Schoolbook" w:eastAsia="Calibri" w:hAnsi="Century Schoolbook" w:cs="Arial"/>
                <w:sz w:val="18"/>
                <w:szCs w:val="18"/>
                <w:lang w:eastAsia="en-US"/>
              </w:rPr>
            </w:pPr>
          </w:p>
        </w:tc>
      </w:tr>
      <w:tr w:rsidR="00DE6789" w:rsidRPr="00621DA2" w:rsidTr="00DE6789">
        <w:trPr>
          <w:trHeight w:val="284"/>
        </w:trPr>
        <w:tc>
          <w:tcPr>
            <w:tcW w:w="556" w:type="dxa"/>
            <w:tcBorders>
              <w:top w:val="nil"/>
              <w:left w:val="single" w:sz="4" w:space="0" w:color="auto"/>
              <w:bottom w:val="single" w:sz="4" w:space="0" w:color="auto"/>
              <w:right w:val="single" w:sz="4" w:space="0" w:color="auto"/>
            </w:tcBorders>
            <w:noWrap/>
            <w:vAlign w:val="center"/>
          </w:tcPr>
          <w:p w:rsidR="00DE6789" w:rsidRPr="00E7095A" w:rsidRDefault="00DE6789" w:rsidP="00DE6789">
            <w:pPr>
              <w:jc w:val="center"/>
              <w:rPr>
                <w:rFonts w:ascii="Book Antiqua" w:hAnsi="Book Antiqua" w:cs="Calibri"/>
                <w:color w:val="000000"/>
              </w:rPr>
            </w:pPr>
            <w:r w:rsidRPr="00E7095A">
              <w:rPr>
                <w:rFonts w:ascii="Book Antiqua" w:hAnsi="Book Antiqua" w:cs="Calibri"/>
                <w:color w:val="000000"/>
              </w:rPr>
              <w:t>47</w:t>
            </w:r>
          </w:p>
        </w:tc>
        <w:tc>
          <w:tcPr>
            <w:tcW w:w="3686" w:type="dxa"/>
            <w:tcBorders>
              <w:top w:val="nil"/>
              <w:left w:val="single" w:sz="4" w:space="0" w:color="auto"/>
              <w:bottom w:val="single" w:sz="4" w:space="0" w:color="auto"/>
              <w:right w:val="single" w:sz="4" w:space="0" w:color="auto"/>
            </w:tcBorders>
            <w:shd w:val="clear" w:color="auto" w:fill="auto"/>
            <w:vAlign w:val="center"/>
          </w:tcPr>
          <w:p w:rsidR="00DE6789" w:rsidRPr="00E7095A" w:rsidRDefault="00DE6789" w:rsidP="00DE6789">
            <w:pPr>
              <w:rPr>
                <w:rFonts w:ascii="Book Antiqua" w:hAnsi="Book Antiqua" w:cs="Calibri"/>
              </w:rPr>
            </w:pPr>
            <w:r w:rsidRPr="00E7095A">
              <w:rPr>
                <w:rFonts w:ascii="Book Antiqua" w:hAnsi="Book Antiqua" w:cs="Calibri"/>
              </w:rPr>
              <w:t>Αποστάτης ορειχάλκινος 1" 10cm</w:t>
            </w:r>
          </w:p>
        </w:tc>
        <w:tc>
          <w:tcPr>
            <w:tcW w:w="1134" w:type="dxa"/>
            <w:tcBorders>
              <w:top w:val="single" w:sz="4" w:space="0" w:color="auto"/>
              <w:left w:val="single" w:sz="4" w:space="0" w:color="auto"/>
              <w:bottom w:val="single" w:sz="8" w:space="0" w:color="002060"/>
              <w:right w:val="single" w:sz="4" w:space="0" w:color="auto"/>
            </w:tcBorders>
            <w:shd w:val="clear" w:color="auto" w:fill="auto"/>
            <w:vAlign w:val="center"/>
          </w:tcPr>
          <w:p w:rsidR="00DE6789" w:rsidRPr="00621DA2" w:rsidRDefault="00DE6789" w:rsidP="00DE6789">
            <w:pPr>
              <w:jc w:val="center"/>
              <w:rPr>
                <w:rFonts w:ascii="Calibri" w:eastAsia="Calibri" w:hAnsi="Calibri" w:cs="Arial"/>
                <w:sz w:val="18"/>
                <w:szCs w:val="18"/>
              </w:rPr>
            </w:pPr>
            <w:r w:rsidRPr="00621DA2">
              <w:rPr>
                <w:rFonts w:ascii="Calibri" w:eastAsia="Calibri" w:hAnsi="Calibri" w:cs="Arial"/>
                <w:sz w:val="18"/>
                <w:szCs w:val="18"/>
              </w:rPr>
              <w:t>ΝΑΙ</w:t>
            </w:r>
          </w:p>
        </w:tc>
        <w:tc>
          <w:tcPr>
            <w:tcW w:w="992" w:type="dxa"/>
            <w:tcBorders>
              <w:top w:val="single" w:sz="4" w:space="0" w:color="auto"/>
              <w:left w:val="single" w:sz="4" w:space="0" w:color="auto"/>
              <w:bottom w:val="single" w:sz="4" w:space="0" w:color="auto"/>
              <w:right w:val="single" w:sz="4" w:space="0" w:color="auto"/>
            </w:tcBorders>
            <w:vAlign w:val="center"/>
          </w:tcPr>
          <w:p w:rsidR="00DE6789" w:rsidRPr="00621DA2" w:rsidRDefault="00DE6789" w:rsidP="00DE6789">
            <w:pPr>
              <w:jc w:val="center"/>
              <w:rPr>
                <w:rFonts w:ascii="Calibri" w:eastAsia="Calibri" w:hAnsi="Calibri"/>
                <w:sz w:val="18"/>
                <w:szCs w:val="18"/>
                <w:lang w:eastAsia="en-US"/>
              </w:rPr>
            </w:pPr>
          </w:p>
        </w:tc>
        <w:tc>
          <w:tcPr>
            <w:tcW w:w="2977" w:type="dxa"/>
            <w:tcBorders>
              <w:top w:val="single" w:sz="4" w:space="0" w:color="auto"/>
              <w:left w:val="nil"/>
              <w:bottom w:val="single" w:sz="4" w:space="0" w:color="auto"/>
              <w:right w:val="single" w:sz="4" w:space="0" w:color="auto"/>
            </w:tcBorders>
            <w:shd w:val="clear" w:color="auto" w:fill="auto"/>
            <w:vAlign w:val="center"/>
          </w:tcPr>
          <w:p w:rsidR="00DE6789" w:rsidRPr="00621DA2" w:rsidRDefault="00DE6789" w:rsidP="00DE6789">
            <w:pPr>
              <w:jc w:val="right"/>
              <w:rPr>
                <w:rFonts w:ascii="Century Schoolbook" w:eastAsia="Calibri" w:hAnsi="Century Schoolbook" w:cs="Arial"/>
                <w:sz w:val="18"/>
                <w:szCs w:val="18"/>
                <w:lang w:eastAsia="en-US"/>
              </w:rPr>
            </w:pPr>
          </w:p>
        </w:tc>
        <w:tc>
          <w:tcPr>
            <w:tcW w:w="1417" w:type="dxa"/>
            <w:tcBorders>
              <w:top w:val="single" w:sz="4" w:space="0" w:color="auto"/>
              <w:left w:val="nil"/>
              <w:bottom w:val="single" w:sz="4" w:space="0" w:color="auto"/>
              <w:right w:val="single" w:sz="4" w:space="0" w:color="auto"/>
            </w:tcBorders>
          </w:tcPr>
          <w:p w:rsidR="00DE6789" w:rsidRPr="00621DA2" w:rsidRDefault="00DE6789" w:rsidP="00DE6789">
            <w:pPr>
              <w:jc w:val="right"/>
              <w:rPr>
                <w:rFonts w:ascii="Century Schoolbook" w:eastAsia="Calibri" w:hAnsi="Century Schoolbook" w:cs="Arial"/>
                <w:sz w:val="18"/>
                <w:szCs w:val="18"/>
                <w:lang w:eastAsia="en-US"/>
              </w:rPr>
            </w:pPr>
          </w:p>
        </w:tc>
      </w:tr>
      <w:tr w:rsidR="00DE6789" w:rsidRPr="00621DA2" w:rsidTr="00DE6789">
        <w:trPr>
          <w:trHeight w:val="284"/>
        </w:trPr>
        <w:tc>
          <w:tcPr>
            <w:tcW w:w="556" w:type="dxa"/>
            <w:tcBorders>
              <w:top w:val="nil"/>
              <w:left w:val="single" w:sz="4" w:space="0" w:color="auto"/>
              <w:bottom w:val="single" w:sz="4" w:space="0" w:color="auto"/>
              <w:right w:val="single" w:sz="4" w:space="0" w:color="auto"/>
            </w:tcBorders>
            <w:noWrap/>
            <w:vAlign w:val="center"/>
          </w:tcPr>
          <w:p w:rsidR="00DE6789" w:rsidRPr="00E7095A" w:rsidRDefault="00DE6789" w:rsidP="00DE6789">
            <w:pPr>
              <w:jc w:val="center"/>
              <w:rPr>
                <w:rFonts w:ascii="Book Antiqua" w:hAnsi="Book Antiqua" w:cs="Calibri"/>
                <w:color w:val="000000"/>
              </w:rPr>
            </w:pPr>
            <w:r w:rsidRPr="00E7095A">
              <w:rPr>
                <w:rFonts w:ascii="Book Antiqua" w:hAnsi="Book Antiqua" w:cs="Calibri"/>
                <w:color w:val="000000"/>
              </w:rPr>
              <w:t>48</w:t>
            </w:r>
          </w:p>
        </w:tc>
        <w:tc>
          <w:tcPr>
            <w:tcW w:w="3686" w:type="dxa"/>
            <w:tcBorders>
              <w:top w:val="single" w:sz="4" w:space="0" w:color="auto"/>
              <w:left w:val="single" w:sz="4" w:space="0" w:color="auto"/>
              <w:bottom w:val="single" w:sz="4" w:space="0" w:color="auto"/>
              <w:right w:val="single" w:sz="4" w:space="0" w:color="auto"/>
            </w:tcBorders>
            <w:shd w:val="clear" w:color="auto" w:fill="auto"/>
            <w:vAlign w:val="center"/>
          </w:tcPr>
          <w:p w:rsidR="00DE6789" w:rsidRPr="00E7095A" w:rsidRDefault="00DE6789" w:rsidP="00DE6789">
            <w:pPr>
              <w:rPr>
                <w:rFonts w:ascii="Book Antiqua" w:hAnsi="Book Antiqua" w:cs="Calibri"/>
              </w:rPr>
            </w:pPr>
            <w:r w:rsidRPr="00E7095A">
              <w:rPr>
                <w:rFonts w:ascii="Book Antiqua" w:hAnsi="Book Antiqua" w:cs="Calibri"/>
              </w:rPr>
              <w:t>Αποστάτης ορειχάλκινος 11/4" 10cm</w:t>
            </w:r>
          </w:p>
        </w:tc>
        <w:tc>
          <w:tcPr>
            <w:tcW w:w="1134" w:type="dxa"/>
            <w:tcBorders>
              <w:top w:val="nil"/>
              <w:left w:val="nil"/>
              <w:bottom w:val="single" w:sz="8" w:space="0" w:color="002060"/>
              <w:right w:val="single" w:sz="8" w:space="0" w:color="002060"/>
            </w:tcBorders>
            <w:shd w:val="clear" w:color="auto" w:fill="auto"/>
            <w:vAlign w:val="center"/>
          </w:tcPr>
          <w:p w:rsidR="00DE6789" w:rsidRPr="00621DA2" w:rsidRDefault="00DE6789" w:rsidP="00DE6789">
            <w:pPr>
              <w:jc w:val="center"/>
              <w:rPr>
                <w:rFonts w:ascii="Calibri" w:eastAsia="Calibri" w:hAnsi="Calibri" w:cs="Arial"/>
                <w:sz w:val="18"/>
                <w:szCs w:val="18"/>
              </w:rPr>
            </w:pPr>
            <w:r w:rsidRPr="00621DA2">
              <w:rPr>
                <w:rFonts w:ascii="Calibri" w:eastAsia="Calibri" w:hAnsi="Calibri" w:cs="Arial"/>
                <w:sz w:val="18"/>
                <w:szCs w:val="18"/>
              </w:rPr>
              <w:t>ΝΑΙ</w:t>
            </w:r>
          </w:p>
        </w:tc>
        <w:tc>
          <w:tcPr>
            <w:tcW w:w="992" w:type="dxa"/>
            <w:tcBorders>
              <w:top w:val="single" w:sz="4" w:space="0" w:color="auto"/>
              <w:left w:val="single" w:sz="4" w:space="0" w:color="auto"/>
              <w:bottom w:val="single" w:sz="4" w:space="0" w:color="auto"/>
              <w:right w:val="single" w:sz="4" w:space="0" w:color="auto"/>
            </w:tcBorders>
            <w:vAlign w:val="center"/>
          </w:tcPr>
          <w:p w:rsidR="00DE6789" w:rsidRPr="00621DA2" w:rsidRDefault="00DE6789" w:rsidP="00DE6789">
            <w:pPr>
              <w:jc w:val="center"/>
              <w:rPr>
                <w:rFonts w:ascii="Calibri" w:eastAsia="Calibri" w:hAnsi="Calibri"/>
                <w:sz w:val="18"/>
                <w:szCs w:val="18"/>
                <w:lang w:eastAsia="en-US"/>
              </w:rPr>
            </w:pPr>
          </w:p>
        </w:tc>
        <w:tc>
          <w:tcPr>
            <w:tcW w:w="2977" w:type="dxa"/>
            <w:tcBorders>
              <w:top w:val="single" w:sz="4" w:space="0" w:color="auto"/>
              <w:left w:val="nil"/>
              <w:bottom w:val="single" w:sz="4" w:space="0" w:color="auto"/>
              <w:right w:val="single" w:sz="4" w:space="0" w:color="auto"/>
            </w:tcBorders>
            <w:shd w:val="clear" w:color="auto" w:fill="auto"/>
            <w:vAlign w:val="center"/>
          </w:tcPr>
          <w:p w:rsidR="00DE6789" w:rsidRPr="00621DA2" w:rsidRDefault="00DE6789" w:rsidP="00DE6789">
            <w:pPr>
              <w:jc w:val="right"/>
              <w:rPr>
                <w:rFonts w:ascii="Century Schoolbook" w:eastAsia="Calibri" w:hAnsi="Century Schoolbook" w:cs="Arial"/>
                <w:sz w:val="18"/>
                <w:szCs w:val="18"/>
                <w:lang w:eastAsia="en-US"/>
              </w:rPr>
            </w:pPr>
          </w:p>
        </w:tc>
        <w:tc>
          <w:tcPr>
            <w:tcW w:w="1417" w:type="dxa"/>
            <w:tcBorders>
              <w:top w:val="single" w:sz="4" w:space="0" w:color="auto"/>
              <w:left w:val="nil"/>
              <w:bottom w:val="single" w:sz="4" w:space="0" w:color="auto"/>
              <w:right w:val="single" w:sz="4" w:space="0" w:color="auto"/>
            </w:tcBorders>
          </w:tcPr>
          <w:p w:rsidR="00DE6789" w:rsidRPr="00621DA2" w:rsidRDefault="00DE6789" w:rsidP="00DE6789">
            <w:pPr>
              <w:jc w:val="right"/>
              <w:rPr>
                <w:rFonts w:ascii="Century Schoolbook" w:eastAsia="Calibri" w:hAnsi="Century Schoolbook" w:cs="Arial"/>
                <w:sz w:val="18"/>
                <w:szCs w:val="18"/>
                <w:lang w:eastAsia="en-US"/>
              </w:rPr>
            </w:pPr>
          </w:p>
        </w:tc>
      </w:tr>
      <w:tr w:rsidR="00DE6789" w:rsidRPr="00621DA2" w:rsidTr="00DE6789">
        <w:trPr>
          <w:trHeight w:val="284"/>
        </w:trPr>
        <w:tc>
          <w:tcPr>
            <w:tcW w:w="556" w:type="dxa"/>
            <w:tcBorders>
              <w:top w:val="nil"/>
              <w:left w:val="single" w:sz="4" w:space="0" w:color="auto"/>
              <w:bottom w:val="single" w:sz="4" w:space="0" w:color="auto"/>
              <w:right w:val="single" w:sz="4" w:space="0" w:color="auto"/>
            </w:tcBorders>
            <w:noWrap/>
            <w:vAlign w:val="center"/>
          </w:tcPr>
          <w:p w:rsidR="00DE6789" w:rsidRPr="00E7095A" w:rsidRDefault="00DE6789" w:rsidP="00DE6789">
            <w:pPr>
              <w:jc w:val="center"/>
              <w:rPr>
                <w:rFonts w:ascii="Book Antiqua" w:hAnsi="Book Antiqua" w:cs="Calibri"/>
                <w:color w:val="000000"/>
              </w:rPr>
            </w:pPr>
            <w:r w:rsidRPr="00E7095A">
              <w:rPr>
                <w:rFonts w:ascii="Book Antiqua" w:hAnsi="Book Antiqua" w:cs="Calibri"/>
                <w:color w:val="000000"/>
              </w:rPr>
              <w:t>49</w:t>
            </w:r>
          </w:p>
        </w:tc>
        <w:tc>
          <w:tcPr>
            <w:tcW w:w="3686" w:type="dxa"/>
            <w:tcBorders>
              <w:top w:val="nil"/>
              <w:left w:val="single" w:sz="4" w:space="0" w:color="auto"/>
              <w:bottom w:val="single" w:sz="4" w:space="0" w:color="auto"/>
              <w:right w:val="single" w:sz="4" w:space="0" w:color="auto"/>
            </w:tcBorders>
            <w:shd w:val="clear" w:color="auto" w:fill="auto"/>
            <w:vAlign w:val="center"/>
          </w:tcPr>
          <w:p w:rsidR="00DE6789" w:rsidRPr="00E7095A" w:rsidRDefault="00DE6789" w:rsidP="00DE6789">
            <w:pPr>
              <w:rPr>
                <w:rFonts w:ascii="Book Antiqua" w:hAnsi="Book Antiqua" w:cs="Calibri"/>
              </w:rPr>
            </w:pPr>
            <w:r w:rsidRPr="00E7095A">
              <w:rPr>
                <w:rFonts w:ascii="Book Antiqua" w:hAnsi="Book Antiqua" w:cs="Calibri"/>
              </w:rPr>
              <w:t>Αποστάτης ορειχάλκινος 11/2" 10cm</w:t>
            </w:r>
          </w:p>
        </w:tc>
        <w:tc>
          <w:tcPr>
            <w:tcW w:w="1134" w:type="dxa"/>
            <w:tcBorders>
              <w:top w:val="single" w:sz="4" w:space="0" w:color="auto"/>
              <w:left w:val="single" w:sz="4" w:space="0" w:color="auto"/>
              <w:bottom w:val="single" w:sz="8" w:space="0" w:color="002060"/>
              <w:right w:val="single" w:sz="4" w:space="0" w:color="auto"/>
            </w:tcBorders>
            <w:shd w:val="clear" w:color="auto" w:fill="auto"/>
            <w:vAlign w:val="center"/>
          </w:tcPr>
          <w:p w:rsidR="00DE6789" w:rsidRPr="00621DA2" w:rsidRDefault="00DE6789" w:rsidP="00DE6789">
            <w:pPr>
              <w:jc w:val="center"/>
              <w:rPr>
                <w:rFonts w:ascii="Calibri" w:eastAsia="Calibri" w:hAnsi="Calibri" w:cs="Arial"/>
                <w:sz w:val="18"/>
                <w:szCs w:val="18"/>
              </w:rPr>
            </w:pPr>
            <w:r w:rsidRPr="00621DA2">
              <w:rPr>
                <w:rFonts w:ascii="Calibri" w:eastAsia="Calibri" w:hAnsi="Calibri" w:cs="Arial"/>
                <w:sz w:val="18"/>
                <w:szCs w:val="18"/>
              </w:rPr>
              <w:t>ΝΑΙ</w:t>
            </w:r>
          </w:p>
        </w:tc>
        <w:tc>
          <w:tcPr>
            <w:tcW w:w="992" w:type="dxa"/>
            <w:tcBorders>
              <w:top w:val="single" w:sz="4" w:space="0" w:color="auto"/>
              <w:left w:val="single" w:sz="4" w:space="0" w:color="auto"/>
              <w:bottom w:val="single" w:sz="4" w:space="0" w:color="auto"/>
              <w:right w:val="single" w:sz="4" w:space="0" w:color="auto"/>
            </w:tcBorders>
            <w:vAlign w:val="center"/>
          </w:tcPr>
          <w:p w:rsidR="00DE6789" w:rsidRPr="00621DA2" w:rsidRDefault="00DE6789" w:rsidP="00DE6789">
            <w:pPr>
              <w:jc w:val="center"/>
              <w:rPr>
                <w:rFonts w:ascii="Calibri" w:eastAsia="Calibri" w:hAnsi="Calibri"/>
                <w:sz w:val="18"/>
                <w:szCs w:val="18"/>
                <w:lang w:eastAsia="en-US"/>
              </w:rPr>
            </w:pPr>
          </w:p>
        </w:tc>
        <w:tc>
          <w:tcPr>
            <w:tcW w:w="2977" w:type="dxa"/>
            <w:tcBorders>
              <w:top w:val="single" w:sz="4" w:space="0" w:color="auto"/>
              <w:left w:val="nil"/>
              <w:bottom w:val="single" w:sz="4" w:space="0" w:color="auto"/>
              <w:right w:val="single" w:sz="4" w:space="0" w:color="auto"/>
            </w:tcBorders>
            <w:shd w:val="clear" w:color="auto" w:fill="auto"/>
            <w:vAlign w:val="center"/>
          </w:tcPr>
          <w:p w:rsidR="00DE6789" w:rsidRPr="00621DA2" w:rsidRDefault="00DE6789" w:rsidP="00DE6789">
            <w:pPr>
              <w:jc w:val="right"/>
              <w:rPr>
                <w:rFonts w:ascii="Century Schoolbook" w:eastAsia="Calibri" w:hAnsi="Century Schoolbook" w:cs="Arial"/>
                <w:sz w:val="18"/>
                <w:szCs w:val="18"/>
                <w:lang w:eastAsia="en-US"/>
              </w:rPr>
            </w:pPr>
          </w:p>
        </w:tc>
        <w:tc>
          <w:tcPr>
            <w:tcW w:w="1417" w:type="dxa"/>
            <w:tcBorders>
              <w:top w:val="single" w:sz="4" w:space="0" w:color="auto"/>
              <w:left w:val="nil"/>
              <w:bottom w:val="single" w:sz="4" w:space="0" w:color="auto"/>
              <w:right w:val="single" w:sz="4" w:space="0" w:color="auto"/>
            </w:tcBorders>
          </w:tcPr>
          <w:p w:rsidR="00DE6789" w:rsidRPr="00621DA2" w:rsidRDefault="00DE6789" w:rsidP="00DE6789">
            <w:pPr>
              <w:jc w:val="right"/>
              <w:rPr>
                <w:rFonts w:ascii="Century Schoolbook" w:eastAsia="Calibri" w:hAnsi="Century Schoolbook" w:cs="Arial"/>
                <w:sz w:val="18"/>
                <w:szCs w:val="18"/>
                <w:lang w:eastAsia="en-US"/>
              </w:rPr>
            </w:pPr>
          </w:p>
        </w:tc>
      </w:tr>
      <w:tr w:rsidR="00DE6789" w:rsidRPr="00621DA2" w:rsidTr="00DE6789">
        <w:trPr>
          <w:trHeight w:val="284"/>
        </w:trPr>
        <w:tc>
          <w:tcPr>
            <w:tcW w:w="556" w:type="dxa"/>
            <w:tcBorders>
              <w:top w:val="nil"/>
              <w:left w:val="single" w:sz="4" w:space="0" w:color="auto"/>
              <w:bottom w:val="single" w:sz="4" w:space="0" w:color="auto"/>
              <w:right w:val="single" w:sz="4" w:space="0" w:color="auto"/>
            </w:tcBorders>
            <w:noWrap/>
            <w:vAlign w:val="center"/>
          </w:tcPr>
          <w:p w:rsidR="00DE6789" w:rsidRPr="00E7095A" w:rsidRDefault="00DE6789" w:rsidP="00DE6789">
            <w:pPr>
              <w:jc w:val="center"/>
              <w:rPr>
                <w:rFonts w:ascii="Book Antiqua" w:hAnsi="Book Antiqua" w:cs="Calibri"/>
                <w:color w:val="000000"/>
              </w:rPr>
            </w:pPr>
            <w:r w:rsidRPr="00E7095A">
              <w:rPr>
                <w:rFonts w:ascii="Book Antiqua" w:hAnsi="Book Antiqua" w:cs="Calibri"/>
                <w:color w:val="000000"/>
              </w:rPr>
              <w:t>50</w:t>
            </w:r>
          </w:p>
        </w:tc>
        <w:tc>
          <w:tcPr>
            <w:tcW w:w="3686" w:type="dxa"/>
            <w:tcBorders>
              <w:top w:val="nil"/>
              <w:left w:val="single" w:sz="4" w:space="0" w:color="auto"/>
              <w:bottom w:val="single" w:sz="4" w:space="0" w:color="auto"/>
              <w:right w:val="single" w:sz="4" w:space="0" w:color="auto"/>
            </w:tcBorders>
            <w:shd w:val="clear" w:color="auto" w:fill="auto"/>
            <w:vAlign w:val="center"/>
          </w:tcPr>
          <w:p w:rsidR="00DE6789" w:rsidRPr="00E7095A" w:rsidRDefault="00DE6789" w:rsidP="00DE6789">
            <w:pPr>
              <w:rPr>
                <w:rFonts w:ascii="Book Antiqua" w:hAnsi="Book Antiqua" w:cs="Calibri"/>
              </w:rPr>
            </w:pPr>
            <w:r w:rsidRPr="00E7095A">
              <w:rPr>
                <w:rFonts w:ascii="Book Antiqua" w:hAnsi="Book Antiqua" w:cs="Calibri"/>
              </w:rPr>
              <w:t>Αποστάτης ορειχάλκινος 2" 10cm</w:t>
            </w:r>
          </w:p>
        </w:tc>
        <w:tc>
          <w:tcPr>
            <w:tcW w:w="1134" w:type="dxa"/>
            <w:tcBorders>
              <w:top w:val="nil"/>
              <w:left w:val="nil"/>
              <w:bottom w:val="single" w:sz="8" w:space="0" w:color="002060"/>
              <w:right w:val="single" w:sz="8" w:space="0" w:color="002060"/>
            </w:tcBorders>
            <w:shd w:val="clear" w:color="auto" w:fill="auto"/>
            <w:vAlign w:val="center"/>
          </w:tcPr>
          <w:p w:rsidR="00DE6789" w:rsidRPr="00621DA2" w:rsidRDefault="00DE6789" w:rsidP="00DE6789">
            <w:pPr>
              <w:jc w:val="center"/>
              <w:rPr>
                <w:rFonts w:ascii="Calibri" w:eastAsia="Calibri" w:hAnsi="Calibri" w:cs="Arial"/>
                <w:sz w:val="18"/>
                <w:szCs w:val="18"/>
              </w:rPr>
            </w:pPr>
            <w:r w:rsidRPr="00621DA2">
              <w:rPr>
                <w:rFonts w:ascii="Calibri" w:eastAsia="Calibri" w:hAnsi="Calibri" w:cs="Arial"/>
                <w:sz w:val="18"/>
                <w:szCs w:val="18"/>
              </w:rPr>
              <w:t>ΝΑΙ</w:t>
            </w:r>
          </w:p>
        </w:tc>
        <w:tc>
          <w:tcPr>
            <w:tcW w:w="992" w:type="dxa"/>
            <w:tcBorders>
              <w:top w:val="single" w:sz="4" w:space="0" w:color="auto"/>
              <w:left w:val="single" w:sz="4" w:space="0" w:color="auto"/>
              <w:bottom w:val="single" w:sz="4" w:space="0" w:color="auto"/>
              <w:right w:val="single" w:sz="4" w:space="0" w:color="auto"/>
            </w:tcBorders>
            <w:vAlign w:val="center"/>
          </w:tcPr>
          <w:p w:rsidR="00DE6789" w:rsidRPr="00621DA2" w:rsidRDefault="00DE6789" w:rsidP="00DE6789">
            <w:pPr>
              <w:jc w:val="center"/>
              <w:rPr>
                <w:rFonts w:ascii="Calibri" w:eastAsia="Calibri" w:hAnsi="Calibri"/>
                <w:sz w:val="18"/>
                <w:szCs w:val="18"/>
                <w:lang w:eastAsia="en-US"/>
              </w:rPr>
            </w:pPr>
          </w:p>
        </w:tc>
        <w:tc>
          <w:tcPr>
            <w:tcW w:w="2977" w:type="dxa"/>
            <w:tcBorders>
              <w:top w:val="single" w:sz="4" w:space="0" w:color="auto"/>
              <w:left w:val="nil"/>
              <w:bottom w:val="single" w:sz="4" w:space="0" w:color="auto"/>
              <w:right w:val="single" w:sz="4" w:space="0" w:color="auto"/>
            </w:tcBorders>
            <w:shd w:val="clear" w:color="auto" w:fill="auto"/>
            <w:vAlign w:val="center"/>
          </w:tcPr>
          <w:p w:rsidR="00DE6789" w:rsidRPr="00621DA2" w:rsidRDefault="00DE6789" w:rsidP="00DE6789">
            <w:pPr>
              <w:jc w:val="right"/>
              <w:rPr>
                <w:rFonts w:ascii="Century Schoolbook" w:eastAsia="Calibri" w:hAnsi="Century Schoolbook" w:cs="Arial"/>
                <w:sz w:val="18"/>
                <w:szCs w:val="18"/>
                <w:lang w:eastAsia="en-US"/>
              </w:rPr>
            </w:pPr>
          </w:p>
        </w:tc>
        <w:tc>
          <w:tcPr>
            <w:tcW w:w="1417" w:type="dxa"/>
            <w:tcBorders>
              <w:top w:val="single" w:sz="4" w:space="0" w:color="auto"/>
              <w:left w:val="nil"/>
              <w:bottom w:val="single" w:sz="4" w:space="0" w:color="auto"/>
              <w:right w:val="single" w:sz="4" w:space="0" w:color="auto"/>
            </w:tcBorders>
          </w:tcPr>
          <w:p w:rsidR="00DE6789" w:rsidRPr="00621DA2" w:rsidRDefault="00DE6789" w:rsidP="00DE6789">
            <w:pPr>
              <w:jc w:val="right"/>
              <w:rPr>
                <w:rFonts w:ascii="Century Schoolbook" w:eastAsia="Calibri" w:hAnsi="Century Schoolbook" w:cs="Arial"/>
                <w:sz w:val="18"/>
                <w:szCs w:val="18"/>
                <w:lang w:eastAsia="en-US"/>
              </w:rPr>
            </w:pPr>
          </w:p>
        </w:tc>
      </w:tr>
      <w:tr w:rsidR="00DE6789" w:rsidRPr="00621DA2" w:rsidTr="00DE6789">
        <w:trPr>
          <w:trHeight w:val="284"/>
        </w:trPr>
        <w:tc>
          <w:tcPr>
            <w:tcW w:w="556" w:type="dxa"/>
            <w:tcBorders>
              <w:top w:val="nil"/>
              <w:left w:val="single" w:sz="4" w:space="0" w:color="auto"/>
              <w:bottom w:val="single" w:sz="4" w:space="0" w:color="auto"/>
              <w:right w:val="single" w:sz="4" w:space="0" w:color="auto"/>
            </w:tcBorders>
            <w:noWrap/>
            <w:vAlign w:val="center"/>
          </w:tcPr>
          <w:p w:rsidR="00DE6789" w:rsidRPr="00E7095A" w:rsidRDefault="00DE6789" w:rsidP="00DE6789">
            <w:pPr>
              <w:jc w:val="center"/>
              <w:rPr>
                <w:rFonts w:ascii="Book Antiqua" w:hAnsi="Book Antiqua" w:cs="Calibri"/>
                <w:color w:val="000000"/>
              </w:rPr>
            </w:pPr>
            <w:r w:rsidRPr="00E7095A">
              <w:rPr>
                <w:rFonts w:ascii="Book Antiqua" w:hAnsi="Book Antiqua" w:cs="Calibri"/>
                <w:color w:val="000000"/>
              </w:rPr>
              <w:t>51</w:t>
            </w:r>
          </w:p>
        </w:tc>
        <w:tc>
          <w:tcPr>
            <w:tcW w:w="3686" w:type="dxa"/>
            <w:tcBorders>
              <w:top w:val="nil"/>
              <w:left w:val="single" w:sz="4" w:space="0" w:color="auto"/>
              <w:bottom w:val="single" w:sz="4" w:space="0" w:color="auto"/>
              <w:right w:val="single" w:sz="4" w:space="0" w:color="auto"/>
            </w:tcBorders>
            <w:shd w:val="clear" w:color="auto" w:fill="auto"/>
            <w:vAlign w:val="center"/>
          </w:tcPr>
          <w:p w:rsidR="00DE6789" w:rsidRPr="00E7095A" w:rsidRDefault="00DE6789" w:rsidP="00DE6789">
            <w:pPr>
              <w:rPr>
                <w:rFonts w:ascii="Book Antiqua" w:hAnsi="Book Antiqua" w:cs="Calibri"/>
              </w:rPr>
            </w:pPr>
            <w:r w:rsidRPr="00E7095A">
              <w:rPr>
                <w:rFonts w:ascii="Book Antiqua" w:hAnsi="Book Antiqua" w:cs="Calibri"/>
              </w:rPr>
              <w:t>ΜΑΠ ΓΚΑΖ Μηχανισμός</w:t>
            </w:r>
          </w:p>
        </w:tc>
        <w:tc>
          <w:tcPr>
            <w:tcW w:w="1134" w:type="dxa"/>
            <w:tcBorders>
              <w:top w:val="nil"/>
              <w:left w:val="nil"/>
              <w:bottom w:val="single" w:sz="8" w:space="0" w:color="002060"/>
              <w:right w:val="single" w:sz="8" w:space="0" w:color="002060"/>
            </w:tcBorders>
            <w:shd w:val="clear" w:color="auto" w:fill="auto"/>
            <w:vAlign w:val="center"/>
          </w:tcPr>
          <w:p w:rsidR="00DE6789" w:rsidRPr="00621DA2" w:rsidRDefault="00DE6789" w:rsidP="00DE6789">
            <w:pPr>
              <w:jc w:val="center"/>
              <w:rPr>
                <w:rFonts w:ascii="Calibri" w:eastAsia="Calibri" w:hAnsi="Calibri" w:cs="Arial"/>
                <w:sz w:val="18"/>
                <w:szCs w:val="18"/>
              </w:rPr>
            </w:pPr>
            <w:r w:rsidRPr="00621DA2">
              <w:rPr>
                <w:rFonts w:ascii="Calibri" w:eastAsia="Calibri" w:hAnsi="Calibri" w:cs="Arial"/>
                <w:sz w:val="18"/>
                <w:szCs w:val="18"/>
              </w:rPr>
              <w:t>ΝΑΙ</w:t>
            </w:r>
          </w:p>
        </w:tc>
        <w:tc>
          <w:tcPr>
            <w:tcW w:w="992" w:type="dxa"/>
            <w:tcBorders>
              <w:top w:val="single" w:sz="4" w:space="0" w:color="auto"/>
              <w:left w:val="single" w:sz="4" w:space="0" w:color="auto"/>
              <w:bottom w:val="single" w:sz="4" w:space="0" w:color="auto"/>
              <w:right w:val="single" w:sz="4" w:space="0" w:color="auto"/>
            </w:tcBorders>
            <w:vAlign w:val="center"/>
          </w:tcPr>
          <w:p w:rsidR="00DE6789" w:rsidRPr="00621DA2" w:rsidRDefault="00DE6789" w:rsidP="00DE6789">
            <w:pPr>
              <w:jc w:val="center"/>
              <w:rPr>
                <w:rFonts w:ascii="Calibri" w:eastAsia="Calibri" w:hAnsi="Calibri"/>
                <w:sz w:val="18"/>
                <w:szCs w:val="18"/>
                <w:lang w:eastAsia="en-US"/>
              </w:rPr>
            </w:pPr>
          </w:p>
        </w:tc>
        <w:tc>
          <w:tcPr>
            <w:tcW w:w="2977" w:type="dxa"/>
            <w:tcBorders>
              <w:top w:val="single" w:sz="4" w:space="0" w:color="auto"/>
              <w:left w:val="nil"/>
              <w:bottom w:val="single" w:sz="4" w:space="0" w:color="auto"/>
              <w:right w:val="single" w:sz="4" w:space="0" w:color="auto"/>
            </w:tcBorders>
            <w:shd w:val="clear" w:color="auto" w:fill="auto"/>
            <w:vAlign w:val="center"/>
          </w:tcPr>
          <w:p w:rsidR="00DE6789" w:rsidRPr="00621DA2" w:rsidRDefault="00DE6789" w:rsidP="00DE6789">
            <w:pPr>
              <w:jc w:val="right"/>
              <w:rPr>
                <w:rFonts w:ascii="Century Schoolbook" w:eastAsia="Calibri" w:hAnsi="Century Schoolbook" w:cs="Arial"/>
                <w:sz w:val="18"/>
                <w:szCs w:val="18"/>
                <w:lang w:eastAsia="en-US"/>
              </w:rPr>
            </w:pPr>
          </w:p>
        </w:tc>
        <w:tc>
          <w:tcPr>
            <w:tcW w:w="1417" w:type="dxa"/>
            <w:tcBorders>
              <w:top w:val="single" w:sz="4" w:space="0" w:color="auto"/>
              <w:left w:val="nil"/>
              <w:bottom w:val="single" w:sz="4" w:space="0" w:color="auto"/>
              <w:right w:val="single" w:sz="4" w:space="0" w:color="auto"/>
            </w:tcBorders>
          </w:tcPr>
          <w:p w:rsidR="00DE6789" w:rsidRPr="00621DA2" w:rsidRDefault="00DE6789" w:rsidP="00DE6789">
            <w:pPr>
              <w:jc w:val="right"/>
              <w:rPr>
                <w:rFonts w:ascii="Century Schoolbook" w:eastAsia="Calibri" w:hAnsi="Century Schoolbook" w:cs="Arial"/>
                <w:sz w:val="18"/>
                <w:szCs w:val="18"/>
                <w:lang w:eastAsia="en-US"/>
              </w:rPr>
            </w:pPr>
          </w:p>
        </w:tc>
      </w:tr>
      <w:tr w:rsidR="00DE6789" w:rsidRPr="00621DA2" w:rsidTr="00DE6789">
        <w:trPr>
          <w:trHeight w:val="284"/>
        </w:trPr>
        <w:tc>
          <w:tcPr>
            <w:tcW w:w="556" w:type="dxa"/>
            <w:tcBorders>
              <w:top w:val="nil"/>
              <w:left w:val="single" w:sz="4" w:space="0" w:color="auto"/>
              <w:bottom w:val="single" w:sz="4" w:space="0" w:color="auto"/>
              <w:right w:val="single" w:sz="4" w:space="0" w:color="auto"/>
            </w:tcBorders>
            <w:noWrap/>
            <w:vAlign w:val="center"/>
          </w:tcPr>
          <w:p w:rsidR="00DE6789" w:rsidRPr="00E7095A" w:rsidRDefault="00DE6789" w:rsidP="00DE6789">
            <w:pPr>
              <w:jc w:val="center"/>
              <w:rPr>
                <w:rFonts w:ascii="Book Antiqua" w:hAnsi="Book Antiqua" w:cs="Calibri"/>
                <w:color w:val="000000"/>
              </w:rPr>
            </w:pPr>
            <w:r w:rsidRPr="00E7095A">
              <w:rPr>
                <w:rFonts w:ascii="Book Antiqua" w:hAnsi="Book Antiqua" w:cs="Calibri"/>
                <w:color w:val="000000"/>
              </w:rPr>
              <w:t>52</w:t>
            </w:r>
          </w:p>
        </w:tc>
        <w:tc>
          <w:tcPr>
            <w:tcW w:w="3686" w:type="dxa"/>
            <w:tcBorders>
              <w:top w:val="nil"/>
              <w:left w:val="single" w:sz="4" w:space="0" w:color="auto"/>
              <w:bottom w:val="single" w:sz="4" w:space="0" w:color="auto"/>
              <w:right w:val="single" w:sz="4" w:space="0" w:color="auto"/>
            </w:tcBorders>
            <w:shd w:val="clear" w:color="auto" w:fill="auto"/>
            <w:vAlign w:val="center"/>
          </w:tcPr>
          <w:p w:rsidR="00DE6789" w:rsidRPr="00E7095A" w:rsidRDefault="00DE6789" w:rsidP="00DE6789">
            <w:pPr>
              <w:rPr>
                <w:rFonts w:ascii="Book Antiqua" w:hAnsi="Book Antiqua" w:cs="Calibri"/>
              </w:rPr>
            </w:pPr>
            <w:r w:rsidRPr="00E7095A">
              <w:rPr>
                <w:rFonts w:ascii="Book Antiqua" w:hAnsi="Book Antiqua" w:cs="Calibri"/>
              </w:rPr>
              <w:t>ΜΑΠ ΓΚΑΖ Φιάλη</w:t>
            </w:r>
          </w:p>
        </w:tc>
        <w:tc>
          <w:tcPr>
            <w:tcW w:w="1134" w:type="dxa"/>
            <w:tcBorders>
              <w:top w:val="single" w:sz="4" w:space="0" w:color="auto"/>
              <w:left w:val="single" w:sz="4" w:space="0" w:color="auto"/>
              <w:bottom w:val="single" w:sz="8" w:space="0" w:color="002060"/>
              <w:right w:val="single" w:sz="4" w:space="0" w:color="auto"/>
            </w:tcBorders>
            <w:shd w:val="clear" w:color="auto" w:fill="auto"/>
            <w:vAlign w:val="center"/>
          </w:tcPr>
          <w:p w:rsidR="00DE6789" w:rsidRPr="00621DA2" w:rsidRDefault="00DE6789" w:rsidP="00DE6789">
            <w:pPr>
              <w:jc w:val="center"/>
              <w:rPr>
                <w:rFonts w:ascii="Calibri" w:eastAsia="Calibri" w:hAnsi="Calibri" w:cs="Arial"/>
                <w:sz w:val="18"/>
                <w:szCs w:val="18"/>
              </w:rPr>
            </w:pPr>
            <w:r w:rsidRPr="00621DA2">
              <w:rPr>
                <w:rFonts w:ascii="Calibri" w:eastAsia="Calibri" w:hAnsi="Calibri" w:cs="Arial"/>
                <w:sz w:val="18"/>
                <w:szCs w:val="18"/>
              </w:rPr>
              <w:t>ΝΑΙ</w:t>
            </w:r>
          </w:p>
        </w:tc>
        <w:tc>
          <w:tcPr>
            <w:tcW w:w="992" w:type="dxa"/>
            <w:tcBorders>
              <w:top w:val="single" w:sz="4" w:space="0" w:color="auto"/>
              <w:left w:val="single" w:sz="4" w:space="0" w:color="auto"/>
              <w:bottom w:val="single" w:sz="4" w:space="0" w:color="auto"/>
              <w:right w:val="single" w:sz="4" w:space="0" w:color="auto"/>
            </w:tcBorders>
            <w:vAlign w:val="center"/>
          </w:tcPr>
          <w:p w:rsidR="00DE6789" w:rsidRPr="00621DA2" w:rsidRDefault="00DE6789" w:rsidP="00DE6789">
            <w:pPr>
              <w:jc w:val="center"/>
              <w:rPr>
                <w:rFonts w:ascii="Calibri" w:eastAsia="Calibri" w:hAnsi="Calibri"/>
                <w:sz w:val="18"/>
                <w:szCs w:val="18"/>
                <w:lang w:eastAsia="en-US"/>
              </w:rPr>
            </w:pPr>
          </w:p>
        </w:tc>
        <w:tc>
          <w:tcPr>
            <w:tcW w:w="2977" w:type="dxa"/>
            <w:tcBorders>
              <w:top w:val="single" w:sz="4" w:space="0" w:color="auto"/>
              <w:left w:val="nil"/>
              <w:bottom w:val="single" w:sz="4" w:space="0" w:color="auto"/>
              <w:right w:val="single" w:sz="4" w:space="0" w:color="auto"/>
            </w:tcBorders>
            <w:shd w:val="clear" w:color="auto" w:fill="auto"/>
            <w:vAlign w:val="center"/>
          </w:tcPr>
          <w:p w:rsidR="00DE6789" w:rsidRPr="00621DA2" w:rsidRDefault="00DE6789" w:rsidP="00DE6789">
            <w:pPr>
              <w:jc w:val="right"/>
              <w:rPr>
                <w:rFonts w:ascii="Century Schoolbook" w:eastAsia="Calibri" w:hAnsi="Century Schoolbook" w:cs="Arial"/>
                <w:sz w:val="18"/>
                <w:szCs w:val="18"/>
                <w:lang w:eastAsia="en-US"/>
              </w:rPr>
            </w:pPr>
          </w:p>
        </w:tc>
        <w:tc>
          <w:tcPr>
            <w:tcW w:w="1417" w:type="dxa"/>
            <w:tcBorders>
              <w:top w:val="single" w:sz="4" w:space="0" w:color="auto"/>
              <w:left w:val="nil"/>
              <w:bottom w:val="single" w:sz="4" w:space="0" w:color="auto"/>
              <w:right w:val="single" w:sz="4" w:space="0" w:color="auto"/>
            </w:tcBorders>
          </w:tcPr>
          <w:p w:rsidR="00DE6789" w:rsidRPr="00621DA2" w:rsidRDefault="00DE6789" w:rsidP="00DE6789">
            <w:pPr>
              <w:jc w:val="right"/>
              <w:rPr>
                <w:rFonts w:ascii="Century Schoolbook" w:eastAsia="Calibri" w:hAnsi="Century Schoolbook" w:cs="Arial"/>
                <w:sz w:val="18"/>
                <w:szCs w:val="18"/>
                <w:lang w:eastAsia="en-US"/>
              </w:rPr>
            </w:pPr>
          </w:p>
        </w:tc>
      </w:tr>
      <w:tr w:rsidR="00DE6789" w:rsidRPr="00621DA2" w:rsidTr="00DE6789">
        <w:trPr>
          <w:trHeight w:val="284"/>
        </w:trPr>
        <w:tc>
          <w:tcPr>
            <w:tcW w:w="556" w:type="dxa"/>
            <w:tcBorders>
              <w:top w:val="nil"/>
              <w:left w:val="single" w:sz="4" w:space="0" w:color="auto"/>
              <w:bottom w:val="single" w:sz="4" w:space="0" w:color="auto"/>
              <w:right w:val="single" w:sz="4" w:space="0" w:color="auto"/>
            </w:tcBorders>
            <w:noWrap/>
            <w:vAlign w:val="center"/>
          </w:tcPr>
          <w:p w:rsidR="00DE6789" w:rsidRPr="00E7095A" w:rsidRDefault="00DE6789" w:rsidP="00DE6789">
            <w:pPr>
              <w:jc w:val="center"/>
              <w:rPr>
                <w:rFonts w:ascii="Book Antiqua" w:hAnsi="Book Antiqua" w:cs="Calibri"/>
                <w:color w:val="000000"/>
              </w:rPr>
            </w:pPr>
            <w:r w:rsidRPr="00E7095A">
              <w:rPr>
                <w:rFonts w:ascii="Book Antiqua" w:hAnsi="Book Antiqua" w:cs="Calibri"/>
                <w:color w:val="000000"/>
              </w:rPr>
              <w:t>53</w:t>
            </w:r>
          </w:p>
        </w:tc>
        <w:tc>
          <w:tcPr>
            <w:tcW w:w="3686" w:type="dxa"/>
            <w:tcBorders>
              <w:top w:val="nil"/>
              <w:left w:val="single" w:sz="4" w:space="0" w:color="auto"/>
              <w:bottom w:val="single" w:sz="4" w:space="0" w:color="auto"/>
              <w:right w:val="single" w:sz="4" w:space="0" w:color="auto"/>
            </w:tcBorders>
            <w:shd w:val="clear" w:color="auto" w:fill="auto"/>
            <w:vAlign w:val="center"/>
          </w:tcPr>
          <w:p w:rsidR="00DE6789" w:rsidRPr="00E7095A" w:rsidRDefault="00DE6789" w:rsidP="00DE6789">
            <w:pPr>
              <w:rPr>
                <w:rFonts w:ascii="Book Antiqua" w:hAnsi="Book Antiqua" w:cs="Calibri"/>
              </w:rPr>
            </w:pPr>
            <w:r w:rsidRPr="00E7095A">
              <w:rPr>
                <w:rFonts w:ascii="Book Antiqua" w:hAnsi="Book Antiqua" w:cs="Calibri"/>
              </w:rPr>
              <w:t>Σωλήνας προέκτασης ύδρευσης εύκαμπτος σπιράλ INOX 1/2'' – 30cm, βαρέως τύπου, αρσενικός ή θηλυκός, ανοξεί- δωτος, με εξωτερική πλέξη και  ενσωματωμένες  φλάντζες σύνδεσης βαρέως τύπου</w:t>
            </w:r>
          </w:p>
        </w:tc>
        <w:tc>
          <w:tcPr>
            <w:tcW w:w="1134" w:type="dxa"/>
            <w:tcBorders>
              <w:top w:val="nil"/>
              <w:left w:val="nil"/>
              <w:bottom w:val="single" w:sz="8" w:space="0" w:color="002060"/>
              <w:right w:val="single" w:sz="8" w:space="0" w:color="002060"/>
            </w:tcBorders>
            <w:shd w:val="clear" w:color="auto" w:fill="auto"/>
            <w:vAlign w:val="center"/>
          </w:tcPr>
          <w:p w:rsidR="00DE6789" w:rsidRPr="00621DA2" w:rsidRDefault="00DE6789" w:rsidP="00DE6789">
            <w:pPr>
              <w:jc w:val="center"/>
              <w:rPr>
                <w:rFonts w:ascii="Calibri" w:eastAsia="Calibri" w:hAnsi="Calibri" w:cs="Arial"/>
                <w:sz w:val="18"/>
                <w:szCs w:val="18"/>
              </w:rPr>
            </w:pPr>
            <w:r w:rsidRPr="00621DA2">
              <w:rPr>
                <w:rFonts w:ascii="Calibri" w:eastAsia="Calibri" w:hAnsi="Calibri" w:cs="Arial"/>
                <w:sz w:val="18"/>
                <w:szCs w:val="18"/>
              </w:rPr>
              <w:t>ΝΑΙ</w:t>
            </w:r>
          </w:p>
        </w:tc>
        <w:tc>
          <w:tcPr>
            <w:tcW w:w="992" w:type="dxa"/>
            <w:tcBorders>
              <w:top w:val="single" w:sz="4" w:space="0" w:color="auto"/>
              <w:left w:val="single" w:sz="4" w:space="0" w:color="auto"/>
              <w:bottom w:val="single" w:sz="4" w:space="0" w:color="auto"/>
              <w:right w:val="single" w:sz="4" w:space="0" w:color="auto"/>
            </w:tcBorders>
            <w:vAlign w:val="center"/>
          </w:tcPr>
          <w:p w:rsidR="00DE6789" w:rsidRPr="00621DA2" w:rsidRDefault="00DE6789" w:rsidP="00DE6789">
            <w:pPr>
              <w:jc w:val="center"/>
              <w:rPr>
                <w:rFonts w:ascii="Calibri" w:eastAsia="Calibri" w:hAnsi="Calibri"/>
                <w:sz w:val="18"/>
                <w:szCs w:val="18"/>
                <w:lang w:eastAsia="en-US"/>
              </w:rPr>
            </w:pPr>
          </w:p>
        </w:tc>
        <w:tc>
          <w:tcPr>
            <w:tcW w:w="2977" w:type="dxa"/>
            <w:tcBorders>
              <w:top w:val="single" w:sz="4" w:space="0" w:color="auto"/>
              <w:left w:val="nil"/>
              <w:bottom w:val="single" w:sz="4" w:space="0" w:color="auto"/>
              <w:right w:val="single" w:sz="4" w:space="0" w:color="auto"/>
            </w:tcBorders>
            <w:shd w:val="clear" w:color="auto" w:fill="auto"/>
            <w:vAlign w:val="center"/>
          </w:tcPr>
          <w:p w:rsidR="00DE6789" w:rsidRPr="00621DA2" w:rsidRDefault="00DE6789" w:rsidP="00DE6789">
            <w:pPr>
              <w:jc w:val="right"/>
              <w:rPr>
                <w:rFonts w:ascii="Century Schoolbook" w:eastAsia="Calibri" w:hAnsi="Century Schoolbook" w:cs="Arial"/>
                <w:sz w:val="18"/>
                <w:szCs w:val="18"/>
                <w:lang w:eastAsia="en-US"/>
              </w:rPr>
            </w:pPr>
          </w:p>
        </w:tc>
        <w:tc>
          <w:tcPr>
            <w:tcW w:w="1417" w:type="dxa"/>
            <w:tcBorders>
              <w:top w:val="single" w:sz="4" w:space="0" w:color="auto"/>
              <w:left w:val="nil"/>
              <w:bottom w:val="single" w:sz="4" w:space="0" w:color="auto"/>
              <w:right w:val="single" w:sz="4" w:space="0" w:color="auto"/>
            </w:tcBorders>
          </w:tcPr>
          <w:p w:rsidR="00DE6789" w:rsidRPr="00621DA2" w:rsidRDefault="00DE6789" w:rsidP="00DE6789">
            <w:pPr>
              <w:jc w:val="right"/>
              <w:rPr>
                <w:rFonts w:ascii="Century Schoolbook" w:eastAsia="Calibri" w:hAnsi="Century Schoolbook" w:cs="Arial"/>
                <w:sz w:val="18"/>
                <w:szCs w:val="18"/>
                <w:lang w:eastAsia="en-US"/>
              </w:rPr>
            </w:pPr>
          </w:p>
        </w:tc>
      </w:tr>
      <w:tr w:rsidR="00DE6789" w:rsidRPr="00621DA2" w:rsidTr="00DE6789">
        <w:trPr>
          <w:trHeight w:val="284"/>
        </w:trPr>
        <w:tc>
          <w:tcPr>
            <w:tcW w:w="556" w:type="dxa"/>
            <w:tcBorders>
              <w:top w:val="nil"/>
              <w:left w:val="single" w:sz="4" w:space="0" w:color="auto"/>
              <w:bottom w:val="single" w:sz="4" w:space="0" w:color="auto"/>
              <w:right w:val="single" w:sz="4" w:space="0" w:color="auto"/>
            </w:tcBorders>
            <w:noWrap/>
            <w:vAlign w:val="center"/>
          </w:tcPr>
          <w:p w:rsidR="00DE6789" w:rsidRPr="00E7095A" w:rsidRDefault="00DE6789" w:rsidP="00DE6789">
            <w:pPr>
              <w:jc w:val="center"/>
              <w:rPr>
                <w:rFonts w:ascii="Book Antiqua" w:hAnsi="Book Antiqua" w:cs="Calibri"/>
                <w:color w:val="000000"/>
              </w:rPr>
            </w:pPr>
            <w:r w:rsidRPr="00E7095A">
              <w:rPr>
                <w:rFonts w:ascii="Book Antiqua" w:hAnsi="Book Antiqua" w:cs="Calibri"/>
                <w:color w:val="000000"/>
              </w:rPr>
              <w:t>54</w:t>
            </w:r>
          </w:p>
        </w:tc>
        <w:tc>
          <w:tcPr>
            <w:tcW w:w="3686" w:type="dxa"/>
            <w:tcBorders>
              <w:top w:val="nil"/>
              <w:left w:val="single" w:sz="4" w:space="0" w:color="auto"/>
              <w:bottom w:val="single" w:sz="4" w:space="0" w:color="auto"/>
              <w:right w:val="single" w:sz="4" w:space="0" w:color="auto"/>
            </w:tcBorders>
            <w:shd w:val="clear" w:color="auto" w:fill="auto"/>
            <w:vAlign w:val="center"/>
          </w:tcPr>
          <w:p w:rsidR="00DE6789" w:rsidRPr="00E7095A" w:rsidRDefault="00DE6789" w:rsidP="00DE6789">
            <w:pPr>
              <w:rPr>
                <w:rFonts w:ascii="Book Antiqua" w:hAnsi="Book Antiqua" w:cs="Calibri"/>
              </w:rPr>
            </w:pPr>
            <w:r w:rsidRPr="00E7095A">
              <w:rPr>
                <w:rFonts w:ascii="Book Antiqua" w:hAnsi="Book Antiqua" w:cs="Calibri"/>
              </w:rPr>
              <w:t>Σωλήνας προέκτασης ύδρευσης εύκαμπτος σπιράλ INOX 1/2'' – 40εκ, βαρέως τύπου, αρσενικός ή θηλυκός, ανοξεί-δωτος, με εξωτερική πλέξη και  ενσωματωμένες  φλάντζες σύνδεσης βαρέως τύπου</w:t>
            </w:r>
          </w:p>
        </w:tc>
        <w:tc>
          <w:tcPr>
            <w:tcW w:w="1134" w:type="dxa"/>
            <w:tcBorders>
              <w:top w:val="single" w:sz="4" w:space="0" w:color="auto"/>
              <w:left w:val="single" w:sz="4" w:space="0" w:color="auto"/>
              <w:bottom w:val="single" w:sz="8" w:space="0" w:color="002060"/>
              <w:right w:val="single" w:sz="4" w:space="0" w:color="auto"/>
            </w:tcBorders>
            <w:shd w:val="clear" w:color="auto" w:fill="auto"/>
            <w:vAlign w:val="center"/>
          </w:tcPr>
          <w:p w:rsidR="00DE6789" w:rsidRPr="00621DA2" w:rsidRDefault="00DE6789" w:rsidP="00DE6789">
            <w:pPr>
              <w:jc w:val="center"/>
              <w:rPr>
                <w:rFonts w:ascii="Calibri" w:eastAsia="Calibri" w:hAnsi="Calibri" w:cs="Arial"/>
                <w:sz w:val="18"/>
                <w:szCs w:val="18"/>
              </w:rPr>
            </w:pPr>
            <w:r w:rsidRPr="00621DA2">
              <w:rPr>
                <w:rFonts w:ascii="Calibri" w:eastAsia="Calibri" w:hAnsi="Calibri" w:cs="Arial"/>
                <w:sz w:val="18"/>
                <w:szCs w:val="18"/>
              </w:rPr>
              <w:t>ΝΑΙ</w:t>
            </w:r>
          </w:p>
        </w:tc>
        <w:tc>
          <w:tcPr>
            <w:tcW w:w="992" w:type="dxa"/>
            <w:tcBorders>
              <w:top w:val="single" w:sz="4" w:space="0" w:color="auto"/>
              <w:left w:val="single" w:sz="4" w:space="0" w:color="auto"/>
              <w:bottom w:val="single" w:sz="4" w:space="0" w:color="auto"/>
              <w:right w:val="single" w:sz="4" w:space="0" w:color="auto"/>
            </w:tcBorders>
            <w:vAlign w:val="center"/>
          </w:tcPr>
          <w:p w:rsidR="00DE6789" w:rsidRPr="00621DA2" w:rsidRDefault="00DE6789" w:rsidP="00DE6789">
            <w:pPr>
              <w:jc w:val="center"/>
              <w:rPr>
                <w:rFonts w:ascii="Calibri" w:eastAsia="Calibri" w:hAnsi="Calibri"/>
                <w:sz w:val="18"/>
                <w:szCs w:val="18"/>
                <w:lang w:eastAsia="en-US"/>
              </w:rPr>
            </w:pPr>
          </w:p>
        </w:tc>
        <w:tc>
          <w:tcPr>
            <w:tcW w:w="2977" w:type="dxa"/>
            <w:tcBorders>
              <w:top w:val="single" w:sz="4" w:space="0" w:color="auto"/>
              <w:left w:val="nil"/>
              <w:bottom w:val="single" w:sz="4" w:space="0" w:color="auto"/>
              <w:right w:val="single" w:sz="4" w:space="0" w:color="auto"/>
            </w:tcBorders>
            <w:shd w:val="clear" w:color="auto" w:fill="auto"/>
            <w:vAlign w:val="center"/>
          </w:tcPr>
          <w:p w:rsidR="00DE6789" w:rsidRPr="00621DA2" w:rsidRDefault="00DE6789" w:rsidP="00DE6789">
            <w:pPr>
              <w:jc w:val="right"/>
              <w:rPr>
                <w:rFonts w:ascii="Century Schoolbook" w:eastAsia="Calibri" w:hAnsi="Century Schoolbook" w:cs="Arial"/>
                <w:sz w:val="18"/>
                <w:szCs w:val="18"/>
                <w:lang w:eastAsia="en-US"/>
              </w:rPr>
            </w:pPr>
          </w:p>
        </w:tc>
        <w:tc>
          <w:tcPr>
            <w:tcW w:w="1417" w:type="dxa"/>
            <w:tcBorders>
              <w:top w:val="single" w:sz="4" w:space="0" w:color="auto"/>
              <w:left w:val="nil"/>
              <w:bottom w:val="single" w:sz="4" w:space="0" w:color="auto"/>
              <w:right w:val="single" w:sz="4" w:space="0" w:color="auto"/>
            </w:tcBorders>
          </w:tcPr>
          <w:p w:rsidR="00DE6789" w:rsidRPr="00621DA2" w:rsidRDefault="00DE6789" w:rsidP="00DE6789">
            <w:pPr>
              <w:jc w:val="right"/>
              <w:rPr>
                <w:rFonts w:ascii="Century Schoolbook" w:eastAsia="Calibri" w:hAnsi="Century Schoolbook" w:cs="Arial"/>
                <w:sz w:val="18"/>
                <w:szCs w:val="18"/>
                <w:lang w:eastAsia="en-US"/>
              </w:rPr>
            </w:pPr>
          </w:p>
        </w:tc>
      </w:tr>
      <w:tr w:rsidR="00DE6789" w:rsidRPr="00621DA2" w:rsidTr="00DE6789">
        <w:trPr>
          <w:trHeight w:val="284"/>
        </w:trPr>
        <w:tc>
          <w:tcPr>
            <w:tcW w:w="556" w:type="dxa"/>
            <w:tcBorders>
              <w:top w:val="single" w:sz="4" w:space="0" w:color="auto"/>
              <w:left w:val="single" w:sz="4" w:space="0" w:color="auto"/>
              <w:bottom w:val="single" w:sz="4" w:space="0" w:color="auto"/>
              <w:right w:val="single" w:sz="4" w:space="0" w:color="auto"/>
            </w:tcBorders>
            <w:noWrap/>
            <w:vAlign w:val="center"/>
          </w:tcPr>
          <w:p w:rsidR="00DE6789" w:rsidRPr="00E7095A" w:rsidRDefault="00DE6789" w:rsidP="00DE6789">
            <w:pPr>
              <w:jc w:val="center"/>
              <w:rPr>
                <w:rFonts w:ascii="Book Antiqua" w:hAnsi="Book Antiqua" w:cs="Calibri"/>
                <w:color w:val="000000"/>
              </w:rPr>
            </w:pPr>
            <w:r w:rsidRPr="00E7095A">
              <w:rPr>
                <w:rFonts w:ascii="Book Antiqua" w:hAnsi="Book Antiqua" w:cs="Calibri"/>
                <w:color w:val="000000"/>
              </w:rPr>
              <w:t>55</w:t>
            </w:r>
          </w:p>
        </w:tc>
        <w:tc>
          <w:tcPr>
            <w:tcW w:w="3686" w:type="dxa"/>
            <w:tcBorders>
              <w:top w:val="single" w:sz="4" w:space="0" w:color="auto"/>
              <w:left w:val="single" w:sz="4" w:space="0" w:color="auto"/>
              <w:bottom w:val="single" w:sz="4" w:space="0" w:color="auto"/>
              <w:right w:val="single" w:sz="4" w:space="0" w:color="auto"/>
            </w:tcBorders>
            <w:shd w:val="clear" w:color="auto" w:fill="auto"/>
            <w:vAlign w:val="center"/>
          </w:tcPr>
          <w:p w:rsidR="00DE6789" w:rsidRPr="00E7095A" w:rsidRDefault="00DE6789" w:rsidP="00DE6789">
            <w:pPr>
              <w:rPr>
                <w:rFonts w:ascii="Book Antiqua" w:hAnsi="Book Antiqua" w:cs="Calibri"/>
              </w:rPr>
            </w:pPr>
            <w:r w:rsidRPr="00E7095A">
              <w:rPr>
                <w:rFonts w:ascii="Book Antiqua" w:hAnsi="Book Antiqua" w:cs="Calibri"/>
              </w:rPr>
              <w:t xml:space="preserve">Σωλήνας προέκτασης ύδρευσης εύκαμπτος σπιράλ INOX 1/2'' – 60εκ, βαρέως τύπου, αρσενικός ή θηλυκός, ανοξεί-δωτος, με </w:t>
            </w:r>
            <w:r w:rsidRPr="00E7095A">
              <w:rPr>
                <w:rFonts w:ascii="Book Antiqua" w:hAnsi="Book Antiqua" w:cs="Calibri"/>
              </w:rPr>
              <w:lastRenderedPageBreak/>
              <w:t>εξωτερική πλέξη και  ενσωματωμένες  φλάντζες σύνδεσης βαρέως τύπου</w:t>
            </w:r>
          </w:p>
        </w:tc>
        <w:tc>
          <w:tcPr>
            <w:tcW w:w="1134" w:type="dxa"/>
            <w:tcBorders>
              <w:top w:val="nil"/>
              <w:left w:val="nil"/>
              <w:bottom w:val="single" w:sz="8" w:space="0" w:color="002060"/>
              <w:right w:val="single" w:sz="8" w:space="0" w:color="002060"/>
            </w:tcBorders>
            <w:shd w:val="clear" w:color="auto" w:fill="auto"/>
            <w:vAlign w:val="center"/>
          </w:tcPr>
          <w:p w:rsidR="00DE6789" w:rsidRPr="00621DA2" w:rsidRDefault="00DE6789" w:rsidP="00DE6789">
            <w:pPr>
              <w:jc w:val="center"/>
              <w:rPr>
                <w:rFonts w:ascii="Calibri" w:eastAsia="Calibri" w:hAnsi="Calibri" w:cs="Arial"/>
                <w:sz w:val="18"/>
                <w:szCs w:val="18"/>
              </w:rPr>
            </w:pPr>
            <w:r w:rsidRPr="00621DA2">
              <w:rPr>
                <w:rFonts w:ascii="Calibri" w:eastAsia="Calibri" w:hAnsi="Calibri" w:cs="Arial"/>
                <w:sz w:val="18"/>
                <w:szCs w:val="18"/>
              </w:rPr>
              <w:lastRenderedPageBreak/>
              <w:t>ΝΑΙ</w:t>
            </w:r>
          </w:p>
        </w:tc>
        <w:tc>
          <w:tcPr>
            <w:tcW w:w="992" w:type="dxa"/>
            <w:tcBorders>
              <w:top w:val="single" w:sz="4" w:space="0" w:color="auto"/>
              <w:left w:val="single" w:sz="4" w:space="0" w:color="auto"/>
              <w:bottom w:val="single" w:sz="4" w:space="0" w:color="auto"/>
              <w:right w:val="single" w:sz="4" w:space="0" w:color="auto"/>
            </w:tcBorders>
            <w:vAlign w:val="center"/>
          </w:tcPr>
          <w:p w:rsidR="00DE6789" w:rsidRPr="00621DA2" w:rsidRDefault="00DE6789" w:rsidP="00DE6789">
            <w:pPr>
              <w:jc w:val="center"/>
              <w:rPr>
                <w:rFonts w:ascii="Calibri" w:eastAsia="Calibri" w:hAnsi="Calibri"/>
                <w:sz w:val="18"/>
                <w:szCs w:val="18"/>
                <w:lang w:eastAsia="en-US"/>
              </w:rPr>
            </w:pPr>
          </w:p>
        </w:tc>
        <w:tc>
          <w:tcPr>
            <w:tcW w:w="2977" w:type="dxa"/>
            <w:tcBorders>
              <w:top w:val="single" w:sz="4" w:space="0" w:color="auto"/>
              <w:left w:val="nil"/>
              <w:bottom w:val="single" w:sz="4" w:space="0" w:color="auto"/>
              <w:right w:val="single" w:sz="4" w:space="0" w:color="auto"/>
            </w:tcBorders>
            <w:shd w:val="clear" w:color="auto" w:fill="auto"/>
            <w:vAlign w:val="center"/>
          </w:tcPr>
          <w:p w:rsidR="00DE6789" w:rsidRPr="00621DA2" w:rsidRDefault="00DE6789" w:rsidP="00DE6789">
            <w:pPr>
              <w:jc w:val="right"/>
              <w:rPr>
                <w:rFonts w:ascii="Century Schoolbook" w:eastAsia="Calibri" w:hAnsi="Century Schoolbook" w:cs="Arial"/>
                <w:sz w:val="18"/>
                <w:szCs w:val="18"/>
                <w:lang w:eastAsia="en-US"/>
              </w:rPr>
            </w:pPr>
          </w:p>
        </w:tc>
        <w:tc>
          <w:tcPr>
            <w:tcW w:w="1417" w:type="dxa"/>
            <w:tcBorders>
              <w:top w:val="single" w:sz="4" w:space="0" w:color="auto"/>
              <w:left w:val="nil"/>
              <w:bottom w:val="single" w:sz="4" w:space="0" w:color="auto"/>
              <w:right w:val="single" w:sz="4" w:space="0" w:color="auto"/>
            </w:tcBorders>
          </w:tcPr>
          <w:p w:rsidR="00DE6789" w:rsidRPr="00621DA2" w:rsidRDefault="00DE6789" w:rsidP="00DE6789">
            <w:pPr>
              <w:jc w:val="right"/>
              <w:rPr>
                <w:rFonts w:ascii="Century Schoolbook" w:eastAsia="Calibri" w:hAnsi="Century Schoolbook" w:cs="Arial"/>
                <w:sz w:val="18"/>
                <w:szCs w:val="18"/>
                <w:lang w:eastAsia="en-US"/>
              </w:rPr>
            </w:pPr>
          </w:p>
        </w:tc>
      </w:tr>
      <w:tr w:rsidR="00DE6789" w:rsidRPr="00621DA2" w:rsidTr="00DE6789">
        <w:trPr>
          <w:trHeight w:val="284"/>
        </w:trPr>
        <w:tc>
          <w:tcPr>
            <w:tcW w:w="556" w:type="dxa"/>
            <w:tcBorders>
              <w:top w:val="single" w:sz="4" w:space="0" w:color="auto"/>
              <w:left w:val="single" w:sz="4" w:space="0" w:color="auto"/>
              <w:bottom w:val="single" w:sz="4" w:space="0" w:color="auto"/>
              <w:right w:val="single" w:sz="4" w:space="0" w:color="auto"/>
            </w:tcBorders>
            <w:noWrap/>
            <w:vAlign w:val="center"/>
          </w:tcPr>
          <w:p w:rsidR="00DE6789" w:rsidRPr="00E7095A" w:rsidRDefault="00DE6789" w:rsidP="00DE6789">
            <w:pPr>
              <w:jc w:val="center"/>
              <w:rPr>
                <w:rFonts w:ascii="Book Antiqua" w:hAnsi="Book Antiqua" w:cs="Calibri"/>
                <w:color w:val="000000"/>
              </w:rPr>
            </w:pPr>
            <w:r w:rsidRPr="00E7095A">
              <w:rPr>
                <w:rFonts w:ascii="Book Antiqua" w:hAnsi="Book Antiqua" w:cs="Calibri"/>
                <w:color w:val="000000"/>
              </w:rPr>
              <w:t>56</w:t>
            </w:r>
          </w:p>
        </w:tc>
        <w:tc>
          <w:tcPr>
            <w:tcW w:w="3686" w:type="dxa"/>
            <w:tcBorders>
              <w:top w:val="single" w:sz="4" w:space="0" w:color="auto"/>
              <w:left w:val="single" w:sz="4" w:space="0" w:color="auto"/>
              <w:bottom w:val="single" w:sz="4" w:space="0" w:color="auto"/>
              <w:right w:val="single" w:sz="4" w:space="0" w:color="auto"/>
            </w:tcBorders>
            <w:shd w:val="clear" w:color="000000" w:fill="FFFFFF"/>
            <w:vAlign w:val="center"/>
          </w:tcPr>
          <w:p w:rsidR="00DE6789" w:rsidRPr="00E7095A" w:rsidRDefault="00DE6789" w:rsidP="00DE6789">
            <w:pPr>
              <w:rPr>
                <w:rFonts w:ascii="Book Antiqua" w:hAnsi="Book Antiqua" w:cs="Calibri"/>
              </w:rPr>
            </w:pPr>
            <w:r w:rsidRPr="00E7095A">
              <w:rPr>
                <w:rFonts w:ascii="Book Antiqua" w:hAnsi="Book Antiqua" w:cs="Calibri"/>
              </w:rPr>
              <w:t xml:space="preserve">Μηχανισμός αέρος καζανακιού για μεγάλη οπή - </w:t>
            </w:r>
            <w:r w:rsidRPr="00E7095A">
              <w:rPr>
                <w:rFonts w:ascii="Book Antiqua" w:hAnsi="Book Antiqua" w:cs="Calibri"/>
                <w:b/>
                <w:bCs/>
              </w:rPr>
              <w:t>Προσκόμιση δείγματος</w:t>
            </w:r>
          </w:p>
        </w:tc>
        <w:tc>
          <w:tcPr>
            <w:tcW w:w="1134" w:type="dxa"/>
            <w:tcBorders>
              <w:top w:val="nil"/>
              <w:left w:val="nil"/>
              <w:bottom w:val="single" w:sz="8" w:space="0" w:color="002060"/>
              <w:right w:val="single" w:sz="8" w:space="0" w:color="002060"/>
            </w:tcBorders>
            <w:shd w:val="clear" w:color="auto" w:fill="auto"/>
            <w:vAlign w:val="center"/>
          </w:tcPr>
          <w:p w:rsidR="00DE6789" w:rsidRPr="00621DA2" w:rsidRDefault="00DE6789" w:rsidP="00DE6789">
            <w:pPr>
              <w:jc w:val="center"/>
              <w:rPr>
                <w:rFonts w:ascii="Calibri" w:eastAsia="Calibri" w:hAnsi="Calibri" w:cs="Arial"/>
                <w:sz w:val="18"/>
                <w:szCs w:val="18"/>
              </w:rPr>
            </w:pPr>
            <w:r w:rsidRPr="00621DA2">
              <w:rPr>
                <w:rFonts w:ascii="Calibri" w:eastAsia="Calibri" w:hAnsi="Calibri" w:cs="Arial"/>
                <w:sz w:val="18"/>
                <w:szCs w:val="18"/>
              </w:rPr>
              <w:t>ΝΑΙ</w:t>
            </w:r>
          </w:p>
        </w:tc>
        <w:tc>
          <w:tcPr>
            <w:tcW w:w="992" w:type="dxa"/>
            <w:tcBorders>
              <w:top w:val="single" w:sz="4" w:space="0" w:color="auto"/>
              <w:left w:val="single" w:sz="4" w:space="0" w:color="auto"/>
              <w:bottom w:val="single" w:sz="4" w:space="0" w:color="auto"/>
              <w:right w:val="single" w:sz="4" w:space="0" w:color="auto"/>
            </w:tcBorders>
            <w:vAlign w:val="center"/>
          </w:tcPr>
          <w:p w:rsidR="00DE6789" w:rsidRPr="00621DA2" w:rsidRDefault="00DE6789" w:rsidP="00DE6789">
            <w:pPr>
              <w:jc w:val="center"/>
              <w:rPr>
                <w:rFonts w:ascii="Calibri" w:eastAsia="Calibri" w:hAnsi="Calibri"/>
                <w:sz w:val="18"/>
                <w:szCs w:val="18"/>
                <w:lang w:eastAsia="en-US"/>
              </w:rPr>
            </w:pPr>
          </w:p>
        </w:tc>
        <w:tc>
          <w:tcPr>
            <w:tcW w:w="2977" w:type="dxa"/>
            <w:tcBorders>
              <w:top w:val="single" w:sz="4" w:space="0" w:color="auto"/>
              <w:left w:val="nil"/>
              <w:bottom w:val="single" w:sz="4" w:space="0" w:color="auto"/>
              <w:right w:val="single" w:sz="4" w:space="0" w:color="auto"/>
            </w:tcBorders>
            <w:shd w:val="clear" w:color="auto" w:fill="auto"/>
            <w:vAlign w:val="center"/>
          </w:tcPr>
          <w:p w:rsidR="00DE6789" w:rsidRPr="00621DA2" w:rsidRDefault="00DE6789" w:rsidP="00DE6789">
            <w:pPr>
              <w:jc w:val="right"/>
              <w:rPr>
                <w:rFonts w:ascii="Century Schoolbook" w:eastAsia="Calibri" w:hAnsi="Century Schoolbook" w:cs="Arial"/>
                <w:sz w:val="18"/>
                <w:szCs w:val="18"/>
                <w:lang w:eastAsia="en-US"/>
              </w:rPr>
            </w:pPr>
          </w:p>
        </w:tc>
        <w:tc>
          <w:tcPr>
            <w:tcW w:w="1417" w:type="dxa"/>
            <w:tcBorders>
              <w:top w:val="single" w:sz="4" w:space="0" w:color="auto"/>
              <w:left w:val="nil"/>
              <w:bottom w:val="single" w:sz="4" w:space="0" w:color="auto"/>
              <w:right w:val="single" w:sz="4" w:space="0" w:color="auto"/>
            </w:tcBorders>
          </w:tcPr>
          <w:p w:rsidR="00DE6789" w:rsidRPr="00621DA2" w:rsidRDefault="00DE6789" w:rsidP="00DE6789">
            <w:pPr>
              <w:jc w:val="right"/>
              <w:rPr>
                <w:rFonts w:ascii="Century Schoolbook" w:eastAsia="Calibri" w:hAnsi="Century Schoolbook" w:cs="Arial"/>
                <w:sz w:val="18"/>
                <w:szCs w:val="18"/>
                <w:lang w:eastAsia="en-US"/>
              </w:rPr>
            </w:pPr>
          </w:p>
        </w:tc>
      </w:tr>
      <w:tr w:rsidR="00DE6789" w:rsidRPr="00621DA2" w:rsidTr="00DE6789">
        <w:trPr>
          <w:trHeight w:val="284"/>
        </w:trPr>
        <w:tc>
          <w:tcPr>
            <w:tcW w:w="556" w:type="dxa"/>
            <w:tcBorders>
              <w:top w:val="nil"/>
              <w:left w:val="single" w:sz="4" w:space="0" w:color="auto"/>
              <w:bottom w:val="single" w:sz="4" w:space="0" w:color="auto"/>
              <w:right w:val="single" w:sz="4" w:space="0" w:color="auto"/>
            </w:tcBorders>
            <w:noWrap/>
            <w:vAlign w:val="center"/>
          </w:tcPr>
          <w:p w:rsidR="00DE6789" w:rsidRPr="00E7095A" w:rsidRDefault="00DE6789" w:rsidP="00DE6789">
            <w:pPr>
              <w:jc w:val="center"/>
              <w:rPr>
                <w:rFonts w:ascii="Book Antiqua" w:hAnsi="Book Antiqua" w:cs="Calibri"/>
                <w:color w:val="000000"/>
              </w:rPr>
            </w:pPr>
            <w:r w:rsidRPr="00E7095A">
              <w:rPr>
                <w:rFonts w:ascii="Book Antiqua" w:hAnsi="Book Antiqua" w:cs="Calibri"/>
                <w:color w:val="000000"/>
              </w:rPr>
              <w:t>57</w:t>
            </w:r>
          </w:p>
        </w:tc>
        <w:tc>
          <w:tcPr>
            <w:tcW w:w="3686" w:type="dxa"/>
            <w:tcBorders>
              <w:top w:val="nil"/>
              <w:left w:val="single" w:sz="4" w:space="0" w:color="auto"/>
              <w:bottom w:val="single" w:sz="4" w:space="0" w:color="auto"/>
              <w:right w:val="single" w:sz="4" w:space="0" w:color="auto"/>
            </w:tcBorders>
            <w:shd w:val="clear" w:color="auto" w:fill="auto"/>
            <w:vAlign w:val="center"/>
          </w:tcPr>
          <w:p w:rsidR="00DE6789" w:rsidRPr="00E7095A" w:rsidRDefault="00DE6789" w:rsidP="00DE6789">
            <w:pPr>
              <w:rPr>
                <w:rFonts w:ascii="Book Antiqua" w:hAnsi="Book Antiqua" w:cs="Calibri"/>
              </w:rPr>
            </w:pPr>
            <w:r w:rsidRPr="00E7095A">
              <w:rPr>
                <w:rFonts w:ascii="Book Antiqua" w:hAnsi="Book Antiqua" w:cs="Calibri"/>
              </w:rPr>
              <w:t>Λάστιχο ναυτάκι</w:t>
            </w:r>
          </w:p>
        </w:tc>
        <w:tc>
          <w:tcPr>
            <w:tcW w:w="1134" w:type="dxa"/>
            <w:tcBorders>
              <w:top w:val="single" w:sz="4" w:space="0" w:color="auto"/>
              <w:left w:val="single" w:sz="4" w:space="0" w:color="auto"/>
              <w:bottom w:val="single" w:sz="8" w:space="0" w:color="002060"/>
              <w:right w:val="single" w:sz="4" w:space="0" w:color="auto"/>
            </w:tcBorders>
            <w:shd w:val="clear" w:color="auto" w:fill="auto"/>
            <w:vAlign w:val="center"/>
          </w:tcPr>
          <w:p w:rsidR="00DE6789" w:rsidRPr="00621DA2" w:rsidRDefault="00DE6789" w:rsidP="00DE6789">
            <w:pPr>
              <w:jc w:val="center"/>
              <w:rPr>
                <w:rFonts w:ascii="Calibri" w:eastAsia="Calibri" w:hAnsi="Calibri" w:cs="Arial"/>
                <w:sz w:val="18"/>
                <w:szCs w:val="18"/>
              </w:rPr>
            </w:pPr>
            <w:r w:rsidRPr="00621DA2">
              <w:rPr>
                <w:rFonts w:ascii="Calibri" w:eastAsia="Calibri" w:hAnsi="Calibri" w:cs="Arial"/>
                <w:sz w:val="18"/>
                <w:szCs w:val="18"/>
              </w:rPr>
              <w:t>ΝΑΙ</w:t>
            </w:r>
          </w:p>
        </w:tc>
        <w:tc>
          <w:tcPr>
            <w:tcW w:w="992" w:type="dxa"/>
            <w:tcBorders>
              <w:top w:val="single" w:sz="4" w:space="0" w:color="auto"/>
              <w:left w:val="single" w:sz="4" w:space="0" w:color="auto"/>
              <w:bottom w:val="single" w:sz="4" w:space="0" w:color="auto"/>
              <w:right w:val="single" w:sz="4" w:space="0" w:color="auto"/>
            </w:tcBorders>
            <w:vAlign w:val="center"/>
          </w:tcPr>
          <w:p w:rsidR="00DE6789" w:rsidRPr="00621DA2" w:rsidRDefault="00DE6789" w:rsidP="00DE6789">
            <w:pPr>
              <w:jc w:val="center"/>
              <w:rPr>
                <w:rFonts w:ascii="Calibri" w:eastAsia="Calibri" w:hAnsi="Calibri"/>
                <w:sz w:val="18"/>
                <w:szCs w:val="18"/>
                <w:lang w:eastAsia="en-US"/>
              </w:rPr>
            </w:pPr>
          </w:p>
        </w:tc>
        <w:tc>
          <w:tcPr>
            <w:tcW w:w="2977" w:type="dxa"/>
            <w:tcBorders>
              <w:top w:val="single" w:sz="4" w:space="0" w:color="auto"/>
              <w:left w:val="nil"/>
              <w:bottom w:val="single" w:sz="4" w:space="0" w:color="auto"/>
              <w:right w:val="single" w:sz="4" w:space="0" w:color="auto"/>
            </w:tcBorders>
            <w:shd w:val="clear" w:color="auto" w:fill="auto"/>
            <w:vAlign w:val="center"/>
          </w:tcPr>
          <w:p w:rsidR="00DE6789" w:rsidRPr="00621DA2" w:rsidRDefault="00DE6789" w:rsidP="00DE6789">
            <w:pPr>
              <w:jc w:val="right"/>
              <w:rPr>
                <w:rFonts w:ascii="Century Schoolbook" w:eastAsia="Calibri" w:hAnsi="Century Schoolbook" w:cs="Arial"/>
                <w:sz w:val="18"/>
                <w:szCs w:val="18"/>
                <w:lang w:eastAsia="en-US"/>
              </w:rPr>
            </w:pPr>
          </w:p>
        </w:tc>
        <w:tc>
          <w:tcPr>
            <w:tcW w:w="1417" w:type="dxa"/>
            <w:tcBorders>
              <w:top w:val="single" w:sz="4" w:space="0" w:color="auto"/>
              <w:left w:val="nil"/>
              <w:bottom w:val="single" w:sz="4" w:space="0" w:color="auto"/>
              <w:right w:val="single" w:sz="4" w:space="0" w:color="auto"/>
            </w:tcBorders>
          </w:tcPr>
          <w:p w:rsidR="00DE6789" w:rsidRPr="00621DA2" w:rsidRDefault="00DE6789" w:rsidP="00DE6789">
            <w:pPr>
              <w:jc w:val="right"/>
              <w:rPr>
                <w:rFonts w:ascii="Century Schoolbook" w:eastAsia="Calibri" w:hAnsi="Century Schoolbook" w:cs="Arial"/>
                <w:sz w:val="18"/>
                <w:szCs w:val="18"/>
                <w:lang w:eastAsia="en-US"/>
              </w:rPr>
            </w:pPr>
          </w:p>
        </w:tc>
      </w:tr>
      <w:tr w:rsidR="00DE6789" w:rsidRPr="00621DA2" w:rsidTr="00DE6789">
        <w:trPr>
          <w:trHeight w:val="284"/>
        </w:trPr>
        <w:tc>
          <w:tcPr>
            <w:tcW w:w="556" w:type="dxa"/>
            <w:tcBorders>
              <w:top w:val="nil"/>
              <w:left w:val="single" w:sz="4" w:space="0" w:color="auto"/>
              <w:bottom w:val="single" w:sz="4" w:space="0" w:color="auto"/>
              <w:right w:val="single" w:sz="4" w:space="0" w:color="auto"/>
            </w:tcBorders>
            <w:noWrap/>
            <w:vAlign w:val="center"/>
          </w:tcPr>
          <w:p w:rsidR="00DE6789" w:rsidRPr="00E7095A" w:rsidRDefault="00DE6789" w:rsidP="00DE6789">
            <w:pPr>
              <w:jc w:val="center"/>
              <w:rPr>
                <w:rFonts w:ascii="Book Antiqua" w:hAnsi="Book Antiqua" w:cs="Calibri"/>
                <w:color w:val="000000"/>
              </w:rPr>
            </w:pPr>
            <w:r w:rsidRPr="00E7095A">
              <w:rPr>
                <w:rFonts w:ascii="Book Antiqua" w:hAnsi="Book Antiqua" w:cs="Calibri"/>
                <w:color w:val="000000"/>
              </w:rPr>
              <w:t>58</w:t>
            </w:r>
          </w:p>
        </w:tc>
        <w:tc>
          <w:tcPr>
            <w:tcW w:w="3686" w:type="dxa"/>
            <w:tcBorders>
              <w:top w:val="nil"/>
              <w:left w:val="single" w:sz="4" w:space="0" w:color="auto"/>
              <w:bottom w:val="single" w:sz="4" w:space="0" w:color="auto"/>
              <w:right w:val="single" w:sz="4" w:space="0" w:color="auto"/>
            </w:tcBorders>
            <w:shd w:val="clear" w:color="000000" w:fill="FFFFFF"/>
            <w:vAlign w:val="center"/>
          </w:tcPr>
          <w:p w:rsidR="00DE6789" w:rsidRPr="00E7095A" w:rsidRDefault="00DE6789" w:rsidP="00DE6789">
            <w:pPr>
              <w:rPr>
                <w:rFonts w:ascii="Book Antiqua" w:hAnsi="Book Antiqua" w:cs="Calibri"/>
              </w:rPr>
            </w:pPr>
            <w:r w:rsidRPr="00E7095A">
              <w:rPr>
                <w:rFonts w:ascii="Book Antiqua" w:hAnsi="Book Antiqua" w:cs="Calibri"/>
              </w:rPr>
              <w:t xml:space="preserve">Λάστιχο "μαύρη φούσκα" μηχανισμού αέρος καζανακιού  κορμού 1" </w:t>
            </w:r>
          </w:p>
        </w:tc>
        <w:tc>
          <w:tcPr>
            <w:tcW w:w="1134" w:type="dxa"/>
            <w:tcBorders>
              <w:top w:val="nil"/>
              <w:left w:val="nil"/>
              <w:bottom w:val="single" w:sz="8" w:space="0" w:color="002060"/>
              <w:right w:val="single" w:sz="8" w:space="0" w:color="002060"/>
            </w:tcBorders>
            <w:shd w:val="clear" w:color="auto" w:fill="auto"/>
            <w:vAlign w:val="center"/>
          </w:tcPr>
          <w:p w:rsidR="00DE6789" w:rsidRPr="00621DA2" w:rsidRDefault="00DE6789" w:rsidP="00DE6789">
            <w:pPr>
              <w:jc w:val="center"/>
              <w:rPr>
                <w:rFonts w:ascii="Calibri" w:eastAsia="Calibri" w:hAnsi="Calibri" w:cs="Arial"/>
                <w:sz w:val="18"/>
                <w:szCs w:val="18"/>
              </w:rPr>
            </w:pPr>
            <w:r w:rsidRPr="00621DA2">
              <w:rPr>
                <w:rFonts w:ascii="Calibri" w:eastAsia="Calibri" w:hAnsi="Calibri" w:cs="Arial"/>
                <w:sz w:val="18"/>
                <w:szCs w:val="18"/>
              </w:rPr>
              <w:t>ΝΑΙ</w:t>
            </w:r>
          </w:p>
        </w:tc>
        <w:tc>
          <w:tcPr>
            <w:tcW w:w="992" w:type="dxa"/>
            <w:tcBorders>
              <w:top w:val="single" w:sz="4" w:space="0" w:color="auto"/>
              <w:left w:val="single" w:sz="4" w:space="0" w:color="auto"/>
              <w:bottom w:val="single" w:sz="4" w:space="0" w:color="auto"/>
              <w:right w:val="single" w:sz="4" w:space="0" w:color="auto"/>
            </w:tcBorders>
            <w:vAlign w:val="center"/>
          </w:tcPr>
          <w:p w:rsidR="00DE6789" w:rsidRPr="00621DA2" w:rsidRDefault="00DE6789" w:rsidP="00DE6789">
            <w:pPr>
              <w:jc w:val="center"/>
              <w:rPr>
                <w:rFonts w:ascii="Calibri" w:eastAsia="Calibri" w:hAnsi="Calibri"/>
                <w:sz w:val="18"/>
                <w:szCs w:val="18"/>
                <w:lang w:eastAsia="en-US"/>
              </w:rPr>
            </w:pPr>
          </w:p>
        </w:tc>
        <w:tc>
          <w:tcPr>
            <w:tcW w:w="2977" w:type="dxa"/>
            <w:tcBorders>
              <w:top w:val="single" w:sz="4" w:space="0" w:color="auto"/>
              <w:left w:val="nil"/>
              <w:bottom w:val="single" w:sz="4" w:space="0" w:color="auto"/>
              <w:right w:val="single" w:sz="4" w:space="0" w:color="auto"/>
            </w:tcBorders>
            <w:shd w:val="clear" w:color="auto" w:fill="auto"/>
            <w:vAlign w:val="center"/>
          </w:tcPr>
          <w:p w:rsidR="00DE6789" w:rsidRPr="00621DA2" w:rsidRDefault="00DE6789" w:rsidP="00DE6789">
            <w:pPr>
              <w:jc w:val="right"/>
              <w:rPr>
                <w:rFonts w:ascii="Century Schoolbook" w:eastAsia="Calibri" w:hAnsi="Century Schoolbook" w:cs="Arial"/>
                <w:sz w:val="18"/>
                <w:szCs w:val="18"/>
                <w:lang w:eastAsia="en-US"/>
              </w:rPr>
            </w:pPr>
          </w:p>
        </w:tc>
        <w:tc>
          <w:tcPr>
            <w:tcW w:w="1417" w:type="dxa"/>
            <w:tcBorders>
              <w:top w:val="single" w:sz="4" w:space="0" w:color="auto"/>
              <w:left w:val="nil"/>
              <w:bottom w:val="single" w:sz="4" w:space="0" w:color="auto"/>
              <w:right w:val="single" w:sz="4" w:space="0" w:color="auto"/>
            </w:tcBorders>
          </w:tcPr>
          <w:p w:rsidR="00DE6789" w:rsidRPr="00621DA2" w:rsidRDefault="00DE6789" w:rsidP="00DE6789">
            <w:pPr>
              <w:jc w:val="right"/>
              <w:rPr>
                <w:rFonts w:ascii="Century Schoolbook" w:eastAsia="Calibri" w:hAnsi="Century Schoolbook" w:cs="Arial"/>
                <w:sz w:val="18"/>
                <w:szCs w:val="18"/>
                <w:lang w:eastAsia="en-US"/>
              </w:rPr>
            </w:pPr>
          </w:p>
        </w:tc>
      </w:tr>
      <w:tr w:rsidR="00DE6789" w:rsidRPr="00621DA2" w:rsidTr="00DE6789">
        <w:trPr>
          <w:trHeight w:val="284"/>
        </w:trPr>
        <w:tc>
          <w:tcPr>
            <w:tcW w:w="556" w:type="dxa"/>
            <w:tcBorders>
              <w:top w:val="nil"/>
              <w:left w:val="single" w:sz="4" w:space="0" w:color="auto"/>
              <w:bottom w:val="single" w:sz="4" w:space="0" w:color="auto"/>
              <w:right w:val="single" w:sz="4" w:space="0" w:color="auto"/>
            </w:tcBorders>
            <w:noWrap/>
            <w:vAlign w:val="center"/>
          </w:tcPr>
          <w:p w:rsidR="00DE6789" w:rsidRPr="00E7095A" w:rsidRDefault="00DE6789" w:rsidP="00DE6789">
            <w:pPr>
              <w:jc w:val="center"/>
              <w:rPr>
                <w:rFonts w:ascii="Book Antiqua" w:hAnsi="Book Antiqua" w:cs="Calibri"/>
                <w:color w:val="000000"/>
              </w:rPr>
            </w:pPr>
            <w:r w:rsidRPr="00E7095A">
              <w:rPr>
                <w:rFonts w:ascii="Book Antiqua" w:hAnsi="Book Antiqua" w:cs="Calibri"/>
                <w:color w:val="000000"/>
              </w:rPr>
              <w:t>59</w:t>
            </w:r>
          </w:p>
        </w:tc>
        <w:tc>
          <w:tcPr>
            <w:tcW w:w="3686" w:type="dxa"/>
            <w:tcBorders>
              <w:top w:val="nil"/>
              <w:left w:val="single" w:sz="4" w:space="0" w:color="auto"/>
              <w:bottom w:val="single" w:sz="4" w:space="0" w:color="auto"/>
              <w:right w:val="single" w:sz="4" w:space="0" w:color="auto"/>
            </w:tcBorders>
            <w:shd w:val="clear" w:color="auto" w:fill="auto"/>
            <w:vAlign w:val="center"/>
          </w:tcPr>
          <w:p w:rsidR="00DE6789" w:rsidRPr="00E7095A" w:rsidRDefault="00DE6789" w:rsidP="00DE6789">
            <w:pPr>
              <w:rPr>
                <w:rFonts w:ascii="Book Antiqua" w:hAnsi="Book Antiqua" w:cs="Calibri"/>
              </w:rPr>
            </w:pPr>
            <w:r w:rsidRPr="00E7095A">
              <w:rPr>
                <w:rFonts w:ascii="Book Antiqua" w:hAnsi="Book Antiqua" w:cs="Calibri"/>
              </w:rPr>
              <w:t xml:space="preserve">Φίμπερ πράσινο 1/2" </w:t>
            </w:r>
          </w:p>
        </w:tc>
        <w:tc>
          <w:tcPr>
            <w:tcW w:w="1134" w:type="dxa"/>
            <w:tcBorders>
              <w:top w:val="single" w:sz="4" w:space="0" w:color="auto"/>
              <w:left w:val="single" w:sz="4" w:space="0" w:color="auto"/>
              <w:bottom w:val="single" w:sz="8" w:space="0" w:color="002060"/>
              <w:right w:val="single" w:sz="4" w:space="0" w:color="auto"/>
            </w:tcBorders>
            <w:shd w:val="clear" w:color="auto" w:fill="auto"/>
            <w:vAlign w:val="center"/>
          </w:tcPr>
          <w:p w:rsidR="00DE6789" w:rsidRPr="00621DA2" w:rsidRDefault="00DE6789" w:rsidP="00DE6789">
            <w:pPr>
              <w:jc w:val="center"/>
              <w:rPr>
                <w:rFonts w:ascii="Calibri" w:eastAsia="Calibri" w:hAnsi="Calibri" w:cs="Arial"/>
                <w:sz w:val="18"/>
                <w:szCs w:val="18"/>
              </w:rPr>
            </w:pPr>
            <w:r w:rsidRPr="00621DA2">
              <w:rPr>
                <w:rFonts w:ascii="Calibri" w:eastAsia="Calibri" w:hAnsi="Calibri" w:cs="Arial"/>
                <w:sz w:val="18"/>
                <w:szCs w:val="18"/>
              </w:rPr>
              <w:t>ΝΑΙ</w:t>
            </w:r>
          </w:p>
        </w:tc>
        <w:tc>
          <w:tcPr>
            <w:tcW w:w="992" w:type="dxa"/>
            <w:tcBorders>
              <w:top w:val="single" w:sz="4" w:space="0" w:color="auto"/>
              <w:left w:val="single" w:sz="4" w:space="0" w:color="auto"/>
              <w:bottom w:val="single" w:sz="4" w:space="0" w:color="auto"/>
              <w:right w:val="single" w:sz="4" w:space="0" w:color="auto"/>
            </w:tcBorders>
            <w:vAlign w:val="center"/>
          </w:tcPr>
          <w:p w:rsidR="00DE6789" w:rsidRPr="00621DA2" w:rsidRDefault="00DE6789" w:rsidP="00DE6789">
            <w:pPr>
              <w:jc w:val="center"/>
              <w:rPr>
                <w:rFonts w:ascii="Calibri" w:eastAsia="Calibri" w:hAnsi="Calibri"/>
                <w:sz w:val="18"/>
                <w:szCs w:val="18"/>
                <w:lang w:eastAsia="en-US"/>
              </w:rPr>
            </w:pPr>
          </w:p>
        </w:tc>
        <w:tc>
          <w:tcPr>
            <w:tcW w:w="2977" w:type="dxa"/>
            <w:tcBorders>
              <w:top w:val="single" w:sz="4" w:space="0" w:color="auto"/>
              <w:left w:val="nil"/>
              <w:bottom w:val="single" w:sz="4" w:space="0" w:color="auto"/>
              <w:right w:val="single" w:sz="4" w:space="0" w:color="auto"/>
            </w:tcBorders>
            <w:shd w:val="clear" w:color="auto" w:fill="auto"/>
            <w:vAlign w:val="center"/>
          </w:tcPr>
          <w:p w:rsidR="00DE6789" w:rsidRPr="00621DA2" w:rsidRDefault="00DE6789" w:rsidP="00DE6789">
            <w:pPr>
              <w:jc w:val="right"/>
              <w:rPr>
                <w:rFonts w:ascii="Century Schoolbook" w:eastAsia="Calibri" w:hAnsi="Century Schoolbook" w:cs="Arial"/>
                <w:sz w:val="18"/>
                <w:szCs w:val="18"/>
                <w:lang w:eastAsia="en-US"/>
              </w:rPr>
            </w:pPr>
          </w:p>
        </w:tc>
        <w:tc>
          <w:tcPr>
            <w:tcW w:w="1417" w:type="dxa"/>
            <w:tcBorders>
              <w:top w:val="single" w:sz="4" w:space="0" w:color="auto"/>
              <w:left w:val="nil"/>
              <w:bottom w:val="single" w:sz="4" w:space="0" w:color="auto"/>
              <w:right w:val="single" w:sz="4" w:space="0" w:color="auto"/>
            </w:tcBorders>
          </w:tcPr>
          <w:p w:rsidR="00DE6789" w:rsidRPr="00621DA2" w:rsidRDefault="00DE6789" w:rsidP="00DE6789">
            <w:pPr>
              <w:jc w:val="right"/>
              <w:rPr>
                <w:rFonts w:ascii="Century Schoolbook" w:eastAsia="Calibri" w:hAnsi="Century Schoolbook" w:cs="Arial"/>
                <w:sz w:val="18"/>
                <w:szCs w:val="18"/>
                <w:lang w:eastAsia="en-US"/>
              </w:rPr>
            </w:pPr>
          </w:p>
        </w:tc>
      </w:tr>
      <w:tr w:rsidR="00DE6789" w:rsidRPr="00621DA2" w:rsidTr="00DE6789">
        <w:trPr>
          <w:trHeight w:val="284"/>
        </w:trPr>
        <w:tc>
          <w:tcPr>
            <w:tcW w:w="556" w:type="dxa"/>
            <w:tcBorders>
              <w:top w:val="nil"/>
              <w:left w:val="single" w:sz="4" w:space="0" w:color="auto"/>
              <w:bottom w:val="single" w:sz="4" w:space="0" w:color="auto"/>
              <w:right w:val="single" w:sz="4" w:space="0" w:color="auto"/>
            </w:tcBorders>
            <w:noWrap/>
            <w:vAlign w:val="center"/>
          </w:tcPr>
          <w:p w:rsidR="00DE6789" w:rsidRPr="00E7095A" w:rsidRDefault="00DE6789" w:rsidP="00DE6789">
            <w:pPr>
              <w:jc w:val="center"/>
              <w:rPr>
                <w:rFonts w:ascii="Book Antiqua" w:hAnsi="Book Antiqua" w:cs="Calibri"/>
                <w:color w:val="000000"/>
              </w:rPr>
            </w:pPr>
            <w:r w:rsidRPr="00E7095A">
              <w:rPr>
                <w:rFonts w:ascii="Book Antiqua" w:hAnsi="Book Antiqua" w:cs="Calibri"/>
                <w:color w:val="000000"/>
              </w:rPr>
              <w:t>60</w:t>
            </w:r>
          </w:p>
        </w:tc>
        <w:tc>
          <w:tcPr>
            <w:tcW w:w="3686" w:type="dxa"/>
            <w:tcBorders>
              <w:top w:val="nil"/>
              <w:left w:val="single" w:sz="4" w:space="0" w:color="auto"/>
              <w:bottom w:val="single" w:sz="4" w:space="0" w:color="auto"/>
              <w:right w:val="single" w:sz="4" w:space="0" w:color="auto"/>
            </w:tcBorders>
            <w:shd w:val="clear" w:color="auto" w:fill="auto"/>
            <w:vAlign w:val="center"/>
          </w:tcPr>
          <w:p w:rsidR="00DE6789" w:rsidRPr="00E7095A" w:rsidRDefault="00DE6789" w:rsidP="00DE6789">
            <w:pPr>
              <w:rPr>
                <w:rFonts w:ascii="Book Antiqua" w:hAnsi="Book Antiqua" w:cs="Calibri"/>
              </w:rPr>
            </w:pPr>
            <w:r w:rsidRPr="00E7095A">
              <w:rPr>
                <w:rFonts w:ascii="Book Antiqua" w:hAnsi="Book Antiqua" w:cs="Calibri"/>
              </w:rPr>
              <w:t>Φίμπερ πράσινο 3/4"</w:t>
            </w:r>
          </w:p>
        </w:tc>
        <w:tc>
          <w:tcPr>
            <w:tcW w:w="1134" w:type="dxa"/>
            <w:tcBorders>
              <w:top w:val="nil"/>
              <w:left w:val="nil"/>
              <w:bottom w:val="single" w:sz="8" w:space="0" w:color="002060"/>
              <w:right w:val="single" w:sz="8" w:space="0" w:color="002060"/>
            </w:tcBorders>
            <w:shd w:val="clear" w:color="auto" w:fill="auto"/>
            <w:vAlign w:val="center"/>
          </w:tcPr>
          <w:p w:rsidR="00DE6789" w:rsidRPr="00621DA2" w:rsidRDefault="00DE6789" w:rsidP="00DE6789">
            <w:pPr>
              <w:jc w:val="center"/>
              <w:rPr>
                <w:rFonts w:ascii="Calibri" w:eastAsia="Calibri" w:hAnsi="Calibri" w:cs="Arial"/>
                <w:sz w:val="18"/>
                <w:szCs w:val="18"/>
              </w:rPr>
            </w:pPr>
            <w:r w:rsidRPr="00621DA2">
              <w:rPr>
                <w:rFonts w:ascii="Calibri" w:eastAsia="Calibri" w:hAnsi="Calibri" w:cs="Arial"/>
                <w:sz w:val="18"/>
                <w:szCs w:val="18"/>
              </w:rPr>
              <w:t>ΝΑΙ</w:t>
            </w:r>
          </w:p>
        </w:tc>
        <w:tc>
          <w:tcPr>
            <w:tcW w:w="992" w:type="dxa"/>
            <w:tcBorders>
              <w:top w:val="single" w:sz="4" w:space="0" w:color="auto"/>
              <w:left w:val="single" w:sz="4" w:space="0" w:color="auto"/>
              <w:bottom w:val="single" w:sz="4" w:space="0" w:color="auto"/>
              <w:right w:val="single" w:sz="4" w:space="0" w:color="auto"/>
            </w:tcBorders>
            <w:vAlign w:val="center"/>
          </w:tcPr>
          <w:p w:rsidR="00DE6789" w:rsidRPr="00621DA2" w:rsidRDefault="00DE6789" w:rsidP="00DE6789">
            <w:pPr>
              <w:jc w:val="center"/>
              <w:rPr>
                <w:rFonts w:ascii="Calibri" w:eastAsia="Calibri" w:hAnsi="Calibri"/>
                <w:sz w:val="18"/>
                <w:szCs w:val="18"/>
                <w:lang w:eastAsia="en-US"/>
              </w:rPr>
            </w:pPr>
          </w:p>
        </w:tc>
        <w:tc>
          <w:tcPr>
            <w:tcW w:w="2977" w:type="dxa"/>
            <w:tcBorders>
              <w:top w:val="single" w:sz="4" w:space="0" w:color="auto"/>
              <w:left w:val="nil"/>
              <w:bottom w:val="single" w:sz="4" w:space="0" w:color="auto"/>
              <w:right w:val="single" w:sz="4" w:space="0" w:color="auto"/>
            </w:tcBorders>
            <w:shd w:val="clear" w:color="auto" w:fill="auto"/>
            <w:vAlign w:val="center"/>
          </w:tcPr>
          <w:p w:rsidR="00DE6789" w:rsidRPr="00621DA2" w:rsidRDefault="00DE6789" w:rsidP="00DE6789">
            <w:pPr>
              <w:jc w:val="right"/>
              <w:rPr>
                <w:rFonts w:ascii="Century Schoolbook" w:eastAsia="Calibri" w:hAnsi="Century Schoolbook" w:cs="Arial"/>
                <w:sz w:val="18"/>
                <w:szCs w:val="18"/>
                <w:lang w:eastAsia="en-US"/>
              </w:rPr>
            </w:pPr>
          </w:p>
        </w:tc>
        <w:tc>
          <w:tcPr>
            <w:tcW w:w="1417" w:type="dxa"/>
            <w:tcBorders>
              <w:top w:val="single" w:sz="4" w:space="0" w:color="auto"/>
              <w:left w:val="nil"/>
              <w:bottom w:val="single" w:sz="4" w:space="0" w:color="auto"/>
              <w:right w:val="single" w:sz="4" w:space="0" w:color="auto"/>
            </w:tcBorders>
          </w:tcPr>
          <w:p w:rsidR="00DE6789" w:rsidRPr="00621DA2" w:rsidRDefault="00DE6789" w:rsidP="00DE6789">
            <w:pPr>
              <w:jc w:val="right"/>
              <w:rPr>
                <w:rFonts w:ascii="Century Schoolbook" w:eastAsia="Calibri" w:hAnsi="Century Schoolbook" w:cs="Arial"/>
                <w:sz w:val="18"/>
                <w:szCs w:val="18"/>
                <w:lang w:eastAsia="en-US"/>
              </w:rPr>
            </w:pPr>
          </w:p>
        </w:tc>
      </w:tr>
      <w:tr w:rsidR="00DE6789" w:rsidRPr="00621DA2" w:rsidTr="00DE6789">
        <w:trPr>
          <w:trHeight w:val="284"/>
        </w:trPr>
        <w:tc>
          <w:tcPr>
            <w:tcW w:w="556" w:type="dxa"/>
            <w:tcBorders>
              <w:top w:val="nil"/>
              <w:left w:val="single" w:sz="4" w:space="0" w:color="auto"/>
              <w:bottom w:val="single" w:sz="4" w:space="0" w:color="auto"/>
              <w:right w:val="single" w:sz="4" w:space="0" w:color="auto"/>
            </w:tcBorders>
            <w:noWrap/>
            <w:vAlign w:val="center"/>
          </w:tcPr>
          <w:p w:rsidR="00DE6789" w:rsidRPr="00E7095A" w:rsidRDefault="00DE6789" w:rsidP="00DE6789">
            <w:pPr>
              <w:jc w:val="center"/>
              <w:rPr>
                <w:rFonts w:ascii="Book Antiqua" w:hAnsi="Book Antiqua" w:cs="Calibri"/>
                <w:color w:val="000000"/>
              </w:rPr>
            </w:pPr>
            <w:r w:rsidRPr="00E7095A">
              <w:rPr>
                <w:rFonts w:ascii="Book Antiqua" w:hAnsi="Book Antiqua" w:cs="Calibri"/>
                <w:color w:val="000000"/>
              </w:rPr>
              <w:t>61</w:t>
            </w:r>
          </w:p>
        </w:tc>
        <w:tc>
          <w:tcPr>
            <w:tcW w:w="3686" w:type="dxa"/>
            <w:tcBorders>
              <w:top w:val="nil"/>
              <w:left w:val="single" w:sz="4" w:space="0" w:color="auto"/>
              <w:bottom w:val="single" w:sz="4" w:space="0" w:color="auto"/>
              <w:right w:val="single" w:sz="4" w:space="0" w:color="auto"/>
            </w:tcBorders>
            <w:shd w:val="clear" w:color="auto" w:fill="auto"/>
            <w:vAlign w:val="center"/>
          </w:tcPr>
          <w:p w:rsidR="00DE6789" w:rsidRPr="00E7095A" w:rsidRDefault="00DE6789" w:rsidP="00DE6789">
            <w:pPr>
              <w:rPr>
                <w:rFonts w:ascii="Book Antiqua" w:hAnsi="Book Antiqua" w:cs="Calibri"/>
              </w:rPr>
            </w:pPr>
            <w:r w:rsidRPr="00E7095A">
              <w:rPr>
                <w:rFonts w:ascii="Book Antiqua" w:hAnsi="Book Antiqua" w:cs="Calibri"/>
              </w:rPr>
              <w:t>Φίμπερ πράσινο 11/4"</w:t>
            </w:r>
          </w:p>
        </w:tc>
        <w:tc>
          <w:tcPr>
            <w:tcW w:w="1134" w:type="dxa"/>
            <w:tcBorders>
              <w:top w:val="nil"/>
              <w:left w:val="nil"/>
              <w:bottom w:val="single" w:sz="8" w:space="0" w:color="002060"/>
              <w:right w:val="single" w:sz="8" w:space="0" w:color="002060"/>
            </w:tcBorders>
            <w:shd w:val="clear" w:color="auto" w:fill="auto"/>
            <w:vAlign w:val="center"/>
          </w:tcPr>
          <w:p w:rsidR="00DE6789" w:rsidRPr="00621DA2" w:rsidRDefault="00DE6789" w:rsidP="00DE6789">
            <w:pPr>
              <w:jc w:val="center"/>
              <w:rPr>
                <w:rFonts w:ascii="Calibri" w:eastAsia="Calibri" w:hAnsi="Calibri" w:cs="Arial"/>
                <w:sz w:val="18"/>
                <w:szCs w:val="18"/>
              </w:rPr>
            </w:pPr>
            <w:r w:rsidRPr="00621DA2">
              <w:rPr>
                <w:rFonts w:ascii="Calibri" w:eastAsia="Calibri" w:hAnsi="Calibri" w:cs="Arial"/>
                <w:sz w:val="18"/>
                <w:szCs w:val="18"/>
              </w:rPr>
              <w:t>ΝΑΙ</w:t>
            </w:r>
          </w:p>
        </w:tc>
        <w:tc>
          <w:tcPr>
            <w:tcW w:w="992" w:type="dxa"/>
            <w:tcBorders>
              <w:top w:val="single" w:sz="4" w:space="0" w:color="auto"/>
              <w:left w:val="single" w:sz="4" w:space="0" w:color="auto"/>
              <w:bottom w:val="single" w:sz="4" w:space="0" w:color="auto"/>
              <w:right w:val="single" w:sz="4" w:space="0" w:color="auto"/>
            </w:tcBorders>
            <w:vAlign w:val="center"/>
          </w:tcPr>
          <w:p w:rsidR="00DE6789" w:rsidRPr="00621DA2" w:rsidRDefault="00DE6789" w:rsidP="00DE6789">
            <w:pPr>
              <w:jc w:val="center"/>
              <w:rPr>
                <w:rFonts w:ascii="Calibri" w:eastAsia="Calibri" w:hAnsi="Calibri"/>
                <w:sz w:val="18"/>
                <w:szCs w:val="18"/>
                <w:lang w:eastAsia="en-US"/>
              </w:rPr>
            </w:pPr>
          </w:p>
        </w:tc>
        <w:tc>
          <w:tcPr>
            <w:tcW w:w="2977" w:type="dxa"/>
            <w:tcBorders>
              <w:top w:val="single" w:sz="4" w:space="0" w:color="auto"/>
              <w:left w:val="nil"/>
              <w:bottom w:val="single" w:sz="4" w:space="0" w:color="auto"/>
              <w:right w:val="single" w:sz="4" w:space="0" w:color="auto"/>
            </w:tcBorders>
            <w:shd w:val="clear" w:color="auto" w:fill="auto"/>
            <w:vAlign w:val="center"/>
          </w:tcPr>
          <w:p w:rsidR="00DE6789" w:rsidRPr="00621DA2" w:rsidRDefault="00DE6789" w:rsidP="00DE6789">
            <w:pPr>
              <w:jc w:val="right"/>
              <w:rPr>
                <w:rFonts w:ascii="Century Schoolbook" w:eastAsia="Calibri" w:hAnsi="Century Schoolbook" w:cs="Arial"/>
                <w:sz w:val="18"/>
                <w:szCs w:val="18"/>
                <w:lang w:eastAsia="en-US"/>
              </w:rPr>
            </w:pPr>
          </w:p>
        </w:tc>
        <w:tc>
          <w:tcPr>
            <w:tcW w:w="1417" w:type="dxa"/>
            <w:tcBorders>
              <w:top w:val="single" w:sz="4" w:space="0" w:color="auto"/>
              <w:left w:val="nil"/>
              <w:bottom w:val="single" w:sz="4" w:space="0" w:color="auto"/>
              <w:right w:val="single" w:sz="4" w:space="0" w:color="auto"/>
            </w:tcBorders>
          </w:tcPr>
          <w:p w:rsidR="00DE6789" w:rsidRPr="00621DA2" w:rsidRDefault="00DE6789" w:rsidP="00DE6789">
            <w:pPr>
              <w:jc w:val="right"/>
              <w:rPr>
                <w:rFonts w:ascii="Century Schoolbook" w:eastAsia="Calibri" w:hAnsi="Century Schoolbook" w:cs="Arial"/>
                <w:sz w:val="18"/>
                <w:szCs w:val="18"/>
                <w:lang w:eastAsia="en-US"/>
              </w:rPr>
            </w:pPr>
          </w:p>
        </w:tc>
      </w:tr>
      <w:tr w:rsidR="00DE6789" w:rsidRPr="00621DA2" w:rsidTr="00DE6789">
        <w:trPr>
          <w:trHeight w:val="284"/>
        </w:trPr>
        <w:tc>
          <w:tcPr>
            <w:tcW w:w="556" w:type="dxa"/>
            <w:tcBorders>
              <w:top w:val="nil"/>
              <w:left w:val="single" w:sz="4" w:space="0" w:color="auto"/>
              <w:bottom w:val="single" w:sz="4" w:space="0" w:color="auto"/>
              <w:right w:val="single" w:sz="4" w:space="0" w:color="auto"/>
            </w:tcBorders>
            <w:noWrap/>
            <w:vAlign w:val="center"/>
          </w:tcPr>
          <w:p w:rsidR="00DE6789" w:rsidRPr="00E7095A" w:rsidRDefault="00DE6789" w:rsidP="00DE6789">
            <w:pPr>
              <w:jc w:val="center"/>
              <w:rPr>
                <w:rFonts w:ascii="Book Antiqua" w:hAnsi="Book Antiqua" w:cs="Calibri"/>
                <w:color w:val="000000"/>
              </w:rPr>
            </w:pPr>
            <w:r w:rsidRPr="00E7095A">
              <w:rPr>
                <w:rFonts w:ascii="Book Antiqua" w:hAnsi="Book Antiqua" w:cs="Calibri"/>
                <w:color w:val="000000"/>
              </w:rPr>
              <w:t>62</w:t>
            </w:r>
          </w:p>
        </w:tc>
        <w:tc>
          <w:tcPr>
            <w:tcW w:w="3686" w:type="dxa"/>
            <w:tcBorders>
              <w:top w:val="nil"/>
              <w:left w:val="single" w:sz="4" w:space="0" w:color="auto"/>
              <w:bottom w:val="single" w:sz="4" w:space="0" w:color="auto"/>
              <w:right w:val="single" w:sz="4" w:space="0" w:color="auto"/>
            </w:tcBorders>
            <w:shd w:val="clear" w:color="000000" w:fill="FFFFFF"/>
            <w:vAlign w:val="center"/>
          </w:tcPr>
          <w:p w:rsidR="00DE6789" w:rsidRPr="00E7095A" w:rsidRDefault="00DE6789" w:rsidP="00DE6789">
            <w:pPr>
              <w:rPr>
                <w:rFonts w:ascii="Book Antiqua" w:hAnsi="Book Antiqua" w:cs="Calibri"/>
              </w:rPr>
            </w:pPr>
            <w:r w:rsidRPr="00E7095A">
              <w:rPr>
                <w:rFonts w:ascii="Book Antiqua" w:hAnsi="Book Antiqua" w:cs="Calibri"/>
              </w:rPr>
              <w:t xml:space="preserve">Στήριγμα μπαταρίας σετ μονο </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DE6789" w:rsidRPr="00621DA2" w:rsidRDefault="00DE6789" w:rsidP="00DE6789">
            <w:pPr>
              <w:jc w:val="center"/>
              <w:rPr>
                <w:rFonts w:ascii="Calibri" w:eastAsia="Calibri" w:hAnsi="Calibri" w:cs="Arial"/>
                <w:sz w:val="18"/>
                <w:szCs w:val="18"/>
              </w:rPr>
            </w:pPr>
            <w:r w:rsidRPr="00621DA2">
              <w:rPr>
                <w:rFonts w:ascii="Calibri" w:eastAsia="Calibri" w:hAnsi="Calibri" w:cs="Arial"/>
                <w:sz w:val="18"/>
                <w:szCs w:val="18"/>
              </w:rPr>
              <w:t>ΝΑΙ</w:t>
            </w:r>
          </w:p>
        </w:tc>
        <w:tc>
          <w:tcPr>
            <w:tcW w:w="992" w:type="dxa"/>
            <w:tcBorders>
              <w:top w:val="single" w:sz="4" w:space="0" w:color="auto"/>
              <w:left w:val="single" w:sz="4" w:space="0" w:color="auto"/>
              <w:bottom w:val="single" w:sz="4" w:space="0" w:color="auto"/>
              <w:right w:val="single" w:sz="4" w:space="0" w:color="auto"/>
            </w:tcBorders>
            <w:vAlign w:val="center"/>
          </w:tcPr>
          <w:p w:rsidR="00DE6789" w:rsidRPr="00621DA2" w:rsidRDefault="00DE6789" w:rsidP="00DE6789">
            <w:pPr>
              <w:jc w:val="center"/>
              <w:rPr>
                <w:rFonts w:ascii="Calibri" w:eastAsia="Calibri" w:hAnsi="Calibri"/>
                <w:sz w:val="18"/>
                <w:szCs w:val="18"/>
                <w:lang w:eastAsia="en-US"/>
              </w:rPr>
            </w:pPr>
          </w:p>
        </w:tc>
        <w:tc>
          <w:tcPr>
            <w:tcW w:w="2977" w:type="dxa"/>
            <w:tcBorders>
              <w:top w:val="single" w:sz="4" w:space="0" w:color="auto"/>
              <w:left w:val="nil"/>
              <w:bottom w:val="single" w:sz="4" w:space="0" w:color="auto"/>
              <w:right w:val="single" w:sz="4" w:space="0" w:color="auto"/>
            </w:tcBorders>
            <w:shd w:val="clear" w:color="auto" w:fill="auto"/>
            <w:vAlign w:val="center"/>
          </w:tcPr>
          <w:p w:rsidR="00DE6789" w:rsidRPr="00621DA2" w:rsidRDefault="00DE6789" w:rsidP="00DE6789">
            <w:pPr>
              <w:jc w:val="right"/>
              <w:rPr>
                <w:rFonts w:ascii="Century Schoolbook" w:eastAsia="Calibri" w:hAnsi="Century Schoolbook" w:cs="Arial"/>
                <w:sz w:val="18"/>
                <w:szCs w:val="18"/>
                <w:lang w:eastAsia="en-US"/>
              </w:rPr>
            </w:pPr>
          </w:p>
        </w:tc>
        <w:tc>
          <w:tcPr>
            <w:tcW w:w="1417" w:type="dxa"/>
            <w:tcBorders>
              <w:top w:val="single" w:sz="4" w:space="0" w:color="auto"/>
              <w:left w:val="nil"/>
              <w:bottom w:val="single" w:sz="4" w:space="0" w:color="auto"/>
              <w:right w:val="single" w:sz="4" w:space="0" w:color="auto"/>
            </w:tcBorders>
          </w:tcPr>
          <w:p w:rsidR="00DE6789" w:rsidRPr="00621DA2" w:rsidRDefault="00DE6789" w:rsidP="00DE6789">
            <w:pPr>
              <w:jc w:val="right"/>
              <w:rPr>
                <w:rFonts w:ascii="Century Schoolbook" w:eastAsia="Calibri" w:hAnsi="Century Schoolbook" w:cs="Arial"/>
                <w:sz w:val="18"/>
                <w:szCs w:val="18"/>
                <w:lang w:eastAsia="en-US"/>
              </w:rPr>
            </w:pPr>
          </w:p>
        </w:tc>
      </w:tr>
      <w:tr w:rsidR="00DE6789" w:rsidRPr="00621DA2" w:rsidTr="00DE6789">
        <w:trPr>
          <w:trHeight w:val="284"/>
        </w:trPr>
        <w:tc>
          <w:tcPr>
            <w:tcW w:w="556" w:type="dxa"/>
            <w:tcBorders>
              <w:top w:val="single" w:sz="4" w:space="0" w:color="auto"/>
              <w:left w:val="single" w:sz="4" w:space="0" w:color="auto"/>
              <w:bottom w:val="single" w:sz="4" w:space="0" w:color="auto"/>
              <w:right w:val="single" w:sz="4" w:space="0" w:color="auto"/>
            </w:tcBorders>
            <w:noWrap/>
            <w:vAlign w:val="center"/>
          </w:tcPr>
          <w:p w:rsidR="00DE6789" w:rsidRPr="00E7095A" w:rsidRDefault="00DE6789" w:rsidP="00DE6789">
            <w:pPr>
              <w:jc w:val="center"/>
              <w:rPr>
                <w:rFonts w:ascii="Book Antiqua" w:hAnsi="Book Antiqua" w:cs="Calibri"/>
                <w:color w:val="000000"/>
              </w:rPr>
            </w:pPr>
            <w:r w:rsidRPr="00E7095A">
              <w:rPr>
                <w:rFonts w:ascii="Book Antiqua" w:hAnsi="Book Antiqua" w:cs="Calibri"/>
                <w:color w:val="000000"/>
              </w:rPr>
              <w:t>63</w:t>
            </w:r>
          </w:p>
        </w:tc>
        <w:tc>
          <w:tcPr>
            <w:tcW w:w="3686" w:type="dxa"/>
            <w:tcBorders>
              <w:top w:val="single" w:sz="4" w:space="0" w:color="auto"/>
              <w:left w:val="single" w:sz="4" w:space="0" w:color="auto"/>
              <w:bottom w:val="single" w:sz="4" w:space="0" w:color="auto"/>
              <w:right w:val="single" w:sz="4" w:space="0" w:color="auto"/>
            </w:tcBorders>
            <w:shd w:val="clear" w:color="auto" w:fill="auto"/>
            <w:vAlign w:val="center"/>
          </w:tcPr>
          <w:p w:rsidR="00DE6789" w:rsidRPr="00E7095A" w:rsidRDefault="00DE6789" w:rsidP="00DE6789">
            <w:pPr>
              <w:rPr>
                <w:rFonts w:ascii="Book Antiqua" w:hAnsi="Book Antiqua" w:cs="Calibri"/>
              </w:rPr>
            </w:pPr>
            <w:r w:rsidRPr="00E7095A">
              <w:rPr>
                <w:rFonts w:ascii="Book Antiqua" w:hAnsi="Book Antiqua" w:cs="Calibri"/>
              </w:rPr>
              <w:t xml:space="preserve">Κάνουλα Σφαιρική 1/2" με ρακόρ λαστιχοσωλήνα &amp; φίλτρο, ορειχάλκινη-επινικελωμένη, με κόκκινη χειρολαβή ενδεικτικού τύπου Cim ή ισοδύναμο - </w:t>
            </w:r>
            <w:r w:rsidRPr="00E7095A">
              <w:rPr>
                <w:rFonts w:ascii="Book Antiqua" w:hAnsi="Book Antiqua" w:cs="Calibri"/>
                <w:b/>
                <w:bCs/>
              </w:rPr>
              <w:t>Προσκόμιση δείγματος</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DE6789" w:rsidRPr="00621DA2" w:rsidRDefault="00DE6789" w:rsidP="00DE6789">
            <w:pPr>
              <w:jc w:val="center"/>
              <w:rPr>
                <w:rFonts w:ascii="Calibri" w:eastAsia="Calibri" w:hAnsi="Calibri" w:cs="Arial"/>
                <w:sz w:val="18"/>
                <w:szCs w:val="18"/>
              </w:rPr>
            </w:pPr>
            <w:r w:rsidRPr="00621DA2">
              <w:rPr>
                <w:rFonts w:ascii="Calibri" w:eastAsia="Calibri" w:hAnsi="Calibri" w:cs="Arial"/>
                <w:sz w:val="18"/>
                <w:szCs w:val="18"/>
              </w:rPr>
              <w:t>ΝΑΙ</w:t>
            </w:r>
          </w:p>
        </w:tc>
        <w:tc>
          <w:tcPr>
            <w:tcW w:w="992" w:type="dxa"/>
            <w:tcBorders>
              <w:top w:val="single" w:sz="4" w:space="0" w:color="auto"/>
              <w:left w:val="single" w:sz="4" w:space="0" w:color="auto"/>
              <w:bottom w:val="single" w:sz="4" w:space="0" w:color="auto"/>
              <w:right w:val="single" w:sz="4" w:space="0" w:color="auto"/>
            </w:tcBorders>
            <w:vAlign w:val="center"/>
          </w:tcPr>
          <w:p w:rsidR="00DE6789" w:rsidRPr="00621DA2" w:rsidRDefault="00DE6789" w:rsidP="00DE6789">
            <w:pPr>
              <w:jc w:val="center"/>
              <w:rPr>
                <w:rFonts w:ascii="Calibri" w:eastAsia="Calibri" w:hAnsi="Calibri"/>
                <w:sz w:val="18"/>
                <w:szCs w:val="18"/>
                <w:lang w:eastAsia="en-US"/>
              </w:rPr>
            </w:pPr>
          </w:p>
        </w:tc>
        <w:tc>
          <w:tcPr>
            <w:tcW w:w="2977" w:type="dxa"/>
            <w:tcBorders>
              <w:top w:val="single" w:sz="4" w:space="0" w:color="auto"/>
              <w:left w:val="single" w:sz="4" w:space="0" w:color="auto"/>
              <w:bottom w:val="single" w:sz="4" w:space="0" w:color="auto"/>
              <w:right w:val="single" w:sz="4" w:space="0" w:color="auto"/>
            </w:tcBorders>
            <w:shd w:val="clear" w:color="auto" w:fill="auto"/>
            <w:vAlign w:val="center"/>
          </w:tcPr>
          <w:p w:rsidR="00DE6789" w:rsidRPr="00621DA2" w:rsidRDefault="00DE6789" w:rsidP="00DE6789">
            <w:pPr>
              <w:jc w:val="right"/>
              <w:rPr>
                <w:rFonts w:ascii="Century Schoolbook" w:eastAsia="Calibri" w:hAnsi="Century Schoolbook" w:cs="Arial"/>
                <w:sz w:val="18"/>
                <w:szCs w:val="18"/>
                <w:lang w:eastAsia="en-US"/>
              </w:rPr>
            </w:pPr>
          </w:p>
        </w:tc>
        <w:tc>
          <w:tcPr>
            <w:tcW w:w="1417" w:type="dxa"/>
            <w:tcBorders>
              <w:top w:val="single" w:sz="4" w:space="0" w:color="auto"/>
              <w:left w:val="single" w:sz="4" w:space="0" w:color="auto"/>
              <w:bottom w:val="single" w:sz="4" w:space="0" w:color="auto"/>
              <w:right w:val="single" w:sz="4" w:space="0" w:color="auto"/>
            </w:tcBorders>
          </w:tcPr>
          <w:p w:rsidR="00DE6789" w:rsidRPr="00621DA2" w:rsidRDefault="00DE6789" w:rsidP="00DE6789">
            <w:pPr>
              <w:jc w:val="right"/>
              <w:rPr>
                <w:rFonts w:ascii="Century Schoolbook" w:eastAsia="Calibri" w:hAnsi="Century Schoolbook" w:cs="Arial"/>
                <w:sz w:val="18"/>
                <w:szCs w:val="18"/>
                <w:lang w:eastAsia="en-US"/>
              </w:rPr>
            </w:pPr>
          </w:p>
        </w:tc>
      </w:tr>
      <w:tr w:rsidR="00DE6789" w:rsidRPr="00621DA2" w:rsidTr="00DE6789">
        <w:trPr>
          <w:trHeight w:val="284"/>
        </w:trPr>
        <w:tc>
          <w:tcPr>
            <w:tcW w:w="556" w:type="dxa"/>
            <w:tcBorders>
              <w:top w:val="single" w:sz="4" w:space="0" w:color="auto"/>
              <w:left w:val="single" w:sz="4" w:space="0" w:color="auto"/>
              <w:bottom w:val="single" w:sz="4" w:space="0" w:color="auto"/>
              <w:right w:val="single" w:sz="4" w:space="0" w:color="auto"/>
            </w:tcBorders>
            <w:noWrap/>
            <w:vAlign w:val="center"/>
          </w:tcPr>
          <w:p w:rsidR="00DE6789" w:rsidRPr="00E7095A" w:rsidRDefault="00DE6789" w:rsidP="00DE6789">
            <w:pPr>
              <w:jc w:val="center"/>
              <w:rPr>
                <w:rFonts w:ascii="Book Antiqua" w:hAnsi="Book Antiqua" w:cs="Calibri"/>
                <w:color w:val="000000"/>
              </w:rPr>
            </w:pPr>
            <w:r w:rsidRPr="00E7095A">
              <w:rPr>
                <w:rFonts w:ascii="Book Antiqua" w:hAnsi="Book Antiqua" w:cs="Calibri"/>
                <w:color w:val="000000"/>
              </w:rPr>
              <w:t>64</w:t>
            </w:r>
          </w:p>
        </w:tc>
        <w:tc>
          <w:tcPr>
            <w:tcW w:w="3686" w:type="dxa"/>
            <w:tcBorders>
              <w:top w:val="single" w:sz="4" w:space="0" w:color="auto"/>
              <w:left w:val="single" w:sz="4" w:space="0" w:color="auto"/>
              <w:bottom w:val="single" w:sz="4" w:space="0" w:color="auto"/>
              <w:right w:val="single" w:sz="4" w:space="0" w:color="auto"/>
            </w:tcBorders>
            <w:shd w:val="clear" w:color="auto" w:fill="auto"/>
            <w:vAlign w:val="center"/>
          </w:tcPr>
          <w:p w:rsidR="00DE6789" w:rsidRPr="00E7095A" w:rsidRDefault="00DE6789" w:rsidP="00DE6789">
            <w:pPr>
              <w:rPr>
                <w:rFonts w:ascii="Book Antiqua" w:hAnsi="Book Antiqua" w:cs="Calibri"/>
              </w:rPr>
            </w:pPr>
            <w:r w:rsidRPr="00E7095A">
              <w:rPr>
                <w:rFonts w:ascii="Book Antiqua" w:hAnsi="Book Antiqua" w:cs="Calibri"/>
              </w:rPr>
              <w:t>Ροζέτα ανοξείδωτη  1/2"</w:t>
            </w:r>
          </w:p>
        </w:tc>
        <w:tc>
          <w:tcPr>
            <w:tcW w:w="1134" w:type="dxa"/>
            <w:tcBorders>
              <w:top w:val="single" w:sz="4" w:space="0" w:color="auto"/>
              <w:left w:val="single" w:sz="4" w:space="0" w:color="auto"/>
              <w:bottom w:val="single" w:sz="8" w:space="0" w:color="002060"/>
              <w:right w:val="single" w:sz="4" w:space="0" w:color="auto"/>
            </w:tcBorders>
            <w:shd w:val="clear" w:color="auto" w:fill="auto"/>
            <w:vAlign w:val="center"/>
          </w:tcPr>
          <w:p w:rsidR="00DE6789" w:rsidRPr="00621DA2" w:rsidRDefault="00DE6789" w:rsidP="00DE6789">
            <w:pPr>
              <w:jc w:val="center"/>
              <w:rPr>
                <w:rFonts w:ascii="Calibri" w:eastAsia="Calibri" w:hAnsi="Calibri" w:cs="Arial"/>
                <w:sz w:val="18"/>
                <w:szCs w:val="18"/>
              </w:rPr>
            </w:pPr>
            <w:r w:rsidRPr="00621DA2">
              <w:rPr>
                <w:rFonts w:ascii="Calibri" w:eastAsia="Calibri" w:hAnsi="Calibri" w:cs="Arial"/>
                <w:sz w:val="18"/>
                <w:szCs w:val="18"/>
              </w:rPr>
              <w:t>ΝΑΙ</w:t>
            </w:r>
          </w:p>
        </w:tc>
        <w:tc>
          <w:tcPr>
            <w:tcW w:w="992" w:type="dxa"/>
            <w:tcBorders>
              <w:top w:val="single" w:sz="4" w:space="0" w:color="auto"/>
              <w:left w:val="single" w:sz="4" w:space="0" w:color="auto"/>
              <w:bottom w:val="single" w:sz="4" w:space="0" w:color="auto"/>
              <w:right w:val="single" w:sz="4" w:space="0" w:color="auto"/>
            </w:tcBorders>
            <w:vAlign w:val="center"/>
          </w:tcPr>
          <w:p w:rsidR="00DE6789" w:rsidRPr="00621DA2" w:rsidRDefault="00DE6789" w:rsidP="00DE6789">
            <w:pPr>
              <w:jc w:val="center"/>
              <w:rPr>
                <w:rFonts w:ascii="Calibri" w:eastAsia="Calibri" w:hAnsi="Calibri"/>
                <w:sz w:val="18"/>
                <w:szCs w:val="18"/>
                <w:lang w:eastAsia="en-US"/>
              </w:rPr>
            </w:pPr>
          </w:p>
        </w:tc>
        <w:tc>
          <w:tcPr>
            <w:tcW w:w="2977" w:type="dxa"/>
            <w:tcBorders>
              <w:top w:val="single" w:sz="4" w:space="0" w:color="auto"/>
              <w:left w:val="nil"/>
              <w:bottom w:val="single" w:sz="4" w:space="0" w:color="auto"/>
              <w:right w:val="single" w:sz="4" w:space="0" w:color="auto"/>
            </w:tcBorders>
            <w:shd w:val="clear" w:color="auto" w:fill="auto"/>
            <w:vAlign w:val="center"/>
          </w:tcPr>
          <w:p w:rsidR="00DE6789" w:rsidRPr="00621DA2" w:rsidRDefault="00DE6789" w:rsidP="00DE6789">
            <w:pPr>
              <w:jc w:val="right"/>
              <w:rPr>
                <w:rFonts w:ascii="Century Schoolbook" w:eastAsia="Calibri" w:hAnsi="Century Schoolbook" w:cs="Arial"/>
                <w:sz w:val="18"/>
                <w:szCs w:val="18"/>
                <w:lang w:eastAsia="en-US"/>
              </w:rPr>
            </w:pPr>
          </w:p>
        </w:tc>
        <w:tc>
          <w:tcPr>
            <w:tcW w:w="1417" w:type="dxa"/>
            <w:tcBorders>
              <w:top w:val="single" w:sz="4" w:space="0" w:color="auto"/>
              <w:left w:val="nil"/>
              <w:bottom w:val="single" w:sz="4" w:space="0" w:color="auto"/>
              <w:right w:val="single" w:sz="4" w:space="0" w:color="auto"/>
            </w:tcBorders>
          </w:tcPr>
          <w:p w:rsidR="00DE6789" w:rsidRPr="00621DA2" w:rsidRDefault="00DE6789" w:rsidP="00DE6789">
            <w:pPr>
              <w:jc w:val="right"/>
              <w:rPr>
                <w:rFonts w:ascii="Century Schoolbook" w:eastAsia="Calibri" w:hAnsi="Century Schoolbook" w:cs="Arial"/>
                <w:sz w:val="18"/>
                <w:szCs w:val="18"/>
                <w:lang w:eastAsia="en-US"/>
              </w:rPr>
            </w:pPr>
          </w:p>
        </w:tc>
      </w:tr>
      <w:tr w:rsidR="00DE6789" w:rsidRPr="00621DA2" w:rsidTr="00DE6789">
        <w:trPr>
          <w:trHeight w:val="284"/>
        </w:trPr>
        <w:tc>
          <w:tcPr>
            <w:tcW w:w="556" w:type="dxa"/>
            <w:tcBorders>
              <w:top w:val="single" w:sz="4" w:space="0" w:color="auto"/>
              <w:left w:val="single" w:sz="4" w:space="0" w:color="auto"/>
              <w:bottom w:val="single" w:sz="4" w:space="0" w:color="auto"/>
              <w:right w:val="single" w:sz="4" w:space="0" w:color="auto"/>
            </w:tcBorders>
            <w:noWrap/>
            <w:vAlign w:val="center"/>
          </w:tcPr>
          <w:p w:rsidR="00DE6789" w:rsidRPr="00E7095A" w:rsidRDefault="00DE6789" w:rsidP="00DE6789">
            <w:pPr>
              <w:jc w:val="center"/>
              <w:rPr>
                <w:rFonts w:ascii="Book Antiqua" w:hAnsi="Book Antiqua" w:cs="Calibri"/>
                <w:color w:val="000000"/>
              </w:rPr>
            </w:pPr>
            <w:r w:rsidRPr="00E7095A">
              <w:rPr>
                <w:rFonts w:ascii="Book Antiqua" w:hAnsi="Book Antiqua" w:cs="Calibri"/>
                <w:color w:val="000000"/>
              </w:rPr>
              <w:t>65</w:t>
            </w:r>
          </w:p>
        </w:tc>
        <w:tc>
          <w:tcPr>
            <w:tcW w:w="3686" w:type="dxa"/>
            <w:tcBorders>
              <w:top w:val="single" w:sz="4" w:space="0" w:color="auto"/>
              <w:left w:val="single" w:sz="4" w:space="0" w:color="auto"/>
              <w:bottom w:val="single" w:sz="4" w:space="0" w:color="auto"/>
              <w:right w:val="single" w:sz="4" w:space="0" w:color="auto"/>
            </w:tcBorders>
            <w:shd w:val="clear" w:color="auto" w:fill="auto"/>
            <w:vAlign w:val="center"/>
          </w:tcPr>
          <w:p w:rsidR="00DE6789" w:rsidRPr="00E7095A" w:rsidRDefault="00DE6789" w:rsidP="00DE6789">
            <w:pPr>
              <w:rPr>
                <w:rFonts w:ascii="Book Antiqua" w:hAnsi="Book Antiqua" w:cs="Calibri"/>
              </w:rPr>
            </w:pPr>
            <w:r w:rsidRPr="00E7095A">
              <w:rPr>
                <w:rFonts w:ascii="Book Antiqua" w:hAnsi="Book Antiqua" w:cs="Calibri"/>
              </w:rPr>
              <w:t>Προέκταση L-15 βαρέως τύπου</w:t>
            </w:r>
          </w:p>
        </w:tc>
        <w:tc>
          <w:tcPr>
            <w:tcW w:w="1134" w:type="dxa"/>
            <w:tcBorders>
              <w:top w:val="nil"/>
              <w:left w:val="nil"/>
              <w:bottom w:val="single" w:sz="8" w:space="0" w:color="002060"/>
              <w:right w:val="single" w:sz="8" w:space="0" w:color="002060"/>
            </w:tcBorders>
            <w:shd w:val="clear" w:color="auto" w:fill="auto"/>
            <w:vAlign w:val="center"/>
          </w:tcPr>
          <w:p w:rsidR="00DE6789" w:rsidRPr="00621DA2" w:rsidRDefault="00DE6789" w:rsidP="00DE6789">
            <w:pPr>
              <w:jc w:val="center"/>
              <w:rPr>
                <w:rFonts w:ascii="Calibri" w:eastAsia="Calibri" w:hAnsi="Calibri" w:cs="Arial"/>
                <w:sz w:val="18"/>
                <w:szCs w:val="18"/>
              </w:rPr>
            </w:pPr>
            <w:r w:rsidRPr="00621DA2">
              <w:rPr>
                <w:rFonts w:ascii="Calibri" w:eastAsia="Calibri" w:hAnsi="Calibri" w:cs="Arial"/>
                <w:sz w:val="18"/>
                <w:szCs w:val="18"/>
              </w:rPr>
              <w:t>ΝΑΙ</w:t>
            </w:r>
          </w:p>
        </w:tc>
        <w:tc>
          <w:tcPr>
            <w:tcW w:w="992" w:type="dxa"/>
            <w:tcBorders>
              <w:top w:val="single" w:sz="4" w:space="0" w:color="auto"/>
              <w:left w:val="single" w:sz="4" w:space="0" w:color="auto"/>
              <w:bottom w:val="single" w:sz="4" w:space="0" w:color="auto"/>
              <w:right w:val="single" w:sz="4" w:space="0" w:color="auto"/>
            </w:tcBorders>
            <w:vAlign w:val="center"/>
          </w:tcPr>
          <w:p w:rsidR="00DE6789" w:rsidRPr="00621DA2" w:rsidRDefault="00DE6789" w:rsidP="00DE6789">
            <w:pPr>
              <w:jc w:val="center"/>
              <w:rPr>
                <w:rFonts w:ascii="Calibri" w:eastAsia="Calibri" w:hAnsi="Calibri"/>
                <w:sz w:val="18"/>
                <w:szCs w:val="18"/>
                <w:lang w:eastAsia="en-US"/>
              </w:rPr>
            </w:pPr>
          </w:p>
        </w:tc>
        <w:tc>
          <w:tcPr>
            <w:tcW w:w="2977" w:type="dxa"/>
            <w:tcBorders>
              <w:top w:val="single" w:sz="4" w:space="0" w:color="auto"/>
              <w:left w:val="nil"/>
              <w:bottom w:val="single" w:sz="4" w:space="0" w:color="auto"/>
              <w:right w:val="single" w:sz="4" w:space="0" w:color="auto"/>
            </w:tcBorders>
            <w:shd w:val="clear" w:color="auto" w:fill="auto"/>
            <w:vAlign w:val="center"/>
          </w:tcPr>
          <w:p w:rsidR="00DE6789" w:rsidRPr="00621DA2" w:rsidRDefault="00DE6789" w:rsidP="00DE6789">
            <w:pPr>
              <w:jc w:val="right"/>
              <w:rPr>
                <w:rFonts w:ascii="Century Schoolbook" w:eastAsia="Calibri" w:hAnsi="Century Schoolbook" w:cs="Arial"/>
                <w:sz w:val="18"/>
                <w:szCs w:val="18"/>
                <w:lang w:eastAsia="en-US"/>
              </w:rPr>
            </w:pPr>
          </w:p>
        </w:tc>
        <w:tc>
          <w:tcPr>
            <w:tcW w:w="1417" w:type="dxa"/>
            <w:tcBorders>
              <w:top w:val="single" w:sz="4" w:space="0" w:color="auto"/>
              <w:left w:val="nil"/>
              <w:bottom w:val="single" w:sz="4" w:space="0" w:color="auto"/>
              <w:right w:val="single" w:sz="4" w:space="0" w:color="auto"/>
            </w:tcBorders>
          </w:tcPr>
          <w:p w:rsidR="00DE6789" w:rsidRPr="00621DA2" w:rsidRDefault="00DE6789" w:rsidP="00DE6789">
            <w:pPr>
              <w:jc w:val="right"/>
              <w:rPr>
                <w:rFonts w:ascii="Century Schoolbook" w:eastAsia="Calibri" w:hAnsi="Century Schoolbook" w:cs="Arial"/>
                <w:sz w:val="18"/>
                <w:szCs w:val="18"/>
                <w:lang w:eastAsia="en-US"/>
              </w:rPr>
            </w:pPr>
          </w:p>
        </w:tc>
      </w:tr>
      <w:tr w:rsidR="00DE6789" w:rsidRPr="00621DA2" w:rsidTr="00DE6789">
        <w:trPr>
          <w:trHeight w:val="284"/>
        </w:trPr>
        <w:tc>
          <w:tcPr>
            <w:tcW w:w="556" w:type="dxa"/>
            <w:tcBorders>
              <w:top w:val="single" w:sz="4" w:space="0" w:color="auto"/>
              <w:left w:val="single" w:sz="4" w:space="0" w:color="auto"/>
              <w:bottom w:val="single" w:sz="4" w:space="0" w:color="auto"/>
              <w:right w:val="single" w:sz="4" w:space="0" w:color="auto"/>
            </w:tcBorders>
            <w:noWrap/>
            <w:vAlign w:val="center"/>
          </w:tcPr>
          <w:p w:rsidR="00DE6789" w:rsidRPr="00E7095A" w:rsidRDefault="00DE6789" w:rsidP="00DE6789">
            <w:pPr>
              <w:jc w:val="center"/>
              <w:rPr>
                <w:rFonts w:ascii="Book Antiqua" w:hAnsi="Book Antiqua" w:cs="Calibri"/>
                <w:color w:val="000000"/>
              </w:rPr>
            </w:pPr>
            <w:r w:rsidRPr="00E7095A">
              <w:rPr>
                <w:rFonts w:ascii="Book Antiqua" w:hAnsi="Book Antiqua" w:cs="Calibri"/>
                <w:color w:val="000000"/>
              </w:rPr>
              <w:t>66</w:t>
            </w:r>
          </w:p>
        </w:tc>
        <w:tc>
          <w:tcPr>
            <w:tcW w:w="3686" w:type="dxa"/>
            <w:tcBorders>
              <w:top w:val="single" w:sz="4" w:space="0" w:color="auto"/>
              <w:left w:val="single" w:sz="4" w:space="0" w:color="auto"/>
              <w:bottom w:val="single" w:sz="4" w:space="0" w:color="auto"/>
              <w:right w:val="single" w:sz="4" w:space="0" w:color="auto"/>
            </w:tcBorders>
            <w:shd w:val="clear" w:color="auto" w:fill="auto"/>
            <w:vAlign w:val="center"/>
          </w:tcPr>
          <w:p w:rsidR="00DE6789" w:rsidRPr="00E7095A" w:rsidRDefault="00DE6789" w:rsidP="00DE6789">
            <w:pPr>
              <w:rPr>
                <w:rFonts w:ascii="Book Antiqua" w:hAnsi="Book Antiqua" w:cs="Calibri"/>
              </w:rPr>
            </w:pPr>
            <w:r w:rsidRPr="00E7095A">
              <w:rPr>
                <w:rFonts w:ascii="Book Antiqua" w:hAnsi="Book Antiqua" w:cs="Calibri"/>
              </w:rPr>
              <w:t>Προέκταση L-10 βαρέως τύπου</w:t>
            </w:r>
          </w:p>
        </w:tc>
        <w:tc>
          <w:tcPr>
            <w:tcW w:w="1134" w:type="dxa"/>
            <w:tcBorders>
              <w:top w:val="nil"/>
              <w:left w:val="nil"/>
              <w:bottom w:val="single" w:sz="8" w:space="0" w:color="002060"/>
              <w:right w:val="single" w:sz="8" w:space="0" w:color="002060"/>
            </w:tcBorders>
            <w:shd w:val="clear" w:color="auto" w:fill="auto"/>
            <w:vAlign w:val="center"/>
          </w:tcPr>
          <w:p w:rsidR="00DE6789" w:rsidRPr="00621DA2" w:rsidRDefault="00DE6789" w:rsidP="00DE6789">
            <w:pPr>
              <w:jc w:val="center"/>
              <w:rPr>
                <w:rFonts w:ascii="Calibri" w:eastAsia="Calibri" w:hAnsi="Calibri" w:cs="Arial"/>
                <w:sz w:val="18"/>
                <w:szCs w:val="18"/>
              </w:rPr>
            </w:pPr>
            <w:r w:rsidRPr="00621DA2">
              <w:rPr>
                <w:rFonts w:ascii="Calibri" w:eastAsia="Calibri" w:hAnsi="Calibri" w:cs="Arial"/>
                <w:sz w:val="18"/>
                <w:szCs w:val="18"/>
              </w:rPr>
              <w:t>ΝΑΙ</w:t>
            </w:r>
          </w:p>
        </w:tc>
        <w:tc>
          <w:tcPr>
            <w:tcW w:w="992" w:type="dxa"/>
            <w:tcBorders>
              <w:top w:val="single" w:sz="4" w:space="0" w:color="auto"/>
              <w:left w:val="single" w:sz="4" w:space="0" w:color="auto"/>
              <w:bottom w:val="single" w:sz="4" w:space="0" w:color="auto"/>
              <w:right w:val="single" w:sz="4" w:space="0" w:color="auto"/>
            </w:tcBorders>
            <w:vAlign w:val="center"/>
          </w:tcPr>
          <w:p w:rsidR="00DE6789" w:rsidRPr="00621DA2" w:rsidRDefault="00DE6789" w:rsidP="00DE6789">
            <w:pPr>
              <w:jc w:val="center"/>
              <w:rPr>
                <w:rFonts w:ascii="Calibri" w:eastAsia="Calibri" w:hAnsi="Calibri"/>
                <w:sz w:val="18"/>
                <w:szCs w:val="18"/>
                <w:lang w:eastAsia="en-US"/>
              </w:rPr>
            </w:pPr>
          </w:p>
        </w:tc>
        <w:tc>
          <w:tcPr>
            <w:tcW w:w="2977" w:type="dxa"/>
            <w:tcBorders>
              <w:top w:val="single" w:sz="4" w:space="0" w:color="auto"/>
              <w:left w:val="nil"/>
              <w:bottom w:val="single" w:sz="4" w:space="0" w:color="auto"/>
              <w:right w:val="single" w:sz="4" w:space="0" w:color="auto"/>
            </w:tcBorders>
            <w:shd w:val="clear" w:color="auto" w:fill="auto"/>
            <w:vAlign w:val="center"/>
          </w:tcPr>
          <w:p w:rsidR="00DE6789" w:rsidRPr="00621DA2" w:rsidRDefault="00DE6789" w:rsidP="00DE6789">
            <w:pPr>
              <w:jc w:val="right"/>
              <w:rPr>
                <w:rFonts w:ascii="Century Schoolbook" w:eastAsia="Calibri" w:hAnsi="Century Schoolbook" w:cs="Arial"/>
                <w:sz w:val="18"/>
                <w:szCs w:val="18"/>
                <w:lang w:eastAsia="en-US"/>
              </w:rPr>
            </w:pPr>
          </w:p>
        </w:tc>
        <w:tc>
          <w:tcPr>
            <w:tcW w:w="1417" w:type="dxa"/>
            <w:tcBorders>
              <w:top w:val="single" w:sz="4" w:space="0" w:color="auto"/>
              <w:left w:val="nil"/>
              <w:bottom w:val="single" w:sz="4" w:space="0" w:color="auto"/>
              <w:right w:val="single" w:sz="4" w:space="0" w:color="auto"/>
            </w:tcBorders>
          </w:tcPr>
          <w:p w:rsidR="00DE6789" w:rsidRPr="00621DA2" w:rsidRDefault="00DE6789" w:rsidP="00DE6789">
            <w:pPr>
              <w:jc w:val="right"/>
              <w:rPr>
                <w:rFonts w:ascii="Century Schoolbook" w:eastAsia="Calibri" w:hAnsi="Century Schoolbook" w:cs="Arial"/>
                <w:sz w:val="18"/>
                <w:szCs w:val="18"/>
                <w:lang w:eastAsia="en-US"/>
              </w:rPr>
            </w:pPr>
          </w:p>
        </w:tc>
      </w:tr>
      <w:tr w:rsidR="00DE6789" w:rsidRPr="00621DA2" w:rsidTr="00DE6789">
        <w:trPr>
          <w:trHeight w:val="284"/>
        </w:trPr>
        <w:tc>
          <w:tcPr>
            <w:tcW w:w="556" w:type="dxa"/>
            <w:tcBorders>
              <w:top w:val="nil"/>
              <w:left w:val="single" w:sz="4" w:space="0" w:color="auto"/>
              <w:bottom w:val="single" w:sz="4" w:space="0" w:color="auto"/>
              <w:right w:val="single" w:sz="4" w:space="0" w:color="auto"/>
            </w:tcBorders>
            <w:noWrap/>
            <w:vAlign w:val="center"/>
          </w:tcPr>
          <w:p w:rsidR="00DE6789" w:rsidRPr="00E7095A" w:rsidRDefault="00DE6789" w:rsidP="00DE6789">
            <w:pPr>
              <w:jc w:val="center"/>
              <w:rPr>
                <w:rFonts w:ascii="Book Antiqua" w:hAnsi="Book Antiqua" w:cs="Calibri"/>
                <w:color w:val="000000"/>
              </w:rPr>
            </w:pPr>
            <w:r w:rsidRPr="00E7095A">
              <w:rPr>
                <w:rFonts w:ascii="Book Antiqua" w:hAnsi="Book Antiqua" w:cs="Calibri"/>
                <w:color w:val="000000"/>
              </w:rPr>
              <w:t>67</w:t>
            </w:r>
          </w:p>
        </w:tc>
        <w:tc>
          <w:tcPr>
            <w:tcW w:w="3686" w:type="dxa"/>
            <w:tcBorders>
              <w:top w:val="nil"/>
              <w:left w:val="single" w:sz="4" w:space="0" w:color="auto"/>
              <w:bottom w:val="single" w:sz="4" w:space="0" w:color="auto"/>
              <w:right w:val="single" w:sz="4" w:space="0" w:color="auto"/>
            </w:tcBorders>
            <w:shd w:val="clear" w:color="auto" w:fill="auto"/>
            <w:vAlign w:val="center"/>
          </w:tcPr>
          <w:p w:rsidR="00DE6789" w:rsidRPr="00E7095A" w:rsidRDefault="00DE6789" w:rsidP="00DE6789">
            <w:pPr>
              <w:rPr>
                <w:rFonts w:ascii="Book Antiqua" w:hAnsi="Book Antiqua" w:cs="Calibri"/>
              </w:rPr>
            </w:pPr>
            <w:r w:rsidRPr="00E7095A">
              <w:rPr>
                <w:rFonts w:ascii="Book Antiqua" w:hAnsi="Book Antiqua" w:cs="Calibri"/>
              </w:rPr>
              <w:t>Μούφα εξαγωνική  1/2"ΑΧ1/2"Θ βαρέως τύπου</w:t>
            </w:r>
          </w:p>
        </w:tc>
        <w:tc>
          <w:tcPr>
            <w:tcW w:w="1134" w:type="dxa"/>
            <w:tcBorders>
              <w:top w:val="single" w:sz="4" w:space="0" w:color="auto"/>
              <w:left w:val="single" w:sz="4" w:space="0" w:color="auto"/>
              <w:bottom w:val="single" w:sz="8" w:space="0" w:color="002060"/>
              <w:right w:val="single" w:sz="4" w:space="0" w:color="auto"/>
            </w:tcBorders>
            <w:shd w:val="clear" w:color="auto" w:fill="auto"/>
            <w:vAlign w:val="center"/>
          </w:tcPr>
          <w:p w:rsidR="00DE6789" w:rsidRPr="00621DA2" w:rsidRDefault="00DE6789" w:rsidP="00DE6789">
            <w:pPr>
              <w:jc w:val="center"/>
              <w:rPr>
                <w:rFonts w:ascii="Calibri" w:eastAsia="Calibri" w:hAnsi="Calibri" w:cs="Arial"/>
                <w:sz w:val="18"/>
                <w:szCs w:val="18"/>
              </w:rPr>
            </w:pPr>
            <w:r w:rsidRPr="00621DA2">
              <w:rPr>
                <w:rFonts w:ascii="Calibri" w:eastAsia="Calibri" w:hAnsi="Calibri" w:cs="Arial"/>
                <w:sz w:val="18"/>
                <w:szCs w:val="18"/>
              </w:rPr>
              <w:t>ΝΑΙ</w:t>
            </w:r>
          </w:p>
        </w:tc>
        <w:tc>
          <w:tcPr>
            <w:tcW w:w="992" w:type="dxa"/>
            <w:tcBorders>
              <w:top w:val="single" w:sz="4" w:space="0" w:color="auto"/>
              <w:left w:val="single" w:sz="4" w:space="0" w:color="auto"/>
              <w:bottom w:val="single" w:sz="4" w:space="0" w:color="auto"/>
              <w:right w:val="single" w:sz="4" w:space="0" w:color="auto"/>
            </w:tcBorders>
            <w:vAlign w:val="center"/>
          </w:tcPr>
          <w:p w:rsidR="00DE6789" w:rsidRPr="00621DA2" w:rsidRDefault="00DE6789" w:rsidP="00DE6789">
            <w:pPr>
              <w:jc w:val="center"/>
              <w:rPr>
                <w:rFonts w:ascii="Calibri" w:eastAsia="Calibri" w:hAnsi="Calibri"/>
                <w:sz w:val="18"/>
                <w:szCs w:val="18"/>
                <w:lang w:eastAsia="en-US"/>
              </w:rPr>
            </w:pPr>
          </w:p>
        </w:tc>
        <w:tc>
          <w:tcPr>
            <w:tcW w:w="2977" w:type="dxa"/>
            <w:tcBorders>
              <w:top w:val="single" w:sz="4" w:space="0" w:color="auto"/>
              <w:left w:val="nil"/>
              <w:bottom w:val="single" w:sz="4" w:space="0" w:color="auto"/>
              <w:right w:val="single" w:sz="4" w:space="0" w:color="auto"/>
            </w:tcBorders>
            <w:shd w:val="clear" w:color="auto" w:fill="auto"/>
            <w:vAlign w:val="center"/>
          </w:tcPr>
          <w:p w:rsidR="00DE6789" w:rsidRPr="00621DA2" w:rsidRDefault="00DE6789" w:rsidP="00DE6789">
            <w:pPr>
              <w:jc w:val="right"/>
              <w:rPr>
                <w:rFonts w:ascii="Century Schoolbook" w:eastAsia="Calibri" w:hAnsi="Century Schoolbook" w:cs="Arial"/>
                <w:sz w:val="18"/>
                <w:szCs w:val="18"/>
                <w:lang w:eastAsia="en-US"/>
              </w:rPr>
            </w:pPr>
          </w:p>
        </w:tc>
        <w:tc>
          <w:tcPr>
            <w:tcW w:w="1417" w:type="dxa"/>
            <w:tcBorders>
              <w:top w:val="single" w:sz="4" w:space="0" w:color="auto"/>
              <w:left w:val="nil"/>
              <w:bottom w:val="single" w:sz="4" w:space="0" w:color="auto"/>
              <w:right w:val="single" w:sz="4" w:space="0" w:color="auto"/>
            </w:tcBorders>
          </w:tcPr>
          <w:p w:rsidR="00DE6789" w:rsidRPr="00621DA2" w:rsidRDefault="00DE6789" w:rsidP="00DE6789">
            <w:pPr>
              <w:jc w:val="right"/>
              <w:rPr>
                <w:rFonts w:ascii="Century Schoolbook" w:eastAsia="Calibri" w:hAnsi="Century Schoolbook" w:cs="Arial"/>
                <w:sz w:val="18"/>
                <w:szCs w:val="18"/>
                <w:lang w:eastAsia="en-US"/>
              </w:rPr>
            </w:pPr>
          </w:p>
        </w:tc>
      </w:tr>
      <w:tr w:rsidR="00DE6789" w:rsidRPr="00621DA2" w:rsidTr="00DE6789">
        <w:trPr>
          <w:trHeight w:val="284"/>
        </w:trPr>
        <w:tc>
          <w:tcPr>
            <w:tcW w:w="556" w:type="dxa"/>
            <w:tcBorders>
              <w:top w:val="single" w:sz="4" w:space="0" w:color="auto"/>
              <w:left w:val="single" w:sz="4" w:space="0" w:color="auto"/>
              <w:bottom w:val="single" w:sz="4" w:space="0" w:color="auto"/>
              <w:right w:val="single" w:sz="4" w:space="0" w:color="auto"/>
            </w:tcBorders>
            <w:noWrap/>
            <w:vAlign w:val="center"/>
          </w:tcPr>
          <w:p w:rsidR="00DE6789" w:rsidRPr="00E7095A" w:rsidRDefault="00DE6789" w:rsidP="00DE6789">
            <w:pPr>
              <w:jc w:val="center"/>
              <w:rPr>
                <w:rFonts w:ascii="Book Antiqua" w:hAnsi="Book Antiqua" w:cs="Calibri"/>
                <w:color w:val="000000"/>
              </w:rPr>
            </w:pPr>
            <w:r w:rsidRPr="00E7095A">
              <w:rPr>
                <w:rFonts w:ascii="Book Antiqua" w:hAnsi="Book Antiqua" w:cs="Calibri"/>
                <w:color w:val="000000"/>
              </w:rPr>
              <w:t>68</w:t>
            </w:r>
          </w:p>
        </w:tc>
        <w:tc>
          <w:tcPr>
            <w:tcW w:w="3686" w:type="dxa"/>
            <w:tcBorders>
              <w:top w:val="nil"/>
              <w:left w:val="single" w:sz="4" w:space="0" w:color="auto"/>
              <w:bottom w:val="single" w:sz="4" w:space="0" w:color="auto"/>
              <w:right w:val="single" w:sz="4" w:space="0" w:color="auto"/>
            </w:tcBorders>
            <w:shd w:val="clear" w:color="auto" w:fill="auto"/>
            <w:vAlign w:val="center"/>
          </w:tcPr>
          <w:p w:rsidR="00DE6789" w:rsidRPr="00E7095A" w:rsidRDefault="00DE6789" w:rsidP="00DE6789">
            <w:pPr>
              <w:rPr>
                <w:rFonts w:ascii="Book Antiqua" w:hAnsi="Book Antiqua" w:cs="Calibri"/>
              </w:rPr>
            </w:pPr>
            <w:r w:rsidRPr="00E7095A">
              <w:rPr>
                <w:rFonts w:ascii="Book Antiqua" w:hAnsi="Book Antiqua" w:cs="Calibri"/>
              </w:rPr>
              <w:t>Μπουτόν φαρδύ Ν-3</w:t>
            </w:r>
          </w:p>
        </w:tc>
        <w:tc>
          <w:tcPr>
            <w:tcW w:w="1134" w:type="dxa"/>
            <w:tcBorders>
              <w:top w:val="nil"/>
              <w:left w:val="nil"/>
              <w:bottom w:val="single" w:sz="8" w:space="0" w:color="002060"/>
              <w:right w:val="single" w:sz="8" w:space="0" w:color="002060"/>
            </w:tcBorders>
            <w:shd w:val="clear" w:color="auto" w:fill="auto"/>
            <w:vAlign w:val="center"/>
          </w:tcPr>
          <w:p w:rsidR="00DE6789" w:rsidRPr="00621DA2" w:rsidRDefault="00DE6789" w:rsidP="00DE6789">
            <w:pPr>
              <w:jc w:val="center"/>
              <w:rPr>
                <w:rFonts w:ascii="Calibri" w:eastAsia="Calibri" w:hAnsi="Calibri" w:cs="Arial"/>
                <w:sz w:val="18"/>
                <w:szCs w:val="18"/>
              </w:rPr>
            </w:pPr>
            <w:r w:rsidRPr="00621DA2">
              <w:rPr>
                <w:rFonts w:ascii="Calibri" w:eastAsia="Calibri" w:hAnsi="Calibri" w:cs="Arial"/>
                <w:sz w:val="18"/>
                <w:szCs w:val="18"/>
              </w:rPr>
              <w:t>ΝΑΙ</w:t>
            </w:r>
          </w:p>
        </w:tc>
        <w:tc>
          <w:tcPr>
            <w:tcW w:w="992" w:type="dxa"/>
            <w:tcBorders>
              <w:top w:val="single" w:sz="4" w:space="0" w:color="auto"/>
              <w:left w:val="single" w:sz="4" w:space="0" w:color="auto"/>
              <w:bottom w:val="single" w:sz="4" w:space="0" w:color="auto"/>
              <w:right w:val="single" w:sz="4" w:space="0" w:color="auto"/>
            </w:tcBorders>
            <w:vAlign w:val="center"/>
          </w:tcPr>
          <w:p w:rsidR="00DE6789" w:rsidRPr="00621DA2" w:rsidRDefault="00DE6789" w:rsidP="00DE6789">
            <w:pPr>
              <w:jc w:val="center"/>
              <w:rPr>
                <w:rFonts w:ascii="Calibri" w:eastAsia="Calibri" w:hAnsi="Calibri"/>
                <w:sz w:val="18"/>
                <w:szCs w:val="18"/>
                <w:lang w:eastAsia="en-US"/>
              </w:rPr>
            </w:pPr>
          </w:p>
        </w:tc>
        <w:tc>
          <w:tcPr>
            <w:tcW w:w="2977" w:type="dxa"/>
            <w:tcBorders>
              <w:top w:val="single" w:sz="4" w:space="0" w:color="auto"/>
              <w:left w:val="nil"/>
              <w:bottom w:val="single" w:sz="4" w:space="0" w:color="auto"/>
              <w:right w:val="single" w:sz="4" w:space="0" w:color="auto"/>
            </w:tcBorders>
            <w:shd w:val="clear" w:color="auto" w:fill="auto"/>
            <w:vAlign w:val="center"/>
          </w:tcPr>
          <w:p w:rsidR="00DE6789" w:rsidRPr="00621DA2" w:rsidRDefault="00DE6789" w:rsidP="00DE6789">
            <w:pPr>
              <w:jc w:val="right"/>
              <w:rPr>
                <w:rFonts w:ascii="Century Schoolbook" w:eastAsia="Calibri" w:hAnsi="Century Schoolbook" w:cs="Arial"/>
                <w:sz w:val="18"/>
                <w:szCs w:val="18"/>
                <w:lang w:eastAsia="en-US"/>
              </w:rPr>
            </w:pPr>
          </w:p>
        </w:tc>
        <w:tc>
          <w:tcPr>
            <w:tcW w:w="1417" w:type="dxa"/>
            <w:tcBorders>
              <w:top w:val="single" w:sz="4" w:space="0" w:color="auto"/>
              <w:left w:val="nil"/>
              <w:bottom w:val="single" w:sz="4" w:space="0" w:color="auto"/>
              <w:right w:val="single" w:sz="4" w:space="0" w:color="auto"/>
            </w:tcBorders>
          </w:tcPr>
          <w:p w:rsidR="00DE6789" w:rsidRPr="00621DA2" w:rsidRDefault="00DE6789" w:rsidP="00DE6789">
            <w:pPr>
              <w:jc w:val="right"/>
              <w:rPr>
                <w:rFonts w:ascii="Century Schoolbook" w:eastAsia="Calibri" w:hAnsi="Century Schoolbook" w:cs="Arial"/>
                <w:sz w:val="18"/>
                <w:szCs w:val="18"/>
                <w:lang w:eastAsia="en-US"/>
              </w:rPr>
            </w:pPr>
          </w:p>
        </w:tc>
      </w:tr>
      <w:tr w:rsidR="00DE6789" w:rsidRPr="00621DA2" w:rsidTr="00DE6789">
        <w:trPr>
          <w:trHeight w:val="284"/>
        </w:trPr>
        <w:tc>
          <w:tcPr>
            <w:tcW w:w="556" w:type="dxa"/>
            <w:tcBorders>
              <w:top w:val="single" w:sz="4" w:space="0" w:color="auto"/>
              <w:left w:val="single" w:sz="4" w:space="0" w:color="auto"/>
              <w:bottom w:val="single" w:sz="4" w:space="0" w:color="auto"/>
              <w:right w:val="single" w:sz="4" w:space="0" w:color="auto"/>
            </w:tcBorders>
            <w:noWrap/>
            <w:vAlign w:val="center"/>
          </w:tcPr>
          <w:p w:rsidR="00DE6789" w:rsidRPr="00E7095A" w:rsidRDefault="00DE6789" w:rsidP="00DE6789">
            <w:pPr>
              <w:jc w:val="center"/>
              <w:rPr>
                <w:rFonts w:ascii="Book Antiqua" w:hAnsi="Book Antiqua" w:cs="Calibri"/>
                <w:color w:val="000000"/>
              </w:rPr>
            </w:pPr>
            <w:r w:rsidRPr="00E7095A">
              <w:rPr>
                <w:rFonts w:ascii="Book Antiqua" w:hAnsi="Book Antiqua" w:cs="Calibri"/>
                <w:color w:val="000000"/>
              </w:rPr>
              <w:t>69</w:t>
            </w:r>
          </w:p>
        </w:tc>
        <w:tc>
          <w:tcPr>
            <w:tcW w:w="3686" w:type="dxa"/>
            <w:tcBorders>
              <w:top w:val="nil"/>
              <w:left w:val="single" w:sz="4" w:space="0" w:color="auto"/>
              <w:bottom w:val="single" w:sz="4" w:space="0" w:color="auto"/>
              <w:right w:val="single" w:sz="4" w:space="0" w:color="auto"/>
            </w:tcBorders>
            <w:shd w:val="clear" w:color="auto" w:fill="auto"/>
            <w:vAlign w:val="center"/>
          </w:tcPr>
          <w:p w:rsidR="00DE6789" w:rsidRPr="00E7095A" w:rsidRDefault="00DE6789" w:rsidP="00DE6789">
            <w:pPr>
              <w:rPr>
                <w:rFonts w:ascii="Book Antiqua" w:hAnsi="Book Antiqua" w:cs="Calibri"/>
              </w:rPr>
            </w:pPr>
            <w:r w:rsidRPr="00E7095A">
              <w:rPr>
                <w:rFonts w:ascii="Book Antiqua" w:hAnsi="Book Antiqua" w:cs="Calibri"/>
              </w:rPr>
              <w:t>Σχαράκι χρωμέ 12X12cm ενδεικτικού τύπου VIOSPIRAL 15-12 ή ισοδύναμο</w:t>
            </w:r>
          </w:p>
        </w:tc>
        <w:tc>
          <w:tcPr>
            <w:tcW w:w="1134" w:type="dxa"/>
            <w:tcBorders>
              <w:top w:val="single" w:sz="4" w:space="0" w:color="auto"/>
              <w:left w:val="single" w:sz="4" w:space="0" w:color="auto"/>
              <w:bottom w:val="single" w:sz="8" w:space="0" w:color="002060"/>
              <w:right w:val="single" w:sz="4" w:space="0" w:color="auto"/>
            </w:tcBorders>
            <w:shd w:val="clear" w:color="auto" w:fill="auto"/>
            <w:vAlign w:val="center"/>
          </w:tcPr>
          <w:p w:rsidR="00DE6789" w:rsidRPr="00621DA2" w:rsidRDefault="00DE6789" w:rsidP="00DE6789">
            <w:pPr>
              <w:jc w:val="center"/>
              <w:rPr>
                <w:rFonts w:ascii="Calibri" w:eastAsia="Calibri" w:hAnsi="Calibri" w:cs="Arial"/>
                <w:sz w:val="18"/>
                <w:szCs w:val="18"/>
              </w:rPr>
            </w:pPr>
            <w:r w:rsidRPr="00621DA2">
              <w:rPr>
                <w:rFonts w:ascii="Calibri" w:eastAsia="Calibri" w:hAnsi="Calibri" w:cs="Arial"/>
                <w:sz w:val="18"/>
                <w:szCs w:val="18"/>
              </w:rPr>
              <w:t>ΝΑΙ</w:t>
            </w:r>
          </w:p>
        </w:tc>
        <w:tc>
          <w:tcPr>
            <w:tcW w:w="992" w:type="dxa"/>
            <w:tcBorders>
              <w:top w:val="single" w:sz="4" w:space="0" w:color="auto"/>
              <w:left w:val="single" w:sz="4" w:space="0" w:color="auto"/>
              <w:bottom w:val="single" w:sz="4" w:space="0" w:color="auto"/>
              <w:right w:val="single" w:sz="4" w:space="0" w:color="auto"/>
            </w:tcBorders>
            <w:vAlign w:val="center"/>
          </w:tcPr>
          <w:p w:rsidR="00DE6789" w:rsidRPr="00621DA2" w:rsidRDefault="00DE6789" w:rsidP="00DE6789">
            <w:pPr>
              <w:jc w:val="center"/>
              <w:rPr>
                <w:rFonts w:ascii="Calibri" w:eastAsia="Calibri" w:hAnsi="Calibri"/>
                <w:sz w:val="18"/>
                <w:szCs w:val="18"/>
                <w:lang w:eastAsia="en-US"/>
              </w:rPr>
            </w:pPr>
          </w:p>
        </w:tc>
        <w:tc>
          <w:tcPr>
            <w:tcW w:w="2977" w:type="dxa"/>
            <w:tcBorders>
              <w:top w:val="single" w:sz="4" w:space="0" w:color="auto"/>
              <w:left w:val="nil"/>
              <w:bottom w:val="single" w:sz="4" w:space="0" w:color="auto"/>
              <w:right w:val="single" w:sz="4" w:space="0" w:color="auto"/>
            </w:tcBorders>
            <w:shd w:val="clear" w:color="auto" w:fill="auto"/>
            <w:vAlign w:val="center"/>
          </w:tcPr>
          <w:p w:rsidR="00DE6789" w:rsidRPr="00621DA2" w:rsidRDefault="00DE6789" w:rsidP="00DE6789">
            <w:pPr>
              <w:jc w:val="right"/>
              <w:rPr>
                <w:rFonts w:ascii="Century Schoolbook" w:eastAsia="Calibri" w:hAnsi="Century Schoolbook" w:cs="Arial"/>
                <w:sz w:val="18"/>
                <w:szCs w:val="18"/>
                <w:lang w:eastAsia="en-US"/>
              </w:rPr>
            </w:pPr>
          </w:p>
        </w:tc>
        <w:tc>
          <w:tcPr>
            <w:tcW w:w="1417" w:type="dxa"/>
            <w:tcBorders>
              <w:top w:val="single" w:sz="4" w:space="0" w:color="auto"/>
              <w:left w:val="nil"/>
              <w:bottom w:val="single" w:sz="4" w:space="0" w:color="auto"/>
              <w:right w:val="single" w:sz="4" w:space="0" w:color="auto"/>
            </w:tcBorders>
          </w:tcPr>
          <w:p w:rsidR="00DE6789" w:rsidRPr="00621DA2" w:rsidRDefault="00DE6789" w:rsidP="00DE6789">
            <w:pPr>
              <w:jc w:val="right"/>
              <w:rPr>
                <w:rFonts w:ascii="Century Schoolbook" w:eastAsia="Calibri" w:hAnsi="Century Schoolbook" w:cs="Arial"/>
                <w:sz w:val="18"/>
                <w:szCs w:val="18"/>
                <w:lang w:eastAsia="en-US"/>
              </w:rPr>
            </w:pPr>
          </w:p>
        </w:tc>
      </w:tr>
      <w:tr w:rsidR="00DE6789" w:rsidRPr="00621DA2" w:rsidTr="00DE6789">
        <w:trPr>
          <w:trHeight w:val="284"/>
        </w:trPr>
        <w:tc>
          <w:tcPr>
            <w:tcW w:w="556" w:type="dxa"/>
            <w:tcBorders>
              <w:top w:val="nil"/>
              <w:left w:val="single" w:sz="4" w:space="0" w:color="auto"/>
              <w:bottom w:val="single" w:sz="4" w:space="0" w:color="auto"/>
              <w:right w:val="single" w:sz="4" w:space="0" w:color="auto"/>
            </w:tcBorders>
            <w:noWrap/>
            <w:vAlign w:val="center"/>
          </w:tcPr>
          <w:p w:rsidR="00DE6789" w:rsidRPr="00E7095A" w:rsidRDefault="00DE6789" w:rsidP="00DE6789">
            <w:pPr>
              <w:jc w:val="center"/>
              <w:rPr>
                <w:rFonts w:ascii="Book Antiqua" w:hAnsi="Book Antiqua" w:cs="Calibri"/>
                <w:color w:val="000000"/>
              </w:rPr>
            </w:pPr>
            <w:r w:rsidRPr="00E7095A">
              <w:rPr>
                <w:rFonts w:ascii="Book Antiqua" w:hAnsi="Book Antiqua" w:cs="Calibri"/>
                <w:color w:val="000000"/>
              </w:rPr>
              <w:t>70</w:t>
            </w:r>
          </w:p>
        </w:tc>
        <w:tc>
          <w:tcPr>
            <w:tcW w:w="3686" w:type="dxa"/>
            <w:tcBorders>
              <w:top w:val="nil"/>
              <w:left w:val="single" w:sz="4" w:space="0" w:color="auto"/>
              <w:bottom w:val="single" w:sz="4" w:space="0" w:color="auto"/>
              <w:right w:val="single" w:sz="4" w:space="0" w:color="auto"/>
            </w:tcBorders>
            <w:shd w:val="clear" w:color="auto" w:fill="auto"/>
            <w:vAlign w:val="center"/>
          </w:tcPr>
          <w:p w:rsidR="00DE6789" w:rsidRPr="00E7095A" w:rsidRDefault="00DE6789" w:rsidP="00DE6789">
            <w:pPr>
              <w:rPr>
                <w:rFonts w:ascii="Book Antiqua" w:hAnsi="Book Antiqua" w:cs="Calibri"/>
              </w:rPr>
            </w:pPr>
            <w:r w:rsidRPr="00E7095A">
              <w:rPr>
                <w:rFonts w:ascii="Book Antiqua" w:hAnsi="Book Antiqua" w:cs="Calibri"/>
              </w:rPr>
              <w:t>Σχαράκι χρωμέ Φ120 βαρέως τύπου</w:t>
            </w:r>
          </w:p>
        </w:tc>
        <w:tc>
          <w:tcPr>
            <w:tcW w:w="1134" w:type="dxa"/>
            <w:tcBorders>
              <w:top w:val="nil"/>
              <w:left w:val="nil"/>
              <w:bottom w:val="single" w:sz="8" w:space="0" w:color="002060"/>
              <w:right w:val="single" w:sz="8" w:space="0" w:color="002060"/>
            </w:tcBorders>
            <w:shd w:val="clear" w:color="auto" w:fill="auto"/>
            <w:vAlign w:val="center"/>
          </w:tcPr>
          <w:p w:rsidR="00DE6789" w:rsidRPr="00621DA2" w:rsidRDefault="00DE6789" w:rsidP="00DE6789">
            <w:pPr>
              <w:jc w:val="center"/>
              <w:rPr>
                <w:rFonts w:ascii="Calibri" w:eastAsia="Calibri" w:hAnsi="Calibri" w:cs="Arial"/>
                <w:sz w:val="18"/>
                <w:szCs w:val="18"/>
              </w:rPr>
            </w:pPr>
            <w:r w:rsidRPr="00621DA2">
              <w:rPr>
                <w:rFonts w:ascii="Calibri" w:eastAsia="Calibri" w:hAnsi="Calibri" w:cs="Arial"/>
                <w:sz w:val="18"/>
                <w:szCs w:val="18"/>
              </w:rPr>
              <w:t>ΝΑΙ</w:t>
            </w:r>
          </w:p>
        </w:tc>
        <w:tc>
          <w:tcPr>
            <w:tcW w:w="992" w:type="dxa"/>
            <w:tcBorders>
              <w:top w:val="single" w:sz="4" w:space="0" w:color="auto"/>
              <w:left w:val="single" w:sz="4" w:space="0" w:color="auto"/>
              <w:bottom w:val="single" w:sz="4" w:space="0" w:color="auto"/>
              <w:right w:val="single" w:sz="4" w:space="0" w:color="auto"/>
            </w:tcBorders>
            <w:vAlign w:val="center"/>
          </w:tcPr>
          <w:p w:rsidR="00DE6789" w:rsidRPr="00621DA2" w:rsidRDefault="00DE6789" w:rsidP="00DE6789">
            <w:pPr>
              <w:jc w:val="center"/>
              <w:rPr>
                <w:rFonts w:ascii="Calibri" w:eastAsia="Calibri" w:hAnsi="Calibri"/>
                <w:sz w:val="18"/>
                <w:szCs w:val="18"/>
                <w:lang w:eastAsia="en-US"/>
              </w:rPr>
            </w:pPr>
          </w:p>
        </w:tc>
        <w:tc>
          <w:tcPr>
            <w:tcW w:w="2977" w:type="dxa"/>
            <w:tcBorders>
              <w:top w:val="single" w:sz="4" w:space="0" w:color="auto"/>
              <w:left w:val="nil"/>
              <w:bottom w:val="single" w:sz="4" w:space="0" w:color="auto"/>
              <w:right w:val="single" w:sz="4" w:space="0" w:color="auto"/>
            </w:tcBorders>
            <w:shd w:val="clear" w:color="auto" w:fill="auto"/>
            <w:vAlign w:val="center"/>
          </w:tcPr>
          <w:p w:rsidR="00DE6789" w:rsidRPr="00621DA2" w:rsidRDefault="00DE6789" w:rsidP="00DE6789">
            <w:pPr>
              <w:jc w:val="right"/>
              <w:rPr>
                <w:rFonts w:ascii="Century Schoolbook" w:eastAsia="Calibri" w:hAnsi="Century Schoolbook" w:cs="Arial"/>
                <w:sz w:val="18"/>
                <w:szCs w:val="18"/>
                <w:lang w:eastAsia="en-US"/>
              </w:rPr>
            </w:pPr>
          </w:p>
        </w:tc>
        <w:tc>
          <w:tcPr>
            <w:tcW w:w="1417" w:type="dxa"/>
            <w:tcBorders>
              <w:top w:val="single" w:sz="4" w:space="0" w:color="auto"/>
              <w:left w:val="nil"/>
              <w:bottom w:val="single" w:sz="4" w:space="0" w:color="auto"/>
              <w:right w:val="single" w:sz="4" w:space="0" w:color="auto"/>
            </w:tcBorders>
          </w:tcPr>
          <w:p w:rsidR="00DE6789" w:rsidRPr="00621DA2" w:rsidRDefault="00DE6789" w:rsidP="00DE6789">
            <w:pPr>
              <w:jc w:val="right"/>
              <w:rPr>
                <w:rFonts w:ascii="Century Schoolbook" w:eastAsia="Calibri" w:hAnsi="Century Schoolbook" w:cs="Arial"/>
                <w:sz w:val="18"/>
                <w:szCs w:val="18"/>
                <w:lang w:eastAsia="en-US"/>
              </w:rPr>
            </w:pPr>
          </w:p>
        </w:tc>
      </w:tr>
      <w:tr w:rsidR="00DE6789" w:rsidRPr="00621DA2" w:rsidTr="00DE6789">
        <w:trPr>
          <w:trHeight w:val="284"/>
        </w:trPr>
        <w:tc>
          <w:tcPr>
            <w:tcW w:w="556" w:type="dxa"/>
            <w:tcBorders>
              <w:top w:val="nil"/>
              <w:left w:val="single" w:sz="4" w:space="0" w:color="auto"/>
              <w:bottom w:val="single" w:sz="4" w:space="0" w:color="auto"/>
              <w:right w:val="single" w:sz="4" w:space="0" w:color="auto"/>
            </w:tcBorders>
            <w:noWrap/>
            <w:vAlign w:val="center"/>
          </w:tcPr>
          <w:p w:rsidR="00DE6789" w:rsidRPr="00E7095A" w:rsidRDefault="00DE6789" w:rsidP="00DE6789">
            <w:pPr>
              <w:jc w:val="center"/>
              <w:rPr>
                <w:rFonts w:ascii="Book Antiqua" w:hAnsi="Book Antiqua" w:cs="Calibri"/>
                <w:color w:val="000000"/>
              </w:rPr>
            </w:pPr>
            <w:r w:rsidRPr="00E7095A">
              <w:rPr>
                <w:rFonts w:ascii="Book Antiqua" w:hAnsi="Book Antiqua" w:cs="Calibri"/>
                <w:color w:val="000000"/>
              </w:rPr>
              <w:t>71</w:t>
            </w:r>
          </w:p>
        </w:tc>
        <w:tc>
          <w:tcPr>
            <w:tcW w:w="3686" w:type="dxa"/>
            <w:tcBorders>
              <w:top w:val="nil"/>
              <w:left w:val="single" w:sz="4" w:space="0" w:color="auto"/>
              <w:bottom w:val="single" w:sz="4" w:space="0" w:color="auto"/>
              <w:right w:val="single" w:sz="4" w:space="0" w:color="auto"/>
            </w:tcBorders>
            <w:shd w:val="clear" w:color="000000" w:fill="FFFFFF"/>
            <w:vAlign w:val="center"/>
          </w:tcPr>
          <w:p w:rsidR="00DE6789" w:rsidRPr="00E7095A" w:rsidRDefault="00DE6789" w:rsidP="00DE6789">
            <w:pPr>
              <w:rPr>
                <w:rFonts w:ascii="Book Antiqua" w:hAnsi="Book Antiqua" w:cs="Calibri"/>
              </w:rPr>
            </w:pPr>
            <w:r w:rsidRPr="00E7095A">
              <w:rPr>
                <w:rFonts w:ascii="Book Antiqua" w:hAnsi="Book Antiqua" w:cs="Calibri"/>
              </w:rPr>
              <w:t>Σχαράκι χρωμέ Φ100 βαρέως τύπου</w:t>
            </w:r>
          </w:p>
        </w:tc>
        <w:tc>
          <w:tcPr>
            <w:tcW w:w="1134" w:type="dxa"/>
            <w:tcBorders>
              <w:top w:val="nil"/>
              <w:left w:val="nil"/>
              <w:bottom w:val="single" w:sz="8" w:space="0" w:color="002060"/>
              <w:right w:val="single" w:sz="8" w:space="0" w:color="002060"/>
            </w:tcBorders>
            <w:shd w:val="clear" w:color="auto" w:fill="auto"/>
            <w:vAlign w:val="center"/>
          </w:tcPr>
          <w:p w:rsidR="00DE6789" w:rsidRPr="00621DA2" w:rsidRDefault="00DE6789" w:rsidP="00DE6789">
            <w:pPr>
              <w:jc w:val="center"/>
              <w:rPr>
                <w:rFonts w:ascii="Calibri" w:eastAsia="Calibri" w:hAnsi="Calibri" w:cs="Arial"/>
                <w:sz w:val="18"/>
                <w:szCs w:val="18"/>
              </w:rPr>
            </w:pPr>
            <w:r w:rsidRPr="00621DA2">
              <w:rPr>
                <w:rFonts w:ascii="Calibri" w:eastAsia="Calibri" w:hAnsi="Calibri" w:cs="Arial"/>
                <w:sz w:val="18"/>
                <w:szCs w:val="18"/>
              </w:rPr>
              <w:t>ΝΑΙ</w:t>
            </w:r>
          </w:p>
        </w:tc>
        <w:tc>
          <w:tcPr>
            <w:tcW w:w="992" w:type="dxa"/>
            <w:tcBorders>
              <w:top w:val="single" w:sz="4" w:space="0" w:color="auto"/>
              <w:left w:val="single" w:sz="4" w:space="0" w:color="auto"/>
              <w:bottom w:val="single" w:sz="4" w:space="0" w:color="auto"/>
              <w:right w:val="single" w:sz="4" w:space="0" w:color="auto"/>
            </w:tcBorders>
            <w:vAlign w:val="center"/>
          </w:tcPr>
          <w:p w:rsidR="00DE6789" w:rsidRPr="00621DA2" w:rsidRDefault="00DE6789" w:rsidP="00DE6789">
            <w:pPr>
              <w:jc w:val="center"/>
              <w:rPr>
                <w:rFonts w:ascii="Calibri" w:eastAsia="Calibri" w:hAnsi="Calibri"/>
                <w:sz w:val="18"/>
                <w:szCs w:val="18"/>
                <w:lang w:eastAsia="en-US"/>
              </w:rPr>
            </w:pPr>
          </w:p>
        </w:tc>
        <w:tc>
          <w:tcPr>
            <w:tcW w:w="2977" w:type="dxa"/>
            <w:tcBorders>
              <w:top w:val="single" w:sz="4" w:space="0" w:color="auto"/>
              <w:left w:val="nil"/>
              <w:bottom w:val="single" w:sz="4" w:space="0" w:color="auto"/>
              <w:right w:val="single" w:sz="4" w:space="0" w:color="auto"/>
            </w:tcBorders>
            <w:shd w:val="clear" w:color="auto" w:fill="auto"/>
            <w:vAlign w:val="center"/>
          </w:tcPr>
          <w:p w:rsidR="00DE6789" w:rsidRPr="00621DA2" w:rsidRDefault="00DE6789" w:rsidP="00DE6789">
            <w:pPr>
              <w:jc w:val="right"/>
              <w:rPr>
                <w:rFonts w:ascii="Century Schoolbook" w:eastAsia="Calibri" w:hAnsi="Century Schoolbook" w:cs="Arial"/>
                <w:sz w:val="18"/>
                <w:szCs w:val="18"/>
                <w:lang w:eastAsia="en-US"/>
              </w:rPr>
            </w:pPr>
          </w:p>
        </w:tc>
        <w:tc>
          <w:tcPr>
            <w:tcW w:w="1417" w:type="dxa"/>
            <w:tcBorders>
              <w:top w:val="single" w:sz="4" w:space="0" w:color="auto"/>
              <w:left w:val="nil"/>
              <w:bottom w:val="single" w:sz="4" w:space="0" w:color="auto"/>
              <w:right w:val="single" w:sz="4" w:space="0" w:color="auto"/>
            </w:tcBorders>
          </w:tcPr>
          <w:p w:rsidR="00DE6789" w:rsidRPr="00621DA2" w:rsidRDefault="00DE6789" w:rsidP="00DE6789">
            <w:pPr>
              <w:jc w:val="right"/>
              <w:rPr>
                <w:rFonts w:ascii="Century Schoolbook" w:eastAsia="Calibri" w:hAnsi="Century Schoolbook" w:cs="Arial"/>
                <w:sz w:val="18"/>
                <w:szCs w:val="18"/>
                <w:lang w:eastAsia="en-US"/>
              </w:rPr>
            </w:pPr>
          </w:p>
        </w:tc>
      </w:tr>
      <w:tr w:rsidR="00DE6789" w:rsidRPr="00621DA2" w:rsidTr="00DE6789">
        <w:trPr>
          <w:trHeight w:val="284"/>
        </w:trPr>
        <w:tc>
          <w:tcPr>
            <w:tcW w:w="556" w:type="dxa"/>
            <w:tcBorders>
              <w:top w:val="nil"/>
              <w:left w:val="single" w:sz="4" w:space="0" w:color="auto"/>
              <w:bottom w:val="single" w:sz="4" w:space="0" w:color="auto"/>
              <w:right w:val="single" w:sz="4" w:space="0" w:color="auto"/>
            </w:tcBorders>
            <w:noWrap/>
            <w:vAlign w:val="center"/>
          </w:tcPr>
          <w:p w:rsidR="00DE6789" w:rsidRPr="00E7095A" w:rsidRDefault="00DE6789" w:rsidP="00DE6789">
            <w:pPr>
              <w:jc w:val="center"/>
              <w:rPr>
                <w:rFonts w:ascii="Book Antiqua" w:hAnsi="Book Antiqua" w:cs="Calibri"/>
                <w:color w:val="000000"/>
              </w:rPr>
            </w:pPr>
            <w:r w:rsidRPr="00E7095A">
              <w:rPr>
                <w:rFonts w:ascii="Book Antiqua" w:hAnsi="Book Antiqua" w:cs="Calibri"/>
                <w:color w:val="000000"/>
              </w:rPr>
              <w:t>72</w:t>
            </w:r>
          </w:p>
        </w:tc>
        <w:tc>
          <w:tcPr>
            <w:tcW w:w="3686" w:type="dxa"/>
            <w:tcBorders>
              <w:top w:val="nil"/>
              <w:left w:val="single" w:sz="4" w:space="0" w:color="auto"/>
              <w:bottom w:val="single" w:sz="4" w:space="0" w:color="auto"/>
              <w:right w:val="single" w:sz="4" w:space="0" w:color="auto"/>
            </w:tcBorders>
            <w:shd w:val="clear" w:color="auto" w:fill="auto"/>
            <w:vAlign w:val="center"/>
          </w:tcPr>
          <w:p w:rsidR="00DE6789" w:rsidRPr="00E7095A" w:rsidRDefault="00DE6789" w:rsidP="00DE6789">
            <w:pPr>
              <w:rPr>
                <w:rFonts w:ascii="Book Antiqua" w:hAnsi="Book Antiqua" w:cs="Calibri"/>
              </w:rPr>
            </w:pPr>
            <w:r w:rsidRPr="00E7095A">
              <w:rPr>
                <w:rFonts w:ascii="Book Antiqua" w:hAnsi="Book Antiqua" w:cs="Calibri"/>
              </w:rPr>
              <w:t>Μανόμετρο ≥10bar</w:t>
            </w:r>
          </w:p>
        </w:tc>
        <w:tc>
          <w:tcPr>
            <w:tcW w:w="1134" w:type="dxa"/>
            <w:tcBorders>
              <w:top w:val="single" w:sz="4" w:space="0" w:color="auto"/>
              <w:left w:val="single" w:sz="4" w:space="0" w:color="auto"/>
              <w:bottom w:val="single" w:sz="8" w:space="0" w:color="002060"/>
              <w:right w:val="single" w:sz="4" w:space="0" w:color="auto"/>
            </w:tcBorders>
            <w:shd w:val="clear" w:color="auto" w:fill="auto"/>
            <w:vAlign w:val="center"/>
          </w:tcPr>
          <w:p w:rsidR="00DE6789" w:rsidRPr="00621DA2" w:rsidRDefault="00DE6789" w:rsidP="00DE6789">
            <w:pPr>
              <w:jc w:val="center"/>
              <w:rPr>
                <w:rFonts w:ascii="Calibri" w:eastAsia="Calibri" w:hAnsi="Calibri" w:cs="Arial"/>
                <w:sz w:val="18"/>
                <w:szCs w:val="18"/>
              </w:rPr>
            </w:pPr>
            <w:r w:rsidRPr="00621DA2">
              <w:rPr>
                <w:rFonts w:ascii="Calibri" w:eastAsia="Calibri" w:hAnsi="Calibri" w:cs="Arial"/>
                <w:sz w:val="18"/>
                <w:szCs w:val="18"/>
              </w:rPr>
              <w:t>ΝΑΙ</w:t>
            </w:r>
          </w:p>
        </w:tc>
        <w:tc>
          <w:tcPr>
            <w:tcW w:w="992" w:type="dxa"/>
            <w:tcBorders>
              <w:top w:val="single" w:sz="4" w:space="0" w:color="auto"/>
              <w:left w:val="single" w:sz="4" w:space="0" w:color="auto"/>
              <w:bottom w:val="single" w:sz="4" w:space="0" w:color="auto"/>
              <w:right w:val="single" w:sz="4" w:space="0" w:color="auto"/>
            </w:tcBorders>
            <w:vAlign w:val="center"/>
          </w:tcPr>
          <w:p w:rsidR="00DE6789" w:rsidRPr="00621DA2" w:rsidRDefault="00DE6789" w:rsidP="00DE6789">
            <w:pPr>
              <w:jc w:val="center"/>
              <w:rPr>
                <w:rFonts w:ascii="Calibri" w:eastAsia="Calibri" w:hAnsi="Calibri"/>
                <w:sz w:val="18"/>
                <w:szCs w:val="18"/>
                <w:lang w:eastAsia="en-US"/>
              </w:rPr>
            </w:pPr>
          </w:p>
        </w:tc>
        <w:tc>
          <w:tcPr>
            <w:tcW w:w="2977" w:type="dxa"/>
            <w:tcBorders>
              <w:top w:val="single" w:sz="4" w:space="0" w:color="auto"/>
              <w:left w:val="nil"/>
              <w:bottom w:val="single" w:sz="4" w:space="0" w:color="auto"/>
              <w:right w:val="single" w:sz="4" w:space="0" w:color="auto"/>
            </w:tcBorders>
            <w:shd w:val="clear" w:color="auto" w:fill="auto"/>
            <w:vAlign w:val="center"/>
          </w:tcPr>
          <w:p w:rsidR="00DE6789" w:rsidRPr="00621DA2" w:rsidRDefault="00DE6789" w:rsidP="00DE6789">
            <w:pPr>
              <w:jc w:val="right"/>
              <w:rPr>
                <w:rFonts w:ascii="Century Schoolbook" w:eastAsia="Calibri" w:hAnsi="Century Schoolbook" w:cs="Arial"/>
                <w:sz w:val="18"/>
                <w:szCs w:val="18"/>
                <w:lang w:eastAsia="en-US"/>
              </w:rPr>
            </w:pPr>
          </w:p>
        </w:tc>
        <w:tc>
          <w:tcPr>
            <w:tcW w:w="1417" w:type="dxa"/>
            <w:tcBorders>
              <w:top w:val="single" w:sz="4" w:space="0" w:color="auto"/>
              <w:left w:val="nil"/>
              <w:bottom w:val="single" w:sz="4" w:space="0" w:color="auto"/>
              <w:right w:val="single" w:sz="4" w:space="0" w:color="auto"/>
            </w:tcBorders>
          </w:tcPr>
          <w:p w:rsidR="00DE6789" w:rsidRPr="00621DA2" w:rsidRDefault="00DE6789" w:rsidP="00DE6789">
            <w:pPr>
              <w:jc w:val="right"/>
              <w:rPr>
                <w:rFonts w:ascii="Century Schoolbook" w:eastAsia="Calibri" w:hAnsi="Century Schoolbook" w:cs="Arial"/>
                <w:sz w:val="18"/>
                <w:szCs w:val="18"/>
                <w:lang w:eastAsia="en-US"/>
              </w:rPr>
            </w:pPr>
          </w:p>
        </w:tc>
      </w:tr>
      <w:tr w:rsidR="00DE6789" w:rsidRPr="00621DA2" w:rsidTr="00DE6789">
        <w:trPr>
          <w:trHeight w:val="284"/>
        </w:trPr>
        <w:tc>
          <w:tcPr>
            <w:tcW w:w="556" w:type="dxa"/>
            <w:tcBorders>
              <w:top w:val="nil"/>
              <w:left w:val="single" w:sz="4" w:space="0" w:color="auto"/>
              <w:bottom w:val="single" w:sz="4" w:space="0" w:color="auto"/>
              <w:right w:val="single" w:sz="4" w:space="0" w:color="auto"/>
            </w:tcBorders>
            <w:noWrap/>
            <w:vAlign w:val="center"/>
          </w:tcPr>
          <w:p w:rsidR="00DE6789" w:rsidRPr="00E7095A" w:rsidRDefault="00DE6789" w:rsidP="00DE6789">
            <w:pPr>
              <w:jc w:val="center"/>
              <w:rPr>
                <w:rFonts w:ascii="Book Antiqua" w:hAnsi="Book Antiqua" w:cs="Calibri"/>
                <w:color w:val="000000"/>
              </w:rPr>
            </w:pPr>
            <w:r w:rsidRPr="00E7095A">
              <w:rPr>
                <w:rFonts w:ascii="Book Antiqua" w:hAnsi="Book Antiqua" w:cs="Calibri"/>
                <w:color w:val="000000"/>
              </w:rPr>
              <w:t>73</w:t>
            </w:r>
          </w:p>
        </w:tc>
        <w:tc>
          <w:tcPr>
            <w:tcW w:w="3686" w:type="dxa"/>
            <w:tcBorders>
              <w:top w:val="nil"/>
              <w:left w:val="single" w:sz="4" w:space="0" w:color="auto"/>
              <w:bottom w:val="single" w:sz="4" w:space="0" w:color="auto"/>
              <w:right w:val="single" w:sz="4" w:space="0" w:color="auto"/>
            </w:tcBorders>
            <w:shd w:val="clear" w:color="000000" w:fill="FFFFFF"/>
            <w:vAlign w:val="center"/>
          </w:tcPr>
          <w:p w:rsidR="00DE6789" w:rsidRPr="00E7095A" w:rsidRDefault="00DE6789" w:rsidP="00DE6789">
            <w:pPr>
              <w:rPr>
                <w:rFonts w:ascii="Book Antiqua" w:hAnsi="Book Antiqua" w:cs="Calibri"/>
              </w:rPr>
            </w:pPr>
            <w:r w:rsidRPr="00E7095A">
              <w:rPr>
                <w:rFonts w:ascii="Book Antiqua" w:hAnsi="Book Antiqua" w:cs="Calibri"/>
              </w:rPr>
              <w:t>Σωλήνας δικτυωμένου πολυαιθ/νίου 16X2 μαύρος περασμένος σε μπλέ σπιράλ προστασίας</w:t>
            </w:r>
          </w:p>
        </w:tc>
        <w:tc>
          <w:tcPr>
            <w:tcW w:w="1134" w:type="dxa"/>
            <w:tcBorders>
              <w:top w:val="nil"/>
              <w:left w:val="nil"/>
              <w:bottom w:val="single" w:sz="8" w:space="0" w:color="002060"/>
              <w:right w:val="single" w:sz="8" w:space="0" w:color="002060"/>
            </w:tcBorders>
            <w:shd w:val="clear" w:color="auto" w:fill="auto"/>
            <w:vAlign w:val="center"/>
          </w:tcPr>
          <w:p w:rsidR="00DE6789" w:rsidRPr="00621DA2" w:rsidRDefault="00DE6789" w:rsidP="00DE6789">
            <w:pPr>
              <w:jc w:val="center"/>
              <w:rPr>
                <w:rFonts w:ascii="Calibri" w:eastAsia="Calibri" w:hAnsi="Calibri" w:cs="Arial"/>
                <w:sz w:val="18"/>
                <w:szCs w:val="18"/>
              </w:rPr>
            </w:pPr>
            <w:r w:rsidRPr="00621DA2">
              <w:rPr>
                <w:rFonts w:ascii="Calibri" w:eastAsia="Calibri" w:hAnsi="Calibri" w:cs="Arial"/>
                <w:sz w:val="18"/>
                <w:szCs w:val="18"/>
              </w:rPr>
              <w:t>ΝΑΙ</w:t>
            </w:r>
          </w:p>
        </w:tc>
        <w:tc>
          <w:tcPr>
            <w:tcW w:w="992" w:type="dxa"/>
            <w:tcBorders>
              <w:top w:val="single" w:sz="4" w:space="0" w:color="auto"/>
              <w:left w:val="single" w:sz="4" w:space="0" w:color="auto"/>
              <w:bottom w:val="single" w:sz="4" w:space="0" w:color="auto"/>
              <w:right w:val="single" w:sz="4" w:space="0" w:color="auto"/>
            </w:tcBorders>
            <w:vAlign w:val="center"/>
          </w:tcPr>
          <w:p w:rsidR="00DE6789" w:rsidRPr="00621DA2" w:rsidRDefault="00DE6789" w:rsidP="00DE6789">
            <w:pPr>
              <w:jc w:val="center"/>
              <w:rPr>
                <w:rFonts w:ascii="Calibri" w:eastAsia="Calibri" w:hAnsi="Calibri"/>
                <w:sz w:val="18"/>
                <w:szCs w:val="18"/>
                <w:lang w:eastAsia="en-US"/>
              </w:rPr>
            </w:pPr>
          </w:p>
        </w:tc>
        <w:tc>
          <w:tcPr>
            <w:tcW w:w="2977" w:type="dxa"/>
            <w:tcBorders>
              <w:top w:val="single" w:sz="4" w:space="0" w:color="auto"/>
              <w:left w:val="nil"/>
              <w:bottom w:val="single" w:sz="4" w:space="0" w:color="auto"/>
              <w:right w:val="single" w:sz="4" w:space="0" w:color="auto"/>
            </w:tcBorders>
            <w:shd w:val="clear" w:color="auto" w:fill="auto"/>
            <w:vAlign w:val="center"/>
          </w:tcPr>
          <w:p w:rsidR="00DE6789" w:rsidRPr="00621DA2" w:rsidRDefault="00DE6789" w:rsidP="00DE6789">
            <w:pPr>
              <w:jc w:val="right"/>
              <w:rPr>
                <w:rFonts w:ascii="Century Schoolbook" w:eastAsia="Calibri" w:hAnsi="Century Schoolbook" w:cs="Arial"/>
                <w:sz w:val="18"/>
                <w:szCs w:val="18"/>
                <w:lang w:eastAsia="en-US"/>
              </w:rPr>
            </w:pPr>
          </w:p>
        </w:tc>
        <w:tc>
          <w:tcPr>
            <w:tcW w:w="1417" w:type="dxa"/>
            <w:tcBorders>
              <w:top w:val="single" w:sz="4" w:space="0" w:color="auto"/>
              <w:left w:val="nil"/>
              <w:bottom w:val="single" w:sz="4" w:space="0" w:color="auto"/>
              <w:right w:val="single" w:sz="4" w:space="0" w:color="auto"/>
            </w:tcBorders>
          </w:tcPr>
          <w:p w:rsidR="00DE6789" w:rsidRPr="00621DA2" w:rsidRDefault="00DE6789" w:rsidP="00DE6789">
            <w:pPr>
              <w:jc w:val="right"/>
              <w:rPr>
                <w:rFonts w:ascii="Century Schoolbook" w:eastAsia="Calibri" w:hAnsi="Century Schoolbook" w:cs="Arial"/>
                <w:sz w:val="18"/>
                <w:szCs w:val="18"/>
                <w:lang w:eastAsia="en-US"/>
              </w:rPr>
            </w:pPr>
          </w:p>
        </w:tc>
      </w:tr>
      <w:tr w:rsidR="00DE6789" w:rsidRPr="00621DA2" w:rsidTr="00DE6789">
        <w:trPr>
          <w:trHeight w:val="284"/>
        </w:trPr>
        <w:tc>
          <w:tcPr>
            <w:tcW w:w="556" w:type="dxa"/>
            <w:tcBorders>
              <w:top w:val="nil"/>
              <w:left w:val="single" w:sz="4" w:space="0" w:color="auto"/>
              <w:bottom w:val="single" w:sz="4" w:space="0" w:color="auto"/>
              <w:right w:val="single" w:sz="4" w:space="0" w:color="auto"/>
            </w:tcBorders>
            <w:noWrap/>
            <w:vAlign w:val="center"/>
          </w:tcPr>
          <w:p w:rsidR="00DE6789" w:rsidRPr="00E7095A" w:rsidRDefault="00DE6789" w:rsidP="00DE6789">
            <w:pPr>
              <w:jc w:val="center"/>
              <w:rPr>
                <w:rFonts w:ascii="Book Antiqua" w:hAnsi="Book Antiqua" w:cs="Calibri"/>
                <w:color w:val="000000"/>
              </w:rPr>
            </w:pPr>
            <w:r w:rsidRPr="00E7095A">
              <w:rPr>
                <w:rFonts w:ascii="Book Antiqua" w:hAnsi="Book Antiqua" w:cs="Calibri"/>
                <w:color w:val="000000"/>
              </w:rPr>
              <w:t>74</w:t>
            </w:r>
          </w:p>
        </w:tc>
        <w:tc>
          <w:tcPr>
            <w:tcW w:w="3686" w:type="dxa"/>
            <w:tcBorders>
              <w:top w:val="nil"/>
              <w:left w:val="single" w:sz="4" w:space="0" w:color="auto"/>
              <w:bottom w:val="single" w:sz="4" w:space="0" w:color="auto"/>
              <w:right w:val="single" w:sz="4" w:space="0" w:color="auto"/>
            </w:tcBorders>
            <w:shd w:val="clear" w:color="000000" w:fill="FFFFFF"/>
            <w:vAlign w:val="center"/>
          </w:tcPr>
          <w:p w:rsidR="00DE6789" w:rsidRPr="00E7095A" w:rsidRDefault="00DE6789" w:rsidP="00DE6789">
            <w:pPr>
              <w:rPr>
                <w:rFonts w:ascii="Book Antiqua" w:hAnsi="Book Antiqua" w:cs="Calibri"/>
              </w:rPr>
            </w:pPr>
            <w:r w:rsidRPr="00E7095A">
              <w:rPr>
                <w:rFonts w:ascii="Book Antiqua" w:hAnsi="Book Antiqua" w:cs="Calibri"/>
              </w:rPr>
              <w:t>Σωλήνας δικτυωμένου πολυαιθ/νίου 18X2 μαύρος περασμένος σε μπλέ σπιράλ προστασίας</w:t>
            </w:r>
          </w:p>
        </w:tc>
        <w:tc>
          <w:tcPr>
            <w:tcW w:w="1134" w:type="dxa"/>
            <w:tcBorders>
              <w:top w:val="single" w:sz="4" w:space="0" w:color="auto"/>
              <w:left w:val="single" w:sz="4" w:space="0" w:color="auto"/>
              <w:bottom w:val="single" w:sz="8" w:space="0" w:color="002060"/>
              <w:right w:val="single" w:sz="4" w:space="0" w:color="auto"/>
            </w:tcBorders>
            <w:shd w:val="clear" w:color="auto" w:fill="auto"/>
            <w:vAlign w:val="center"/>
          </w:tcPr>
          <w:p w:rsidR="00DE6789" w:rsidRPr="00621DA2" w:rsidRDefault="00DE6789" w:rsidP="00DE6789">
            <w:pPr>
              <w:jc w:val="center"/>
              <w:rPr>
                <w:rFonts w:ascii="Calibri" w:eastAsia="Calibri" w:hAnsi="Calibri" w:cs="Arial"/>
                <w:sz w:val="18"/>
                <w:szCs w:val="18"/>
              </w:rPr>
            </w:pPr>
            <w:r w:rsidRPr="00621DA2">
              <w:rPr>
                <w:rFonts w:ascii="Calibri" w:eastAsia="Calibri" w:hAnsi="Calibri" w:cs="Arial"/>
                <w:sz w:val="18"/>
                <w:szCs w:val="18"/>
              </w:rPr>
              <w:t>ΝΑΙ</w:t>
            </w:r>
          </w:p>
        </w:tc>
        <w:tc>
          <w:tcPr>
            <w:tcW w:w="992" w:type="dxa"/>
            <w:tcBorders>
              <w:top w:val="single" w:sz="4" w:space="0" w:color="auto"/>
              <w:left w:val="single" w:sz="4" w:space="0" w:color="auto"/>
              <w:bottom w:val="single" w:sz="4" w:space="0" w:color="auto"/>
              <w:right w:val="single" w:sz="4" w:space="0" w:color="auto"/>
            </w:tcBorders>
            <w:vAlign w:val="center"/>
          </w:tcPr>
          <w:p w:rsidR="00DE6789" w:rsidRPr="00621DA2" w:rsidRDefault="00DE6789" w:rsidP="00DE6789">
            <w:pPr>
              <w:jc w:val="center"/>
              <w:rPr>
                <w:rFonts w:ascii="Calibri" w:eastAsia="Calibri" w:hAnsi="Calibri"/>
                <w:sz w:val="18"/>
                <w:szCs w:val="18"/>
                <w:lang w:eastAsia="en-US"/>
              </w:rPr>
            </w:pPr>
          </w:p>
        </w:tc>
        <w:tc>
          <w:tcPr>
            <w:tcW w:w="2977" w:type="dxa"/>
            <w:tcBorders>
              <w:top w:val="single" w:sz="4" w:space="0" w:color="auto"/>
              <w:left w:val="nil"/>
              <w:bottom w:val="single" w:sz="4" w:space="0" w:color="auto"/>
              <w:right w:val="single" w:sz="4" w:space="0" w:color="auto"/>
            </w:tcBorders>
            <w:shd w:val="clear" w:color="auto" w:fill="auto"/>
            <w:vAlign w:val="center"/>
          </w:tcPr>
          <w:p w:rsidR="00DE6789" w:rsidRPr="00621DA2" w:rsidRDefault="00DE6789" w:rsidP="00DE6789">
            <w:pPr>
              <w:jc w:val="right"/>
              <w:rPr>
                <w:rFonts w:ascii="Century Schoolbook" w:eastAsia="Calibri" w:hAnsi="Century Schoolbook" w:cs="Arial"/>
                <w:sz w:val="18"/>
                <w:szCs w:val="18"/>
                <w:lang w:eastAsia="en-US"/>
              </w:rPr>
            </w:pPr>
          </w:p>
        </w:tc>
        <w:tc>
          <w:tcPr>
            <w:tcW w:w="1417" w:type="dxa"/>
            <w:tcBorders>
              <w:top w:val="single" w:sz="4" w:space="0" w:color="auto"/>
              <w:left w:val="nil"/>
              <w:bottom w:val="single" w:sz="4" w:space="0" w:color="auto"/>
              <w:right w:val="single" w:sz="4" w:space="0" w:color="auto"/>
            </w:tcBorders>
          </w:tcPr>
          <w:p w:rsidR="00DE6789" w:rsidRPr="00621DA2" w:rsidRDefault="00DE6789" w:rsidP="00DE6789">
            <w:pPr>
              <w:jc w:val="right"/>
              <w:rPr>
                <w:rFonts w:ascii="Century Schoolbook" w:eastAsia="Calibri" w:hAnsi="Century Schoolbook" w:cs="Arial"/>
                <w:sz w:val="18"/>
                <w:szCs w:val="18"/>
                <w:lang w:eastAsia="en-US"/>
              </w:rPr>
            </w:pPr>
          </w:p>
        </w:tc>
      </w:tr>
      <w:tr w:rsidR="00DE6789" w:rsidRPr="00621DA2" w:rsidTr="00DE6789">
        <w:trPr>
          <w:trHeight w:val="284"/>
        </w:trPr>
        <w:tc>
          <w:tcPr>
            <w:tcW w:w="556" w:type="dxa"/>
            <w:tcBorders>
              <w:top w:val="nil"/>
              <w:left w:val="single" w:sz="4" w:space="0" w:color="auto"/>
              <w:bottom w:val="single" w:sz="4" w:space="0" w:color="auto"/>
              <w:right w:val="single" w:sz="4" w:space="0" w:color="auto"/>
            </w:tcBorders>
            <w:noWrap/>
            <w:vAlign w:val="center"/>
          </w:tcPr>
          <w:p w:rsidR="00DE6789" w:rsidRPr="00E7095A" w:rsidRDefault="00DE6789" w:rsidP="00DE6789">
            <w:pPr>
              <w:jc w:val="center"/>
              <w:rPr>
                <w:rFonts w:ascii="Book Antiqua" w:hAnsi="Book Antiqua" w:cs="Calibri"/>
                <w:color w:val="000000"/>
              </w:rPr>
            </w:pPr>
            <w:r w:rsidRPr="00E7095A">
              <w:rPr>
                <w:rFonts w:ascii="Book Antiqua" w:hAnsi="Book Antiqua" w:cs="Calibri"/>
                <w:color w:val="000000"/>
              </w:rPr>
              <w:lastRenderedPageBreak/>
              <w:t>75</w:t>
            </w:r>
          </w:p>
        </w:tc>
        <w:tc>
          <w:tcPr>
            <w:tcW w:w="3686" w:type="dxa"/>
            <w:tcBorders>
              <w:top w:val="nil"/>
              <w:left w:val="single" w:sz="4" w:space="0" w:color="auto"/>
              <w:bottom w:val="single" w:sz="4" w:space="0" w:color="auto"/>
              <w:right w:val="single" w:sz="4" w:space="0" w:color="auto"/>
            </w:tcBorders>
            <w:shd w:val="clear" w:color="auto" w:fill="auto"/>
            <w:vAlign w:val="center"/>
          </w:tcPr>
          <w:p w:rsidR="00DE6789" w:rsidRPr="00E7095A" w:rsidRDefault="00DE6789" w:rsidP="00DE6789">
            <w:pPr>
              <w:rPr>
                <w:rFonts w:ascii="Book Antiqua" w:hAnsi="Book Antiqua" w:cs="Calibri"/>
              </w:rPr>
            </w:pPr>
            <w:r w:rsidRPr="00E7095A">
              <w:rPr>
                <w:rFonts w:ascii="Book Antiqua" w:hAnsi="Book Antiqua" w:cs="Calibri"/>
              </w:rPr>
              <w:t>Συστολή   αρσενική-θηλυκή   ορειχάλκινη   τύπου   Αμερικής</w:t>
            </w:r>
            <w:r w:rsidRPr="00E7095A">
              <w:rPr>
                <w:rFonts w:ascii="Book Antiqua" w:hAnsi="Book Antiqua" w:cs="Calibri"/>
              </w:rPr>
              <w:br/>
              <w:t>2ins  Χ  1ins  βιδωτή</w:t>
            </w:r>
          </w:p>
        </w:tc>
        <w:tc>
          <w:tcPr>
            <w:tcW w:w="1134" w:type="dxa"/>
            <w:tcBorders>
              <w:top w:val="nil"/>
              <w:left w:val="nil"/>
              <w:bottom w:val="single" w:sz="8" w:space="0" w:color="002060"/>
              <w:right w:val="single" w:sz="8" w:space="0" w:color="002060"/>
            </w:tcBorders>
            <w:shd w:val="clear" w:color="auto" w:fill="auto"/>
            <w:vAlign w:val="center"/>
          </w:tcPr>
          <w:p w:rsidR="00DE6789" w:rsidRPr="00621DA2" w:rsidRDefault="00DE6789" w:rsidP="00DE6789">
            <w:pPr>
              <w:jc w:val="center"/>
              <w:rPr>
                <w:rFonts w:ascii="Calibri" w:eastAsia="Calibri" w:hAnsi="Calibri" w:cs="Arial"/>
                <w:sz w:val="18"/>
                <w:szCs w:val="18"/>
              </w:rPr>
            </w:pPr>
            <w:r w:rsidRPr="00621DA2">
              <w:rPr>
                <w:rFonts w:ascii="Calibri" w:eastAsia="Calibri" w:hAnsi="Calibri" w:cs="Arial"/>
                <w:sz w:val="18"/>
                <w:szCs w:val="18"/>
              </w:rPr>
              <w:t>ΝΑΙ</w:t>
            </w:r>
          </w:p>
        </w:tc>
        <w:tc>
          <w:tcPr>
            <w:tcW w:w="992" w:type="dxa"/>
            <w:tcBorders>
              <w:top w:val="single" w:sz="4" w:space="0" w:color="auto"/>
              <w:left w:val="single" w:sz="4" w:space="0" w:color="auto"/>
              <w:bottom w:val="single" w:sz="4" w:space="0" w:color="auto"/>
              <w:right w:val="single" w:sz="4" w:space="0" w:color="auto"/>
            </w:tcBorders>
            <w:vAlign w:val="center"/>
          </w:tcPr>
          <w:p w:rsidR="00DE6789" w:rsidRPr="00621DA2" w:rsidRDefault="00DE6789" w:rsidP="00DE6789">
            <w:pPr>
              <w:jc w:val="center"/>
              <w:rPr>
                <w:rFonts w:ascii="Calibri" w:eastAsia="Calibri" w:hAnsi="Calibri"/>
                <w:sz w:val="18"/>
                <w:szCs w:val="18"/>
                <w:lang w:eastAsia="en-US"/>
              </w:rPr>
            </w:pPr>
          </w:p>
        </w:tc>
        <w:tc>
          <w:tcPr>
            <w:tcW w:w="2977" w:type="dxa"/>
            <w:tcBorders>
              <w:top w:val="single" w:sz="4" w:space="0" w:color="auto"/>
              <w:left w:val="nil"/>
              <w:bottom w:val="single" w:sz="4" w:space="0" w:color="auto"/>
              <w:right w:val="single" w:sz="4" w:space="0" w:color="auto"/>
            </w:tcBorders>
            <w:shd w:val="clear" w:color="auto" w:fill="auto"/>
            <w:vAlign w:val="center"/>
          </w:tcPr>
          <w:p w:rsidR="00DE6789" w:rsidRPr="00621DA2" w:rsidRDefault="00DE6789" w:rsidP="00DE6789">
            <w:pPr>
              <w:jc w:val="right"/>
              <w:rPr>
                <w:rFonts w:ascii="Century Schoolbook" w:eastAsia="Calibri" w:hAnsi="Century Schoolbook" w:cs="Arial"/>
                <w:sz w:val="18"/>
                <w:szCs w:val="18"/>
                <w:lang w:eastAsia="en-US"/>
              </w:rPr>
            </w:pPr>
          </w:p>
        </w:tc>
        <w:tc>
          <w:tcPr>
            <w:tcW w:w="1417" w:type="dxa"/>
            <w:tcBorders>
              <w:top w:val="single" w:sz="4" w:space="0" w:color="auto"/>
              <w:left w:val="nil"/>
              <w:bottom w:val="single" w:sz="4" w:space="0" w:color="auto"/>
              <w:right w:val="single" w:sz="4" w:space="0" w:color="auto"/>
            </w:tcBorders>
          </w:tcPr>
          <w:p w:rsidR="00DE6789" w:rsidRPr="00621DA2" w:rsidRDefault="00DE6789" w:rsidP="00DE6789">
            <w:pPr>
              <w:jc w:val="right"/>
              <w:rPr>
                <w:rFonts w:ascii="Century Schoolbook" w:eastAsia="Calibri" w:hAnsi="Century Schoolbook" w:cs="Arial"/>
                <w:sz w:val="18"/>
                <w:szCs w:val="18"/>
                <w:lang w:eastAsia="en-US"/>
              </w:rPr>
            </w:pPr>
          </w:p>
        </w:tc>
      </w:tr>
      <w:tr w:rsidR="00DE6789" w:rsidRPr="00621DA2" w:rsidTr="00DE6789">
        <w:trPr>
          <w:trHeight w:val="284"/>
        </w:trPr>
        <w:tc>
          <w:tcPr>
            <w:tcW w:w="556" w:type="dxa"/>
            <w:tcBorders>
              <w:top w:val="nil"/>
              <w:left w:val="single" w:sz="4" w:space="0" w:color="auto"/>
              <w:bottom w:val="single" w:sz="4" w:space="0" w:color="auto"/>
              <w:right w:val="single" w:sz="4" w:space="0" w:color="auto"/>
            </w:tcBorders>
            <w:noWrap/>
            <w:vAlign w:val="center"/>
          </w:tcPr>
          <w:p w:rsidR="00DE6789" w:rsidRPr="00E7095A" w:rsidRDefault="00DE6789" w:rsidP="00DE6789">
            <w:pPr>
              <w:jc w:val="center"/>
              <w:rPr>
                <w:rFonts w:ascii="Book Antiqua" w:hAnsi="Book Antiqua" w:cs="Calibri"/>
                <w:color w:val="000000"/>
              </w:rPr>
            </w:pPr>
            <w:r w:rsidRPr="00E7095A">
              <w:rPr>
                <w:rFonts w:ascii="Book Antiqua" w:hAnsi="Book Antiqua" w:cs="Calibri"/>
                <w:color w:val="000000"/>
              </w:rPr>
              <w:t>76</w:t>
            </w:r>
          </w:p>
        </w:tc>
        <w:tc>
          <w:tcPr>
            <w:tcW w:w="3686" w:type="dxa"/>
            <w:tcBorders>
              <w:top w:val="nil"/>
              <w:left w:val="single" w:sz="4" w:space="0" w:color="auto"/>
              <w:bottom w:val="single" w:sz="4" w:space="0" w:color="auto"/>
              <w:right w:val="single" w:sz="4" w:space="0" w:color="auto"/>
            </w:tcBorders>
            <w:shd w:val="clear" w:color="auto" w:fill="auto"/>
            <w:vAlign w:val="center"/>
          </w:tcPr>
          <w:p w:rsidR="00DE6789" w:rsidRPr="00E7095A" w:rsidRDefault="00DE6789" w:rsidP="00DE6789">
            <w:pPr>
              <w:rPr>
                <w:rFonts w:ascii="Book Antiqua" w:hAnsi="Book Antiqua" w:cs="Calibri"/>
              </w:rPr>
            </w:pPr>
            <w:r w:rsidRPr="00E7095A">
              <w:rPr>
                <w:rFonts w:ascii="Book Antiqua" w:hAnsi="Book Antiqua" w:cs="Calibri"/>
              </w:rPr>
              <w:t>Συστολή   αρσενική-θηλυκή   ορειχάλκινη   τύπου   Αμερικής</w:t>
            </w:r>
            <w:r w:rsidRPr="00E7095A">
              <w:rPr>
                <w:rFonts w:ascii="Book Antiqua" w:hAnsi="Book Antiqua" w:cs="Calibri"/>
              </w:rPr>
              <w:br/>
              <w:t>1ins  Χ  1/2ins  βιδωτή</w:t>
            </w:r>
          </w:p>
        </w:tc>
        <w:tc>
          <w:tcPr>
            <w:tcW w:w="1134" w:type="dxa"/>
            <w:tcBorders>
              <w:top w:val="nil"/>
              <w:left w:val="nil"/>
              <w:bottom w:val="single" w:sz="8" w:space="0" w:color="002060"/>
              <w:right w:val="single" w:sz="8" w:space="0" w:color="002060"/>
            </w:tcBorders>
            <w:shd w:val="clear" w:color="auto" w:fill="auto"/>
            <w:vAlign w:val="center"/>
          </w:tcPr>
          <w:p w:rsidR="00DE6789" w:rsidRPr="00621DA2" w:rsidRDefault="00DE6789" w:rsidP="00DE6789">
            <w:pPr>
              <w:jc w:val="center"/>
              <w:rPr>
                <w:rFonts w:ascii="Calibri" w:eastAsia="Calibri" w:hAnsi="Calibri" w:cs="Arial"/>
                <w:sz w:val="18"/>
                <w:szCs w:val="18"/>
              </w:rPr>
            </w:pPr>
            <w:r w:rsidRPr="00621DA2">
              <w:rPr>
                <w:rFonts w:ascii="Calibri" w:eastAsia="Calibri" w:hAnsi="Calibri" w:cs="Arial"/>
                <w:sz w:val="18"/>
                <w:szCs w:val="18"/>
              </w:rPr>
              <w:t>ΝΑΙ</w:t>
            </w:r>
          </w:p>
        </w:tc>
        <w:tc>
          <w:tcPr>
            <w:tcW w:w="992" w:type="dxa"/>
            <w:tcBorders>
              <w:top w:val="single" w:sz="4" w:space="0" w:color="auto"/>
              <w:left w:val="single" w:sz="4" w:space="0" w:color="auto"/>
              <w:bottom w:val="single" w:sz="4" w:space="0" w:color="auto"/>
              <w:right w:val="single" w:sz="4" w:space="0" w:color="auto"/>
            </w:tcBorders>
            <w:vAlign w:val="center"/>
          </w:tcPr>
          <w:p w:rsidR="00DE6789" w:rsidRPr="00621DA2" w:rsidRDefault="00DE6789" w:rsidP="00DE6789">
            <w:pPr>
              <w:jc w:val="center"/>
              <w:rPr>
                <w:rFonts w:ascii="Calibri" w:eastAsia="Calibri" w:hAnsi="Calibri"/>
                <w:sz w:val="18"/>
                <w:szCs w:val="18"/>
                <w:lang w:eastAsia="en-US"/>
              </w:rPr>
            </w:pPr>
          </w:p>
        </w:tc>
        <w:tc>
          <w:tcPr>
            <w:tcW w:w="2977" w:type="dxa"/>
            <w:tcBorders>
              <w:top w:val="single" w:sz="4" w:space="0" w:color="auto"/>
              <w:left w:val="nil"/>
              <w:bottom w:val="single" w:sz="4" w:space="0" w:color="auto"/>
              <w:right w:val="single" w:sz="4" w:space="0" w:color="auto"/>
            </w:tcBorders>
            <w:shd w:val="clear" w:color="auto" w:fill="auto"/>
            <w:vAlign w:val="center"/>
          </w:tcPr>
          <w:p w:rsidR="00DE6789" w:rsidRPr="00621DA2" w:rsidRDefault="00DE6789" w:rsidP="00DE6789">
            <w:pPr>
              <w:jc w:val="right"/>
              <w:rPr>
                <w:rFonts w:ascii="Century Schoolbook" w:eastAsia="Calibri" w:hAnsi="Century Schoolbook" w:cs="Arial"/>
                <w:sz w:val="18"/>
                <w:szCs w:val="18"/>
                <w:lang w:eastAsia="en-US"/>
              </w:rPr>
            </w:pPr>
          </w:p>
        </w:tc>
        <w:tc>
          <w:tcPr>
            <w:tcW w:w="1417" w:type="dxa"/>
            <w:tcBorders>
              <w:top w:val="single" w:sz="4" w:space="0" w:color="auto"/>
              <w:left w:val="nil"/>
              <w:bottom w:val="single" w:sz="4" w:space="0" w:color="auto"/>
              <w:right w:val="single" w:sz="4" w:space="0" w:color="auto"/>
            </w:tcBorders>
          </w:tcPr>
          <w:p w:rsidR="00DE6789" w:rsidRPr="00621DA2" w:rsidRDefault="00DE6789" w:rsidP="00DE6789">
            <w:pPr>
              <w:jc w:val="right"/>
              <w:rPr>
                <w:rFonts w:ascii="Century Schoolbook" w:eastAsia="Calibri" w:hAnsi="Century Schoolbook" w:cs="Arial"/>
                <w:sz w:val="18"/>
                <w:szCs w:val="18"/>
                <w:lang w:eastAsia="en-US"/>
              </w:rPr>
            </w:pPr>
          </w:p>
        </w:tc>
      </w:tr>
      <w:tr w:rsidR="00DE6789" w:rsidRPr="00621DA2" w:rsidTr="00DE6789">
        <w:trPr>
          <w:trHeight w:val="284"/>
        </w:trPr>
        <w:tc>
          <w:tcPr>
            <w:tcW w:w="556" w:type="dxa"/>
            <w:tcBorders>
              <w:top w:val="nil"/>
              <w:left w:val="single" w:sz="4" w:space="0" w:color="auto"/>
              <w:bottom w:val="single" w:sz="4" w:space="0" w:color="auto"/>
              <w:right w:val="single" w:sz="4" w:space="0" w:color="auto"/>
            </w:tcBorders>
            <w:noWrap/>
            <w:vAlign w:val="center"/>
          </w:tcPr>
          <w:p w:rsidR="00DE6789" w:rsidRPr="00E7095A" w:rsidRDefault="00DE6789" w:rsidP="00DE6789">
            <w:pPr>
              <w:jc w:val="center"/>
              <w:rPr>
                <w:rFonts w:ascii="Book Antiqua" w:hAnsi="Book Antiqua" w:cs="Calibri"/>
                <w:color w:val="000000"/>
              </w:rPr>
            </w:pPr>
            <w:r w:rsidRPr="00E7095A">
              <w:rPr>
                <w:rFonts w:ascii="Book Antiqua" w:hAnsi="Book Antiqua" w:cs="Calibri"/>
                <w:color w:val="000000"/>
              </w:rPr>
              <w:t>77</w:t>
            </w:r>
          </w:p>
        </w:tc>
        <w:tc>
          <w:tcPr>
            <w:tcW w:w="3686" w:type="dxa"/>
            <w:tcBorders>
              <w:top w:val="nil"/>
              <w:left w:val="single" w:sz="4" w:space="0" w:color="auto"/>
              <w:bottom w:val="single" w:sz="4" w:space="0" w:color="auto"/>
              <w:right w:val="single" w:sz="4" w:space="0" w:color="auto"/>
            </w:tcBorders>
            <w:shd w:val="clear" w:color="auto" w:fill="auto"/>
            <w:vAlign w:val="center"/>
          </w:tcPr>
          <w:p w:rsidR="00DE6789" w:rsidRPr="00E7095A" w:rsidRDefault="00DE6789" w:rsidP="00DE6789">
            <w:pPr>
              <w:rPr>
                <w:rFonts w:ascii="Book Antiqua" w:hAnsi="Book Antiqua" w:cs="Calibri"/>
              </w:rPr>
            </w:pPr>
            <w:r w:rsidRPr="00E7095A">
              <w:rPr>
                <w:rFonts w:ascii="Book Antiqua" w:hAnsi="Book Antiqua" w:cs="Calibri"/>
              </w:rPr>
              <w:t>Συστολή   αρσενική-θηλυκή   ορειχάλκινη   τύπου   Αμερικής</w:t>
            </w:r>
            <w:r w:rsidRPr="00E7095A">
              <w:rPr>
                <w:rFonts w:ascii="Book Antiqua" w:hAnsi="Book Antiqua" w:cs="Calibri"/>
              </w:rPr>
              <w:br/>
              <w:t>1ins  Χ  3/4ins  βιδωτή</w:t>
            </w:r>
          </w:p>
        </w:tc>
        <w:tc>
          <w:tcPr>
            <w:tcW w:w="1134" w:type="dxa"/>
            <w:tcBorders>
              <w:top w:val="single" w:sz="4" w:space="0" w:color="auto"/>
              <w:left w:val="single" w:sz="4" w:space="0" w:color="auto"/>
              <w:bottom w:val="single" w:sz="8" w:space="0" w:color="002060"/>
              <w:right w:val="single" w:sz="4" w:space="0" w:color="auto"/>
            </w:tcBorders>
            <w:shd w:val="clear" w:color="auto" w:fill="auto"/>
            <w:vAlign w:val="center"/>
          </w:tcPr>
          <w:p w:rsidR="00DE6789" w:rsidRPr="00621DA2" w:rsidRDefault="00DE6789" w:rsidP="00DE6789">
            <w:pPr>
              <w:jc w:val="center"/>
              <w:rPr>
                <w:rFonts w:ascii="Calibri" w:eastAsia="Calibri" w:hAnsi="Calibri" w:cs="Arial"/>
                <w:sz w:val="18"/>
                <w:szCs w:val="18"/>
              </w:rPr>
            </w:pPr>
            <w:r w:rsidRPr="00621DA2">
              <w:rPr>
                <w:rFonts w:ascii="Calibri" w:eastAsia="Calibri" w:hAnsi="Calibri" w:cs="Arial"/>
                <w:sz w:val="18"/>
                <w:szCs w:val="18"/>
              </w:rPr>
              <w:t>ΝΑΙ</w:t>
            </w:r>
          </w:p>
        </w:tc>
        <w:tc>
          <w:tcPr>
            <w:tcW w:w="992" w:type="dxa"/>
            <w:tcBorders>
              <w:top w:val="single" w:sz="4" w:space="0" w:color="auto"/>
              <w:left w:val="single" w:sz="4" w:space="0" w:color="auto"/>
              <w:bottom w:val="single" w:sz="4" w:space="0" w:color="auto"/>
              <w:right w:val="single" w:sz="4" w:space="0" w:color="auto"/>
            </w:tcBorders>
            <w:vAlign w:val="center"/>
          </w:tcPr>
          <w:p w:rsidR="00DE6789" w:rsidRPr="00621DA2" w:rsidRDefault="00DE6789" w:rsidP="00DE6789">
            <w:pPr>
              <w:jc w:val="center"/>
              <w:rPr>
                <w:rFonts w:ascii="Calibri" w:eastAsia="Calibri" w:hAnsi="Calibri"/>
                <w:sz w:val="18"/>
                <w:szCs w:val="18"/>
                <w:lang w:eastAsia="en-US"/>
              </w:rPr>
            </w:pPr>
          </w:p>
        </w:tc>
        <w:tc>
          <w:tcPr>
            <w:tcW w:w="2977" w:type="dxa"/>
            <w:tcBorders>
              <w:top w:val="single" w:sz="4" w:space="0" w:color="auto"/>
              <w:left w:val="nil"/>
              <w:bottom w:val="single" w:sz="4" w:space="0" w:color="auto"/>
              <w:right w:val="single" w:sz="4" w:space="0" w:color="auto"/>
            </w:tcBorders>
            <w:shd w:val="clear" w:color="auto" w:fill="auto"/>
            <w:vAlign w:val="center"/>
          </w:tcPr>
          <w:p w:rsidR="00DE6789" w:rsidRPr="00621DA2" w:rsidRDefault="00DE6789" w:rsidP="00DE6789">
            <w:pPr>
              <w:jc w:val="right"/>
              <w:rPr>
                <w:rFonts w:ascii="Century Schoolbook" w:eastAsia="Calibri" w:hAnsi="Century Schoolbook" w:cs="Arial"/>
                <w:sz w:val="18"/>
                <w:szCs w:val="18"/>
                <w:lang w:eastAsia="en-US"/>
              </w:rPr>
            </w:pPr>
          </w:p>
        </w:tc>
        <w:tc>
          <w:tcPr>
            <w:tcW w:w="1417" w:type="dxa"/>
            <w:tcBorders>
              <w:top w:val="single" w:sz="4" w:space="0" w:color="auto"/>
              <w:left w:val="nil"/>
              <w:bottom w:val="single" w:sz="4" w:space="0" w:color="auto"/>
              <w:right w:val="single" w:sz="4" w:space="0" w:color="auto"/>
            </w:tcBorders>
          </w:tcPr>
          <w:p w:rsidR="00DE6789" w:rsidRPr="00621DA2" w:rsidRDefault="00DE6789" w:rsidP="00DE6789">
            <w:pPr>
              <w:jc w:val="right"/>
              <w:rPr>
                <w:rFonts w:ascii="Century Schoolbook" w:eastAsia="Calibri" w:hAnsi="Century Schoolbook" w:cs="Arial"/>
                <w:sz w:val="18"/>
                <w:szCs w:val="18"/>
                <w:lang w:eastAsia="en-US"/>
              </w:rPr>
            </w:pPr>
          </w:p>
        </w:tc>
      </w:tr>
      <w:tr w:rsidR="00DE6789" w:rsidRPr="00621DA2" w:rsidTr="00DE6789">
        <w:trPr>
          <w:trHeight w:val="284"/>
        </w:trPr>
        <w:tc>
          <w:tcPr>
            <w:tcW w:w="556" w:type="dxa"/>
            <w:tcBorders>
              <w:top w:val="nil"/>
              <w:left w:val="single" w:sz="4" w:space="0" w:color="auto"/>
              <w:bottom w:val="single" w:sz="4" w:space="0" w:color="auto"/>
              <w:right w:val="single" w:sz="4" w:space="0" w:color="auto"/>
            </w:tcBorders>
            <w:noWrap/>
            <w:vAlign w:val="center"/>
          </w:tcPr>
          <w:p w:rsidR="00DE6789" w:rsidRPr="00E7095A" w:rsidRDefault="00DE6789" w:rsidP="00DE6789">
            <w:pPr>
              <w:jc w:val="center"/>
              <w:rPr>
                <w:rFonts w:ascii="Book Antiqua" w:hAnsi="Book Antiqua" w:cs="Calibri"/>
                <w:color w:val="000000"/>
              </w:rPr>
            </w:pPr>
            <w:r w:rsidRPr="00E7095A">
              <w:rPr>
                <w:rFonts w:ascii="Book Antiqua" w:hAnsi="Book Antiqua" w:cs="Calibri"/>
                <w:color w:val="000000"/>
              </w:rPr>
              <w:t>78</w:t>
            </w:r>
          </w:p>
        </w:tc>
        <w:tc>
          <w:tcPr>
            <w:tcW w:w="3686" w:type="dxa"/>
            <w:tcBorders>
              <w:top w:val="nil"/>
              <w:left w:val="single" w:sz="4" w:space="0" w:color="auto"/>
              <w:bottom w:val="single" w:sz="4" w:space="0" w:color="auto"/>
              <w:right w:val="single" w:sz="4" w:space="0" w:color="auto"/>
            </w:tcBorders>
            <w:shd w:val="clear" w:color="auto" w:fill="auto"/>
            <w:vAlign w:val="center"/>
          </w:tcPr>
          <w:p w:rsidR="00DE6789" w:rsidRPr="00E7095A" w:rsidRDefault="00DE6789" w:rsidP="00DE6789">
            <w:pPr>
              <w:rPr>
                <w:rFonts w:ascii="Book Antiqua" w:hAnsi="Book Antiqua" w:cs="Calibri"/>
              </w:rPr>
            </w:pPr>
            <w:r w:rsidRPr="00E7095A">
              <w:rPr>
                <w:rFonts w:ascii="Book Antiqua" w:hAnsi="Book Antiqua" w:cs="Calibri"/>
              </w:rPr>
              <w:t>Συστολή   αρσενική-θηλυκή   ορειχάλκινη   τύπου   Αμερικής</w:t>
            </w:r>
            <w:r w:rsidRPr="00E7095A">
              <w:rPr>
                <w:rFonts w:ascii="Book Antiqua" w:hAnsi="Book Antiqua" w:cs="Calibri"/>
              </w:rPr>
              <w:br/>
              <w:t>3/4ins  Χ 1/2ins  βιδωτή</w:t>
            </w:r>
          </w:p>
        </w:tc>
        <w:tc>
          <w:tcPr>
            <w:tcW w:w="1134" w:type="dxa"/>
            <w:tcBorders>
              <w:top w:val="nil"/>
              <w:left w:val="nil"/>
              <w:bottom w:val="single" w:sz="8" w:space="0" w:color="002060"/>
              <w:right w:val="single" w:sz="8" w:space="0" w:color="002060"/>
            </w:tcBorders>
            <w:shd w:val="clear" w:color="auto" w:fill="auto"/>
            <w:vAlign w:val="center"/>
          </w:tcPr>
          <w:p w:rsidR="00DE6789" w:rsidRPr="00621DA2" w:rsidRDefault="00DE6789" w:rsidP="00DE6789">
            <w:pPr>
              <w:jc w:val="center"/>
              <w:rPr>
                <w:rFonts w:ascii="Calibri" w:eastAsia="Calibri" w:hAnsi="Calibri" w:cs="Arial"/>
                <w:sz w:val="18"/>
                <w:szCs w:val="18"/>
              </w:rPr>
            </w:pPr>
            <w:r w:rsidRPr="00621DA2">
              <w:rPr>
                <w:rFonts w:ascii="Calibri" w:eastAsia="Calibri" w:hAnsi="Calibri" w:cs="Arial"/>
                <w:sz w:val="18"/>
                <w:szCs w:val="18"/>
              </w:rPr>
              <w:t>ΝΑΙ</w:t>
            </w:r>
          </w:p>
        </w:tc>
        <w:tc>
          <w:tcPr>
            <w:tcW w:w="992" w:type="dxa"/>
            <w:tcBorders>
              <w:top w:val="single" w:sz="4" w:space="0" w:color="auto"/>
              <w:left w:val="single" w:sz="4" w:space="0" w:color="auto"/>
              <w:bottom w:val="single" w:sz="4" w:space="0" w:color="auto"/>
              <w:right w:val="single" w:sz="4" w:space="0" w:color="auto"/>
            </w:tcBorders>
            <w:vAlign w:val="center"/>
          </w:tcPr>
          <w:p w:rsidR="00DE6789" w:rsidRPr="00621DA2" w:rsidRDefault="00DE6789" w:rsidP="00DE6789">
            <w:pPr>
              <w:jc w:val="center"/>
              <w:rPr>
                <w:rFonts w:ascii="Calibri" w:eastAsia="Calibri" w:hAnsi="Calibri"/>
                <w:sz w:val="18"/>
                <w:szCs w:val="18"/>
                <w:lang w:eastAsia="en-US"/>
              </w:rPr>
            </w:pPr>
          </w:p>
        </w:tc>
        <w:tc>
          <w:tcPr>
            <w:tcW w:w="2977" w:type="dxa"/>
            <w:tcBorders>
              <w:top w:val="single" w:sz="4" w:space="0" w:color="auto"/>
              <w:left w:val="nil"/>
              <w:bottom w:val="single" w:sz="4" w:space="0" w:color="auto"/>
              <w:right w:val="single" w:sz="4" w:space="0" w:color="auto"/>
            </w:tcBorders>
            <w:shd w:val="clear" w:color="auto" w:fill="auto"/>
            <w:vAlign w:val="center"/>
          </w:tcPr>
          <w:p w:rsidR="00DE6789" w:rsidRPr="00621DA2" w:rsidRDefault="00DE6789" w:rsidP="00DE6789">
            <w:pPr>
              <w:jc w:val="right"/>
              <w:rPr>
                <w:rFonts w:ascii="Century Schoolbook" w:eastAsia="Calibri" w:hAnsi="Century Schoolbook" w:cs="Arial"/>
                <w:sz w:val="18"/>
                <w:szCs w:val="18"/>
                <w:lang w:eastAsia="en-US"/>
              </w:rPr>
            </w:pPr>
          </w:p>
        </w:tc>
        <w:tc>
          <w:tcPr>
            <w:tcW w:w="1417" w:type="dxa"/>
            <w:tcBorders>
              <w:top w:val="single" w:sz="4" w:space="0" w:color="auto"/>
              <w:left w:val="nil"/>
              <w:bottom w:val="single" w:sz="4" w:space="0" w:color="auto"/>
              <w:right w:val="single" w:sz="4" w:space="0" w:color="auto"/>
            </w:tcBorders>
          </w:tcPr>
          <w:p w:rsidR="00DE6789" w:rsidRPr="00621DA2" w:rsidRDefault="00DE6789" w:rsidP="00DE6789">
            <w:pPr>
              <w:jc w:val="right"/>
              <w:rPr>
                <w:rFonts w:ascii="Century Schoolbook" w:eastAsia="Calibri" w:hAnsi="Century Schoolbook" w:cs="Arial"/>
                <w:sz w:val="18"/>
                <w:szCs w:val="18"/>
                <w:lang w:eastAsia="en-US"/>
              </w:rPr>
            </w:pPr>
          </w:p>
        </w:tc>
      </w:tr>
      <w:tr w:rsidR="00DE6789" w:rsidRPr="00621DA2" w:rsidTr="00DE6789">
        <w:trPr>
          <w:trHeight w:val="284"/>
        </w:trPr>
        <w:tc>
          <w:tcPr>
            <w:tcW w:w="556" w:type="dxa"/>
            <w:tcBorders>
              <w:top w:val="nil"/>
              <w:left w:val="single" w:sz="4" w:space="0" w:color="auto"/>
              <w:bottom w:val="single" w:sz="4" w:space="0" w:color="auto"/>
              <w:right w:val="single" w:sz="4" w:space="0" w:color="auto"/>
            </w:tcBorders>
            <w:noWrap/>
            <w:vAlign w:val="center"/>
          </w:tcPr>
          <w:p w:rsidR="00DE6789" w:rsidRPr="00E7095A" w:rsidRDefault="00DE6789" w:rsidP="00DE6789">
            <w:pPr>
              <w:jc w:val="center"/>
              <w:rPr>
                <w:rFonts w:ascii="Book Antiqua" w:hAnsi="Book Antiqua" w:cs="Calibri"/>
                <w:color w:val="000000"/>
              </w:rPr>
            </w:pPr>
            <w:r>
              <w:rPr>
                <w:rFonts w:ascii="Book Antiqua" w:hAnsi="Book Antiqua" w:cs="Calibri"/>
                <w:color w:val="000000"/>
              </w:rPr>
              <w:t>79</w:t>
            </w:r>
          </w:p>
        </w:tc>
        <w:tc>
          <w:tcPr>
            <w:tcW w:w="3686" w:type="dxa"/>
            <w:tcBorders>
              <w:top w:val="nil"/>
              <w:left w:val="single" w:sz="4" w:space="0" w:color="auto"/>
              <w:bottom w:val="single" w:sz="4" w:space="0" w:color="auto"/>
              <w:right w:val="single" w:sz="4" w:space="0" w:color="auto"/>
            </w:tcBorders>
            <w:shd w:val="clear" w:color="auto" w:fill="auto"/>
            <w:vAlign w:val="center"/>
          </w:tcPr>
          <w:p w:rsidR="00DE6789" w:rsidRPr="00E7095A" w:rsidRDefault="00DE6789" w:rsidP="00DE6789">
            <w:pPr>
              <w:rPr>
                <w:rFonts w:ascii="Book Antiqua" w:hAnsi="Book Antiqua" w:cs="Calibri"/>
              </w:rPr>
            </w:pPr>
            <w:r w:rsidRPr="00E7095A">
              <w:rPr>
                <w:rFonts w:ascii="Book Antiqua" w:hAnsi="Book Antiqua" w:cs="Calibri"/>
              </w:rPr>
              <w:t>Συστολή   αρσενική-θηλυκή   ορειχάλκινη   τύπου   Αμερικής 11/4insX1/2ins βιδωτή</w:t>
            </w:r>
          </w:p>
        </w:tc>
        <w:tc>
          <w:tcPr>
            <w:tcW w:w="1134" w:type="dxa"/>
            <w:tcBorders>
              <w:top w:val="single" w:sz="4" w:space="0" w:color="auto"/>
              <w:left w:val="single" w:sz="4" w:space="0" w:color="auto"/>
              <w:bottom w:val="single" w:sz="8" w:space="0" w:color="002060"/>
              <w:right w:val="single" w:sz="4" w:space="0" w:color="auto"/>
            </w:tcBorders>
            <w:shd w:val="clear" w:color="auto" w:fill="auto"/>
            <w:vAlign w:val="center"/>
          </w:tcPr>
          <w:p w:rsidR="00DE6789" w:rsidRPr="00621DA2" w:rsidRDefault="00DE6789" w:rsidP="00DE6789">
            <w:pPr>
              <w:jc w:val="center"/>
              <w:rPr>
                <w:rFonts w:ascii="Calibri" w:eastAsia="Calibri" w:hAnsi="Calibri" w:cs="Arial"/>
                <w:sz w:val="18"/>
                <w:szCs w:val="18"/>
              </w:rPr>
            </w:pPr>
            <w:r w:rsidRPr="00621DA2">
              <w:rPr>
                <w:rFonts w:ascii="Calibri" w:eastAsia="Calibri" w:hAnsi="Calibri" w:cs="Arial"/>
                <w:sz w:val="18"/>
                <w:szCs w:val="18"/>
              </w:rPr>
              <w:t>ΝΑΙ</w:t>
            </w:r>
          </w:p>
        </w:tc>
        <w:tc>
          <w:tcPr>
            <w:tcW w:w="992" w:type="dxa"/>
            <w:tcBorders>
              <w:top w:val="single" w:sz="4" w:space="0" w:color="auto"/>
              <w:left w:val="single" w:sz="4" w:space="0" w:color="auto"/>
              <w:bottom w:val="single" w:sz="4" w:space="0" w:color="auto"/>
              <w:right w:val="single" w:sz="4" w:space="0" w:color="auto"/>
            </w:tcBorders>
            <w:vAlign w:val="center"/>
          </w:tcPr>
          <w:p w:rsidR="00DE6789" w:rsidRPr="00621DA2" w:rsidRDefault="00DE6789" w:rsidP="00DE6789">
            <w:pPr>
              <w:jc w:val="center"/>
              <w:rPr>
                <w:rFonts w:ascii="Calibri" w:eastAsia="Calibri" w:hAnsi="Calibri"/>
                <w:sz w:val="18"/>
                <w:szCs w:val="18"/>
                <w:lang w:eastAsia="en-US"/>
              </w:rPr>
            </w:pPr>
          </w:p>
        </w:tc>
        <w:tc>
          <w:tcPr>
            <w:tcW w:w="2977" w:type="dxa"/>
            <w:tcBorders>
              <w:top w:val="single" w:sz="4" w:space="0" w:color="auto"/>
              <w:left w:val="nil"/>
              <w:bottom w:val="single" w:sz="4" w:space="0" w:color="auto"/>
              <w:right w:val="single" w:sz="4" w:space="0" w:color="auto"/>
            </w:tcBorders>
            <w:shd w:val="clear" w:color="auto" w:fill="auto"/>
            <w:vAlign w:val="center"/>
          </w:tcPr>
          <w:p w:rsidR="00DE6789" w:rsidRPr="00621DA2" w:rsidRDefault="00DE6789" w:rsidP="00DE6789">
            <w:pPr>
              <w:jc w:val="right"/>
              <w:rPr>
                <w:rFonts w:ascii="Century Schoolbook" w:eastAsia="Calibri" w:hAnsi="Century Schoolbook" w:cs="Arial"/>
                <w:sz w:val="18"/>
                <w:szCs w:val="18"/>
                <w:lang w:eastAsia="en-US"/>
              </w:rPr>
            </w:pPr>
          </w:p>
        </w:tc>
        <w:tc>
          <w:tcPr>
            <w:tcW w:w="1417" w:type="dxa"/>
            <w:tcBorders>
              <w:top w:val="single" w:sz="4" w:space="0" w:color="auto"/>
              <w:left w:val="nil"/>
              <w:bottom w:val="single" w:sz="4" w:space="0" w:color="auto"/>
              <w:right w:val="single" w:sz="4" w:space="0" w:color="auto"/>
            </w:tcBorders>
          </w:tcPr>
          <w:p w:rsidR="00DE6789" w:rsidRPr="00621DA2" w:rsidRDefault="00DE6789" w:rsidP="00DE6789">
            <w:pPr>
              <w:jc w:val="right"/>
              <w:rPr>
                <w:rFonts w:ascii="Century Schoolbook" w:eastAsia="Calibri" w:hAnsi="Century Schoolbook" w:cs="Arial"/>
                <w:sz w:val="18"/>
                <w:szCs w:val="18"/>
                <w:lang w:eastAsia="en-US"/>
              </w:rPr>
            </w:pPr>
          </w:p>
        </w:tc>
      </w:tr>
      <w:tr w:rsidR="00DE6789" w:rsidRPr="00621DA2" w:rsidTr="00DE6789">
        <w:trPr>
          <w:trHeight w:val="284"/>
        </w:trPr>
        <w:tc>
          <w:tcPr>
            <w:tcW w:w="556" w:type="dxa"/>
            <w:tcBorders>
              <w:top w:val="nil"/>
              <w:left w:val="single" w:sz="4" w:space="0" w:color="auto"/>
              <w:bottom w:val="single" w:sz="4" w:space="0" w:color="auto"/>
              <w:right w:val="single" w:sz="4" w:space="0" w:color="auto"/>
            </w:tcBorders>
            <w:noWrap/>
            <w:vAlign w:val="center"/>
          </w:tcPr>
          <w:p w:rsidR="00DE6789" w:rsidRPr="00E7095A" w:rsidRDefault="00DE6789" w:rsidP="00DE6789">
            <w:pPr>
              <w:jc w:val="center"/>
              <w:rPr>
                <w:rFonts w:ascii="Book Antiqua" w:hAnsi="Book Antiqua" w:cs="Calibri"/>
                <w:color w:val="000000"/>
              </w:rPr>
            </w:pPr>
            <w:r w:rsidRPr="00E7095A">
              <w:rPr>
                <w:rFonts w:ascii="Book Antiqua" w:hAnsi="Book Antiqua" w:cs="Calibri"/>
                <w:color w:val="000000"/>
              </w:rPr>
              <w:t>80</w:t>
            </w:r>
          </w:p>
        </w:tc>
        <w:tc>
          <w:tcPr>
            <w:tcW w:w="3686" w:type="dxa"/>
            <w:tcBorders>
              <w:top w:val="nil"/>
              <w:left w:val="single" w:sz="4" w:space="0" w:color="auto"/>
              <w:bottom w:val="single" w:sz="4" w:space="0" w:color="auto"/>
              <w:right w:val="single" w:sz="4" w:space="0" w:color="auto"/>
            </w:tcBorders>
            <w:shd w:val="clear" w:color="auto" w:fill="auto"/>
            <w:vAlign w:val="center"/>
          </w:tcPr>
          <w:p w:rsidR="00DE6789" w:rsidRPr="00E7095A" w:rsidRDefault="00DE6789" w:rsidP="00DE6789">
            <w:pPr>
              <w:rPr>
                <w:rFonts w:ascii="Book Antiqua" w:hAnsi="Book Antiqua" w:cs="Calibri"/>
              </w:rPr>
            </w:pPr>
            <w:r w:rsidRPr="00E7095A">
              <w:rPr>
                <w:rFonts w:ascii="Book Antiqua" w:hAnsi="Book Antiqua" w:cs="Calibri"/>
              </w:rPr>
              <w:t xml:space="preserve">Συστολή αρσενική-θηλυκή   ορειχάλκινη τύπου Αμερικής </w:t>
            </w:r>
            <w:r w:rsidRPr="00E7095A">
              <w:rPr>
                <w:rFonts w:ascii="Book Antiqua" w:hAnsi="Book Antiqua" w:cs="Calibri"/>
              </w:rPr>
              <w:br/>
              <w:t>11/4ins  Χ  3/4ins  βιδωτή</w:t>
            </w:r>
          </w:p>
        </w:tc>
        <w:tc>
          <w:tcPr>
            <w:tcW w:w="1134" w:type="dxa"/>
            <w:tcBorders>
              <w:top w:val="nil"/>
              <w:left w:val="nil"/>
              <w:bottom w:val="single" w:sz="8" w:space="0" w:color="002060"/>
              <w:right w:val="single" w:sz="8" w:space="0" w:color="002060"/>
            </w:tcBorders>
            <w:shd w:val="clear" w:color="auto" w:fill="auto"/>
            <w:vAlign w:val="center"/>
          </w:tcPr>
          <w:p w:rsidR="00DE6789" w:rsidRPr="00621DA2" w:rsidRDefault="00DE6789" w:rsidP="00DE6789">
            <w:pPr>
              <w:jc w:val="center"/>
              <w:rPr>
                <w:rFonts w:ascii="Calibri" w:eastAsia="Calibri" w:hAnsi="Calibri" w:cs="Arial"/>
                <w:sz w:val="18"/>
                <w:szCs w:val="18"/>
              </w:rPr>
            </w:pPr>
            <w:r w:rsidRPr="00621DA2">
              <w:rPr>
                <w:rFonts w:ascii="Calibri" w:eastAsia="Calibri" w:hAnsi="Calibri" w:cs="Arial"/>
                <w:sz w:val="18"/>
                <w:szCs w:val="18"/>
              </w:rPr>
              <w:t>ΝΑΙ</w:t>
            </w:r>
          </w:p>
        </w:tc>
        <w:tc>
          <w:tcPr>
            <w:tcW w:w="992" w:type="dxa"/>
            <w:tcBorders>
              <w:top w:val="single" w:sz="4" w:space="0" w:color="auto"/>
              <w:left w:val="single" w:sz="4" w:space="0" w:color="auto"/>
              <w:bottom w:val="single" w:sz="4" w:space="0" w:color="auto"/>
              <w:right w:val="single" w:sz="4" w:space="0" w:color="auto"/>
            </w:tcBorders>
            <w:vAlign w:val="center"/>
          </w:tcPr>
          <w:p w:rsidR="00DE6789" w:rsidRPr="00621DA2" w:rsidRDefault="00DE6789" w:rsidP="00DE6789">
            <w:pPr>
              <w:jc w:val="center"/>
              <w:rPr>
                <w:rFonts w:ascii="Calibri" w:eastAsia="Calibri" w:hAnsi="Calibri"/>
                <w:sz w:val="18"/>
                <w:szCs w:val="18"/>
                <w:lang w:eastAsia="en-US"/>
              </w:rPr>
            </w:pPr>
          </w:p>
        </w:tc>
        <w:tc>
          <w:tcPr>
            <w:tcW w:w="2977" w:type="dxa"/>
            <w:tcBorders>
              <w:top w:val="single" w:sz="4" w:space="0" w:color="auto"/>
              <w:left w:val="single" w:sz="4" w:space="0" w:color="auto"/>
              <w:bottom w:val="single" w:sz="4" w:space="0" w:color="auto"/>
              <w:right w:val="single" w:sz="4" w:space="0" w:color="auto"/>
            </w:tcBorders>
            <w:shd w:val="clear" w:color="auto" w:fill="auto"/>
            <w:vAlign w:val="center"/>
          </w:tcPr>
          <w:p w:rsidR="00DE6789" w:rsidRPr="00621DA2" w:rsidRDefault="00DE6789" w:rsidP="00DE6789">
            <w:pPr>
              <w:jc w:val="right"/>
              <w:rPr>
                <w:rFonts w:ascii="Century Schoolbook" w:eastAsia="Calibri" w:hAnsi="Century Schoolbook" w:cs="Arial"/>
                <w:sz w:val="18"/>
                <w:szCs w:val="18"/>
                <w:lang w:eastAsia="en-US"/>
              </w:rPr>
            </w:pPr>
          </w:p>
        </w:tc>
        <w:tc>
          <w:tcPr>
            <w:tcW w:w="1417" w:type="dxa"/>
            <w:tcBorders>
              <w:top w:val="single" w:sz="4" w:space="0" w:color="auto"/>
              <w:left w:val="single" w:sz="4" w:space="0" w:color="auto"/>
              <w:bottom w:val="single" w:sz="4" w:space="0" w:color="auto"/>
              <w:right w:val="single" w:sz="4" w:space="0" w:color="auto"/>
            </w:tcBorders>
          </w:tcPr>
          <w:p w:rsidR="00DE6789" w:rsidRPr="00621DA2" w:rsidRDefault="00DE6789" w:rsidP="00DE6789">
            <w:pPr>
              <w:jc w:val="right"/>
              <w:rPr>
                <w:rFonts w:ascii="Century Schoolbook" w:eastAsia="Calibri" w:hAnsi="Century Schoolbook" w:cs="Arial"/>
                <w:sz w:val="18"/>
                <w:szCs w:val="18"/>
                <w:lang w:eastAsia="en-US"/>
              </w:rPr>
            </w:pPr>
          </w:p>
        </w:tc>
      </w:tr>
      <w:tr w:rsidR="00DE6789" w:rsidRPr="00621DA2" w:rsidTr="00DE6789">
        <w:trPr>
          <w:trHeight w:val="284"/>
        </w:trPr>
        <w:tc>
          <w:tcPr>
            <w:tcW w:w="556" w:type="dxa"/>
            <w:tcBorders>
              <w:top w:val="nil"/>
              <w:left w:val="single" w:sz="4" w:space="0" w:color="auto"/>
              <w:bottom w:val="single" w:sz="4" w:space="0" w:color="auto"/>
              <w:right w:val="single" w:sz="4" w:space="0" w:color="auto"/>
            </w:tcBorders>
            <w:noWrap/>
            <w:vAlign w:val="center"/>
          </w:tcPr>
          <w:p w:rsidR="00DE6789" w:rsidRPr="00E7095A" w:rsidRDefault="00DE6789" w:rsidP="00DE6789">
            <w:pPr>
              <w:jc w:val="center"/>
              <w:rPr>
                <w:rFonts w:ascii="Book Antiqua" w:hAnsi="Book Antiqua" w:cs="Calibri"/>
                <w:color w:val="000000"/>
              </w:rPr>
            </w:pPr>
            <w:r w:rsidRPr="00E7095A">
              <w:rPr>
                <w:rFonts w:ascii="Book Antiqua" w:hAnsi="Book Antiqua" w:cs="Calibri"/>
                <w:color w:val="000000"/>
              </w:rPr>
              <w:t>81</w:t>
            </w:r>
          </w:p>
        </w:tc>
        <w:tc>
          <w:tcPr>
            <w:tcW w:w="3686" w:type="dxa"/>
            <w:tcBorders>
              <w:top w:val="nil"/>
              <w:left w:val="single" w:sz="4" w:space="0" w:color="auto"/>
              <w:bottom w:val="single" w:sz="4" w:space="0" w:color="auto"/>
              <w:right w:val="single" w:sz="4" w:space="0" w:color="auto"/>
            </w:tcBorders>
            <w:shd w:val="clear" w:color="auto" w:fill="auto"/>
            <w:vAlign w:val="center"/>
          </w:tcPr>
          <w:p w:rsidR="00DE6789" w:rsidRPr="00E7095A" w:rsidRDefault="00DE6789" w:rsidP="00DE6789">
            <w:pPr>
              <w:rPr>
                <w:rFonts w:ascii="Book Antiqua" w:hAnsi="Book Antiqua" w:cs="Calibri"/>
              </w:rPr>
            </w:pPr>
            <w:r w:rsidRPr="00E7095A">
              <w:rPr>
                <w:rFonts w:ascii="Book Antiqua" w:hAnsi="Book Antiqua" w:cs="Calibri"/>
              </w:rPr>
              <w:t>Ταφ θηλυκό ορειχάλκινο χρωμέ 1/2ins βιδωτό</w:t>
            </w:r>
          </w:p>
        </w:tc>
        <w:tc>
          <w:tcPr>
            <w:tcW w:w="1134" w:type="dxa"/>
            <w:tcBorders>
              <w:top w:val="nil"/>
              <w:left w:val="nil"/>
              <w:bottom w:val="single" w:sz="8" w:space="0" w:color="002060"/>
              <w:right w:val="single" w:sz="8" w:space="0" w:color="002060"/>
            </w:tcBorders>
            <w:shd w:val="clear" w:color="auto" w:fill="auto"/>
            <w:vAlign w:val="center"/>
          </w:tcPr>
          <w:p w:rsidR="00DE6789" w:rsidRPr="00621DA2" w:rsidRDefault="00DE6789" w:rsidP="00DE6789">
            <w:pPr>
              <w:jc w:val="center"/>
              <w:rPr>
                <w:rFonts w:ascii="Calibri" w:eastAsia="Calibri" w:hAnsi="Calibri" w:cs="Arial"/>
                <w:sz w:val="18"/>
                <w:szCs w:val="18"/>
              </w:rPr>
            </w:pPr>
            <w:r w:rsidRPr="00621DA2">
              <w:rPr>
                <w:rFonts w:ascii="Calibri" w:eastAsia="Calibri" w:hAnsi="Calibri" w:cs="Arial"/>
                <w:sz w:val="18"/>
                <w:szCs w:val="18"/>
              </w:rPr>
              <w:t>ΝΑΙ</w:t>
            </w:r>
          </w:p>
        </w:tc>
        <w:tc>
          <w:tcPr>
            <w:tcW w:w="992" w:type="dxa"/>
            <w:tcBorders>
              <w:top w:val="single" w:sz="4" w:space="0" w:color="auto"/>
              <w:left w:val="single" w:sz="4" w:space="0" w:color="auto"/>
              <w:bottom w:val="single" w:sz="4" w:space="0" w:color="auto"/>
              <w:right w:val="single" w:sz="4" w:space="0" w:color="auto"/>
            </w:tcBorders>
            <w:vAlign w:val="center"/>
          </w:tcPr>
          <w:p w:rsidR="00DE6789" w:rsidRPr="00621DA2" w:rsidRDefault="00DE6789" w:rsidP="00DE6789">
            <w:pPr>
              <w:jc w:val="center"/>
              <w:rPr>
                <w:rFonts w:ascii="Calibri" w:eastAsia="Calibri" w:hAnsi="Calibri"/>
                <w:sz w:val="18"/>
                <w:szCs w:val="18"/>
                <w:lang w:eastAsia="en-US"/>
              </w:rPr>
            </w:pPr>
          </w:p>
        </w:tc>
        <w:tc>
          <w:tcPr>
            <w:tcW w:w="2977" w:type="dxa"/>
            <w:tcBorders>
              <w:top w:val="single" w:sz="4" w:space="0" w:color="auto"/>
              <w:left w:val="nil"/>
              <w:bottom w:val="single" w:sz="4" w:space="0" w:color="auto"/>
              <w:right w:val="single" w:sz="4" w:space="0" w:color="auto"/>
            </w:tcBorders>
            <w:shd w:val="clear" w:color="auto" w:fill="auto"/>
            <w:vAlign w:val="center"/>
          </w:tcPr>
          <w:p w:rsidR="00DE6789" w:rsidRPr="00621DA2" w:rsidRDefault="00DE6789" w:rsidP="00DE6789">
            <w:pPr>
              <w:jc w:val="right"/>
              <w:rPr>
                <w:rFonts w:ascii="Century Schoolbook" w:eastAsia="Calibri" w:hAnsi="Century Schoolbook" w:cs="Arial"/>
                <w:sz w:val="18"/>
                <w:szCs w:val="18"/>
                <w:lang w:eastAsia="en-US"/>
              </w:rPr>
            </w:pPr>
          </w:p>
        </w:tc>
        <w:tc>
          <w:tcPr>
            <w:tcW w:w="1417" w:type="dxa"/>
            <w:tcBorders>
              <w:top w:val="single" w:sz="4" w:space="0" w:color="auto"/>
              <w:left w:val="nil"/>
              <w:bottom w:val="single" w:sz="4" w:space="0" w:color="auto"/>
              <w:right w:val="single" w:sz="4" w:space="0" w:color="auto"/>
            </w:tcBorders>
          </w:tcPr>
          <w:p w:rsidR="00DE6789" w:rsidRPr="00621DA2" w:rsidRDefault="00DE6789" w:rsidP="00DE6789">
            <w:pPr>
              <w:jc w:val="right"/>
              <w:rPr>
                <w:rFonts w:ascii="Century Schoolbook" w:eastAsia="Calibri" w:hAnsi="Century Schoolbook" w:cs="Arial"/>
                <w:sz w:val="18"/>
                <w:szCs w:val="18"/>
                <w:lang w:eastAsia="en-US"/>
              </w:rPr>
            </w:pPr>
          </w:p>
        </w:tc>
      </w:tr>
      <w:tr w:rsidR="00DE6789" w:rsidRPr="00621DA2" w:rsidTr="00DE6789">
        <w:trPr>
          <w:trHeight w:val="284"/>
        </w:trPr>
        <w:tc>
          <w:tcPr>
            <w:tcW w:w="556" w:type="dxa"/>
            <w:tcBorders>
              <w:top w:val="nil"/>
              <w:left w:val="single" w:sz="4" w:space="0" w:color="auto"/>
              <w:bottom w:val="single" w:sz="4" w:space="0" w:color="auto"/>
              <w:right w:val="single" w:sz="4" w:space="0" w:color="auto"/>
            </w:tcBorders>
            <w:noWrap/>
            <w:vAlign w:val="center"/>
          </w:tcPr>
          <w:p w:rsidR="00DE6789" w:rsidRPr="00E7095A" w:rsidRDefault="00DE6789" w:rsidP="00DE6789">
            <w:pPr>
              <w:jc w:val="center"/>
              <w:rPr>
                <w:rFonts w:ascii="Book Antiqua" w:hAnsi="Book Antiqua" w:cs="Calibri"/>
                <w:color w:val="000000"/>
              </w:rPr>
            </w:pPr>
            <w:r w:rsidRPr="00E7095A">
              <w:rPr>
                <w:rFonts w:ascii="Book Antiqua" w:hAnsi="Book Antiqua" w:cs="Calibri"/>
                <w:color w:val="000000"/>
              </w:rPr>
              <w:t>82</w:t>
            </w:r>
          </w:p>
        </w:tc>
        <w:tc>
          <w:tcPr>
            <w:tcW w:w="3686" w:type="dxa"/>
            <w:tcBorders>
              <w:top w:val="nil"/>
              <w:left w:val="single" w:sz="4" w:space="0" w:color="auto"/>
              <w:bottom w:val="single" w:sz="4" w:space="0" w:color="auto"/>
              <w:right w:val="single" w:sz="4" w:space="0" w:color="auto"/>
            </w:tcBorders>
            <w:shd w:val="clear" w:color="auto" w:fill="auto"/>
            <w:vAlign w:val="center"/>
          </w:tcPr>
          <w:p w:rsidR="00DE6789" w:rsidRPr="00E7095A" w:rsidRDefault="00DE6789" w:rsidP="00DE6789">
            <w:pPr>
              <w:rPr>
                <w:rFonts w:ascii="Book Antiqua" w:hAnsi="Book Antiqua" w:cs="Calibri"/>
              </w:rPr>
            </w:pPr>
            <w:r w:rsidRPr="00E7095A">
              <w:rPr>
                <w:rFonts w:ascii="Book Antiqua" w:hAnsi="Book Antiqua" w:cs="Calibri"/>
              </w:rPr>
              <w:t>Ταφ θηλυκό ορειχάλκινο χρωμέ 3/4ins βιδωτό</w:t>
            </w:r>
          </w:p>
        </w:tc>
        <w:tc>
          <w:tcPr>
            <w:tcW w:w="1134" w:type="dxa"/>
            <w:tcBorders>
              <w:top w:val="single" w:sz="4" w:space="0" w:color="auto"/>
              <w:left w:val="single" w:sz="4" w:space="0" w:color="auto"/>
              <w:bottom w:val="single" w:sz="8" w:space="0" w:color="002060"/>
              <w:right w:val="single" w:sz="4" w:space="0" w:color="auto"/>
            </w:tcBorders>
            <w:shd w:val="clear" w:color="auto" w:fill="auto"/>
            <w:vAlign w:val="center"/>
          </w:tcPr>
          <w:p w:rsidR="00DE6789" w:rsidRPr="00621DA2" w:rsidRDefault="00DE6789" w:rsidP="00DE6789">
            <w:pPr>
              <w:jc w:val="center"/>
              <w:rPr>
                <w:rFonts w:ascii="Calibri" w:eastAsia="Calibri" w:hAnsi="Calibri" w:cs="Arial"/>
                <w:sz w:val="18"/>
                <w:szCs w:val="18"/>
              </w:rPr>
            </w:pPr>
            <w:r w:rsidRPr="00621DA2">
              <w:rPr>
                <w:rFonts w:ascii="Calibri" w:eastAsia="Calibri" w:hAnsi="Calibri" w:cs="Arial"/>
                <w:sz w:val="18"/>
                <w:szCs w:val="18"/>
              </w:rPr>
              <w:t>ΝΑΙ</w:t>
            </w:r>
          </w:p>
        </w:tc>
        <w:tc>
          <w:tcPr>
            <w:tcW w:w="992" w:type="dxa"/>
            <w:tcBorders>
              <w:top w:val="single" w:sz="4" w:space="0" w:color="auto"/>
              <w:left w:val="single" w:sz="4" w:space="0" w:color="auto"/>
              <w:bottom w:val="single" w:sz="4" w:space="0" w:color="auto"/>
              <w:right w:val="single" w:sz="4" w:space="0" w:color="auto"/>
            </w:tcBorders>
            <w:vAlign w:val="center"/>
          </w:tcPr>
          <w:p w:rsidR="00DE6789" w:rsidRPr="00621DA2" w:rsidRDefault="00DE6789" w:rsidP="00DE6789">
            <w:pPr>
              <w:jc w:val="center"/>
              <w:rPr>
                <w:rFonts w:ascii="Calibri" w:eastAsia="Calibri" w:hAnsi="Calibri"/>
                <w:sz w:val="18"/>
                <w:szCs w:val="18"/>
                <w:lang w:eastAsia="en-US"/>
              </w:rPr>
            </w:pPr>
          </w:p>
        </w:tc>
        <w:tc>
          <w:tcPr>
            <w:tcW w:w="2977" w:type="dxa"/>
            <w:tcBorders>
              <w:top w:val="single" w:sz="4" w:space="0" w:color="auto"/>
              <w:left w:val="nil"/>
              <w:bottom w:val="single" w:sz="4" w:space="0" w:color="auto"/>
              <w:right w:val="single" w:sz="4" w:space="0" w:color="auto"/>
            </w:tcBorders>
            <w:shd w:val="clear" w:color="auto" w:fill="auto"/>
            <w:vAlign w:val="center"/>
          </w:tcPr>
          <w:p w:rsidR="00DE6789" w:rsidRPr="00621DA2" w:rsidRDefault="00DE6789" w:rsidP="00DE6789">
            <w:pPr>
              <w:jc w:val="right"/>
              <w:rPr>
                <w:rFonts w:ascii="Century Schoolbook" w:eastAsia="Calibri" w:hAnsi="Century Schoolbook" w:cs="Arial"/>
                <w:sz w:val="18"/>
                <w:szCs w:val="18"/>
                <w:lang w:eastAsia="en-US"/>
              </w:rPr>
            </w:pPr>
          </w:p>
        </w:tc>
        <w:tc>
          <w:tcPr>
            <w:tcW w:w="1417" w:type="dxa"/>
            <w:tcBorders>
              <w:top w:val="single" w:sz="4" w:space="0" w:color="auto"/>
              <w:left w:val="nil"/>
              <w:bottom w:val="single" w:sz="4" w:space="0" w:color="auto"/>
              <w:right w:val="single" w:sz="4" w:space="0" w:color="auto"/>
            </w:tcBorders>
          </w:tcPr>
          <w:p w:rsidR="00DE6789" w:rsidRPr="00621DA2" w:rsidRDefault="00DE6789" w:rsidP="00DE6789">
            <w:pPr>
              <w:jc w:val="right"/>
              <w:rPr>
                <w:rFonts w:ascii="Century Schoolbook" w:eastAsia="Calibri" w:hAnsi="Century Schoolbook" w:cs="Arial"/>
                <w:sz w:val="18"/>
                <w:szCs w:val="18"/>
                <w:lang w:eastAsia="en-US"/>
              </w:rPr>
            </w:pPr>
          </w:p>
        </w:tc>
      </w:tr>
      <w:tr w:rsidR="00DE6789" w:rsidRPr="00621DA2" w:rsidTr="00DE6789">
        <w:trPr>
          <w:trHeight w:val="284"/>
        </w:trPr>
        <w:tc>
          <w:tcPr>
            <w:tcW w:w="556" w:type="dxa"/>
            <w:tcBorders>
              <w:top w:val="nil"/>
              <w:left w:val="single" w:sz="4" w:space="0" w:color="auto"/>
              <w:bottom w:val="single" w:sz="4" w:space="0" w:color="auto"/>
              <w:right w:val="single" w:sz="4" w:space="0" w:color="auto"/>
            </w:tcBorders>
            <w:noWrap/>
            <w:vAlign w:val="center"/>
          </w:tcPr>
          <w:p w:rsidR="00DE6789" w:rsidRPr="00E7095A" w:rsidRDefault="00DE6789" w:rsidP="00DE6789">
            <w:pPr>
              <w:jc w:val="center"/>
              <w:rPr>
                <w:rFonts w:ascii="Book Antiqua" w:hAnsi="Book Antiqua" w:cs="Calibri"/>
                <w:color w:val="000000"/>
              </w:rPr>
            </w:pPr>
            <w:r w:rsidRPr="00E7095A">
              <w:rPr>
                <w:rFonts w:ascii="Book Antiqua" w:hAnsi="Book Antiqua" w:cs="Calibri"/>
                <w:color w:val="000000"/>
              </w:rPr>
              <w:t>83</w:t>
            </w:r>
          </w:p>
        </w:tc>
        <w:tc>
          <w:tcPr>
            <w:tcW w:w="3686" w:type="dxa"/>
            <w:tcBorders>
              <w:top w:val="nil"/>
              <w:left w:val="single" w:sz="4" w:space="0" w:color="auto"/>
              <w:bottom w:val="single" w:sz="4" w:space="0" w:color="auto"/>
              <w:right w:val="single" w:sz="4" w:space="0" w:color="auto"/>
            </w:tcBorders>
            <w:shd w:val="clear" w:color="auto" w:fill="auto"/>
            <w:vAlign w:val="center"/>
          </w:tcPr>
          <w:p w:rsidR="00DE6789" w:rsidRPr="00E7095A" w:rsidRDefault="00DE6789" w:rsidP="00DE6789">
            <w:pPr>
              <w:rPr>
                <w:rFonts w:ascii="Book Antiqua" w:hAnsi="Book Antiqua" w:cs="Calibri"/>
              </w:rPr>
            </w:pPr>
            <w:r w:rsidRPr="00E7095A">
              <w:rPr>
                <w:rFonts w:ascii="Book Antiqua" w:hAnsi="Book Antiqua" w:cs="Calibri"/>
              </w:rPr>
              <w:t>Ταφ θηλυκό ορειχάλκινο χρωμέ 1ins βιδωτό</w:t>
            </w:r>
          </w:p>
        </w:tc>
        <w:tc>
          <w:tcPr>
            <w:tcW w:w="1134" w:type="dxa"/>
            <w:tcBorders>
              <w:top w:val="nil"/>
              <w:left w:val="nil"/>
              <w:bottom w:val="single" w:sz="8" w:space="0" w:color="002060"/>
              <w:right w:val="single" w:sz="8" w:space="0" w:color="002060"/>
            </w:tcBorders>
            <w:shd w:val="clear" w:color="auto" w:fill="auto"/>
            <w:vAlign w:val="center"/>
          </w:tcPr>
          <w:p w:rsidR="00DE6789" w:rsidRPr="00621DA2" w:rsidRDefault="00DE6789" w:rsidP="00DE6789">
            <w:pPr>
              <w:jc w:val="center"/>
              <w:rPr>
                <w:rFonts w:ascii="Calibri" w:eastAsia="Calibri" w:hAnsi="Calibri" w:cs="Arial"/>
                <w:sz w:val="18"/>
                <w:szCs w:val="18"/>
              </w:rPr>
            </w:pPr>
            <w:r w:rsidRPr="00621DA2">
              <w:rPr>
                <w:rFonts w:ascii="Calibri" w:eastAsia="Calibri" w:hAnsi="Calibri" w:cs="Arial"/>
                <w:sz w:val="18"/>
                <w:szCs w:val="18"/>
              </w:rPr>
              <w:t>ΝΑΙ</w:t>
            </w:r>
          </w:p>
        </w:tc>
        <w:tc>
          <w:tcPr>
            <w:tcW w:w="992" w:type="dxa"/>
            <w:tcBorders>
              <w:top w:val="single" w:sz="4" w:space="0" w:color="auto"/>
              <w:left w:val="single" w:sz="4" w:space="0" w:color="auto"/>
              <w:bottom w:val="single" w:sz="4" w:space="0" w:color="auto"/>
              <w:right w:val="single" w:sz="4" w:space="0" w:color="auto"/>
            </w:tcBorders>
            <w:vAlign w:val="center"/>
          </w:tcPr>
          <w:p w:rsidR="00DE6789" w:rsidRPr="00621DA2" w:rsidRDefault="00DE6789" w:rsidP="00DE6789">
            <w:pPr>
              <w:jc w:val="center"/>
              <w:rPr>
                <w:rFonts w:ascii="Calibri" w:eastAsia="Calibri" w:hAnsi="Calibri"/>
                <w:sz w:val="18"/>
                <w:szCs w:val="18"/>
                <w:lang w:eastAsia="en-US"/>
              </w:rPr>
            </w:pPr>
          </w:p>
        </w:tc>
        <w:tc>
          <w:tcPr>
            <w:tcW w:w="2977" w:type="dxa"/>
            <w:tcBorders>
              <w:top w:val="single" w:sz="4" w:space="0" w:color="auto"/>
              <w:left w:val="nil"/>
              <w:bottom w:val="single" w:sz="4" w:space="0" w:color="auto"/>
              <w:right w:val="single" w:sz="4" w:space="0" w:color="auto"/>
            </w:tcBorders>
            <w:shd w:val="clear" w:color="auto" w:fill="auto"/>
            <w:vAlign w:val="center"/>
          </w:tcPr>
          <w:p w:rsidR="00DE6789" w:rsidRPr="00621DA2" w:rsidRDefault="00DE6789" w:rsidP="00DE6789">
            <w:pPr>
              <w:jc w:val="right"/>
              <w:rPr>
                <w:rFonts w:ascii="Century Schoolbook" w:eastAsia="Calibri" w:hAnsi="Century Schoolbook" w:cs="Arial"/>
                <w:sz w:val="18"/>
                <w:szCs w:val="18"/>
                <w:lang w:eastAsia="en-US"/>
              </w:rPr>
            </w:pPr>
          </w:p>
        </w:tc>
        <w:tc>
          <w:tcPr>
            <w:tcW w:w="1417" w:type="dxa"/>
            <w:tcBorders>
              <w:top w:val="single" w:sz="4" w:space="0" w:color="auto"/>
              <w:left w:val="nil"/>
              <w:bottom w:val="single" w:sz="4" w:space="0" w:color="auto"/>
              <w:right w:val="single" w:sz="4" w:space="0" w:color="auto"/>
            </w:tcBorders>
          </w:tcPr>
          <w:p w:rsidR="00DE6789" w:rsidRPr="00621DA2" w:rsidRDefault="00DE6789" w:rsidP="00DE6789">
            <w:pPr>
              <w:jc w:val="right"/>
              <w:rPr>
                <w:rFonts w:ascii="Century Schoolbook" w:eastAsia="Calibri" w:hAnsi="Century Schoolbook" w:cs="Arial"/>
                <w:sz w:val="18"/>
                <w:szCs w:val="18"/>
                <w:lang w:eastAsia="en-US"/>
              </w:rPr>
            </w:pPr>
          </w:p>
        </w:tc>
      </w:tr>
      <w:tr w:rsidR="00DE6789" w:rsidRPr="00621DA2" w:rsidTr="00DE6789">
        <w:trPr>
          <w:trHeight w:val="284"/>
        </w:trPr>
        <w:tc>
          <w:tcPr>
            <w:tcW w:w="556" w:type="dxa"/>
            <w:tcBorders>
              <w:top w:val="nil"/>
              <w:left w:val="single" w:sz="4" w:space="0" w:color="auto"/>
              <w:bottom w:val="single" w:sz="4" w:space="0" w:color="auto"/>
              <w:right w:val="single" w:sz="4" w:space="0" w:color="auto"/>
            </w:tcBorders>
            <w:noWrap/>
            <w:vAlign w:val="center"/>
          </w:tcPr>
          <w:p w:rsidR="00DE6789" w:rsidRPr="00E7095A" w:rsidRDefault="00DE6789" w:rsidP="00DE6789">
            <w:pPr>
              <w:jc w:val="center"/>
              <w:rPr>
                <w:rFonts w:ascii="Book Antiqua" w:hAnsi="Book Antiqua" w:cs="Calibri"/>
                <w:color w:val="000000"/>
              </w:rPr>
            </w:pPr>
            <w:r w:rsidRPr="00E7095A">
              <w:rPr>
                <w:rFonts w:ascii="Book Antiqua" w:hAnsi="Book Antiqua" w:cs="Calibri"/>
                <w:color w:val="000000"/>
              </w:rPr>
              <w:t>84</w:t>
            </w:r>
          </w:p>
        </w:tc>
        <w:tc>
          <w:tcPr>
            <w:tcW w:w="3686" w:type="dxa"/>
            <w:tcBorders>
              <w:top w:val="nil"/>
              <w:left w:val="single" w:sz="4" w:space="0" w:color="auto"/>
              <w:bottom w:val="single" w:sz="4" w:space="0" w:color="auto"/>
              <w:right w:val="single" w:sz="4" w:space="0" w:color="auto"/>
            </w:tcBorders>
            <w:shd w:val="clear" w:color="auto" w:fill="auto"/>
            <w:vAlign w:val="center"/>
          </w:tcPr>
          <w:p w:rsidR="00DE6789" w:rsidRPr="00E7095A" w:rsidRDefault="00DE6789" w:rsidP="00DE6789">
            <w:pPr>
              <w:rPr>
                <w:rFonts w:ascii="Book Antiqua" w:hAnsi="Book Antiqua" w:cs="Calibri"/>
              </w:rPr>
            </w:pPr>
            <w:r w:rsidRPr="00E7095A">
              <w:rPr>
                <w:rFonts w:ascii="Book Antiqua" w:hAnsi="Book Antiqua" w:cs="Calibri"/>
              </w:rPr>
              <w:t>Ταφ θηλυκό ορειχάλκινο χρωμέ 11/4ins βιδωτό</w:t>
            </w:r>
          </w:p>
        </w:tc>
        <w:tc>
          <w:tcPr>
            <w:tcW w:w="1134" w:type="dxa"/>
            <w:tcBorders>
              <w:top w:val="single" w:sz="4" w:space="0" w:color="auto"/>
              <w:left w:val="single" w:sz="4" w:space="0" w:color="auto"/>
              <w:bottom w:val="single" w:sz="8" w:space="0" w:color="002060"/>
              <w:right w:val="single" w:sz="4" w:space="0" w:color="auto"/>
            </w:tcBorders>
            <w:shd w:val="clear" w:color="auto" w:fill="auto"/>
            <w:vAlign w:val="center"/>
          </w:tcPr>
          <w:p w:rsidR="00DE6789" w:rsidRPr="00621DA2" w:rsidRDefault="00DE6789" w:rsidP="00DE6789">
            <w:pPr>
              <w:jc w:val="center"/>
              <w:rPr>
                <w:rFonts w:ascii="Calibri" w:eastAsia="Calibri" w:hAnsi="Calibri" w:cs="Arial"/>
                <w:sz w:val="18"/>
                <w:szCs w:val="18"/>
              </w:rPr>
            </w:pPr>
            <w:r w:rsidRPr="00621DA2">
              <w:rPr>
                <w:rFonts w:ascii="Calibri" w:eastAsia="Calibri" w:hAnsi="Calibri" w:cs="Arial"/>
                <w:sz w:val="18"/>
                <w:szCs w:val="18"/>
              </w:rPr>
              <w:t>ΝΑΙ</w:t>
            </w:r>
          </w:p>
        </w:tc>
        <w:tc>
          <w:tcPr>
            <w:tcW w:w="992" w:type="dxa"/>
            <w:tcBorders>
              <w:top w:val="single" w:sz="4" w:space="0" w:color="auto"/>
              <w:left w:val="single" w:sz="4" w:space="0" w:color="auto"/>
              <w:bottom w:val="single" w:sz="4" w:space="0" w:color="auto"/>
              <w:right w:val="single" w:sz="4" w:space="0" w:color="auto"/>
            </w:tcBorders>
            <w:vAlign w:val="center"/>
          </w:tcPr>
          <w:p w:rsidR="00DE6789" w:rsidRPr="00621DA2" w:rsidRDefault="00DE6789" w:rsidP="00DE6789">
            <w:pPr>
              <w:jc w:val="center"/>
              <w:rPr>
                <w:rFonts w:ascii="Calibri" w:eastAsia="Calibri" w:hAnsi="Calibri"/>
                <w:sz w:val="18"/>
                <w:szCs w:val="18"/>
                <w:lang w:eastAsia="en-US"/>
              </w:rPr>
            </w:pPr>
          </w:p>
        </w:tc>
        <w:tc>
          <w:tcPr>
            <w:tcW w:w="2977" w:type="dxa"/>
            <w:tcBorders>
              <w:top w:val="single" w:sz="4" w:space="0" w:color="auto"/>
              <w:left w:val="nil"/>
              <w:bottom w:val="single" w:sz="4" w:space="0" w:color="auto"/>
              <w:right w:val="single" w:sz="4" w:space="0" w:color="auto"/>
            </w:tcBorders>
            <w:shd w:val="clear" w:color="auto" w:fill="auto"/>
            <w:vAlign w:val="center"/>
          </w:tcPr>
          <w:p w:rsidR="00DE6789" w:rsidRPr="00621DA2" w:rsidRDefault="00DE6789" w:rsidP="00DE6789">
            <w:pPr>
              <w:jc w:val="right"/>
              <w:rPr>
                <w:rFonts w:ascii="Century Schoolbook" w:eastAsia="Calibri" w:hAnsi="Century Schoolbook" w:cs="Arial"/>
                <w:sz w:val="18"/>
                <w:szCs w:val="18"/>
                <w:lang w:eastAsia="en-US"/>
              </w:rPr>
            </w:pPr>
          </w:p>
        </w:tc>
        <w:tc>
          <w:tcPr>
            <w:tcW w:w="1417" w:type="dxa"/>
            <w:tcBorders>
              <w:top w:val="single" w:sz="4" w:space="0" w:color="auto"/>
              <w:left w:val="nil"/>
              <w:bottom w:val="single" w:sz="4" w:space="0" w:color="auto"/>
              <w:right w:val="single" w:sz="4" w:space="0" w:color="auto"/>
            </w:tcBorders>
          </w:tcPr>
          <w:p w:rsidR="00DE6789" w:rsidRPr="00621DA2" w:rsidRDefault="00DE6789" w:rsidP="00DE6789">
            <w:pPr>
              <w:jc w:val="right"/>
              <w:rPr>
                <w:rFonts w:ascii="Century Schoolbook" w:eastAsia="Calibri" w:hAnsi="Century Schoolbook" w:cs="Arial"/>
                <w:sz w:val="18"/>
                <w:szCs w:val="18"/>
                <w:lang w:eastAsia="en-US"/>
              </w:rPr>
            </w:pPr>
          </w:p>
        </w:tc>
      </w:tr>
      <w:tr w:rsidR="00DE6789" w:rsidRPr="00621DA2" w:rsidTr="00DE6789">
        <w:trPr>
          <w:trHeight w:val="284"/>
        </w:trPr>
        <w:tc>
          <w:tcPr>
            <w:tcW w:w="556" w:type="dxa"/>
            <w:tcBorders>
              <w:top w:val="nil"/>
              <w:left w:val="single" w:sz="4" w:space="0" w:color="auto"/>
              <w:bottom w:val="single" w:sz="4" w:space="0" w:color="auto"/>
              <w:right w:val="single" w:sz="4" w:space="0" w:color="auto"/>
            </w:tcBorders>
            <w:noWrap/>
            <w:vAlign w:val="center"/>
          </w:tcPr>
          <w:p w:rsidR="00DE6789" w:rsidRPr="00E7095A" w:rsidRDefault="00DE6789" w:rsidP="00DE6789">
            <w:pPr>
              <w:jc w:val="center"/>
              <w:rPr>
                <w:rFonts w:ascii="Book Antiqua" w:hAnsi="Book Antiqua" w:cs="Calibri"/>
                <w:color w:val="000000"/>
              </w:rPr>
            </w:pPr>
            <w:r w:rsidRPr="00E7095A">
              <w:rPr>
                <w:rFonts w:ascii="Book Antiqua" w:hAnsi="Book Antiqua" w:cs="Calibri"/>
                <w:color w:val="000000"/>
              </w:rPr>
              <w:t>85</w:t>
            </w:r>
          </w:p>
        </w:tc>
        <w:tc>
          <w:tcPr>
            <w:tcW w:w="3686" w:type="dxa"/>
            <w:tcBorders>
              <w:top w:val="nil"/>
              <w:left w:val="single" w:sz="4" w:space="0" w:color="auto"/>
              <w:bottom w:val="single" w:sz="4" w:space="0" w:color="auto"/>
              <w:right w:val="single" w:sz="4" w:space="0" w:color="auto"/>
            </w:tcBorders>
            <w:shd w:val="clear" w:color="auto" w:fill="auto"/>
            <w:vAlign w:val="center"/>
          </w:tcPr>
          <w:p w:rsidR="00DE6789" w:rsidRPr="00E7095A" w:rsidRDefault="00DE6789" w:rsidP="00DE6789">
            <w:pPr>
              <w:rPr>
                <w:rFonts w:ascii="Book Antiqua" w:hAnsi="Book Antiqua" w:cs="Calibri"/>
              </w:rPr>
            </w:pPr>
            <w:r w:rsidRPr="00E7095A">
              <w:rPr>
                <w:rFonts w:ascii="Book Antiqua" w:hAnsi="Book Antiqua" w:cs="Calibri"/>
              </w:rPr>
              <w:t>Ταφ θηλυκό ορειχάλκινο χρωμέ 11/2ins βιδωτό</w:t>
            </w:r>
          </w:p>
        </w:tc>
        <w:tc>
          <w:tcPr>
            <w:tcW w:w="1134" w:type="dxa"/>
            <w:tcBorders>
              <w:top w:val="nil"/>
              <w:left w:val="nil"/>
              <w:bottom w:val="single" w:sz="8" w:space="0" w:color="002060"/>
              <w:right w:val="single" w:sz="8" w:space="0" w:color="002060"/>
            </w:tcBorders>
            <w:shd w:val="clear" w:color="auto" w:fill="auto"/>
            <w:vAlign w:val="center"/>
          </w:tcPr>
          <w:p w:rsidR="00DE6789" w:rsidRPr="00621DA2" w:rsidRDefault="00DE6789" w:rsidP="00DE6789">
            <w:pPr>
              <w:jc w:val="center"/>
              <w:rPr>
                <w:rFonts w:ascii="Calibri" w:eastAsia="Calibri" w:hAnsi="Calibri" w:cs="Arial"/>
                <w:sz w:val="18"/>
                <w:szCs w:val="18"/>
              </w:rPr>
            </w:pPr>
            <w:r w:rsidRPr="00621DA2">
              <w:rPr>
                <w:rFonts w:ascii="Calibri" w:eastAsia="Calibri" w:hAnsi="Calibri" w:cs="Arial"/>
                <w:sz w:val="18"/>
                <w:szCs w:val="18"/>
              </w:rPr>
              <w:t>ΝΑΙ</w:t>
            </w:r>
          </w:p>
        </w:tc>
        <w:tc>
          <w:tcPr>
            <w:tcW w:w="992" w:type="dxa"/>
            <w:tcBorders>
              <w:top w:val="single" w:sz="4" w:space="0" w:color="auto"/>
              <w:left w:val="single" w:sz="4" w:space="0" w:color="auto"/>
              <w:bottom w:val="single" w:sz="4" w:space="0" w:color="auto"/>
              <w:right w:val="single" w:sz="4" w:space="0" w:color="auto"/>
            </w:tcBorders>
            <w:vAlign w:val="center"/>
          </w:tcPr>
          <w:p w:rsidR="00DE6789" w:rsidRPr="00621DA2" w:rsidRDefault="00DE6789" w:rsidP="00DE6789">
            <w:pPr>
              <w:jc w:val="center"/>
              <w:rPr>
                <w:rFonts w:ascii="Calibri" w:eastAsia="Calibri" w:hAnsi="Calibri"/>
                <w:sz w:val="18"/>
                <w:szCs w:val="18"/>
                <w:lang w:eastAsia="en-US"/>
              </w:rPr>
            </w:pPr>
          </w:p>
        </w:tc>
        <w:tc>
          <w:tcPr>
            <w:tcW w:w="2977" w:type="dxa"/>
            <w:tcBorders>
              <w:top w:val="single" w:sz="4" w:space="0" w:color="auto"/>
              <w:left w:val="nil"/>
              <w:bottom w:val="single" w:sz="4" w:space="0" w:color="auto"/>
              <w:right w:val="single" w:sz="4" w:space="0" w:color="auto"/>
            </w:tcBorders>
            <w:shd w:val="clear" w:color="auto" w:fill="auto"/>
            <w:vAlign w:val="center"/>
          </w:tcPr>
          <w:p w:rsidR="00DE6789" w:rsidRPr="00621DA2" w:rsidRDefault="00DE6789" w:rsidP="00DE6789">
            <w:pPr>
              <w:jc w:val="right"/>
              <w:rPr>
                <w:rFonts w:ascii="Century Schoolbook" w:eastAsia="Calibri" w:hAnsi="Century Schoolbook" w:cs="Arial"/>
                <w:sz w:val="18"/>
                <w:szCs w:val="18"/>
                <w:lang w:eastAsia="en-US"/>
              </w:rPr>
            </w:pPr>
          </w:p>
        </w:tc>
        <w:tc>
          <w:tcPr>
            <w:tcW w:w="1417" w:type="dxa"/>
            <w:tcBorders>
              <w:top w:val="single" w:sz="4" w:space="0" w:color="auto"/>
              <w:left w:val="nil"/>
              <w:bottom w:val="single" w:sz="4" w:space="0" w:color="auto"/>
              <w:right w:val="single" w:sz="4" w:space="0" w:color="auto"/>
            </w:tcBorders>
          </w:tcPr>
          <w:p w:rsidR="00DE6789" w:rsidRPr="00621DA2" w:rsidRDefault="00DE6789" w:rsidP="00DE6789">
            <w:pPr>
              <w:jc w:val="right"/>
              <w:rPr>
                <w:rFonts w:ascii="Century Schoolbook" w:eastAsia="Calibri" w:hAnsi="Century Schoolbook" w:cs="Arial"/>
                <w:sz w:val="18"/>
                <w:szCs w:val="18"/>
                <w:lang w:eastAsia="en-US"/>
              </w:rPr>
            </w:pPr>
          </w:p>
        </w:tc>
      </w:tr>
      <w:tr w:rsidR="00DE6789" w:rsidRPr="00621DA2" w:rsidTr="00DE6789">
        <w:trPr>
          <w:trHeight w:val="284"/>
        </w:trPr>
        <w:tc>
          <w:tcPr>
            <w:tcW w:w="556" w:type="dxa"/>
            <w:tcBorders>
              <w:top w:val="nil"/>
              <w:left w:val="single" w:sz="4" w:space="0" w:color="auto"/>
              <w:bottom w:val="single" w:sz="4" w:space="0" w:color="auto"/>
              <w:right w:val="single" w:sz="4" w:space="0" w:color="auto"/>
            </w:tcBorders>
            <w:noWrap/>
            <w:vAlign w:val="center"/>
          </w:tcPr>
          <w:p w:rsidR="00DE6789" w:rsidRPr="00E7095A" w:rsidRDefault="00DE6789" w:rsidP="00DE6789">
            <w:pPr>
              <w:jc w:val="center"/>
              <w:rPr>
                <w:rFonts w:ascii="Book Antiqua" w:hAnsi="Book Antiqua" w:cs="Calibri"/>
                <w:color w:val="000000"/>
              </w:rPr>
            </w:pPr>
            <w:r w:rsidRPr="00E7095A">
              <w:rPr>
                <w:rFonts w:ascii="Book Antiqua" w:hAnsi="Book Antiqua" w:cs="Calibri"/>
                <w:color w:val="000000"/>
              </w:rPr>
              <w:t>86</w:t>
            </w:r>
          </w:p>
        </w:tc>
        <w:tc>
          <w:tcPr>
            <w:tcW w:w="3686" w:type="dxa"/>
            <w:tcBorders>
              <w:top w:val="nil"/>
              <w:left w:val="single" w:sz="4" w:space="0" w:color="auto"/>
              <w:bottom w:val="single" w:sz="4" w:space="0" w:color="auto"/>
              <w:right w:val="single" w:sz="4" w:space="0" w:color="auto"/>
            </w:tcBorders>
            <w:shd w:val="clear" w:color="auto" w:fill="auto"/>
            <w:vAlign w:val="center"/>
          </w:tcPr>
          <w:p w:rsidR="00DE6789" w:rsidRPr="00E7095A" w:rsidRDefault="00DE6789" w:rsidP="00DE6789">
            <w:pPr>
              <w:rPr>
                <w:rFonts w:ascii="Book Antiqua" w:hAnsi="Book Antiqua" w:cs="Calibri"/>
              </w:rPr>
            </w:pPr>
            <w:r w:rsidRPr="00E7095A">
              <w:rPr>
                <w:rFonts w:ascii="Book Antiqua" w:hAnsi="Book Antiqua" w:cs="Calibri"/>
              </w:rPr>
              <w:t>Ταφ θηλυκό ορειχάλκινο χρωμέ 2ins βιδωτό</w:t>
            </w:r>
          </w:p>
        </w:tc>
        <w:tc>
          <w:tcPr>
            <w:tcW w:w="1134" w:type="dxa"/>
            <w:tcBorders>
              <w:top w:val="nil"/>
              <w:left w:val="nil"/>
              <w:bottom w:val="single" w:sz="8" w:space="0" w:color="002060"/>
              <w:right w:val="single" w:sz="8" w:space="0" w:color="002060"/>
            </w:tcBorders>
            <w:shd w:val="clear" w:color="auto" w:fill="auto"/>
            <w:vAlign w:val="center"/>
          </w:tcPr>
          <w:p w:rsidR="00DE6789" w:rsidRPr="00621DA2" w:rsidRDefault="00DE6789" w:rsidP="00DE6789">
            <w:pPr>
              <w:jc w:val="center"/>
              <w:rPr>
                <w:rFonts w:ascii="Calibri" w:eastAsia="Calibri" w:hAnsi="Calibri" w:cs="Arial"/>
                <w:sz w:val="18"/>
                <w:szCs w:val="18"/>
              </w:rPr>
            </w:pPr>
            <w:r w:rsidRPr="00621DA2">
              <w:rPr>
                <w:rFonts w:ascii="Calibri" w:eastAsia="Calibri" w:hAnsi="Calibri" w:cs="Arial"/>
                <w:sz w:val="18"/>
                <w:szCs w:val="18"/>
              </w:rPr>
              <w:t>ΝΑΙ</w:t>
            </w:r>
          </w:p>
        </w:tc>
        <w:tc>
          <w:tcPr>
            <w:tcW w:w="992" w:type="dxa"/>
            <w:tcBorders>
              <w:top w:val="single" w:sz="4" w:space="0" w:color="auto"/>
              <w:left w:val="single" w:sz="4" w:space="0" w:color="auto"/>
              <w:bottom w:val="single" w:sz="4" w:space="0" w:color="auto"/>
              <w:right w:val="single" w:sz="4" w:space="0" w:color="auto"/>
            </w:tcBorders>
            <w:vAlign w:val="center"/>
          </w:tcPr>
          <w:p w:rsidR="00DE6789" w:rsidRPr="00621DA2" w:rsidRDefault="00DE6789" w:rsidP="00DE6789">
            <w:pPr>
              <w:jc w:val="center"/>
              <w:rPr>
                <w:rFonts w:ascii="Calibri" w:eastAsia="Calibri" w:hAnsi="Calibri"/>
                <w:sz w:val="18"/>
                <w:szCs w:val="18"/>
                <w:lang w:eastAsia="en-US"/>
              </w:rPr>
            </w:pPr>
          </w:p>
        </w:tc>
        <w:tc>
          <w:tcPr>
            <w:tcW w:w="2977" w:type="dxa"/>
            <w:tcBorders>
              <w:top w:val="single" w:sz="4" w:space="0" w:color="auto"/>
              <w:left w:val="nil"/>
              <w:bottom w:val="single" w:sz="4" w:space="0" w:color="auto"/>
              <w:right w:val="single" w:sz="4" w:space="0" w:color="auto"/>
            </w:tcBorders>
            <w:shd w:val="clear" w:color="auto" w:fill="auto"/>
            <w:vAlign w:val="center"/>
          </w:tcPr>
          <w:p w:rsidR="00DE6789" w:rsidRPr="00621DA2" w:rsidRDefault="00DE6789" w:rsidP="00DE6789">
            <w:pPr>
              <w:jc w:val="right"/>
              <w:rPr>
                <w:rFonts w:ascii="Century Schoolbook" w:eastAsia="Calibri" w:hAnsi="Century Schoolbook" w:cs="Arial"/>
                <w:sz w:val="18"/>
                <w:szCs w:val="18"/>
                <w:lang w:eastAsia="en-US"/>
              </w:rPr>
            </w:pPr>
          </w:p>
        </w:tc>
        <w:tc>
          <w:tcPr>
            <w:tcW w:w="1417" w:type="dxa"/>
            <w:tcBorders>
              <w:top w:val="single" w:sz="4" w:space="0" w:color="auto"/>
              <w:left w:val="nil"/>
              <w:bottom w:val="single" w:sz="4" w:space="0" w:color="auto"/>
              <w:right w:val="single" w:sz="4" w:space="0" w:color="auto"/>
            </w:tcBorders>
          </w:tcPr>
          <w:p w:rsidR="00DE6789" w:rsidRPr="00621DA2" w:rsidRDefault="00DE6789" w:rsidP="00DE6789">
            <w:pPr>
              <w:jc w:val="right"/>
              <w:rPr>
                <w:rFonts w:ascii="Century Schoolbook" w:eastAsia="Calibri" w:hAnsi="Century Schoolbook" w:cs="Arial"/>
                <w:sz w:val="18"/>
                <w:szCs w:val="18"/>
                <w:lang w:eastAsia="en-US"/>
              </w:rPr>
            </w:pPr>
          </w:p>
        </w:tc>
      </w:tr>
      <w:tr w:rsidR="00DE6789" w:rsidRPr="00621DA2" w:rsidTr="00DE6789">
        <w:trPr>
          <w:trHeight w:val="284"/>
        </w:trPr>
        <w:tc>
          <w:tcPr>
            <w:tcW w:w="556" w:type="dxa"/>
            <w:tcBorders>
              <w:top w:val="nil"/>
              <w:left w:val="single" w:sz="4" w:space="0" w:color="auto"/>
              <w:bottom w:val="single" w:sz="4" w:space="0" w:color="auto"/>
              <w:right w:val="single" w:sz="4" w:space="0" w:color="auto"/>
            </w:tcBorders>
            <w:noWrap/>
            <w:vAlign w:val="center"/>
          </w:tcPr>
          <w:p w:rsidR="00DE6789" w:rsidRPr="00E7095A" w:rsidRDefault="00DE6789" w:rsidP="00DE6789">
            <w:pPr>
              <w:jc w:val="center"/>
              <w:rPr>
                <w:rFonts w:ascii="Book Antiqua" w:hAnsi="Book Antiqua" w:cs="Calibri"/>
                <w:color w:val="000000"/>
              </w:rPr>
            </w:pPr>
            <w:r w:rsidRPr="00E7095A">
              <w:rPr>
                <w:rFonts w:ascii="Book Antiqua" w:hAnsi="Book Antiqua" w:cs="Calibri"/>
                <w:color w:val="000000"/>
              </w:rPr>
              <w:t>87</w:t>
            </w:r>
          </w:p>
        </w:tc>
        <w:tc>
          <w:tcPr>
            <w:tcW w:w="3686" w:type="dxa"/>
            <w:tcBorders>
              <w:top w:val="nil"/>
              <w:left w:val="single" w:sz="4" w:space="0" w:color="auto"/>
              <w:bottom w:val="single" w:sz="4" w:space="0" w:color="auto"/>
              <w:right w:val="single" w:sz="4" w:space="0" w:color="auto"/>
            </w:tcBorders>
            <w:shd w:val="clear" w:color="auto" w:fill="auto"/>
            <w:vAlign w:val="center"/>
          </w:tcPr>
          <w:p w:rsidR="00DE6789" w:rsidRPr="00E7095A" w:rsidRDefault="00DE6789" w:rsidP="00DE6789">
            <w:pPr>
              <w:rPr>
                <w:rFonts w:ascii="Book Antiqua" w:hAnsi="Book Antiqua" w:cs="Calibri"/>
              </w:rPr>
            </w:pPr>
            <w:r w:rsidRPr="00E7095A">
              <w:rPr>
                <w:rFonts w:ascii="Book Antiqua" w:hAnsi="Book Antiqua" w:cs="Calibri"/>
              </w:rPr>
              <w:t>Μούφα θηλυκή ορειχάλκινη 1/2ins βιδωτή</w:t>
            </w:r>
          </w:p>
        </w:tc>
        <w:tc>
          <w:tcPr>
            <w:tcW w:w="1134" w:type="dxa"/>
            <w:tcBorders>
              <w:top w:val="single" w:sz="4" w:space="0" w:color="auto"/>
              <w:left w:val="single" w:sz="4" w:space="0" w:color="auto"/>
              <w:bottom w:val="single" w:sz="8" w:space="0" w:color="002060"/>
              <w:right w:val="single" w:sz="4" w:space="0" w:color="auto"/>
            </w:tcBorders>
            <w:shd w:val="clear" w:color="auto" w:fill="auto"/>
            <w:vAlign w:val="center"/>
          </w:tcPr>
          <w:p w:rsidR="00DE6789" w:rsidRPr="00621DA2" w:rsidRDefault="00DE6789" w:rsidP="00DE6789">
            <w:pPr>
              <w:jc w:val="center"/>
              <w:rPr>
                <w:rFonts w:ascii="Calibri" w:eastAsia="Calibri" w:hAnsi="Calibri" w:cs="Arial"/>
                <w:sz w:val="18"/>
                <w:szCs w:val="18"/>
              </w:rPr>
            </w:pPr>
            <w:r w:rsidRPr="00621DA2">
              <w:rPr>
                <w:rFonts w:ascii="Calibri" w:eastAsia="Calibri" w:hAnsi="Calibri" w:cs="Arial"/>
                <w:sz w:val="18"/>
                <w:szCs w:val="18"/>
              </w:rPr>
              <w:t>ΝΑΙ</w:t>
            </w:r>
          </w:p>
        </w:tc>
        <w:tc>
          <w:tcPr>
            <w:tcW w:w="992" w:type="dxa"/>
            <w:tcBorders>
              <w:top w:val="single" w:sz="4" w:space="0" w:color="auto"/>
              <w:left w:val="single" w:sz="4" w:space="0" w:color="auto"/>
              <w:bottom w:val="single" w:sz="4" w:space="0" w:color="auto"/>
              <w:right w:val="single" w:sz="4" w:space="0" w:color="auto"/>
            </w:tcBorders>
            <w:vAlign w:val="center"/>
          </w:tcPr>
          <w:p w:rsidR="00DE6789" w:rsidRPr="00621DA2" w:rsidRDefault="00DE6789" w:rsidP="00DE6789">
            <w:pPr>
              <w:jc w:val="center"/>
              <w:rPr>
                <w:rFonts w:ascii="Calibri" w:eastAsia="Calibri" w:hAnsi="Calibri"/>
                <w:sz w:val="18"/>
                <w:szCs w:val="18"/>
                <w:lang w:eastAsia="en-US"/>
              </w:rPr>
            </w:pPr>
          </w:p>
        </w:tc>
        <w:tc>
          <w:tcPr>
            <w:tcW w:w="2977" w:type="dxa"/>
            <w:tcBorders>
              <w:top w:val="single" w:sz="4" w:space="0" w:color="auto"/>
              <w:left w:val="nil"/>
              <w:bottom w:val="single" w:sz="4" w:space="0" w:color="auto"/>
              <w:right w:val="single" w:sz="4" w:space="0" w:color="auto"/>
            </w:tcBorders>
            <w:shd w:val="clear" w:color="auto" w:fill="auto"/>
            <w:vAlign w:val="center"/>
          </w:tcPr>
          <w:p w:rsidR="00DE6789" w:rsidRPr="00621DA2" w:rsidRDefault="00DE6789" w:rsidP="00DE6789">
            <w:pPr>
              <w:jc w:val="right"/>
              <w:rPr>
                <w:rFonts w:ascii="Century Schoolbook" w:eastAsia="Calibri" w:hAnsi="Century Schoolbook" w:cs="Arial"/>
                <w:sz w:val="18"/>
                <w:szCs w:val="18"/>
                <w:lang w:eastAsia="en-US"/>
              </w:rPr>
            </w:pPr>
          </w:p>
        </w:tc>
        <w:tc>
          <w:tcPr>
            <w:tcW w:w="1417" w:type="dxa"/>
            <w:tcBorders>
              <w:top w:val="single" w:sz="4" w:space="0" w:color="auto"/>
              <w:left w:val="nil"/>
              <w:bottom w:val="single" w:sz="4" w:space="0" w:color="auto"/>
              <w:right w:val="single" w:sz="4" w:space="0" w:color="auto"/>
            </w:tcBorders>
          </w:tcPr>
          <w:p w:rsidR="00DE6789" w:rsidRPr="00621DA2" w:rsidRDefault="00DE6789" w:rsidP="00DE6789">
            <w:pPr>
              <w:jc w:val="right"/>
              <w:rPr>
                <w:rFonts w:ascii="Century Schoolbook" w:eastAsia="Calibri" w:hAnsi="Century Schoolbook" w:cs="Arial"/>
                <w:sz w:val="18"/>
                <w:szCs w:val="18"/>
                <w:lang w:eastAsia="en-US"/>
              </w:rPr>
            </w:pPr>
          </w:p>
        </w:tc>
      </w:tr>
      <w:tr w:rsidR="00DE6789" w:rsidRPr="00621DA2" w:rsidTr="00DE6789">
        <w:trPr>
          <w:trHeight w:val="284"/>
        </w:trPr>
        <w:tc>
          <w:tcPr>
            <w:tcW w:w="556" w:type="dxa"/>
            <w:tcBorders>
              <w:top w:val="nil"/>
              <w:left w:val="single" w:sz="4" w:space="0" w:color="auto"/>
              <w:bottom w:val="single" w:sz="4" w:space="0" w:color="auto"/>
              <w:right w:val="single" w:sz="4" w:space="0" w:color="auto"/>
            </w:tcBorders>
            <w:noWrap/>
            <w:vAlign w:val="center"/>
          </w:tcPr>
          <w:p w:rsidR="00DE6789" w:rsidRPr="00E7095A" w:rsidRDefault="00DE6789" w:rsidP="00DE6789">
            <w:pPr>
              <w:jc w:val="center"/>
              <w:rPr>
                <w:rFonts w:ascii="Book Antiqua" w:hAnsi="Book Antiqua" w:cs="Calibri"/>
                <w:color w:val="000000"/>
              </w:rPr>
            </w:pPr>
            <w:r w:rsidRPr="00E7095A">
              <w:rPr>
                <w:rFonts w:ascii="Book Antiqua" w:hAnsi="Book Antiqua" w:cs="Calibri"/>
                <w:color w:val="000000"/>
              </w:rPr>
              <w:t>88</w:t>
            </w:r>
          </w:p>
        </w:tc>
        <w:tc>
          <w:tcPr>
            <w:tcW w:w="3686" w:type="dxa"/>
            <w:tcBorders>
              <w:top w:val="nil"/>
              <w:left w:val="single" w:sz="4" w:space="0" w:color="auto"/>
              <w:bottom w:val="single" w:sz="4" w:space="0" w:color="auto"/>
              <w:right w:val="single" w:sz="4" w:space="0" w:color="auto"/>
            </w:tcBorders>
            <w:shd w:val="clear" w:color="auto" w:fill="auto"/>
            <w:vAlign w:val="center"/>
          </w:tcPr>
          <w:p w:rsidR="00DE6789" w:rsidRPr="00E7095A" w:rsidRDefault="00DE6789" w:rsidP="00DE6789">
            <w:pPr>
              <w:rPr>
                <w:rFonts w:ascii="Book Antiqua" w:hAnsi="Book Antiqua" w:cs="Calibri"/>
              </w:rPr>
            </w:pPr>
            <w:r w:rsidRPr="00E7095A">
              <w:rPr>
                <w:rFonts w:ascii="Book Antiqua" w:hAnsi="Book Antiqua" w:cs="Calibri"/>
              </w:rPr>
              <w:t>Μούφα θηλυκή ορειχάλκινη 3/4ins βιδωτή</w:t>
            </w:r>
          </w:p>
        </w:tc>
        <w:tc>
          <w:tcPr>
            <w:tcW w:w="1134" w:type="dxa"/>
            <w:tcBorders>
              <w:top w:val="nil"/>
              <w:left w:val="nil"/>
              <w:bottom w:val="single" w:sz="8" w:space="0" w:color="002060"/>
              <w:right w:val="single" w:sz="8" w:space="0" w:color="002060"/>
            </w:tcBorders>
            <w:shd w:val="clear" w:color="auto" w:fill="auto"/>
            <w:vAlign w:val="center"/>
          </w:tcPr>
          <w:p w:rsidR="00DE6789" w:rsidRPr="00621DA2" w:rsidRDefault="00DE6789" w:rsidP="00DE6789">
            <w:pPr>
              <w:jc w:val="center"/>
              <w:rPr>
                <w:rFonts w:ascii="Calibri" w:eastAsia="Calibri" w:hAnsi="Calibri" w:cs="Arial"/>
                <w:sz w:val="18"/>
                <w:szCs w:val="18"/>
              </w:rPr>
            </w:pPr>
            <w:r w:rsidRPr="00621DA2">
              <w:rPr>
                <w:rFonts w:ascii="Calibri" w:eastAsia="Calibri" w:hAnsi="Calibri" w:cs="Arial"/>
                <w:sz w:val="18"/>
                <w:szCs w:val="18"/>
              </w:rPr>
              <w:t>ΝΑΙ</w:t>
            </w:r>
          </w:p>
        </w:tc>
        <w:tc>
          <w:tcPr>
            <w:tcW w:w="992" w:type="dxa"/>
            <w:tcBorders>
              <w:top w:val="single" w:sz="4" w:space="0" w:color="auto"/>
              <w:left w:val="single" w:sz="4" w:space="0" w:color="auto"/>
              <w:bottom w:val="single" w:sz="4" w:space="0" w:color="auto"/>
              <w:right w:val="single" w:sz="4" w:space="0" w:color="auto"/>
            </w:tcBorders>
            <w:vAlign w:val="center"/>
          </w:tcPr>
          <w:p w:rsidR="00DE6789" w:rsidRPr="00621DA2" w:rsidRDefault="00DE6789" w:rsidP="00DE6789">
            <w:pPr>
              <w:jc w:val="center"/>
              <w:rPr>
                <w:rFonts w:ascii="Calibri" w:eastAsia="Calibri" w:hAnsi="Calibri"/>
                <w:sz w:val="18"/>
                <w:szCs w:val="18"/>
                <w:lang w:eastAsia="en-US"/>
              </w:rPr>
            </w:pPr>
          </w:p>
        </w:tc>
        <w:tc>
          <w:tcPr>
            <w:tcW w:w="2977" w:type="dxa"/>
            <w:tcBorders>
              <w:top w:val="single" w:sz="4" w:space="0" w:color="auto"/>
              <w:left w:val="nil"/>
              <w:bottom w:val="single" w:sz="4" w:space="0" w:color="auto"/>
              <w:right w:val="single" w:sz="4" w:space="0" w:color="auto"/>
            </w:tcBorders>
            <w:shd w:val="clear" w:color="auto" w:fill="auto"/>
            <w:vAlign w:val="center"/>
          </w:tcPr>
          <w:p w:rsidR="00DE6789" w:rsidRPr="00621DA2" w:rsidRDefault="00DE6789" w:rsidP="00DE6789">
            <w:pPr>
              <w:jc w:val="right"/>
              <w:rPr>
                <w:rFonts w:ascii="Century Schoolbook" w:eastAsia="Calibri" w:hAnsi="Century Schoolbook" w:cs="Arial"/>
                <w:sz w:val="18"/>
                <w:szCs w:val="18"/>
                <w:lang w:eastAsia="en-US"/>
              </w:rPr>
            </w:pPr>
          </w:p>
        </w:tc>
        <w:tc>
          <w:tcPr>
            <w:tcW w:w="1417" w:type="dxa"/>
            <w:tcBorders>
              <w:top w:val="single" w:sz="4" w:space="0" w:color="auto"/>
              <w:left w:val="nil"/>
              <w:bottom w:val="single" w:sz="4" w:space="0" w:color="auto"/>
              <w:right w:val="single" w:sz="4" w:space="0" w:color="auto"/>
            </w:tcBorders>
          </w:tcPr>
          <w:p w:rsidR="00DE6789" w:rsidRPr="00621DA2" w:rsidRDefault="00DE6789" w:rsidP="00DE6789">
            <w:pPr>
              <w:jc w:val="right"/>
              <w:rPr>
                <w:rFonts w:ascii="Century Schoolbook" w:eastAsia="Calibri" w:hAnsi="Century Schoolbook" w:cs="Arial"/>
                <w:sz w:val="18"/>
                <w:szCs w:val="18"/>
                <w:lang w:eastAsia="en-US"/>
              </w:rPr>
            </w:pPr>
          </w:p>
        </w:tc>
      </w:tr>
      <w:tr w:rsidR="00DE6789" w:rsidRPr="00621DA2" w:rsidTr="00DE6789">
        <w:trPr>
          <w:trHeight w:val="284"/>
        </w:trPr>
        <w:tc>
          <w:tcPr>
            <w:tcW w:w="556" w:type="dxa"/>
            <w:tcBorders>
              <w:top w:val="single" w:sz="4" w:space="0" w:color="auto"/>
              <w:left w:val="single" w:sz="4" w:space="0" w:color="auto"/>
              <w:bottom w:val="single" w:sz="4" w:space="0" w:color="auto"/>
              <w:right w:val="single" w:sz="4" w:space="0" w:color="auto"/>
            </w:tcBorders>
            <w:noWrap/>
            <w:vAlign w:val="center"/>
          </w:tcPr>
          <w:p w:rsidR="00DE6789" w:rsidRPr="00E7095A" w:rsidRDefault="00DE6789" w:rsidP="00DE6789">
            <w:pPr>
              <w:jc w:val="center"/>
              <w:rPr>
                <w:rFonts w:ascii="Book Antiqua" w:hAnsi="Book Antiqua" w:cs="Calibri"/>
                <w:color w:val="000000"/>
              </w:rPr>
            </w:pPr>
            <w:r w:rsidRPr="00E7095A">
              <w:rPr>
                <w:rFonts w:ascii="Book Antiqua" w:hAnsi="Book Antiqua" w:cs="Calibri"/>
                <w:color w:val="000000"/>
              </w:rPr>
              <w:t>89</w:t>
            </w:r>
          </w:p>
        </w:tc>
        <w:tc>
          <w:tcPr>
            <w:tcW w:w="3686" w:type="dxa"/>
            <w:tcBorders>
              <w:top w:val="single" w:sz="4" w:space="0" w:color="auto"/>
              <w:left w:val="single" w:sz="4" w:space="0" w:color="auto"/>
              <w:bottom w:val="single" w:sz="4" w:space="0" w:color="auto"/>
              <w:right w:val="single" w:sz="4" w:space="0" w:color="auto"/>
            </w:tcBorders>
            <w:shd w:val="clear" w:color="auto" w:fill="auto"/>
            <w:vAlign w:val="center"/>
          </w:tcPr>
          <w:p w:rsidR="00DE6789" w:rsidRPr="00E7095A" w:rsidRDefault="00DE6789" w:rsidP="00DE6789">
            <w:pPr>
              <w:rPr>
                <w:rFonts w:ascii="Book Antiqua" w:hAnsi="Book Antiqua" w:cs="Calibri"/>
              </w:rPr>
            </w:pPr>
            <w:r w:rsidRPr="00E7095A">
              <w:rPr>
                <w:rFonts w:ascii="Book Antiqua" w:hAnsi="Book Antiqua" w:cs="Calibri"/>
              </w:rPr>
              <w:t>Μούφα θηλυκή ορειχάλκινη 1ins βιδωτή</w:t>
            </w:r>
          </w:p>
        </w:tc>
        <w:tc>
          <w:tcPr>
            <w:tcW w:w="1134" w:type="dxa"/>
            <w:tcBorders>
              <w:top w:val="single" w:sz="4" w:space="0" w:color="auto"/>
              <w:left w:val="single" w:sz="4" w:space="0" w:color="auto"/>
              <w:bottom w:val="single" w:sz="8" w:space="0" w:color="002060"/>
              <w:right w:val="single" w:sz="4" w:space="0" w:color="auto"/>
            </w:tcBorders>
            <w:shd w:val="clear" w:color="auto" w:fill="auto"/>
            <w:vAlign w:val="center"/>
          </w:tcPr>
          <w:p w:rsidR="00DE6789" w:rsidRPr="00621DA2" w:rsidRDefault="00DE6789" w:rsidP="00DE6789">
            <w:pPr>
              <w:jc w:val="center"/>
              <w:rPr>
                <w:rFonts w:ascii="Calibri" w:eastAsia="Calibri" w:hAnsi="Calibri" w:cs="Arial"/>
                <w:sz w:val="18"/>
                <w:szCs w:val="18"/>
              </w:rPr>
            </w:pPr>
            <w:r w:rsidRPr="00621DA2">
              <w:rPr>
                <w:rFonts w:ascii="Calibri" w:eastAsia="Calibri" w:hAnsi="Calibri" w:cs="Arial"/>
                <w:sz w:val="18"/>
                <w:szCs w:val="18"/>
              </w:rPr>
              <w:t>ΝΑΙ</w:t>
            </w:r>
          </w:p>
        </w:tc>
        <w:tc>
          <w:tcPr>
            <w:tcW w:w="992" w:type="dxa"/>
            <w:tcBorders>
              <w:top w:val="single" w:sz="4" w:space="0" w:color="auto"/>
              <w:left w:val="single" w:sz="4" w:space="0" w:color="auto"/>
              <w:bottom w:val="single" w:sz="4" w:space="0" w:color="auto"/>
              <w:right w:val="single" w:sz="4" w:space="0" w:color="auto"/>
            </w:tcBorders>
            <w:vAlign w:val="center"/>
          </w:tcPr>
          <w:p w:rsidR="00DE6789" w:rsidRPr="00621DA2" w:rsidRDefault="00DE6789" w:rsidP="00DE6789">
            <w:pPr>
              <w:jc w:val="center"/>
              <w:rPr>
                <w:rFonts w:ascii="Calibri" w:eastAsia="Calibri" w:hAnsi="Calibri"/>
                <w:sz w:val="18"/>
                <w:szCs w:val="18"/>
                <w:lang w:eastAsia="en-US"/>
              </w:rPr>
            </w:pPr>
          </w:p>
        </w:tc>
        <w:tc>
          <w:tcPr>
            <w:tcW w:w="2977" w:type="dxa"/>
            <w:tcBorders>
              <w:top w:val="single" w:sz="4" w:space="0" w:color="auto"/>
              <w:left w:val="nil"/>
              <w:bottom w:val="single" w:sz="4" w:space="0" w:color="auto"/>
              <w:right w:val="single" w:sz="4" w:space="0" w:color="auto"/>
            </w:tcBorders>
            <w:shd w:val="clear" w:color="auto" w:fill="auto"/>
            <w:vAlign w:val="center"/>
          </w:tcPr>
          <w:p w:rsidR="00DE6789" w:rsidRPr="00621DA2" w:rsidRDefault="00DE6789" w:rsidP="00DE6789">
            <w:pPr>
              <w:jc w:val="right"/>
              <w:rPr>
                <w:rFonts w:ascii="Century Schoolbook" w:eastAsia="Calibri" w:hAnsi="Century Schoolbook" w:cs="Arial"/>
                <w:sz w:val="18"/>
                <w:szCs w:val="18"/>
                <w:lang w:eastAsia="en-US"/>
              </w:rPr>
            </w:pPr>
          </w:p>
        </w:tc>
        <w:tc>
          <w:tcPr>
            <w:tcW w:w="1417" w:type="dxa"/>
            <w:tcBorders>
              <w:top w:val="single" w:sz="4" w:space="0" w:color="auto"/>
              <w:left w:val="nil"/>
              <w:bottom w:val="single" w:sz="4" w:space="0" w:color="auto"/>
              <w:right w:val="single" w:sz="4" w:space="0" w:color="auto"/>
            </w:tcBorders>
          </w:tcPr>
          <w:p w:rsidR="00DE6789" w:rsidRPr="00621DA2" w:rsidRDefault="00DE6789" w:rsidP="00DE6789">
            <w:pPr>
              <w:jc w:val="right"/>
              <w:rPr>
                <w:rFonts w:ascii="Century Schoolbook" w:eastAsia="Calibri" w:hAnsi="Century Schoolbook" w:cs="Arial"/>
                <w:sz w:val="18"/>
                <w:szCs w:val="18"/>
                <w:lang w:eastAsia="en-US"/>
              </w:rPr>
            </w:pPr>
          </w:p>
        </w:tc>
      </w:tr>
      <w:tr w:rsidR="00DE6789" w:rsidRPr="00621DA2" w:rsidTr="00DE6789">
        <w:trPr>
          <w:trHeight w:val="284"/>
        </w:trPr>
        <w:tc>
          <w:tcPr>
            <w:tcW w:w="556" w:type="dxa"/>
            <w:tcBorders>
              <w:top w:val="single" w:sz="4" w:space="0" w:color="auto"/>
              <w:left w:val="single" w:sz="4" w:space="0" w:color="auto"/>
              <w:bottom w:val="single" w:sz="4" w:space="0" w:color="auto"/>
              <w:right w:val="single" w:sz="4" w:space="0" w:color="auto"/>
            </w:tcBorders>
            <w:noWrap/>
            <w:vAlign w:val="center"/>
          </w:tcPr>
          <w:p w:rsidR="00DE6789" w:rsidRPr="00E7095A" w:rsidRDefault="00DE6789" w:rsidP="00DE6789">
            <w:pPr>
              <w:jc w:val="center"/>
              <w:rPr>
                <w:rFonts w:ascii="Book Antiqua" w:hAnsi="Book Antiqua" w:cs="Calibri"/>
                <w:color w:val="000000"/>
              </w:rPr>
            </w:pPr>
            <w:r w:rsidRPr="00E7095A">
              <w:rPr>
                <w:rFonts w:ascii="Book Antiqua" w:hAnsi="Book Antiqua" w:cs="Calibri"/>
                <w:color w:val="000000"/>
              </w:rPr>
              <w:t>90</w:t>
            </w:r>
          </w:p>
        </w:tc>
        <w:tc>
          <w:tcPr>
            <w:tcW w:w="3686" w:type="dxa"/>
            <w:tcBorders>
              <w:top w:val="single" w:sz="4" w:space="0" w:color="auto"/>
              <w:left w:val="single" w:sz="4" w:space="0" w:color="auto"/>
              <w:bottom w:val="single" w:sz="4" w:space="0" w:color="auto"/>
              <w:right w:val="single" w:sz="4" w:space="0" w:color="auto"/>
            </w:tcBorders>
            <w:shd w:val="clear" w:color="auto" w:fill="auto"/>
            <w:vAlign w:val="center"/>
          </w:tcPr>
          <w:p w:rsidR="00DE6789" w:rsidRPr="00E7095A" w:rsidRDefault="00DE6789" w:rsidP="00DE6789">
            <w:pPr>
              <w:rPr>
                <w:rFonts w:ascii="Book Antiqua" w:hAnsi="Book Antiqua" w:cs="Calibri"/>
              </w:rPr>
            </w:pPr>
            <w:r w:rsidRPr="00E7095A">
              <w:rPr>
                <w:rFonts w:ascii="Book Antiqua" w:hAnsi="Book Antiqua" w:cs="Calibri"/>
              </w:rPr>
              <w:t>Μούφα θηλυκή ορειχάλκινη 11/4ins βιδωτή</w:t>
            </w:r>
          </w:p>
        </w:tc>
        <w:tc>
          <w:tcPr>
            <w:tcW w:w="1134" w:type="dxa"/>
            <w:tcBorders>
              <w:top w:val="nil"/>
              <w:left w:val="nil"/>
              <w:bottom w:val="single" w:sz="4" w:space="0" w:color="auto"/>
              <w:right w:val="single" w:sz="8" w:space="0" w:color="002060"/>
            </w:tcBorders>
            <w:shd w:val="clear" w:color="auto" w:fill="auto"/>
            <w:vAlign w:val="center"/>
          </w:tcPr>
          <w:p w:rsidR="00DE6789" w:rsidRPr="00621DA2" w:rsidRDefault="00DE6789" w:rsidP="00DE6789">
            <w:pPr>
              <w:jc w:val="center"/>
              <w:rPr>
                <w:rFonts w:ascii="Calibri" w:eastAsia="Calibri" w:hAnsi="Calibri" w:cs="Arial"/>
                <w:sz w:val="18"/>
                <w:szCs w:val="18"/>
              </w:rPr>
            </w:pPr>
            <w:r w:rsidRPr="00621DA2">
              <w:rPr>
                <w:rFonts w:ascii="Calibri" w:eastAsia="Calibri" w:hAnsi="Calibri" w:cs="Arial"/>
                <w:sz w:val="18"/>
                <w:szCs w:val="18"/>
              </w:rPr>
              <w:t>ΝΑΙ</w:t>
            </w:r>
          </w:p>
        </w:tc>
        <w:tc>
          <w:tcPr>
            <w:tcW w:w="992" w:type="dxa"/>
            <w:tcBorders>
              <w:top w:val="single" w:sz="4" w:space="0" w:color="auto"/>
              <w:left w:val="single" w:sz="4" w:space="0" w:color="auto"/>
              <w:bottom w:val="single" w:sz="4" w:space="0" w:color="auto"/>
              <w:right w:val="single" w:sz="4" w:space="0" w:color="auto"/>
            </w:tcBorders>
            <w:vAlign w:val="center"/>
          </w:tcPr>
          <w:p w:rsidR="00DE6789" w:rsidRPr="00621DA2" w:rsidRDefault="00DE6789" w:rsidP="00DE6789">
            <w:pPr>
              <w:jc w:val="center"/>
              <w:rPr>
                <w:rFonts w:ascii="Calibri" w:eastAsia="Calibri" w:hAnsi="Calibri"/>
                <w:sz w:val="18"/>
                <w:szCs w:val="18"/>
                <w:lang w:eastAsia="en-US"/>
              </w:rPr>
            </w:pPr>
          </w:p>
        </w:tc>
        <w:tc>
          <w:tcPr>
            <w:tcW w:w="2977" w:type="dxa"/>
            <w:tcBorders>
              <w:top w:val="single" w:sz="4" w:space="0" w:color="auto"/>
              <w:left w:val="nil"/>
              <w:bottom w:val="single" w:sz="4" w:space="0" w:color="auto"/>
              <w:right w:val="single" w:sz="4" w:space="0" w:color="auto"/>
            </w:tcBorders>
            <w:shd w:val="clear" w:color="auto" w:fill="auto"/>
            <w:vAlign w:val="center"/>
          </w:tcPr>
          <w:p w:rsidR="00DE6789" w:rsidRPr="00621DA2" w:rsidRDefault="00DE6789" w:rsidP="00DE6789">
            <w:pPr>
              <w:jc w:val="right"/>
              <w:rPr>
                <w:rFonts w:ascii="Century Schoolbook" w:eastAsia="Calibri" w:hAnsi="Century Schoolbook" w:cs="Arial"/>
                <w:sz w:val="18"/>
                <w:szCs w:val="18"/>
                <w:lang w:eastAsia="en-US"/>
              </w:rPr>
            </w:pPr>
          </w:p>
        </w:tc>
        <w:tc>
          <w:tcPr>
            <w:tcW w:w="1417" w:type="dxa"/>
            <w:tcBorders>
              <w:top w:val="single" w:sz="4" w:space="0" w:color="auto"/>
              <w:left w:val="nil"/>
              <w:bottom w:val="single" w:sz="4" w:space="0" w:color="auto"/>
              <w:right w:val="single" w:sz="4" w:space="0" w:color="auto"/>
            </w:tcBorders>
          </w:tcPr>
          <w:p w:rsidR="00DE6789" w:rsidRPr="00621DA2" w:rsidRDefault="00DE6789" w:rsidP="00DE6789">
            <w:pPr>
              <w:jc w:val="right"/>
              <w:rPr>
                <w:rFonts w:ascii="Century Schoolbook" w:eastAsia="Calibri" w:hAnsi="Century Schoolbook" w:cs="Arial"/>
                <w:sz w:val="18"/>
                <w:szCs w:val="18"/>
                <w:lang w:eastAsia="en-US"/>
              </w:rPr>
            </w:pPr>
          </w:p>
        </w:tc>
      </w:tr>
      <w:tr w:rsidR="00DE6789" w:rsidRPr="00621DA2" w:rsidTr="00DE6789">
        <w:trPr>
          <w:trHeight w:val="284"/>
        </w:trPr>
        <w:tc>
          <w:tcPr>
            <w:tcW w:w="556" w:type="dxa"/>
            <w:tcBorders>
              <w:top w:val="single" w:sz="4" w:space="0" w:color="auto"/>
              <w:left w:val="single" w:sz="4" w:space="0" w:color="auto"/>
              <w:bottom w:val="single" w:sz="4" w:space="0" w:color="auto"/>
              <w:right w:val="single" w:sz="4" w:space="0" w:color="auto"/>
            </w:tcBorders>
            <w:noWrap/>
            <w:vAlign w:val="center"/>
          </w:tcPr>
          <w:p w:rsidR="00DE6789" w:rsidRPr="00E7095A" w:rsidRDefault="00DE6789" w:rsidP="00DE6789">
            <w:pPr>
              <w:jc w:val="center"/>
              <w:rPr>
                <w:rFonts w:ascii="Book Antiqua" w:hAnsi="Book Antiqua" w:cs="Calibri"/>
                <w:color w:val="000000"/>
              </w:rPr>
            </w:pPr>
            <w:r w:rsidRPr="00E7095A">
              <w:rPr>
                <w:rFonts w:ascii="Book Antiqua" w:hAnsi="Book Antiqua" w:cs="Calibri"/>
                <w:color w:val="000000"/>
              </w:rPr>
              <w:t>91</w:t>
            </w:r>
          </w:p>
        </w:tc>
        <w:tc>
          <w:tcPr>
            <w:tcW w:w="3686" w:type="dxa"/>
            <w:tcBorders>
              <w:top w:val="single" w:sz="4" w:space="0" w:color="auto"/>
              <w:left w:val="single" w:sz="4" w:space="0" w:color="auto"/>
              <w:bottom w:val="single" w:sz="4" w:space="0" w:color="auto"/>
              <w:right w:val="single" w:sz="4" w:space="0" w:color="auto"/>
            </w:tcBorders>
            <w:shd w:val="clear" w:color="auto" w:fill="auto"/>
            <w:vAlign w:val="center"/>
          </w:tcPr>
          <w:p w:rsidR="00DE6789" w:rsidRPr="00E7095A" w:rsidRDefault="00DE6789" w:rsidP="00DE6789">
            <w:pPr>
              <w:rPr>
                <w:rFonts w:ascii="Book Antiqua" w:hAnsi="Book Antiqua" w:cs="Calibri"/>
              </w:rPr>
            </w:pPr>
            <w:r w:rsidRPr="00E7095A">
              <w:rPr>
                <w:rFonts w:ascii="Book Antiqua" w:hAnsi="Book Antiqua" w:cs="Calibri"/>
              </w:rPr>
              <w:t>Μούφα θηλυκή ορειχάλκινη 11/2ins βιδωτή</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DE6789" w:rsidRPr="00621DA2" w:rsidRDefault="00DE6789" w:rsidP="00DE6789">
            <w:pPr>
              <w:jc w:val="center"/>
              <w:rPr>
                <w:rFonts w:ascii="Calibri" w:eastAsia="Calibri" w:hAnsi="Calibri" w:cs="Arial"/>
                <w:sz w:val="18"/>
                <w:szCs w:val="18"/>
              </w:rPr>
            </w:pPr>
            <w:r w:rsidRPr="00621DA2">
              <w:rPr>
                <w:rFonts w:ascii="Calibri" w:eastAsia="Calibri" w:hAnsi="Calibri" w:cs="Arial"/>
                <w:sz w:val="18"/>
                <w:szCs w:val="18"/>
              </w:rPr>
              <w:t>ΝΑΙ</w:t>
            </w:r>
          </w:p>
        </w:tc>
        <w:tc>
          <w:tcPr>
            <w:tcW w:w="992" w:type="dxa"/>
            <w:tcBorders>
              <w:top w:val="single" w:sz="4" w:space="0" w:color="auto"/>
              <w:left w:val="single" w:sz="4" w:space="0" w:color="auto"/>
              <w:bottom w:val="single" w:sz="4" w:space="0" w:color="auto"/>
              <w:right w:val="single" w:sz="4" w:space="0" w:color="auto"/>
            </w:tcBorders>
            <w:vAlign w:val="center"/>
          </w:tcPr>
          <w:p w:rsidR="00DE6789" w:rsidRPr="00621DA2" w:rsidRDefault="00DE6789" w:rsidP="00DE6789">
            <w:pPr>
              <w:jc w:val="center"/>
              <w:rPr>
                <w:rFonts w:ascii="Calibri" w:eastAsia="Calibri" w:hAnsi="Calibri"/>
                <w:sz w:val="18"/>
                <w:szCs w:val="18"/>
                <w:lang w:eastAsia="en-US"/>
              </w:rPr>
            </w:pPr>
          </w:p>
        </w:tc>
        <w:tc>
          <w:tcPr>
            <w:tcW w:w="2977" w:type="dxa"/>
            <w:tcBorders>
              <w:top w:val="single" w:sz="4" w:space="0" w:color="auto"/>
              <w:left w:val="single" w:sz="4" w:space="0" w:color="auto"/>
              <w:bottom w:val="single" w:sz="4" w:space="0" w:color="auto"/>
              <w:right w:val="single" w:sz="4" w:space="0" w:color="auto"/>
            </w:tcBorders>
            <w:shd w:val="clear" w:color="auto" w:fill="auto"/>
            <w:vAlign w:val="center"/>
          </w:tcPr>
          <w:p w:rsidR="00DE6789" w:rsidRPr="00621DA2" w:rsidRDefault="00DE6789" w:rsidP="00DE6789">
            <w:pPr>
              <w:jc w:val="right"/>
              <w:rPr>
                <w:rFonts w:ascii="Century Schoolbook" w:eastAsia="Calibri" w:hAnsi="Century Schoolbook" w:cs="Arial"/>
                <w:sz w:val="18"/>
                <w:szCs w:val="18"/>
                <w:lang w:eastAsia="en-US"/>
              </w:rPr>
            </w:pPr>
          </w:p>
        </w:tc>
        <w:tc>
          <w:tcPr>
            <w:tcW w:w="1417" w:type="dxa"/>
            <w:tcBorders>
              <w:top w:val="single" w:sz="4" w:space="0" w:color="auto"/>
              <w:left w:val="single" w:sz="4" w:space="0" w:color="auto"/>
              <w:bottom w:val="single" w:sz="4" w:space="0" w:color="auto"/>
              <w:right w:val="single" w:sz="4" w:space="0" w:color="auto"/>
            </w:tcBorders>
          </w:tcPr>
          <w:p w:rsidR="00DE6789" w:rsidRPr="00621DA2" w:rsidRDefault="00DE6789" w:rsidP="00DE6789">
            <w:pPr>
              <w:jc w:val="right"/>
              <w:rPr>
                <w:rFonts w:ascii="Century Schoolbook" w:eastAsia="Calibri" w:hAnsi="Century Schoolbook" w:cs="Arial"/>
                <w:sz w:val="18"/>
                <w:szCs w:val="18"/>
                <w:lang w:eastAsia="en-US"/>
              </w:rPr>
            </w:pPr>
          </w:p>
        </w:tc>
      </w:tr>
      <w:tr w:rsidR="00DE6789" w:rsidRPr="00621DA2" w:rsidTr="00DE6789">
        <w:trPr>
          <w:trHeight w:val="284"/>
        </w:trPr>
        <w:tc>
          <w:tcPr>
            <w:tcW w:w="556" w:type="dxa"/>
            <w:tcBorders>
              <w:top w:val="single" w:sz="4" w:space="0" w:color="auto"/>
              <w:left w:val="single" w:sz="4" w:space="0" w:color="auto"/>
              <w:bottom w:val="single" w:sz="4" w:space="0" w:color="auto"/>
              <w:right w:val="single" w:sz="4" w:space="0" w:color="auto"/>
            </w:tcBorders>
            <w:noWrap/>
            <w:vAlign w:val="center"/>
          </w:tcPr>
          <w:p w:rsidR="00DE6789" w:rsidRPr="00E7095A" w:rsidRDefault="00DE6789" w:rsidP="00DE6789">
            <w:pPr>
              <w:jc w:val="center"/>
              <w:rPr>
                <w:rFonts w:ascii="Book Antiqua" w:hAnsi="Book Antiqua" w:cs="Calibri"/>
                <w:color w:val="000000"/>
              </w:rPr>
            </w:pPr>
            <w:r w:rsidRPr="00E7095A">
              <w:rPr>
                <w:rFonts w:ascii="Book Antiqua" w:hAnsi="Book Antiqua" w:cs="Calibri"/>
                <w:color w:val="000000"/>
              </w:rPr>
              <w:t>92</w:t>
            </w:r>
          </w:p>
        </w:tc>
        <w:tc>
          <w:tcPr>
            <w:tcW w:w="3686" w:type="dxa"/>
            <w:tcBorders>
              <w:top w:val="single" w:sz="4" w:space="0" w:color="auto"/>
              <w:left w:val="single" w:sz="4" w:space="0" w:color="auto"/>
              <w:bottom w:val="single" w:sz="4" w:space="0" w:color="auto"/>
              <w:right w:val="single" w:sz="4" w:space="0" w:color="auto"/>
            </w:tcBorders>
            <w:shd w:val="clear" w:color="auto" w:fill="auto"/>
            <w:vAlign w:val="center"/>
          </w:tcPr>
          <w:p w:rsidR="00DE6789" w:rsidRPr="00E7095A" w:rsidRDefault="00DE6789" w:rsidP="00DE6789">
            <w:pPr>
              <w:rPr>
                <w:rFonts w:ascii="Book Antiqua" w:hAnsi="Book Antiqua" w:cs="Calibri"/>
              </w:rPr>
            </w:pPr>
            <w:r w:rsidRPr="00E7095A">
              <w:rPr>
                <w:rFonts w:ascii="Book Antiqua" w:hAnsi="Book Antiqua" w:cs="Calibri"/>
              </w:rPr>
              <w:t>Μαστός εξάγωνος αρσενικός ορειχάλκινος 1/2ins βιδωτός</w:t>
            </w:r>
          </w:p>
        </w:tc>
        <w:tc>
          <w:tcPr>
            <w:tcW w:w="1134" w:type="dxa"/>
            <w:tcBorders>
              <w:top w:val="single" w:sz="4" w:space="0" w:color="auto"/>
              <w:left w:val="single" w:sz="4" w:space="0" w:color="auto"/>
              <w:bottom w:val="single" w:sz="8" w:space="0" w:color="002060"/>
              <w:right w:val="single" w:sz="4" w:space="0" w:color="auto"/>
            </w:tcBorders>
            <w:shd w:val="clear" w:color="auto" w:fill="auto"/>
            <w:vAlign w:val="center"/>
          </w:tcPr>
          <w:p w:rsidR="00DE6789" w:rsidRPr="00621DA2" w:rsidRDefault="00DE6789" w:rsidP="00DE6789">
            <w:pPr>
              <w:jc w:val="center"/>
              <w:rPr>
                <w:rFonts w:ascii="Calibri" w:eastAsia="Calibri" w:hAnsi="Calibri" w:cs="Arial"/>
                <w:sz w:val="18"/>
                <w:szCs w:val="18"/>
              </w:rPr>
            </w:pPr>
            <w:r w:rsidRPr="00621DA2">
              <w:rPr>
                <w:rFonts w:ascii="Calibri" w:eastAsia="Calibri" w:hAnsi="Calibri" w:cs="Arial"/>
                <w:sz w:val="18"/>
                <w:szCs w:val="18"/>
              </w:rPr>
              <w:t>ΝΑΙ</w:t>
            </w:r>
          </w:p>
        </w:tc>
        <w:tc>
          <w:tcPr>
            <w:tcW w:w="992" w:type="dxa"/>
            <w:tcBorders>
              <w:top w:val="single" w:sz="4" w:space="0" w:color="auto"/>
              <w:left w:val="single" w:sz="4" w:space="0" w:color="auto"/>
              <w:bottom w:val="single" w:sz="4" w:space="0" w:color="auto"/>
              <w:right w:val="single" w:sz="4" w:space="0" w:color="auto"/>
            </w:tcBorders>
            <w:vAlign w:val="center"/>
          </w:tcPr>
          <w:p w:rsidR="00DE6789" w:rsidRPr="00621DA2" w:rsidRDefault="00DE6789" w:rsidP="00DE6789">
            <w:pPr>
              <w:jc w:val="center"/>
              <w:rPr>
                <w:rFonts w:ascii="Calibri" w:eastAsia="Calibri" w:hAnsi="Calibri"/>
                <w:sz w:val="18"/>
                <w:szCs w:val="18"/>
                <w:lang w:eastAsia="en-US"/>
              </w:rPr>
            </w:pPr>
          </w:p>
        </w:tc>
        <w:tc>
          <w:tcPr>
            <w:tcW w:w="2977" w:type="dxa"/>
            <w:tcBorders>
              <w:top w:val="single" w:sz="4" w:space="0" w:color="auto"/>
              <w:left w:val="nil"/>
              <w:bottom w:val="single" w:sz="4" w:space="0" w:color="auto"/>
              <w:right w:val="single" w:sz="4" w:space="0" w:color="auto"/>
            </w:tcBorders>
            <w:shd w:val="clear" w:color="auto" w:fill="auto"/>
            <w:vAlign w:val="center"/>
          </w:tcPr>
          <w:p w:rsidR="00DE6789" w:rsidRPr="00621DA2" w:rsidRDefault="00DE6789" w:rsidP="00DE6789">
            <w:pPr>
              <w:jc w:val="right"/>
              <w:rPr>
                <w:rFonts w:ascii="Century Schoolbook" w:eastAsia="Calibri" w:hAnsi="Century Schoolbook" w:cs="Arial"/>
                <w:sz w:val="18"/>
                <w:szCs w:val="18"/>
                <w:lang w:eastAsia="en-US"/>
              </w:rPr>
            </w:pPr>
          </w:p>
        </w:tc>
        <w:tc>
          <w:tcPr>
            <w:tcW w:w="1417" w:type="dxa"/>
            <w:tcBorders>
              <w:top w:val="single" w:sz="4" w:space="0" w:color="auto"/>
              <w:left w:val="nil"/>
              <w:bottom w:val="single" w:sz="4" w:space="0" w:color="auto"/>
              <w:right w:val="single" w:sz="4" w:space="0" w:color="auto"/>
            </w:tcBorders>
          </w:tcPr>
          <w:p w:rsidR="00DE6789" w:rsidRPr="00621DA2" w:rsidRDefault="00DE6789" w:rsidP="00DE6789">
            <w:pPr>
              <w:jc w:val="right"/>
              <w:rPr>
                <w:rFonts w:ascii="Century Schoolbook" w:eastAsia="Calibri" w:hAnsi="Century Schoolbook" w:cs="Arial"/>
                <w:sz w:val="18"/>
                <w:szCs w:val="18"/>
                <w:lang w:eastAsia="en-US"/>
              </w:rPr>
            </w:pPr>
          </w:p>
        </w:tc>
      </w:tr>
      <w:tr w:rsidR="00DE6789" w:rsidRPr="00621DA2" w:rsidTr="00DE6789">
        <w:trPr>
          <w:trHeight w:val="284"/>
        </w:trPr>
        <w:tc>
          <w:tcPr>
            <w:tcW w:w="556" w:type="dxa"/>
            <w:tcBorders>
              <w:top w:val="nil"/>
              <w:left w:val="single" w:sz="4" w:space="0" w:color="auto"/>
              <w:bottom w:val="single" w:sz="4" w:space="0" w:color="auto"/>
              <w:right w:val="single" w:sz="4" w:space="0" w:color="auto"/>
            </w:tcBorders>
            <w:noWrap/>
            <w:vAlign w:val="center"/>
          </w:tcPr>
          <w:p w:rsidR="00DE6789" w:rsidRPr="00E7095A" w:rsidRDefault="00DE6789" w:rsidP="00DE6789">
            <w:pPr>
              <w:jc w:val="center"/>
              <w:rPr>
                <w:rFonts w:ascii="Book Antiqua" w:hAnsi="Book Antiqua" w:cs="Calibri"/>
                <w:color w:val="000000"/>
              </w:rPr>
            </w:pPr>
            <w:r w:rsidRPr="00E7095A">
              <w:rPr>
                <w:rFonts w:ascii="Book Antiqua" w:hAnsi="Book Antiqua" w:cs="Calibri"/>
                <w:color w:val="000000"/>
              </w:rPr>
              <w:t>93</w:t>
            </w:r>
          </w:p>
        </w:tc>
        <w:tc>
          <w:tcPr>
            <w:tcW w:w="3686" w:type="dxa"/>
            <w:tcBorders>
              <w:top w:val="nil"/>
              <w:left w:val="single" w:sz="4" w:space="0" w:color="auto"/>
              <w:bottom w:val="single" w:sz="4" w:space="0" w:color="auto"/>
              <w:right w:val="single" w:sz="4" w:space="0" w:color="auto"/>
            </w:tcBorders>
            <w:shd w:val="clear" w:color="auto" w:fill="auto"/>
            <w:vAlign w:val="center"/>
          </w:tcPr>
          <w:p w:rsidR="00DE6789" w:rsidRPr="00E7095A" w:rsidRDefault="00DE6789" w:rsidP="00DE6789">
            <w:pPr>
              <w:rPr>
                <w:rFonts w:ascii="Book Antiqua" w:hAnsi="Book Antiqua" w:cs="Calibri"/>
              </w:rPr>
            </w:pPr>
            <w:r w:rsidRPr="00E7095A">
              <w:rPr>
                <w:rFonts w:ascii="Book Antiqua" w:hAnsi="Book Antiqua" w:cs="Calibri"/>
              </w:rPr>
              <w:t>Μαστός εξάγωνος αρσενικός ορειχάλκινος 3/4ins βιδωτός</w:t>
            </w:r>
          </w:p>
        </w:tc>
        <w:tc>
          <w:tcPr>
            <w:tcW w:w="1134" w:type="dxa"/>
            <w:tcBorders>
              <w:top w:val="nil"/>
              <w:left w:val="nil"/>
              <w:bottom w:val="single" w:sz="8" w:space="0" w:color="002060"/>
              <w:right w:val="single" w:sz="8" w:space="0" w:color="002060"/>
            </w:tcBorders>
            <w:shd w:val="clear" w:color="auto" w:fill="auto"/>
            <w:vAlign w:val="center"/>
          </w:tcPr>
          <w:p w:rsidR="00DE6789" w:rsidRPr="00621DA2" w:rsidRDefault="00DE6789" w:rsidP="00DE6789">
            <w:pPr>
              <w:jc w:val="center"/>
              <w:rPr>
                <w:rFonts w:ascii="Calibri" w:eastAsia="Calibri" w:hAnsi="Calibri" w:cs="Arial"/>
                <w:sz w:val="18"/>
                <w:szCs w:val="18"/>
              </w:rPr>
            </w:pPr>
            <w:r w:rsidRPr="00621DA2">
              <w:rPr>
                <w:rFonts w:ascii="Calibri" w:eastAsia="Calibri" w:hAnsi="Calibri" w:cs="Arial"/>
                <w:sz w:val="18"/>
                <w:szCs w:val="18"/>
              </w:rPr>
              <w:t>ΝΑΙ</w:t>
            </w:r>
          </w:p>
        </w:tc>
        <w:tc>
          <w:tcPr>
            <w:tcW w:w="992" w:type="dxa"/>
            <w:tcBorders>
              <w:top w:val="single" w:sz="4" w:space="0" w:color="auto"/>
              <w:left w:val="single" w:sz="4" w:space="0" w:color="auto"/>
              <w:bottom w:val="single" w:sz="4" w:space="0" w:color="auto"/>
              <w:right w:val="single" w:sz="4" w:space="0" w:color="auto"/>
            </w:tcBorders>
            <w:vAlign w:val="center"/>
          </w:tcPr>
          <w:p w:rsidR="00DE6789" w:rsidRPr="00621DA2" w:rsidRDefault="00DE6789" w:rsidP="00DE6789">
            <w:pPr>
              <w:jc w:val="center"/>
              <w:rPr>
                <w:rFonts w:ascii="Calibri" w:eastAsia="Calibri" w:hAnsi="Calibri"/>
                <w:sz w:val="18"/>
                <w:szCs w:val="18"/>
                <w:lang w:eastAsia="en-US"/>
              </w:rPr>
            </w:pPr>
          </w:p>
        </w:tc>
        <w:tc>
          <w:tcPr>
            <w:tcW w:w="2977" w:type="dxa"/>
            <w:tcBorders>
              <w:top w:val="single" w:sz="4" w:space="0" w:color="auto"/>
              <w:left w:val="nil"/>
              <w:bottom w:val="single" w:sz="4" w:space="0" w:color="auto"/>
              <w:right w:val="single" w:sz="4" w:space="0" w:color="auto"/>
            </w:tcBorders>
            <w:shd w:val="clear" w:color="auto" w:fill="auto"/>
            <w:vAlign w:val="center"/>
          </w:tcPr>
          <w:p w:rsidR="00DE6789" w:rsidRPr="00621DA2" w:rsidRDefault="00DE6789" w:rsidP="00DE6789">
            <w:pPr>
              <w:jc w:val="right"/>
              <w:rPr>
                <w:rFonts w:ascii="Century Schoolbook" w:eastAsia="Calibri" w:hAnsi="Century Schoolbook" w:cs="Arial"/>
                <w:sz w:val="18"/>
                <w:szCs w:val="18"/>
                <w:lang w:eastAsia="en-US"/>
              </w:rPr>
            </w:pPr>
          </w:p>
        </w:tc>
        <w:tc>
          <w:tcPr>
            <w:tcW w:w="1417" w:type="dxa"/>
            <w:tcBorders>
              <w:top w:val="single" w:sz="4" w:space="0" w:color="auto"/>
              <w:left w:val="nil"/>
              <w:bottom w:val="single" w:sz="4" w:space="0" w:color="auto"/>
              <w:right w:val="single" w:sz="4" w:space="0" w:color="auto"/>
            </w:tcBorders>
          </w:tcPr>
          <w:p w:rsidR="00DE6789" w:rsidRPr="00621DA2" w:rsidRDefault="00DE6789" w:rsidP="00DE6789">
            <w:pPr>
              <w:jc w:val="right"/>
              <w:rPr>
                <w:rFonts w:ascii="Century Schoolbook" w:eastAsia="Calibri" w:hAnsi="Century Schoolbook" w:cs="Arial"/>
                <w:sz w:val="18"/>
                <w:szCs w:val="18"/>
                <w:lang w:eastAsia="en-US"/>
              </w:rPr>
            </w:pPr>
          </w:p>
        </w:tc>
      </w:tr>
      <w:tr w:rsidR="00DE6789" w:rsidRPr="00621DA2" w:rsidTr="00DE6789">
        <w:trPr>
          <w:trHeight w:val="284"/>
        </w:trPr>
        <w:tc>
          <w:tcPr>
            <w:tcW w:w="556" w:type="dxa"/>
            <w:tcBorders>
              <w:top w:val="nil"/>
              <w:left w:val="single" w:sz="4" w:space="0" w:color="auto"/>
              <w:bottom w:val="single" w:sz="4" w:space="0" w:color="auto"/>
              <w:right w:val="single" w:sz="4" w:space="0" w:color="auto"/>
            </w:tcBorders>
            <w:noWrap/>
            <w:vAlign w:val="center"/>
          </w:tcPr>
          <w:p w:rsidR="00DE6789" w:rsidRPr="00E7095A" w:rsidRDefault="00DE6789" w:rsidP="00DE6789">
            <w:pPr>
              <w:jc w:val="center"/>
              <w:rPr>
                <w:rFonts w:ascii="Book Antiqua" w:hAnsi="Book Antiqua" w:cs="Calibri"/>
                <w:color w:val="000000"/>
              </w:rPr>
            </w:pPr>
            <w:r w:rsidRPr="00E7095A">
              <w:rPr>
                <w:rFonts w:ascii="Book Antiqua" w:hAnsi="Book Antiqua" w:cs="Calibri"/>
                <w:color w:val="000000"/>
              </w:rPr>
              <w:lastRenderedPageBreak/>
              <w:t>94</w:t>
            </w:r>
          </w:p>
        </w:tc>
        <w:tc>
          <w:tcPr>
            <w:tcW w:w="3686" w:type="dxa"/>
            <w:tcBorders>
              <w:top w:val="nil"/>
              <w:left w:val="single" w:sz="4" w:space="0" w:color="auto"/>
              <w:bottom w:val="single" w:sz="4" w:space="0" w:color="auto"/>
              <w:right w:val="single" w:sz="4" w:space="0" w:color="auto"/>
            </w:tcBorders>
            <w:shd w:val="clear" w:color="auto" w:fill="auto"/>
            <w:vAlign w:val="center"/>
          </w:tcPr>
          <w:p w:rsidR="00DE6789" w:rsidRPr="00E7095A" w:rsidRDefault="00DE6789" w:rsidP="00DE6789">
            <w:pPr>
              <w:rPr>
                <w:rFonts w:ascii="Book Antiqua" w:hAnsi="Book Antiqua" w:cs="Calibri"/>
              </w:rPr>
            </w:pPr>
            <w:r w:rsidRPr="00E7095A">
              <w:rPr>
                <w:rFonts w:ascii="Book Antiqua" w:hAnsi="Book Antiqua" w:cs="Calibri"/>
              </w:rPr>
              <w:t>Μαστός εξάγωνος αρσενικός ορειχάλκινος 1ins βιδωτός</w:t>
            </w:r>
          </w:p>
        </w:tc>
        <w:tc>
          <w:tcPr>
            <w:tcW w:w="1134" w:type="dxa"/>
            <w:tcBorders>
              <w:top w:val="single" w:sz="4" w:space="0" w:color="auto"/>
              <w:left w:val="single" w:sz="4" w:space="0" w:color="auto"/>
              <w:bottom w:val="single" w:sz="8" w:space="0" w:color="002060"/>
              <w:right w:val="single" w:sz="4" w:space="0" w:color="auto"/>
            </w:tcBorders>
            <w:shd w:val="clear" w:color="auto" w:fill="auto"/>
            <w:vAlign w:val="center"/>
          </w:tcPr>
          <w:p w:rsidR="00DE6789" w:rsidRPr="00621DA2" w:rsidRDefault="00DE6789" w:rsidP="00DE6789">
            <w:pPr>
              <w:jc w:val="center"/>
              <w:rPr>
                <w:rFonts w:ascii="Calibri" w:eastAsia="Calibri" w:hAnsi="Calibri" w:cs="Arial"/>
                <w:sz w:val="18"/>
                <w:szCs w:val="18"/>
              </w:rPr>
            </w:pPr>
            <w:r w:rsidRPr="00621DA2">
              <w:rPr>
                <w:rFonts w:ascii="Calibri" w:eastAsia="Calibri" w:hAnsi="Calibri" w:cs="Arial"/>
                <w:sz w:val="18"/>
                <w:szCs w:val="18"/>
              </w:rPr>
              <w:t>ΝΑΙ</w:t>
            </w:r>
          </w:p>
        </w:tc>
        <w:tc>
          <w:tcPr>
            <w:tcW w:w="992" w:type="dxa"/>
            <w:tcBorders>
              <w:top w:val="single" w:sz="4" w:space="0" w:color="auto"/>
              <w:left w:val="single" w:sz="4" w:space="0" w:color="auto"/>
              <w:bottom w:val="single" w:sz="4" w:space="0" w:color="auto"/>
              <w:right w:val="single" w:sz="4" w:space="0" w:color="auto"/>
            </w:tcBorders>
            <w:vAlign w:val="center"/>
          </w:tcPr>
          <w:p w:rsidR="00DE6789" w:rsidRPr="00621DA2" w:rsidRDefault="00DE6789" w:rsidP="00DE6789">
            <w:pPr>
              <w:jc w:val="center"/>
              <w:rPr>
                <w:rFonts w:ascii="Calibri" w:eastAsia="Calibri" w:hAnsi="Calibri"/>
                <w:sz w:val="18"/>
                <w:szCs w:val="18"/>
                <w:lang w:eastAsia="en-US"/>
              </w:rPr>
            </w:pPr>
          </w:p>
        </w:tc>
        <w:tc>
          <w:tcPr>
            <w:tcW w:w="2977" w:type="dxa"/>
            <w:tcBorders>
              <w:top w:val="single" w:sz="4" w:space="0" w:color="auto"/>
              <w:left w:val="nil"/>
              <w:bottom w:val="single" w:sz="4" w:space="0" w:color="auto"/>
              <w:right w:val="single" w:sz="4" w:space="0" w:color="auto"/>
            </w:tcBorders>
            <w:shd w:val="clear" w:color="auto" w:fill="auto"/>
            <w:vAlign w:val="center"/>
          </w:tcPr>
          <w:p w:rsidR="00DE6789" w:rsidRPr="00621DA2" w:rsidRDefault="00DE6789" w:rsidP="00DE6789">
            <w:pPr>
              <w:jc w:val="right"/>
              <w:rPr>
                <w:rFonts w:ascii="Century Schoolbook" w:eastAsia="Calibri" w:hAnsi="Century Schoolbook" w:cs="Arial"/>
                <w:sz w:val="18"/>
                <w:szCs w:val="18"/>
                <w:lang w:eastAsia="en-US"/>
              </w:rPr>
            </w:pPr>
          </w:p>
        </w:tc>
        <w:tc>
          <w:tcPr>
            <w:tcW w:w="1417" w:type="dxa"/>
            <w:tcBorders>
              <w:top w:val="single" w:sz="4" w:space="0" w:color="auto"/>
              <w:left w:val="nil"/>
              <w:bottom w:val="single" w:sz="4" w:space="0" w:color="auto"/>
              <w:right w:val="single" w:sz="4" w:space="0" w:color="auto"/>
            </w:tcBorders>
          </w:tcPr>
          <w:p w:rsidR="00DE6789" w:rsidRPr="00621DA2" w:rsidRDefault="00DE6789" w:rsidP="00DE6789">
            <w:pPr>
              <w:jc w:val="right"/>
              <w:rPr>
                <w:rFonts w:ascii="Century Schoolbook" w:eastAsia="Calibri" w:hAnsi="Century Schoolbook" w:cs="Arial"/>
                <w:sz w:val="18"/>
                <w:szCs w:val="18"/>
                <w:lang w:eastAsia="en-US"/>
              </w:rPr>
            </w:pPr>
          </w:p>
        </w:tc>
      </w:tr>
      <w:tr w:rsidR="00DE6789" w:rsidRPr="00621DA2" w:rsidTr="00DE6789">
        <w:trPr>
          <w:trHeight w:val="284"/>
        </w:trPr>
        <w:tc>
          <w:tcPr>
            <w:tcW w:w="556" w:type="dxa"/>
            <w:tcBorders>
              <w:top w:val="nil"/>
              <w:left w:val="single" w:sz="4" w:space="0" w:color="auto"/>
              <w:bottom w:val="single" w:sz="4" w:space="0" w:color="auto"/>
              <w:right w:val="single" w:sz="4" w:space="0" w:color="auto"/>
            </w:tcBorders>
            <w:noWrap/>
            <w:vAlign w:val="center"/>
          </w:tcPr>
          <w:p w:rsidR="00DE6789" w:rsidRPr="00E7095A" w:rsidRDefault="00DE6789" w:rsidP="00DE6789">
            <w:pPr>
              <w:jc w:val="center"/>
              <w:rPr>
                <w:rFonts w:ascii="Book Antiqua" w:hAnsi="Book Antiqua" w:cs="Calibri"/>
                <w:color w:val="000000"/>
              </w:rPr>
            </w:pPr>
            <w:r w:rsidRPr="00E7095A">
              <w:rPr>
                <w:rFonts w:ascii="Book Antiqua" w:hAnsi="Book Antiqua" w:cs="Calibri"/>
                <w:color w:val="000000"/>
              </w:rPr>
              <w:t>95</w:t>
            </w:r>
          </w:p>
        </w:tc>
        <w:tc>
          <w:tcPr>
            <w:tcW w:w="3686" w:type="dxa"/>
            <w:tcBorders>
              <w:top w:val="nil"/>
              <w:left w:val="single" w:sz="4" w:space="0" w:color="auto"/>
              <w:bottom w:val="single" w:sz="4" w:space="0" w:color="auto"/>
              <w:right w:val="single" w:sz="4" w:space="0" w:color="auto"/>
            </w:tcBorders>
            <w:shd w:val="clear" w:color="auto" w:fill="auto"/>
            <w:vAlign w:val="center"/>
          </w:tcPr>
          <w:p w:rsidR="00DE6789" w:rsidRPr="00E7095A" w:rsidRDefault="00DE6789" w:rsidP="00DE6789">
            <w:pPr>
              <w:rPr>
                <w:rFonts w:ascii="Book Antiqua" w:hAnsi="Book Antiqua" w:cs="Calibri"/>
              </w:rPr>
            </w:pPr>
            <w:r w:rsidRPr="00E7095A">
              <w:rPr>
                <w:rFonts w:ascii="Book Antiqua" w:hAnsi="Book Antiqua" w:cs="Calibri"/>
              </w:rPr>
              <w:t>Μαστός εξάγωνος αρσενικός ορειχάλκινος 11/4ins βιδωτός</w:t>
            </w:r>
          </w:p>
        </w:tc>
        <w:tc>
          <w:tcPr>
            <w:tcW w:w="1134" w:type="dxa"/>
            <w:tcBorders>
              <w:top w:val="nil"/>
              <w:left w:val="nil"/>
              <w:bottom w:val="single" w:sz="8" w:space="0" w:color="002060"/>
              <w:right w:val="single" w:sz="8" w:space="0" w:color="002060"/>
            </w:tcBorders>
            <w:shd w:val="clear" w:color="auto" w:fill="auto"/>
            <w:vAlign w:val="center"/>
          </w:tcPr>
          <w:p w:rsidR="00DE6789" w:rsidRPr="00621DA2" w:rsidRDefault="00DE6789" w:rsidP="00DE6789">
            <w:pPr>
              <w:jc w:val="center"/>
              <w:rPr>
                <w:rFonts w:ascii="Calibri" w:eastAsia="Calibri" w:hAnsi="Calibri" w:cs="Arial"/>
                <w:sz w:val="18"/>
                <w:szCs w:val="18"/>
              </w:rPr>
            </w:pPr>
            <w:r w:rsidRPr="00621DA2">
              <w:rPr>
                <w:rFonts w:ascii="Calibri" w:eastAsia="Calibri" w:hAnsi="Calibri" w:cs="Arial"/>
                <w:sz w:val="18"/>
                <w:szCs w:val="18"/>
              </w:rPr>
              <w:t>ΝΑΙ</w:t>
            </w:r>
          </w:p>
        </w:tc>
        <w:tc>
          <w:tcPr>
            <w:tcW w:w="992" w:type="dxa"/>
            <w:tcBorders>
              <w:top w:val="single" w:sz="4" w:space="0" w:color="auto"/>
              <w:left w:val="single" w:sz="4" w:space="0" w:color="auto"/>
              <w:bottom w:val="single" w:sz="4" w:space="0" w:color="auto"/>
              <w:right w:val="single" w:sz="4" w:space="0" w:color="auto"/>
            </w:tcBorders>
            <w:vAlign w:val="center"/>
          </w:tcPr>
          <w:p w:rsidR="00DE6789" w:rsidRPr="00621DA2" w:rsidRDefault="00DE6789" w:rsidP="00DE6789">
            <w:pPr>
              <w:jc w:val="center"/>
              <w:rPr>
                <w:rFonts w:ascii="Calibri" w:eastAsia="Calibri" w:hAnsi="Calibri"/>
                <w:sz w:val="18"/>
                <w:szCs w:val="18"/>
                <w:lang w:eastAsia="en-US"/>
              </w:rPr>
            </w:pPr>
          </w:p>
        </w:tc>
        <w:tc>
          <w:tcPr>
            <w:tcW w:w="2977" w:type="dxa"/>
            <w:tcBorders>
              <w:top w:val="single" w:sz="4" w:space="0" w:color="auto"/>
              <w:left w:val="nil"/>
              <w:bottom w:val="single" w:sz="4" w:space="0" w:color="auto"/>
              <w:right w:val="single" w:sz="4" w:space="0" w:color="auto"/>
            </w:tcBorders>
            <w:shd w:val="clear" w:color="auto" w:fill="auto"/>
            <w:vAlign w:val="center"/>
          </w:tcPr>
          <w:p w:rsidR="00DE6789" w:rsidRPr="00621DA2" w:rsidRDefault="00DE6789" w:rsidP="00DE6789">
            <w:pPr>
              <w:jc w:val="right"/>
              <w:rPr>
                <w:rFonts w:ascii="Century Schoolbook" w:eastAsia="Calibri" w:hAnsi="Century Schoolbook" w:cs="Arial"/>
                <w:sz w:val="18"/>
                <w:szCs w:val="18"/>
                <w:lang w:eastAsia="en-US"/>
              </w:rPr>
            </w:pPr>
          </w:p>
        </w:tc>
        <w:tc>
          <w:tcPr>
            <w:tcW w:w="1417" w:type="dxa"/>
            <w:tcBorders>
              <w:top w:val="single" w:sz="4" w:space="0" w:color="auto"/>
              <w:left w:val="nil"/>
              <w:bottom w:val="single" w:sz="4" w:space="0" w:color="auto"/>
              <w:right w:val="single" w:sz="4" w:space="0" w:color="auto"/>
            </w:tcBorders>
          </w:tcPr>
          <w:p w:rsidR="00DE6789" w:rsidRPr="00621DA2" w:rsidRDefault="00DE6789" w:rsidP="00DE6789">
            <w:pPr>
              <w:jc w:val="right"/>
              <w:rPr>
                <w:rFonts w:ascii="Century Schoolbook" w:eastAsia="Calibri" w:hAnsi="Century Schoolbook" w:cs="Arial"/>
                <w:sz w:val="18"/>
                <w:szCs w:val="18"/>
                <w:lang w:eastAsia="en-US"/>
              </w:rPr>
            </w:pPr>
          </w:p>
        </w:tc>
      </w:tr>
      <w:tr w:rsidR="00DE6789" w:rsidRPr="00621DA2" w:rsidTr="00DE6789">
        <w:trPr>
          <w:trHeight w:val="284"/>
        </w:trPr>
        <w:tc>
          <w:tcPr>
            <w:tcW w:w="556" w:type="dxa"/>
            <w:tcBorders>
              <w:top w:val="single" w:sz="4" w:space="0" w:color="auto"/>
              <w:left w:val="single" w:sz="4" w:space="0" w:color="auto"/>
              <w:bottom w:val="single" w:sz="4" w:space="0" w:color="auto"/>
              <w:right w:val="single" w:sz="4" w:space="0" w:color="auto"/>
            </w:tcBorders>
            <w:noWrap/>
            <w:vAlign w:val="center"/>
          </w:tcPr>
          <w:p w:rsidR="00DE6789" w:rsidRPr="00E7095A" w:rsidRDefault="00DE6789" w:rsidP="00DE6789">
            <w:pPr>
              <w:jc w:val="center"/>
              <w:rPr>
                <w:rFonts w:ascii="Book Antiqua" w:hAnsi="Book Antiqua" w:cs="Calibri"/>
                <w:color w:val="000000"/>
              </w:rPr>
            </w:pPr>
            <w:r w:rsidRPr="00E7095A">
              <w:rPr>
                <w:rFonts w:ascii="Book Antiqua" w:hAnsi="Book Antiqua" w:cs="Calibri"/>
                <w:color w:val="000000"/>
              </w:rPr>
              <w:t>96</w:t>
            </w:r>
          </w:p>
        </w:tc>
        <w:tc>
          <w:tcPr>
            <w:tcW w:w="3686" w:type="dxa"/>
            <w:tcBorders>
              <w:top w:val="nil"/>
              <w:left w:val="single" w:sz="4" w:space="0" w:color="auto"/>
              <w:bottom w:val="single" w:sz="4" w:space="0" w:color="auto"/>
              <w:right w:val="single" w:sz="4" w:space="0" w:color="auto"/>
            </w:tcBorders>
            <w:shd w:val="clear" w:color="auto" w:fill="auto"/>
            <w:vAlign w:val="center"/>
          </w:tcPr>
          <w:p w:rsidR="00DE6789" w:rsidRPr="00E7095A" w:rsidRDefault="00DE6789" w:rsidP="00DE6789">
            <w:pPr>
              <w:rPr>
                <w:rFonts w:ascii="Book Antiqua" w:hAnsi="Book Antiqua" w:cs="Calibri"/>
              </w:rPr>
            </w:pPr>
            <w:r w:rsidRPr="00E7095A">
              <w:rPr>
                <w:rFonts w:ascii="Book Antiqua" w:hAnsi="Book Antiqua" w:cs="Calibri"/>
              </w:rPr>
              <w:t>Μαστός εξάγωνος αρσενικός ορειχάλκινος 11/2ins βιδωτός</w:t>
            </w:r>
          </w:p>
        </w:tc>
        <w:tc>
          <w:tcPr>
            <w:tcW w:w="1134" w:type="dxa"/>
            <w:tcBorders>
              <w:top w:val="nil"/>
              <w:left w:val="nil"/>
              <w:bottom w:val="single" w:sz="8" w:space="0" w:color="002060"/>
              <w:right w:val="single" w:sz="8" w:space="0" w:color="002060"/>
            </w:tcBorders>
            <w:shd w:val="clear" w:color="auto" w:fill="auto"/>
            <w:vAlign w:val="center"/>
          </w:tcPr>
          <w:p w:rsidR="00DE6789" w:rsidRPr="00621DA2" w:rsidRDefault="00DE6789" w:rsidP="00DE6789">
            <w:pPr>
              <w:jc w:val="center"/>
              <w:rPr>
                <w:rFonts w:ascii="Calibri" w:eastAsia="Calibri" w:hAnsi="Calibri" w:cs="Arial"/>
                <w:sz w:val="18"/>
                <w:szCs w:val="18"/>
              </w:rPr>
            </w:pPr>
            <w:r w:rsidRPr="00621DA2">
              <w:rPr>
                <w:rFonts w:ascii="Calibri" w:eastAsia="Calibri" w:hAnsi="Calibri" w:cs="Arial"/>
                <w:sz w:val="18"/>
                <w:szCs w:val="18"/>
              </w:rPr>
              <w:t>ΝΑΙ</w:t>
            </w:r>
          </w:p>
        </w:tc>
        <w:tc>
          <w:tcPr>
            <w:tcW w:w="992" w:type="dxa"/>
            <w:tcBorders>
              <w:top w:val="single" w:sz="4" w:space="0" w:color="auto"/>
              <w:left w:val="single" w:sz="4" w:space="0" w:color="auto"/>
              <w:bottom w:val="single" w:sz="4" w:space="0" w:color="auto"/>
              <w:right w:val="single" w:sz="4" w:space="0" w:color="auto"/>
            </w:tcBorders>
            <w:vAlign w:val="center"/>
          </w:tcPr>
          <w:p w:rsidR="00DE6789" w:rsidRPr="00621DA2" w:rsidRDefault="00DE6789" w:rsidP="00DE6789">
            <w:pPr>
              <w:jc w:val="center"/>
              <w:rPr>
                <w:rFonts w:ascii="Calibri" w:eastAsia="Calibri" w:hAnsi="Calibri"/>
                <w:sz w:val="18"/>
                <w:szCs w:val="18"/>
                <w:lang w:eastAsia="en-US"/>
              </w:rPr>
            </w:pPr>
          </w:p>
        </w:tc>
        <w:tc>
          <w:tcPr>
            <w:tcW w:w="2977" w:type="dxa"/>
            <w:tcBorders>
              <w:top w:val="single" w:sz="4" w:space="0" w:color="auto"/>
              <w:left w:val="nil"/>
              <w:bottom w:val="single" w:sz="4" w:space="0" w:color="auto"/>
              <w:right w:val="single" w:sz="4" w:space="0" w:color="auto"/>
            </w:tcBorders>
            <w:shd w:val="clear" w:color="auto" w:fill="auto"/>
            <w:vAlign w:val="center"/>
          </w:tcPr>
          <w:p w:rsidR="00DE6789" w:rsidRPr="00621DA2" w:rsidRDefault="00DE6789" w:rsidP="00DE6789">
            <w:pPr>
              <w:jc w:val="right"/>
              <w:rPr>
                <w:rFonts w:ascii="Century Schoolbook" w:eastAsia="Calibri" w:hAnsi="Century Schoolbook" w:cs="Arial"/>
                <w:sz w:val="18"/>
                <w:szCs w:val="18"/>
                <w:lang w:eastAsia="en-US"/>
              </w:rPr>
            </w:pPr>
          </w:p>
        </w:tc>
        <w:tc>
          <w:tcPr>
            <w:tcW w:w="1417" w:type="dxa"/>
            <w:tcBorders>
              <w:top w:val="single" w:sz="4" w:space="0" w:color="auto"/>
              <w:left w:val="nil"/>
              <w:bottom w:val="single" w:sz="4" w:space="0" w:color="auto"/>
              <w:right w:val="single" w:sz="4" w:space="0" w:color="auto"/>
            </w:tcBorders>
          </w:tcPr>
          <w:p w:rsidR="00DE6789" w:rsidRPr="00621DA2" w:rsidRDefault="00DE6789" w:rsidP="00DE6789">
            <w:pPr>
              <w:jc w:val="right"/>
              <w:rPr>
                <w:rFonts w:ascii="Century Schoolbook" w:eastAsia="Calibri" w:hAnsi="Century Schoolbook" w:cs="Arial"/>
                <w:sz w:val="18"/>
                <w:szCs w:val="18"/>
                <w:lang w:eastAsia="en-US"/>
              </w:rPr>
            </w:pPr>
          </w:p>
        </w:tc>
      </w:tr>
      <w:tr w:rsidR="00DE6789" w:rsidRPr="00621DA2" w:rsidTr="00DE6789">
        <w:trPr>
          <w:trHeight w:val="284"/>
        </w:trPr>
        <w:tc>
          <w:tcPr>
            <w:tcW w:w="556" w:type="dxa"/>
            <w:tcBorders>
              <w:top w:val="single" w:sz="4" w:space="0" w:color="auto"/>
              <w:left w:val="single" w:sz="4" w:space="0" w:color="auto"/>
              <w:bottom w:val="single" w:sz="4" w:space="0" w:color="auto"/>
              <w:right w:val="single" w:sz="4" w:space="0" w:color="auto"/>
            </w:tcBorders>
            <w:noWrap/>
            <w:vAlign w:val="center"/>
          </w:tcPr>
          <w:p w:rsidR="00DE6789" w:rsidRPr="00E7095A" w:rsidRDefault="00DE6789" w:rsidP="00DE6789">
            <w:pPr>
              <w:jc w:val="center"/>
              <w:rPr>
                <w:rFonts w:ascii="Book Antiqua" w:hAnsi="Book Antiqua" w:cs="Calibri"/>
                <w:color w:val="000000"/>
              </w:rPr>
            </w:pPr>
            <w:r w:rsidRPr="00E7095A">
              <w:rPr>
                <w:rFonts w:ascii="Book Antiqua" w:hAnsi="Book Antiqua" w:cs="Calibri"/>
                <w:color w:val="000000"/>
              </w:rPr>
              <w:t>97</w:t>
            </w:r>
          </w:p>
        </w:tc>
        <w:tc>
          <w:tcPr>
            <w:tcW w:w="3686" w:type="dxa"/>
            <w:tcBorders>
              <w:top w:val="nil"/>
              <w:left w:val="single" w:sz="4" w:space="0" w:color="auto"/>
              <w:bottom w:val="single" w:sz="4" w:space="0" w:color="auto"/>
              <w:right w:val="single" w:sz="4" w:space="0" w:color="auto"/>
            </w:tcBorders>
            <w:shd w:val="clear" w:color="auto" w:fill="auto"/>
            <w:vAlign w:val="center"/>
          </w:tcPr>
          <w:p w:rsidR="00DE6789" w:rsidRPr="00E7095A" w:rsidRDefault="00DE6789" w:rsidP="00DE6789">
            <w:pPr>
              <w:rPr>
                <w:rFonts w:ascii="Book Antiqua" w:hAnsi="Book Antiqua" w:cs="Calibri"/>
              </w:rPr>
            </w:pPr>
            <w:r w:rsidRPr="00E7095A">
              <w:rPr>
                <w:rFonts w:ascii="Book Antiqua" w:hAnsi="Book Antiqua" w:cs="Calibri"/>
              </w:rPr>
              <w:t>Μαστός εξάγωνος αρσενικός ορειχάλκινος 2ins βιδωτός</w:t>
            </w:r>
          </w:p>
        </w:tc>
        <w:tc>
          <w:tcPr>
            <w:tcW w:w="1134" w:type="dxa"/>
            <w:tcBorders>
              <w:top w:val="single" w:sz="4" w:space="0" w:color="auto"/>
              <w:left w:val="single" w:sz="4" w:space="0" w:color="auto"/>
              <w:bottom w:val="single" w:sz="8" w:space="0" w:color="002060"/>
              <w:right w:val="single" w:sz="4" w:space="0" w:color="auto"/>
            </w:tcBorders>
            <w:shd w:val="clear" w:color="auto" w:fill="auto"/>
            <w:vAlign w:val="center"/>
          </w:tcPr>
          <w:p w:rsidR="00DE6789" w:rsidRPr="00621DA2" w:rsidRDefault="00DE6789" w:rsidP="00DE6789">
            <w:pPr>
              <w:jc w:val="center"/>
              <w:rPr>
                <w:rFonts w:ascii="Calibri" w:eastAsia="Calibri" w:hAnsi="Calibri" w:cs="Arial"/>
                <w:sz w:val="18"/>
                <w:szCs w:val="18"/>
              </w:rPr>
            </w:pPr>
            <w:r w:rsidRPr="00621DA2">
              <w:rPr>
                <w:rFonts w:ascii="Calibri" w:eastAsia="Calibri" w:hAnsi="Calibri" w:cs="Arial"/>
                <w:sz w:val="18"/>
                <w:szCs w:val="18"/>
              </w:rPr>
              <w:t>ΝΑΙ</w:t>
            </w:r>
          </w:p>
        </w:tc>
        <w:tc>
          <w:tcPr>
            <w:tcW w:w="992" w:type="dxa"/>
            <w:tcBorders>
              <w:top w:val="single" w:sz="4" w:space="0" w:color="auto"/>
              <w:left w:val="single" w:sz="4" w:space="0" w:color="auto"/>
              <w:bottom w:val="single" w:sz="4" w:space="0" w:color="auto"/>
              <w:right w:val="single" w:sz="4" w:space="0" w:color="auto"/>
            </w:tcBorders>
            <w:vAlign w:val="center"/>
          </w:tcPr>
          <w:p w:rsidR="00DE6789" w:rsidRPr="00621DA2" w:rsidRDefault="00DE6789" w:rsidP="00DE6789">
            <w:pPr>
              <w:jc w:val="center"/>
              <w:rPr>
                <w:rFonts w:ascii="Calibri" w:eastAsia="Calibri" w:hAnsi="Calibri"/>
                <w:sz w:val="18"/>
                <w:szCs w:val="18"/>
                <w:lang w:eastAsia="en-US"/>
              </w:rPr>
            </w:pPr>
          </w:p>
        </w:tc>
        <w:tc>
          <w:tcPr>
            <w:tcW w:w="2977" w:type="dxa"/>
            <w:tcBorders>
              <w:top w:val="single" w:sz="4" w:space="0" w:color="auto"/>
              <w:left w:val="nil"/>
              <w:bottom w:val="single" w:sz="4" w:space="0" w:color="auto"/>
              <w:right w:val="single" w:sz="4" w:space="0" w:color="auto"/>
            </w:tcBorders>
            <w:shd w:val="clear" w:color="auto" w:fill="auto"/>
            <w:vAlign w:val="center"/>
          </w:tcPr>
          <w:p w:rsidR="00DE6789" w:rsidRPr="00621DA2" w:rsidRDefault="00DE6789" w:rsidP="00DE6789">
            <w:pPr>
              <w:jc w:val="right"/>
              <w:rPr>
                <w:rFonts w:ascii="Century Schoolbook" w:eastAsia="Calibri" w:hAnsi="Century Schoolbook" w:cs="Arial"/>
                <w:sz w:val="18"/>
                <w:szCs w:val="18"/>
                <w:lang w:eastAsia="en-US"/>
              </w:rPr>
            </w:pPr>
          </w:p>
        </w:tc>
        <w:tc>
          <w:tcPr>
            <w:tcW w:w="1417" w:type="dxa"/>
            <w:tcBorders>
              <w:top w:val="single" w:sz="4" w:space="0" w:color="auto"/>
              <w:left w:val="nil"/>
              <w:bottom w:val="single" w:sz="4" w:space="0" w:color="auto"/>
              <w:right w:val="single" w:sz="4" w:space="0" w:color="auto"/>
            </w:tcBorders>
          </w:tcPr>
          <w:p w:rsidR="00DE6789" w:rsidRPr="00621DA2" w:rsidRDefault="00DE6789" w:rsidP="00DE6789">
            <w:pPr>
              <w:jc w:val="right"/>
              <w:rPr>
                <w:rFonts w:ascii="Century Schoolbook" w:eastAsia="Calibri" w:hAnsi="Century Schoolbook" w:cs="Arial"/>
                <w:sz w:val="18"/>
                <w:szCs w:val="18"/>
                <w:lang w:eastAsia="en-US"/>
              </w:rPr>
            </w:pPr>
          </w:p>
        </w:tc>
      </w:tr>
      <w:tr w:rsidR="00DE6789" w:rsidRPr="00621DA2" w:rsidTr="00DE6789">
        <w:trPr>
          <w:trHeight w:val="284"/>
        </w:trPr>
        <w:tc>
          <w:tcPr>
            <w:tcW w:w="556" w:type="dxa"/>
            <w:tcBorders>
              <w:top w:val="nil"/>
              <w:left w:val="single" w:sz="4" w:space="0" w:color="auto"/>
              <w:bottom w:val="single" w:sz="4" w:space="0" w:color="auto"/>
              <w:right w:val="single" w:sz="4" w:space="0" w:color="auto"/>
            </w:tcBorders>
            <w:noWrap/>
            <w:vAlign w:val="center"/>
          </w:tcPr>
          <w:p w:rsidR="00DE6789" w:rsidRPr="00E7095A" w:rsidRDefault="00DE6789" w:rsidP="00DE6789">
            <w:pPr>
              <w:jc w:val="center"/>
              <w:rPr>
                <w:rFonts w:ascii="Book Antiqua" w:hAnsi="Book Antiqua" w:cs="Calibri"/>
                <w:color w:val="000000"/>
              </w:rPr>
            </w:pPr>
            <w:r w:rsidRPr="00E7095A">
              <w:rPr>
                <w:rFonts w:ascii="Book Antiqua" w:hAnsi="Book Antiqua" w:cs="Calibri"/>
                <w:color w:val="000000"/>
              </w:rPr>
              <w:t>98</w:t>
            </w:r>
          </w:p>
        </w:tc>
        <w:tc>
          <w:tcPr>
            <w:tcW w:w="3686" w:type="dxa"/>
            <w:tcBorders>
              <w:top w:val="nil"/>
              <w:left w:val="single" w:sz="4" w:space="0" w:color="auto"/>
              <w:bottom w:val="single" w:sz="4" w:space="0" w:color="auto"/>
              <w:right w:val="single" w:sz="4" w:space="0" w:color="auto"/>
            </w:tcBorders>
            <w:shd w:val="clear" w:color="000000" w:fill="FFFFFF"/>
            <w:vAlign w:val="center"/>
          </w:tcPr>
          <w:p w:rsidR="00DE6789" w:rsidRPr="00E7095A" w:rsidRDefault="00DE6789" w:rsidP="00DE6789">
            <w:pPr>
              <w:rPr>
                <w:rFonts w:ascii="Book Antiqua" w:hAnsi="Book Antiqua" w:cs="Calibri"/>
              </w:rPr>
            </w:pPr>
            <w:r w:rsidRPr="00E7095A">
              <w:rPr>
                <w:rFonts w:ascii="Book Antiqua" w:hAnsi="Book Antiqua" w:cs="Calibri"/>
              </w:rPr>
              <w:t>Ρακόρ σιδερένιο ίσιο 11/4ins</w:t>
            </w:r>
          </w:p>
        </w:tc>
        <w:tc>
          <w:tcPr>
            <w:tcW w:w="1134" w:type="dxa"/>
            <w:tcBorders>
              <w:top w:val="nil"/>
              <w:left w:val="nil"/>
              <w:bottom w:val="single" w:sz="8" w:space="0" w:color="002060"/>
              <w:right w:val="single" w:sz="8" w:space="0" w:color="002060"/>
            </w:tcBorders>
            <w:shd w:val="clear" w:color="auto" w:fill="auto"/>
            <w:vAlign w:val="center"/>
          </w:tcPr>
          <w:p w:rsidR="00DE6789" w:rsidRPr="00621DA2" w:rsidRDefault="00DE6789" w:rsidP="00DE6789">
            <w:pPr>
              <w:jc w:val="center"/>
              <w:rPr>
                <w:rFonts w:ascii="Calibri" w:eastAsia="Calibri" w:hAnsi="Calibri" w:cs="Arial"/>
                <w:sz w:val="18"/>
                <w:szCs w:val="18"/>
              </w:rPr>
            </w:pPr>
            <w:r w:rsidRPr="00621DA2">
              <w:rPr>
                <w:rFonts w:ascii="Calibri" w:eastAsia="Calibri" w:hAnsi="Calibri" w:cs="Arial"/>
                <w:sz w:val="18"/>
                <w:szCs w:val="18"/>
              </w:rPr>
              <w:t>ΝΑΙ</w:t>
            </w:r>
          </w:p>
        </w:tc>
        <w:tc>
          <w:tcPr>
            <w:tcW w:w="992" w:type="dxa"/>
            <w:tcBorders>
              <w:top w:val="single" w:sz="4" w:space="0" w:color="auto"/>
              <w:left w:val="single" w:sz="4" w:space="0" w:color="auto"/>
              <w:bottom w:val="single" w:sz="4" w:space="0" w:color="auto"/>
              <w:right w:val="single" w:sz="4" w:space="0" w:color="auto"/>
            </w:tcBorders>
            <w:vAlign w:val="center"/>
          </w:tcPr>
          <w:p w:rsidR="00DE6789" w:rsidRPr="00621DA2" w:rsidRDefault="00DE6789" w:rsidP="00DE6789">
            <w:pPr>
              <w:jc w:val="center"/>
              <w:rPr>
                <w:rFonts w:ascii="Calibri" w:eastAsia="Calibri" w:hAnsi="Calibri"/>
                <w:sz w:val="18"/>
                <w:szCs w:val="18"/>
                <w:lang w:eastAsia="en-US"/>
              </w:rPr>
            </w:pPr>
          </w:p>
        </w:tc>
        <w:tc>
          <w:tcPr>
            <w:tcW w:w="2977" w:type="dxa"/>
            <w:tcBorders>
              <w:top w:val="single" w:sz="4" w:space="0" w:color="auto"/>
              <w:left w:val="nil"/>
              <w:bottom w:val="single" w:sz="4" w:space="0" w:color="auto"/>
              <w:right w:val="single" w:sz="4" w:space="0" w:color="auto"/>
            </w:tcBorders>
            <w:shd w:val="clear" w:color="auto" w:fill="auto"/>
            <w:vAlign w:val="center"/>
          </w:tcPr>
          <w:p w:rsidR="00DE6789" w:rsidRPr="00621DA2" w:rsidRDefault="00DE6789" w:rsidP="00DE6789">
            <w:pPr>
              <w:jc w:val="right"/>
              <w:rPr>
                <w:rFonts w:ascii="Century Schoolbook" w:eastAsia="Calibri" w:hAnsi="Century Schoolbook" w:cs="Arial"/>
                <w:sz w:val="18"/>
                <w:szCs w:val="18"/>
                <w:lang w:eastAsia="en-US"/>
              </w:rPr>
            </w:pPr>
          </w:p>
        </w:tc>
        <w:tc>
          <w:tcPr>
            <w:tcW w:w="1417" w:type="dxa"/>
            <w:tcBorders>
              <w:top w:val="single" w:sz="4" w:space="0" w:color="auto"/>
              <w:left w:val="nil"/>
              <w:bottom w:val="single" w:sz="4" w:space="0" w:color="auto"/>
              <w:right w:val="single" w:sz="4" w:space="0" w:color="auto"/>
            </w:tcBorders>
          </w:tcPr>
          <w:p w:rsidR="00DE6789" w:rsidRPr="00621DA2" w:rsidRDefault="00DE6789" w:rsidP="00DE6789">
            <w:pPr>
              <w:jc w:val="right"/>
              <w:rPr>
                <w:rFonts w:ascii="Century Schoolbook" w:eastAsia="Calibri" w:hAnsi="Century Schoolbook" w:cs="Arial"/>
                <w:sz w:val="18"/>
                <w:szCs w:val="18"/>
                <w:lang w:eastAsia="en-US"/>
              </w:rPr>
            </w:pPr>
          </w:p>
        </w:tc>
      </w:tr>
      <w:tr w:rsidR="00DE6789" w:rsidRPr="00621DA2" w:rsidTr="00DE6789">
        <w:trPr>
          <w:trHeight w:val="284"/>
        </w:trPr>
        <w:tc>
          <w:tcPr>
            <w:tcW w:w="556" w:type="dxa"/>
            <w:tcBorders>
              <w:top w:val="nil"/>
              <w:left w:val="single" w:sz="4" w:space="0" w:color="auto"/>
              <w:bottom w:val="single" w:sz="4" w:space="0" w:color="auto"/>
              <w:right w:val="single" w:sz="4" w:space="0" w:color="auto"/>
            </w:tcBorders>
            <w:noWrap/>
            <w:vAlign w:val="center"/>
          </w:tcPr>
          <w:p w:rsidR="00DE6789" w:rsidRPr="00E7095A" w:rsidRDefault="00DE6789" w:rsidP="00DE6789">
            <w:pPr>
              <w:jc w:val="center"/>
              <w:rPr>
                <w:rFonts w:ascii="Book Antiqua" w:hAnsi="Book Antiqua" w:cs="Calibri"/>
                <w:color w:val="000000"/>
              </w:rPr>
            </w:pPr>
            <w:r w:rsidRPr="00E7095A">
              <w:rPr>
                <w:rFonts w:ascii="Book Antiqua" w:hAnsi="Book Antiqua" w:cs="Calibri"/>
                <w:color w:val="000000"/>
              </w:rPr>
              <w:t>99</w:t>
            </w:r>
          </w:p>
        </w:tc>
        <w:tc>
          <w:tcPr>
            <w:tcW w:w="3686" w:type="dxa"/>
            <w:tcBorders>
              <w:top w:val="nil"/>
              <w:left w:val="single" w:sz="4" w:space="0" w:color="auto"/>
              <w:bottom w:val="single" w:sz="4" w:space="0" w:color="auto"/>
              <w:right w:val="single" w:sz="4" w:space="0" w:color="auto"/>
            </w:tcBorders>
            <w:shd w:val="clear" w:color="000000" w:fill="FFFFFF"/>
            <w:vAlign w:val="center"/>
          </w:tcPr>
          <w:p w:rsidR="00DE6789" w:rsidRPr="00E7095A" w:rsidRDefault="00DE6789" w:rsidP="00DE6789">
            <w:pPr>
              <w:rPr>
                <w:rFonts w:ascii="Book Antiqua" w:hAnsi="Book Antiqua" w:cs="Calibri"/>
              </w:rPr>
            </w:pPr>
            <w:r w:rsidRPr="00E7095A">
              <w:rPr>
                <w:rFonts w:ascii="Book Antiqua" w:hAnsi="Book Antiqua" w:cs="Calibri"/>
              </w:rPr>
              <w:t>Ρακόρ σιδερένιο ίσιο 11/2ins</w:t>
            </w:r>
          </w:p>
        </w:tc>
        <w:tc>
          <w:tcPr>
            <w:tcW w:w="1134" w:type="dxa"/>
            <w:tcBorders>
              <w:top w:val="single" w:sz="4" w:space="0" w:color="auto"/>
              <w:left w:val="single" w:sz="4" w:space="0" w:color="auto"/>
              <w:bottom w:val="single" w:sz="8" w:space="0" w:color="002060"/>
              <w:right w:val="single" w:sz="4" w:space="0" w:color="auto"/>
            </w:tcBorders>
            <w:shd w:val="clear" w:color="auto" w:fill="auto"/>
            <w:vAlign w:val="center"/>
          </w:tcPr>
          <w:p w:rsidR="00DE6789" w:rsidRPr="00621DA2" w:rsidRDefault="00DE6789" w:rsidP="00DE6789">
            <w:pPr>
              <w:jc w:val="center"/>
              <w:rPr>
                <w:rFonts w:ascii="Calibri" w:eastAsia="Calibri" w:hAnsi="Calibri" w:cs="Arial"/>
                <w:sz w:val="18"/>
                <w:szCs w:val="18"/>
              </w:rPr>
            </w:pPr>
            <w:r w:rsidRPr="00621DA2">
              <w:rPr>
                <w:rFonts w:ascii="Calibri" w:eastAsia="Calibri" w:hAnsi="Calibri" w:cs="Arial"/>
                <w:sz w:val="18"/>
                <w:szCs w:val="18"/>
              </w:rPr>
              <w:t>ΝΑΙ</w:t>
            </w:r>
          </w:p>
        </w:tc>
        <w:tc>
          <w:tcPr>
            <w:tcW w:w="992" w:type="dxa"/>
            <w:tcBorders>
              <w:top w:val="single" w:sz="4" w:space="0" w:color="auto"/>
              <w:left w:val="single" w:sz="4" w:space="0" w:color="auto"/>
              <w:bottom w:val="single" w:sz="4" w:space="0" w:color="auto"/>
              <w:right w:val="single" w:sz="4" w:space="0" w:color="auto"/>
            </w:tcBorders>
            <w:vAlign w:val="center"/>
          </w:tcPr>
          <w:p w:rsidR="00DE6789" w:rsidRPr="00621DA2" w:rsidRDefault="00DE6789" w:rsidP="00DE6789">
            <w:pPr>
              <w:jc w:val="center"/>
              <w:rPr>
                <w:rFonts w:ascii="Calibri" w:eastAsia="Calibri" w:hAnsi="Calibri"/>
                <w:sz w:val="18"/>
                <w:szCs w:val="18"/>
                <w:lang w:eastAsia="en-US"/>
              </w:rPr>
            </w:pPr>
          </w:p>
        </w:tc>
        <w:tc>
          <w:tcPr>
            <w:tcW w:w="2977" w:type="dxa"/>
            <w:tcBorders>
              <w:top w:val="single" w:sz="4" w:space="0" w:color="auto"/>
              <w:left w:val="nil"/>
              <w:bottom w:val="single" w:sz="4" w:space="0" w:color="auto"/>
              <w:right w:val="single" w:sz="4" w:space="0" w:color="auto"/>
            </w:tcBorders>
            <w:shd w:val="clear" w:color="auto" w:fill="auto"/>
            <w:vAlign w:val="center"/>
          </w:tcPr>
          <w:p w:rsidR="00DE6789" w:rsidRPr="00621DA2" w:rsidRDefault="00DE6789" w:rsidP="00DE6789">
            <w:pPr>
              <w:jc w:val="right"/>
              <w:rPr>
                <w:rFonts w:ascii="Century Schoolbook" w:eastAsia="Calibri" w:hAnsi="Century Schoolbook" w:cs="Arial"/>
                <w:sz w:val="18"/>
                <w:szCs w:val="18"/>
                <w:lang w:eastAsia="en-US"/>
              </w:rPr>
            </w:pPr>
          </w:p>
        </w:tc>
        <w:tc>
          <w:tcPr>
            <w:tcW w:w="1417" w:type="dxa"/>
            <w:tcBorders>
              <w:top w:val="single" w:sz="4" w:space="0" w:color="auto"/>
              <w:left w:val="nil"/>
              <w:bottom w:val="single" w:sz="4" w:space="0" w:color="auto"/>
              <w:right w:val="single" w:sz="4" w:space="0" w:color="auto"/>
            </w:tcBorders>
          </w:tcPr>
          <w:p w:rsidR="00DE6789" w:rsidRPr="00621DA2" w:rsidRDefault="00DE6789" w:rsidP="00DE6789">
            <w:pPr>
              <w:jc w:val="right"/>
              <w:rPr>
                <w:rFonts w:ascii="Century Schoolbook" w:eastAsia="Calibri" w:hAnsi="Century Schoolbook" w:cs="Arial"/>
                <w:sz w:val="18"/>
                <w:szCs w:val="18"/>
                <w:lang w:eastAsia="en-US"/>
              </w:rPr>
            </w:pPr>
          </w:p>
        </w:tc>
      </w:tr>
      <w:tr w:rsidR="00DE6789" w:rsidRPr="00621DA2" w:rsidTr="00DE6789">
        <w:trPr>
          <w:trHeight w:val="284"/>
        </w:trPr>
        <w:tc>
          <w:tcPr>
            <w:tcW w:w="556" w:type="dxa"/>
            <w:tcBorders>
              <w:top w:val="single" w:sz="4" w:space="0" w:color="auto"/>
              <w:left w:val="single" w:sz="4" w:space="0" w:color="auto"/>
              <w:bottom w:val="single" w:sz="4" w:space="0" w:color="auto"/>
              <w:right w:val="single" w:sz="4" w:space="0" w:color="auto"/>
            </w:tcBorders>
            <w:noWrap/>
            <w:vAlign w:val="center"/>
          </w:tcPr>
          <w:p w:rsidR="00DE6789" w:rsidRPr="00E7095A" w:rsidRDefault="00DE6789" w:rsidP="00DE6789">
            <w:pPr>
              <w:jc w:val="center"/>
              <w:rPr>
                <w:rFonts w:ascii="Book Antiqua" w:hAnsi="Book Antiqua" w:cs="Calibri"/>
                <w:color w:val="000000"/>
              </w:rPr>
            </w:pPr>
            <w:r w:rsidRPr="00E7095A">
              <w:rPr>
                <w:rFonts w:ascii="Book Antiqua" w:hAnsi="Book Antiqua" w:cs="Calibri"/>
                <w:color w:val="000000"/>
              </w:rPr>
              <w:t>100</w:t>
            </w:r>
          </w:p>
        </w:tc>
        <w:tc>
          <w:tcPr>
            <w:tcW w:w="3686" w:type="dxa"/>
            <w:tcBorders>
              <w:top w:val="nil"/>
              <w:left w:val="single" w:sz="4" w:space="0" w:color="auto"/>
              <w:bottom w:val="single" w:sz="4" w:space="0" w:color="auto"/>
              <w:right w:val="single" w:sz="4" w:space="0" w:color="auto"/>
            </w:tcBorders>
            <w:shd w:val="clear" w:color="000000" w:fill="FFFFFF"/>
            <w:vAlign w:val="center"/>
          </w:tcPr>
          <w:p w:rsidR="00DE6789" w:rsidRPr="00E7095A" w:rsidRDefault="00DE6789" w:rsidP="00DE6789">
            <w:pPr>
              <w:jc w:val="both"/>
              <w:rPr>
                <w:rFonts w:ascii="Book Antiqua" w:hAnsi="Book Antiqua" w:cs="Calibri"/>
              </w:rPr>
            </w:pPr>
            <w:r w:rsidRPr="00E7095A">
              <w:rPr>
                <w:rFonts w:ascii="Book Antiqua" w:hAnsi="Book Antiqua" w:cs="Calibri"/>
              </w:rPr>
              <w:t>Εποξικός στόκος πλαστελίνη σε συσκευασία σωληναρίου 50gr, ιδανικός για εφαρμογές όπου η αντίσταση στο νερό είναι αναγκαία ενδ. τύπου magic bond -</w:t>
            </w:r>
            <w:r w:rsidRPr="00E7095A">
              <w:rPr>
                <w:rFonts w:ascii="Book Antiqua" w:hAnsi="Book Antiqua" w:cs="Calibri"/>
                <w:b/>
                <w:bCs/>
              </w:rPr>
              <w:t xml:space="preserve"> Προσκόμιση δείγματος</w:t>
            </w:r>
          </w:p>
        </w:tc>
        <w:tc>
          <w:tcPr>
            <w:tcW w:w="1134" w:type="dxa"/>
            <w:tcBorders>
              <w:top w:val="nil"/>
              <w:left w:val="nil"/>
              <w:bottom w:val="single" w:sz="8" w:space="0" w:color="002060"/>
              <w:right w:val="single" w:sz="8" w:space="0" w:color="002060"/>
            </w:tcBorders>
            <w:shd w:val="clear" w:color="auto" w:fill="auto"/>
            <w:vAlign w:val="center"/>
          </w:tcPr>
          <w:p w:rsidR="00DE6789" w:rsidRPr="00621DA2" w:rsidRDefault="00DE6789" w:rsidP="00DE6789">
            <w:pPr>
              <w:jc w:val="center"/>
              <w:rPr>
                <w:rFonts w:ascii="Calibri" w:eastAsia="Calibri" w:hAnsi="Calibri" w:cs="Arial"/>
                <w:sz w:val="18"/>
                <w:szCs w:val="18"/>
              </w:rPr>
            </w:pPr>
            <w:r w:rsidRPr="00621DA2">
              <w:rPr>
                <w:rFonts w:ascii="Calibri" w:eastAsia="Calibri" w:hAnsi="Calibri" w:cs="Arial"/>
                <w:sz w:val="18"/>
                <w:szCs w:val="18"/>
              </w:rPr>
              <w:t>ΝΑΙ</w:t>
            </w:r>
          </w:p>
        </w:tc>
        <w:tc>
          <w:tcPr>
            <w:tcW w:w="992" w:type="dxa"/>
            <w:tcBorders>
              <w:top w:val="single" w:sz="4" w:space="0" w:color="auto"/>
              <w:left w:val="single" w:sz="4" w:space="0" w:color="auto"/>
              <w:bottom w:val="single" w:sz="4" w:space="0" w:color="auto"/>
              <w:right w:val="single" w:sz="4" w:space="0" w:color="auto"/>
            </w:tcBorders>
            <w:vAlign w:val="center"/>
          </w:tcPr>
          <w:p w:rsidR="00DE6789" w:rsidRPr="00621DA2" w:rsidRDefault="00DE6789" w:rsidP="00DE6789">
            <w:pPr>
              <w:jc w:val="center"/>
              <w:rPr>
                <w:rFonts w:ascii="Calibri" w:eastAsia="Calibri" w:hAnsi="Calibri"/>
                <w:sz w:val="18"/>
                <w:szCs w:val="18"/>
                <w:lang w:eastAsia="en-US"/>
              </w:rPr>
            </w:pPr>
          </w:p>
        </w:tc>
        <w:tc>
          <w:tcPr>
            <w:tcW w:w="2977" w:type="dxa"/>
            <w:tcBorders>
              <w:top w:val="single" w:sz="4" w:space="0" w:color="auto"/>
              <w:left w:val="single" w:sz="4" w:space="0" w:color="auto"/>
              <w:bottom w:val="single" w:sz="4" w:space="0" w:color="auto"/>
              <w:right w:val="single" w:sz="4" w:space="0" w:color="auto"/>
            </w:tcBorders>
            <w:shd w:val="clear" w:color="auto" w:fill="auto"/>
            <w:vAlign w:val="center"/>
          </w:tcPr>
          <w:p w:rsidR="00DE6789" w:rsidRPr="00621DA2" w:rsidRDefault="00DE6789" w:rsidP="00DE6789">
            <w:pPr>
              <w:jc w:val="right"/>
              <w:rPr>
                <w:rFonts w:ascii="Century Schoolbook" w:eastAsia="Calibri" w:hAnsi="Century Schoolbook" w:cs="Arial"/>
                <w:sz w:val="18"/>
                <w:szCs w:val="18"/>
                <w:lang w:eastAsia="en-US"/>
              </w:rPr>
            </w:pPr>
          </w:p>
        </w:tc>
        <w:tc>
          <w:tcPr>
            <w:tcW w:w="1417" w:type="dxa"/>
            <w:tcBorders>
              <w:top w:val="single" w:sz="4" w:space="0" w:color="auto"/>
              <w:left w:val="single" w:sz="4" w:space="0" w:color="auto"/>
              <w:bottom w:val="single" w:sz="4" w:space="0" w:color="auto"/>
              <w:right w:val="single" w:sz="4" w:space="0" w:color="auto"/>
            </w:tcBorders>
          </w:tcPr>
          <w:p w:rsidR="00DE6789" w:rsidRPr="00621DA2" w:rsidRDefault="00DE6789" w:rsidP="00DE6789">
            <w:pPr>
              <w:jc w:val="right"/>
              <w:rPr>
                <w:rFonts w:ascii="Century Schoolbook" w:eastAsia="Calibri" w:hAnsi="Century Schoolbook" w:cs="Arial"/>
                <w:sz w:val="18"/>
                <w:szCs w:val="18"/>
                <w:lang w:eastAsia="en-US"/>
              </w:rPr>
            </w:pPr>
          </w:p>
        </w:tc>
      </w:tr>
      <w:tr w:rsidR="00DE6789" w:rsidRPr="00621DA2" w:rsidTr="00DE6789">
        <w:trPr>
          <w:trHeight w:val="284"/>
        </w:trPr>
        <w:tc>
          <w:tcPr>
            <w:tcW w:w="556" w:type="dxa"/>
            <w:tcBorders>
              <w:top w:val="single" w:sz="4" w:space="0" w:color="auto"/>
              <w:left w:val="single" w:sz="4" w:space="0" w:color="auto"/>
              <w:bottom w:val="single" w:sz="4" w:space="0" w:color="auto"/>
              <w:right w:val="single" w:sz="4" w:space="0" w:color="auto"/>
            </w:tcBorders>
            <w:noWrap/>
            <w:vAlign w:val="center"/>
          </w:tcPr>
          <w:p w:rsidR="00DE6789" w:rsidRPr="00E7095A" w:rsidRDefault="00DE6789" w:rsidP="00DE6789">
            <w:pPr>
              <w:jc w:val="center"/>
              <w:rPr>
                <w:rFonts w:ascii="Book Antiqua" w:hAnsi="Book Antiqua" w:cs="Calibri"/>
                <w:color w:val="000000"/>
              </w:rPr>
            </w:pPr>
            <w:r w:rsidRPr="00E7095A">
              <w:rPr>
                <w:rFonts w:ascii="Book Antiqua" w:hAnsi="Book Antiqua" w:cs="Calibri"/>
                <w:color w:val="000000"/>
              </w:rPr>
              <w:t>101</w:t>
            </w:r>
          </w:p>
        </w:tc>
        <w:tc>
          <w:tcPr>
            <w:tcW w:w="3686" w:type="dxa"/>
            <w:tcBorders>
              <w:top w:val="single" w:sz="4" w:space="0" w:color="auto"/>
              <w:left w:val="single" w:sz="4" w:space="0" w:color="auto"/>
              <w:bottom w:val="single" w:sz="4" w:space="0" w:color="auto"/>
              <w:right w:val="single" w:sz="4" w:space="0" w:color="auto"/>
            </w:tcBorders>
            <w:shd w:val="clear" w:color="auto" w:fill="auto"/>
            <w:vAlign w:val="center"/>
          </w:tcPr>
          <w:p w:rsidR="00DE6789" w:rsidRPr="00E7095A" w:rsidRDefault="00DE6789" w:rsidP="00DE6789">
            <w:pPr>
              <w:rPr>
                <w:rFonts w:ascii="Book Antiqua" w:hAnsi="Book Antiqua" w:cs="Calibri"/>
              </w:rPr>
            </w:pPr>
            <w:r w:rsidRPr="00E7095A">
              <w:rPr>
                <w:rFonts w:ascii="Book Antiqua" w:hAnsi="Book Antiqua" w:cs="Calibri"/>
              </w:rPr>
              <w:t>Τεφλόν νήμα 150m ενδεικτικού τύπου LOCTITE ή ισοδύναμο</w:t>
            </w:r>
          </w:p>
        </w:tc>
        <w:tc>
          <w:tcPr>
            <w:tcW w:w="1134" w:type="dxa"/>
            <w:tcBorders>
              <w:top w:val="nil"/>
              <w:left w:val="nil"/>
              <w:bottom w:val="single" w:sz="8" w:space="0" w:color="002060"/>
              <w:right w:val="single" w:sz="8" w:space="0" w:color="002060"/>
            </w:tcBorders>
            <w:shd w:val="clear" w:color="auto" w:fill="auto"/>
            <w:vAlign w:val="center"/>
          </w:tcPr>
          <w:p w:rsidR="00DE6789" w:rsidRPr="00621DA2" w:rsidRDefault="00DE6789" w:rsidP="00DE6789">
            <w:pPr>
              <w:jc w:val="center"/>
              <w:rPr>
                <w:rFonts w:ascii="Calibri" w:eastAsia="Calibri" w:hAnsi="Calibri" w:cs="Arial"/>
                <w:sz w:val="18"/>
                <w:szCs w:val="18"/>
              </w:rPr>
            </w:pPr>
            <w:r w:rsidRPr="00621DA2">
              <w:rPr>
                <w:rFonts w:ascii="Calibri" w:eastAsia="Calibri" w:hAnsi="Calibri" w:cs="Arial"/>
                <w:sz w:val="18"/>
                <w:szCs w:val="18"/>
              </w:rPr>
              <w:t>ΝΑΙ</w:t>
            </w:r>
          </w:p>
        </w:tc>
        <w:tc>
          <w:tcPr>
            <w:tcW w:w="992" w:type="dxa"/>
            <w:tcBorders>
              <w:top w:val="single" w:sz="4" w:space="0" w:color="auto"/>
              <w:left w:val="single" w:sz="4" w:space="0" w:color="auto"/>
              <w:bottom w:val="single" w:sz="4" w:space="0" w:color="auto"/>
              <w:right w:val="single" w:sz="4" w:space="0" w:color="auto"/>
            </w:tcBorders>
            <w:vAlign w:val="center"/>
          </w:tcPr>
          <w:p w:rsidR="00DE6789" w:rsidRPr="00621DA2" w:rsidRDefault="00DE6789" w:rsidP="00DE6789">
            <w:pPr>
              <w:jc w:val="center"/>
              <w:rPr>
                <w:rFonts w:ascii="Calibri" w:eastAsia="Calibri" w:hAnsi="Calibri"/>
                <w:sz w:val="18"/>
                <w:szCs w:val="18"/>
                <w:lang w:eastAsia="en-US"/>
              </w:rPr>
            </w:pPr>
          </w:p>
        </w:tc>
        <w:tc>
          <w:tcPr>
            <w:tcW w:w="2977" w:type="dxa"/>
            <w:tcBorders>
              <w:top w:val="single" w:sz="4" w:space="0" w:color="auto"/>
              <w:left w:val="nil"/>
              <w:bottom w:val="single" w:sz="4" w:space="0" w:color="auto"/>
              <w:right w:val="single" w:sz="4" w:space="0" w:color="auto"/>
            </w:tcBorders>
            <w:shd w:val="clear" w:color="auto" w:fill="auto"/>
            <w:vAlign w:val="center"/>
          </w:tcPr>
          <w:p w:rsidR="00DE6789" w:rsidRPr="00621DA2" w:rsidRDefault="00DE6789" w:rsidP="00DE6789">
            <w:pPr>
              <w:jc w:val="right"/>
              <w:rPr>
                <w:rFonts w:ascii="Century Schoolbook" w:eastAsia="Calibri" w:hAnsi="Century Schoolbook" w:cs="Arial"/>
                <w:sz w:val="18"/>
                <w:szCs w:val="18"/>
                <w:lang w:eastAsia="en-US"/>
              </w:rPr>
            </w:pPr>
          </w:p>
        </w:tc>
        <w:tc>
          <w:tcPr>
            <w:tcW w:w="1417" w:type="dxa"/>
            <w:tcBorders>
              <w:top w:val="single" w:sz="4" w:space="0" w:color="auto"/>
              <w:left w:val="nil"/>
              <w:bottom w:val="single" w:sz="4" w:space="0" w:color="auto"/>
              <w:right w:val="single" w:sz="4" w:space="0" w:color="auto"/>
            </w:tcBorders>
          </w:tcPr>
          <w:p w:rsidR="00DE6789" w:rsidRPr="00621DA2" w:rsidRDefault="00DE6789" w:rsidP="00DE6789">
            <w:pPr>
              <w:jc w:val="right"/>
              <w:rPr>
                <w:rFonts w:ascii="Century Schoolbook" w:eastAsia="Calibri" w:hAnsi="Century Schoolbook" w:cs="Arial"/>
                <w:sz w:val="18"/>
                <w:szCs w:val="18"/>
                <w:lang w:eastAsia="en-US"/>
              </w:rPr>
            </w:pPr>
          </w:p>
        </w:tc>
      </w:tr>
      <w:tr w:rsidR="00DE6789" w:rsidRPr="00621DA2" w:rsidTr="00DE6789">
        <w:trPr>
          <w:trHeight w:val="284"/>
        </w:trPr>
        <w:tc>
          <w:tcPr>
            <w:tcW w:w="556" w:type="dxa"/>
            <w:tcBorders>
              <w:top w:val="nil"/>
              <w:left w:val="single" w:sz="4" w:space="0" w:color="auto"/>
              <w:bottom w:val="single" w:sz="4" w:space="0" w:color="auto"/>
              <w:right w:val="single" w:sz="4" w:space="0" w:color="auto"/>
            </w:tcBorders>
            <w:noWrap/>
            <w:vAlign w:val="center"/>
          </w:tcPr>
          <w:p w:rsidR="00DE6789" w:rsidRPr="00E7095A" w:rsidRDefault="00DE6789" w:rsidP="00DE6789">
            <w:pPr>
              <w:jc w:val="center"/>
              <w:rPr>
                <w:rFonts w:ascii="Book Antiqua" w:hAnsi="Book Antiqua" w:cs="Calibri"/>
                <w:color w:val="000000"/>
              </w:rPr>
            </w:pPr>
            <w:r w:rsidRPr="00E7095A">
              <w:rPr>
                <w:rFonts w:ascii="Book Antiqua" w:hAnsi="Book Antiqua" w:cs="Calibri"/>
                <w:color w:val="000000"/>
              </w:rPr>
              <w:t>102</w:t>
            </w:r>
          </w:p>
        </w:tc>
        <w:tc>
          <w:tcPr>
            <w:tcW w:w="3686" w:type="dxa"/>
            <w:tcBorders>
              <w:top w:val="nil"/>
              <w:left w:val="single" w:sz="4" w:space="0" w:color="auto"/>
              <w:bottom w:val="single" w:sz="4" w:space="0" w:color="auto"/>
              <w:right w:val="single" w:sz="4" w:space="0" w:color="auto"/>
            </w:tcBorders>
            <w:shd w:val="clear" w:color="auto" w:fill="auto"/>
            <w:vAlign w:val="center"/>
          </w:tcPr>
          <w:p w:rsidR="00DE6789" w:rsidRPr="00E7095A" w:rsidRDefault="00DE6789" w:rsidP="00DE6789">
            <w:pPr>
              <w:rPr>
                <w:rFonts w:ascii="Book Antiqua" w:hAnsi="Book Antiqua" w:cs="Calibri"/>
              </w:rPr>
            </w:pPr>
            <w:r w:rsidRPr="00E7095A">
              <w:rPr>
                <w:rFonts w:ascii="Book Antiqua" w:hAnsi="Book Antiqua" w:cs="Calibri"/>
              </w:rPr>
              <w:t>Αρδευτικό ρακόρ ΛΟΚ Φ20Χ1/2"</w:t>
            </w:r>
          </w:p>
        </w:tc>
        <w:tc>
          <w:tcPr>
            <w:tcW w:w="1134" w:type="dxa"/>
            <w:tcBorders>
              <w:top w:val="single" w:sz="4" w:space="0" w:color="auto"/>
              <w:left w:val="single" w:sz="4" w:space="0" w:color="auto"/>
              <w:bottom w:val="single" w:sz="8" w:space="0" w:color="002060"/>
              <w:right w:val="single" w:sz="4" w:space="0" w:color="auto"/>
            </w:tcBorders>
            <w:shd w:val="clear" w:color="auto" w:fill="auto"/>
            <w:vAlign w:val="center"/>
          </w:tcPr>
          <w:p w:rsidR="00DE6789" w:rsidRPr="00621DA2" w:rsidRDefault="00DE6789" w:rsidP="00DE6789">
            <w:pPr>
              <w:jc w:val="center"/>
              <w:rPr>
                <w:rFonts w:ascii="Calibri" w:eastAsia="Calibri" w:hAnsi="Calibri" w:cs="Arial"/>
                <w:sz w:val="18"/>
                <w:szCs w:val="18"/>
              </w:rPr>
            </w:pPr>
            <w:r w:rsidRPr="00621DA2">
              <w:rPr>
                <w:rFonts w:ascii="Calibri" w:eastAsia="Calibri" w:hAnsi="Calibri" w:cs="Arial"/>
                <w:sz w:val="18"/>
                <w:szCs w:val="18"/>
              </w:rPr>
              <w:t>ΝΑΙ</w:t>
            </w:r>
          </w:p>
        </w:tc>
        <w:tc>
          <w:tcPr>
            <w:tcW w:w="992" w:type="dxa"/>
            <w:tcBorders>
              <w:top w:val="single" w:sz="4" w:space="0" w:color="auto"/>
              <w:left w:val="single" w:sz="4" w:space="0" w:color="auto"/>
              <w:bottom w:val="single" w:sz="4" w:space="0" w:color="auto"/>
              <w:right w:val="single" w:sz="4" w:space="0" w:color="auto"/>
            </w:tcBorders>
            <w:vAlign w:val="center"/>
          </w:tcPr>
          <w:p w:rsidR="00DE6789" w:rsidRPr="00621DA2" w:rsidRDefault="00DE6789" w:rsidP="00DE6789">
            <w:pPr>
              <w:jc w:val="center"/>
              <w:rPr>
                <w:rFonts w:ascii="Calibri" w:eastAsia="Calibri" w:hAnsi="Calibri"/>
                <w:sz w:val="18"/>
                <w:szCs w:val="18"/>
                <w:lang w:eastAsia="en-US"/>
              </w:rPr>
            </w:pPr>
          </w:p>
        </w:tc>
        <w:tc>
          <w:tcPr>
            <w:tcW w:w="2977" w:type="dxa"/>
            <w:tcBorders>
              <w:top w:val="single" w:sz="4" w:space="0" w:color="auto"/>
              <w:left w:val="nil"/>
              <w:bottom w:val="single" w:sz="4" w:space="0" w:color="auto"/>
              <w:right w:val="single" w:sz="4" w:space="0" w:color="auto"/>
            </w:tcBorders>
            <w:shd w:val="clear" w:color="auto" w:fill="auto"/>
            <w:vAlign w:val="center"/>
          </w:tcPr>
          <w:p w:rsidR="00DE6789" w:rsidRPr="00621DA2" w:rsidRDefault="00DE6789" w:rsidP="00DE6789">
            <w:pPr>
              <w:jc w:val="right"/>
              <w:rPr>
                <w:rFonts w:ascii="Century Schoolbook" w:eastAsia="Calibri" w:hAnsi="Century Schoolbook" w:cs="Arial"/>
                <w:sz w:val="18"/>
                <w:szCs w:val="18"/>
                <w:lang w:eastAsia="en-US"/>
              </w:rPr>
            </w:pPr>
          </w:p>
        </w:tc>
        <w:tc>
          <w:tcPr>
            <w:tcW w:w="1417" w:type="dxa"/>
            <w:tcBorders>
              <w:top w:val="single" w:sz="4" w:space="0" w:color="auto"/>
              <w:left w:val="nil"/>
              <w:bottom w:val="single" w:sz="4" w:space="0" w:color="auto"/>
              <w:right w:val="single" w:sz="4" w:space="0" w:color="auto"/>
            </w:tcBorders>
          </w:tcPr>
          <w:p w:rsidR="00DE6789" w:rsidRPr="00621DA2" w:rsidRDefault="00DE6789" w:rsidP="00DE6789">
            <w:pPr>
              <w:jc w:val="right"/>
              <w:rPr>
                <w:rFonts w:ascii="Century Schoolbook" w:eastAsia="Calibri" w:hAnsi="Century Schoolbook" w:cs="Arial"/>
                <w:sz w:val="18"/>
                <w:szCs w:val="18"/>
                <w:lang w:eastAsia="en-US"/>
              </w:rPr>
            </w:pPr>
          </w:p>
        </w:tc>
      </w:tr>
      <w:tr w:rsidR="00DE6789" w:rsidRPr="00621DA2" w:rsidTr="00DE6789">
        <w:trPr>
          <w:trHeight w:val="284"/>
        </w:trPr>
        <w:tc>
          <w:tcPr>
            <w:tcW w:w="556" w:type="dxa"/>
            <w:tcBorders>
              <w:top w:val="single" w:sz="4" w:space="0" w:color="auto"/>
              <w:left w:val="single" w:sz="4" w:space="0" w:color="auto"/>
              <w:bottom w:val="single" w:sz="4" w:space="0" w:color="auto"/>
              <w:right w:val="single" w:sz="4" w:space="0" w:color="auto"/>
            </w:tcBorders>
            <w:noWrap/>
            <w:vAlign w:val="center"/>
          </w:tcPr>
          <w:p w:rsidR="00DE6789" w:rsidRPr="00E7095A" w:rsidRDefault="00DE6789" w:rsidP="00DE6789">
            <w:pPr>
              <w:jc w:val="center"/>
              <w:rPr>
                <w:rFonts w:ascii="Book Antiqua" w:hAnsi="Book Antiqua" w:cs="Calibri"/>
                <w:color w:val="000000"/>
              </w:rPr>
            </w:pPr>
            <w:r w:rsidRPr="00E7095A">
              <w:rPr>
                <w:rFonts w:ascii="Book Antiqua" w:hAnsi="Book Antiqua" w:cs="Calibri"/>
                <w:color w:val="000000"/>
              </w:rPr>
              <w:t>103</w:t>
            </w:r>
          </w:p>
        </w:tc>
        <w:tc>
          <w:tcPr>
            <w:tcW w:w="3686" w:type="dxa"/>
            <w:tcBorders>
              <w:top w:val="nil"/>
              <w:left w:val="single" w:sz="4" w:space="0" w:color="auto"/>
              <w:bottom w:val="single" w:sz="4" w:space="0" w:color="auto"/>
              <w:right w:val="single" w:sz="4" w:space="0" w:color="auto"/>
            </w:tcBorders>
            <w:shd w:val="clear" w:color="auto" w:fill="auto"/>
            <w:vAlign w:val="center"/>
          </w:tcPr>
          <w:p w:rsidR="00DE6789" w:rsidRPr="00E7095A" w:rsidRDefault="00DE6789" w:rsidP="00DE6789">
            <w:pPr>
              <w:rPr>
                <w:rFonts w:ascii="Book Antiqua" w:hAnsi="Book Antiqua" w:cs="Calibri"/>
              </w:rPr>
            </w:pPr>
            <w:r w:rsidRPr="00E7095A">
              <w:rPr>
                <w:rFonts w:ascii="Book Antiqua" w:hAnsi="Book Antiqua" w:cs="Calibri"/>
              </w:rPr>
              <w:t>Αρδευτικός σύνδεσμος ΛΟΚ Φ20</w:t>
            </w:r>
          </w:p>
        </w:tc>
        <w:tc>
          <w:tcPr>
            <w:tcW w:w="1134" w:type="dxa"/>
            <w:tcBorders>
              <w:top w:val="nil"/>
              <w:left w:val="nil"/>
              <w:bottom w:val="single" w:sz="8" w:space="0" w:color="002060"/>
              <w:right w:val="single" w:sz="8" w:space="0" w:color="002060"/>
            </w:tcBorders>
            <w:shd w:val="clear" w:color="auto" w:fill="auto"/>
            <w:vAlign w:val="center"/>
          </w:tcPr>
          <w:p w:rsidR="00DE6789" w:rsidRPr="00621DA2" w:rsidRDefault="00DE6789" w:rsidP="00DE6789">
            <w:pPr>
              <w:jc w:val="center"/>
              <w:rPr>
                <w:rFonts w:ascii="Calibri" w:eastAsia="Calibri" w:hAnsi="Calibri" w:cs="Arial"/>
                <w:sz w:val="18"/>
                <w:szCs w:val="18"/>
              </w:rPr>
            </w:pPr>
            <w:r w:rsidRPr="00621DA2">
              <w:rPr>
                <w:rFonts w:ascii="Calibri" w:eastAsia="Calibri" w:hAnsi="Calibri" w:cs="Arial"/>
                <w:sz w:val="18"/>
                <w:szCs w:val="18"/>
              </w:rPr>
              <w:t>ΝΑΙ</w:t>
            </w:r>
          </w:p>
        </w:tc>
        <w:tc>
          <w:tcPr>
            <w:tcW w:w="992" w:type="dxa"/>
            <w:tcBorders>
              <w:top w:val="single" w:sz="4" w:space="0" w:color="auto"/>
              <w:left w:val="single" w:sz="4" w:space="0" w:color="auto"/>
              <w:bottom w:val="single" w:sz="4" w:space="0" w:color="auto"/>
              <w:right w:val="single" w:sz="4" w:space="0" w:color="auto"/>
            </w:tcBorders>
            <w:vAlign w:val="center"/>
          </w:tcPr>
          <w:p w:rsidR="00DE6789" w:rsidRPr="00621DA2" w:rsidRDefault="00DE6789" w:rsidP="00DE6789">
            <w:pPr>
              <w:jc w:val="center"/>
              <w:rPr>
                <w:rFonts w:ascii="Calibri" w:eastAsia="Calibri" w:hAnsi="Calibri"/>
                <w:sz w:val="18"/>
                <w:szCs w:val="18"/>
                <w:lang w:eastAsia="en-US"/>
              </w:rPr>
            </w:pPr>
          </w:p>
        </w:tc>
        <w:tc>
          <w:tcPr>
            <w:tcW w:w="2977" w:type="dxa"/>
            <w:tcBorders>
              <w:top w:val="single" w:sz="4" w:space="0" w:color="auto"/>
              <w:left w:val="nil"/>
              <w:bottom w:val="single" w:sz="4" w:space="0" w:color="auto"/>
              <w:right w:val="single" w:sz="4" w:space="0" w:color="auto"/>
            </w:tcBorders>
            <w:shd w:val="clear" w:color="auto" w:fill="auto"/>
            <w:vAlign w:val="center"/>
          </w:tcPr>
          <w:p w:rsidR="00DE6789" w:rsidRPr="00621DA2" w:rsidRDefault="00DE6789" w:rsidP="00DE6789">
            <w:pPr>
              <w:jc w:val="right"/>
              <w:rPr>
                <w:rFonts w:ascii="Century Schoolbook" w:eastAsia="Calibri" w:hAnsi="Century Schoolbook" w:cs="Arial"/>
                <w:sz w:val="18"/>
                <w:szCs w:val="18"/>
                <w:lang w:eastAsia="en-US"/>
              </w:rPr>
            </w:pPr>
          </w:p>
        </w:tc>
        <w:tc>
          <w:tcPr>
            <w:tcW w:w="1417" w:type="dxa"/>
            <w:tcBorders>
              <w:top w:val="single" w:sz="4" w:space="0" w:color="auto"/>
              <w:left w:val="nil"/>
              <w:bottom w:val="single" w:sz="4" w:space="0" w:color="auto"/>
              <w:right w:val="single" w:sz="4" w:space="0" w:color="auto"/>
            </w:tcBorders>
          </w:tcPr>
          <w:p w:rsidR="00DE6789" w:rsidRPr="00621DA2" w:rsidRDefault="00DE6789" w:rsidP="00DE6789">
            <w:pPr>
              <w:jc w:val="right"/>
              <w:rPr>
                <w:rFonts w:ascii="Century Schoolbook" w:eastAsia="Calibri" w:hAnsi="Century Schoolbook" w:cs="Arial"/>
                <w:sz w:val="18"/>
                <w:szCs w:val="18"/>
                <w:lang w:eastAsia="en-US"/>
              </w:rPr>
            </w:pPr>
          </w:p>
        </w:tc>
      </w:tr>
      <w:tr w:rsidR="00DE6789" w:rsidRPr="00621DA2" w:rsidTr="00DE6789">
        <w:trPr>
          <w:trHeight w:val="284"/>
        </w:trPr>
        <w:tc>
          <w:tcPr>
            <w:tcW w:w="556" w:type="dxa"/>
            <w:tcBorders>
              <w:top w:val="single" w:sz="4" w:space="0" w:color="auto"/>
              <w:left w:val="single" w:sz="4" w:space="0" w:color="auto"/>
              <w:bottom w:val="single" w:sz="4" w:space="0" w:color="auto"/>
              <w:right w:val="single" w:sz="4" w:space="0" w:color="auto"/>
            </w:tcBorders>
            <w:noWrap/>
            <w:vAlign w:val="center"/>
          </w:tcPr>
          <w:p w:rsidR="00DE6789" w:rsidRPr="00E7095A" w:rsidRDefault="00DE6789" w:rsidP="00DE6789">
            <w:pPr>
              <w:jc w:val="center"/>
              <w:rPr>
                <w:rFonts w:ascii="Book Antiqua" w:hAnsi="Book Antiqua" w:cs="Calibri"/>
                <w:color w:val="000000"/>
              </w:rPr>
            </w:pPr>
            <w:r w:rsidRPr="00E7095A">
              <w:rPr>
                <w:rFonts w:ascii="Book Antiqua" w:hAnsi="Book Antiqua" w:cs="Calibri"/>
                <w:color w:val="000000"/>
              </w:rPr>
              <w:t>104</w:t>
            </w:r>
          </w:p>
        </w:tc>
        <w:tc>
          <w:tcPr>
            <w:tcW w:w="3686" w:type="dxa"/>
            <w:tcBorders>
              <w:top w:val="nil"/>
              <w:left w:val="single" w:sz="4" w:space="0" w:color="auto"/>
              <w:bottom w:val="single" w:sz="4" w:space="0" w:color="auto"/>
              <w:right w:val="single" w:sz="4" w:space="0" w:color="auto"/>
            </w:tcBorders>
            <w:shd w:val="clear" w:color="auto" w:fill="auto"/>
            <w:vAlign w:val="center"/>
          </w:tcPr>
          <w:p w:rsidR="00DE6789" w:rsidRPr="00E7095A" w:rsidRDefault="00DE6789" w:rsidP="00DE6789">
            <w:pPr>
              <w:rPr>
                <w:rFonts w:ascii="Book Antiqua" w:hAnsi="Book Antiqua" w:cs="Calibri"/>
              </w:rPr>
            </w:pPr>
            <w:r w:rsidRPr="00E7095A">
              <w:rPr>
                <w:rFonts w:ascii="Book Antiqua" w:hAnsi="Book Antiqua" w:cs="Calibri"/>
              </w:rPr>
              <w:t>Αρδευτικό ρακόρ ΛΟΚ Φ20Χ3/4"</w:t>
            </w:r>
          </w:p>
        </w:tc>
        <w:tc>
          <w:tcPr>
            <w:tcW w:w="1134" w:type="dxa"/>
            <w:tcBorders>
              <w:top w:val="single" w:sz="4" w:space="0" w:color="auto"/>
              <w:left w:val="single" w:sz="4" w:space="0" w:color="auto"/>
              <w:bottom w:val="single" w:sz="8" w:space="0" w:color="002060"/>
              <w:right w:val="single" w:sz="4" w:space="0" w:color="auto"/>
            </w:tcBorders>
            <w:shd w:val="clear" w:color="auto" w:fill="auto"/>
            <w:vAlign w:val="center"/>
          </w:tcPr>
          <w:p w:rsidR="00DE6789" w:rsidRPr="00621DA2" w:rsidRDefault="00DE6789" w:rsidP="00DE6789">
            <w:pPr>
              <w:jc w:val="center"/>
              <w:rPr>
                <w:rFonts w:ascii="Calibri" w:eastAsia="Calibri" w:hAnsi="Calibri" w:cs="Arial"/>
                <w:sz w:val="18"/>
                <w:szCs w:val="18"/>
              </w:rPr>
            </w:pPr>
            <w:r w:rsidRPr="00621DA2">
              <w:rPr>
                <w:rFonts w:ascii="Calibri" w:eastAsia="Calibri" w:hAnsi="Calibri" w:cs="Arial"/>
                <w:sz w:val="18"/>
                <w:szCs w:val="18"/>
              </w:rPr>
              <w:t>ΝΑΙ</w:t>
            </w:r>
          </w:p>
        </w:tc>
        <w:tc>
          <w:tcPr>
            <w:tcW w:w="992" w:type="dxa"/>
            <w:tcBorders>
              <w:top w:val="single" w:sz="4" w:space="0" w:color="auto"/>
              <w:left w:val="single" w:sz="4" w:space="0" w:color="auto"/>
              <w:bottom w:val="single" w:sz="4" w:space="0" w:color="auto"/>
              <w:right w:val="single" w:sz="4" w:space="0" w:color="auto"/>
            </w:tcBorders>
            <w:vAlign w:val="center"/>
          </w:tcPr>
          <w:p w:rsidR="00DE6789" w:rsidRPr="00621DA2" w:rsidRDefault="00DE6789" w:rsidP="00DE6789">
            <w:pPr>
              <w:jc w:val="center"/>
              <w:rPr>
                <w:rFonts w:ascii="Calibri" w:eastAsia="Calibri" w:hAnsi="Calibri"/>
                <w:sz w:val="18"/>
                <w:szCs w:val="18"/>
                <w:lang w:eastAsia="en-US"/>
              </w:rPr>
            </w:pPr>
          </w:p>
        </w:tc>
        <w:tc>
          <w:tcPr>
            <w:tcW w:w="2977" w:type="dxa"/>
            <w:tcBorders>
              <w:top w:val="single" w:sz="4" w:space="0" w:color="auto"/>
              <w:left w:val="nil"/>
              <w:bottom w:val="single" w:sz="4" w:space="0" w:color="auto"/>
              <w:right w:val="single" w:sz="4" w:space="0" w:color="auto"/>
            </w:tcBorders>
            <w:shd w:val="clear" w:color="auto" w:fill="auto"/>
            <w:vAlign w:val="center"/>
          </w:tcPr>
          <w:p w:rsidR="00DE6789" w:rsidRPr="00621DA2" w:rsidRDefault="00DE6789" w:rsidP="00DE6789">
            <w:pPr>
              <w:jc w:val="right"/>
              <w:rPr>
                <w:rFonts w:ascii="Century Schoolbook" w:eastAsia="Calibri" w:hAnsi="Century Schoolbook" w:cs="Arial"/>
                <w:sz w:val="18"/>
                <w:szCs w:val="18"/>
                <w:lang w:eastAsia="en-US"/>
              </w:rPr>
            </w:pPr>
          </w:p>
        </w:tc>
        <w:tc>
          <w:tcPr>
            <w:tcW w:w="1417" w:type="dxa"/>
            <w:tcBorders>
              <w:top w:val="single" w:sz="4" w:space="0" w:color="auto"/>
              <w:left w:val="nil"/>
              <w:bottom w:val="single" w:sz="4" w:space="0" w:color="auto"/>
              <w:right w:val="single" w:sz="4" w:space="0" w:color="auto"/>
            </w:tcBorders>
          </w:tcPr>
          <w:p w:rsidR="00DE6789" w:rsidRPr="00621DA2" w:rsidRDefault="00DE6789" w:rsidP="00DE6789">
            <w:pPr>
              <w:jc w:val="right"/>
              <w:rPr>
                <w:rFonts w:ascii="Century Schoolbook" w:eastAsia="Calibri" w:hAnsi="Century Schoolbook" w:cs="Arial"/>
                <w:sz w:val="18"/>
                <w:szCs w:val="18"/>
                <w:lang w:eastAsia="en-US"/>
              </w:rPr>
            </w:pPr>
          </w:p>
        </w:tc>
      </w:tr>
      <w:tr w:rsidR="00DE6789" w:rsidRPr="00621DA2" w:rsidTr="00DE6789">
        <w:trPr>
          <w:trHeight w:val="284"/>
        </w:trPr>
        <w:tc>
          <w:tcPr>
            <w:tcW w:w="556" w:type="dxa"/>
            <w:tcBorders>
              <w:top w:val="nil"/>
              <w:left w:val="single" w:sz="4" w:space="0" w:color="auto"/>
              <w:bottom w:val="single" w:sz="4" w:space="0" w:color="auto"/>
              <w:right w:val="single" w:sz="4" w:space="0" w:color="auto"/>
            </w:tcBorders>
            <w:noWrap/>
            <w:vAlign w:val="center"/>
          </w:tcPr>
          <w:p w:rsidR="00DE6789" w:rsidRPr="00E7095A" w:rsidRDefault="00DE6789" w:rsidP="00DE6789">
            <w:pPr>
              <w:jc w:val="center"/>
              <w:rPr>
                <w:rFonts w:ascii="Book Antiqua" w:hAnsi="Book Antiqua" w:cs="Calibri"/>
                <w:color w:val="000000"/>
              </w:rPr>
            </w:pPr>
            <w:r w:rsidRPr="00E7095A">
              <w:rPr>
                <w:rFonts w:ascii="Book Antiqua" w:hAnsi="Book Antiqua" w:cs="Calibri"/>
                <w:color w:val="000000"/>
              </w:rPr>
              <w:t>105</w:t>
            </w:r>
          </w:p>
        </w:tc>
        <w:tc>
          <w:tcPr>
            <w:tcW w:w="3686" w:type="dxa"/>
            <w:tcBorders>
              <w:top w:val="nil"/>
              <w:left w:val="single" w:sz="4" w:space="0" w:color="auto"/>
              <w:bottom w:val="single" w:sz="4" w:space="0" w:color="auto"/>
              <w:right w:val="single" w:sz="4" w:space="0" w:color="auto"/>
            </w:tcBorders>
            <w:shd w:val="clear" w:color="auto" w:fill="auto"/>
            <w:vAlign w:val="center"/>
          </w:tcPr>
          <w:p w:rsidR="00DE6789" w:rsidRPr="00E7095A" w:rsidRDefault="00DE6789" w:rsidP="00DE6789">
            <w:pPr>
              <w:rPr>
                <w:rFonts w:ascii="Book Antiqua" w:hAnsi="Book Antiqua" w:cs="Calibri"/>
              </w:rPr>
            </w:pPr>
            <w:r w:rsidRPr="00E7095A">
              <w:rPr>
                <w:rFonts w:ascii="Book Antiqua" w:hAnsi="Book Antiqua" w:cs="Calibri"/>
              </w:rPr>
              <w:t>Αρδευτικό ταφ ΛΟΚ Φ20Χ20Χ20</w:t>
            </w:r>
          </w:p>
        </w:tc>
        <w:tc>
          <w:tcPr>
            <w:tcW w:w="1134" w:type="dxa"/>
            <w:tcBorders>
              <w:top w:val="nil"/>
              <w:left w:val="nil"/>
              <w:bottom w:val="single" w:sz="8" w:space="0" w:color="002060"/>
              <w:right w:val="single" w:sz="8" w:space="0" w:color="002060"/>
            </w:tcBorders>
            <w:shd w:val="clear" w:color="auto" w:fill="auto"/>
            <w:vAlign w:val="center"/>
          </w:tcPr>
          <w:p w:rsidR="00DE6789" w:rsidRPr="00621DA2" w:rsidRDefault="00DE6789" w:rsidP="00DE6789">
            <w:pPr>
              <w:jc w:val="center"/>
              <w:rPr>
                <w:rFonts w:ascii="Calibri" w:eastAsia="Calibri" w:hAnsi="Calibri" w:cs="Arial"/>
                <w:sz w:val="18"/>
                <w:szCs w:val="18"/>
              </w:rPr>
            </w:pPr>
            <w:r w:rsidRPr="00621DA2">
              <w:rPr>
                <w:rFonts w:ascii="Calibri" w:eastAsia="Calibri" w:hAnsi="Calibri" w:cs="Arial"/>
                <w:sz w:val="18"/>
                <w:szCs w:val="18"/>
              </w:rPr>
              <w:t>ΝΑΙ</w:t>
            </w:r>
          </w:p>
        </w:tc>
        <w:tc>
          <w:tcPr>
            <w:tcW w:w="992" w:type="dxa"/>
            <w:tcBorders>
              <w:top w:val="single" w:sz="4" w:space="0" w:color="auto"/>
              <w:left w:val="single" w:sz="4" w:space="0" w:color="auto"/>
              <w:bottom w:val="single" w:sz="4" w:space="0" w:color="auto"/>
              <w:right w:val="single" w:sz="4" w:space="0" w:color="auto"/>
            </w:tcBorders>
            <w:vAlign w:val="center"/>
          </w:tcPr>
          <w:p w:rsidR="00DE6789" w:rsidRPr="00621DA2" w:rsidRDefault="00DE6789" w:rsidP="00DE6789">
            <w:pPr>
              <w:jc w:val="center"/>
              <w:rPr>
                <w:rFonts w:ascii="Calibri" w:eastAsia="Calibri" w:hAnsi="Calibri"/>
                <w:sz w:val="18"/>
                <w:szCs w:val="18"/>
                <w:lang w:eastAsia="en-US"/>
              </w:rPr>
            </w:pPr>
          </w:p>
        </w:tc>
        <w:tc>
          <w:tcPr>
            <w:tcW w:w="2977" w:type="dxa"/>
            <w:tcBorders>
              <w:top w:val="single" w:sz="4" w:space="0" w:color="auto"/>
              <w:left w:val="nil"/>
              <w:bottom w:val="single" w:sz="4" w:space="0" w:color="auto"/>
              <w:right w:val="single" w:sz="4" w:space="0" w:color="auto"/>
            </w:tcBorders>
            <w:shd w:val="clear" w:color="auto" w:fill="auto"/>
            <w:vAlign w:val="center"/>
          </w:tcPr>
          <w:p w:rsidR="00DE6789" w:rsidRPr="00621DA2" w:rsidRDefault="00DE6789" w:rsidP="00DE6789">
            <w:pPr>
              <w:jc w:val="right"/>
              <w:rPr>
                <w:rFonts w:ascii="Century Schoolbook" w:eastAsia="Calibri" w:hAnsi="Century Schoolbook" w:cs="Arial"/>
                <w:sz w:val="18"/>
                <w:szCs w:val="18"/>
                <w:lang w:eastAsia="en-US"/>
              </w:rPr>
            </w:pPr>
          </w:p>
        </w:tc>
        <w:tc>
          <w:tcPr>
            <w:tcW w:w="1417" w:type="dxa"/>
            <w:tcBorders>
              <w:top w:val="single" w:sz="4" w:space="0" w:color="auto"/>
              <w:left w:val="nil"/>
              <w:bottom w:val="single" w:sz="4" w:space="0" w:color="auto"/>
              <w:right w:val="single" w:sz="4" w:space="0" w:color="auto"/>
            </w:tcBorders>
          </w:tcPr>
          <w:p w:rsidR="00DE6789" w:rsidRPr="00621DA2" w:rsidRDefault="00DE6789" w:rsidP="00DE6789">
            <w:pPr>
              <w:jc w:val="right"/>
              <w:rPr>
                <w:rFonts w:ascii="Century Schoolbook" w:eastAsia="Calibri" w:hAnsi="Century Schoolbook" w:cs="Arial"/>
                <w:sz w:val="18"/>
                <w:szCs w:val="18"/>
                <w:lang w:eastAsia="en-US"/>
              </w:rPr>
            </w:pPr>
          </w:p>
        </w:tc>
      </w:tr>
      <w:tr w:rsidR="00DE6789" w:rsidRPr="00621DA2" w:rsidTr="00DE6789">
        <w:trPr>
          <w:trHeight w:val="284"/>
        </w:trPr>
        <w:tc>
          <w:tcPr>
            <w:tcW w:w="556" w:type="dxa"/>
            <w:tcBorders>
              <w:top w:val="nil"/>
              <w:left w:val="single" w:sz="4" w:space="0" w:color="auto"/>
              <w:bottom w:val="single" w:sz="4" w:space="0" w:color="auto"/>
              <w:right w:val="single" w:sz="4" w:space="0" w:color="auto"/>
            </w:tcBorders>
            <w:noWrap/>
            <w:vAlign w:val="center"/>
          </w:tcPr>
          <w:p w:rsidR="00DE6789" w:rsidRPr="00E7095A" w:rsidRDefault="00DE6789" w:rsidP="00DE6789">
            <w:pPr>
              <w:jc w:val="center"/>
              <w:rPr>
                <w:rFonts w:ascii="Book Antiqua" w:hAnsi="Book Antiqua" w:cs="Calibri"/>
                <w:color w:val="000000"/>
              </w:rPr>
            </w:pPr>
            <w:r w:rsidRPr="00E7095A">
              <w:rPr>
                <w:rFonts w:ascii="Book Antiqua" w:hAnsi="Book Antiqua" w:cs="Calibri"/>
                <w:color w:val="000000"/>
              </w:rPr>
              <w:t>106</w:t>
            </w:r>
          </w:p>
        </w:tc>
        <w:tc>
          <w:tcPr>
            <w:tcW w:w="3686" w:type="dxa"/>
            <w:tcBorders>
              <w:top w:val="nil"/>
              <w:left w:val="single" w:sz="4" w:space="0" w:color="auto"/>
              <w:bottom w:val="single" w:sz="4" w:space="0" w:color="auto"/>
              <w:right w:val="single" w:sz="4" w:space="0" w:color="auto"/>
            </w:tcBorders>
            <w:shd w:val="clear" w:color="auto" w:fill="auto"/>
            <w:vAlign w:val="center"/>
          </w:tcPr>
          <w:p w:rsidR="00DE6789" w:rsidRPr="00E7095A" w:rsidRDefault="00DE6789" w:rsidP="00DE6789">
            <w:pPr>
              <w:rPr>
                <w:rFonts w:ascii="Book Antiqua" w:hAnsi="Book Antiqua" w:cs="Calibri"/>
              </w:rPr>
            </w:pPr>
            <w:r w:rsidRPr="00E7095A">
              <w:rPr>
                <w:rFonts w:ascii="Book Antiqua" w:hAnsi="Book Antiqua" w:cs="Calibri"/>
              </w:rPr>
              <w:t xml:space="preserve">Αρδευτικός σωλήνας Φ20/6ΑΤΜ - Πολυαιθυλένιο </w:t>
            </w:r>
          </w:p>
        </w:tc>
        <w:tc>
          <w:tcPr>
            <w:tcW w:w="1134" w:type="dxa"/>
            <w:tcBorders>
              <w:top w:val="nil"/>
              <w:left w:val="nil"/>
              <w:bottom w:val="single" w:sz="8" w:space="0" w:color="002060"/>
              <w:right w:val="single" w:sz="8" w:space="0" w:color="002060"/>
            </w:tcBorders>
            <w:shd w:val="clear" w:color="auto" w:fill="auto"/>
            <w:vAlign w:val="center"/>
          </w:tcPr>
          <w:p w:rsidR="00DE6789" w:rsidRPr="00621DA2" w:rsidRDefault="00DE6789" w:rsidP="00DE6789">
            <w:pPr>
              <w:jc w:val="center"/>
              <w:rPr>
                <w:rFonts w:ascii="Calibri" w:eastAsia="Calibri" w:hAnsi="Calibri" w:cs="Arial"/>
                <w:sz w:val="18"/>
                <w:szCs w:val="18"/>
              </w:rPr>
            </w:pPr>
            <w:r w:rsidRPr="00621DA2">
              <w:rPr>
                <w:rFonts w:ascii="Calibri" w:eastAsia="Calibri" w:hAnsi="Calibri" w:cs="Arial"/>
                <w:sz w:val="18"/>
                <w:szCs w:val="18"/>
              </w:rPr>
              <w:t>ΝΑΙ</w:t>
            </w:r>
          </w:p>
        </w:tc>
        <w:tc>
          <w:tcPr>
            <w:tcW w:w="992" w:type="dxa"/>
            <w:tcBorders>
              <w:top w:val="single" w:sz="4" w:space="0" w:color="auto"/>
              <w:left w:val="single" w:sz="4" w:space="0" w:color="auto"/>
              <w:bottom w:val="single" w:sz="4" w:space="0" w:color="auto"/>
              <w:right w:val="single" w:sz="4" w:space="0" w:color="auto"/>
            </w:tcBorders>
            <w:vAlign w:val="center"/>
          </w:tcPr>
          <w:p w:rsidR="00DE6789" w:rsidRPr="00621DA2" w:rsidRDefault="00DE6789" w:rsidP="00DE6789">
            <w:pPr>
              <w:jc w:val="center"/>
              <w:rPr>
                <w:rFonts w:ascii="Calibri" w:eastAsia="Calibri" w:hAnsi="Calibri"/>
                <w:sz w:val="18"/>
                <w:szCs w:val="18"/>
                <w:lang w:eastAsia="en-US"/>
              </w:rPr>
            </w:pPr>
          </w:p>
        </w:tc>
        <w:tc>
          <w:tcPr>
            <w:tcW w:w="2977" w:type="dxa"/>
            <w:tcBorders>
              <w:top w:val="single" w:sz="4" w:space="0" w:color="auto"/>
              <w:left w:val="nil"/>
              <w:bottom w:val="single" w:sz="4" w:space="0" w:color="auto"/>
              <w:right w:val="single" w:sz="4" w:space="0" w:color="auto"/>
            </w:tcBorders>
            <w:shd w:val="clear" w:color="auto" w:fill="auto"/>
            <w:vAlign w:val="center"/>
          </w:tcPr>
          <w:p w:rsidR="00DE6789" w:rsidRPr="00621DA2" w:rsidRDefault="00DE6789" w:rsidP="00DE6789">
            <w:pPr>
              <w:jc w:val="right"/>
              <w:rPr>
                <w:rFonts w:ascii="Century Schoolbook" w:eastAsia="Calibri" w:hAnsi="Century Schoolbook" w:cs="Arial"/>
                <w:sz w:val="18"/>
                <w:szCs w:val="18"/>
                <w:lang w:eastAsia="en-US"/>
              </w:rPr>
            </w:pPr>
          </w:p>
        </w:tc>
        <w:tc>
          <w:tcPr>
            <w:tcW w:w="1417" w:type="dxa"/>
            <w:tcBorders>
              <w:top w:val="single" w:sz="4" w:space="0" w:color="auto"/>
              <w:left w:val="nil"/>
              <w:bottom w:val="single" w:sz="4" w:space="0" w:color="auto"/>
              <w:right w:val="single" w:sz="4" w:space="0" w:color="auto"/>
            </w:tcBorders>
          </w:tcPr>
          <w:p w:rsidR="00DE6789" w:rsidRPr="00621DA2" w:rsidRDefault="00DE6789" w:rsidP="00DE6789">
            <w:pPr>
              <w:jc w:val="right"/>
              <w:rPr>
                <w:rFonts w:ascii="Century Schoolbook" w:eastAsia="Calibri" w:hAnsi="Century Schoolbook" w:cs="Arial"/>
                <w:sz w:val="18"/>
                <w:szCs w:val="18"/>
                <w:lang w:eastAsia="en-US"/>
              </w:rPr>
            </w:pPr>
          </w:p>
        </w:tc>
      </w:tr>
      <w:tr w:rsidR="00DE6789" w:rsidRPr="00621DA2" w:rsidTr="00DE6789">
        <w:trPr>
          <w:trHeight w:val="284"/>
        </w:trPr>
        <w:tc>
          <w:tcPr>
            <w:tcW w:w="556" w:type="dxa"/>
            <w:tcBorders>
              <w:top w:val="nil"/>
              <w:left w:val="single" w:sz="4" w:space="0" w:color="auto"/>
              <w:bottom w:val="single" w:sz="4" w:space="0" w:color="auto"/>
              <w:right w:val="single" w:sz="4" w:space="0" w:color="auto"/>
            </w:tcBorders>
            <w:noWrap/>
            <w:vAlign w:val="center"/>
          </w:tcPr>
          <w:p w:rsidR="00DE6789" w:rsidRPr="00E7095A" w:rsidRDefault="00DE6789" w:rsidP="00DE6789">
            <w:pPr>
              <w:jc w:val="center"/>
              <w:rPr>
                <w:rFonts w:ascii="Book Antiqua" w:hAnsi="Book Antiqua" w:cs="Calibri"/>
                <w:color w:val="000000"/>
              </w:rPr>
            </w:pPr>
            <w:r w:rsidRPr="00E7095A">
              <w:rPr>
                <w:rFonts w:ascii="Book Antiqua" w:hAnsi="Book Antiqua" w:cs="Calibri"/>
                <w:color w:val="000000"/>
              </w:rPr>
              <w:t>107</w:t>
            </w:r>
          </w:p>
        </w:tc>
        <w:tc>
          <w:tcPr>
            <w:tcW w:w="3686" w:type="dxa"/>
            <w:tcBorders>
              <w:top w:val="nil"/>
              <w:left w:val="single" w:sz="4" w:space="0" w:color="auto"/>
              <w:bottom w:val="single" w:sz="4" w:space="0" w:color="auto"/>
              <w:right w:val="single" w:sz="4" w:space="0" w:color="auto"/>
            </w:tcBorders>
            <w:shd w:val="clear" w:color="auto" w:fill="auto"/>
            <w:vAlign w:val="center"/>
          </w:tcPr>
          <w:p w:rsidR="00DE6789" w:rsidRPr="00E7095A" w:rsidRDefault="00DE6789" w:rsidP="00DE6789">
            <w:pPr>
              <w:rPr>
                <w:rFonts w:ascii="Book Antiqua" w:hAnsi="Book Antiqua" w:cs="Calibri"/>
              </w:rPr>
            </w:pPr>
            <w:r w:rsidRPr="00E7095A">
              <w:rPr>
                <w:rFonts w:ascii="Book Antiqua" w:hAnsi="Book Antiqua" w:cs="Calibri"/>
              </w:rPr>
              <w:t xml:space="preserve">Αρδευτικό σωλήνας Φ7 (κουλούρα) </w:t>
            </w:r>
          </w:p>
        </w:tc>
        <w:tc>
          <w:tcPr>
            <w:tcW w:w="1134" w:type="dxa"/>
            <w:tcBorders>
              <w:top w:val="single" w:sz="4" w:space="0" w:color="auto"/>
              <w:left w:val="single" w:sz="4" w:space="0" w:color="auto"/>
              <w:bottom w:val="single" w:sz="8" w:space="0" w:color="002060"/>
              <w:right w:val="single" w:sz="4" w:space="0" w:color="auto"/>
            </w:tcBorders>
            <w:shd w:val="clear" w:color="auto" w:fill="auto"/>
            <w:vAlign w:val="center"/>
          </w:tcPr>
          <w:p w:rsidR="00DE6789" w:rsidRPr="00621DA2" w:rsidRDefault="00DE6789" w:rsidP="00DE6789">
            <w:pPr>
              <w:jc w:val="center"/>
              <w:rPr>
                <w:rFonts w:ascii="Calibri" w:eastAsia="Calibri" w:hAnsi="Calibri" w:cs="Arial"/>
                <w:sz w:val="18"/>
                <w:szCs w:val="18"/>
              </w:rPr>
            </w:pPr>
            <w:r w:rsidRPr="00621DA2">
              <w:rPr>
                <w:rFonts w:ascii="Calibri" w:eastAsia="Calibri" w:hAnsi="Calibri" w:cs="Arial"/>
                <w:sz w:val="18"/>
                <w:szCs w:val="18"/>
              </w:rPr>
              <w:t>ΝΑΙ</w:t>
            </w:r>
          </w:p>
        </w:tc>
        <w:tc>
          <w:tcPr>
            <w:tcW w:w="992" w:type="dxa"/>
            <w:tcBorders>
              <w:top w:val="single" w:sz="4" w:space="0" w:color="auto"/>
              <w:left w:val="single" w:sz="4" w:space="0" w:color="auto"/>
              <w:bottom w:val="single" w:sz="4" w:space="0" w:color="auto"/>
              <w:right w:val="single" w:sz="4" w:space="0" w:color="auto"/>
            </w:tcBorders>
            <w:vAlign w:val="center"/>
          </w:tcPr>
          <w:p w:rsidR="00DE6789" w:rsidRPr="00621DA2" w:rsidRDefault="00DE6789" w:rsidP="00DE6789">
            <w:pPr>
              <w:jc w:val="center"/>
              <w:rPr>
                <w:rFonts w:ascii="Calibri" w:eastAsia="Calibri" w:hAnsi="Calibri"/>
                <w:sz w:val="18"/>
                <w:szCs w:val="18"/>
                <w:lang w:eastAsia="en-US"/>
              </w:rPr>
            </w:pPr>
          </w:p>
        </w:tc>
        <w:tc>
          <w:tcPr>
            <w:tcW w:w="2977" w:type="dxa"/>
            <w:tcBorders>
              <w:top w:val="single" w:sz="4" w:space="0" w:color="auto"/>
              <w:left w:val="nil"/>
              <w:bottom w:val="single" w:sz="4" w:space="0" w:color="auto"/>
              <w:right w:val="single" w:sz="4" w:space="0" w:color="auto"/>
            </w:tcBorders>
            <w:shd w:val="clear" w:color="auto" w:fill="auto"/>
            <w:vAlign w:val="center"/>
          </w:tcPr>
          <w:p w:rsidR="00DE6789" w:rsidRPr="00621DA2" w:rsidRDefault="00DE6789" w:rsidP="00DE6789">
            <w:pPr>
              <w:jc w:val="right"/>
              <w:rPr>
                <w:rFonts w:ascii="Century Schoolbook" w:eastAsia="Calibri" w:hAnsi="Century Schoolbook" w:cs="Arial"/>
                <w:sz w:val="18"/>
                <w:szCs w:val="18"/>
                <w:lang w:eastAsia="en-US"/>
              </w:rPr>
            </w:pPr>
          </w:p>
        </w:tc>
        <w:tc>
          <w:tcPr>
            <w:tcW w:w="1417" w:type="dxa"/>
            <w:tcBorders>
              <w:top w:val="single" w:sz="4" w:space="0" w:color="auto"/>
              <w:left w:val="nil"/>
              <w:bottom w:val="single" w:sz="4" w:space="0" w:color="auto"/>
              <w:right w:val="single" w:sz="4" w:space="0" w:color="auto"/>
            </w:tcBorders>
          </w:tcPr>
          <w:p w:rsidR="00DE6789" w:rsidRPr="00621DA2" w:rsidRDefault="00DE6789" w:rsidP="00DE6789">
            <w:pPr>
              <w:jc w:val="right"/>
              <w:rPr>
                <w:rFonts w:ascii="Century Schoolbook" w:eastAsia="Calibri" w:hAnsi="Century Schoolbook" w:cs="Arial"/>
                <w:sz w:val="18"/>
                <w:szCs w:val="18"/>
                <w:lang w:eastAsia="en-US"/>
              </w:rPr>
            </w:pPr>
          </w:p>
        </w:tc>
      </w:tr>
      <w:tr w:rsidR="00DE6789" w:rsidRPr="00621DA2" w:rsidTr="00DE6789">
        <w:trPr>
          <w:trHeight w:val="284"/>
        </w:trPr>
        <w:tc>
          <w:tcPr>
            <w:tcW w:w="556" w:type="dxa"/>
            <w:tcBorders>
              <w:top w:val="nil"/>
              <w:left w:val="single" w:sz="4" w:space="0" w:color="auto"/>
              <w:bottom w:val="single" w:sz="4" w:space="0" w:color="auto"/>
              <w:right w:val="single" w:sz="4" w:space="0" w:color="auto"/>
            </w:tcBorders>
            <w:noWrap/>
            <w:vAlign w:val="center"/>
          </w:tcPr>
          <w:p w:rsidR="00DE6789" w:rsidRPr="00E7095A" w:rsidRDefault="00DE6789" w:rsidP="00DE6789">
            <w:pPr>
              <w:jc w:val="center"/>
              <w:rPr>
                <w:rFonts w:ascii="Book Antiqua" w:hAnsi="Book Antiqua" w:cs="Calibri"/>
                <w:color w:val="000000"/>
              </w:rPr>
            </w:pPr>
            <w:r w:rsidRPr="00E7095A">
              <w:rPr>
                <w:rFonts w:ascii="Book Antiqua" w:hAnsi="Book Antiqua" w:cs="Calibri"/>
                <w:color w:val="000000"/>
              </w:rPr>
              <w:t>108</w:t>
            </w:r>
          </w:p>
        </w:tc>
        <w:tc>
          <w:tcPr>
            <w:tcW w:w="3686" w:type="dxa"/>
            <w:tcBorders>
              <w:top w:val="nil"/>
              <w:left w:val="single" w:sz="4" w:space="0" w:color="auto"/>
              <w:bottom w:val="single" w:sz="4" w:space="0" w:color="auto"/>
              <w:right w:val="single" w:sz="4" w:space="0" w:color="auto"/>
            </w:tcBorders>
            <w:shd w:val="clear" w:color="auto" w:fill="auto"/>
            <w:vAlign w:val="center"/>
          </w:tcPr>
          <w:p w:rsidR="00DE6789" w:rsidRPr="00E7095A" w:rsidRDefault="00DE6789" w:rsidP="00DE6789">
            <w:pPr>
              <w:rPr>
                <w:rFonts w:ascii="Book Antiqua" w:hAnsi="Book Antiqua" w:cs="Calibri"/>
              </w:rPr>
            </w:pPr>
            <w:r w:rsidRPr="00E7095A">
              <w:rPr>
                <w:rFonts w:ascii="Book Antiqua" w:hAnsi="Book Antiqua" w:cs="Calibri"/>
              </w:rPr>
              <w:t xml:space="preserve">Αρδευτικές τάπες Φ4 </w:t>
            </w:r>
          </w:p>
        </w:tc>
        <w:tc>
          <w:tcPr>
            <w:tcW w:w="1134" w:type="dxa"/>
            <w:tcBorders>
              <w:top w:val="nil"/>
              <w:left w:val="nil"/>
              <w:bottom w:val="single" w:sz="8" w:space="0" w:color="002060"/>
              <w:right w:val="single" w:sz="8" w:space="0" w:color="002060"/>
            </w:tcBorders>
            <w:shd w:val="clear" w:color="auto" w:fill="auto"/>
            <w:vAlign w:val="center"/>
          </w:tcPr>
          <w:p w:rsidR="00DE6789" w:rsidRPr="00621DA2" w:rsidRDefault="00DE6789" w:rsidP="00DE6789">
            <w:pPr>
              <w:jc w:val="center"/>
              <w:rPr>
                <w:rFonts w:ascii="Calibri" w:eastAsia="Calibri" w:hAnsi="Calibri" w:cs="Arial"/>
                <w:sz w:val="18"/>
                <w:szCs w:val="18"/>
              </w:rPr>
            </w:pPr>
            <w:r w:rsidRPr="00621DA2">
              <w:rPr>
                <w:rFonts w:ascii="Calibri" w:eastAsia="Calibri" w:hAnsi="Calibri" w:cs="Arial"/>
                <w:sz w:val="18"/>
                <w:szCs w:val="18"/>
              </w:rPr>
              <w:t>ΝΑΙ</w:t>
            </w:r>
          </w:p>
        </w:tc>
        <w:tc>
          <w:tcPr>
            <w:tcW w:w="992" w:type="dxa"/>
            <w:tcBorders>
              <w:top w:val="single" w:sz="4" w:space="0" w:color="auto"/>
              <w:left w:val="single" w:sz="4" w:space="0" w:color="auto"/>
              <w:bottom w:val="single" w:sz="4" w:space="0" w:color="auto"/>
              <w:right w:val="single" w:sz="4" w:space="0" w:color="auto"/>
            </w:tcBorders>
            <w:vAlign w:val="center"/>
          </w:tcPr>
          <w:p w:rsidR="00DE6789" w:rsidRPr="00621DA2" w:rsidRDefault="00DE6789" w:rsidP="00DE6789">
            <w:pPr>
              <w:jc w:val="center"/>
              <w:rPr>
                <w:rFonts w:ascii="Calibri" w:eastAsia="Calibri" w:hAnsi="Calibri"/>
                <w:sz w:val="18"/>
                <w:szCs w:val="18"/>
                <w:lang w:eastAsia="en-US"/>
              </w:rPr>
            </w:pPr>
          </w:p>
        </w:tc>
        <w:tc>
          <w:tcPr>
            <w:tcW w:w="2977" w:type="dxa"/>
            <w:tcBorders>
              <w:top w:val="single" w:sz="4" w:space="0" w:color="auto"/>
              <w:left w:val="nil"/>
              <w:bottom w:val="single" w:sz="4" w:space="0" w:color="auto"/>
              <w:right w:val="single" w:sz="4" w:space="0" w:color="auto"/>
            </w:tcBorders>
            <w:shd w:val="clear" w:color="auto" w:fill="auto"/>
            <w:vAlign w:val="center"/>
          </w:tcPr>
          <w:p w:rsidR="00DE6789" w:rsidRPr="00621DA2" w:rsidRDefault="00DE6789" w:rsidP="00DE6789">
            <w:pPr>
              <w:jc w:val="right"/>
              <w:rPr>
                <w:rFonts w:ascii="Century Schoolbook" w:eastAsia="Calibri" w:hAnsi="Century Schoolbook" w:cs="Arial"/>
                <w:sz w:val="18"/>
                <w:szCs w:val="18"/>
                <w:lang w:eastAsia="en-US"/>
              </w:rPr>
            </w:pPr>
          </w:p>
        </w:tc>
        <w:tc>
          <w:tcPr>
            <w:tcW w:w="1417" w:type="dxa"/>
            <w:tcBorders>
              <w:top w:val="single" w:sz="4" w:space="0" w:color="auto"/>
              <w:left w:val="nil"/>
              <w:bottom w:val="single" w:sz="4" w:space="0" w:color="auto"/>
              <w:right w:val="single" w:sz="4" w:space="0" w:color="auto"/>
            </w:tcBorders>
          </w:tcPr>
          <w:p w:rsidR="00DE6789" w:rsidRPr="00621DA2" w:rsidRDefault="00DE6789" w:rsidP="00DE6789">
            <w:pPr>
              <w:jc w:val="right"/>
              <w:rPr>
                <w:rFonts w:ascii="Century Schoolbook" w:eastAsia="Calibri" w:hAnsi="Century Schoolbook" w:cs="Arial"/>
                <w:sz w:val="18"/>
                <w:szCs w:val="18"/>
                <w:lang w:eastAsia="en-US"/>
              </w:rPr>
            </w:pPr>
          </w:p>
        </w:tc>
      </w:tr>
      <w:tr w:rsidR="00DE6789" w:rsidRPr="00621DA2" w:rsidTr="00DE6789">
        <w:trPr>
          <w:trHeight w:val="284"/>
        </w:trPr>
        <w:tc>
          <w:tcPr>
            <w:tcW w:w="556" w:type="dxa"/>
            <w:tcBorders>
              <w:top w:val="single" w:sz="4" w:space="0" w:color="auto"/>
              <w:left w:val="single" w:sz="4" w:space="0" w:color="auto"/>
              <w:bottom w:val="single" w:sz="4" w:space="0" w:color="auto"/>
              <w:right w:val="single" w:sz="4" w:space="0" w:color="auto"/>
            </w:tcBorders>
            <w:noWrap/>
            <w:vAlign w:val="center"/>
          </w:tcPr>
          <w:p w:rsidR="00DE6789" w:rsidRPr="00E7095A" w:rsidRDefault="00DE6789" w:rsidP="00DE6789">
            <w:pPr>
              <w:jc w:val="center"/>
              <w:rPr>
                <w:rFonts w:ascii="Book Antiqua" w:hAnsi="Book Antiqua" w:cs="Calibri"/>
                <w:color w:val="000000"/>
              </w:rPr>
            </w:pPr>
            <w:r w:rsidRPr="00E7095A">
              <w:rPr>
                <w:rFonts w:ascii="Book Antiqua" w:hAnsi="Book Antiqua" w:cs="Calibri"/>
                <w:color w:val="000000"/>
              </w:rPr>
              <w:t>109</w:t>
            </w:r>
          </w:p>
        </w:tc>
        <w:tc>
          <w:tcPr>
            <w:tcW w:w="3686" w:type="dxa"/>
            <w:tcBorders>
              <w:top w:val="nil"/>
              <w:left w:val="single" w:sz="4" w:space="0" w:color="auto"/>
              <w:bottom w:val="single" w:sz="4" w:space="0" w:color="auto"/>
              <w:right w:val="single" w:sz="4" w:space="0" w:color="auto"/>
            </w:tcBorders>
            <w:shd w:val="clear" w:color="auto" w:fill="auto"/>
            <w:vAlign w:val="center"/>
          </w:tcPr>
          <w:p w:rsidR="00DE6789" w:rsidRPr="00E7095A" w:rsidRDefault="00DE6789" w:rsidP="00DE6789">
            <w:pPr>
              <w:rPr>
                <w:rFonts w:ascii="Book Antiqua" w:hAnsi="Book Antiqua" w:cs="Calibri"/>
              </w:rPr>
            </w:pPr>
            <w:r w:rsidRPr="00E7095A">
              <w:rPr>
                <w:rFonts w:ascii="Book Antiqua" w:hAnsi="Book Antiqua" w:cs="Calibri"/>
              </w:rPr>
              <w:t xml:space="preserve">Αρδευτικός σωλήνας Φ16/6ΑΤΜ - Πολυαιθυλένιο </w:t>
            </w:r>
          </w:p>
        </w:tc>
        <w:tc>
          <w:tcPr>
            <w:tcW w:w="1134" w:type="dxa"/>
            <w:tcBorders>
              <w:top w:val="single" w:sz="4" w:space="0" w:color="auto"/>
              <w:left w:val="single" w:sz="4" w:space="0" w:color="auto"/>
              <w:bottom w:val="single" w:sz="8" w:space="0" w:color="002060"/>
              <w:right w:val="single" w:sz="4" w:space="0" w:color="auto"/>
            </w:tcBorders>
            <w:shd w:val="clear" w:color="auto" w:fill="auto"/>
            <w:vAlign w:val="center"/>
          </w:tcPr>
          <w:p w:rsidR="00DE6789" w:rsidRPr="00621DA2" w:rsidRDefault="00DE6789" w:rsidP="00DE6789">
            <w:pPr>
              <w:jc w:val="center"/>
              <w:rPr>
                <w:rFonts w:ascii="Calibri" w:eastAsia="Calibri" w:hAnsi="Calibri" w:cs="Arial"/>
                <w:sz w:val="18"/>
                <w:szCs w:val="18"/>
              </w:rPr>
            </w:pPr>
            <w:r w:rsidRPr="00621DA2">
              <w:rPr>
                <w:rFonts w:ascii="Calibri" w:eastAsia="Calibri" w:hAnsi="Calibri" w:cs="Arial"/>
                <w:sz w:val="18"/>
                <w:szCs w:val="18"/>
              </w:rPr>
              <w:t>ΝΑΙ</w:t>
            </w:r>
          </w:p>
        </w:tc>
        <w:tc>
          <w:tcPr>
            <w:tcW w:w="992" w:type="dxa"/>
            <w:tcBorders>
              <w:top w:val="single" w:sz="4" w:space="0" w:color="auto"/>
              <w:left w:val="single" w:sz="4" w:space="0" w:color="auto"/>
              <w:bottom w:val="single" w:sz="4" w:space="0" w:color="auto"/>
              <w:right w:val="single" w:sz="4" w:space="0" w:color="auto"/>
            </w:tcBorders>
            <w:vAlign w:val="center"/>
          </w:tcPr>
          <w:p w:rsidR="00DE6789" w:rsidRPr="00621DA2" w:rsidRDefault="00DE6789" w:rsidP="00DE6789">
            <w:pPr>
              <w:jc w:val="center"/>
              <w:rPr>
                <w:rFonts w:ascii="Calibri" w:eastAsia="Calibri" w:hAnsi="Calibri"/>
                <w:sz w:val="18"/>
                <w:szCs w:val="18"/>
                <w:lang w:eastAsia="en-US"/>
              </w:rPr>
            </w:pPr>
          </w:p>
        </w:tc>
        <w:tc>
          <w:tcPr>
            <w:tcW w:w="2977" w:type="dxa"/>
            <w:tcBorders>
              <w:top w:val="single" w:sz="4" w:space="0" w:color="auto"/>
              <w:left w:val="nil"/>
              <w:bottom w:val="single" w:sz="4" w:space="0" w:color="auto"/>
              <w:right w:val="single" w:sz="4" w:space="0" w:color="auto"/>
            </w:tcBorders>
            <w:shd w:val="clear" w:color="auto" w:fill="auto"/>
            <w:vAlign w:val="center"/>
          </w:tcPr>
          <w:p w:rsidR="00DE6789" w:rsidRPr="00621DA2" w:rsidRDefault="00DE6789" w:rsidP="00DE6789">
            <w:pPr>
              <w:jc w:val="right"/>
              <w:rPr>
                <w:rFonts w:ascii="Century Schoolbook" w:eastAsia="Calibri" w:hAnsi="Century Schoolbook" w:cs="Arial"/>
                <w:sz w:val="18"/>
                <w:szCs w:val="18"/>
                <w:lang w:eastAsia="en-US"/>
              </w:rPr>
            </w:pPr>
          </w:p>
        </w:tc>
        <w:tc>
          <w:tcPr>
            <w:tcW w:w="1417" w:type="dxa"/>
            <w:tcBorders>
              <w:top w:val="single" w:sz="4" w:space="0" w:color="auto"/>
              <w:left w:val="nil"/>
              <w:bottom w:val="single" w:sz="4" w:space="0" w:color="auto"/>
              <w:right w:val="single" w:sz="4" w:space="0" w:color="auto"/>
            </w:tcBorders>
          </w:tcPr>
          <w:p w:rsidR="00DE6789" w:rsidRPr="00621DA2" w:rsidRDefault="00DE6789" w:rsidP="00DE6789">
            <w:pPr>
              <w:jc w:val="right"/>
              <w:rPr>
                <w:rFonts w:ascii="Century Schoolbook" w:eastAsia="Calibri" w:hAnsi="Century Schoolbook" w:cs="Arial"/>
                <w:sz w:val="18"/>
                <w:szCs w:val="18"/>
                <w:lang w:eastAsia="en-US"/>
              </w:rPr>
            </w:pPr>
          </w:p>
        </w:tc>
      </w:tr>
      <w:tr w:rsidR="00DE6789" w:rsidRPr="00621DA2" w:rsidTr="00DE6789">
        <w:trPr>
          <w:trHeight w:val="284"/>
        </w:trPr>
        <w:tc>
          <w:tcPr>
            <w:tcW w:w="556" w:type="dxa"/>
            <w:tcBorders>
              <w:top w:val="single" w:sz="4" w:space="0" w:color="auto"/>
              <w:left w:val="single" w:sz="4" w:space="0" w:color="auto"/>
              <w:bottom w:val="single" w:sz="4" w:space="0" w:color="auto"/>
              <w:right w:val="single" w:sz="4" w:space="0" w:color="auto"/>
            </w:tcBorders>
            <w:noWrap/>
            <w:vAlign w:val="center"/>
          </w:tcPr>
          <w:p w:rsidR="00DE6789" w:rsidRPr="00E7095A" w:rsidRDefault="00DE6789" w:rsidP="00DE6789">
            <w:pPr>
              <w:jc w:val="center"/>
              <w:rPr>
                <w:rFonts w:ascii="Book Antiqua" w:hAnsi="Book Antiqua" w:cs="Calibri"/>
                <w:color w:val="000000"/>
              </w:rPr>
            </w:pPr>
            <w:r w:rsidRPr="00E7095A">
              <w:rPr>
                <w:rFonts w:ascii="Book Antiqua" w:hAnsi="Book Antiqua" w:cs="Calibri"/>
                <w:color w:val="000000"/>
              </w:rPr>
              <w:t>110</w:t>
            </w:r>
          </w:p>
        </w:tc>
        <w:tc>
          <w:tcPr>
            <w:tcW w:w="3686" w:type="dxa"/>
            <w:tcBorders>
              <w:top w:val="nil"/>
              <w:left w:val="single" w:sz="4" w:space="0" w:color="auto"/>
              <w:bottom w:val="single" w:sz="4" w:space="0" w:color="auto"/>
              <w:right w:val="single" w:sz="4" w:space="0" w:color="auto"/>
            </w:tcBorders>
            <w:shd w:val="clear" w:color="auto" w:fill="auto"/>
            <w:vAlign w:val="center"/>
          </w:tcPr>
          <w:p w:rsidR="00DE6789" w:rsidRPr="00E7095A" w:rsidRDefault="00DE6789" w:rsidP="00DE6789">
            <w:pPr>
              <w:rPr>
                <w:rFonts w:ascii="Book Antiqua" w:hAnsi="Book Antiqua" w:cs="Calibri"/>
              </w:rPr>
            </w:pPr>
            <w:r w:rsidRPr="00E7095A">
              <w:rPr>
                <w:rFonts w:ascii="Book Antiqua" w:hAnsi="Book Antiqua" w:cs="Calibri"/>
              </w:rPr>
              <w:t>Αρδευτικό σταλ. Ρυθμιζόμενος μαύρος 0-120ΛΤ καρφ.</w:t>
            </w:r>
          </w:p>
        </w:tc>
        <w:tc>
          <w:tcPr>
            <w:tcW w:w="1134" w:type="dxa"/>
            <w:tcBorders>
              <w:top w:val="nil"/>
              <w:left w:val="nil"/>
              <w:bottom w:val="single" w:sz="8" w:space="0" w:color="002060"/>
              <w:right w:val="single" w:sz="8" w:space="0" w:color="002060"/>
            </w:tcBorders>
            <w:shd w:val="clear" w:color="auto" w:fill="auto"/>
            <w:vAlign w:val="center"/>
          </w:tcPr>
          <w:p w:rsidR="00DE6789" w:rsidRPr="00621DA2" w:rsidRDefault="00DE6789" w:rsidP="00DE6789">
            <w:pPr>
              <w:jc w:val="center"/>
              <w:rPr>
                <w:rFonts w:ascii="Calibri" w:eastAsia="Calibri" w:hAnsi="Calibri" w:cs="Arial"/>
                <w:sz w:val="18"/>
                <w:szCs w:val="18"/>
              </w:rPr>
            </w:pPr>
            <w:r w:rsidRPr="00621DA2">
              <w:rPr>
                <w:rFonts w:ascii="Calibri" w:eastAsia="Calibri" w:hAnsi="Calibri" w:cs="Arial"/>
                <w:sz w:val="18"/>
                <w:szCs w:val="18"/>
              </w:rPr>
              <w:t>ΝΑΙ</w:t>
            </w:r>
          </w:p>
        </w:tc>
        <w:tc>
          <w:tcPr>
            <w:tcW w:w="992" w:type="dxa"/>
            <w:tcBorders>
              <w:top w:val="single" w:sz="4" w:space="0" w:color="auto"/>
              <w:left w:val="single" w:sz="4" w:space="0" w:color="auto"/>
              <w:bottom w:val="single" w:sz="4" w:space="0" w:color="auto"/>
              <w:right w:val="single" w:sz="4" w:space="0" w:color="auto"/>
            </w:tcBorders>
            <w:vAlign w:val="center"/>
          </w:tcPr>
          <w:p w:rsidR="00DE6789" w:rsidRPr="00621DA2" w:rsidRDefault="00DE6789" w:rsidP="00DE6789">
            <w:pPr>
              <w:jc w:val="center"/>
              <w:rPr>
                <w:rFonts w:ascii="Calibri" w:eastAsia="Calibri" w:hAnsi="Calibri"/>
                <w:sz w:val="18"/>
                <w:szCs w:val="18"/>
                <w:lang w:eastAsia="en-US"/>
              </w:rPr>
            </w:pPr>
          </w:p>
        </w:tc>
        <w:tc>
          <w:tcPr>
            <w:tcW w:w="2977" w:type="dxa"/>
            <w:tcBorders>
              <w:top w:val="single" w:sz="4" w:space="0" w:color="auto"/>
              <w:left w:val="nil"/>
              <w:bottom w:val="single" w:sz="4" w:space="0" w:color="auto"/>
              <w:right w:val="single" w:sz="4" w:space="0" w:color="auto"/>
            </w:tcBorders>
            <w:shd w:val="clear" w:color="auto" w:fill="auto"/>
            <w:vAlign w:val="center"/>
          </w:tcPr>
          <w:p w:rsidR="00DE6789" w:rsidRPr="00621DA2" w:rsidRDefault="00DE6789" w:rsidP="00DE6789">
            <w:pPr>
              <w:jc w:val="right"/>
              <w:rPr>
                <w:rFonts w:ascii="Century Schoolbook" w:eastAsia="Calibri" w:hAnsi="Century Schoolbook" w:cs="Arial"/>
                <w:sz w:val="18"/>
                <w:szCs w:val="18"/>
                <w:lang w:eastAsia="en-US"/>
              </w:rPr>
            </w:pPr>
          </w:p>
        </w:tc>
        <w:tc>
          <w:tcPr>
            <w:tcW w:w="1417" w:type="dxa"/>
            <w:tcBorders>
              <w:top w:val="single" w:sz="4" w:space="0" w:color="auto"/>
              <w:left w:val="nil"/>
              <w:bottom w:val="single" w:sz="4" w:space="0" w:color="auto"/>
              <w:right w:val="single" w:sz="4" w:space="0" w:color="auto"/>
            </w:tcBorders>
          </w:tcPr>
          <w:p w:rsidR="00DE6789" w:rsidRPr="00621DA2" w:rsidRDefault="00DE6789" w:rsidP="00DE6789">
            <w:pPr>
              <w:jc w:val="right"/>
              <w:rPr>
                <w:rFonts w:ascii="Century Schoolbook" w:eastAsia="Calibri" w:hAnsi="Century Schoolbook" w:cs="Arial"/>
                <w:sz w:val="18"/>
                <w:szCs w:val="18"/>
                <w:lang w:eastAsia="en-US"/>
              </w:rPr>
            </w:pPr>
          </w:p>
        </w:tc>
      </w:tr>
      <w:tr w:rsidR="00DE6789" w:rsidRPr="00621DA2" w:rsidTr="00DE6789">
        <w:trPr>
          <w:trHeight w:val="284"/>
        </w:trPr>
        <w:tc>
          <w:tcPr>
            <w:tcW w:w="556" w:type="dxa"/>
            <w:tcBorders>
              <w:top w:val="single" w:sz="4" w:space="0" w:color="auto"/>
              <w:left w:val="single" w:sz="4" w:space="0" w:color="auto"/>
              <w:bottom w:val="single" w:sz="4" w:space="0" w:color="auto"/>
              <w:right w:val="single" w:sz="4" w:space="0" w:color="auto"/>
            </w:tcBorders>
            <w:noWrap/>
            <w:vAlign w:val="center"/>
          </w:tcPr>
          <w:p w:rsidR="00DE6789" w:rsidRPr="00E7095A" w:rsidRDefault="00DE6789" w:rsidP="00DE6789">
            <w:pPr>
              <w:jc w:val="center"/>
              <w:rPr>
                <w:rFonts w:ascii="Book Antiqua" w:hAnsi="Book Antiqua" w:cs="Calibri"/>
                <w:color w:val="000000"/>
              </w:rPr>
            </w:pPr>
            <w:r w:rsidRPr="00E7095A">
              <w:rPr>
                <w:rFonts w:ascii="Book Antiqua" w:hAnsi="Book Antiqua" w:cs="Calibri"/>
                <w:color w:val="000000"/>
              </w:rPr>
              <w:t>111</w:t>
            </w:r>
          </w:p>
        </w:tc>
        <w:tc>
          <w:tcPr>
            <w:tcW w:w="3686" w:type="dxa"/>
            <w:tcBorders>
              <w:top w:val="nil"/>
              <w:left w:val="single" w:sz="4" w:space="0" w:color="auto"/>
              <w:bottom w:val="single" w:sz="4" w:space="0" w:color="auto"/>
              <w:right w:val="single" w:sz="4" w:space="0" w:color="auto"/>
            </w:tcBorders>
            <w:shd w:val="clear" w:color="auto" w:fill="auto"/>
            <w:vAlign w:val="center"/>
          </w:tcPr>
          <w:p w:rsidR="00DE6789" w:rsidRPr="00E7095A" w:rsidRDefault="00DE6789" w:rsidP="00DE6789">
            <w:pPr>
              <w:rPr>
                <w:rFonts w:ascii="Book Antiqua" w:hAnsi="Book Antiqua" w:cs="Calibri"/>
              </w:rPr>
            </w:pPr>
            <w:r w:rsidRPr="00E7095A">
              <w:rPr>
                <w:rFonts w:ascii="Book Antiqua" w:hAnsi="Book Antiqua" w:cs="Calibri"/>
              </w:rPr>
              <w:t>Αρδευτικός σύνδεσμος ΛΟΚ Φ25</w:t>
            </w:r>
          </w:p>
        </w:tc>
        <w:tc>
          <w:tcPr>
            <w:tcW w:w="1134" w:type="dxa"/>
            <w:tcBorders>
              <w:top w:val="nil"/>
              <w:left w:val="nil"/>
              <w:bottom w:val="single" w:sz="8" w:space="0" w:color="002060"/>
              <w:right w:val="single" w:sz="8" w:space="0" w:color="002060"/>
            </w:tcBorders>
            <w:shd w:val="clear" w:color="auto" w:fill="auto"/>
            <w:vAlign w:val="center"/>
          </w:tcPr>
          <w:p w:rsidR="00DE6789" w:rsidRPr="00621DA2" w:rsidRDefault="00DE6789" w:rsidP="00DE6789">
            <w:pPr>
              <w:jc w:val="center"/>
              <w:rPr>
                <w:rFonts w:ascii="Calibri" w:eastAsia="Calibri" w:hAnsi="Calibri" w:cs="Arial"/>
                <w:sz w:val="18"/>
                <w:szCs w:val="18"/>
              </w:rPr>
            </w:pPr>
            <w:r w:rsidRPr="00621DA2">
              <w:rPr>
                <w:rFonts w:ascii="Calibri" w:eastAsia="Calibri" w:hAnsi="Calibri" w:cs="Arial"/>
                <w:sz w:val="18"/>
                <w:szCs w:val="18"/>
              </w:rPr>
              <w:t>ΝΑΙ</w:t>
            </w:r>
          </w:p>
        </w:tc>
        <w:tc>
          <w:tcPr>
            <w:tcW w:w="992" w:type="dxa"/>
            <w:tcBorders>
              <w:top w:val="single" w:sz="4" w:space="0" w:color="auto"/>
              <w:left w:val="single" w:sz="4" w:space="0" w:color="auto"/>
              <w:bottom w:val="single" w:sz="4" w:space="0" w:color="auto"/>
              <w:right w:val="single" w:sz="4" w:space="0" w:color="auto"/>
            </w:tcBorders>
            <w:vAlign w:val="center"/>
          </w:tcPr>
          <w:p w:rsidR="00DE6789" w:rsidRPr="00621DA2" w:rsidRDefault="00DE6789" w:rsidP="00DE6789">
            <w:pPr>
              <w:jc w:val="center"/>
              <w:rPr>
                <w:rFonts w:ascii="Calibri" w:eastAsia="Calibri" w:hAnsi="Calibri"/>
                <w:sz w:val="18"/>
                <w:szCs w:val="18"/>
                <w:lang w:eastAsia="en-US"/>
              </w:rPr>
            </w:pPr>
          </w:p>
        </w:tc>
        <w:tc>
          <w:tcPr>
            <w:tcW w:w="2977" w:type="dxa"/>
            <w:tcBorders>
              <w:top w:val="single" w:sz="4" w:space="0" w:color="auto"/>
              <w:left w:val="nil"/>
              <w:bottom w:val="single" w:sz="4" w:space="0" w:color="auto"/>
              <w:right w:val="single" w:sz="4" w:space="0" w:color="auto"/>
            </w:tcBorders>
            <w:shd w:val="clear" w:color="auto" w:fill="auto"/>
            <w:vAlign w:val="center"/>
          </w:tcPr>
          <w:p w:rsidR="00DE6789" w:rsidRPr="00621DA2" w:rsidRDefault="00DE6789" w:rsidP="00DE6789">
            <w:pPr>
              <w:jc w:val="right"/>
              <w:rPr>
                <w:rFonts w:ascii="Century Schoolbook" w:eastAsia="Calibri" w:hAnsi="Century Schoolbook" w:cs="Arial"/>
                <w:sz w:val="18"/>
                <w:szCs w:val="18"/>
                <w:lang w:eastAsia="en-US"/>
              </w:rPr>
            </w:pPr>
          </w:p>
        </w:tc>
        <w:tc>
          <w:tcPr>
            <w:tcW w:w="1417" w:type="dxa"/>
            <w:tcBorders>
              <w:top w:val="single" w:sz="4" w:space="0" w:color="auto"/>
              <w:left w:val="nil"/>
              <w:bottom w:val="single" w:sz="4" w:space="0" w:color="auto"/>
              <w:right w:val="single" w:sz="4" w:space="0" w:color="auto"/>
            </w:tcBorders>
          </w:tcPr>
          <w:p w:rsidR="00DE6789" w:rsidRPr="00621DA2" w:rsidRDefault="00DE6789" w:rsidP="00DE6789">
            <w:pPr>
              <w:jc w:val="right"/>
              <w:rPr>
                <w:rFonts w:ascii="Century Schoolbook" w:eastAsia="Calibri" w:hAnsi="Century Schoolbook" w:cs="Arial"/>
                <w:sz w:val="18"/>
                <w:szCs w:val="18"/>
                <w:lang w:eastAsia="en-US"/>
              </w:rPr>
            </w:pPr>
          </w:p>
        </w:tc>
      </w:tr>
      <w:tr w:rsidR="00DE6789" w:rsidRPr="00621DA2" w:rsidTr="00DE6789">
        <w:trPr>
          <w:trHeight w:val="284"/>
        </w:trPr>
        <w:tc>
          <w:tcPr>
            <w:tcW w:w="556" w:type="dxa"/>
            <w:tcBorders>
              <w:top w:val="nil"/>
              <w:left w:val="single" w:sz="4" w:space="0" w:color="auto"/>
              <w:bottom w:val="single" w:sz="4" w:space="0" w:color="auto"/>
              <w:right w:val="single" w:sz="4" w:space="0" w:color="auto"/>
            </w:tcBorders>
            <w:noWrap/>
            <w:vAlign w:val="center"/>
          </w:tcPr>
          <w:p w:rsidR="00DE6789" w:rsidRPr="00E7095A" w:rsidRDefault="00DE6789" w:rsidP="00DE6789">
            <w:pPr>
              <w:jc w:val="center"/>
              <w:rPr>
                <w:rFonts w:ascii="Book Antiqua" w:hAnsi="Book Antiqua" w:cs="Calibri"/>
                <w:color w:val="000000"/>
              </w:rPr>
            </w:pPr>
            <w:r w:rsidRPr="00E7095A">
              <w:rPr>
                <w:rFonts w:ascii="Book Antiqua" w:hAnsi="Book Antiqua" w:cs="Calibri"/>
                <w:color w:val="000000"/>
              </w:rPr>
              <w:t>112</w:t>
            </w:r>
          </w:p>
        </w:tc>
        <w:tc>
          <w:tcPr>
            <w:tcW w:w="3686" w:type="dxa"/>
            <w:tcBorders>
              <w:top w:val="nil"/>
              <w:left w:val="single" w:sz="4" w:space="0" w:color="auto"/>
              <w:bottom w:val="single" w:sz="4" w:space="0" w:color="auto"/>
              <w:right w:val="single" w:sz="4" w:space="0" w:color="auto"/>
            </w:tcBorders>
            <w:shd w:val="clear" w:color="auto" w:fill="auto"/>
            <w:vAlign w:val="center"/>
          </w:tcPr>
          <w:p w:rsidR="00DE6789" w:rsidRPr="00E7095A" w:rsidRDefault="00DE6789" w:rsidP="00DE6789">
            <w:pPr>
              <w:rPr>
                <w:rFonts w:ascii="Book Antiqua" w:hAnsi="Book Antiqua" w:cs="Calibri"/>
              </w:rPr>
            </w:pPr>
            <w:r w:rsidRPr="00E7095A">
              <w:rPr>
                <w:rFonts w:ascii="Book Antiqua" w:hAnsi="Book Antiqua" w:cs="Calibri"/>
              </w:rPr>
              <w:t>Αρδευτικό ταφ - ρακόρ ΛΟΚ Φ25</w:t>
            </w:r>
          </w:p>
        </w:tc>
        <w:tc>
          <w:tcPr>
            <w:tcW w:w="1134" w:type="dxa"/>
            <w:tcBorders>
              <w:top w:val="single" w:sz="4" w:space="0" w:color="auto"/>
              <w:left w:val="single" w:sz="4" w:space="0" w:color="auto"/>
              <w:bottom w:val="single" w:sz="8" w:space="0" w:color="002060"/>
              <w:right w:val="single" w:sz="4" w:space="0" w:color="auto"/>
            </w:tcBorders>
            <w:shd w:val="clear" w:color="auto" w:fill="auto"/>
            <w:vAlign w:val="center"/>
          </w:tcPr>
          <w:p w:rsidR="00DE6789" w:rsidRPr="00621DA2" w:rsidRDefault="00DE6789" w:rsidP="00DE6789">
            <w:pPr>
              <w:jc w:val="center"/>
              <w:rPr>
                <w:rFonts w:ascii="Calibri" w:eastAsia="Calibri" w:hAnsi="Calibri" w:cs="Arial"/>
                <w:sz w:val="18"/>
                <w:szCs w:val="18"/>
              </w:rPr>
            </w:pPr>
            <w:r w:rsidRPr="00621DA2">
              <w:rPr>
                <w:rFonts w:ascii="Calibri" w:eastAsia="Calibri" w:hAnsi="Calibri" w:cs="Arial"/>
                <w:sz w:val="18"/>
                <w:szCs w:val="18"/>
              </w:rPr>
              <w:t>ΝΑΙ</w:t>
            </w:r>
          </w:p>
        </w:tc>
        <w:tc>
          <w:tcPr>
            <w:tcW w:w="992" w:type="dxa"/>
            <w:tcBorders>
              <w:top w:val="single" w:sz="4" w:space="0" w:color="auto"/>
              <w:left w:val="single" w:sz="4" w:space="0" w:color="auto"/>
              <w:bottom w:val="single" w:sz="4" w:space="0" w:color="auto"/>
              <w:right w:val="single" w:sz="4" w:space="0" w:color="auto"/>
            </w:tcBorders>
            <w:vAlign w:val="center"/>
          </w:tcPr>
          <w:p w:rsidR="00DE6789" w:rsidRPr="00621DA2" w:rsidRDefault="00DE6789" w:rsidP="00DE6789">
            <w:pPr>
              <w:jc w:val="center"/>
              <w:rPr>
                <w:rFonts w:ascii="Calibri" w:eastAsia="Calibri" w:hAnsi="Calibri"/>
                <w:sz w:val="18"/>
                <w:szCs w:val="18"/>
                <w:lang w:eastAsia="en-US"/>
              </w:rPr>
            </w:pPr>
          </w:p>
        </w:tc>
        <w:tc>
          <w:tcPr>
            <w:tcW w:w="2977" w:type="dxa"/>
            <w:tcBorders>
              <w:top w:val="single" w:sz="4" w:space="0" w:color="auto"/>
              <w:left w:val="nil"/>
              <w:bottom w:val="single" w:sz="4" w:space="0" w:color="auto"/>
              <w:right w:val="single" w:sz="4" w:space="0" w:color="auto"/>
            </w:tcBorders>
            <w:shd w:val="clear" w:color="auto" w:fill="auto"/>
            <w:vAlign w:val="center"/>
          </w:tcPr>
          <w:p w:rsidR="00DE6789" w:rsidRPr="00621DA2" w:rsidRDefault="00DE6789" w:rsidP="00DE6789">
            <w:pPr>
              <w:jc w:val="right"/>
              <w:rPr>
                <w:rFonts w:ascii="Century Schoolbook" w:eastAsia="Calibri" w:hAnsi="Century Schoolbook" w:cs="Arial"/>
                <w:sz w:val="18"/>
                <w:szCs w:val="18"/>
                <w:lang w:eastAsia="en-US"/>
              </w:rPr>
            </w:pPr>
          </w:p>
        </w:tc>
        <w:tc>
          <w:tcPr>
            <w:tcW w:w="1417" w:type="dxa"/>
            <w:tcBorders>
              <w:top w:val="single" w:sz="4" w:space="0" w:color="auto"/>
              <w:left w:val="nil"/>
              <w:bottom w:val="single" w:sz="4" w:space="0" w:color="auto"/>
              <w:right w:val="single" w:sz="4" w:space="0" w:color="auto"/>
            </w:tcBorders>
          </w:tcPr>
          <w:p w:rsidR="00DE6789" w:rsidRPr="00621DA2" w:rsidRDefault="00DE6789" w:rsidP="00DE6789">
            <w:pPr>
              <w:jc w:val="right"/>
              <w:rPr>
                <w:rFonts w:ascii="Century Schoolbook" w:eastAsia="Calibri" w:hAnsi="Century Schoolbook" w:cs="Arial"/>
                <w:sz w:val="18"/>
                <w:szCs w:val="18"/>
                <w:lang w:eastAsia="en-US"/>
              </w:rPr>
            </w:pPr>
          </w:p>
        </w:tc>
      </w:tr>
      <w:tr w:rsidR="00DE6789" w:rsidRPr="00621DA2" w:rsidTr="00DE6789">
        <w:trPr>
          <w:trHeight w:val="284"/>
        </w:trPr>
        <w:tc>
          <w:tcPr>
            <w:tcW w:w="556" w:type="dxa"/>
            <w:tcBorders>
              <w:top w:val="nil"/>
              <w:left w:val="single" w:sz="4" w:space="0" w:color="auto"/>
              <w:bottom w:val="single" w:sz="4" w:space="0" w:color="auto"/>
              <w:right w:val="single" w:sz="4" w:space="0" w:color="auto"/>
            </w:tcBorders>
            <w:noWrap/>
            <w:vAlign w:val="center"/>
          </w:tcPr>
          <w:p w:rsidR="00DE6789" w:rsidRPr="00E7095A" w:rsidRDefault="00DE6789" w:rsidP="00DE6789">
            <w:pPr>
              <w:jc w:val="center"/>
              <w:rPr>
                <w:rFonts w:ascii="Book Antiqua" w:hAnsi="Book Antiqua" w:cs="Calibri"/>
                <w:color w:val="000000"/>
              </w:rPr>
            </w:pPr>
            <w:r w:rsidRPr="00E7095A">
              <w:rPr>
                <w:rFonts w:ascii="Book Antiqua" w:hAnsi="Book Antiqua" w:cs="Calibri"/>
                <w:color w:val="000000"/>
              </w:rPr>
              <w:t>113</w:t>
            </w:r>
          </w:p>
        </w:tc>
        <w:tc>
          <w:tcPr>
            <w:tcW w:w="3686" w:type="dxa"/>
            <w:tcBorders>
              <w:top w:val="nil"/>
              <w:left w:val="single" w:sz="4" w:space="0" w:color="auto"/>
              <w:bottom w:val="single" w:sz="4" w:space="0" w:color="auto"/>
              <w:right w:val="single" w:sz="4" w:space="0" w:color="auto"/>
            </w:tcBorders>
            <w:shd w:val="clear" w:color="auto" w:fill="auto"/>
            <w:vAlign w:val="center"/>
          </w:tcPr>
          <w:p w:rsidR="00DE6789" w:rsidRPr="00E7095A" w:rsidRDefault="00DE6789" w:rsidP="00DE6789">
            <w:pPr>
              <w:rPr>
                <w:rFonts w:ascii="Book Antiqua" w:hAnsi="Book Antiqua" w:cs="Calibri"/>
              </w:rPr>
            </w:pPr>
            <w:r w:rsidRPr="00E7095A">
              <w:rPr>
                <w:rFonts w:ascii="Book Antiqua" w:hAnsi="Book Antiqua" w:cs="Calibri"/>
              </w:rPr>
              <w:t>Αρδευτικός σύνδεσμος - ρακόρ ΛΟΚ Φ25Χ3/4"</w:t>
            </w:r>
          </w:p>
        </w:tc>
        <w:tc>
          <w:tcPr>
            <w:tcW w:w="1134" w:type="dxa"/>
            <w:tcBorders>
              <w:top w:val="nil"/>
              <w:left w:val="nil"/>
              <w:bottom w:val="single" w:sz="8" w:space="0" w:color="002060"/>
              <w:right w:val="single" w:sz="8" w:space="0" w:color="002060"/>
            </w:tcBorders>
            <w:shd w:val="clear" w:color="auto" w:fill="auto"/>
            <w:vAlign w:val="center"/>
          </w:tcPr>
          <w:p w:rsidR="00DE6789" w:rsidRPr="00621DA2" w:rsidRDefault="00DE6789" w:rsidP="00DE6789">
            <w:pPr>
              <w:jc w:val="center"/>
              <w:rPr>
                <w:rFonts w:ascii="Calibri" w:eastAsia="Calibri" w:hAnsi="Calibri" w:cs="Arial"/>
                <w:sz w:val="18"/>
                <w:szCs w:val="18"/>
              </w:rPr>
            </w:pPr>
            <w:r w:rsidRPr="00621DA2">
              <w:rPr>
                <w:rFonts w:ascii="Calibri" w:eastAsia="Calibri" w:hAnsi="Calibri" w:cs="Arial"/>
                <w:sz w:val="18"/>
                <w:szCs w:val="18"/>
              </w:rPr>
              <w:t>ΝΑΙ</w:t>
            </w:r>
          </w:p>
        </w:tc>
        <w:tc>
          <w:tcPr>
            <w:tcW w:w="992" w:type="dxa"/>
            <w:tcBorders>
              <w:top w:val="single" w:sz="4" w:space="0" w:color="auto"/>
              <w:left w:val="single" w:sz="4" w:space="0" w:color="auto"/>
              <w:bottom w:val="single" w:sz="4" w:space="0" w:color="auto"/>
              <w:right w:val="single" w:sz="4" w:space="0" w:color="auto"/>
            </w:tcBorders>
            <w:vAlign w:val="center"/>
          </w:tcPr>
          <w:p w:rsidR="00DE6789" w:rsidRPr="00621DA2" w:rsidRDefault="00DE6789" w:rsidP="00DE6789">
            <w:pPr>
              <w:jc w:val="center"/>
              <w:rPr>
                <w:rFonts w:ascii="Calibri" w:eastAsia="Calibri" w:hAnsi="Calibri"/>
                <w:sz w:val="18"/>
                <w:szCs w:val="18"/>
                <w:lang w:eastAsia="en-US"/>
              </w:rPr>
            </w:pPr>
          </w:p>
        </w:tc>
        <w:tc>
          <w:tcPr>
            <w:tcW w:w="2977" w:type="dxa"/>
            <w:tcBorders>
              <w:top w:val="single" w:sz="4" w:space="0" w:color="auto"/>
              <w:left w:val="nil"/>
              <w:bottom w:val="single" w:sz="4" w:space="0" w:color="auto"/>
              <w:right w:val="single" w:sz="4" w:space="0" w:color="auto"/>
            </w:tcBorders>
            <w:shd w:val="clear" w:color="auto" w:fill="auto"/>
            <w:vAlign w:val="center"/>
          </w:tcPr>
          <w:p w:rsidR="00DE6789" w:rsidRPr="00621DA2" w:rsidRDefault="00DE6789" w:rsidP="00DE6789">
            <w:pPr>
              <w:jc w:val="right"/>
              <w:rPr>
                <w:rFonts w:ascii="Century Schoolbook" w:eastAsia="Calibri" w:hAnsi="Century Schoolbook" w:cs="Arial"/>
                <w:sz w:val="18"/>
                <w:szCs w:val="18"/>
                <w:lang w:eastAsia="en-US"/>
              </w:rPr>
            </w:pPr>
          </w:p>
        </w:tc>
        <w:tc>
          <w:tcPr>
            <w:tcW w:w="1417" w:type="dxa"/>
            <w:tcBorders>
              <w:top w:val="single" w:sz="4" w:space="0" w:color="auto"/>
              <w:left w:val="nil"/>
              <w:bottom w:val="single" w:sz="4" w:space="0" w:color="auto"/>
              <w:right w:val="single" w:sz="4" w:space="0" w:color="auto"/>
            </w:tcBorders>
          </w:tcPr>
          <w:p w:rsidR="00DE6789" w:rsidRPr="00621DA2" w:rsidRDefault="00DE6789" w:rsidP="00DE6789">
            <w:pPr>
              <w:jc w:val="right"/>
              <w:rPr>
                <w:rFonts w:ascii="Century Schoolbook" w:eastAsia="Calibri" w:hAnsi="Century Schoolbook" w:cs="Arial"/>
                <w:sz w:val="18"/>
                <w:szCs w:val="18"/>
                <w:lang w:eastAsia="en-US"/>
              </w:rPr>
            </w:pPr>
          </w:p>
        </w:tc>
      </w:tr>
      <w:tr w:rsidR="00DE6789" w:rsidRPr="00621DA2" w:rsidTr="00DE6789">
        <w:trPr>
          <w:trHeight w:val="284"/>
        </w:trPr>
        <w:tc>
          <w:tcPr>
            <w:tcW w:w="556" w:type="dxa"/>
            <w:tcBorders>
              <w:top w:val="single" w:sz="4" w:space="0" w:color="auto"/>
              <w:left w:val="single" w:sz="4" w:space="0" w:color="auto"/>
              <w:bottom w:val="single" w:sz="4" w:space="0" w:color="auto"/>
              <w:right w:val="single" w:sz="4" w:space="0" w:color="auto"/>
            </w:tcBorders>
            <w:noWrap/>
            <w:vAlign w:val="center"/>
          </w:tcPr>
          <w:p w:rsidR="00DE6789" w:rsidRPr="00E7095A" w:rsidRDefault="00DE6789" w:rsidP="00DE6789">
            <w:pPr>
              <w:jc w:val="center"/>
              <w:rPr>
                <w:rFonts w:ascii="Book Antiqua" w:hAnsi="Book Antiqua" w:cs="Calibri"/>
                <w:color w:val="000000"/>
              </w:rPr>
            </w:pPr>
            <w:r w:rsidRPr="00E7095A">
              <w:rPr>
                <w:rFonts w:ascii="Book Antiqua" w:hAnsi="Book Antiqua" w:cs="Calibri"/>
                <w:color w:val="000000"/>
              </w:rPr>
              <w:t>114</w:t>
            </w:r>
          </w:p>
        </w:tc>
        <w:tc>
          <w:tcPr>
            <w:tcW w:w="3686" w:type="dxa"/>
            <w:tcBorders>
              <w:top w:val="single" w:sz="4" w:space="0" w:color="auto"/>
              <w:left w:val="single" w:sz="4" w:space="0" w:color="auto"/>
              <w:bottom w:val="single" w:sz="4" w:space="0" w:color="auto"/>
              <w:right w:val="single" w:sz="4" w:space="0" w:color="auto"/>
            </w:tcBorders>
            <w:shd w:val="clear" w:color="auto" w:fill="auto"/>
            <w:vAlign w:val="center"/>
          </w:tcPr>
          <w:p w:rsidR="00DE6789" w:rsidRPr="00E7095A" w:rsidRDefault="00DE6789" w:rsidP="00DE6789">
            <w:pPr>
              <w:rPr>
                <w:rFonts w:ascii="Book Antiqua" w:hAnsi="Book Antiqua" w:cs="Calibri"/>
              </w:rPr>
            </w:pPr>
            <w:r w:rsidRPr="00E7095A">
              <w:rPr>
                <w:rFonts w:ascii="Book Antiqua" w:hAnsi="Book Antiqua" w:cs="Calibri"/>
              </w:rPr>
              <w:t>Αρδευτικό ρακόρ ΛΟΚ Φ25Χ1"</w:t>
            </w:r>
          </w:p>
        </w:tc>
        <w:tc>
          <w:tcPr>
            <w:tcW w:w="1134" w:type="dxa"/>
            <w:tcBorders>
              <w:top w:val="single" w:sz="4" w:space="0" w:color="auto"/>
              <w:left w:val="single" w:sz="4" w:space="0" w:color="auto"/>
              <w:bottom w:val="single" w:sz="8" w:space="0" w:color="002060"/>
              <w:right w:val="single" w:sz="4" w:space="0" w:color="auto"/>
            </w:tcBorders>
            <w:shd w:val="clear" w:color="auto" w:fill="auto"/>
            <w:vAlign w:val="center"/>
          </w:tcPr>
          <w:p w:rsidR="00DE6789" w:rsidRPr="00621DA2" w:rsidRDefault="00DE6789" w:rsidP="00DE6789">
            <w:pPr>
              <w:jc w:val="center"/>
              <w:rPr>
                <w:rFonts w:ascii="Calibri" w:eastAsia="Calibri" w:hAnsi="Calibri" w:cs="Arial"/>
                <w:sz w:val="18"/>
                <w:szCs w:val="18"/>
              </w:rPr>
            </w:pPr>
            <w:r w:rsidRPr="00621DA2">
              <w:rPr>
                <w:rFonts w:ascii="Calibri" w:eastAsia="Calibri" w:hAnsi="Calibri" w:cs="Arial"/>
                <w:sz w:val="18"/>
                <w:szCs w:val="18"/>
              </w:rPr>
              <w:t>ΝΑΙ</w:t>
            </w:r>
          </w:p>
        </w:tc>
        <w:tc>
          <w:tcPr>
            <w:tcW w:w="992" w:type="dxa"/>
            <w:tcBorders>
              <w:top w:val="single" w:sz="4" w:space="0" w:color="auto"/>
              <w:left w:val="single" w:sz="4" w:space="0" w:color="auto"/>
              <w:bottom w:val="single" w:sz="4" w:space="0" w:color="auto"/>
              <w:right w:val="single" w:sz="4" w:space="0" w:color="auto"/>
            </w:tcBorders>
            <w:vAlign w:val="center"/>
          </w:tcPr>
          <w:p w:rsidR="00DE6789" w:rsidRPr="00621DA2" w:rsidRDefault="00DE6789" w:rsidP="00DE6789">
            <w:pPr>
              <w:jc w:val="center"/>
              <w:rPr>
                <w:rFonts w:ascii="Calibri" w:eastAsia="Calibri" w:hAnsi="Calibri"/>
                <w:sz w:val="18"/>
                <w:szCs w:val="18"/>
                <w:lang w:eastAsia="en-US"/>
              </w:rPr>
            </w:pPr>
          </w:p>
        </w:tc>
        <w:tc>
          <w:tcPr>
            <w:tcW w:w="2977" w:type="dxa"/>
            <w:tcBorders>
              <w:top w:val="single" w:sz="4" w:space="0" w:color="auto"/>
              <w:left w:val="nil"/>
              <w:bottom w:val="single" w:sz="4" w:space="0" w:color="auto"/>
              <w:right w:val="single" w:sz="4" w:space="0" w:color="auto"/>
            </w:tcBorders>
            <w:shd w:val="clear" w:color="auto" w:fill="auto"/>
            <w:vAlign w:val="center"/>
          </w:tcPr>
          <w:p w:rsidR="00DE6789" w:rsidRPr="00621DA2" w:rsidRDefault="00DE6789" w:rsidP="00DE6789">
            <w:pPr>
              <w:jc w:val="right"/>
              <w:rPr>
                <w:rFonts w:ascii="Century Schoolbook" w:eastAsia="Calibri" w:hAnsi="Century Schoolbook" w:cs="Arial"/>
                <w:sz w:val="18"/>
                <w:szCs w:val="18"/>
                <w:lang w:eastAsia="en-US"/>
              </w:rPr>
            </w:pPr>
          </w:p>
        </w:tc>
        <w:tc>
          <w:tcPr>
            <w:tcW w:w="1417" w:type="dxa"/>
            <w:tcBorders>
              <w:top w:val="single" w:sz="4" w:space="0" w:color="auto"/>
              <w:left w:val="nil"/>
              <w:bottom w:val="single" w:sz="4" w:space="0" w:color="auto"/>
              <w:right w:val="single" w:sz="4" w:space="0" w:color="auto"/>
            </w:tcBorders>
          </w:tcPr>
          <w:p w:rsidR="00DE6789" w:rsidRPr="00621DA2" w:rsidRDefault="00DE6789" w:rsidP="00DE6789">
            <w:pPr>
              <w:jc w:val="right"/>
              <w:rPr>
                <w:rFonts w:ascii="Century Schoolbook" w:eastAsia="Calibri" w:hAnsi="Century Schoolbook" w:cs="Arial"/>
                <w:sz w:val="18"/>
                <w:szCs w:val="18"/>
                <w:lang w:eastAsia="en-US"/>
              </w:rPr>
            </w:pPr>
          </w:p>
        </w:tc>
      </w:tr>
      <w:tr w:rsidR="00DE6789" w:rsidRPr="00621DA2" w:rsidTr="00DE6789">
        <w:trPr>
          <w:trHeight w:val="284"/>
        </w:trPr>
        <w:tc>
          <w:tcPr>
            <w:tcW w:w="556" w:type="dxa"/>
            <w:tcBorders>
              <w:top w:val="single" w:sz="4" w:space="0" w:color="auto"/>
              <w:left w:val="single" w:sz="4" w:space="0" w:color="auto"/>
              <w:bottom w:val="single" w:sz="4" w:space="0" w:color="auto"/>
              <w:right w:val="single" w:sz="4" w:space="0" w:color="auto"/>
            </w:tcBorders>
            <w:noWrap/>
            <w:vAlign w:val="center"/>
          </w:tcPr>
          <w:p w:rsidR="00DE6789" w:rsidRPr="00E7095A" w:rsidRDefault="00DE6789" w:rsidP="00DE6789">
            <w:pPr>
              <w:jc w:val="center"/>
              <w:rPr>
                <w:rFonts w:ascii="Book Antiqua" w:hAnsi="Book Antiqua" w:cs="Calibri"/>
                <w:color w:val="000000"/>
              </w:rPr>
            </w:pPr>
            <w:r w:rsidRPr="00E7095A">
              <w:rPr>
                <w:rFonts w:ascii="Book Antiqua" w:hAnsi="Book Antiqua" w:cs="Calibri"/>
                <w:color w:val="000000"/>
              </w:rPr>
              <w:lastRenderedPageBreak/>
              <w:t>115</w:t>
            </w:r>
          </w:p>
        </w:tc>
        <w:tc>
          <w:tcPr>
            <w:tcW w:w="3686" w:type="dxa"/>
            <w:tcBorders>
              <w:top w:val="single" w:sz="4" w:space="0" w:color="auto"/>
              <w:left w:val="single" w:sz="4" w:space="0" w:color="auto"/>
              <w:bottom w:val="single" w:sz="4" w:space="0" w:color="auto"/>
              <w:right w:val="single" w:sz="4" w:space="0" w:color="auto"/>
            </w:tcBorders>
            <w:shd w:val="clear" w:color="auto" w:fill="auto"/>
            <w:vAlign w:val="center"/>
          </w:tcPr>
          <w:p w:rsidR="00DE6789" w:rsidRPr="00E7095A" w:rsidRDefault="00DE6789" w:rsidP="00DE6789">
            <w:pPr>
              <w:rPr>
                <w:rFonts w:ascii="Book Antiqua" w:hAnsi="Book Antiqua" w:cs="Calibri"/>
              </w:rPr>
            </w:pPr>
            <w:r w:rsidRPr="00E7095A">
              <w:rPr>
                <w:rFonts w:ascii="Book Antiqua" w:hAnsi="Book Antiqua" w:cs="Calibri"/>
              </w:rPr>
              <w:t>Σγρόμπια μικρή-μεγάλη Φ3,4,6,8 (2 από κάθε διάσταση)</w:t>
            </w:r>
          </w:p>
        </w:tc>
        <w:tc>
          <w:tcPr>
            <w:tcW w:w="1134" w:type="dxa"/>
            <w:tcBorders>
              <w:top w:val="nil"/>
              <w:left w:val="nil"/>
              <w:bottom w:val="single" w:sz="8" w:space="0" w:color="002060"/>
              <w:right w:val="single" w:sz="8" w:space="0" w:color="002060"/>
            </w:tcBorders>
            <w:shd w:val="clear" w:color="auto" w:fill="auto"/>
            <w:vAlign w:val="center"/>
          </w:tcPr>
          <w:p w:rsidR="00DE6789" w:rsidRPr="00621DA2" w:rsidRDefault="00DE6789" w:rsidP="00DE6789">
            <w:pPr>
              <w:jc w:val="center"/>
              <w:rPr>
                <w:rFonts w:ascii="Calibri" w:eastAsia="Calibri" w:hAnsi="Calibri" w:cs="Arial"/>
                <w:sz w:val="18"/>
                <w:szCs w:val="18"/>
              </w:rPr>
            </w:pPr>
            <w:r w:rsidRPr="00621DA2">
              <w:rPr>
                <w:rFonts w:ascii="Calibri" w:eastAsia="Calibri" w:hAnsi="Calibri" w:cs="Arial"/>
                <w:sz w:val="18"/>
                <w:szCs w:val="18"/>
              </w:rPr>
              <w:t>ΝΑΙ</w:t>
            </w:r>
          </w:p>
        </w:tc>
        <w:tc>
          <w:tcPr>
            <w:tcW w:w="992" w:type="dxa"/>
            <w:tcBorders>
              <w:top w:val="single" w:sz="4" w:space="0" w:color="auto"/>
              <w:left w:val="single" w:sz="4" w:space="0" w:color="auto"/>
              <w:bottom w:val="single" w:sz="4" w:space="0" w:color="auto"/>
              <w:right w:val="single" w:sz="4" w:space="0" w:color="auto"/>
            </w:tcBorders>
            <w:vAlign w:val="center"/>
          </w:tcPr>
          <w:p w:rsidR="00DE6789" w:rsidRPr="00621DA2" w:rsidRDefault="00DE6789" w:rsidP="00DE6789">
            <w:pPr>
              <w:jc w:val="center"/>
              <w:rPr>
                <w:rFonts w:ascii="Calibri" w:eastAsia="Calibri" w:hAnsi="Calibri"/>
                <w:sz w:val="18"/>
                <w:szCs w:val="18"/>
                <w:lang w:eastAsia="en-US"/>
              </w:rPr>
            </w:pPr>
          </w:p>
        </w:tc>
        <w:tc>
          <w:tcPr>
            <w:tcW w:w="2977" w:type="dxa"/>
            <w:tcBorders>
              <w:top w:val="single" w:sz="4" w:space="0" w:color="auto"/>
              <w:left w:val="nil"/>
              <w:bottom w:val="single" w:sz="4" w:space="0" w:color="auto"/>
              <w:right w:val="single" w:sz="4" w:space="0" w:color="auto"/>
            </w:tcBorders>
            <w:shd w:val="clear" w:color="auto" w:fill="auto"/>
            <w:vAlign w:val="center"/>
          </w:tcPr>
          <w:p w:rsidR="00DE6789" w:rsidRPr="00621DA2" w:rsidRDefault="00DE6789" w:rsidP="00DE6789">
            <w:pPr>
              <w:jc w:val="right"/>
              <w:rPr>
                <w:rFonts w:ascii="Century Schoolbook" w:eastAsia="Calibri" w:hAnsi="Century Schoolbook" w:cs="Arial"/>
                <w:sz w:val="18"/>
                <w:szCs w:val="18"/>
                <w:lang w:eastAsia="en-US"/>
              </w:rPr>
            </w:pPr>
          </w:p>
        </w:tc>
        <w:tc>
          <w:tcPr>
            <w:tcW w:w="1417" w:type="dxa"/>
            <w:tcBorders>
              <w:top w:val="single" w:sz="4" w:space="0" w:color="auto"/>
              <w:left w:val="nil"/>
              <w:bottom w:val="single" w:sz="4" w:space="0" w:color="auto"/>
              <w:right w:val="single" w:sz="4" w:space="0" w:color="auto"/>
            </w:tcBorders>
          </w:tcPr>
          <w:p w:rsidR="00DE6789" w:rsidRPr="00621DA2" w:rsidRDefault="00DE6789" w:rsidP="00DE6789">
            <w:pPr>
              <w:jc w:val="right"/>
              <w:rPr>
                <w:rFonts w:ascii="Century Schoolbook" w:eastAsia="Calibri" w:hAnsi="Century Schoolbook" w:cs="Arial"/>
                <w:sz w:val="18"/>
                <w:szCs w:val="18"/>
                <w:lang w:eastAsia="en-US"/>
              </w:rPr>
            </w:pPr>
          </w:p>
        </w:tc>
      </w:tr>
      <w:tr w:rsidR="00DE6789" w:rsidRPr="00621DA2" w:rsidTr="00DE6789">
        <w:trPr>
          <w:trHeight w:val="284"/>
        </w:trPr>
        <w:tc>
          <w:tcPr>
            <w:tcW w:w="556" w:type="dxa"/>
            <w:tcBorders>
              <w:top w:val="single" w:sz="4" w:space="0" w:color="auto"/>
              <w:left w:val="single" w:sz="4" w:space="0" w:color="auto"/>
              <w:bottom w:val="single" w:sz="4" w:space="0" w:color="auto"/>
              <w:right w:val="single" w:sz="4" w:space="0" w:color="auto"/>
            </w:tcBorders>
            <w:noWrap/>
            <w:vAlign w:val="center"/>
          </w:tcPr>
          <w:p w:rsidR="00DE6789" w:rsidRPr="00E7095A" w:rsidRDefault="00DE6789" w:rsidP="00DE6789">
            <w:pPr>
              <w:jc w:val="center"/>
              <w:rPr>
                <w:rFonts w:ascii="Book Antiqua" w:hAnsi="Book Antiqua" w:cs="Calibri"/>
                <w:color w:val="000000"/>
              </w:rPr>
            </w:pPr>
            <w:r w:rsidRPr="00E7095A">
              <w:rPr>
                <w:rFonts w:ascii="Book Antiqua" w:hAnsi="Book Antiqua" w:cs="Calibri"/>
                <w:color w:val="000000"/>
              </w:rPr>
              <w:t>116</w:t>
            </w:r>
          </w:p>
        </w:tc>
        <w:tc>
          <w:tcPr>
            <w:tcW w:w="3686" w:type="dxa"/>
            <w:tcBorders>
              <w:top w:val="single" w:sz="4" w:space="0" w:color="auto"/>
              <w:left w:val="single" w:sz="4" w:space="0" w:color="auto"/>
              <w:bottom w:val="single" w:sz="4" w:space="0" w:color="auto"/>
              <w:right w:val="single" w:sz="4" w:space="0" w:color="auto"/>
            </w:tcBorders>
            <w:shd w:val="clear" w:color="auto" w:fill="auto"/>
            <w:vAlign w:val="center"/>
          </w:tcPr>
          <w:p w:rsidR="00DE6789" w:rsidRPr="00E7095A" w:rsidRDefault="00DE6789" w:rsidP="00DE6789">
            <w:pPr>
              <w:rPr>
                <w:rFonts w:ascii="Book Antiqua" w:hAnsi="Book Antiqua" w:cs="Calibri"/>
              </w:rPr>
            </w:pPr>
            <w:r w:rsidRPr="00E7095A">
              <w:rPr>
                <w:rFonts w:ascii="Book Antiqua" w:hAnsi="Book Antiqua" w:cs="Calibri"/>
              </w:rPr>
              <w:t>Αντικραδασμικό</w:t>
            </w:r>
            <w:r>
              <w:rPr>
                <w:rFonts w:ascii="Book Antiqua" w:hAnsi="Book Antiqua" w:cs="Calibri"/>
              </w:rPr>
              <w:t xml:space="preserve"> </w:t>
            </w:r>
            <w:r w:rsidRPr="00E7095A">
              <w:rPr>
                <w:rFonts w:ascii="Book Antiqua" w:hAnsi="Book Antiqua" w:cs="Calibri"/>
              </w:rPr>
              <w:t>ελαστικό με ρακόρ για μεταλλικό σωλήνα 11/4"</w:t>
            </w:r>
          </w:p>
        </w:tc>
        <w:tc>
          <w:tcPr>
            <w:tcW w:w="1134" w:type="dxa"/>
            <w:tcBorders>
              <w:top w:val="nil"/>
              <w:left w:val="nil"/>
              <w:bottom w:val="single" w:sz="8" w:space="0" w:color="002060"/>
              <w:right w:val="single" w:sz="8" w:space="0" w:color="002060"/>
            </w:tcBorders>
            <w:shd w:val="clear" w:color="auto" w:fill="auto"/>
            <w:vAlign w:val="center"/>
          </w:tcPr>
          <w:p w:rsidR="00DE6789" w:rsidRPr="00621DA2" w:rsidRDefault="00DE6789" w:rsidP="00DE6789">
            <w:pPr>
              <w:jc w:val="center"/>
              <w:rPr>
                <w:rFonts w:ascii="Calibri" w:eastAsia="Calibri" w:hAnsi="Calibri" w:cs="Arial"/>
                <w:sz w:val="18"/>
                <w:szCs w:val="18"/>
              </w:rPr>
            </w:pPr>
            <w:r w:rsidRPr="00621DA2">
              <w:rPr>
                <w:rFonts w:ascii="Calibri" w:eastAsia="Calibri" w:hAnsi="Calibri" w:cs="Arial"/>
                <w:sz w:val="18"/>
                <w:szCs w:val="18"/>
              </w:rPr>
              <w:t>ΝΑΙ</w:t>
            </w:r>
          </w:p>
        </w:tc>
        <w:tc>
          <w:tcPr>
            <w:tcW w:w="992" w:type="dxa"/>
            <w:tcBorders>
              <w:top w:val="single" w:sz="4" w:space="0" w:color="auto"/>
              <w:left w:val="single" w:sz="4" w:space="0" w:color="auto"/>
              <w:bottom w:val="single" w:sz="4" w:space="0" w:color="auto"/>
              <w:right w:val="single" w:sz="4" w:space="0" w:color="auto"/>
            </w:tcBorders>
            <w:vAlign w:val="center"/>
          </w:tcPr>
          <w:p w:rsidR="00DE6789" w:rsidRPr="00621DA2" w:rsidRDefault="00DE6789" w:rsidP="00DE6789">
            <w:pPr>
              <w:jc w:val="center"/>
              <w:rPr>
                <w:rFonts w:ascii="Calibri" w:eastAsia="Calibri" w:hAnsi="Calibri"/>
                <w:sz w:val="18"/>
                <w:szCs w:val="18"/>
                <w:lang w:eastAsia="en-US"/>
              </w:rPr>
            </w:pPr>
          </w:p>
        </w:tc>
        <w:tc>
          <w:tcPr>
            <w:tcW w:w="2977" w:type="dxa"/>
            <w:tcBorders>
              <w:top w:val="single" w:sz="4" w:space="0" w:color="auto"/>
              <w:left w:val="nil"/>
              <w:bottom w:val="single" w:sz="4" w:space="0" w:color="auto"/>
              <w:right w:val="single" w:sz="4" w:space="0" w:color="auto"/>
            </w:tcBorders>
            <w:shd w:val="clear" w:color="auto" w:fill="auto"/>
            <w:vAlign w:val="center"/>
          </w:tcPr>
          <w:p w:rsidR="00DE6789" w:rsidRPr="00621DA2" w:rsidRDefault="00DE6789" w:rsidP="00DE6789">
            <w:pPr>
              <w:jc w:val="right"/>
              <w:rPr>
                <w:rFonts w:ascii="Century Schoolbook" w:eastAsia="Calibri" w:hAnsi="Century Schoolbook" w:cs="Arial"/>
                <w:sz w:val="18"/>
                <w:szCs w:val="18"/>
                <w:lang w:eastAsia="en-US"/>
              </w:rPr>
            </w:pPr>
          </w:p>
        </w:tc>
        <w:tc>
          <w:tcPr>
            <w:tcW w:w="1417" w:type="dxa"/>
            <w:tcBorders>
              <w:top w:val="single" w:sz="4" w:space="0" w:color="auto"/>
              <w:left w:val="nil"/>
              <w:bottom w:val="single" w:sz="4" w:space="0" w:color="auto"/>
              <w:right w:val="single" w:sz="4" w:space="0" w:color="auto"/>
            </w:tcBorders>
          </w:tcPr>
          <w:p w:rsidR="00DE6789" w:rsidRPr="00621DA2" w:rsidRDefault="00DE6789" w:rsidP="00DE6789">
            <w:pPr>
              <w:jc w:val="right"/>
              <w:rPr>
                <w:rFonts w:ascii="Century Schoolbook" w:eastAsia="Calibri" w:hAnsi="Century Schoolbook" w:cs="Arial"/>
                <w:sz w:val="18"/>
                <w:szCs w:val="18"/>
                <w:lang w:eastAsia="en-US"/>
              </w:rPr>
            </w:pPr>
          </w:p>
        </w:tc>
      </w:tr>
      <w:tr w:rsidR="00DE6789" w:rsidRPr="00621DA2" w:rsidTr="00DE6789">
        <w:trPr>
          <w:trHeight w:val="284"/>
        </w:trPr>
        <w:tc>
          <w:tcPr>
            <w:tcW w:w="556" w:type="dxa"/>
            <w:tcBorders>
              <w:top w:val="nil"/>
              <w:left w:val="single" w:sz="4" w:space="0" w:color="auto"/>
              <w:bottom w:val="single" w:sz="4" w:space="0" w:color="auto"/>
              <w:right w:val="single" w:sz="4" w:space="0" w:color="auto"/>
            </w:tcBorders>
            <w:noWrap/>
            <w:vAlign w:val="center"/>
          </w:tcPr>
          <w:p w:rsidR="00DE6789" w:rsidRPr="00E7095A" w:rsidRDefault="00DE6789" w:rsidP="00DE6789">
            <w:pPr>
              <w:jc w:val="center"/>
              <w:rPr>
                <w:rFonts w:ascii="Book Antiqua" w:hAnsi="Book Antiqua" w:cs="Calibri"/>
                <w:color w:val="000000"/>
              </w:rPr>
            </w:pPr>
            <w:r w:rsidRPr="00E7095A">
              <w:rPr>
                <w:rFonts w:ascii="Book Antiqua" w:hAnsi="Book Antiqua" w:cs="Calibri"/>
                <w:color w:val="000000"/>
              </w:rPr>
              <w:t>117</w:t>
            </w:r>
          </w:p>
        </w:tc>
        <w:tc>
          <w:tcPr>
            <w:tcW w:w="3686" w:type="dxa"/>
            <w:tcBorders>
              <w:top w:val="nil"/>
              <w:left w:val="single" w:sz="4" w:space="0" w:color="auto"/>
              <w:bottom w:val="single" w:sz="4" w:space="0" w:color="auto"/>
              <w:right w:val="single" w:sz="4" w:space="0" w:color="auto"/>
            </w:tcBorders>
            <w:shd w:val="clear" w:color="auto" w:fill="auto"/>
            <w:vAlign w:val="center"/>
          </w:tcPr>
          <w:p w:rsidR="00DE6789" w:rsidRPr="00E7095A" w:rsidRDefault="00DE6789" w:rsidP="00DE6789">
            <w:pPr>
              <w:rPr>
                <w:rFonts w:ascii="Book Antiqua" w:hAnsi="Book Antiqua" w:cs="Calibri"/>
              </w:rPr>
            </w:pPr>
            <w:r w:rsidRPr="00E7095A">
              <w:rPr>
                <w:rFonts w:ascii="Book Antiqua" w:hAnsi="Book Antiqua" w:cs="Calibri"/>
              </w:rPr>
              <w:t>Αντικραδασμικό</w:t>
            </w:r>
            <w:r>
              <w:rPr>
                <w:rFonts w:ascii="Book Antiqua" w:hAnsi="Book Antiqua" w:cs="Calibri"/>
              </w:rPr>
              <w:t xml:space="preserve"> </w:t>
            </w:r>
            <w:r w:rsidRPr="00E7095A">
              <w:rPr>
                <w:rFonts w:ascii="Book Antiqua" w:hAnsi="Book Antiqua" w:cs="Calibri"/>
              </w:rPr>
              <w:t>ελαστικό με ρακόρ για μεταλλικό σωλήνα 11/2"</w:t>
            </w:r>
          </w:p>
        </w:tc>
        <w:tc>
          <w:tcPr>
            <w:tcW w:w="1134" w:type="dxa"/>
            <w:tcBorders>
              <w:top w:val="single" w:sz="4" w:space="0" w:color="auto"/>
              <w:left w:val="single" w:sz="4" w:space="0" w:color="auto"/>
              <w:bottom w:val="single" w:sz="8" w:space="0" w:color="002060"/>
              <w:right w:val="single" w:sz="4" w:space="0" w:color="auto"/>
            </w:tcBorders>
            <w:shd w:val="clear" w:color="auto" w:fill="auto"/>
            <w:vAlign w:val="center"/>
          </w:tcPr>
          <w:p w:rsidR="00DE6789" w:rsidRPr="00621DA2" w:rsidRDefault="00DE6789" w:rsidP="00DE6789">
            <w:pPr>
              <w:jc w:val="center"/>
              <w:rPr>
                <w:rFonts w:ascii="Calibri" w:eastAsia="Calibri" w:hAnsi="Calibri" w:cs="Arial"/>
                <w:sz w:val="18"/>
                <w:szCs w:val="18"/>
              </w:rPr>
            </w:pPr>
            <w:r w:rsidRPr="00621DA2">
              <w:rPr>
                <w:rFonts w:ascii="Calibri" w:eastAsia="Calibri" w:hAnsi="Calibri" w:cs="Arial"/>
                <w:sz w:val="18"/>
                <w:szCs w:val="18"/>
              </w:rPr>
              <w:t>ΝΑΙ</w:t>
            </w:r>
          </w:p>
        </w:tc>
        <w:tc>
          <w:tcPr>
            <w:tcW w:w="992" w:type="dxa"/>
            <w:tcBorders>
              <w:top w:val="single" w:sz="4" w:space="0" w:color="auto"/>
              <w:left w:val="single" w:sz="4" w:space="0" w:color="auto"/>
              <w:bottom w:val="single" w:sz="4" w:space="0" w:color="auto"/>
              <w:right w:val="single" w:sz="4" w:space="0" w:color="auto"/>
            </w:tcBorders>
            <w:vAlign w:val="center"/>
          </w:tcPr>
          <w:p w:rsidR="00DE6789" w:rsidRPr="00621DA2" w:rsidRDefault="00DE6789" w:rsidP="00DE6789">
            <w:pPr>
              <w:jc w:val="center"/>
              <w:rPr>
                <w:rFonts w:ascii="Calibri" w:eastAsia="Calibri" w:hAnsi="Calibri"/>
                <w:sz w:val="18"/>
                <w:szCs w:val="18"/>
                <w:lang w:eastAsia="en-US"/>
              </w:rPr>
            </w:pPr>
          </w:p>
        </w:tc>
        <w:tc>
          <w:tcPr>
            <w:tcW w:w="2977" w:type="dxa"/>
            <w:tcBorders>
              <w:top w:val="single" w:sz="4" w:space="0" w:color="auto"/>
              <w:left w:val="nil"/>
              <w:bottom w:val="single" w:sz="4" w:space="0" w:color="auto"/>
              <w:right w:val="single" w:sz="4" w:space="0" w:color="auto"/>
            </w:tcBorders>
            <w:shd w:val="clear" w:color="auto" w:fill="auto"/>
            <w:vAlign w:val="center"/>
          </w:tcPr>
          <w:p w:rsidR="00DE6789" w:rsidRPr="00621DA2" w:rsidRDefault="00DE6789" w:rsidP="00DE6789">
            <w:pPr>
              <w:jc w:val="right"/>
              <w:rPr>
                <w:rFonts w:ascii="Century Schoolbook" w:eastAsia="Calibri" w:hAnsi="Century Schoolbook" w:cs="Arial"/>
                <w:sz w:val="18"/>
                <w:szCs w:val="18"/>
                <w:lang w:eastAsia="en-US"/>
              </w:rPr>
            </w:pPr>
          </w:p>
        </w:tc>
        <w:tc>
          <w:tcPr>
            <w:tcW w:w="1417" w:type="dxa"/>
            <w:tcBorders>
              <w:top w:val="single" w:sz="4" w:space="0" w:color="auto"/>
              <w:left w:val="nil"/>
              <w:bottom w:val="single" w:sz="4" w:space="0" w:color="auto"/>
              <w:right w:val="single" w:sz="4" w:space="0" w:color="auto"/>
            </w:tcBorders>
          </w:tcPr>
          <w:p w:rsidR="00DE6789" w:rsidRPr="00621DA2" w:rsidRDefault="00DE6789" w:rsidP="00DE6789">
            <w:pPr>
              <w:jc w:val="right"/>
              <w:rPr>
                <w:rFonts w:ascii="Century Schoolbook" w:eastAsia="Calibri" w:hAnsi="Century Schoolbook" w:cs="Arial"/>
                <w:sz w:val="18"/>
                <w:szCs w:val="18"/>
                <w:lang w:eastAsia="en-US"/>
              </w:rPr>
            </w:pPr>
          </w:p>
        </w:tc>
      </w:tr>
      <w:tr w:rsidR="00DE6789" w:rsidRPr="00621DA2" w:rsidTr="00DE6789">
        <w:trPr>
          <w:trHeight w:val="284"/>
        </w:trPr>
        <w:tc>
          <w:tcPr>
            <w:tcW w:w="556" w:type="dxa"/>
            <w:tcBorders>
              <w:top w:val="nil"/>
              <w:left w:val="single" w:sz="4" w:space="0" w:color="auto"/>
              <w:bottom w:val="single" w:sz="4" w:space="0" w:color="auto"/>
              <w:right w:val="single" w:sz="4" w:space="0" w:color="auto"/>
            </w:tcBorders>
            <w:noWrap/>
            <w:vAlign w:val="center"/>
          </w:tcPr>
          <w:p w:rsidR="00DE6789" w:rsidRPr="00E7095A" w:rsidRDefault="00DE6789" w:rsidP="00DE6789">
            <w:pPr>
              <w:jc w:val="center"/>
              <w:rPr>
                <w:rFonts w:ascii="Book Antiqua" w:hAnsi="Book Antiqua" w:cs="Calibri"/>
                <w:color w:val="000000"/>
              </w:rPr>
            </w:pPr>
            <w:r w:rsidRPr="00E7095A">
              <w:rPr>
                <w:rFonts w:ascii="Book Antiqua" w:hAnsi="Book Antiqua" w:cs="Calibri"/>
                <w:color w:val="000000"/>
              </w:rPr>
              <w:t>118</w:t>
            </w:r>
          </w:p>
        </w:tc>
        <w:tc>
          <w:tcPr>
            <w:tcW w:w="3686" w:type="dxa"/>
            <w:tcBorders>
              <w:top w:val="nil"/>
              <w:left w:val="single" w:sz="4" w:space="0" w:color="auto"/>
              <w:bottom w:val="single" w:sz="4" w:space="0" w:color="auto"/>
              <w:right w:val="single" w:sz="4" w:space="0" w:color="auto"/>
            </w:tcBorders>
            <w:shd w:val="clear" w:color="auto" w:fill="auto"/>
            <w:vAlign w:val="center"/>
          </w:tcPr>
          <w:p w:rsidR="00DE6789" w:rsidRPr="00E7095A" w:rsidRDefault="00DE6789" w:rsidP="00DE6789">
            <w:pPr>
              <w:rPr>
                <w:rFonts w:ascii="Book Antiqua" w:hAnsi="Book Antiqua" w:cs="Calibri"/>
              </w:rPr>
            </w:pPr>
            <w:r w:rsidRPr="00E7095A">
              <w:rPr>
                <w:rFonts w:ascii="Book Antiqua" w:hAnsi="Book Antiqua" w:cs="Calibri"/>
              </w:rPr>
              <w:t>Φρεάτιο μαντενένιο πλήρες 40Χ40cm βαρέως τύπου</w:t>
            </w:r>
          </w:p>
        </w:tc>
        <w:tc>
          <w:tcPr>
            <w:tcW w:w="1134" w:type="dxa"/>
            <w:tcBorders>
              <w:top w:val="nil"/>
              <w:left w:val="nil"/>
              <w:bottom w:val="single" w:sz="8" w:space="0" w:color="002060"/>
              <w:right w:val="single" w:sz="8" w:space="0" w:color="002060"/>
            </w:tcBorders>
            <w:shd w:val="clear" w:color="auto" w:fill="auto"/>
            <w:vAlign w:val="center"/>
          </w:tcPr>
          <w:p w:rsidR="00DE6789" w:rsidRPr="00621DA2" w:rsidRDefault="00DE6789" w:rsidP="00DE6789">
            <w:pPr>
              <w:jc w:val="center"/>
              <w:rPr>
                <w:rFonts w:ascii="Calibri" w:eastAsia="Calibri" w:hAnsi="Calibri" w:cs="Arial"/>
                <w:sz w:val="18"/>
                <w:szCs w:val="18"/>
              </w:rPr>
            </w:pPr>
            <w:r w:rsidRPr="00621DA2">
              <w:rPr>
                <w:rFonts w:ascii="Calibri" w:eastAsia="Calibri" w:hAnsi="Calibri" w:cs="Arial"/>
                <w:sz w:val="18"/>
                <w:szCs w:val="18"/>
              </w:rPr>
              <w:t>ΝΑΙ</w:t>
            </w:r>
          </w:p>
        </w:tc>
        <w:tc>
          <w:tcPr>
            <w:tcW w:w="992" w:type="dxa"/>
            <w:tcBorders>
              <w:top w:val="single" w:sz="4" w:space="0" w:color="auto"/>
              <w:left w:val="single" w:sz="4" w:space="0" w:color="auto"/>
              <w:bottom w:val="single" w:sz="4" w:space="0" w:color="auto"/>
              <w:right w:val="single" w:sz="4" w:space="0" w:color="auto"/>
            </w:tcBorders>
            <w:vAlign w:val="center"/>
          </w:tcPr>
          <w:p w:rsidR="00DE6789" w:rsidRPr="00621DA2" w:rsidRDefault="00DE6789" w:rsidP="00DE6789">
            <w:pPr>
              <w:jc w:val="center"/>
              <w:rPr>
                <w:rFonts w:ascii="Calibri" w:eastAsia="Calibri" w:hAnsi="Calibri"/>
                <w:sz w:val="18"/>
                <w:szCs w:val="18"/>
                <w:lang w:eastAsia="en-US"/>
              </w:rPr>
            </w:pPr>
          </w:p>
        </w:tc>
        <w:tc>
          <w:tcPr>
            <w:tcW w:w="2977" w:type="dxa"/>
            <w:tcBorders>
              <w:top w:val="single" w:sz="4" w:space="0" w:color="auto"/>
              <w:left w:val="nil"/>
              <w:bottom w:val="single" w:sz="4" w:space="0" w:color="auto"/>
              <w:right w:val="single" w:sz="4" w:space="0" w:color="auto"/>
            </w:tcBorders>
            <w:shd w:val="clear" w:color="auto" w:fill="auto"/>
            <w:vAlign w:val="center"/>
          </w:tcPr>
          <w:p w:rsidR="00DE6789" w:rsidRPr="00621DA2" w:rsidRDefault="00DE6789" w:rsidP="00DE6789">
            <w:pPr>
              <w:jc w:val="right"/>
              <w:rPr>
                <w:rFonts w:ascii="Century Schoolbook" w:eastAsia="Calibri" w:hAnsi="Century Schoolbook" w:cs="Arial"/>
                <w:sz w:val="18"/>
                <w:szCs w:val="18"/>
                <w:lang w:eastAsia="en-US"/>
              </w:rPr>
            </w:pPr>
          </w:p>
        </w:tc>
        <w:tc>
          <w:tcPr>
            <w:tcW w:w="1417" w:type="dxa"/>
            <w:tcBorders>
              <w:top w:val="single" w:sz="4" w:space="0" w:color="auto"/>
              <w:left w:val="nil"/>
              <w:bottom w:val="single" w:sz="4" w:space="0" w:color="auto"/>
              <w:right w:val="single" w:sz="4" w:space="0" w:color="auto"/>
            </w:tcBorders>
          </w:tcPr>
          <w:p w:rsidR="00DE6789" w:rsidRPr="00621DA2" w:rsidRDefault="00DE6789" w:rsidP="00DE6789">
            <w:pPr>
              <w:jc w:val="right"/>
              <w:rPr>
                <w:rFonts w:ascii="Century Schoolbook" w:eastAsia="Calibri" w:hAnsi="Century Schoolbook" w:cs="Arial"/>
                <w:sz w:val="18"/>
                <w:szCs w:val="18"/>
                <w:lang w:eastAsia="en-US"/>
              </w:rPr>
            </w:pPr>
          </w:p>
        </w:tc>
      </w:tr>
      <w:tr w:rsidR="00DE6789" w:rsidRPr="00621DA2" w:rsidTr="00DE6789">
        <w:trPr>
          <w:trHeight w:val="284"/>
        </w:trPr>
        <w:tc>
          <w:tcPr>
            <w:tcW w:w="556" w:type="dxa"/>
            <w:tcBorders>
              <w:top w:val="nil"/>
              <w:left w:val="single" w:sz="4" w:space="0" w:color="auto"/>
              <w:bottom w:val="single" w:sz="4" w:space="0" w:color="auto"/>
              <w:right w:val="single" w:sz="4" w:space="0" w:color="auto"/>
            </w:tcBorders>
            <w:noWrap/>
            <w:vAlign w:val="center"/>
          </w:tcPr>
          <w:p w:rsidR="00DE6789" w:rsidRPr="00E7095A" w:rsidRDefault="00DE6789" w:rsidP="00DE6789">
            <w:pPr>
              <w:jc w:val="center"/>
              <w:rPr>
                <w:rFonts w:ascii="Book Antiqua" w:hAnsi="Book Antiqua" w:cs="Calibri"/>
                <w:color w:val="000000"/>
              </w:rPr>
            </w:pPr>
            <w:r w:rsidRPr="00E7095A">
              <w:rPr>
                <w:rFonts w:ascii="Book Antiqua" w:hAnsi="Book Antiqua" w:cs="Calibri"/>
                <w:color w:val="000000"/>
              </w:rPr>
              <w:t>119</w:t>
            </w:r>
          </w:p>
        </w:tc>
        <w:tc>
          <w:tcPr>
            <w:tcW w:w="3686" w:type="dxa"/>
            <w:tcBorders>
              <w:top w:val="nil"/>
              <w:left w:val="single" w:sz="4" w:space="0" w:color="auto"/>
              <w:bottom w:val="single" w:sz="4" w:space="0" w:color="auto"/>
              <w:right w:val="single" w:sz="4" w:space="0" w:color="auto"/>
            </w:tcBorders>
            <w:shd w:val="clear" w:color="auto" w:fill="auto"/>
            <w:vAlign w:val="center"/>
          </w:tcPr>
          <w:p w:rsidR="00DE6789" w:rsidRPr="00E7095A" w:rsidRDefault="00DE6789" w:rsidP="00DE6789">
            <w:pPr>
              <w:rPr>
                <w:rFonts w:ascii="Book Antiqua" w:hAnsi="Book Antiqua" w:cs="Calibri"/>
              </w:rPr>
            </w:pPr>
            <w:r w:rsidRPr="00E7095A">
              <w:rPr>
                <w:rFonts w:ascii="Book Antiqua" w:hAnsi="Book Antiqua" w:cs="Calibri"/>
              </w:rPr>
              <w:t>Φρεάτιο μαντενένιο πλήρες 50Χ50cm βαρέως τύπου</w:t>
            </w:r>
          </w:p>
        </w:tc>
        <w:tc>
          <w:tcPr>
            <w:tcW w:w="1134" w:type="dxa"/>
            <w:tcBorders>
              <w:top w:val="single" w:sz="4" w:space="0" w:color="auto"/>
              <w:left w:val="single" w:sz="4" w:space="0" w:color="auto"/>
              <w:bottom w:val="single" w:sz="8" w:space="0" w:color="002060"/>
              <w:right w:val="single" w:sz="4" w:space="0" w:color="auto"/>
            </w:tcBorders>
            <w:shd w:val="clear" w:color="auto" w:fill="auto"/>
            <w:vAlign w:val="center"/>
          </w:tcPr>
          <w:p w:rsidR="00DE6789" w:rsidRPr="00621DA2" w:rsidRDefault="00DE6789" w:rsidP="00DE6789">
            <w:pPr>
              <w:jc w:val="center"/>
              <w:rPr>
                <w:rFonts w:ascii="Calibri" w:eastAsia="Calibri" w:hAnsi="Calibri" w:cs="Arial"/>
                <w:sz w:val="18"/>
                <w:szCs w:val="18"/>
              </w:rPr>
            </w:pPr>
            <w:r w:rsidRPr="00621DA2">
              <w:rPr>
                <w:rFonts w:ascii="Calibri" w:eastAsia="Calibri" w:hAnsi="Calibri" w:cs="Arial"/>
                <w:sz w:val="18"/>
                <w:szCs w:val="18"/>
              </w:rPr>
              <w:t>ΝΑΙ</w:t>
            </w:r>
          </w:p>
        </w:tc>
        <w:tc>
          <w:tcPr>
            <w:tcW w:w="992" w:type="dxa"/>
            <w:tcBorders>
              <w:top w:val="single" w:sz="4" w:space="0" w:color="auto"/>
              <w:left w:val="single" w:sz="4" w:space="0" w:color="auto"/>
              <w:bottom w:val="single" w:sz="4" w:space="0" w:color="auto"/>
              <w:right w:val="single" w:sz="4" w:space="0" w:color="auto"/>
            </w:tcBorders>
            <w:vAlign w:val="center"/>
          </w:tcPr>
          <w:p w:rsidR="00DE6789" w:rsidRPr="00621DA2" w:rsidRDefault="00DE6789" w:rsidP="00DE6789">
            <w:pPr>
              <w:jc w:val="center"/>
              <w:rPr>
                <w:rFonts w:ascii="Calibri" w:eastAsia="Calibri" w:hAnsi="Calibri"/>
                <w:sz w:val="18"/>
                <w:szCs w:val="18"/>
                <w:lang w:eastAsia="en-US"/>
              </w:rPr>
            </w:pPr>
          </w:p>
        </w:tc>
        <w:tc>
          <w:tcPr>
            <w:tcW w:w="2977" w:type="dxa"/>
            <w:tcBorders>
              <w:top w:val="single" w:sz="4" w:space="0" w:color="auto"/>
              <w:left w:val="nil"/>
              <w:bottom w:val="single" w:sz="4" w:space="0" w:color="auto"/>
              <w:right w:val="single" w:sz="4" w:space="0" w:color="auto"/>
            </w:tcBorders>
            <w:shd w:val="clear" w:color="auto" w:fill="auto"/>
            <w:vAlign w:val="center"/>
          </w:tcPr>
          <w:p w:rsidR="00DE6789" w:rsidRPr="00621DA2" w:rsidRDefault="00DE6789" w:rsidP="00DE6789">
            <w:pPr>
              <w:jc w:val="right"/>
              <w:rPr>
                <w:rFonts w:ascii="Century Schoolbook" w:eastAsia="Calibri" w:hAnsi="Century Schoolbook" w:cs="Arial"/>
                <w:sz w:val="18"/>
                <w:szCs w:val="18"/>
                <w:lang w:eastAsia="en-US"/>
              </w:rPr>
            </w:pPr>
          </w:p>
        </w:tc>
        <w:tc>
          <w:tcPr>
            <w:tcW w:w="1417" w:type="dxa"/>
            <w:tcBorders>
              <w:top w:val="single" w:sz="4" w:space="0" w:color="auto"/>
              <w:left w:val="nil"/>
              <w:bottom w:val="single" w:sz="4" w:space="0" w:color="auto"/>
              <w:right w:val="single" w:sz="4" w:space="0" w:color="auto"/>
            </w:tcBorders>
          </w:tcPr>
          <w:p w:rsidR="00DE6789" w:rsidRPr="00621DA2" w:rsidRDefault="00DE6789" w:rsidP="00DE6789">
            <w:pPr>
              <w:jc w:val="right"/>
              <w:rPr>
                <w:rFonts w:ascii="Century Schoolbook" w:eastAsia="Calibri" w:hAnsi="Century Schoolbook" w:cs="Arial"/>
                <w:sz w:val="18"/>
                <w:szCs w:val="18"/>
                <w:lang w:eastAsia="en-US"/>
              </w:rPr>
            </w:pPr>
          </w:p>
        </w:tc>
      </w:tr>
      <w:tr w:rsidR="00DE6789" w:rsidRPr="00621DA2" w:rsidTr="00DE6789">
        <w:trPr>
          <w:trHeight w:val="284"/>
        </w:trPr>
        <w:tc>
          <w:tcPr>
            <w:tcW w:w="556" w:type="dxa"/>
            <w:tcBorders>
              <w:top w:val="single" w:sz="4" w:space="0" w:color="auto"/>
              <w:left w:val="single" w:sz="4" w:space="0" w:color="auto"/>
              <w:bottom w:val="single" w:sz="4" w:space="0" w:color="auto"/>
              <w:right w:val="single" w:sz="4" w:space="0" w:color="auto"/>
            </w:tcBorders>
            <w:noWrap/>
            <w:vAlign w:val="center"/>
          </w:tcPr>
          <w:p w:rsidR="00DE6789" w:rsidRPr="00E7095A" w:rsidRDefault="00DE6789" w:rsidP="00DE6789">
            <w:pPr>
              <w:jc w:val="center"/>
              <w:rPr>
                <w:rFonts w:ascii="Book Antiqua" w:hAnsi="Book Antiqua" w:cs="Calibri"/>
                <w:color w:val="000000"/>
              </w:rPr>
            </w:pPr>
            <w:r w:rsidRPr="00E7095A">
              <w:rPr>
                <w:rFonts w:ascii="Book Antiqua" w:hAnsi="Book Antiqua" w:cs="Calibri"/>
                <w:color w:val="000000"/>
              </w:rPr>
              <w:t>120</w:t>
            </w:r>
          </w:p>
        </w:tc>
        <w:tc>
          <w:tcPr>
            <w:tcW w:w="3686" w:type="dxa"/>
            <w:tcBorders>
              <w:top w:val="nil"/>
              <w:left w:val="single" w:sz="4" w:space="0" w:color="auto"/>
              <w:bottom w:val="single" w:sz="4" w:space="0" w:color="auto"/>
              <w:right w:val="single" w:sz="4" w:space="0" w:color="auto"/>
            </w:tcBorders>
            <w:shd w:val="clear" w:color="auto" w:fill="auto"/>
            <w:vAlign w:val="center"/>
          </w:tcPr>
          <w:p w:rsidR="00DE6789" w:rsidRPr="00E7095A" w:rsidRDefault="00DE6789" w:rsidP="00DE6789">
            <w:pPr>
              <w:rPr>
                <w:rFonts w:ascii="Book Antiqua" w:hAnsi="Book Antiqua" w:cs="Calibri"/>
              </w:rPr>
            </w:pPr>
            <w:r w:rsidRPr="00E7095A">
              <w:rPr>
                <w:rFonts w:ascii="Book Antiqua" w:hAnsi="Book Antiqua" w:cs="Calibri"/>
              </w:rPr>
              <w:t>Φρεάτιο μαντενένιο πλήρες 70Χ70cm βαρέως τύπου</w:t>
            </w:r>
          </w:p>
        </w:tc>
        <w:tc>
          <w:tcPr>
            <w:tcW w:w="1134" w:type="dxa"/>
            <w:tcBorders>
              <w:top w:val="nil"/>
              <w:left w:val="nil"/>
              <w:bottom w:val="single" w:sz="8" w:space="0" w:color="002060"/>
              <w:right w:val="single" w:sz="8" w:space="0" w:color="002060"/>
            </w:tcBorders>
            <w:shd w:val="clear" w:color="auto" w:fill="auto"/>
            <w:vAlign w:val="center"/>
          </w:tcPr>
          <w:p w:rsidR="00DE6789" w:rsidRPr="00621DA2" w:rsidRDefault="00DE6789" w:rsidP="00DE6789">
            <w:pPr>
              <w:jc w:val="center"/>
              <w:rPr>
                <w:rFonts w:ascii="Calibri" w:eastAsia="Calibri" w:hAnsi="Calibri" w:cs="Arial"/>
                <w:sz w:val="18"/>
                <w:szCs w:val="18"/>
              </w:rPr>
            </w:pPr>
            <w:r w:rsidRPr="00621DA2">
              <w:rPr>
                <w:rFonts w:ascii="Calibri" w:eastAsia="Calibri" w:hAnsi="Calibri" w:cs="Arial"/>
                <w:sz w:val="18"/>
                <w:szCs w:val="18"/>
              </w:rPr>
              <w:t>ΝΑΙ</w:t>
            </w:r>
          </w:p>
        </w:tc>
        <w:tc>
          <w:tcPr>
            <w:tcW w:w="992" w:type="dxa"/>
            <w:tcBorders>
              <w:top w:val="single" w:sz="4" w:space="0" w:color="auto"/>
              <w:left w:val="single" w:sz="4" w:space="0" w:color="auto"/>
              <w:bottom w:val="single" w:sz="4" w:space="0" w:color="auto"/>
              <w:right w:val="single" w:sz="4" w:space="0" w:color="auto"/>
            </w:tcBorders>
            <w:vAlign w:val="center"/>
          </w:tcPr>
          <w:p w:rsidR="00DE6789" w:rsidRPr="00621DA2" w:rsidRDefault="00DE6789" w:rsidP="00DE6789">
            <w:pPr>
              <w:jc w:val="center"/>
              <w:rPr>
                <w:rFonts w:ascii="Calibri" w:eastAsia="Calibri" w:hAnsi="Calibri"/>
                <w:sz w:val="18"/>
                <w:szCs w:val="18"/>
                <w:lang w:eastAsia="en-US"/>
              </w:rPr>
            </w:pPr>
          </w:p>
        </w:tc>
        <w:tc>
          <w:tcPr>
            <w:tcW w:w="2977" w:type="dxa"/>
            <w:tcBorders>
              <w:top w:val="single" w:sz="4" w:space="0" w:color="auto"/>
              <w:left w:val="nil"/>
              <w:bottom w:val="single" w:sz="4" w:space="0" w:color="auto"/>
              <w:right w:val="single" w:sz="4" w:space="0" w:color="auto"/>
            </w:tcBorders>
            <w:shd w:val="clear" w:color="auto" w:fill="auto"/>
            <w:vAlign w:val="center"/>
          </w:tcPr>
          <w:p w:rsidR="00DE6789" w:rsidRPr="00621DA2" w:rsidRDefault="00DE6789" w:rsidP="00DE6789">
            <w:pPr>
              <w:jc w:val="right"/>
              <w:rPr>
                <w:rFonts w:ascii="Century Schoolbook" w:eastAsia="Calibri" w:hAnsi="Century Schoolbook" w:cs="Arial"/>
                <w:sz w:val="18"/>
                <w:szCs w:val="18"/>
                <w:lang w:eastAsia="en-US"/>
              </w:rPr>
            </w:pPr>
          </w:p>
        </w:tc>
        <w:tc>
          <w:tcPr>
            <w:tcW w:w="1417" w:type="dxa"/>
            <w:tcBorders>
              <w:top w:val="single" w:sz="4" w:space="0" w:color="auto"/>
              <w:left w:val="nil"/>
              <w:bottom w:val="single" w:sz="4" w:space="0" w:color="auto"/>
              <w:right w:val="single" w:sz="4" w:space="0" w:color="auto"/>
            </w:tcBorders>
          </w:tcPr>
          <w:p w:rsidR="00DE6789" w:rsidRPr="00621DA2" w:rsidRDefault="00DE6789" w:rsidP="00DE6789">
            <w:pPr>
              <w:jc w:val="right"/>
              <w:rPr>
                <w:rFonts w:ascii="Century Schoolbook" w:eastAsia="Calibri" w:hAnsi="Century Schoolbook" w:cs="Arial"/>
                <w:sz w:val="18"/>
                <w:szCs w:val="18"/>
                <w:lang w:eastAsia="en-US"/>
              </w:rPr>
            </w:pPr>
          </w:p>
        </w:tc>
      </w:tr>
      <w:tr w:rsidR="00DE6789" w:rsidRPr="00621DA2" w:rsidTr="00DE6789">
        <w:trPr>
          <w:trHeight w:val="284"/>
        </w:trPr>
        <w:tc>
          <w:tcPr>
            <w:tcW w:w="556" w:type="dxa"/>
            <w:tcBorders>
              <w:top w:val="single" w:sz="4" w:space="0" w:color="auto"/>
              <w:left w:val="single" w:sz="4" w:space="0" w:color="auto"/>
              <w:bottom w:val="single" w:sz="4" w:space="0" w:color="auto"/>
              <w:right w:val="single" w:sz="4" w:space="0" w:color="auto"/>
            </w:tcBorders>
            <w:noWrap/>
            <w:vAlign w:val="center"/>
          </w:tcPr>
          <w:p w:rsidR="00DE6789" w:rsidRPr="00E7095A" w:rsidRDefault="00DE6789" w:rsidP="00DE6789">
            <w:pPr>
              <w:jc w:val="center"/>
              <w:rPr>
                <w:rFonts w:ascii="Book Antiqua" w:hAnsi="Book Antiqua" w:cs="Calibri"/>
                <w:color w:val="000000"/>
              </w:rPr>
            </w:pPr>
            <w:r w:rsidRPr="00E7095A">
              <w:rPr>
                <w:rFonts w:ascii="Book Antiqua" w:hAnsi="Book Antiqua" w:cs="Calibri"/>
                <w:color w:val="000000"/>
              </w:rPr>
              <w:t>121</w:t>
            </w:r>
          </w:p>
        </w:tc>
        <w:tc>
          <w:tcPr>
            <w:tcW w:w="3686" w:type="dxa"/>
            <w:tcBorders>
              <w:top w:val="nil"/>
              <w:left w:val="single" w:sz="4" w:space="0" w:color="auto"/>
              <w:bottom w:val="single" w:sz="4" w:space="0" w:color="auto"/>
              <w:right w:val="single" w:sz="4" w:space="0" w:color="auto"/>
            </w:tcBorders>
            <w:shd w:val="clear" w:color="auto" w:fill="auto"/>
            <w:vAlign w:val="center"/>
          </w:tcPr>
          <w:p w:rsidR="00DE6789" w:rsidRPr="00E7095A" w:rsidRDefault="00DE6789" w:rsidP="00DE6789">
            <w:pPr>
              <w:rPr>
                <w:rFonts w:ascii="Book Antiqua" w:hAnsi="Book Antiqua" w:cs="Calibri"/>
              </w:rPr>
            </w:pPr>
            <w:r w:rsidRPr="00E7095A">
              <w:rPr>
                <w:rFonts w:ascii="Book Antiqua" w:hAnsi="Book Antiqua" w:cs="Calibri"/>
              </w:rPr>
              <w:t>Φρεάτιο - σχάρα μαντενένιο πλήρες 40Χ40cm βαρέως τύπου</w:t>
            </w:r>
          </w:p>
        </w:tc>
        <w:tc>
          <w:tcPr>
            <w:tcW w:w="1134" w:type="dxa"/>
            <w:tcBorders>
              <w:top w:val="nil"/>
              <w:left w:val="nil"/>
              <w:bottom w:val="single" w:sz="8" w:space="0" w:color="002060"/>
              <w:right w:val="single" w:sz="8" w:space="0" w:color="002060"/>
            </w:tcBorders>
            <w:shd w:val="clear" w:color="auto" w:fill="auto"/>
            <w:vAlign w:val="center"/>
          </w:tcPr>
          <w:p w:rsidR="00DE6789" w:rsidRPr="00621DA2" w:rsidRDefault="00DE6789" w:rsidP="00DE6789">
            <w:pPr>
              <w:jc w:val="center"/>
              <w:rPr>
                <w:rFonts w:ascii="Calibri" w:eastAsia="Calibri" w:hAnsi="Calibri" w:cs="Arial"/>
                <w:sz w:val="18"/>
                <w:szCs w:val="18"/>
              </w:rPr>
            </w:pPr>
            <w:r w:rsidRPr="00621DA2">
              <w:rPr>
                <w:rFonts w:ascii="Calibri" w:eastAsia="Calibri" w:hAnsi="Calibri" w:cs="Arial"/>
                <w:sz w:val="18"/>
                <w:szCs w:val="18"/>
              </w:rPr>
              <w:t>ΝΑΙ</w:t>
            </w:r>
          </w:p>
        </w:tc>
        <w:tc>
          <w:tcPr>
            <w:tcW w:w="992" w:type="dxa"/>
            <w:tcBorders>
              <w:top w:val="single" w:sz="4" w:space="0" w:color="auto"/>
              <w:left w:val="single" w:sz="4" w:space="0" w:color="auto"/>
              <w:bottom w:val="single" w:sz="4" w:space="0" w:color="auto"/>
              <w:right w:val="single" w:sz="4" w:space="0" w:color="auto"/>
            </w:tcBorders>
            <w:vAlign w:val="center"/>
          </w:tcPr>
          <w:p w:rsidR="00DE6789" w:rsidRPr="00621DA2" w:rsidRDefault="00DE6789" w:rsidP="00DE6789">
            <w:pPr>
              <w:jc w:val="center"/>
              <w:rPr>
                <w:rFonts w:ascii="Calibri" w:eastAsia="Calibri" w:hAnsi="Calibri"/>
                <w:sz w:val="18"/>
                <w:szCs w:val="18"/>
                <w:lang w:eastAsia="en-US"/>
              </w:rPr>
            </w:pPr>
          </w:p>
        </w:tc>
        <w:tc>
          <w:tcPr>
            <w:tcW w:w="2977" w:type="dxa"/>
            <w:tcBorders>
              <w:top w:val="single" w:sz="4" w:space="0" w:color="auto"/>
              <w:left w:val="nil"/>
              <w:bottom w:val="single" w:sz="4" w:space="0" w:color="auto"/>
              <w:right w:val="single" w:sz="4" w:space="0" w:color="auto"/>
            </w:tcBorders>
            <w:shd w:val="clear" w:color="auto" w:fill="auto"/>
            <w:vAlign w:val="center"/>
          </w:tcPr>
          <w:p w:rsidR="00DE6789" w:rsidRPr="00621DA2" w:rsidRDefault="00DE6789" w:rsidP="00DE6789">
            <w:pPr>
              <w:jc w:val="right"/>
              <w:rPr>
                <w:rFonts w:ascii="Century Schoolbook" w:eastAsia="Calibri" w:hAnsi="Century Schoolbook" w:cs="Arial"/>
                <w:sz w:val="18"/>
                <w:szCs w:val="18"/>
                <w:lang w:eastAsia="en-US"/>
              </w:rPr>
            </w:pPr>
          </w:p>
        </w:tc>
        <w:tc>
          <w:tcPr>
            <w:tcW w:w="1417" w:type="dxa"/>
            <w:tcBorders>
              <w:top w:val="single" w:sz="4" w:space="0" w:color="auto"/>
              <w:left w:val="nil"/>
              <w:bottom w:val="single" w:sz="4" w:space="0" w:color="auto"/>
              <w:right w:val="single" w:sz="4" w:space="0" w:color="auto"/>
            </w:tcBorders>
          </w:tcPr>
          <w:p w:rsidR="00DE6789" w:rsidRPr="00621DA2" w:rsidRDefault="00DE6789" w:rsidP="00DE6789">
            <w:pPr>
              <w:jc w:val="right"/>
              <w:rPr>
                <w:rFonts w:ascii="Century Schoolbook" w:eastAsia="Calibri" w:hAnsi="Century Schoolbook" w:cs="Arial"/>
                <w:sz w:val="18"/>
                <w:szCs w:val="18"/>
                <w:lang w:eastAsia="en-US"/>
              </w:rPr>
            </w:pPr>
          </w:p>
        </w:tc>
      </w:tr>
    </w:tbl>
    <w:p w:rsidR="00DE6789" w:rsidRDefault="00DE6789" w:rsidP="00DE6789">
      <w:pPr>
        <w:tabs>
          <w:tab w:val="left" w:pos="2280"/>
          <w:tab w:val="left" w:pos="7230"/>
        </w:tabs>
      </w:pPr>
      <w:r>
        <w:tab/>
      </w:r>
    </w:p>
    <w:tbl>
      <w:tblPr>
        <w:tblW w:w="10773" w:type="dxa"/>
        <w:tblInd w:w="-1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1701"/>
        <w:gridCol w:w="3402"/>
        <w:gridCol w:w="2410"/>
        <w:gridCol w:w="2693"/>
      </w:tblGrid>
      <w:tr w:rsidR="00DE6789" w:rsidRPr="00563AB3" w:rsidTr="00DE6789">
        <w:tc>
          <w:tcPr>
            <w:tcW w:w="567" w:type="dxa"/>
            <w:tcBorders>
              <w:left w:val="single" w:sz="8" w:space="0" w:color="auto"/>
              <w:bottom w:val="single" w:sz="4" w:space="0" w:color="auto"/>
              <w:right w:val="single" w:sz="4" w:space="0" w:color="auto"/>
            </w:tcBorders>
            <w:shd w:val="clear" w:color="auto" w:fill="auto"/>
            <w:vAlign w:val="center"/>
          </w:tcPr>
          <w:p w:rsidR="00DE6789" w:rsidRPr="00563AB3" w:rsidRDefault="00DE6789" w:rsidP="00DE6789">
            <w:pPr>
              <w:jc w:val="center"/>
              <w:rPr>
                <w:rFonts w:ascii="Book Antiqua" w:hAnsi="Book Antiqua" w:cs="Calibri"/>
                <w:b/>
              </w:rPr>
            </w:pPr>
            <w:r w:rsidRPr="00563AB3">
              <w:rPr>
                <w:rFonts w:ascii="Book Antiqua" w:hAnsi="Book Antiqua" w:cs="Calibri"/>
                <w:b/>
              </w:rPr>
              <w:t>α/α</w:t>
            </w:r>
          </w:p>
        </w:tc>
        <w:tc>
          <w:tcPr>
            <w:tcW w:w="1701" w:type="dxa"/>
            <w:tcBorders>
              <w:left w:val="single" w:sz="4" w:space="0" w:color="auto"/>
              <w:bottom w:val="single" w:sz="4" w:space="0" w:color="auto"/>
              <w:right w:val="single" w:sz="4" w:space="0" w:color="auto"/>
            </w:tcBorders>
            <w:shd w:val="clear" w:color="auto" w:fill="auto"/>
            <w:vAlign w:val="center"/>
          </w:tcPr>
          <w:p w:rsidR="00DE6789" w:rsidRPr="00563AB3" w:rsidRDefault="00DE6789" w:rsidP="00DE6789">
            <w:pPr>
              <w:jc w:val="center"/>
              <w:rPr>
                <w:rFonts w:ascii="Book Antiqua" w:hAnsi="Book Antiqua" w:cs="Calibri"/>
                <w:b/>
              </w:rPr>
            </w:pPr>
            <w:r w:rsidRPr="00563AB3">
              <w:rPr>
                <w:rFonts w:ascii="Book Antiqua" w:hAnsi="Book Antiqua" w:cs="Calibri"/>
                <w:b/>
              </w:rPr>
              <w:t>ΠΕΡΙΓΡΑΦΗ</w:t>
            </w:r>
          </w:p>
        </w:tc>
        <w:tc>
          <w:tcPr>
            <w:tcW w:w="3402" w:type="dxa"/>
            <w:tcBorders>
              <w:left w:val="single" w:sz="4" w:space="0" w:color="auto"/>
              <w:bottom w:val="single" w:sz="4" w:space="0" w:color="auto"/>
              <w:right w:val="single" w:sz="4" w:space="0" w:color="auto"/>
            </w:tcBorders>
            <w:shd w:val="clear" w:color="auto" w:fill="auto"/>
            <w:vAlign w:val="center"/>
          </w:tcPr>
          <w:p w:rsidR="00DE6789" w:rsidRPr="00563AB3" w:rsidRDefault="00DE6789" w:rsidP="00DE6789">
            <w:pPr>
              <w:jc w:val="center"/>
              <w:rPr>
                <w:rFonts w:ascii="Book Antiqua" w:hAnsi="Book Antiqua" w:cs="Calibri"/>
                <w:b/>
              </w:rPr>
            </w:pPr>
            <w:r w:rsidRPr="00563AB3">
              <w:rPr>
                <w:rFonts w:ascii="Book Antiqua" w:hAnsi="Book Antiqua" w:cs="Calibri"/>
                <w:b/>
              </w:rPr>
              <w:t>ΑΠΑΙΤΗΣΗ</w:t>
            </w:r>
          </w:p>
        </w:tc>
        <w:tc>
          <w:tcPr>
            <w:tcW w:w="2410" w:type="dxa"/>
            <w:shd w:val="clear" w:color="auto" w:fill="auto"/>
            <w:vAlign w:val="center"/>
          </w:tcPr>
          <w:p w:rsidR="00DE6789" w:rsidRPr="00563AB3" w:rsidRDefault="00DE6789" w:rsidP="00DE6789">
            <w:pPr>
              <w:tabs>
                <w:tab w:val="left" w:pos="2280"/>
                <w:tab w:val="left" w:pos="7230"/>
              </w:tabs>
              <w:jc w:val="center"/>
              <w:rPr>
                <w:rFonts w:ascii="Book Antiqua" w:hAnsi="Book Antiqua" w:cs="Calibri"/>
                <w:b/>
              </w:rPr>
            </w:pPr>
            <w:r w:rsidRPr="00563AB3">
              <w:rPr>
                <w:rFonts w:ascii="Book Antiqua" w:hAnsi="Book Antiqua" w:cs="Calibri"/>
                <w:b/>
              </w:rPr>
              <w:t>ΑΠΑΝΤΗΣΗ</w:t>
            </w:r>
          </w:p>
        </w:tc>
        <w:tc>
          <w:tcPr>
            <w:tcW w:w="2693" w:type="dxa"/>
            <w:shd w:val="clear" w:color="auto" w:fill="auto"/>
            <w:vAlign w:val="center"/>
          </w:tcPr>
          <w:p w:rsidR="00DE6789" w:rsidRPr="00563AB3" w:rsidRDefault="00DE6789" w:rsidP="00DE6789">
            <w:pPr>
              <w:tabs>
                <w:tab w:val="left" w:pos="2280"/>
                <w:tab w:val="left" w:pos="7230"/>
              </w:tabs>
              <w:jc w:val="center"/>
              <w:rPr>
                <w:rFonts w:ascii="Book Antiqua" w:hAnsi="Book Antiqua" w:cs="Calibri"/>
                <w:b/>
              </w:rPr>
            </w:pPr>
            <w:r w:rsidRPr="00563AB3">
              <w:rPr>
                <w:rFonts w:ascii="Book Antiqua" w:hAnsi="Book Antiqua" w:cs="Calibri"/>
                <w:b/>
              </w:rPr>
              <w:t>ΠΑΡΑΠΟΜΠΗ/ ΤΕΚΜΗΡΙΩΣΗ</w:t>
            </w:r>
          </w:p>
        </w:tc>
      </w:tr>
      <w:tr w:rsidR="00DE6789" w:rsidRPr="00563AB3" w:rsidTr="00DE6789">
        <w:tc>
          <w:tcPr>
            <w:tcW w:w="567" w:type="dxa"/>
            <w:tcBorders>
              <w:left w:val="single" w:sz="8" w:space="0" w:color="auto"/>
              <w:bottom w:val="single" w:sz="4" w:space="0" w:color="auto"/>
              <w:right w:val="single" w:sz="8" w:space="0" w:color="auto"/>
            </w:tcBorders>
            <w:shd w:val="clear" w:color="auto" w:fill="auto"/>
            <w:vAlign w:val="center"/>
          </w:tcPr>
          <w:p w:rsidR="00DE6789" w:rsidRPr="00563AB3" w:rsidRDefault="00DE6789" w:rsidP="00DE6789">
            <w:pPr>
              <w:jc w:val="center"/>
              <w:rPr>
                <w:rFonts w:ascii="Book Antiqua" w:hAnsi="Book Antiqua" w:cs="Calibri"/>
                <w:color w:val="000000"/>
                <w:sz w:val="22"/>
                <w:szCs w:val="22"/>
              </w:rPr>
            </w:pPr>
            <w:r w:rsidRPr="00563AB3">
              <w:rPr>
                <w:rFonts w:ascii="Book Antiqua" w:hAnsi="Book Antiqua" w:cs="Calibri"/>
                <w:color w:val="000000"/>
                <w:sz w:val="22"/>
                <w:szCs w:val="22"/>
              </w:rPr>
              <w:t>1</w:t>
            </w:r>
          </w:p>
        </w:tc>
        <w:tc>
          <w:tcPr>
            <w:tcW w:w="1701" w:type="dxa"/>
            <w:tcBorders>
              <w:left w:val="nil"/>
              <w:bottom w:val="single" w:sz="4" w:space="0" w:color="auto"/>
              <w:right w:val="single" w:sz="8" w:space="0" w:color="auto"/>
            </w:tcBorders>
            <w:shd w:val="clear" w:color="auto" w:fill="auto"/>
            <w:vAlign w:val="center"/>
          </w:tcPr>
          <w:p w:rsidR="00DE6789" w:rsidRPr="00563AB3" w:rsidRDefault="00DE6789" w:rsidP="00DE6789">
            <w:pPr>
              <w:jc w:val="both"/>
              <w:rPr>
                <w:rFonts w:ascii="Book Antiqua" w:hAnsi="Book Antiqua"/>
                <w:b/>
                <w:bCs/>
              </w:rPr>
            </w:pPr>
            <w:r w:rsidRPr="00563AB3">
              <w:rPr>
                <w:rFonts w:ascii="Book Antiqua" w:hAnsi="Book Antiqua"/>
                <w:b/>
                <w:bCs/>
              </w:rPr>
              <w:t>Χρόνος Παράδοσης</w:t>
            </w:r>
          </w:p>
        </w:tc>
        <w:tc>
          <w:tcPr>
            <w:tcW w:w="3402" w:type="dxa"/>
            <w:tcBorders>
              <w:left w:val="nil"/>
              <w:bottom w:val="single" w:sz="4" w:space="0" w:color="auto"/>
              <w:right w:val="single" w:sz="4" w:space="0" w:color="auto"/>
            </w:tcBorders>
            <w:shd w:val="clear" w:color="auto" w:fill="auto"/>
            <w:vAlign w:val="center"/>
          </w:tcPr>
          <w:p w:rsidR="00DE6789" w:rsidRPr="00563AB3" w:rsidRDefault="00DE6789" w:rsidP="00DE6789">
            <w:pPr>
              <w:jc w:val="both"/>
              <w:rPr>
                <w:rFonts w:ascii="Book Antiqua" w:hAnsi="Book Antiqua"/>
              </w:rPr>
            </w:pPr>
            <w:r w:rsidRPr="00563AB3">
              <w:rPr>
                <w:rFonts w:ascii="Book Antiqua" w:hAnsi="Book Antiqua"/>
              </w:rPr>
              <w:t>Τα προσφερόμενα προϊόντα θα παραδοθούν εντός σαράντα πέντε (45) ημερών από την υπογραφή της σύμβασης και θα αφορά το σύνολο της προμήθειας.</w:t>
            </w:r>
          </w:p>
        </w:tc>
        <w:tc>
          <w:tcPr>
            <w:tcW w:w="2410" w:type="dxa"/>
            <w:shd w:val="clear" w:color="auto" w:fill="auto"/>
          </w:tcPr>
          <w:p w:rsidR="00DE6789" w:rsidRPr="00563AB3" w:rsidRDefault="00DE6789" w:rsidP="00DE6789">
            <w:pPr>
              <w:tabs>
                <w:tab w:val="left" w:pos="2280"/>
                <w:tab w:val="left" w:pos="7230"/>
              </w:tabs>
            </w:pPr>
          </w:p>
        </w:tc>
        <w:tc>
          <w:tcPr>
            <w:tcW w:w="2693" w:type="dxa"/>
            <w:shd w:val="clear" w:color="auto" w:fill="auto"/>
          </w:tcPr>
          <w:p w:rsidR="00DE6789" w:rsidRPr="00563AB3" w:rsidRDefault="00DE6789" w:rsidP="00DE6789">
            <w:pPr>
              <w:tabs>
                <w:tab w:val="left" w:pos="2280"/>
                <w:tab w:val="left" w:pos="7230"/>
              </w:tabs>
            </w:pPr>
          </w:p>
        </w:tc>
      </w:tr>
      <w:tr w:rsidR="00DE6789" w:rsidRPr="00563AB3" w:rsidTr="00DE6789">
        <w:tc>
          <w:tcPr>
            <w:tcW w:w="567" w:type="dxa"/>
            <w:tcBorders>
              <w:top w:val="single" w:sz="4" w:space="0" w:color="auto"/>
              <w:left w:val="single" w:sz="8" w:space="0" w:color="auto"/>
              <w:bottom w:val="single" w:sz="4" w:space="0" w:color="auto"/>
              <w:right w:val="single" w:sz="8" w:space="0" w:color="auto"/>
            </w:tcBorders>
            <w:shd w:val="clear" w:color="auto" w:fill="auto"/>
            <w:vAlign w:val="center"/>
          </w:tcPr>
          <w:p w:rsidR="00DE6789" w:rsidRPr="00563AB3" w:rsidRDefault="00DE6789" w:rsidP="00DE6789">
            <w:pPr>
              <w:jc w:val="center"/>
              <w:rPr>
                <w:rFonts w:ascii="Book Antiqua" w:hAnsi="Book Antiqua" w:cs="Calibri"/>
                <w:color w:val="000000"/>
                <w:sz w:val="22"/>
                <w:szCs w:val="22"/>
              </w:rPr>
            </w:pPr>
            <w:r w:rsidRPr="00563AB3">
              <w:rPr>
                <w:rFonts w:ascii="Book Antiqua" w:hAnsi="Book Antiqua" w:cs="Calibri"/>
                <w:color w:val="000000"/>
                <w:sz w:val="22"/>
                <w:szCs w:val="22"/>
              </w:rPr>
              <w:t>2</w:t>
            </w:r>
          </w:p>
        </w:tc>
        <w:tc>
          <w:tcPr>
            <w:tcW w:w="1701" w:type="dxa"/>
            <w:tcBorders>
              <w:top w:val="single" w:sz="4" w:space="0" w:color="auto"/>
              <w:left w:val="nil"/>
              <w:bottom w:val="single" w:sz="4" w:space="0" w:color="auto"/>
              <w:right w:val="single" w:sz="8" w:space="0" w:color="auto"/>
            </w:tcBorders>
            <w:shd w:val="clear" w:color="auto" w:fill="auto"/>
            <w:vAlign w:val="center"/>
          </w:tcPr>
          <w:p w:rsidR="00DE6789" w:rsidRPr="00563AB3" w:rsidRDefault="00DE6789" w:rsidP="00DE6789">
            <w:pPr>
              <w:jc w:val="both"/>
              <w:rPr>
                <w:rFonts w:ascii="Book Antiqua" w:hAnsi="Book Antiqua"/>
                <w:b/>
                <w:bCs/>
              </w:rPr>
            </w:pPr>
            <w:r w:rsidRPr="00563AB3">
              <w:rPr>
                <w:rFonts w:ascii="Book Antiqua" w:hAnsi="Book Antiqua"/>
                <w:b/>
                <w:bCs/>
              </w:rPr>
              <w:t>Τόπος Παράδοσης</w:t>
            </w:r>
          </w:p>
        </w:tc>
        <w:tc>
          <w:tcPr>
            <w:tcW w:w="3402" w:type="dxa"/>
            <w:tcBorders>
              <w:top w:val="single" w:sz="4" w:space="0" w:color="auto"/>
              <w:left w:val="nil"/>
              <w:bottom w:val="single" w:sz="4" w:space="0" w:color="auto"/>
              <w:right w:val="single" w:sz="8" w:space="0" w:color="auto"/>
            </w:tcBorders>
            <w:shd w:val="clear" w:color="auto" w:fill="auto"/>
            <w:vAlign w:val="center"/>
          </w:tcPr>
          <w:p w:rsidR="00DE6789" w:rsidRPr="00563AB3" w:rsidRDefault="00DE6789" w:rsidP="00DE6789">
            <w:pPr>
              <w:jc w:val="both"/>
              <w:rPr>
                <w:rFonts w:ascii="Book Antiqua" w:hAnsi="Book Antiqua"/>
              </w:rPr>
            </w:pPr>
            <w:r w:rsidRPr="00563AB3">
              <w:rPr>
                <w:rFonts w:ascii="Book Antiqua" w:hAnsi="Book Antiqua"/>
              </w:rPr>
              <w:t>Ο τόπος παράδοσης των προσφερόμενων προϊόντων θα είναι το Τμήμα Συντήρησης της Πανεπιστημιόπολης Ρεθύμνου.</w:t>
            </w:r>
          </w:p>
        </w:tc>
        <w:tc>
          <w:tcPr>
            <w:tcW w:w="2410" w:type="dxa"/>
            <w:shd w:val="clear" w:color="auto" w:fill="auto"/>
          </w:tcPr>
          <w:p w:rsidR="00DE6789" w:rsidRPr="00563AB3" w:rsidRDefault="00DE6789" w:rsidP="00DE6789">
            <w:pPr>
              <w:tabs>
                <w:tab w:val="left" w:pos="2280"/>
                <w:tab w:val="left" w:pos="7230"/>
              </w:tabs>
            </w:pPr>
          </w:p>
        </w:tc>
        <w:tc>
          <w:tcPr>
            <w:tcW w:w="2693" w:type="dxa"/>
            <w:shd w:val="clear" w:color="auto" w:fill="auto"/>
          </w:tcPr>
          <w:p w:rsidR="00DE6789" w:rsidRPr="00563AB3" w:rsidRDefault="00DE6789" w:rsidP="00DE6789">
            <w:pPr>
              <w:tabs>
                <w:tab w:val="left" w:pos="2280"/>
                <w:tab w:val="left" w:pos="7230"/>
              </w:tabs>
            </w:pPr>
          </w:p>
        </w:tc>
      </w:tr>
      <w:tr w:rsidR="00DE6789" w:rsidRPr="00563AB3" w:rsidTr="00DE6789">
        <w:tc>
          <w:tcPr>
            <w:tcW w:w="567" w:type="dxa"/>
            <w:tcBorders>
              <w:top w:val="single" w:sz="4" w:space="0" w:color="auto"/>
              <w:left w:val="single" w:sz="8" w:space="0" w:color="auto"/>
              <w:bottom w:val="single" w:sz="4" w:space="0" w:color="auto"/>
              <w:right w:val="single" w:sz="8" w:space="0" w:color="auto"/>
            </w:tcBorders>
            <w:shd w:val="clear" w:color="auto" w:fill="auto"/>
            <w:vAlign w:val="center"/>
          </w:tcPr>
          <w:p w:rsidR="00DE6789" w:rsidRPr="00563AB3" w:rsidRDefault="00DE6789" w:rsidP="00DE6789">
            <w:pPr>
              <w:jc w:val="center"/>
              <w:rPr>
                <w:rFonts w:ascii="Book Antiqua" w:hAnsi="Book Antiqua" w:cs="Calibri"/>
                <w:color w:val="000000"/>
                <w:sz w:val="22"/>
                <w:szCs w:val="22"/>
              </w:rPr>
            </w:pPr>
            <w:r w:rsidRPr="00563AB3">
              <w:rPr>
                <w:rFonts w:ascii="Book Antiqua" w:hAnsi="Book Antiqua" w:cs="Calibri"/>
                <w:color w:val="000000"/>
                <w:sz w:val="22"/>
                <w:szCs w:val="22"/>
              </w:rPr>
              <w:t>3</w:t>
            </w:r>
          </w:p>
        </w:tc>
        <w:tc>
          <w:tcPr>
            <w:tcW w:w="1701" w:type="dxa"/>
            <w:tcBorders>
              <w:top w:val="single" w:sz="4" w:space="0" w:color="auto"/>
              <w:left w:val="nil"/>
              <w:bottom w:val="single" w:sz="4" w:space="0" w:color="auto"/>
              <w:right w:val="single" w:sz="8" w:space="0" w:color="auto"/>
            </w:tcBorders>
            <w:shd w:val="clear" w:color="auto" w:fill="auto"/>
            <w:vAlign w:val="center"/>
          </w:tcPr>
          <w:p w:rsidR="00DE6789" w:rsidRPr="00563AB3" w:rsidRDefault="00DE6789" w:rsidP="00DE6789">
            <w:pPr>
              <w:jc w:val="both"/>
              <w:rPr>
                <w:rFonts w:ascii="Book Antiqua" w:hAnsi="Book Antiqua"/>
                <w:b/>
                <w:bCs/>
              </w:rPr>
            </w:pPr>
            <w:r w:rsidRPr="00563AB3">
              <w:rPr>
                <w:rFonts w:ascii="Book Antiqua" w:hAnsi="Book Antiqua"/>
                <w:b/>
                <w:bCs/>
              </w:rPr>
              <w:t>Εγγύηση Καλής λειτουργίας</w:t>
            </w:r>
          </w:p>
        </w:tc>
        <w:tc>
          <w:tcPr>
            <w:tcW w:w="3402" w:type="dxa"/>
            <w:tcBorders>
              <w:top w:val="single" w:sz="4" w:space="0" w:color="auto"/>
              <w:left w:val="nil"/>
              <w:bottom w:val="single" w:sz="4" w:space="0" w:color="auto"/>
              <w:right w:val="single" w:sz="8" w:space="0" w:color="auto"/>
            </w:tcBorders>
            <w:shd w:val="clear" w:color="auto" w:fill="auto"/>
            <w:vAlign w:val="center"/>
          </w:tcPr>
          <w:p w:rsidR="00DE6789" w:rsidRPr="00563AB3" w:rsidRDefault="00DE6789" w:rsidP="00DE6789">
            <w:pPr>
              <w:jc w:val="both"/>
              <w:rPr>
                <w:rFonts w:ascii="Book Antiqua" w:hAnsi="Book Antiqua"/>
              </w:rPr>
            </w:pPr>
            <w:r w:rsidRPr="00563AB3">
              <w:rPr>
                <w:rFonts w:ascii="Book Antiqua" w:hAnsi="Book Antiqua"/>
              </w:rPr>
              <w:t>Τα προσφερόμενα προϊόντα θα καλύπτονται με εγγύηση καλής λειτουργίας τουλάχιστον για ένα (1) έτος με δυνατότητα αντικατάστασης ελαττωματικών υλικών, που θα δοθεί με υπεύθυνη δήλωση.</w:t>
            </w:r>
          </w:p>
        </w:tc>
        <w:tc>
          <w:tcPr>
            <w:tcW w:w="2410" w:type="dxa"/>
            <w:shd w:val="clear" w:color="auto" w:fill="auto"/>
          </w:tcPr>
          <w:p w:rsidR="00DE6789" w:rsidRPr="00563AB3" w:rsidRDefault="00DE6789" w:rsidP="00DE6789">
            <w:pPr>
              <w:tabs>
                <w:tab w:val="left" w:pos="2280"/>
                <w:tab w:val="left" w:pos="7230"/>
              </w:tabs>
            </w:pPr>
          </w:p>
        </w:tc>
        <w:tc>
          <w:tcPr>
            <w:tcW w:w="2693" w:type="dxa"/>
            <w:shd w:val="clear" w:color="auto" w:fill="auto"/>
          </w:tcPr>
          <w:p w:rsidR="00DE6789" w:rsidRPr="00563AB3" w:rsidRDefault="00DE6789" w:rsidP="00DE6789">
            <w:pPr>
              <w:tabs>
                <w:tab w:val="left" w:pos="2280"/>
                <w:tab w:val="left" w:pos="7230"/>
              </w:tabs>
            </w:pPr>
          </w:p>
        </w:tc>
      </w:tr>
      <w:tr w:rsidR="00DE6789" w:rsidRPr="00563AB3" w:rsidTr="00DE6789">
        <w:tc>
          <w:tcPr>
            <w:tcW w:w="567" w:type="dxa"/>
            <w:tcBorders>
              <w:top w:val="single" w:sz="4" w:space="0" w:color="auto"/>
              <w:left w:val="single" w:sz="8" w:space="0" w:color="auto"/>
              <w:bottom w:val="single" w:sz="4" w:space="0" w:color="auto"/>
              <w:right w:val="single" w:sz="8" w:space="0" w:color="auto"/>
            </w:tcBorders>
            <w:shd w:val="clear" w:color="auto" w:fill="auto"/>
            <w:vAlign w:val="center"/>
          </w:tcPr>
          <w:p w:rsidR="00DE6789" w:rsidRPr="00563AB3" w:rsidRDefault="00DE6789" w:rsidP="00DE6789">
            <w:pPr>
              <w:jc w:val="center"/>
              <w:rPr>
                <w:rFonts w:ascii="Book Antiqua" w:hAnsi="Book Antiqua" w:cs="Calibri"/>
                <w:color w:val="000000"/>
                <w:sz w:val="22"/>
                <w:szCs w:val="22"/>
              </w:rPr>
            </w:pPr>
            <w:r w:rsidRPr="00563AB3">
              <w:rPr>
                <w:rFonts w:ascii="Book Antiqua" w:hAnsi="Book Antiqua" w:cs="Calibri"/>
                <w:color w:val="000000"/>
                <w:sz w:val="22"/>
                <w:szCs w:val="22"/>
              </w:rPr>
              <w:t>4</w:t>
            </w:r>
          </w:p>
        </w:tc>
        <w:tc>
          <w:tcPr>
            <w:tcW w:w="1701" w:type="dxa"/>
            <w:tcBorders>
              <w:top w:val="single" w:sz="4" w:space="0" w:color="auto"/>
              <w:left w:val="nil"/>
              <w:bottom w:val="single" w:sz="4" w:space="0" w:color="auto"/>
              <w:right w:val="single" w:sz="4" w:space="0" w:color="auto"/>
            </w:tcBorders>
            <w:shd w:val="clear" w:color="auto" w:fill="auto"/>
            <w:vAlign w:val="center"/>
          </w:tcPr>
          <w:p w:rsidR="00DE6789" w:rsidRPr="00563AB3" w:rsidRDefault="00DE6789" w:rsidP="00DE6789">
            <w:pPr>
              <w:jc w:val="both"/>
              <w:rPr>
                <w:rFonts w:ascii="Book Antiqua" w:hAnsi="Book Antiqua" w:cs="Calibri"/>
                <w:b/>
                <w:bCs/>
                <w:color w:val="000000"/>
                <w:sz w:val="22"/>
                <w:szCs w:val="22"/>
              </w:rPr>
            </w:pPr>
            <w:r w:rsidRPr="00563AB3">
              <w:rPr>
                <w:rFonts w:ascii="Book Antiqua" w:hAnsi="Book Antiqua" w:cs="Calibri"/>
                <w:b/>
                <w:bCs/>
                <w:color w:val="000000"/>
                <w:sz w:val="22"/>
                <w:szCs w:val="22"/>
              </w:rPr>
              <w:t>CE</w:t>
            </w:r>
          </w:p>
        </w:tc>
        <w:tc>
          <w:tcPr>
            <w:tcW w:w="3402" w:type="dxa"/>
            <w:tcBorders>
              <w:top w:val="single" w:sz="4" w:space="0" w:color="auto"/>
              <w:left w:val="single" w:sz="4" w:space="0" w:color="auto"/>
              <w:bottom w:val="single" w:sz="4" w:space="0" w:color="auto"/>
              <w:right w:val="single" w:sz="8" w:space="0" w:color="auto"/>
            </w:tcBorders>
            <w:shd w:val="clear" w:color="auto" w:fill="auto"/>
            <w:vAlign w:val="center"/>
          </w:tcPr>
          <w:p w:rsidR="00DE6789" w:rsidRPr="00563AB3" w:rsidRDefault="00DE6789" w:rsidP="00DE6789">
            <w:pPr>
              <w:jc w:val="both"/>
              <w:rPr>
                <w:rFonts w:ascii="Book Antiqua" w:hAnsi="Book Antiqua"/>
              </w:rPr>
            </w:pPr>
            <w:r w:rsidRPr="00563AB3">
              <w:rPr>
                <w:rFonts w:ascii="Book Antiqua" w:hAnsi="Book Antiqua"/>
              </w:rPr>
              <w:t xml:space="preserve">Τα προσφερόμενα προϊόντα θα φέρουν ένδειξη CE. </w:t>
            </w:r>
          </w:p>
        </w:tc>
        <w:tc>
          <w:tcPr>
            <w:tcW w:w="2410" w:type="dxa"/>
            <w:shd w:val="clear" w:color="auto" w:fill="auto"/>
          </w:tcPr>
          <w:p w:rsidR="00DE6789" w:rsidRPr="00563AB3" w:rsidRDefault="00DE6789" w:rsidP="00DE6789">
            <w:pPr>
              <w:tabs>
                <w:tab w:val="left" w:pos="2280"/>
                <w:tab w:val="left" w:pos="7230"/>
              </w:tabs>
            </w:pPr>
          </w:p>
        </w:tc>
        <w:tc>
          <w:tcPr>
            <w:tcW w:w="2693" w:type="dxa"/>
            <w:shd w:val="clear" w:color="auto" w:fill="auto"/>
          </w:tcPr>
          <w:p w:rsidR="00DE6789" w:rsidRPr="00563AB3" w:rsidRDefault="00DE6789" w:rsidP="00DE6789">
            <w:pPr>
              <w:tabs>
                <w:tab w:val="left" w:pos="2280"/>
                <w:tab w:val="left" w:pos="7230"/>
              </w:tabs>
            </w:pPr>
          </w:p>
        </w:tc>
      </w:tr>
      <w:tr w:rsidR="00DE6789" w:rsidRPr="00563AB3" w:rsidTr="00DE6789">
        <w:tc>
          <w:tcPr>
            <w:tcW w:w="567" w:type="dxa"/>
            <w:tcBorders>
              <w:top w:val="single" w:sz="4" w:space="0" w:color="auto"/>
              <w:left w:val="single" w:sz="8" w:space="0" w:color="auto"/>
              <w:bottom w:val="single" w:sz="4" w:space="0" w:color="auto"/>
              <w:right w:val="single" w:sz="8" w:space="0" w:color="auto"/>
            </w:tcBorders>
            <w:shd w:val="clear" w:color="auto" w:fill="auto"/>
            <w:vAlign w:val="center"/>
          </w:tcPr>
          <w:p w:rsidR="00DE6789" w:rsidRPr="00563AB3" w:rsidRDefault="00DE6789" w:rsidP="00DE6789">
            <w:pPr>
              <w:jc w:val="center"/>
              <w:rPr>
                <w:rFonts w:ascii="Book Antiqua" w:hAnsi="Book Antiqua" w:cs="Calibri"/>
                <w:color w:val="000000"/>
                <w:sz w:val="22"/>
                <w:szCs w:val="22"/>
              </w:rPr>
            </w:pPr>
            <w:r w:rsidRPr="00563AB3">
              <w:rPr>
                <w:rFonts w:ascii="Book Antiqua" w:hAnsi="Book Antiqua" w:cs="Calibri"/>
                <w:color w:val="000000"/>
                <w:sz w:val="22"/>
                <w:szCs w:val="22"/>
              </w:rPr>
              <w:t>5</w:t>
            </w:r>
          </w:p>
        </w:tc>
        <w:tc>
          <w:tcPr>
            <w:tcW w:w="1701" w:type="dxa"/>
            <w:tcBorders>
              <w:top w:val="single" w:sz="4" w:space="0" w:color="auto"/>
              <w:left w:val="nil"/>
              <w:bottom w:val="single" w:sz="4" w:space="0" w:color="auto"/>
              <w:right w:val="single" w:sz="8" w:space="0" w:color="auto"/>
            </w:tcBorders>
            <w:shd w:val="clear" w:color="auto" w:fill="auto"/>
            <w:vAlign w:val="center"/>
          </w:tcPr>
          <w:p w:rsidR="00DE6789" w:rsidRPr="00563AB3" w:rsidRDefault="00DE6789" w:rsidP="00DE6789">
            <w:pPr>
              <w:jc w:val="both"/>
              <w:rPr>
                <w:rFonts w:ascii="Book Antiqua" w:hAnsi="Book Antiqua" w:cs="Calibri"/>
                <w:b/>
                <w:bCs/>
                <w:color w:val="000000"/>
                <w:sz w:val="22"/>
                <w:szCs w:val="22"/>
              </w:rPr>
            </w:pPr>
            <w:r w:rsidRPr="00563AB3">
              <w:rPr>
                <w:rFonts w:ascii="Book Antiqua" w:hAnsi="Book Antiqua" w:cs="Calibri"/>
                <w:b/>
                <w:bCs/>
                <w:color w:val="000000"/>
                <w:sz w:val="22"/>
                <w:szCs w:val="22"/>
              </w:rPr>
              <w:t>ISO</w:t>
            </w:r>
          </w:p>
        </w:tc>
        <w:tc>
          <w:tcPr>
            <w:tcW w:w="3402" w:type="dxa"/>
            <w:tcBorders>
              <w:top w:val="single" w:sz="4" w:space="0" w:color="auto"/>
              <w:left w:val="nil"/>
              <w:bottom w:val="single" w:sz="4" w:space="0" w:color="auto"/>
              <w:right w:val="single" w:sz="8" w:space="0" w:color="auto"/>
            </w:tcBorders>
            <w:shd w:val="clear" w:color="auto" w:fill="auto"/>
            <w:vAlign w:val="center"/>
          </w:tcPr>
          <w:p w:rsidR="00DE6789" w:rsidRPr="00563AB3" w:rsidRDefault="00DE6789" w:rsidP="00DE6789">
            <w:pPr>
              <w:jc w:val="both"/>
              <w:rPr>
                <w:rFonts w:ascii="Book Antiqua" w:hAnsi="Book Antiqua"/>
              </w:rPr>
            </w:pPr>
            <w:r w:rsidRPr="00563AB3">
              <w:rPr>
                <w:rFonts w:ascii="Book Antiqua" w:hAnsi="Book Antiqua"/>
              </w:rPr>
              <w:t>Ο κατασκευαστής των προσφερόμενων προϊόντων θα είναι πιστοποιημένος κατά ISO 9001/2008 ή νεότερο.</w:t>
            </w:r>
          </w:p>
        </w:tc>
        <w:tc>
          <w:tcPr>
            <w:tcW w:w="2410" w:type="dxa"/>
            <w:shd w:val="clear" w:color="auto" w:fill="auto"/>
          </w:tcPr>
          <w:p w:rsidR="00DE6789" w:rsidRPr="00563AB3" w:rsidRDefault="00DE6789" w:rsidP="00DE6789">
            <w:pPr>
              <w:tabs>
                <w:tab w:val="left" w:pos="2280"/>
                <w:tab w:val="left" w:pos="7230"/>
              </w:tabs>
            </w:pPr>
          </w:p>
        </w:tc>
        <w:tc>
          <w:tcPr>
            <w:tcW w:w="2693" w:type="dxa"/>
            <w:shd w:val="clear" w:color="auto" w:fill="auto"/>
          </w:tcPr>
          <w:p w:rsidR="00DE6789" w:rsidRPr="00563AB3" w:rsidRDefault="00DE6789" w:rsidP="00DE6789">
            <w:pPr>
              <w:tabs>
                <w:tab w:val="left" w:pos="2280"/>
                <w:tab w:val="left" w:pos="7230"/>
              </w:tabs>
            </w:pPr>
          </w:p>
        </w:tc>
      </w:tr>
    </w:tbl>
    <w:p w:rsidR="00DE6789" w:rsidRDefault="00DE6789" w:rsidP="00DE6789">
      <w:pPr>
        <w:tabs>
          <w:tab w:val="left" w:pos="2280"/>
          <w:tab w:val="left" w:pos="7230"/>
        </w:tabs>
      </w:pPr>
    </w:p>
    <w:p w:rsidR="00DE6789" w:rsidRPr="00D54BDC" w:rsidRDefault="00DE6789" w:rsidP="00DE6789">
      <w:pPr>
        <w:tabs>
          <w:tab w:val="left" w:pos="7230"/>
        </w:tabs>
        <w:spacing w:after="120"/>
        <w:jc w:val="center"/>
        <w:rPr>
          <w:rFonts w:eastAsia="Calibri"/>
          <w:b/>
          <w:sz w:val="22"/>
          <w:szCs w:val="22"/>
          <w:u w:val="single"/>
          <w:lang w:eastAsia="en-US"/>
        </w:rPr>
      </w:pPr>
      <w:r w:rsidRPr="00723036">
        <w:br w:type="page"/>
      </w:r>
      <w:r w:rsidRPr="00D54BDC">
        <w:rPr>
          <w:rFonts w:eastAsia="Calibri"/>
          <w:b/>
          <w:sz w:val="22"/>
          <w:szCs w:val="22"/>
          <w:u w:val="single"/>
          <w:lang w:eastAsia="en-US"/>
        </w:rPr>
        <w:lastRenderedPageBreak/>
        <w:t>ΠΙΝΑΚΑΣ Β</w:t>
      </w:r>
    </w:p>
    <w:tbl>
      <w:tblPr>
        <w:tblW w:w="10479" w:type="dxa"/>
        <w:tblInd w:w="-1015" w:type="dxa"/>
        <w:tblLayout w:type="fixed"/>
        <w:tblLook w:val="04A0" w:firstRow="1" w:lastRow="0" w:firstColumn="1" w:lastColumn="0" w:noHBand="0" w:noVBand="1"/>
      </w:tblPr>
      <w:tblGrid>
        <w:gridCol w:w="697"/>
        <w:gridCol w:w="4537"/>
        <w:gridCol w:w="851"/>
        <w:gridCol w:w="1275"/>
        <w:gridCol w:w="1418"/>
        <w:gridCol w:w="1701"/>
      </w:tblGrid>
      <w:tr w:rsidR="00DE6789" w:rsidRPr="00D54BDC" w:rsidTr="00DE6789">
        <w:trPr>
          <w:trHeight w:val="270"/>
        </w:trPr>
        <w:tc>
          <w:tcPr>
            <w:tcW w:w="10479" w:type="dxa"/>
            <w:gridSpan w:val="6"/>
            <w:tcBorders>
              <w:top w:val="single" w:sz="8" w:space="0" w:color="002060"/>
              <w:left w:val="single" w:sz="8" w:space="0" w:color="002060"/>
              <w:bottom w:val="single" w:sz="8" w:space="0" w:color="002060"/>
              <w:right w:val="single" w:sz="8" w:space="0" w:color="002060"/>
            </w:tcBorders>
            <w:shd w:val="clear" w:color="000000" w:fill="002060"/>
            <w:vAlign w:val="center"/>
            <w:hideMark/>
          </w:tcPr>
          <w:p w:rsidR="00DE6789" w:rsidRPr="00D54BDC" w:rsidRDefault="00DE6789" w:rsidP="00DE6789">
            <w:pPr>
              <w:jc w:val="center"/>
              <w:rPr>
                <w:rFonts w:ascii="Calibri" w:eastAsia="Calibri" w:hAnsi="Calibri" w:cs="Arial"/>
                <w:b/>
                <w:bCs/>
                <w:color w:val="FFFFFF"/>
              </w:rPr>
            </w:pPr>
            <w:r w:rsidRPr="00D54BDC">
              <w:rPr>
                <w:rFonts w:ascii="Calibri" w:eastAsia="Calibri" w:hAnsi="Calibri" w:cs="Arial"/>
                <w:b/>
                <w:bCs/>
                <w:color w:val="FFFFFF"/>
              </w:rPr>
              <w:t>ΦΥΛΛΟ ΟΙΚΟΝΟΜΙΚΗΣ ΠΡΟΣΦΟΡΑΣ</w:t>
            </w:r>
          </w:p>
        </w:tc>
      </w:tr>
      <w:tr w:rsidR="00DE6789" w:rsidRPr="00D54BDC" w:rsidTr="00DE6789">
        <w:trPr>
          <w:trHeight w:val="530"/>
        </w:trPr>
        <w:tc>
          <w:tcPr>
            <w:tcW w:w="697" w:type="dxa"/>
            <w:tcBorders>
              <w:top w:val="single" w:sz="8" w:space="0" w:color="002060"/>
              <w:left w:val="single" w:sz="8" w:space="0" w:color="002060"/>
              <w:bottom w:val="single" w:sz="8" w:space="0" w:color="002060"/>
              <w:right w:val="single" w:sz="8" w:space="0" w:color="002060"/>
            </w:tcBorders>
            <w:shd w:val="clear" w:color="000000" w:fill="002060"/>
            <w:vAlign w:val="center"/>
            <w:hideMark/>
          </w:tcPr>
          <w:p w:rsidR="00DE6789" w:rsidRPr="00D54BDC" w:rsidRDefault="00DE6789" w:rsidP="00DE6789">
            <w:pPr>
              <w:jc w:val="center"/>
              <w:rPr>
                <w:rFonts w:ascii="Calibri" w:eastAsia="Calibri" w:hAnsi="Calibri" w:cs="Arial"/>
                <w:b/>
                <w:bCs/>
                <w:color w:val="FFFFFF"/>
                <w:sz w:val="22"/>
                <w:szCs w:val="22"/>
              </w:rPr>
            </w:pPr>
            <w:r w:rsidRPr="00D54BDC">
              <w:rPr>
                <w:rFonts w:ascii="Calibri" w:eastAsia="Calibri" w:hAnsi="Calibri" w:cs="Arial"/>
                <w:b/>
                <w:bCs/>
                <w:color w:val="FFFFFF"/>
                <w:sz w:val="22"/>
                <w:szCs w:val="22"/>
              </w:rPr>
              <w:t>α/α</w:t>
            </w:r>
          </w:p>
        </w:tc>
        <w:tc>
          <w:tcPr>
            <w:tcW w:w="4537" w:type="dxa"/>
            <w:tcBorders>
              <w:top w:val="single" w:sz="8" w:space="0" w:color="002060"/>
              <w:left w:val="nil"/>
              <w:bottom w:val="single" w:sz="8" w:space="0" w:color="002060"/>
              <w:right w:val="single" w:sz="8" w:space="0" w:color="002060"/>
            </w:tcBorders>
            <w:shd w:val="clear" w:color="000000" w:fill="002060"/>
            <w:vAlign w:val="center"/>
            <w:hideMark/>
          </w:tcPr>
          <w:p w:rsidR="00DE6789" w:rsidRPr="00D54BDC" w:rsidRDefault="00DE6789" w:rsidP="00DE6789">
            <w:pPr>
              <w:jc w:val="center"/>
              <w:rPr>
                <w:rFonts w:ascii="Calibri" w:eastAsia="Calibri" w:hAnsi="Calibri" w:cs="Arial"/>
                <w:b/>
                <w:bCs/>
                <w:color w:val="FFFFFF"/>
                <w:sz w:val="22"/>
                <w:szCs w:val="22"/>
              </w:rPr>
            </w:pPr>
            <w:r w:rsidRPr="00D54BDC">
              <w:rPr>
                <w:rFonts w:ascii="Calibri" w:eastAsia="Calibri" w:hAnsi="Calibri" w:cs="Arial"/>
                <w:b/>
                <w:bCs/>
                <w:color w:val="FFFFFF"/>
                <w:sz w:val="22"/>
                <w:szCs w:val="22"/>
              </w:rPr>
              <w:t xml:space="preserve">ΠΕΡΙΓΡΑΦΗ ΕΙΔΟΥΣ </w:t>
            </w:r>
          </w:p>
        </w:tc>
        <w:tc>
          <w:tcPr>
            <w:tcW w:w="851" w:type="dxa"/>
            <w:tcBorders>
              <w:top w:val="nil"/>
              <w:left w:val="nil"/>
              <w:bottom w:val="single" w:sz="8" w:space="0" w:color="002060"/>
              <w:right w:val="single" w:sz="8" w:space="0" w:color="002060"/>
            </w:tcBorders>
            <w:shd w:val="clear" w:color="000000" w:fill="002060"/>
            <w:vAlign w:val="center"/>
            <w:hideMark/>
          </w:tcPr>
          <w:p w:rsidR="00DE6789" w:rsidRPr="00D54BDC" w:rsidRDefault="00DE6789" w:rsidP="00DE6789">
            <w:pPr>
              <w:jc w:val="center"/>
              <w:rPr>
                <w:rFonts w:ascii="Calibri" w:eastAsia="Calibri" w:hAnsi="Calibri" w:cs="Arial"/>
                <w:b/>
                <w:bCs/>
                <w:color w:val="FFFFFF"/>
                <w:sz w:val="22"/>
                <w:szCs w:val="22"/>
              </w:rPr>
            </w:pPr>
            <w:r w:rsidRPr="00D54BDC">
              <w:rPr>
                <w:rFonts w:ascii="Calibri" w:eastAsia="Calibri" w:hAnsi="Calibri" w:cs="Arial"/>
                <w:b/>
                <w:bCs/>
                <w:color w:val="FFFFFF"/>
                <w:sz w:val="22"/>
                <w:szCs w:val="22"/>
              </w:rPr>
              <w:t>Μ.Μ.</w:t>
            </w:r>
          </w:p>
        </w:tc>
        <w:tc>
          <w:tcPr>
            <w:tcW w:w="1275" w:type="dxa"/>
            <w:tcBorders>
              <w:top w:val="single" w:sz="8" w:space="0" w:color="002060"/>
              <w:left w:val="nil"/>
              <w:bottom w:val="single" w:sz="8" w:space="0" w:color="002060"/>
              <w:right w:val="single" w:sz="8" w:space="0" w:color="002060"/>
            </w:tcBorders>
            <w:shd w:val="clear" w:color="000000" w:fill="002060"/>
            <w:vAlign w:val="center"/>
            <w:hideMark/>
          </w:tcPr>
          <w:p w:rsidR="00DE6789" w:rsidRPr="00D54BDC" w:rsidRDefault="00DE6789" w:rsidP="00DE6789">
            <w:pPr>
              <w:jc w:val="center"/>
              <w:rPr>
                <w:rFonts w:ascii="Calibri" w:eastAsia="Calibri" w:hAnsi="Calibri" w:cs="Arial"/>
                <w:b/>
                <w:bCs/>
                <w:color w:val="FFFFFF"/>
                <w:sz w:val="22"/>
                <w:szCs w:val="22"/>
              </w:rPr>
            </w:pPr>
            <w:r w:rsidRPr="00D54BDC">
              <w:rPr>
                <w:rFonts w:ascii="Calibri" w:eastAsia="Calibri" w:hAnsi="Calibri" w:cs="Arial"/>
                <w:b/>
                <w:bCs/>
                <w:color w:val="FFFFFF"/>
                <w:sz w:val="22"/>
                <w:szCs w:val="22"/>
              </w:rPr>
              <w:t>ΠΟΣΟΤΗΤΑ</w:t>
            </w:r>
          </w:p>
        </w:tc>
        <w:tc>
          <w:tcPr>
            <w:tcW w:w="1418" w:type="dxa"/>
            <w:tcBorders>
              <w:top w:val="nil"/>
              <w:left w:val="nil"/>
              <w:bottom w:val="single" w:sz="8" w:space="0" w:color="002060"/>
              <w:right w:val="single" w:sz="8" w:space="0" w:color="002060"/>
            </w:tcBorders>
            <w:shd w:val="clear" w:color="000000" w:fill="002060"/>
            <w:noWrap/>
            <w:vAlign w:val="center"/>
            <w:hideMark/>
          </w:tcPr>
          <w:p w:rsidR="00DE6789" w:rsidRPr="00D54BDC" w:rsidRDefault="00DE6789" w:rsidP="00DE6789">
            <w:pPr>
              <w:jc w:val="center"/>
              <w:rPr>
                <w:rFonts w:ascii="Calibri" w:eastAsia="Calibri" w:hAnsi="Calibri" w:cs="Arial"/>
                <w:b/>
                <w:bCs/>
                <w:color w:val="FFFFFF"/>
                <w:sz w:val="22"/>
                <w:szCs w:val="22"/>
              </w:rPr>
            </w:pPr>
            <w:r w:rsidRPr="00D54BDC">
              <w:rPr>
                <w:rFonts w:ascii="Calibri" w:eastAsia="Calibri" w:hAnsi="Calibri" w:cs="Arial"/>
                <w:b/>
                <w:bCs/>
                <w:color w:val="FFFFFF"/>
                <w:sz w:val="22"/>
                <w:szCs w:val="22"/>
              </w:rPr>
              <w:t>ΤΙΜΗ ΜΟΝΑΔΑΣ</w:t>
            </w:r>
          </w:p>
        </w:tc>
        <w:tc>
          <w:tcPr>
            <w:tcW w:w="1701" w:type="dxa"/>
            <w:tcBorders>
              <w:top w:val="nil"/>
              <w:left w:val="nil"/>
              <w:bottom w:val="single" w:sz="8" w:space="0" w:color="002060"/>
              <w:right w:val="single" w:sz="8" w:space="0" w:color="002060"/>
            </w:tcBorders>
            <w:shd w:val="clear" w:color="000000" w:fill="002060"/>
            <w:vAlign w:val="center"/>
          </w:tcPr>
          <w:p w:rsidR="00DE6789" w:rsidRPr="00D54BDC" w:rsidRDefault="00DE6789" w:rsidP="00DE6789">
            <w:pPr>
              <w:jc w:val="center"/>
              <w:rPr>
                <w:rFonts w:ascii="Calibri" w:eastAsia="Calibri" w:hAnsi="Calibri" w:cs="Arial"/>
                <w:b/>
                <w:bCs/>
                <w:color w:val="FFFFFF"/>
                <w:sz w:val="22"/>
                <w:szCs w:val="22"/>
              </w:rPr>
            </w:pPr>
            <w:r w:rsidRPr="00D54BDC">
              <w:rPr>
                <w:rFonts w:ascii="Calibri" w:eastAsia="Calibri" w:hAnsi="Calibri" w:cs="Arial"/>
                <w:b/>
                <w:bCs/>
                <w:color w:val="FFFFFF"/>
                <w:sz w:val="22"/>
                <w:szCs w:val="22"/>
              </w:rPr>
              <w:t>ΣΥΝΟΛΙΚΟ ΚΟΣΤΟΣ</w:t>
            </w:r>
          </w:p>
        </w:tc>
      </w:tr>
      <w:tr w:rsidR="00DE6789" w:rsidRPr="00D54BDC" w:rsidTr="00DE6789">
        <w:trPr>
          <w:trHeight w:val="397"/>
        </w:trPr>
        <w:tc>
          <w:tcPr>
            <w:tcW w:w="697" w:type="dxa"/>
            <w:tcBorders>
              <w:top w:val="single" w:sz="8" w:space="0" w:color="002060"/>
              <w:left w:val="single" w:sz="8" w:space="0" w:color="002060"/>
              <w:bottom w:val="single" w:sz="8" w:space="0" w:color="002060"/>
              <w:right w:val="single" w:sz="8" w:space="0" w:color="002060"/>
            </w:tcBorders>
            <w:noWrap/>
            <w:vAlign w:val="center"/>
            <w:hideMark/>
          </w:tcPr>
          <w:p w:rsidR="00DE6789" w:rsidRPr="00D54BDC" w:rsidRDefault="00DE6789" w:rsidP="00DE6789">
            <w:pPr>
              <w:jc w:val="center"/>
              <w:rPr>
                <w:rFonts w:ascii="Calibri" w:eastAsia="Calibri" w:hAnsi="Calibri" w:cs="Arial"/>
              </w:rPr>
            </w:pPr>
            <w:bookmarkStart w:id="41" w:name="_Hlk508550520"/>
            <w:bookmarkStart w:id="42" w:name="_Hlk508466666"/>
            <w:r w:rsidRPr="00D54BDC">
              <w:rPr>
                <w:rFonts w:ascii="Calibri" w:eastAsia="Calibri" w:hAnsi="Calibri" w:cs="Arial"/>
              </w:rPr>
              <w:t>1</w:t>
            </w:r>
          </w:p>
        </w:tc>
        <w:tc>
          <w:tcPr>
            <w:tcW w:w="4537" w:type="dxa"/>
            <w:tcBorders>
              <w:top w:val="single" w:sz="8" w:space="0" w:color="002060"/>
              <w:left w:val="nil"/>
              <w:bottom w:val="single" w:sz="8" w:space="0" w:color="002060"/>
              <w:right w:val="single" w:sz="8" w:space="0" w:color="002060"/>
            </w:tcBorders>
            <w:vAlign w:val="center"/>
          </w:tcPr>
          <w:p w:rsidR="00DE6789" w:rsidRPr="00D54BDC" w:rsidRDefault="00DE6789" w:rsidP="00DE6789">
            <w:pPr>
              <w:rPr>
                <w:rFonts w:ascii="Calibri" w:eastAsia="Calibri" w:hAnsi="Calibri"/>
              </w:rPr>
            </w:pPr>
          </w:p>
        </w:tc>
        <w:tc>
          <w:tcPr>
            <w:tcW w:w="851" w:type="dxa"/>
            <w:tcBorders>
              <w:top w:val="single" w:sz="4" w:space="0" w:color="auto"/>
              <w:left w:val="nil"/>
              <w:bottom w:val="single" w:sz="4" w:space="0" w:color="auto"/>
              <w:right w:val="single" w:sz="4" w:space="0" w:color="auto"/>
            </w:tcBorders>
            <w:vAlign w:val="center"/>
          </w:tcPr>
          <w:p w:rsidR="00DE6789" w:rsidRDefault="00DE6789" w:rsidP="00DE6789">
            <w:pPr>
              <w:jc w:val="center"/>
              <w:rPr>
                <w:rFonts w:cs="Calibri"/>
                <w:color w:val="000000"/>
              </w:rPr>
            </w:pPr>
            <w:r>
              <w:rPr>
                <w:rFonts w:cs="Calibri"/>
                <w:color w:val="000000"/>
              </w:rPr>
              <w:t>ΤΜΧ</w:t>
            </w:r>
          </w:p>
        </w:tc>
        <w:tc>
          <w:tcPr>
            <w:tcW w:w="1275" w:type="dxa"/>
            <w:tcBorders>
              <w:top w:val="single" w:sz="4" w:space="0" w:color="auto"/>
              <w:left w:val="nil"/>
              <w:bottom w:val="single" w:sz="4" w:space="0" w:color="auto"/>
              <w:right w:val="single" w:sz="4" w:space="0" w:color="auto"/>
            </w:tcBorders>
            <w:vAlign w:val="center"/>
          </w:tcPr>
          <w:p w:rsidR="00DE6789" w:rsidRDefault="00DE6789" w:rsidP="00DE6789">
            <w:pPr>
              <w:jc w:val="right"/>
              <w:rPr>
                <w:rFonts w:cs="Calibri"/>
                <w:color w:val="000000"/>
              </w:rPr>
            </w:pPr>
            <w:r>
              <w:rPr>
                <w:rFonts w:cs="Calibri"/>
                <w:color w:val="000000"/>
              </w:rPr>
              <w:t>20</w:t>
            </w:r>
          </w:p>
        </w:tc>
        <w:tc>
          <w:tcPr>
            <w:tcW w:w="14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DE6789" w:rsidRPr="00D54BDC" w:rsidRDefault="00DE6789" w:rsidP="00DE6789">
            <w:pPr>
              <w:jc w:val="right"/>
              <w:rPr>
                <w:rFonts w:ascii="Calibri" w:eastAsia="Calibri" w:hAnsi="Calibri"/>
              </w:rPr>
            </w:pPr>
          </w:p>
        </w:tc>
        <w:tc>
          <w:tcPr>
            <w:tcW w:w="1701" w:type="dxa"/>
            <w:tcBorders>
              <w:top w:val="nil"/>
              <w:left w:val="nil"/>
              <w:bottom w:val="single" w:sz="8" w:space="0" w:color="002060"/>
              <w:right w:val="single" w:sz="8" w:space="0" w:color="002060"/>
            </w:tcBorders>
            <w:vAlign w:val="center"/>
          </w:tcPr>
          <w:p w:rsidR="00DE6789" w:rsidRPr="00D54BDC" w:rsidRDefault="00DE6789" w:rsidP="00DE6789">
            <w:pPr>
              <w:jc w:val="right"/>
              <w:rPr>
                <w:rFonts w:ascii="Calibri" w:eastAsia="Calibri" w:hAnsi="Calibri" w:cs="Arial"/>
              </w:rPr>
            </w:pPr>
          </w:p>
        </w:tc>
      </w:tr>
      <w:tr w:rsidR="00DE6789" w:rsidRPr="00D54BDC" w:rsidTr="00DE6789">
        <w:trPr>
          <w:trHeight w:val="397"/>
        </w:trPr>
        <w:tc>
          <w:tcPr>
            <w:tcW w:w="697" w:type="dxa"/>
            <w:tcBorders>
              <w:top w:val="single" w:sz="8" w:space="0" w:color="002060"/>
              <w:left w:val="single" w:sz="8" w:space="0" w:color="002060"/>
              <w:bottom w:val="single" w:sz="8" w:space="0" w:color="002060"/>
              <w:right w:val="single" w:sz="8" w:space="0" w:color="002060"/>
            </w:tcBorders>
            <w:noWrap/>
            <w:vAlign w:val="center"/>
            <w:hideMark/>
          </w:tcPr>
          <w:p w:rsidR="00DE6789" w:rsidRPr="00D54BDC" w:rsidRDefault="00DE6789" w:rsidP="00DE6789">
            <w:pPr>
              <w:jc w:val="center"/>
              <w:rPr>
                <w:rFonts w:ascii="Calibri" w:eastAsia="Calibri" w:hAnsi="Calibri" w:cs="Arial"/>
              </w:rPr>
            </w:pPr>
            <w:r w:rsidRPr="00D54BDC">
              <w:rPr>
                <w:rFonts w:ascii="Calibri" w:eastAsia="Calibri" w:hAnsi="Calibri" w:cs="Arial"/>
              </w:rPr>
              <w:t>2</w:t>
            </w:r>
          </w:p>
        </w:tc>
        <w:tc>
          <w:tcPr>
            <w:tcW w:w="4537" w:type="dxa"/>
            <w:tcBorders>
              <w:top w:val="single" w:sz="8" w:space="0" w:color="002060"/>
              <w:left w:val="nil"/>
              <w:bottom w:val="single" w:sz="8" w:space="0" w:color="002060"/>
              <w:right w:val="single" w:sz="8" w:space="0" w:color="002060"/>
            </w:tcBorders>
            <w:vAlign w:val="center"/>
          </w:tcPr>
          <w:p w:rsidR="00DE6789" w:rsidRPr="00D54BDC" w:rsidRDefault="00DE6789" w:rsidP="00DE6789">
            <w:pPr>
              <w:rPr>
                <w:rFonts w:ascii="Calibri" w:eastAsia="Calibri" w:hAnsi="Calibri"/>
                <w:lang w:eastAsia="en-US"/>
              </w:rPr>
            </w:pPr>
          </w:p>
        </w:tc>
        <w:tc>
          <w:tcPr>
            <w:tcW w:w="851" w:type="dxa"/>
            <w:tcBorders>
              <w:top w:val="nil"/>
              <w:left w:val="nil"/>
              <w:bottom w:val="single" w:sz="4" w:space="0" w:color="auto"/>
              <w:right w:val="single" w:sz="4" w:space="0" w:color="auto"/>
            </w:tcBorders>
            <w:vAlign w:val="center"/>
          </w:tcPr>
          <w:p w:rsidR="00DE6789" w:rsidRDefault="00DE6789" w:rsidP="00DE6789">
            <w:pPr>
              <w:jc w:val="center"/>
              <w:rPr>
                <w:rFonts w:cs="Calibri"/>
                <w:color w:val="000000"/>
              </w:rPr>
            </w:pPr>
            <w:r>
              <w:rPr>
                <w:rFonts w:cs="Calibri"/>
                <w:color w:val="000000"/>
              </w:rPr>
              <w:t>ΤΜΧ</w:t>
            </w:r>
          </w:p>
        </w:tc>
        <w:tc>
          <w:tcPr>
            <w:tcW w:w="1275" w:type="dxa"/>
            <w:tcBorders>
              <w:top w:val="nil"/>
              <w:left w:val="nil"/>
              <w:bottom w:val="single" w:sz="4" w:space="0" w:color="auto"/>
              <w:right w:val="single" w:sz="4" w:space="0" w:color="auto"/>
            </w:tcBorders>
            <w:vAlign w:val="center"/>
          </w:tcPr>
          <w:p w:rsidR="00DE6789" w:rsidRDefault="00DE6789" w:rsidP="00DE6789">
            <w:pPr>
              <w:jc w:val="right"/>
              <w:rPr>
                <w:rFonts w:cs="Calibri"/>
                <w:color w:val="000000"/>
              </w:rPr>
            </w:pPr>
            <w:r>
              <w:rPr>
                <w:rFonts w:cs="Calibri"/>
                <w:color w:val="000000"/>
              </w:rPr>
              <w:t>30</w:t>
            </w:r>
          </w:p>
        </w:tc>
        <w:tc>
          <w:tcPr>
            <w:tcW w:w="1418" w:type="dxa"/>
            <w:tcBorders>
              <w:top w:val="nil"/>
              <w:left w:val="single" w:sz="4" w:space="0" w:color="000000"/>
              <w:bottom w:val="single" w:sz="4" w:space="0" w:color="000000"/>
              <w:right w:val="single" w:sz="4" w:space="0" w:color="000000"/>
            </w:tcBorders>
            <w:shd w:val="clear" w:color="auto" w:fill="auto"/>
            <w:vAlign w:val="center"/>
          </w:tcPr>
          <w:p w:rsidR="00DE6789" w:rsidRPr="00D54BDC" w:rsidRDefault="00DE6789" w:rsidP="00DE6789">
            <w:pPr>
              <w:jc w:val="right"/>
              <w:rPr>
                <w:rFonts w:ascii="Calibri" w:eastAsia="Calibri" w:hAnsi="Calibri"/>
                <w:lang w:eastAsia="en-US"/>
              </w:rPr>
            </w:pPr>
          </w:p>
        </w:tc>
        <w:tc>
          <w:tcPr>
            <w:tcW w:w="1701" w:type="dxa"/>
            <w:tcBorders>
              <w:top w:val="nil"/>
              <w:left w:val="nil"/>
              <w:bottom w:val="single" w:sz="8" w:space="0" w:color="002060"/>
              <w:right w:val="single" w:sz="8" w:space="0" w:color="002060"/>
            </w:tcBorders>
            <w:vAlign w:val="center"/>
          </w:tcPr>
          <w:p w:rsidR="00DE6789" w:rsidRPr="00D54BDC" w:rsidRDefault="00DE6789" w:rsidP="00DE6789">
            <w:pPr>
              <w:jc w:val="right"/>
              <w:rPr>
                <w:rFonts w:ascii="Calibri" w:eastAsia="Calibri" w:hAnsi="Calibri" w:cs="Arial"/>
              </w:rPr>
            </w:pPr>
          </w:p>
        </w:tc>
      </w:tr>
      <w:tr w:rsidR="00DE6789" w:rsidRPr="00D54BDC" w:rsidTr="00DE6789">
        <w:trPr>
          <w:trHeight w:val="397"/>
        </w:trPr>
        <w:tc>
          <w:tcPr>
            <w:tcW w:w="697" w:type="dxa"/>
            <w:tcBorders>
              <w:top w:val="single" w:sz="8" w:space="0" w:color="002060"/>
              <w:left w:val="single" w:sz="8" w:space="0" w:color="002060"/>
              <w:bottom w:val="single" w:sz="8" w:space="0" w:color="002060"/>
              <w:right w:val="single" w:sz="8" w:space="0" w:color="002060"/>
            </w:tcBorders>
            <w:noWrap/>
            <w:vAlign w:val="center"/>
            <w:hideMark/>
          </w:tcPr>
          <w:p w:rsidR="00DE6789" w:rsidRPr="00D54BDC" w:rsidRDefault="00DE6789" w:rsidP="00DE6789">
            <w:pPr>
              <w:jc w:val="center"/>
              <w:rPr>
                <w:rFonts w:ascii="Calibri" w:eastAsia="Calibri" w:hAnsi="Calibri" w:cs="Arial"/>
              </w:rPr>
            </w:pPr>
            <w:r w:rsidRPr="00D54BDC">
              <w:rPr>
                <w:rFonts w:ascii="Calibri" w:eastAsia="Calibri" w:hAnsi="Calibri" w:cs="Arial"/>
              </w:rPr>
              <w:t>3</w:t>
            </w:r>
          </w:p>
        </w:tc>
        <w:tc>
          <w:tcPr>
            <w:tcW w:w="4537" w:type="dxa"/>
            <w:tcBorders>
              <w:top w:val="single" w:sz="8" w:space="0" w:color="002060"/>
              <w:left w:val="nil"/>
              <w:bottom w:val="single" w:sz="8" w:space="0" w:color="002060"/>
              <w:right w:val="single" w:sz="8" w:space="0" w:color="002060"/>
            </w:tcBorders>
            <w:vAlign w:val="center"/>
          </w:tcPr>
          <w:p w:rsidR="00DE6789" w:rsidRPr="00D54BDC" w:rsidRDefault="00DE6789" w:rsidP="00DE6789">
            <w:pPr>
              <w:rPr>
                <w:rFonts w:ascii="Calibri" w:eastAsia="Calibri" w:hAnsi="Calibri"/>
                <w:lang w:eastAsia="en-US"/>
              </w:rPr>
            </w:pPr>
          </w:p>
        </w:tc>
        <w:tc>
          <w:tcPr>
            <w:tcW w:w="851" w:type="dxa"/>
            <w:tcBorders>
              <w:top w:val="nil"/>
              <w:left w:val="nil"/>
              <w:bottom w:val="single" w:sz="4" w:space="0" w:color="auto"/>
              <w:right w:val="single" w:sz="4" w:space="0" w:color="auto"/>
            </w:tcBorders>
            <w:vAlign w:val="center"/>
          </w:tcPr>
          <w:p w:rsidR="00DE6789" w:rsidRDefault="00DE6789" w:rsidP="00DE6789">
            <w:pPr>
              <w:jc w:val="center"/>
              <w:rPr>
                <w:rFonts w:cs="Calibri"/>
                <w:color w:val="000000"/>
              </w:rPr>
            </w:pPr>
            <w:r>
              <w:rPr>
                <w:rFonts w:cs="Calibri"/>
                <w:color w:val="000000"/>
              </w:rPr>
              <w:t>ΤΜΧ</w:t>
            </w:r>
          </w:p>
        </w:tc>
        <w:tc>
          <w:tcPr>
            <w:tcW w:w="1275" w:type="dxa"/>
            <w:tcBorders>
              <w:top w:val="nil"/>
              <w:left w:val="nil"/>
              <w:bottom w:val="single" w:sz="4" w:space="0" w:color="auto"/>
              <w:right w:val="single" w:sz="4" w:space="0" w:color="auto"/>
            </w:tcBorders>
            <w:vAlign w:val="center"/>
          </w:tcPr>
          <w:p w:rsidR="00DE6789" w:rsidRDefault="00DE6789" w:rsidP="00DE6789">
            <w:pPr>
              <w:jc w:val="right"/>
              <w:rPr>
                <w:rFonts w:cs="Calibri"/>
                <w:color w:val="000000"/>
              </w:rPr>
            </w:pPr>
            <w:r>
              <w:rPr>
                <w:rFonts w:cs="Calibri"/>
                <w:color w:val="000000"/>
              </w:rPr>
              <w:t>50</w:t>
            </w:r>
          </w:p>
        </w:tc>
        <w:tc>
          <w:tcPr>
            <w:tcW w:w="1418" w:type="dxa"/>
            <w:tcBorders>
              <w:top w:val="nil"/>
              <w:left w:val="single" w:sz="4" w:space="0" w:color="000000"/>
              <w:bottom w:val="single" w:sz="4" w:space="0" w:color="000000"/>
              <w:right w:val="single" w:sz="4" w:space="0" w:color="000000"/>
            </w:tcBorders>
            <w:shd w:val="clear" w:color="auto" w:fill="auto"/>
            <w:vAlign w:val="center"/>
          </w:tcPr>
          <w:p w:rsidR="00DE6789" w:rsidRPr="00D54BDC" w:rsidRDefault="00DE6789" w:rsidP="00DE6789">
            <w:pPr>
              <w:jc w:val="right"/>
              <w:rPr>
                <w:rFonts w:ascii="Calibri" w:eastAsia="Calibri" w:hAnsi="Calibri"/>
                <w:lang w:eastAsia="en-US"/>
              </w:rPr>
            </w:pPr>
          </w:p>
        </w:tc>
        <w:tc>
          <w:tcPr>
            <w:tcW w:w="1701" w:type="dxa"/>
            <w:tcBorders>
              <w:top w:val="nil"/>
              <w:left w:val="nil"/>
              <w:bottom w:val="single" w:sz="8" w:space="0" w:color="002060"/>
              <w:right w:val="single" w:sz="8" w:space="0" w:color="002060"/>
            </w:tcBorders>
            <w:vAlign w:val="center"/>
          </w:tcPr>
          <w:p w:rsidR="00DE6789" w:rsidRPr="00D54BDC" w:rsidRDefault="00DE6789" w:rsidP="00DE6789">
            <w:pPr>
              <w:jc w:val="right"/>
              <w:rPr>
                <w:rFonts w:ascii="Calibri" w:eastAsia="Calibri" w:hAnsi="Calibri" w:cs="Arial"/>
              </w:rPr>
            </w:pPr>
          </w:p>
        </w:tc>
      </w:tr>
      <w:tr w:rsidR="00DE6789" w:rsidRPr="00D54BDC" w:rsidTr="00DE6789">
        <w:trPr>
          <w:trHeight w:val="397"/>
        </w:trPr>
        <w:tc>
          <w:tcPr>
            <w:tcW w:w="697" w:type="dxa"/>
            <w:tcBorders>
              <w:top w:val="single" w:sz="8" w:space="0" w:color="002060"/>
              <w:left w:val="single" w:sz="8" w:space="0" w:color="002060"/>
              <w:bottom w:val="single" w:sz="8" w:space="0" w:color="002060"/>
              <w:right w:val="single" w:sz="8" w:space="0" w:color="002060"/>
            </w:tcBorders>
            <w:noWrap/>
            <w:vAlign w:val="center"/>
            <w:hideMark/>
          </w:tcPr>
          <w:p w:rsidR="00DE6789" w:rsidRPr="00D54BDC" w:rsidRDefault="00DE6789" w:rsidP="00DE6789">
            <w:pPr>
              <w:jc w:val="center"/>
              <w:rPr>
                <w:rFonts w:ascii="Calibri" w:eastAsia="Calibri" w:hAnsi="Calibri" w:cs="Arial"/>
              </w:rPr>
            </w:pPr>
            <w:r w:rsidRPr="00D54BDC">
              <w:rPr>
                <w:rFonts w:ascii="Calibri" w:eastAsia="Calibri" w:hAnsi="Calibri" w:cs="Arial"/>
              </w:rPr>
              <w:t>4</w:t>
            </w:r>
          </w:p>
        </w:tc>
        <w:tc>
          <w:tcPr>
            <w:tcW w:w="4537" w:type="dxa"/>
            <w:tcBorders>
              <w:top w:val="single" w:sz="8" w:space="0" w:color="002060"/>
              <w:left w:val="nil"/>
              <w:bottom w:val="single" w:sz="8" w:space="0" w:color="002060"/>
              <w:right w:val="single" w:sz="8" w:space="0" w:color="002060"/>
            </w:tcBorders>
            <w:vAlign w:val="center"/>
          </w:tcPr>
          <w:p w:rsidR="00DE6789" w:rsidRPr="00D54BDC" w:rsidRDefault="00DE6789" w:rsidP="00DE6789">
            <w:pPr>
              <w:rPr>
                <w:rFonts w:ascii="Calibri" w:eastAsia="Calibri" w:hAnsi="Calibri"/>
                <w:lang w:eastAsia="en-US"/>
              </w:rPr>
            </w:pPr>
          </w:p>
        </w:tc>
        <w:tc>
          <w:tcPr>
            <w:tcW w:w="851" w:type="dxa"/>
            <w:tcBorders>
              <w:top w:val="nil"/>
              <w:left w:val="nil"/>
              <w:bottom w:val="single" w:sz="4" w:space="0" w:color="auto"/>
              <w:right w:val="single" w:sz="4" w:space="0" w:color="auto"/>
            </w:tcBorders>
            <w:vAlign w:val="center"/>
          </w:tcPr>
          <w:p w:rsidR="00DE6789" w:rsidRDefault="00DE6789" w:rsidP="00DE6789">
            <w:pPr>
              <w:jc w:val="center"/>
              <w:rPr>
                <w:rFonts w:cs="Calibri"/>
                <w:color w:val="000000"/>
              </w:rPr>
            </w:pPr>
            <w:r>
              <w:rPr>
                <w:rFonts w:cs="Calibri"/>
                <w:color w:val="000000"/>
              </w:rPr>
              <w:t>ΤΜΧ</w:t>
            </w:r>
          </w:p>
        </w:tc>
        <w:tc>
          <w:tcPr>
            <w:tcW w:w="1275" w:type="dxa"/>
            <w:tcBorders>
              <w:top w:val="nil"/>
              <w:left w:val="nil"/>
              <w:bottom w:val="single" w:sz="4" w:space="0" w:color="auto"/>
              <w:right w:val="single" w:sz="4" w:space="0" w:color="auto"/>
            </w:tcBorders>
            <w:vAlign w:val="center"/>
          </w:tcPr>
          <w:p w:rsidR="00DE6789" w:rsidRDefault="00DE6789" w:rsidP="00DE6789">
            <w:pPr>
              <w:jc w:val="right"/>
              <w:rPr>
                <w:rFonts w:cs="Calibri"/>
                <w:color w:val="000000"/>
              </w:rPr>
            </w:pPr>
            <w:r>
              <w:rPr>
                <w:rFonts w:cs="Calibri"/>
                <w:color w:val="000000"/>
              </w:rPr>
              <w:t>10</w:t>
            </w:r>
          </w:p>
        </w:tc>
        <w:tc>
          <w:tcPr>
            <w:tcW w:w="1418" w:type="dxa"/>
            <w:tcBorders>
              <w:top w:val="nil"/>
              <w:left w:val="single" w:sz="4" w:space="0" w:color="000000"/>
              <w:bottom w:val="nil"/>
              <w:right w:val="single" w:sz="4" w:space="0" w:color="000000"/>
            </w:tcBorders>
            <w:shd w:val="clear" w:color="auto" w:fill="auto"/>
            <w:vAlign w:val="center"/>
          </w:tcPr>
          <w:p w:rsidR="00DE6789" w:rsidRPr="00D54BDC" w:rsidRDefault="00DE6789" w:rsidP="00DE6789">
            <w:pPr>
              <w:jc w:val="right"/>
              <w:rPr>
                <w:rFonts w:ascii="Calibri" w:eastAsia="Calibri" w:hAnsi="Calibri"/>
                <w:lang w:eastAsia="en-US"/>
              </w:rPr>
            </w:pPr>
          </w:p>
        </w:tc>
        <w:tc>
          <w:tcPr>
            <w:tcW w:w="1701" w:type="dxa"/>
            <w:tcBorders>
              <w:top w:val="nil"/>
              <w:left w:val="nil"/>
              <w:bottom w:val="single" w:sz="4" w:space="0" w:color="auto"/>
              <w:right w:val="single" w:sz="8" w:space="0" w:color="002060"/>
            </w:tcBorders>
            <w:vAlign w:val="center"/>
          </w:tcPr>
          <w:p w:rsidR="00DE6789" w:rsidRPr="00D54BDC" w:rsidRDefault="00DE6789" w:rsidP="00DE6789">
            <w:pPr>
              <w:jc w:val="right"/>
              <w:rPr>
                <w:rFonts w:ascii="Calibri" w:eastAsia="Calibri" w:hAnsi="Calibri" w:cs="Arial"/>
              </w:rPr>
            </w:pPr>
          </w:p>
        </w:tc>
      </w:tr>
      <w:tr w:rsidR="00DE6789" w:rsidRPr="00D54BDC" w:rsidTr="00DE6789">
        <w:trPr>
          <w:trHeight w:val="397"/>
        </w:trPr>
        <w:tc>
          <w:tcPr>
            <w:tcW w:w="697" w:type="dxa"/>
            <w:tcBorders>
              <w:top w:val="single" w:sz="8" w:space="0" w:color="002060"/>
              <w:left w:val="single" w:sz="8" w:space="0" w:color="002060"/>
              <w:bottom w:val="single" w:sz="8" w:space="0" w:color="002060"/>
              <w:right w:val="single" w:sz="8" w:space="0" w:color="002060"/>
            </w:tcBorders>
            <w:noWrap/>
            <w:vAlign w:val="center"/>
            <w:hideMark/>
          </w:tcPr>
          <w:p w:rsidR="00DE6789" w:rsidRPr="00D54BDC" w:rsidRDefault="00DE6789" w:rsidP="00DE6789">
            <w:pPr>
              <w:jc w:val="center"/>
              <w:rPr>
                <w:rFonts w:ascii="Calibri" w:eastAsia="Calibri" w:hAnsi="Calibri" w:cs="Arial"/>
              </w:rPr>
            </w:pPr>
            <w:r w:rsidRPr="00D54BDC">
              <w:rPr>
                <w:rFonts w:ascii="Calibri" w:eastAsia="Calibri" w:hAnsi="Calibri" w:cs="Arial"/>
              </w:rPr>
              <w:t>5</w:t>
            </w:r>
          </w:p>
        </w:tc>
        <w:tc>
          <w:tcPr>
            <w:tcW w:w="4537" w:type="dxa"/>
            <w:tcBorders>
              <w:top w:val="single" w:sz="8" w:space="0" w:color="002060"/>
              <w:left w:val="nil"/>
              <w:bottom w:val="single" w:sz="8" w:space="0" w:color="002060"/>
              <w:right w:val="single" w:sz="8" w:space="0" w:color="002060"/>
            </w:tcBorders>
            <w:vAlign w:val="center"/>
          </w:tcPr>
          <w:p w:rsidR="00DE6789" w:rsidRPr="00D54BDC" w:rsidRDefault="00DE6789" w:rsidP="00DE6789">
            <w:pPr>
              <w:rPr>
                <w:rFonts w:ascii="Calibri" w:eastAsia="Calibri" w:hAnsi="Calibri"/>
                <w:lang w:eastAsia="en-US"/>
              </w:rPr>
            </w:pPr>
          </w:p>
        </w:tc>
        <w:tc>
          <w:tcPr>
            <w:tcW w:w="851" w:type="dxa"/>
            <w:tcBorders>
              <w:top w:val="nil"/>
              <w:left w:val="nil"/>
              <w:bottom w:val="single" w:sz="4" w:space="0" w:color="auto"/>
              <w:right w:val="single" w:sz="4" w:space="0" w:color="auto"/>
            </w:tcBorders>
            <w:shd w:val="clear" w:color="000000" w:fill="FFFFFF"/>
            <w:vAlign w:val="center"/>
          </w:tcPr>
          <w:p w:rsidR="00DE6789" w:rsidRDefault="00DE6789" w:rsidP="00DE6789">
            <w:pPr>
              <w:jc w:val="center"/>
              <w:rPr>
                <w:rFonts w:cs="Calibri"/>
                <w:color w:val="000000"/>
              </w:rPr>
            </w:pPr>
            <w:r>
              <w:rPr>
                <w:rFonts w:cs="Calibri"/>
                <w:color w:val="000000"/>
              </w:rPr>
              <w:t>ΤΜΧ</w:t>
            </w:r>
          </w:p>
        </w:tc>
        <w:tc>
          <w:tcPr>
            <w:tcW w:w="1275" w:type="dxa"/>
            <w:tcBorders>
              <w:top w:val="nil"/>
              <w:left w:val="nil"/>
              <w:bottom w:val="single" w:sz="4" w:space="0" w:color="auto"/>
              <w:right w:val="single" w:sz="4" w:space="0" w:color="auto"/>
            </w:tcBorders>
            <w:shd w:val="clear" w:color="000000" w:fill="FFFFFF"/>
            <w:vAlign w:val="center"/>
          </w:tcPr>
          <w:p w:rsidR="00DE6789" w:rsidRDefault="00DE6789" w:rsidP="00DE6789">
            <w:pPr>
              <w:jc w:val="right"/>
              <w:rPr>
                <w:rFonts w:cs="Calibri"/>
                <w:color w:val="000000"/>
              </w:rPr>
            </w:pPr>
            <w:r>
              <w:rPr>
                <w:rFonts w:cs="Calibri"/>
                <w:color w:val="000000"/>
              </w:rPr>
              <w:t>15</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DE6789" w:rsidRPr="00D54BDC" w:rsidRDefault="00DE6789" w:rsidP="00DE6789">
            <w:pPr>
              <w:jc w:val="right"/>
              <w:rPr>
                <w:rFonts w:ascii="Calibri" w:eastAsia="Calibri" w:hAnsi="Calibri"/>
                <w:lang w:eastAsia="en-US"/>
              </w:rPr>
            </w:pPr>
          </w:p>
        </w:tc>
        <w:tc>
          <w:tcPr>
            <w:tcW w:w="1701" w:type="dxa"/>
            <w:tcBorders>
              <w:top w:val="single" w:sz="4" w:space="0" w:color="auto"/>
              <w:left w:val="single" w:sz="4" w:space="0" w:color="auto"/>
              <w:bottom w:val="single" w:sz="4" w:space="0" w:color="auto"/>
              <w:right w:val="single" w:sz="4" w:space="0" w:color="auto"/>
            </w:tcBorders>
            <w:vAlign w:val="center"/>
          </w:tcPr>
          <w:p w:rsidR="00DE6789" w:rsidRPr="00D54BDC" w:rsidRDefault="00DE6789" w:rsidP="00DE6789">
            <w:pPr>
              <w:jc w:val="right"/>
              <w:rPr>
                <w:rFonts w:ascii="Calibri" w:eastAsia="Calibri" w:hAnsi="Calibri" w:cs="Arial"/>
              </w:rPr>
            </w:pPr>
          </w:p>
        </w:tc>
      </w:tr>
      <w:tr w:rsidR="00DE6789" w:rsidRPr="00D54BDC" w:rsidTr="00DE6789">
        <w:trPr>
          <w:trHeight w:val="397"/>
        </w:trPr>
        <w:tc>
          <w:tcPr>
            <w:tcW w:w="697" w:type="dxa"/>
            <w:tcBorders>
              <w:top w:val="single" w:sz="8" w:space="0" w:color="002060"/>
              <w:left w:val="single" w:sz="8" w:space="0" w:color="002060"/>
              <w:bottom w:val="single" w:sz="8" w:space="0" w:color="002060"/>
              <w:right w:val="single" w:sz="8" w:space="0" w:color="002060"/>
            </w:tcBorders>
            <w:noWrap/>
            <w:vAlign w:val="center"/>
            <w:hideMark/>
          </w:tcPr>
          <w:p w:rsidR="00DE6789" w:rsidRPr="00D54BDC" w:rsidRDefault="00DE6789" w:rsidP="00DE6789">
            <w:pPr>
              <w:jc w:val="center"/>
              <w:rPr>
                <w:rFonts w:ascii="Calibri" w:eastAsia="Calibri" w:hAnsi="Calibri" w:cs="Arial"/>
              </w:rPr>
            </w:pPr>
            <w:r w:rsidRPr="00D54BDC">
              <w:rPr>
                <w:rFonts w:ascii="Calibri" w:eastAsia="Calibri" w:hAnsi="Calibri" w:cs="Arial"/>
              </w:rPr>
              <w:t>6</w:t>
            </w:r>
          </w:p>
        </w:tc>
        <w:tc>
          <w:tcPr>
            <w:tcW w:w="4537" w:type="dxa"/>
            <w:tcBorders>
              <w:top w:val="single" w:sz="8" w:space="0" w:color="002060"/>
              <w:left w:val="nil"/>
              <w:bottom w:val="single" w:sz="8" w:space="0" w:color="002060"/>
              <w:right w:val="single" w:sz="8" w:space="0" w:color="002060"/>
            </w:tcBorders>
            <w:vAlign w:val="center"/>
          </w:tcPr>
          <w:p w:rsidR="00DE6789" w:rsidRPr="00D54BDC" w:rsidRDefault="00DE6789" w:rsidP="00DE6789">
            <w:pPr>
              <w:rPr>
                <w:rFonts w:ascii="Calibri" w:eastAsia="Calibri" w:hAnsi="Calibri"/>
                <w:lang w:eastAsia="en-US"/>
              </w:rPr>
            </w:pPr>
          </w:p>
        </w:tc>
        <w:tc>
          <w:tcPr>
            <w:tcW w:w="851" w:type="dxa"/>
            <w:tcBorders>
              <w:top w:val="nil"/>
              <w:left w:val="nil"/>
              <w:bottom w:val="single" w:sz="4" w:space="0" w:color="auto"/>
              <w:right w:val="single" w:sz="4" w:space="0" w:color="auto"/>
            </w:tcBorders>
            <w:shd w:val="clear" w:color="000000" w:fill="FFFFFF"/>
            <w:vAlign w:val="center"/>
          </w:tcPr>
          <w:p w:rsidR="00DE6789" w:rsidRDefault="00DE6789" w:rsidP="00DE6789">
            <w:pPr>
              <w:jc w:val="center"/>
              <w:rPr>
                <w:rFonts w:cs="Calibri"/>
                <w:color w:val="000000"/>
              </w:rPr>
            </w:pPr>
            <w:r>
              <w:rPr>
                <w:rFonts w:cs="Calibri"/>
                <w:color w:val="000000"/>
              </w:rPr>
              <w:t>ΤΜΧ</w:t>
            </w:r>
          </w:p>
        </w:tc>
        <w:tc>
          <w:tcPr>
            <w:tcW w:w="1275" w:type="dxa"/>
            <w:tcBorders>
              <w:top w:val="nil"/>
              <w:left w:val="nil"/>
              <w:bottom w:val="single" w:sz="4" w:space="0" w:color="auto"/>
              <w:right w:val="single" w:sz="4" w:space="0" w:color="auto"/>
            </w:tcBorders>
            <w:shd w:val="clear" w:color="000000" w:fill="FFFFFF"/>
            <w:vAlign w:val="center"/>
          </w:tcPr>
          <w:p w:rsidR="00DE6789" w:rsidRDefault="00DE6789" w:rsidP="00DE6789">
            <w:pPr>
              <w:jc w:val="right"/>
              <w:rPr>
                <w:rFonts w:cs="Calibri"/>
                <w:color w:val="000000"/>
              </w:rPr>
            </w:pPr>
            <w:r>
              <w:rPr>
                <w:rFonts w:cs="Calibri"/>
                <w:color w:val="000000"/>
              </w:rPr>
              <w:t>40</w:t>
            </w:r>
          </w:p>
        </w:tc>
        <w:tc>
          <w:tcPr>
            <w:tcW w:w="1418" w:type="dxa"/>
            <w:tcBorders>
              <w:top w:val="nil"/>
              <w:left w:val="single" w:sz="4" w:space="0" w:color="auto"/>
              <w:bottom w:val="single" w:sz="4" w:space="0" w:color="auto"/>
              <w:right w:val="single" w:sz="4" w:space="0" w:color="auto"/>
            </w:tcBorders>
            <w:shd w:val="clear" w:color="auto" w:fill="auto"/>
            <w:vAlign w:val="center"/>
          </w:tcPr>
          <w:p w:rsidR="00DE6789" w:rsidRPr="00D54BDC" w:rsidRDefault="00DE6789" w:rsidP="00DE6789">
            <w:pPr>
              <w:jc w:val="right"/>
              <w:rPr>
                <w:rFonts w:ascii="Calibri" w:eastAsia="Calibri" w:hAnsi="Calibri"/>
                <w:lang w:eastAsia="en-US"/>
              </w:rPr>
            </w:pPr>
          </w:p>
        </w:tc>
        <w:tc>
          <w:tcPr>
            <w:tcW w:w="1701" w:type="dxa"/>
            <w:tcBorders>
              <w:top w:val="single" w:sz="4" w:space="0" w:color="auto"/>
              <w:left w:val="single" w:sz="4" w:space="0" w:color="auto"/>
              <w:bottom w:val="single" w:sz="4" w:space="0" w:color="auto"/>
              <w:right w:val="single" w:sz="4" w:space="0" w:color="auto"/>
            </w:tcBorders>
            <w:vAlign w:val="center"/>
          </w:tcPr>
          <w:p w:rsidR="00DE6789" w:rsidRPr="00D54BDC" w:rsidRDefault="00DE6789" w:rsidP="00DE6789">
            <w:pPr>
              <w:jc w:val="right"/>
              <w:rPr>
                <w:rFonts w:ascii="Calibri" w:eastAsia="Calibri" w:hAnsi="Calibri" w:cs="Arial"/>
              </w:rPr>
            </w:pPr>
          </w:p>
        </w:tc>
      </w:tr>
      <w:tr w:rsidR="00DE6789" w:rsidRPr="00D54BDC" w:rsidTr="00DE6789">
        <w:trPr>
          <w:trHeight w:val="397"/>
        </w:trPr>
        <w:tc>
          <w:tcPr>
            <w:tcW w:w="697" w:type="dxa"/>
            <w:tcBorders>
              <w:top w:val="single" w:sz="8" w:space="0" w:color="002060"/>
              <w:left w:val="single" w:sz="8" w:space="0" w:color="002060"/>
              <w:bottom w:val="single" w:sz="8" w:space="0" w:color="002060"/>
              <w:right w:val="single" w:sz="8" w:space="0" w:color="002060"/>
            </w:tcBorders>
            <w:noWrap/>
            <w:vAlign w:val="center"/>
            <w:hideMark/>
          </w:tcPr>
          <w:p w:rsidR="00DE6789" w:rsidRPr="00D54BDC" w:rsidRDefault="00DE6789" w:rsidP="00DE6789">
            <w:pPr>
              <w:jc w:val="center"/>
              <w:rPr>
                <w:rFonts w:ascii="Calibri" w:eastAsia="Calibri" w:hAnsi="Calibri" w:cs="Arial"/>
              </w:rPr>
            </w:pPr>
            <w:r w:rsidRPr="00D54BDC">
              <w:rPr>
                <w:rFonts w:ascii="Calibri" w:eastAsia="Calibri" w:hAnsi="Calibri" w:cs="Arial"/>
              </w:rPr>
              <w:t>7</w:t>
            </w:r>
          </w:p>
        </w:tc>
        <w:tc>
          <w:tcPr>
            <w:tcW w:w="4537" w:type="dxa"/>
            <w:tcBorders>
              <w:top w:val="single" w:sz="8" w:space="0" w:color="002060"/>
              <w:left w:val="nil"/>
              <w:bottom w:val="single" w:sz="8" w:space="0" w:color="002060"/>
              <w:right w:val="single" w:sz="4" w:space="0" w:color="auto"/>
            </w:tcBorders>
            <w:noWrap/>
            <w:vAlign w:val="center"/>
          </w:tcPr>
          <w:p w:rsidR="00DE6789" w:rsidRPr="00D54BDC" w:rsidRDefault="00DE6789" w:rsidP="00DE6789">
            <w:pPr>
              <w:rPr>
                <w:rFonts w:ascii="Calibri" w:eastAsia="Calibri" w:hAnsi="Calibri"/>
                <w:lang w:eastAsia="en-US"/>
              </w:rPr>
            </w:pPr>
          </w:p>
        </w:tc>
        <w:tc>
          <w:tcPr>
            <w:tcW w:w="851" w:type="dxa"/>
            <w:tcBorders>
              <w:top w:val="nil"/>
              <w:left w:val="nil"/>
              <w:bottom w:val="single" w:sz="4" w:space="0" w:color="auto"/>
              <w:right w:val="single" w:sz="4" w:space="0" w:color="auto"/>
            </w:tcBorders>
            <w:noWrap/>
            <w:vAlign w:val="center"/>
          </w:tcPr>
          <w:p w:rsidR="00DE6789" w:rsidRDefault="00DE6789" w:rsidP="00DE6789">
            <w:pPr>
              <w:jc w:val="center"/>
              <w:rPr>
                <w:rFonts w:cs="Calibri"/>
                <w:color w:val="000000"/>
              </w:rPr>
            </w:pPr>
            <w:r>
              <w:rPr>
                <w:rFonts w:cs="Calibri"/>
                <w:color w:val="000000"/>
              </w:rPr>
              <w:t>ΤΜΧ</w:t>
            </w:r>
          </w:p>
        </w:tc>
        <w:tc>
          <w:tcPr>
            <w:tcW w:w="1275" w:type="dxa"/>
            <w:tcBorders>
              <w:top w:val="nil"/>
              <w:left w:val="nil"/>
              <w:bottom w:val="single" w:sz="4" w:space="0" w:color="auto"/>
              <w:right w:val="single" w:sz="4" w:space="0" w:color="auto"/>
            </w:tcBorders>
            <w:vAlign w:val="center"/>
          </w:tcPr>
          <w:p w:rsidR="00DE6789" w:rsidRDefault="00DE6789" w:rsidP="00DE6789">
            <w:pPr>
              <w:jc w:val="right"/>
              <w:rPr>
                <w:rFonts w:cs="Calibri"/>
                <w:color w:val="000000"/>
              </w:rPr>
            </w:pPr>
            <w:r>
              <w:rPr>
                <w:rFonts w:cs="Calibri"/>
                <w:color w:val="000000"/>
              </w:rPr>
              <w:t>50</w:t>
            </w:r>
          </w:p>
        </w:tc>
        <w:tc>
          <w:tcPr>
            <w:tcW w:w="1418" w:type="dxa"/>
            <w:tcBorders>
              <w:top w:val="nil"/>
              <w:left w:val="single" w:sz="4" w:space="0" w:color="000000"/>
              <w:bottom w:val="single" w:sz="4" w:space="0" w:color="auto"/>
              <w:right w:val="single" w:sz="4" w:space="0" w:color="000000"/>
            </w:tcBorders>
            <w:shd w:val="clear" w:color="auto" w:fill="auto"/>
            <w:vAlign w:val="center"/>
          </w:tcPr>
          <w:p w:rsidR="00DE6789" w:rsidRPr="00D54BDC" w:rsidRDefault="00DE6789" w:rsidP="00DE6789">
            <w:pPr>
              <w:jc w:val="right"/>
              <w:rPr>
                <w:rFonts w:ascii="Calibri" w:eastAsia="Calibri" w:hAnsi="Calibri"/>
                <w:lang w:eastAsia="en-US"/>
              </w:rPr>
            </w:pPr>
          </w:p>
        </w:tc>
        <w:tc>
          <w:tcPr>
            <w:tcW w:w="1701" w:type="dxa"/>
            <w:tcBorders>
              <w:top w:val="single" w:sz="4" w:space="0" w:color="auto"/>
              <w:left w:val="single" w:sz="4" w:space="0" w:color="auto"/>
              <w:bottom w:val="single" w:sz="4" w:space="0" w:color="auto"/>
              <w:right w:val="single" w:sz="4" w:space="0" w:color="auto"/>
            </w:tcBorders>
            <w:vAlign w:val="center"/>
          </w:tcPr>
          <w:p w:rsidR="00DE6789" w:rsidRPr="00D54BDC" w:rsidRDefault="00DE6789" w:rsidP="00DE6789">
            <w:pPr>
              <w:jc w:val="right"/>
              <w:rPr>
                <w:rFonts w:ascii="Calibri" w:eastAsia="Calibri" w:hAnsi="Calibri" w:cs="Arial"/>
              </w:rPr>
            </w:pPr>
          </w:p>
        </w:tc>
      </w:tr>
      <w:tr w:rsidR="00DE6789" w:rsidRPr="00D54BDC" w:rsidTr="00DE6789">
        <w:trPr>
          <w:trHeight w:val="397"/>
        </w:trPr>
        <w:tc>
          <w:tcPr>
            <w:tcW w:w="697" w:type="dxa"/>
            <w:tcBorders>
              <w:top w:val="single" w:sz="8" w:space="0" w:color="002060"/>
              <w:left w:val="single" w:sz="8" w:space="0" w:color="002060"/>
              <w:bottom w:val="single" w:sz="8" w:space="0" w:color="002060"/>
              <w:right w:val="single" w:sz="8" w:space="0" w:color="002060"/>
            </w:tcBorders>
            <w:noWrap/>
            <w:vAlign w:val="center"/>
            <w:hideMark/>
          </w:tcPr>
          <w:p w:rsidR="00DE6789" w:rsidRPr="00D54BDC" w:rsidRDefault="00DE6789" w:rsidP="00DE6789">
            <w:pPr>
              <w:jc w:val="center"/>
              <w:rPr>
                <w:rFonts w:ascii="Calibri" w:eastAsia="Calibri" w:hAnsi="Calibri" w:cs="Arial"/>
              </w:rPr>
            </w:pPr>
            <w:r w:rsidRPr="00D54BDC">
              <w:rPr>
                <w:rFonts w:ascii="Calibri" w:eastAsia="Calibri" w:hAnsi="Calibri" w:cs="Arial"/>
              </w:rPr>
              <w:t>8</w:t>
            </w:r>
          </w:p>
        </w:tc>
        <w:tc>
          <w:tcPr>
            <w:tcW w:w="4537" w:type="dxa"/>
            <w:tcBorders>
              <w:top w:val="single" w:sz="8" w:space="0" w:color="002060"/>
              <w:left w:val="nil"/>
              <w:bottom w:val="single" w:sz="8" w:space="0" w:color="002060"/>
              <w:right w:val="single" w:sz="8" w:space="0" w:color="002060"/>
            </w:tcBorders>
            <w:vAlign w:val="center"/>
          </w:tcPr>
          <w:p w:rsidR="00DE6789" w:rsidRPr="00D54BDC" w:rsidRDefault="00DE6789" w:rsidP="00DE6789">
            <w:pPr>
              <w:rPr>
                <w:rFonts w:ascii="Calibri" w:eastAsia="Calibri" w:hAnsi="Calibri"/>
                <w:lang w:eastAsia="en-US"/>
              </w:rPr>
            </w:pPr>
          </w:p>
        </w:tc>
        <w:tc>
          <w:tcPr>
            <w:tcW w:w="851" w:type="dxa"/>
            <w:tcBorders>
              <w:top w:val="nil"/>
              <w:left w:val="nil"/>
              <w:bottom w:val="single" w:sz="4" w:space="0" w:color="auto"/>
              <w:right w:val="single" w:sz="4" w:space="0" w:color="auto"/>
            </w:tcBorders>
            <w:vAlign w:val="center"/>
          </w:tcPr>
          <w:p w:rsidR="00DE6789" w:rsidRDefault="00DE6789" w:rsidP="00DE6789">
            <w:pPr>
              <w:jc w:val="center"/>
              <w:rPr>
                <w:rFonts w:cs="Calibri"/>
                <w:color w:val="000000"/>
              </w:rPr>
            </w:pPr>
            <w:r>
              <w:rPr>
                <w:rFonts w:cs="Calibri"/>
                <w:color w:val="000000"/>
              </w:rPr>
              <w:t>ΤΜΧ</w:t>
            </w:r>
          </w:p>
        </w:tc>
        <w:tc>
          <w:tcPr>
            <w:tcW w:w="1275" w:type="dxa"/>
            <w:tcBorders>
              <w:top w:val="nil"/>
              <w:left w:val="nil"/>
              <w:bottom w:val="single" w:sz="4" w:space="0" w:color="auto"/>
              <w:right w:val="single" w:sz="4" w:space="0" w:color="auto"/>
            </w:tcBorders>
            <w:vAlign w:val="center"/>
          </w:tcPr>
          <w:p w:rsidR="00DE6789" w:rsidRDefault="00DE6789" w:rsidP="00DE6789">
            <w:pPr>
              <w:jc w:val="right"/>
              <w:rPr>
                <w:rFonts w:cs="Calibri"/>
                <w:color w:val="000000"/>
              </w:rPr>
            </w:pPr>
            <w:r>
              <w:rPr>
                <w:rFonts w:cs="Calibri"/>
                <w:color w:val="000000"/>
              </w:rPr>
              <w:t>50</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DE6789" w:rsidRPr="00D54BDC" w:rsidRDefault="00DE6789" w:rsidP="00DE6789">
            <w:pPr>
              <w:jc w:val="right"/>
              <w:rPr>
                <w:rFonts w:ascii="Calibri" w:eastAsia="Calibri" w:hAnsi="Calibri"/>
                <w:lang w:eastAsia="en-US"/>
              </w:rPr>
            </w:pPr>
          </w:p>
        </w:tc>
        <w:tc>
          <w:tcPr>
            <w:tcW w:w="1701" w:type="dxa"/>
            <w:tcBorders>
              <w:top w:val="single" w:sz="4" w:space="0" w:color="auto"/>
              <w:left w:val="single" w:sz="4" w:space="0" w:color="auto"/>
              <w:bottom w:val="single" w:sz="4" w:space="0" w:color="auto"/>
              <w:right w:val="single" w:sz="8" w:space="0" w:color="002060"/>
            </w:tcBorders>
            <w:vAlign w:val="center"/>
          </w:tcPr>
          <w:p w:rsidR="00DE6789" w:rsidRPr="00D54BDC" w:rsidRDefault="00DE6789" w:rsidP="00DE6789">
            <w:pPr>
              <w:jc w:val="right"/>
              <w:rPr>
                <w:rFonts w:ascii="Calibri" w:eastAsia="Calibri" w:hAnsi="Calibri" w:cs="Arial"/>
              </w:rPr>
            </w:pPr>
          </w:p>
        </w:tc>
      </w:tr>
      <w:tr w:rsidR="00DE6789" w:rsidRPr="00D54BDC" w:rsidTr="00DE6789">
        <w:trPr>
          <w:trHeight w:val="397"/>
        </w:trPr>
        <w:tc>
          <w:tcPr>
            <w:tcW w:w="697" w:type="dxa"/>
            <w:tcBorders>
              <w:top w:val="single" w:sz="8" w:space="0" w:color="002060"/>
              <w:left w:val="single" w:sz="8" w:space="0" w:color="002060"/>
              <w:bottom w:val="single" w:sz="8" w:space="0" w:color="002060"/>
              <w:right w:val="single" w:sz="8" w:space="0" w:color="002060"/>
            </w:tcBorders>
            <w:noWrap/>
            <w:vAlign w:val="center"/>
            <w:hideMark/>
          </w:tcPr>
          <w:p w:rsidR="00DE6789" w:rsidRPr="00D54BDC" w:rsidRDefault="00DE6789" w:rsidP="00DE6789">
            <w:pPr>
              <w:jc w:val="center"/>
              <w:rPr>
                <w:rFonts w:ascii="Calibri" w:eastAsia="Calibri" w:hAnsi="Calibri" w:cs="Arial"/>
              </w:rPr>
            </w:pPr>
            <w:r w:rsidRPr="00D54BDC">
              <w:rPr>
                <w:rFonts w:ascii="Calibri" w:eastAsia="Calibri" w:hAnsi="Calibri" w:cs="Arial"/>
              </w:rPr>
              <w:t>9</w:t>
            </w:r>
          </w:p>
        </w:tc>
        <w:tc>
          <w:tcPr>
            <w:tcW w:w="4537" w:type="dxa"/>
            <w:tcBorders>
              <w:top w:val="single" w:sz="8" w:space="0" w:color="002060"/>
              <w:left w:val="nil"/>
              <w:bottom w:val="single" w:sz="8" w:space="0" w:color="002060"/>
              <w:right w:val="single" w:sz="4" w:space="0" w:color="auto"/>
            </w:tcBorders>
            <w:vAlign w:val="center"/>
          </w:tcPr>
          <w:p w:rsidR="00DE6789" w:rsidRPr="00D54BDC" w:rsidRDefault="00DE6789" w:rsidP="00DE6789">
            <w:pPr>
              <w:rPr>
                <w:rFonts w:ascii="Calibri" w:eastAsia="Calibri" w:hAnsi="Calibri"/>
                <w:lang w:eastAsia="en-US"/>
              </w:rPr>
            </w:pPr>
          </w:p>
        </w:tc>
        <w:tc>
          <w:tcPr>
            <w:tcW w:w="851" w:type="dxa"/>
            <w:tcBorders>
              <w:top w:val="nil"/>
              <w:left w:val="nil"/>
              <w:bottom w:val="single" w:sz="4" w:space="0" w:color="auto"/>
              <w:right w:val="single" w:sz="4" w:space="0" w:color="auto"/>
            </w:tcBorders>
            <w:vAlign w:val="center"/>
          </w:tcPr>
          <w:p w:rsidR="00DE6789" w:rsidRDefault="00DE6789" w:rsidP="00DE6789">
            <w:pPr>
              <w:jc w:val="center"/>
              <w:rPr>
                <w:rFonts w:cs="Calibri"/>
                <w:color w:val="000000"/>
              </w:rPr>
            </w:pPr>
            <w:r>
              <w:rPr>
                <w:rFonts w:cs="Calibri"/>
                <w:color w:val="000000"/>
              </w:rPr>
              <w:t>ΤΜΧ</w:t>
            </w:r>
          </w:p>
        </w:tc>
        <w:tc>
          <w:tcPr>
            <w:tcW w:w="1275" w:type="dxa"/>
            <w:tcBorders>
              <w:top w:val="nil"/>
              <w:left w:val="nil"/>
              <w:bottom w:val="single" w:sz="4" w:space="0" w:color="auto"/>
              <w:right w:val="single" w:sz="4" w:space="0" w:color="auto"/>
            </w:tcBorders>
            <w:vAlign w:val="center"/>
          </w:tcPr>
          <w:p w:rsidR="00DE6789" w:rsidRDefault="00DE6789" w:rsidP="00DE6789">
            <w:pPr>
              <w:jc w:val="right"/>
              <w:rPr>
                <w:rFonts w:cs="Calibri"/>
                <w:color w:val="000000"/>
              </w:rPr>
            </w:pPr>
            <w:r>
              <w:rPr>
                <w:rFonts w:cs="Calibri"/>
                <w:color w:val="000000"/>
              </w:rPr>
              <w:t>20</w:t>
            </w:r>
          </w:p>
        </w:tc>
        <w:tc>
          <w:tcPr>
            <w:tcW w:w="1418" w:type="dxa"/>
            <w:tcBorders>
              <w:top w:val="single" w:sz="4" w:space="0" w:color="auto"/>
              <w:left w:val="single" w:sz="4" w:space="0" w:color="000000"/>
              <w:bottom w:val="single" w:sz="4" w:space="0" w:color="auto"/>
              <w:right w:val="single" w:sz="4" w:space="0" w:color="auto"/>
            </w:tcBorders>
            <w:shd w:val="clear" w:color="auto" w:fill="auto"/>
            <w:vAlign w:val="center"/>
          </w:tcPr>
          <w:p w:rsidR="00DE6789" w:rsidRPr="00D54BDC" w:rsidRDefault="00DE6789" w:rsidP="00DE6789">
            <w:pPr>
              <w:jc w:val="right"/>
              <w:rPr>
                <w:rFonts w:ascii="Calibri" w:eastAsia="Calibri" w:hAnsi="Calibri"/>
                <w:lang w:eastAsia="en-US"/>
              </w:rPr>
            </w:pPr>
          </w:p>
        </w:tc>
        <w:tc>
          <w:tcPr>
            <w:tcW w:w="1701" w:type="dxa"/>
            <w:tcBorders>
              <w:top w:val="single" w:sz="4" w:space="0" w:color="auto"/>
              <w:left w:val="single" w:sz="4" w:space="0" w:color="auto"/>
              <w:bottom w:val="single" w:sz="4" w:space="0" w:color="auto"/>
              <w:right w:val="single" w:sz="4" w:space="0" w:color="auto"/>
            </w:tcBorders>
            <w:vAlign w:val="center"/>
          </w:tcPr>
          <w:p w:rsidR="00DE6789" w:rsidRPr="00D54BDC" w:rsidRDefault="00DE6789" w:rsidP="00DE6789">
            <w:pPr>
              <w:jc w:val="right"/>
              <w:rPr>
                <w:rFonts w:ascii="Calibri" w:eastAsia="Calibri" w:hAnsi="Calibri" w:cs="Arial"/>
              </w:rPr>
            </w:pPr>
          </w:p>
        </w:tc>
      </w:tr>
      <w:tr w:rsidR="00DE6789" w:rsidRPr="00D54BDC" w:rsidTr="00DE6789">
        <w:trPr>
          <w:trHeight w:val="397"/>
        </w:trPr>
        <w:tc>
          <w:tcPr>
            <w:tcW w:w="697" w:type="dxa"/>
            <w:tcBorders>
              <w:top w:val="single" w:sz="8" w:space="0" w:color="002060"/>
              <w:left w:val="single" w:sz="8" w:space="0" w:color="002060"/>
              <w:bottom w:val="single" w:sz="8" w:space="0" w:color="002060"/>
              <w:right w:val="single" w:sz="8" w:space="0" w:color="002060"/>
            </w:tcBorders>
            <w:noWrap/>
            <w:vAlign w:val="center"/>
            <w:hideMark/>
          </w:tcPr>
          <w:p w:rsidR="00DE6789" w:rsidRPr="00D54BDC" w:rsidRDefault="00DE6789" w:rsidP="00DE6789">
            <w:pPr>
              <w:jc w:val="center"/>
              <w:rPr>
                <w:rFonts w:ascii="Calibri" w:eastAsia="Calibri" w:hAnsi="Calibri" w:cs="Arial"/>
              </w:rPr>
            </w:pPr>
            <w:r w:rsidRPr="00D54BDC">
              <w:rPr>
                <w:rFonts w:ascii="Calibri" w:eastAsia="Calibri" w:hAnsi="Calibri" w:cs="Arial"/>
              </w:rPr>
              <w:t>10</w:t>
            </w:r>
          </w:p>
        </w:tc>
        <w:tc>
          <w:tcPr>
            <w:tcW w:w="4537" w:type="dxa"/>
            <w:tcBorders>
              <w:top w:val="single" w:sz="8" w:space="0" w:color="002060"/>
              <w:left w:val="nil"/>
              <w:bottom w:val="single" w:sz="8" w:space="0" w:color="002060"/>
              <w:right w:val="single" w:sz="4" w:space="0" w:color="auto"/>
            </w:tcBorders>
            <w:vAlign w:val="center"/>
          </w:tcPr>
          <w:p w:rsidR="00DE6789" w:rsidRPr="00D54BDC" w:rsidRDefault="00DE6789" w:rsidP="00DE6789">
            <w:pPr>
              <w:rPr>
                <w:rFonts w:ascii="Calibri" w:eastAsia="Calibri" w:hAnsi="Calibri"/>
                <w:lang w:eastAsia="en-US"/>
              </w:rPr>
            </w:pPr>
          </w:p>
        </w:tc>
        <w:tc>
          <w:tcPr>
            <w:tcW w:w="851" w:type="dxa"/>
            <w:tcBorders>
              <w:top w:val="nil"/>
              <w:left w:val="nil"/>
              <w:bottom w:val="single" w:sz="4" w:space="0" w:color="auto"/>
              <w:right w:val="single" w:sz="4" w:space="0" w:color="auto"/>
            </w:tcBorders>
            <w:vAlign w:val="center"/>
          </w:tcPr>
          <w:p w:rsidR="00DE6789" w:rsidRDefault="00DE6789" w:rsidP="00DE6789">
            <w:pPr>
              <w:jc w:val="center"/>
              <w:rPr>
                <w:rFonts w:cs="Calibri"/>
                <w:color w:val="000000"/>
              </w:rPr>
            </w:pPr>
            <w:r>
              <w:rPr>
                <w:rFonts w:cs="Calibri"/>
                <w:color w:val="000000"/>
              </w:rPr>
              <w:t>ΤΜΧ</w:t>
            </w:r>
          </w:p>
        </w:tc>
        <w:tc>
          <w:tcPr>
            <w:tcW w:w="1275" w:type="dxa"/>
            <w:tcBorders>
              <w:top w:val="nil"/>
              <w:left w:val="nil"/>
              <w:bottom w:val="single" w:sz="4" w:space="0" w:color="auto"/>
              <w:right w:val="single" w:sz="4" w:space="0" w:color="auto"/>
            </w:tcBorders>
            <w:vAlign w:val="center"/>
          </w:tcPr>
          <w:p w:rsidR="00DE6789" w:rsidRDefault="00DE6789" w:rsidP="00DE6789">
            <w:pPr>
              <w:jc w:val="right"/>
              <w:rPr>
                <w:rFonts w:cs="Calibri"/>
                <w:color w:val="000000"/>
              </w:rPr>
            </w:pPr>
            <w:r>
              <w:rPr>
                <w:rFonts w:cs="Calibri"/>
                <w:color w:val="000000"/>
              </w:rPr>
              <w:t>16</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DE6789" w:rsidRPr="00D54BDC" w:rsidRDefault="00DE6789" w:rsidP="00DE6789">
            <w:pPr>
              <w:jc w:val="right"/>
              <w:rPr>
                <w:rFonts w:ascii="Calibri" w:eastAsia="Calibri" w:hAnsi="Calibri"/>
                <w:lang w:eastAsia="en-US"/>
              </w:rPr>
            </w:pPr>
          </w:p>
        </w:tc>
        <w:tc>
          <w:tcPr>
            <w:tcW w:w="1701" w:type="dxa"/>
            <w:tcBorders>
              <w:top w:val="single" w:sz="4" w:space="0" w:color="auto"/>
              <w:left w:val="single" w:sz="4" w:space="0" w:color="auto"/>
              <w:bottom w:val="single" w:sz="4" w:space="0" w:color="auto"/>
              <w:right w:val="single" w:sz="4" w:space="0" w:color="auto"/>
            </w:tcBorders>
            <w:vAlign w:val="center"/>
          </w:tcPr>
          <w:p w:rsidR="00DE6789" w:rsidRPr="00D54BDC" w:rsidRDefault="00DE6789" w:rsidP="00DE6789">
            <w:pPr>
              <w:jc w:val="right"/>
              <w:rPr>
                <w:rFonts w:ascii="Calibri" w:eastAsia="Calibri" w:hAnsi="Calibri" w:cs="Arial"/>
              </w:rPr>
            </w:pPr>
          </w:p>
        </w:tc>
      </w:tr>
      <w:tr w:rsidR="00DE6789" w:rsidRPr="00D54BDC" w:rsidTr="00DE6789">
        <w:trPr>
          <w:trHeight w:val="397"/>
        </w:trPr>
        <w:tc>
          <w:tcPr>
            <w:tcW w:w="697" w:type="dxa"/>
            <w:tcBorders>
              <w:top w:val="single" w:sz="8" w:space="0" w:color="002060"/>
              <w:left w:val="single" w:sz="8" w:space="0" w:color="002060"/>
              <w:bottom w:val="single" w:sz="8" w:space="0" w:color="002060"/>
              <w:right w:val="single" w:sz="8" w:space="0" w:color="002060"/>
            </w:tcBorders>
            <w:noWrap/>
            <w:vAlign w:val="center"/>
            <w:hideMark/>
          </w:tcPr>
          <w:p w:rsidR="00DE6789" w:rsidRPr="00D54BDC" w:rsidRDefault="00DE6789" w:rsidP="00DE6789">
            <w:pPr>
              <w:jc w:val="center"/>
              <w:rPr>
                <w:rFonts w:ascii="Calibri" w:eastAsia="Calibri" w:hAnsi="Calibri" w:cs="Arial"/>
              </w:rPr>
            </w:pPr>
            <w:r w:rsidRPr="00D54BDC">
              <w:rPr>
                <w:rFonts w:ascii="Calibri" w:eastAsia="Calibri" w:hAnsi="Calibri" w:cs="Arial"/>
              </w:rPr>
              <w:t>11</w:t>
            </w:r>
          </w:p>
        </w:tc>
        <w:tc>
          <w:tcPr>
            <w:tcW w:w="4537" w:type="dxa"/>
            <w:tcBorders>
              <w:top w:val="single" w:sz="8" w:space="0" w:color="002060"/>
              <w:left w:val="nil"/>
              <w:bottom w:val="single" w:sz="8" w:space="0" w:color="002060"/>
              <w:right w:val="single" w:sz="8" w:space="0" w:color="002060"/>
            </w:tcBorders>
            <w:vAlign w:val="center"/>
          </w:tcPr>
          <w:p w:rsidR="00DE6789" w:rsidRPr="00D54BDC" w:rsidRDefault="00DE6789" w:rsidP="00DE6789">
            <w:pPr>
              <w:rPr>
                <w:rFonts w:ascii="Calibri" w:eastAsia="Calibri" w:hAnsi="Calibri"/>
                <w:lang w:eastAsia="en-US"/>
              </w:rPr>
            </w:pPr>
          </w:p>
        </w:tc>
        <w:tc>
          <w:tcPr>
            <w:tcW w:w="851" w:type="dxa"/>
            <w:tcBorders>
              <w:top w:val="single" w:sz="4" w:space="0" w:color="auto"/>
              <w:left w:val="nil"/>
              <w:bottom w:val="single" w:sz="4" w:space="0" w:color="auto"/>
              <w:right w:val="single" w:sz="4" w:space="0" w:color="auto"/>
            </w:tcBorders>
            <w:shd w:val="clear" w:color="auto" w:fill="auto"/>
            <w:vAlign w:val="center"/>
          </w:tcPr>
          <w:p w:rsidR="00DE6789" w:rsidRDefault="00DE6789" w:rsidP="00DE6789">
            <w:pPr>
              <w:jc w:val="center"/>
              <w:rPr>
                <w:rFonts w:cs="Calibri"/>
                <w:color w:val="000000"/>
              </w:rPr>
            </w:pPr>
            <w:r>
              <w:rPr>
                <w:rFonts w:cs="Calibri"/>
                <w:color w:val="000000"/>
              </w:rPr>
              <w:t>ΤΜΧ</w:t>
            </w:r>
          </w:p>
        </w:tc>
        <w:tc>
          <w:tcPr>
            <w:tcW w:w="1275" w:type="dxa"/>
            <w:tcBorders>
              <w:top w:val="single" w:sz="4" w:space="0" w:color="auto"/>
              <w:left w:val="nil"/>
              <w:bottom w:val="single" w:sz="4" w:space="0" w:color="auto"/>
              <w:right w:val="single" w:sz="4" w:space="0" w:color="auto"/>
            </w:tcBorders>
            <w:shd w:val="clear" w:color="auto" w:fill="auto"/>
            <w:vAlign w:val="center"/>
          </w:tcPr>
          <w:p w:rsidR="00DE6789" w:rsidRDefault="00DE6789" w:rsidP="00DE6789">
            <w:pPr>
              <w:jc w:val="right"/>
              <w:rPr>
                <w:rFonts w:cs="Calibri"/>
                <w:color w:val="000000"/>
              </w:rPr>
            </w:pPr>
            <w:r>
              <w:rPr>
                <w:rFonts w:cs="Calibri"/>
                <w:color w:val="000000"/>
              </w:rPr>
              <w:t>1</w:t>
            </w:r>
          </w:p>
        </w:tc>
        <w:tc>
          <w:tcPr>
            <w:tcW w:w="1418" w:type="dxa"/>
            <w:tcBorders>
              <w:top w:val="single" w:sz="4" w:space="0" w:color="auto"/>
              <w:left w:val="nil"/>
              <w:bottom w:val="single" w:sz="4" w:space="0" w:color="000000"/>
              <w:right w:val="single" w:sz="4" w:space="0" w:color="000000"/>
            </w:tcBorders>
            <w:shd w:val="clear" w:color="auto" w:fill="auto"/>
            <w:vAlign w:val="center"/>
          </w:tcPr>
          <w:p w:rsidR="00DE6789" w:rsidRPr="00D54BDC" w:rsidRDefault="00DE6789" w:rsidP="00DE6789">
            <w:pPr>
              <w:jc w:val="right"/>
              <w:rPr>
                <w:rFonts w:ascii="Calibri" w:eastAsia="Calibri" w:hAnsi="Calibri"/>
                <w:lang w:eastAsia="en-US"/>
              </w:rPr>
            </w:pPr>
          </w:p>
        </w:tc>
        <w:tc>
          <w:tcPr>
            <w:tcW w:w="1701" w:type="dxa"/>
            <w:tcBorders>
              <w:top w:val="single" w:sz="4" w:space="0" w:color="auto"/>
              <w:left w:val="nil"/>
              <w:bottom w:val="single" w:sz="8" w:space="0" w:color="002060"/>
              <w:right w:val="single" w:sz="8" w:space="0" w:color="002060"/>
            </w:tcBorders>
            <w:vAlign w:val="center"/>
          </w:tcPr>
          <w:p w:rsidR="00DE6789" w:rsidRPr="00D54BDC" w:rsidRDefault="00DE6789" w:rsidP="00DE6789">
            <w:pPr>
              <w:jc w:val="right"/>
              <w:rPr>
                <w:rFonts w:ascii="Calibri" w:eastAsia="Calibri" w:hAnsi="Calibri" w:cs="Arial"/>
              </w:rPr>
            </w:pPr>
          </w:p>
        </w:tc>
      </w:tr>
      <w:tr w:rsidR="00DE6789" w:rsidRPr="00D54BDC" w:rsidTr="00DE6789">
        <w:trPr>
          <w:trHeight w:val="397"/>
        </w:trPr>
        <w:tc>
          <w:tcPr>
            <w:tcW w:w="697" w:type="dxa"/>
            <w:tcBorders>
              <w:top w:val="single" w:sz="8" w:space="0" w:color="002060"/>
              <w:left w:val="single" w:sz="8" w:space="0" w:color="002060"/>
              <w:bottom w:val="single" w:sz="8" w:space="0" w:color="002060"/>
              <w:right w:val="single" w:sz="8" w:space="0" w:color="002060"/>
            </w:tcBorders>
            <w:noWrap/>
            <w:vAlign w:val="center"/>
            <w:hideMark/>
          </w:tcPr>
          <w:p w:rsidR="00DE6789" w:rsidRPr="00D54BDC" w:rsidRDefault="00DE6789" w:rsidP="00DE6789">
            <w:pPr>
              <w:jc w:val="center"/>
              <w:rPr>
                <w:rFonts w:ascii="Calibri" w:eastAsia="Calibri" w:hAnsi="Calibri" w:cs="Arial"/>
              </w:rPr>
            </w:pPr>
            <w:r w:rsidRPr="00D54BDC">
              <w:rPr>
                <w:rFonts w:ascii="Calibri" w:eastAsia="Calibri" w:hAnsi="Calibri" w:cs="Arial"/>
              </w:rPr>
              <w:t>12</w:t>
            </w:r>
          </w:p>
        </w:tc>
        <w:tc>
          <w:tcPr>
            <w:tcW w:w="4537" w:type="dxa"/>
            <w:tcBorders>
              <w:top w:val="single" w:sz="8" w:space="0" w:color="002060"/>
              <w:left w:val="nil"/>
              <w:bottom w:val="single" w:sz="8" w:space="0" w:color="002060"/>
              <w:right w:val="single" w:sz="8" w:space="0" w:color="002060"/>
            </w:tcBorders>
            <w:vAlign w:val="center"/>
          </w:tcPr>
          <w:p w:rsidR="00DE6789" w:rsidRPr="00D54BDC" w:rsidRDefault="00DE6789" w:rsidP="00DE6789">
            <w:pPr>
              <w:rPr>
                <w:rFonts w:ascii="Calibri" w:eastAsia="Calibri" w:hAnsi="Calibri"/>
                <w:lang w:eastAsia="en-US"/>
              </w:rPr>
            </w:pPr>
          </w:p>
        </w:tc>
        <w:tc>
          <w:tcPr>
            <w:tcW w:w="851" w:type="dxa"/>
            <w:tcBorders>
              <w:top w:val="nil"/>
              <w:left w:val="nil"/>
              <w:bottom w:val="single" w:sz="4" w:space="0" w:color="auto"/>
              <w:right w:val="single" w:sz="4" w:space="0" w:color="auto"/>
            </w:tcBorders>
            <w:shd w:val="clear" w:color="auto" w:fill="auto"/>
            <w:vAlign w:val="center"/>
          </w:tcPr>
          <w:p w:rsidR="00DE6789" w:rsidRDefault="00DE6789" w:rsidP="00DE6789">
            <w:pPr>
              <w:jc w:val="center"/>
              <w:rPr>
                <w:rFonts w:cs="Calibri"/>
                <w:color w:val="000000"/>
              </w:rPr>
            </w:pPr>
            <w:r>
              <w:rPr>
                <w:rFonts w:cs="Calibri"/>
                <w:color w:val="000000"/>
              </w:rPr>
              <w:t>ΤΜΧ</w:t>
            </w:r>
          </w:p>
        </w:tc>
        <w:tc>
          <w:tcPr>
            <w:tcW w:w="1275" w:type="dxa"/>
            <w:tcBorders>
              <w:top w:val="nil"/>
              <w:left w:val="nil"/>
              <w:bottom w:val="single" w:sz="4" w:space="0" w:color="auto"/>
              <w:right w:val="single" w:sz="4" w:space="0" w:color="auto"/>
            </w:tcBorders>
            <w:shd w:val="clear" w:color="auto" w:fill="auto"/>
            <w:vAlign w:val="center"/>
          </w:tcPr>
          <w:p w:rsidR="00DE6789" w:rsidRDefault="00DE6789" w:rsidP="00DE6789">
            <w:pPr>
              <w:jc w:val="right"/>
              <w:rPr>
                <w:rFonts w:cs="Calibri"/>
                <w:color w:val="000000"/>
              </w:rPr>
            </w:pPr>
            <w:r>
              <w:rPr>
                <w:rFonts w:cs="Calibri"/>
                <w:color w:val="000000"/>
              </w:rPr>
              <w:t>100</w:t>
            </w:r>
          </w:p>
        </w:tc>
        <w:tc>
          <w:tcPr>
            <w:tcW w:w="1418" w:type="dxa"/>
            <w:tcBorders>
              <w:top w:val="nil"/>
              <w:left w:val="nil"/>
              <w:bottom w:val="single" w:sz="4" w:space="0" w:color="000000"/>
              <w:right w:val="single" w:sz="4" w:space="0" w:color="000000"/>
            </w:tcBorders>
            <w:shd w:val="clear" w:color="auto" w:fill="auto"/>
            <w:vAlign w:val="center"/>
          </w:tcPr>
          <w:p w:rsidR="00DE6789" w:rsidRPr="00D54BDC" w:rsidRDefault="00DE6789" w:rsidP="00DE6789">
            <w:pPr>
              <w:jc w:val="right"/>
              <w:rPr>
                <w:rFonts w:ascii="Calibri" w:eastAsia="Calibri" w:hAnsi="Calibri"/>
                <w:lang w:eastAsia="en-US"/>
              </w:rPr>
            </w:pPr>
          </w:p>
        </w:tc>
        <w:tc>
          <w:tcPr>
            <w:tcW w:w="1701" w:type="dxa"/>
            <w:tcBorders>
              <w:top w:val="nil"/>
              <w:left w:val="nil"/>
              <w:bottom w:val="single" w:sz="4" w:space="0" w:color="auto"/>
              <w:right w:val="single" w:sz="8" w:space="0" w:color="002060"/>
            </w:tcBorders>
            <w:vAlign w:val="center"/>
          </w:tcPr>
          <w:p w:rsidR="00DE6789" w:rsidRPr="00D54BDC" w:rsidRDefault="00DE6789" w:rsidP="00DE6789">
            <w:pPr>
              <w:jc w:val="right"/>
              <w:rPr>
                <w:rFonts w:ascii="Calibri" w:eastAsia="Calibri" w:hAnsi="Calibri" w:cs="Arial"/>
              </w:rPr>
            </w:pPr>
          </w:p>
        </w:tc>
      </w:tr>
      <w:bookmarkEnd w:id="42"/>
      <w:tr w:rsidR="00DE6789" w:rsidRPr="00D54BDC" w:rsidTr="00DE6789">
        <w:trPr>
          <w:trHeight w:val="397"/>
        </w:trPr>
        <w:tc>
          <w:tcPr>
            <w:tcW w:w="697" w:type="dxa"/>
            <w:tcBorders>
              <w:top w:val="single" w:sz="8" w:space="0" w:color="002060"/>
              <w:left w:val="single" w:sz="8" w:space="0" w:color="002060"/>
              <w:bottom w:val="single" w:sz="8" w:space="0" w:color="002060"/>
              <w:right w:val="single" w:sz="8" w:space="0" w:color="002060"/>
            </w:tcBorders>
            <w:noWrap/>
            <w:vAlign w:val="center"/>
            <w:hideMark/>
          </w:tcPr>
          <w:p w:rsidR="00DE6789" w:rsidRPr="00D54BDC" w:rsidRDefault="00DE6789" w:rsidP="00DE6789">
            <w:pPr>
              <w:jc w:val="center"/>
              <w:rPr>
                <w:rFonts w:ascii="Calibri" w:eastAsia="Calibri" w:hAnsi="Calibri" w:cs="Arial"/>
              </w:rPr>
            </w:pPr>
            <w:r w:rsidRPr="00D54BDC">
              <w:rPr>
                <w:rFonts w:ascii="Calibri" w:eastAsia="Calibri" w:hAnsi="Calibri" w:cs="Arial"/>
              </w:rPr>
              <w:t>13</w:t>
            </w:r>
          </w:p>
        </w:tc>
        <w:tc>
          <w:tcPr>
            <w:tcW w:w="4537" w:type="dxa"/>
            <w:tcBorders>
              <w:top w:val="single" w:sz="8" w:space="0" w:color="002060"/>
              <w:left w:val="nil"/>
              <w:bottom w:val="single" w:sz="8" w:space="0" w:color="002060"/>
              <w:right w:val="single" w:sz="4" w:space="0" w:color="auto"/>
            </w:tcBorders>
            <w:vAlign w:val="center"/>
          </w:tcPr>
          <w:p w:rsidR="00DE6789" w:rsidRPr="00D54BDC" w:rsidRDefault="00DE6789" w:rsidP="00DE6789">
            <w:pPr>
              <w:rPr>
                <w:rFonts w:ascii="Calibri" w:eastAsia="Calibri" w:hAnsi="Calibri"/>
                <w:lang w:eastAsia="en-US"/>
              </w:rPr>
            </w:pPr>
          </w:p>
        </w:tc>
        <w:tc>
          <w:tcPr>
            <w:tcW w:w="851" w:type="dxa"/>
            <w:tcBorders>
              <w:top w:val="nil"/>
              <w:left w:val="nil"/>
              <w:bottom w:val="single" w:sz="4" w:space="0" w:color="auto"/>
              <w:right w:val="single" w:sz="4" w:space="0" w:color="auto"/>
            </w:tcBorders>
            <w:shd w:val="clear" w:color="auto" w:fill="auto"/>
            <w:noWrap/>
            <w:vAlign w:val="center"/>
          </w:tcPr>
          <w:p w:rsidR="00DE6789" w:rsidRDefault="00DE6789" w:rsidP="00DE6789">
            <w:pPr>
              <w:jc w:val="center"/>
              <w:rPr>
                <w:rFonts w:cs="Calibri"/>
                <w:color w:val="000000"/>
              </w:rPr>
            </w:pPr>
            <w:r>
              <w:rPr>
                <w:rFonts w:cs="Calibri"/>
                <w:color w:val="000000"/>
              </w:rPr>
              <w:t>ΤΜΧ</w:t>
            </w:r>
          </w:p>
        </w:tc>
        <w:tc>
          <w:tcPr>
            <w:tcW w:w="1275" w:type="dxa"/>
            <w:tcBorders>
              <w:top w:val="nil"/>
              <w:left w:val="nil"/>
              <w:bottom w:val="single" w:sz="4" w:space="0" w:color="auto"/>
              <w:right w:val="single" w:sz="4" w:space="0" w:color="auto"/>
            </w:tcBorders>
            <w:shd w:val="clear" w:color="auto" w:fill="auto"/>
            <w:vAlign w:val="center"/>
          </w:tcPr>
          <w:p w:rsidR="00DE6789" w:rsidRDefault="00DE6789" w:rsidP="00DE6789">
            <w:pPr>
              <w:jc w:val="right"/>
              <w:rPr>
                <w:rFonts w:cs="Calibri"/>
                <w:color w:val="000000"/>
              </w:rPr>
            </w:pPr>
            <w:r>
              <w:rPr>
                <w:rFonts w:cs="Calibri"/>
                <w:color w:val="000000"/>
              </w:rPr>
              <w:t>100</w:t>
            </w:r>
          </w:p>
        </w:tc>
        <w:tc>
          <w:tcPr>
            <w:tcW w:w="1418" w:type="dxa"/>
            <w:tcBorders>
              <w:top w:val="nil"/>
              <w:left w:val="nil"/>
              <w:bottom w:val="single" w:sz="4" w:space="0" w:color="000000"/>
              <w:right w:val="single" w:sz="4" w:space="0" w:color="000000"/>
            </w:tcBorders>
            <w:shd w:val="clear" w:color="auto" w:fill="auto"/>
            <w:vAlign w:val="center"/>
          </w:tcPr>
          <w:p w:rsidR="00DE6789" w:rsidRPr="00D54BDC" w:rsidRDefault="00DE6789" w:rsidP="00DE6789">
            <w:pPr>
              <w:jc w:val="right"/>
              <w:rPr>
                <w:rFonts w:ascii="Calibri" w:eastAsia="Calibri" w:hAnsi="Calibri"/>
                <w:lang w:eastAsia="en-US"/>
              </w:rPr>
            </w:pPr>
          </w:p>
        </w:tc>
        <w:tc>
          <w:tcPr>
            <w:tcW w:w="1701" w:type="dxa"/>
            <w:tcBorders>
              <w:top w:val="single" w:sz="4" w:space="0" w:color="auto"/>
              <w:left w:val="single" w:sz="4" w:space="0" w:color="auto"/>
              <w:bottom w:val="single" w:sz="4" w:space="0" w:color="auto"/>
              <w:right w:val="single" w:sz="4" w:space="0" w:color="auto"/>
            </w:tcBorders>
            <w:vAlign w:val="center"/>
          </w:tcPr>
          <w:p w:rsidR="00DE6789" w:rsidRPr="00D54BDC" w:rsidRDefault="00DE6789" w:rsidP="00DE6789">
            <w:pPr>
              <w:jc w:val="right"/>
              <w:rPr>
                <w:rFonts w:ascii="Calibri" w:eastAsia="Calibri" w:hAnsi="Calibri" w:cs="Arial"/>
              </w:rPr>
            </w:pPr>
          </w:p>
        </w:tc>
      </w:tr>
      <w:tr w:rsidR="00DE6789" w:rsidRPr="00D54BDC" w:rsidTr="00DE6789">
        <w:trPr>
          <w:trHeight w:val="397"/>
        </w:trPr>
        <w:tc>
          <w:tcPr>
            <w:tcW w:w="697" w:type="dxa"/>
            <w:tcBorders>
              <w:top w:val="single" w:sz="8" w:space="0" w:color="002060"/>
              <w:left w:val="single" w:sz="8" w:space="0" w:color="002060"/>
              <w:bottom w:val="single" w:sz="8" w:space="0" w:color="002060"/>
              <w:right w:val="single" w:sz="8" w:space="0" w:color="002060"/>
            </w:tcBorders>
            <w:noWrap/>
            <w:vAlign w:val="center"/>
            <w:hideMark/>
          </w:tcPr>
          <w:p w:rsidR="00DE6789" w:rsidRPr="00D54BDC" w:rsidRDefault="00DE6789" w:rsidP="00DE6789">
            <w:pPr>
              <w:jc w:val="center"/>
              <w:rPr>
                <w:rFonts w:ascii="Calibri" w:eastAsia="Calibri" w:hAnsi="Calibri" w:cs="Arial"/>
              </w:rPr>
            </w:pPr>
            <w:r w:rsidRPr="00D54BDC">
              <w:rPr>
                <w:rFonts w:ascii="Calibri" w:eastAsia="Calibri" w:hAnsi="Calibri" w:cs="Arial"/>
              </w:rPr>
              <w:t>14</w:t>
            </w:r>
          </w:p>
        </w:tc>
        <w:tc>
          <w:tcPr>
            <w:tcW w:w="4537" w:type="dxa"/>
            <w:tcBorders>
              <w:top w:val="single" w:sz="8" w:space="0" w:color="002060"/>
              <w:left w:val="nil"/>
              <w:bottom w:val="single" w:sz="8" w:space="0" w:color="002060"/>
              <w:right w:val="single" w:sz="8" w:space="0" w:color="002060"/>
            </w:tcBorders>
            <w:vAlign w:val="center"/>
          </w:tcPr>
          <w:p w:rsidR="00DE6789" w:rsidRPr="00D54BDC" w:rsidRDefault="00DE6789" w:rsidP="00DE6789">
            <w:pPr>
              <w:rPr>
                <w:rFonts w:ascii="Calibri" w:eastAsia="Calibri" w:hAnsi="Calibri"/>
                <w:lang w:eastAsia="en-US"/>
              </w:rPr>
            </w:pPr>
          </w:p>
        </w:tc>
        <w:tc>
          <w:tcPr>
            <w:tcW w:w="851" w:type="dxa"/>
            <w:tcBorders>
              <w:top w:val="nil"/>
              <w:left w:val="nil"/>
              <w:bottom w:val="single" w:sz="4" w:space="0" w:color="auto"/>
              <w:right w:val="single" w:sz="4" w:space="0" w:color="auto"/>
            </w:tcBorders>
            <w:shd w:val="clear" w:color="auto" w:fill="auto"/>
            <w:vAlign w:val="center"/>
          </w:tcPr>
          <w:p w:rsidR="00DE6789" w:rsidRDefault="00DE6789" w:rsidP="00DE6789">
            <w:pPr>
              <w:jc w:val="center"/>
              <w:rPr>
                <w:rFonts w:cs="Calibri"/>
                <w:color w:val="000000"/>
              </w:rPr>
            </w:pPr>
            <w:r>
              <w:rPr>
                <w:rFonts w:cs="Calibri"/>
                <w:color w:val="000000"/>
              </w:rPr>
              <w:t>ΤΜΧ</w:t>
            </w:r>
          </w:p>
        </w:tc>
        <w:tc>
          <w:tcPr>
            <w:tcW w:w="1275" w:type="dxa"/>
            <w:tcBorders>
              <w:top w:val="nil"/>
              <w:left w:val="nil"/>
              <w:bottom w:val="single" w:sz="4" w:space="0" w:color="auto"/>
              <w:right w:val="single" w:sz="4" w:space="0" w:color="auto"/>
            </w:tcBorders>
            <w:shd w:val="clear" w:color="auto" w:fill="auto"/>
            <w:vAlign w:val="center"/>
          </w:tcPr>
          <w:p w:rsidR="00DE6789" w:rsidRDefault="00DE6789" w:rsidP="00DE6789">
            <w:pPr>
              <w:jc w:val="right"/>
              <w:rPr>
                <w:rFonts w:cs="Calibri"/>
                <w:color w:val="000000"/>
              </w:rPr>
            </w:pPr>
            <w:r>
              <w:rPr>
                <w:rFonts w:cs="Calibri"/>
                <w:color w:val="000000"/>
              </w:rPr>
              <w:t>15</w:t>
            </w:r>
          </w:p>
        </w:tc>
        <w:tc>
          <w:tcPr>
            <w:tcW w:w="1418" w:type="dxa"/>
            <w:tcBorders>
              <w:top w:val="nil"/>
              <w:left w:val="nil"/>
              <w:bottom w:val="single" w:sz="4" w:space="0" w:color="000000"/>
              <w:right w:val="single" w:sz="4" w:space="0" w:color="000000"/>
            </w:tcBorders>
            <w:shd w:val="clear" w:color="auto" w:fill="auto"/>
            <w:vAlign w:val="center"/>
          </w:tcPr>
          <w:p w:rsidR="00DE6789" w:rsidRPr="00D54BDC" w:rsidRDefault="00DE6789" w:rsidP="00DE6789">
            <w:pPr>
              <w:jc w:val="right"/>
              <w:rPr>
                <w:rFonts w:ascii="Calibri" w:eastAsia="Calibri" w:hAnsi="Calibri"/>
                <w:lang w:eastAsia="en-US"/>
              </w:rPr>
            </w:pPr>
          </w:p>
        </w:tc>
        <w:tc>
          <w:tcPr>
            <w:tcW w:w="1701" w:type="dxa"/>
            <w:tcBorders>
              <w:top w:val="nil"/>
              <w:left w:val="nil"/>
              <w:bottom w:val="single" w:sz="8" w:space="0" w:color="002060"/>
              <w:right w:val="single" w:sz="8" w:space="0" w:color="002060"/>
            </w:tcBorders>
            <w:vAlign w:val="center"/>
          </w:tcPr>
          <w:p w:rsidR="00DE6789" w:rsidRPr="00D54BDC" w:rsidRDefault="00DE6789" w:rsidP="00DE6789">
            <w:pPr>
              <w:jc w:val="right"/>
              <w:rPr>
                <w:rFonts w:ascii="Calibri" w:eastAsia="Calibri" w:hAnsi="Calibri" w:cs="Arial"/>
              </w:rPr>
            </w:pPr>
          </w:p>
        </w:tc>
      </w:tr>
      <w:tr w:rsidR="00DE6789" w:rsidRPr="00D54BDC" w:rsidTr="00DE6789">
        <w:trPr>
          <w:trHeight w:val="397"/>
        </w:trPr>
        <w:tc>
          <w:tcPr>
            <w:tcW w:w="697" w:type="dxa"/>
            <w:tcBorders>
              <w:top w:val="single" w:sz="8" w:space="0" w:color="002060"/>
              <w:left w:val="single" w:sz="8" w:space="0" w:color="002060"/>
              <w:bottom w:val="single" w:sz="8" w:space="0" w:color="002060"/>
              <w:right w:val="single" w:sz="8" w:space="0" w:color="002060"/>
            </w:tcBorders>
            <w:noWrap/>
            <w:vAlign w:val="center"/>
            <w:hideMark/>
          </w:tcPr>
          <w:p w:rsidR="00DE6789" w:rsidRPr="00D54BDC" w:rsidRDefault="00DE6789" w:rsidP="00DE6789">
            <w:pPr>
              <w:jc w:val="center"/>
              <w:rPr>
                <w:rFonts w:ascii="Calibri" w:eastAsia="Calibri" w:hAnsi="Calibri" w:cs="Arial"/>
              </w:rPr>
            </w:pPr>
            <w:r w:rsidRPr="00D54BDC">
              <w:rPr>
                <w:rFonts w:ascii="Calibri" w:eastAsia="Calibri" w:hAnsi="Calibri" w:cs="Arial"/>
              </w:rPr>
              <w:t>15</w:t>
            </w:r>
          </w:p>
        </w:tc>
        <w:tc>
          <w:tcPr>
            <w:tcW w:w="4537" w:type="dxa"/>
            <w:tcBorders>
              <w:top w:val="single" w:sz="8" w:space="0" w:color="002060"/>
              <w:left w:val="nil"/>
              <w:bottom w:val="single" w:sz="8" w:space="0" w:color="002060"/>
              <w:right w:val="single" w:sz="8" w:space="0" w:color="002060"/>
            </w:tcBorders>
            <w:vAlign w:val="center"/>
          </w:tcPr>
          <w:p w:rsidR="00DE6789" w:rsidRPr="00D54BDC" w:rsidRDefault="00DE6789" w:rsidP="00DE6789">
            <w:pPr>
              <w:rPr>
                <w:rFonts w:ascii="Calibri" w:eastAsia="Calibri" w:hAnsi="Calibri"/>
                <w:lang w:eastAsia="en-US"/>
              </w:rPr>
            </w:pPr>
          </w:p>
        </w:tc>
        <w:tc>
          <w:tcPr>
            <w:tcW w:w="851" w:type="dxa"/>
            <w:tcBorders>
              <w:top w:val="single" w:sz="4" w:space="0" w:color="auto"/>
              <w:left w:val="single" w:sz="4" w:space="0" w:color="auto"/>
              <w:bottom w:val="single" w:sz="4" w:space="0" w:color="auto"/>
              <w:right w:val="single" w:sz="4" w:space="0" w:color="auto"/>
            </w:tcBorders>
            <w:shd w:val="clear" w:color="auto" w:fill="auto"/>
            <w:noWrap/>
            <w:vAlign w:val="center"/>
          </w:tcPr>
          <w:p w:rsidR="00DE6789" w:rsidRDefault="00DE6789" w:rsidP="00DE6789">
            <w:pPr>
              <w:jc w:val="center"/>
              <w:rPr>
                <w:rFonts w:cs="Calibri"/>
                <w:color w:val="000000"/>
              </w:rPr>
            </w:pPr>
            <w:r>
              <w:rPr>
                <w:rFonts w:cs="Calibri"/>
                <w:color w:val="000000"/>
              </w:rPr>
              <w:t>ΤΜΧ</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rsidR="00DE6789" w:rsidRDefault="00DE6789" w:rsidP="00DE6789">
            <w:pPr>
              <w:jc w:val="right"/>
              <w:rPr>
                <w:rFonts w:cs="Calibri"/>
                <w:color w:val="000000"/>
              </w:rPr>
            </w:pPr>
            <w:r>
              <w:rPr>
                <w:rFonts w:cs="Calibri"/>
                <w:color w:val="000000"/>
              </w:rPr>
              <w:t>15</w:t>
            </w:r>
          </w:p>
        </w:tc>
        <w:tc>
          <w:tcPr>
            <w:tcW w:w="1418" w:type="dxa"/>
            <w:tcBorders>
              <w:top w:val="nil"/>
              <w:left w:val="nil"/>
              <w:bottom w:val="single" w:sz="4" w:space="0" w:color="000000"/>
              <w:right w:val="single" w:sz="4" w:space="0" w:color="000000"/>
            </w:tcBorders>
            <w:shd w:val="clear" w:color="auto" w:fill="auto"/>
            <w:vAlign w:val="center"/>
          </w:tcPr>
          <w:p w:rsidR="00DE6789" w:rsidRPr="00D54BDC" w:rsidRDefault="00DE6789" w:rsidP="00DE6789">
            <w:pPr>
              <w:jc w:val="right"/>
              <w:rPr>
                <w:rFonts w:ascii="Calibri" w:eastAsia="Calibri" w:hAnsi="Calibri"/>
                <w:lang w:eastAsia="en-US"/>
              </w:rPr>
            </w:pPr>
          </w:p>
        </w:tc>
        <w:tc>
          <w:tcPr>
            <w:tcW w:w="1701" w:type="dxa"/>
            <w:tcBorders>
              <w:top w:val="single" w:sz="8" w:space="0" w:color="002060"/>
              <w:left w:val="nil"/>
              <w:bottom w:val="single" w:sz="8" w:space="0" w:color="002060"/>
              <w:right w:val="single" w:sz="8" w:space="0" w:color="002060"/>
            </w:tcBorders>
            <w:vAlign w:val="center"/>
          </w:tcPr>
          <w:p w:rsidR="00DE6789" w:rsidRPr="00D54BDC" w:rsidRDefault="00DE6789" w:rsidP="00DE6789">
            <w:pPr>
              <w:jc w:val="right"/>
              <w:rPr>
                <w:rFonts w:ascii="Calibri" w:eastAsia="Calibri" w:hAnsi="Calibri" w:cs="Arial"/>
              </w:rPr>
            </w:pPr>
          </w:p>
        </w:tc>
      </w:tr>
      <w:tr w:rsidR="00DE6789" w:rsidRPr="00D54BDC" w:rsidTr="00DE6789">
        <w:trPr>
          <w:trHeight w:val="397"/>
        </w:trPr>
        <w:tc>
          <w:tcPr>
            <w:tcW w:w="697" w:type="dxa"/>
            <w:tcBorders>
              <w:top w:val="single" w:sz="8" w:space="0" w:color="002060"/>
              <w:left w:val="single" w:sz="8" w:space="0" w:color="002060"/>
              <w:bottom w:val="single" w:sz="8" w:space="0" w:color="002060"/>
              <w:right w:val="single" w:sz="8" w:space="0" w:color="002060"/>
            </w:tcBorders>
            <w:noWrap/>
            <w:vAlign w:val="center"/>
            <w:hideMark/>
          </w:tcPr>
          <w:p w:rsidR="00DE6789" w:rsidRPr="00D54BDC" w:rsidRDefault="00DE6789" w:rsidP="00DE6789">
            <w:pPr>
              <w:jc w:val="center"/>
              <w:rPr>
                <w:rFonts w:ascii="Calibri" w:eastAsia="Calibri" w:hAnsi="Calibri" w:cs="Arial"/>
              </w:rPr>
            </w:pPr>
            <w:r w:rsidRPr="00D54BDC">
              <w:rPr>
                <w:rFonts w:ascii="Calibri" w:eastAsia="Calibri" w:hAnsi="Calibri" w:cs="Arial"/>
              </w:rPr>
              <w:t>16</w:t>
            </w:r>
          </w:p>
        </w:tc>
        <w:tc>
          <w:tcPr>
            <w:tcW w:w="4537" w:type="dxa"/>
            <w:tcBorders>
              <w:top w:val="single" w:sz="8" w:space="0" w:color="002060"/>
              <w:left w:val="nil"/>
              <w:bottom w:val="single" w:sz="8" w:space="0" w:color="002060"/>
              <w:right w:val="single" w:sz="8" w:space="0" w:color="002060"/>
            </w:tcBorders>
            <w:vAlign w:val="center"/>
          </w:tcPr>
          <w:p w:rsidR="00DE6789" w:rsidRPr="00D54BDC" w:rsidRDefault="00DE6789" w:rsidP="00DE6789">
            <w:pPr>
              <w:rPr>
                <w:rFonts w:ascii="Calibri" w:eastAsia="Calibri" w:hAnsi="Calibri"/>
                <w:lang w:eastAsia="en-US"/>
              </w:rPr>
            </w:pPr>
          </w:p>
        </w:tc>
        <w:tc>
          <w:tcPr>
            <w:tcW w:w="851" w:type="dxa"/>
            <w:tcBorders>
              <w:top w:val="single" w:sz="4" w:space="0" w:color="auto"/>
              <w:left w:val="nil"/>
              <w:bottom w:val="single" w:sz="4" w:space="0" w:color="auto"/>
              <w:right w:val="single" w:sz="4" w:space="0" w:color="auto"/>
            </w:tcBorders>
            <w:shd w:val="clear" w:color="auto" w:fill="auto"/>
            <w:noWrap/>
            <w:vAlign w:val="center"/>
          </w:tcPr>
          <w:p w:rsidR="00DE6789" w:rsidRDefault="00DE6789" w:rsidP="00DE6789">
            <w:pPr>
              <w:jc w:val="center"/>
              <w:rPr>
                <w:rFonts w:cs="Calibri"/>
                <w:color w:val="000000"/>
              </w:rPr>
            </w:pPr>
            <w:r>
              <w:rPr>
                <w:rFonts w:cs="Calibri"/>
                <w:color w:val="000000"/>
              </w:rPr>
              <w:t>ΤΜΧ</w:t>
            </w:r>
          </w:p>
        </w:tc>
        <w:tc>
          <w:tcPr>
            <w:tcW w:w="1275" w:type="dxa"/>
            <w:tcBorders>
              <w:top w:val="single" w:sz="4" w:space="0" w:color="auto"/>
              <w:left w:val="nil"/>
              <w:bottom w:val="single" w:sz="4" w:space="0" w:color="auto"/>
              <w:right w:val="single" w:sz="4" w:space="0" w:color="auto"/>
            </w:tcBorders>
            <w:shd w:val="clear" w:color="auto" w:fill="auto"/>
            <w:vAlign w:val="center"/>
          </w:tcPr>
          <w:p w:rsidR="00DE6789" w:rsidRDefault="00DE6789" w:rsidP="00DE6789">
            <w:pPr>
              <w:jc w:val="right"/>
              <w:rPr>
                <w:rFonts w:cs="Calibri"/>
                <w:color w:val="000000"/>
              </w:rPr>
            </w:pPr>
            <w:r>
              <w:rPr>
                <w:rFonts w:cs="Calibri"/>
                <w:color w:val="000000"/>
              </w:rPr>
              <w:t>15</w:t>
            </w:r>
          </w:p>
        </w:tc>
        <w:tc>
          <w:tcPr>
            <w:tcW w:w="1418" w:type="dxa"/>
            <w:tcBorders>
              <w:top w:val="nil"/>
              <w:left w:val="nil"/>
              <w:bottom w:val="single" w:sz="4" w:space="0" w:color="000000"/>
              <w:right w:val="single" w:sz="4" w:space="0" w:color="000000"/>
            </w:tcBorders>
            <w:shd w:val="clear" w:color="auto" w:fill="auto"/>
            <w:vAlign w:val="center"/>
          </w:tcPr>
          <w:p w:rsidR="00DE6789" w:rsidRPr="00D54BDC" w:rsidRDefault="00DE6789" w:rsidP="00DE6789">
            <w:pPr>
              <w:jc w:val="right"/>
              <w:rPr>
                <w:rFonts w:ascii="Calibri" w:eastAsia="Calibri" w:hAnsi="Calibri"/>
                <w:lang w:eastAsia="en-US"/>
              </w:rPr>
            </w:pPr>
          </w:p>
        </w:tc>
        <w:tc>
          <w:tcPr>
            <w:tcW w:w="1701" w:type="dxa"/>
            <w:tcBorders>
              <w:top w:val="single" w:sz="8" w:space="0" w:color="002060"/>
              <w:left w:val="nil"/>
              <w:bottom w:val="single" w:sz="8" w:space="0" w:color="002060"/>
              <w:right w:val="single" w:sz="8" w:space="0" w:color="002060"/>
            </w:tcBorders>
            <w:vAlign w:val="center"/>
          </w:tcPr>
          <w:p w:rsidR="00DE6789" w:rsidRPr="00D54BDC" w:rsidRDefault="00DE6789" w:rsidP="00DE6789">
            <w:pPr>
              <w:jc w:val="right"/>
              <w:rPr>
                <w:rFonts w:ascii="Calibri" w:eastAsia="Calibri" w:hAnsi="Calibri" w:cs="Arial"/>
              </w:rPr>
            </w:pPr>
          </w:p>
        </w:tc>
      </w:tr>
      <w:tr w:rsidR="00DE6789" w:rsidRPr="00D54BDC" w:rsidTr="00DE6789">
        <w:trPr>
          <w:trHeight w:val="397"/>
        </w:trPr>
        <w:tc>
          <w:tcPr>
            <w:tcW w:w="697" w:type="dxa"/>
            <w:tcBorders>
              <w:top w:val="single" w:sz="4" w:space="0" w:color="auto"/>
              <w:left w:val="single" w:sz="4" w:space="0" w:color="auto"/>
              <w:bottom w:val="single" w:sz="4" w:space="0" w:color="auto"/>
              <w:right w:val="single" w:sz="4" w:space="0" w:color="auto"/>
            </w:tcBorders>
            <w:shd w:val="clear" w:color="auto" w:fill="auto"/>
            <w:noWrap/>
            <w:vAlign w:val="center"/>
          </w:tcPr>
          <w:p w:rsidR="00DE6789" w:rsidRPr="00D54BDC" w:rsidRDefault="00DE6789" w:rsidP="00DE6789">
            <w:pPr>
              <w:jc w:val="center"/>
              <w:rPr>
                <w:rFonts w:ascii="Calibri" w:eastAsia="Calibri" w:hAnsi="Calibri" w:cs="Arial"/>
                <w:sz w:val="18"/>
                <w:szCs w:val="18"/>
              </w:rPr>
            </w:pPr>
            <w:r w:rsidRPr="00D54BDC">
              <w:rPr>
                <w:rFonts w:ascii="Calibri" w:eastAsia="Calibri" w:hAnsi="Calibri" w:cs="Arial"/>
                <w:sz w:val="18"/>
                <w:szCs w:val="18"/>
              </w:rPr>
              <w:t>17</w:t>
            </w:r>
          </w:p>
        </w:tc>
        <w:tc>
          <w:tcPr>
            <w:tcW w:w="4537" w:type="dxa"/>
            <w:tcBorders>
              <w:top w:val="single" w:sz="8" w:space="0" w:color="002060"/>
              <w:left w:val="nil"/>
              <w:bottom w:val="single" w:sz="8" w:space="0" w:color="002060"/>
              <w:right w:val="single" w:sz="8" w:space="0" w:color="002060"/>
            </w:tcBorders>
            <w:vAlign w:val="center"/>
          </w:tcPr>
          <w:p w:rsidR="00DE6789" w:rsidRPr="00D54BDC" w:rsidRDefault="00DE6789" w:rsidP="00DE6789">
            <w:pPr>
              <w:rPr>
                <w:rFonts w:ascii="Calibri" w:eastAsia="Calibri" w:hAnsi="Calibri"/>
                <w:lang w:eastAsia="en-US"/>
              </w:rPr>
            </w:pPr>
          </w:p>
        </w:tc>
        <w:tc>
          <w:tcPr>
            <w:tcW w:w="851" w:type="dxa"/>
            <w:tcBorders>
              <w:top w:val="nil"/>
              <w:left w:val="nil"/>
              <w:bottom w:val="single" w:sz="4" w:space="0" w:color="auto"/>
              <w:right w:val="single" w:sz="4" w:space="0" w:color="auto"/>
            </w:tcBorders>
            <w:shd w:val="clear" w:color="auto" w:fill="auto"/>
            <w:noWrap/>
            <w:vAlign w:val="center"/>
          </w:tcPr>
          <w:p w:rsidR="00DE6789" w:rsidRDefault="00DE6789" w:rsidP="00DE6789">
            <w:pPr>
              <w:jc w:val="center"/>
              <w:rPr>
                <w:rFonts w:cs="Calibri"/>
                <w:color w:val="000000"/>
              </w:rPr>
            </w:pPr>
            <w:r>
              <w:rPr>
                <w:rFonts w:cs="Calibri"/>
                <w:color w:val="000000"/>
              </w:rPr>
              <w:t>ΤΜΧ</w:t>
            </w:r>
          </w:p>
        </w:tc>
        <w:tc>
          <w:tcPr>
            <w:tcW w:w="1275" w:type="dxa"/>
            <w:tcBorders>
              <w:top w:val="nil"/>
              <w:left w:val="nil"/>
              <w:bottom w:val="single" w:sz="4" w:space="0" w:color="auto"/>
              <w:right w:val="single" w:sz="4" w:space="0" w:color="auto"/>
            </w:tcBorders>
            <w:shd w:val="clear" w:color="auto" w:fill="auto"/>
            <w:vAlign w:val="center"/>
          </w:tcPr>
          <w:p w:rsidR="00DE6789" w:rsidRDefault="00DE6789" w:rsidP="00DE6789">
            <w:pPr>
              <w:jc w:val="right"/>
              <w:rPr>
                <w:rFonts w:cs="Calibri"/>
                <w:color w:val="000000"/>
              </w:rPr>
            </w:pPr>
            <w:r>
              <w:rPr>
                <w:rFonts w:cs="Calibri"/>
                <w:color w:val="000000"/>
              </w:rPr>
              <w:t>15</w:t>
            </w:r>
          </w:p>
        </w:tc>
        <w:tc>
          <w:tcPr>
            <w:tcW w:w="1418" w:type="dxa"/>
            <w:tcBorders>
              <w:top w:val="nil"/>
              <w:left w:val="nil"/>
              <w:bottom w:val="single" w:sz="4" w:space="0" w:color="000000"/>
              <w:right w:val="single" w:sz="4" w:space="0" w:color="000000"/>
            </w:tcBorders>
            <w:shd w:val="clear" w:color="auto" w:fill="auto"/>
            <w:vAlign w:val="center"/>
          </w:tcPr>
          <w:p w:rsidR="00DE6789" w:rsidRPr="00D54BDC" w:rsidRDefault="00DE6789" w:rsidP="00DE6789">
            <w:pPr>
              <w:jc w:val="right"/>
              <w:rPr>
                <w:rFonts w:ascii="Calibri" w:eastAsia="Calibri" w:hAnsi="Calibri"/>
                <w:lang w:eastAsia="en-US"/>
              </w:rPr>
            </w:pPr>
          </w:p>
        </w:tc>
        <w:tc>
          <w:tcPr>
            <w:tcW w:w="1701" w:type="dxa"/>
            <w:tcBorders>
              <w:top w:val="single" w:sz="8" w:space="0" w:color="002060"/>
              <w:left w:val="nil"/>
              <w:bottom w:val="single" w:sz="8" w:space="0" w:color="002060"/>
              <w:right w:val="single" w:sz="8" w:space="0" w:color="002060"/>
            </w:tcBorders>
            <w:vAlign w:val="center"/>
          </w:tcPr>
          <w:p w:rsidR="00DE6789" w:rsidRPr="00D54BDC" w:rsidRDefault="00DE6789" w:rsidP="00DE6789">
            <w:pPr>
              <w:jc w:val="right"/>
              <w:rPr>
                <w:rFonts w:ascii="Calibri" w:eastAsia="Calibri" w:hAnsi="Calibri" w:cs="Arial"/>
              </w:rPr>
            </w:pPr>
          </w:p>
        </w:tc>
      </w:tr>
      <w:tr w:rsidR="00DE6789" w:rsidRPr="00D54BDC" w:rsidTr="00DE6789">
        <w:trPr>
          <w:trHeight w:val="397"/>
        </w:trPr>
        <w:tc>
          <w:tcPr>
            <w:tcW w:w="697" w:type="dxa"/>
            <w:tcBorders>
              <w:top w:val="single" w:sz="4" w:space="0" w:color="auto"/>
              <w:left w:val="single" w:sz="4" w:space="0" w:color="auto"/>
              <w:bottom w:val="single" w:sz="4" w:space="0" w:color="auto"/>
              <w:right w:val="single" w:sz="4" w:space="0" w:color="auto"/>
            </w:tcBorders>
            <w:shd w:val="clear" w:color="auto" w:fill="auto"/>
            <w:noWrap/>
            <w:vAlign w:val="center"/>
          </w:tcPr>
          <w:p w:rsidR="00DE6789" w:rsidRPr="00D54BDC" w:rsidRDefault="00DE6789" w:rsidP="00DE6789">
            <w:pPr>
              <w:jc w:val="center"/>
              <w:rPr>
                <w:rFonts w:ascii="Calibri" w:eastAsia="Calibri" w:hAnsi="Calibri" w:cs="Arial"/>
                <w:sz w:val="18"/>
                <w:szCs w:val="18"/>
              </w:rPr>
            </w:pPr>
            <w:r w:rsidRPr="00D54BDC">
              <w:rPr>
                <w:rFonts w:ascii="Calibri" w:eastAsia="Calibri" w:hAnsi="Calibri" w:cs="Arial"/>
                <w:sz w:val="18"/>
                <w:szCs w:val="18"/>
              </w:rPr>
              <w:t>18</w:t>
            </w:r>
          </w:p>
        </w:tc>
        <w:tc>
          <w:tcPr>
            <w:tcW w:w="4537" w:type="dxa"/>
            <w:tcBorders>
              <w:top w:val="single" w:sz="8" w:space="0" w:color="002060"/>
              <w:left w:val="nil"/>
              <w:bottom w:val="single" w:sz="8" w:space="0" w:color="002060"/>
              <w:right w:val="single" w:sz="8" w:space="0" w:color="002060"/>
            </w:tcBorders>
            <w:vAlign w:val="center"/>
          </w:tcPr>
          <w:p w:rsidR="00DE6789" w:rsidRPr="00D54BDC" w:rsidRDefault="00DE6789" w:rsidP="00DE6789">
            <w:pPr>
              <w:rPr>
                <w:rFonts w:ascii="Calibri" w:eastAsia="Calibri" w:hAnsi="Calibri"/>
                <w:lang w:eastAsia="en-US"/>
              </w:rPr>
            </w:pPr>
          </w:p>
        </w:tc>
        <w:tc>
          <w:tcPr>
            <w:tcW w:w="851" w:type="dxa"/>
            <w:tcBorders>
              <w:top w:val="nil"/>
              <w:left w:val="nil"/>
              <w:bottom w:val="single" w:sz="4" w:space="0" w:color="auto"/>
              <w:right w:val="single" w:sz="4" w:space="0" w:color="auto"/>
            </w:tcBorders>
            <w:shd w:val="clear" w:color="auto" w:fill="auto"/>
            <w:noWrap/>
            <w:vAlign w:val="center"/>
          </w:tcPr>
          <w:p w:rsidR="00DE6789" w:rsidRDefault="00DE6789" w:rsidP="00DE6789">
            <w:pPr>
              <w:jc w:val="center"/>
              <w:rPr>
                <w:rFonts w:cs="Calibri"/>
                <w:color w:val="000000"/>
              </w:rPr>
            </w:pPr>
            <w:r>
              <w:rPr>
                <w:rFonts w:cs="Calibri"/>
                <w:color w:val="000000"/>
              </w:rPr>
              <w:t>ΤΜΧ</w:t>
            </w:r>
          </w:p>
        </w:tc>
        <w:tc>
          <w:tcPr>
            <w:tcW w:w="1275" w:type="dxa"/>
            <w:tcBorders>
              <w:top w:val="nil"/>
              <w:left w:val="nil"/>
              <w:bottom w:val="single" w:sz="4" w:space="0" w:color="auto"/>
              <w:right w:val="single" w:sz="4" w:space="0" w:color="auto"/>
            </w:tcBorders>
            <w:shd w:val="clear" w:color="auto" w:fill="auto"/>
            <w:vAlign w:val="center"/>
          </w:tcPr>
          <w:p w:rsidR="00DE6789" w:rsidRDefault="00DE6789" w:rsidP="00DE6789">
            <w:pPr>
              <w:jc w:val="right"/>
              <w:rPr>
                <w:rFonts w:cs="Calibri"/>
                <w:color w:val="000000"/>
              </w:rPr>
            </w:pPr>
            <w:r>
              <w:rPr>
                <w:rFonts w:cs="Calibri"/>
                <w:color w:val="000000"/>
              </w:rPr>
              <w:t>15</w:t>
            </w:r>
          </w:p>
        </w:tc>
        <w:tc>
          <w:tcPr>
            <w:tcW w:w="1418" w:type="dxa"/>
            <w:tcBorders>
              <w:top w:val="nil"/>
              <w:left w:val="nil"/>
              <w:bottom w:val="single" w:sz="4" w:space="0" w:color="000000"/>
              <w:right w:val="single" w:sz="4" w:space="0" w:color="000000"/>
            </w:tcBorders>
            <w:shd w:val="clear" w:color="auto" w:fill="auto"/>
            <w:vAlign w:val="center"/>
          </w:tcPr>
          <w:p w:rsidR="00DE6789" w:rsidRPr="00D54BDC" w:rsidRDefault="00DE6789" w:rsidP="00DE6789">
            <w:pPr>
              <w:jc w:val="right"/>
              <w:rPr>
                <w:rFonts w:ascii="Calibri" w:eastAsia="Calibri" w:hAnsi="Calibri"/>
                <w:lang w:eastAsia="en-US"/>
              </w:rPr>
            </w:pPr>
          </w:p>
        </w:tc>
        <w:tc>
          <w:tcPr>
            <w:tcW w:w="1701" w:type="dxa"/>
            <w:tcBorders>
              <w:top w:val="single" w:sz="8" w:space="0" w:color="002060"/>
              <w:left w:val="nil"/>
              <w:bottom w:val="single" w:sz="8" w:space="0" w:color="002060"/>
              <w:right w:val="single" w:sz="8" w:space="0" w:color="002060"/>
            </w:tcBorders>
            <w:vAlign w:val="center"/>
          </w:tcPr>
          <w:p w:rsidR="00DE6789" w:rsidRPr="00D54BDC" w:rsidRDefault="00DE6789" w:rsidP="00DE6789">
            <w:pPr>
              <w:jc w:val="right"/>
              <w:rPr>
                <w:rFonts w:ascii="Calibri" w:eastAsia="Calibri" w:hAnsi="Calibri" w:cs="Arial"/>
              </w:rPr>
            </w:pPr>
          </w:p>
        </w:tc>
      </w:tr>
      <w:tr w:rsidR="00DE6789" w:rsidRPr="00D54BDC" w:rsidTr="00DE6789">
        <w:trPr>
          <w:trHeight w:val="397"/>
        </w:trPr>
        <w:tc>
          <w:tcPr>
            <w:tcW w:w="697" w:type="dxa"/>
            <w:tcBorders>
              <w:top w:val="single" w:sz="4" w:space="0" w:color="auto"/>
              <w:left w:val="single" w:sz="4" w:space="0" w:color="auto"/>
              <w:bottom w:val="single" w:sz="4" w:space="0" w:color="auto"/>
              <w:right w:val="single" w:sz="4" w:space="0" w:color="auto"/>
            </w:tcBorders>
            <w:shd w:val="clear" w:color="auto" w:fill="auto"/>
            <w:noWrap/>
            <w:vAlign w:val="center"/>
          </w:tcPr>
          <w:p w:rsidR="00DE6789" w:rsidRPr="00D54BDC" w:rsidRDefault="00DE6789" w:rsidP="00DE6789">
            <w:pPr>
              <w:jc w:val="center"/>
              <w:rPr>
                <w:rFonts w:ascii="Calibri" w:eastAsia="Calibri" w:hAnsi="Calibri" w:cs="Arial"/>
                <w:sz w:val="18"/>
                <w:szCs w:val="18"/>
              </w:rPr>
            </w:pPr>
            <w:r w:rsidRPr="00D54BDC">
              <w:rPr>
                <w:rFonts w:ascii="Calibri" w:eastAsia="Calibri" w:hAnsi="Calibri" w:cs="Arial"/>
                <w:sz w:val="18"/>
                <w:szCs w:val="18"/>
              </w:rPr>
              <w:t>19</w:t>
            </w:r>
          </w:p>
        </w:tc>
        <w:tc>
          <w:tcPr>
            <w:tcW w:w="4537" w:type="dxa"/>
            <w:tcBorders>
              <w:top w:val="single" w:sz="8" w:space="0" w:color="002060"/>
              <w:left w:val="nil"/>
              <w:bottom w:val="single" w:sz="8" w:space="0" w:color="002060"/>
              <w:right w:val="single" w:sz="8" w:space="0" w:color="002060"/>
            </w:tcBorders>
            <w:vAlign w:val="center"/>
          </w:tcPr>
          <w:p w:rsidR="00DE6789" w:rsidRPr="00D54BDC" w:rsidRDefault="00DE6789" w:rsidP="00DE6789">
            <w:pPr>
              <w:rPr>
                <w:rFonts w:ascii="Calibri" w:eastAsia="Calibri" w:hAnsi="Calibri"/>
                <w:lang w:eastAsia="en-US"/>
              </w:rPr>
            </w:pPr>
          </w:p>
        </w:tc>
        <w:tc>
          <w:tcPr>
            <w:tcW w:w="851" w:type="dxa"/>
            <w:tcBorders>
              <w:top w:val="nil"/>
              <w:left w:val="nil"/>
              <w:bottom w:val="single" w:sz="4" w:space="0" w:color="auto"/>
              <w:right w:val="single" w:sz="4" w:space="0" w:color="auto"/>
            </w:tcBorders>
            <w:shd w:val="clear" w:color="auto" w:fill="auto"/>
            <w:noWrap/>
            <w:vAlign w:val="center"/>
          </w:tcPr>
          <w:p w:rsidR="00DE6789" w:rsidRDefault="00DE6789" w:rsidP="00DE6789">
            <w:pPr>
              <w:jc w:val="center"/>
              <w:rPr>
                <w:rFonts w:cs="Calibri"/>
                <w:color w:val="000000"/>
              </w:rPr>
            </w:pPr>
            <w:r>
              <w:rPr>
                <w:rFonts w:cs="Calibri"/>
                <w:color w:val="000000"/>
              </w:rPr>
              <w:t>ΤΜΧ</w:t>
            </w:r>
          </w:p>
        </w:tc>
        <w:tc>
          <w:tcPr>
            <w:tcW w:w="1275" w:type="dxa"/>
            <w:tcBorders>
              <w:top w:val="nil"/>
              <w:left w:val="nil"/>
              <w:bottom w:val="single" w:sz="4" w:space="0" w:color="auto"/>
              <w:right w:val="single" w:sz="4" w:space="0" w:color="auto"/>
            </w:tcBorders>
            <w:shd w:val="clear" w:color="auto" w:fill="auto"/>
            <w:vAlign w:val="center"/>
          </w:tcPr>
          <w:p w:rsidR="00DE6789" w:rsidRDefault="00DE6789" w:rsidP="00DE6789">
            <w:pPr>
              <w:jc w:val="right"/>
              <w:rPr>
                <w:rFonts w:cs="Calibri"/>
                <w:color w:val="000000"/>
              </w:rPr>
            </w:pPr>
            <w:r>
              <w:rPr>
                <w:rFonts w:cs="Calibri"/>
                <w:color w:val="000000"/>
              </w:rPr>
              <w:t>15</w:t>
            </w:r>
          </w:p>
        </w:tc>
        <w:tc>
          <w:tcPr>
            <w:tcW w:w="1418" w:type="dxa"/>
            <w:tcBorders>
              <w:top w:val="nil"/>
              <w:left w:val="nil"/>
              <w:bottom w:val="single" w:sz="4" w:space="0" w:color="000000"/>
              <w:right w:val="single" w:sz="4" w:space="0" w:color="000000"/>
            </w:tcBorders>
            <w:shd w:val="clear" w:color="auto" w:fill="auto"/>
            <w:vAlign w:val="center"/>
          </w:tcPr>
          <w:p w:rsidR="00DE6789" w:rsidRPr="00D54BDC" w:rsidRDefault="00DE6789" w:rsidP="00DE6789">
            <w:pPr>
              <w:jc w:val="right"/>
              <w:rPr>
                <w:rFonts w:ascii="Calibri" w:eastAsia="Calibri" w:hAnsi="Calibri"/>
                <w:lang w:eastAsia="en-US"/>
              </w:rPr>
            </w:pPr>
          </w:p>
        </w:tc>
        <w:tc>
          <w:tcPr>
            <w:tcW w:w="1701" w:type="dxa"/>
            <w:tcBorders>
              <w:top w:val="single" w:sz="8" w:space="0" w:color="002060"/>
              <w:left w:val="nil"/>
              <w:bottom w:val="single" w:sz="8" w:space="0" w:color="002060"/>
              <w:right w:val="single" w:sz="8" w:space="0" w:color="002060"/>
            </w:tcBorders>
            <w:vAlign w:val="center"/>
          </w:tcPr>
          <w:p w:rsidR="00DE6789" w:rsidRPr="00D54BDC" w:rsidRDefault="00DE6789" w:rsidP="00DE6789">
            <w:pPr>
              <w:jc w:val="right"/>
              <w:rPr>
                <w:rFonts w:ascii="Calibri" w:eastAsia="Calibri" w:hAnsi="Calibri" w:cs="Arial"/>
              </w:rPr>
            </w:pPr>
          </w:p>
        </w:tc>
      </w:tr>
      <w:tr w:rsidR="00DE6789" w:rsidRPr="00D54BDC" w:rsidTr="00DE6789">
        <w:trPr>
          <w:trHeight w:val="397"/>
        </w:trPr>
        <w:tc>
          <w:tcPr>
            <w:tcW w:w="697" w:type="dxa"/>
            <w:tcBorders>
              <w:top w:val="single" w:sz="4" w:space="0" w:color="auto"/>
              <w:left w:val="single" w:sz="4" w:space="0" w:color="auto"/>
              <w:bottom w:val="single" w:sz="4" w:space="0" w:color="auto"/>
              <w:right w:val="single" w:sz="4" w:space="0" w:color="auto"/>
            </w:tcBorders>
            <w:shd w:val="clear" w:color="auto" w:fill="auto"/>
            <w:noWrap/>
            <w:vAlign w:val="center"/>
          </w:tcPr>
          <w:p w:rsidR="00DE6789" w:rsidRPr="00D54BDC" w:rsidRDefault="00DE6789" w:rsidP="00DE6789">
            <w:pPr>
              <w:jc w:val="center"/>
              <w:rPr>
                <w:rFonts w:ascii="Calibri" w:eastAsia="Calibri" w:hAnsi="Calibri" w:cs="Arial"/>
                <w:sz w:val="18"/>
                <w:szCs w:val="18"/>
              </w:rPr>
            </w:pPr>
            <w:r w:rsidRPr="00D54BDC">
              <w:rPr>
                <w:rFonts w:ascii="Calibri" w:eastAsia="Calibri" w:hAnsi="Calibri" w:cs="Arial"/>
                <w:sz w:val="18"/>
                <w:szCs w:val="18"/>
              </w:rPr>
              <w:t>20</w:t>
            </w:r>
          </w:p>
        </w:tc>
        <w:tc>
          <w:tcPr>
            <w:tcW w:w="4537" w:type="dxa"/>
            <w:tcBorders>
              <w:top w:val="single" w:sz="8" w:space="0" w:color="002060"/>
              <w:left w:val="nil"/>
              <w:bottom w:val="single" w:sz="8" w:space="0" w:color="002060"/>
              <w:right w:val="single" w:sz="8" w:space="0" w:color="002060"/>
            </w:tcBorders>
            <w:vAlign w:val="center"/>
          </w:tcPr>
          <w:p w:rsidR="00DE6789" w:rsidRPr="00D54BDC" w:rsidRDefault="00DE6789" w:rsidP="00DE6789">
            <w:pPr>
              <w:rPr>
                <w:rFonts w:ascii="Calibri" w:eastAsia="Calibri" w:hAnsi="Calibri"/>
                <w:lang w:eastAsia="en-US"/>
              </w:rPr>
            </w:pPr>
          </w:p>
        </w:tc>
        <w:tc>
          <w:tcPr>
            <w:tcW w:w="851" w:type="dxa"/>
            <w:tcBorders>
              <w:top w:val="nil"/>
              <w:left w:val="nil"/>
              <w:bottom w:val="single" w:sz="4" w:space="0" w:color="auto"/>
              <w:right w:val="single" w:sz="4" w:space="0" w:color="auto"/>
            </w:tcBorders>
            <w:shd w:val="clear" w:color="auto" w:fill="auto"/>
            <w:noWrap/>
            <w:vAlign w:val="center"/>
          </w:tcPr>
          <w:p w:rsidR="00DE6789" w:rsidRDefault="00DE6789" w:rsidP="00DE6789">
            <w:pPr>
              <w:jc w:val="center"/>
              <w:rPr>
                <w:rFonts w:cs="Calibri"/>
                <w:color w:val="000000"/>
              </w:rPr>
            </w:pPr>
            <w:r>
              <w:rPr>
                <w:rFonts w:cs="Calibri"/>
                <w:color w:val="000000"/>
              </w:rPr>
              <w:t>ΤΜΧ</w:t>
            </w:r>
          </w:p>
        </w:tc>
        <w:tc>
          <w:tcPr>
            <w:tcW w:w="1275" w:type="dxa"/>
            <w:tcBorders>
              <w:top w:val="nil"/>
              <w:left w:val="nil"/>
              <w:bottom w:val="single" w:sz="4" w:space="0" w:color="auto"/>
              <w:right w:val="single" w:sz="4" w:space="0" w:color="auto"/>
            </w:tcBorders>
            <w:shd w:val="clear" w:color="auto" w:fill="auto"/>
            <w:vAlign w:val="center"/>
          </w:tcPr>
          <w:p w:rsidR="00DE6789" w:rsidRDefault="00DE6789" w:rsidP="00DE6789">
            <w:pPr>
              <w:jc w:val="right"/>
              <w:rPr>
                <w:rFonts w:cs="Calibri"/>
                <w:color w:val="000000"/>
              </w:rPr>
            </w:pPr>
            <w:r>
              <w:rPr>
                <w:rFonts w:cs="Calibri"/>
                <w:color w:val="000000"/>
              </w:rPr>
              <w:t>15</w:t>
            </w:r>
          </w:p>
        </w:tc>
        <w:tc>
          <w:tcPr>
            <w:tcW w:w="1418" w:type="dxa"/>
            <w:tcBorders>
              <w:top w:val="nil"/>
              <w:left w:val="nil"/>
              <w:bottom w:val="single" w:sz="4" w:space="0" w:color="000000"/>
              <w:right w:val="single" w:sz="4" w:space="0" w:color="000000"/>
            </w:tcBorders>
            <w:shd w:val="clear" w:color="auto" w:fill="auto"/>
            <w:vAlign w:val="center"/>
          </w:tcPr>
          <w:p w:rsidR="00DE6789" w:rsidRPr="00D54BDC" w:rsidRDefault="00DE6789" w:rsidP="00DE6789">
            <w:pPr>
              <w:jc w:val="right"/>
              <w:rPr>
                <w:rFonts w:ascii="Calibri" w:eastAsia="Calibri" w:hAnsi="Calibri"/>
                <w:lang w:eastAsia="en-US"/>
              </w:rPr>
            </w:pPr>
          </w:p>
        </w:tc>
        <w:tc>
          <w:tcPr>
            <w:tcW w:w="1701" w:type="dxa"/>
            <w:tcBorders>
              <w:top w:val="single" w:sz="8" w:space="0" w:color="002060"/>
              <w:left w:val="nil"/>
              <w:bottom w:val="single" w:sz="8" w:space="0" w:color="002060"/>
              <w:right w:val="single" w:sz="8" w:space="0" w:color="002060"/>
            </w:tcBorders>
            <w:vAlign w:val="center"/>
          </w:tcPr>
          <w:p w:rsidR="00DE6789" w:rsidRPr="00D54BDC" w:rsidRDefault="00DE6789" w:rsidP="00DE6789">
            <w:pPr>
              <w:jc w:val="right"/>
              <w:rPr>
                <w:rFonts w:ascii="Calibri" w:eastAsia="Calibri" w:hAnsi="Calibri" w:cs="Arial"/>
              </w:rPr>
            </w:pPr>
          </w:p>
        </w:tc>
      </w:tr>
      <w:tr w:rsidR="00DE6789" w:rsidRPr="00D54BDC" w:rsidTr="00DE6789">
        <w:trPr>
          <w:trHeight w:val="397"/>
        </w:trPr>
        <w:tc>
          <w:tcPr>
            <w:tcW w:w="697" w:type="dxa"/>
            <w:tcBorders>
              <w:top w:val="single" w:sz="4" w:space="0" w:color="auto"/>
              <w:left w:val="single" w:sz="4" w:space="0" w:color="auto"/>
              <w:bottom w:val="single" w:sz="4" w:space="0" w:color="auto"/>
              <w:right w:val="single" w:sz="4" w:space="0" w:color="auto"/>
            </w:tcBorders>
            <w:shd w:val="clear" w:color="auto" w:fill="auto"/>
            <w:noWrap/>
            <w:vAlign w:val="center"/>
          </w:tcPr>
          <w:p w:rsidR="00DE6789" w:rsidRPr="00D54BDC" w:rsidRDefault="00DE6789" w:rsidP="00DE6789">
            <w:pPr>
              <w:jc w:val="center"/>
              <w:rPr>
                <w:rFonts w:ascii="Calibri" w:eastAsia="Calibri" w:hAnsi="Calibri" w:cs="Arial"/>
                <w:sz w:val="18"/>
                <w:szCs w:val="18"/>
              </w:rPr>
            </w:pPr>
            <w:r w:rsidRPr="00D54BDC">
              <w:rPr>
                <w:rFonts w:ascii="Calibri" w:eastAsia="Calibri" w:hAnsi="Calibri" w:cs="Arial"/>
                <w:sz w:val="18"/>
                <w:szCs w:val="18"/>
              </w:rPr>
              <w:t>21</w:t>
            </w:r>
          </w:p>
        </w:tc>
        <w:tc>
          <w:tcPr>
            <w:tcW w:w="4537" w:type="dxa"/>
            <w:tcBorders>
              <w:top w:val="single" w:sz="8" w:space="0" w:color="002060"/>
              <w:left w:val="nil"/>
              <w:bottom w:val="single" w:sz="8" w:space="0" w:color="002060"/>
              <w:right w:val="single" w:sz="8" w:space="0" w:color="002060"/>
            </w:tcBorders>
            <w:vAlign w:val="center"/>
          </w:tcPr>
          <w:p w:rsidR="00DE6789" w:rsidRPr="00D54BDC" w:rsidRDefault="00DE6789" w:rsidP="00DE6789">
            <w:pPr>
              <w:rPr>
                <w:rFonts w:ascii="Calibri" w:eastAsia="Calibri" w:hAnsi="Calibri"/>
                <w:lang w:eastAsia="en-US"/>
              </w:rPr>
            </w:pPr>
          </w:p>
        </w:tc>
        <w:tc>
          <w:tcPr>
            <w:tcW w:w="851" w:type="dxa"/>
            <w:tcBorders>
              <w:top w:val="nil"/>
              <w:left w:val="nil"/>
              <w:bottom w:val="single" w:sz="4" w:space="0" w:color="auto"/>
              <w:right w:val="single" w:sz="4" w:space="0" w:color="auto"/>
            </w:tcBorders>
            <w:shd w:val="clear" w:color="auto" w:fill="auto"/>
            <w:noWrap/>
            <w:vAlign w:val="center"/>
          </w:tcPr>
          <w:p w:rsidR="00DE6789" w:rsidRDefault="00DE6789" w:rsidP="00DE6789">
            <w:pPr>
              <w:jc w:val="center"/>
              <w:rPr>
                <w:rFonts w:cs="Calibri"/>
                <w:color w:val="000000"/>
              </w:rPr>
            </w:pPr>
            <w:r>
              <w:rPr>
                <w:rFonts w:cs="Calibri"/>
                <w:color w:val="000000"/>
              </w:rPr>
              <w:t>ΤΜΧ</w:t>
            </w:r>
          </w:p>
        </w:tc>
        <w:tc>
          <w:tcPr>
            <w:tcW w:w="1275" w:type="dxa"/>
            <w:tcBorders>
              <w:top w:val="nil"/>
              <w:left w:val="nil"/>
              <w:bottom w:val="single" w:sz="4" w:space="0" w:color="auto"/>
              <w:right w:val="single" w:sz="4" w:space="0" w:color="auto"/>
            </w:tcBorders>
            <w:shd w:val="clear" w:color="auto" w:fill="auto"/>
            <w:vAlign w:val="center"/>
          </w:tcPr>
          <w:p w:rsidR="00DE6789" w:rsidRDefault="00DE6789" w:rsidP="00DE6789">
            <w:pPr>
              <w:jc w:val="right"/>
              <w:rPr>
                <w:rFonts w:cs="Calibri"/>
                <w:color w:val="000000"/>
              </w:rPr>
            </w:pPr>
            <w:r>
              <w:rPr>
                <w:rFonts w:cs="Calibri"/>
                <w:color w:val="000000"/>
              </w:rPr>
              <w:t>15</w:t>
            </w:r>
          </w:p>
        </w:tc>
        <w:tc>
          <w:tcPr>
            <w:tcW w:w="1418" w:type="dxa"/>
            <w:tcBorders>
              <w:top w:val="nil"/>
              <w:left w:val="nil"/>
              <w:bottom w:val="single" w:sz="4" w:space="0" w:color="000000"/>
              <w:right w:val="single" w:sz="4" w:space="0" w:color="000000"/>
            </w:tcBorders>
            <w:shd w:val="clear" w:color="auto" w:fill="auto"/>
            <w:vAlign w:val="center"/>
          </w:tcPr>
          <w:p w:rsidR="00DE6789" w:rsidRPr="00D54BDC" w:rsidRDefault="00DE6789" w:rsidP="00DE6789">
            <w:pPr>
              <w:jc w:val="right"/>
              <w:rPr>
                <w:rFonts w:ascii="Calibri" w:eastAsia="Calibri" w:hAnsi="Calibri"/>
                <w:lang w:eastAsia="en-US"/>
              </w:rPr>
            </w:pPr>
          </w:p>
        </w:tc>
        <w:tc>
          <w:tcPr>
            <w:tcW w:w="1701" w:type="dxa"/>
            <w:tcBorders>
              <w:top w:val="single" w:sz="8" w:space="0" w:color="002060"/>
              <w:left w:val="nil"/>
              <w:bottom w:val="single" w:sz="8" w:space="0" w:color="002060"/>
              <w:right w:val="single" w:sz="8" w:space="0" w:color="002060"/>
            </w:tcBorders>
            <w:vAlign w:val="center"/>
          </w:tcPr>
          <w:p w:rsidR="00DE6789" w:rsidRPr="00D54BDC" w:rsidRDefault="00DE6789" w:rsidP="00DE6789">
            <w:pPr>
              <w:jc w:val="right"/>
              <w:rPr>
                <w:rFonts w:ascii="Calibri" w:eastAsia="Calibri" w:hAnsi="Calibri" w:cs="Arial"/>
              </w:rPr>
            </w:pPr>
          </w:p>
        </w:tc>
      </w:tr>
      <w:tr w:rsidR="00DE6789" w:rsidRPr="00D54BDC" w:rsidTr="00DE6789">
        <w:trPr>
          <w:trHeight w:val="397"/>
        </w:trPr>
        <w:tc>
          <w:tcPr>
            <w:tcW w:w="697" w:type="dxa"/>
            <w:tcBorders>
              <w:top w:val="single" w:sz="4" w:space="0" w:color="auto"/>
              <w:left w:val="single" w:sz="4" w:space="0" w:color="auto"/>
              <w:bottom w:val="single" w:sz="4" w:space="0" w:color="auto"/>
              <w:right w:val="single" w:sz="4" w:space="0" w:color="auto"/>
            </w:tcBorders>
            <w:shd w:val="clear" w:color="auto" w:fill="auto"/>
            <w:noWrap/>
            <w:vAlign w:val="center"/>
          </w:tcPr>
          <w:p w:rsidR="00DE6789" w:rsidRPr="00D54BDC" w:rsidRDefault="00DE6789" w:rsidP="00DE6789">
            <w:pPr>
              <w:jc w:val="center"/>
              <w:rPr>
                <w:rFonts w:ascii="Calibri" w:eastAsia="Calibri" w:hAnsi="Calibri" w:cs="Arial"/>
                <w:sz w:val="18"/>
                <w:szCs w:val="18"/>
              </w:rPr>
            </w:pPr>
            <w:r w:rsidRPr="00D54BDC">
              <w:rPr>
                <w:rFonts w:ascii="Calibri" w:eastAsia="Calibri" w:hAnsi="Calibri" w:cs="Arial"/>
                <w:sz w:val="18"/>
                <w:szCs w:val="18"/>
              </w:rPr>
              <w:t>22</w:t>
            </w:r>
          </w:p>
        </w:tc>
        <w:tc>
          <w:tcPr>
            <w:tcW w:w="4537" w:type="dxa"/>
            <w:tcBorders>
              <w:top w:val="single" w:sz="8" w:space="0" w:color="002060"/>
              <w:left w:val="nil"/>
              <w:bottom w:val="single" w:sz="8" w:space="0" w:color="002060"/>
              <w:right w:val="single" w:sz="8" w:space="0" w:color="002060"/>
            </w:tcBorders>
            <w:vAlign w:val="center"/>
          </w:tcPr>
          <w:p w:rsidR="00DE6789" w:rsidRPr="00D54BDC" w:rsidRDefault="00DE6789" w:rsidP="00DE6789">
            <w:pPr>
              <w:rPr>
                <w:rFonts w:ascii="Calibri" w:eastAsia="Calibri" w:hAnsi="Calibri"/>
                <w:lang w:eastAsia="en-US"/>
              </w:rPr>
            </w:pPr>
          </w:p>
        </w:tc>
        <w:tc>
          <w:tcPr>
            <w:tcW w:w="851" w:type="dxa"/>
            <w:tcBorders>
              <w:top w:val="single" w:sz="4" w:space="0" w:color="auto"/>
              <w:left w:val="single" w:sz="4" w:space="0" w:color="auto"/>
              <w:bottom w:val="single" w:sz="4" w:space="0" w:color="auto"/>
              <w:right w:val="single" w:sz="4" w:space="0" w:color="auto"/>
            </w:tcBorders>
            <w:shd w:val="clear" w:color="auto" w:fill="auto"/>
            <w:noWrap/>
            <w:vAlign w:val="center"/>
          </w:tcPr>
          <w:p w:rsidR="00DE6789" w:rsidRDefault="00DE6789" w:rsidP="00DE6789">
            <w:pPr>
              <w:jc w:val="center"/>
              <w:rPr>
                <w:rFonts w:cs="Calibri"/>
                <w:color w:val="000000"/>
              </w:rPr>
            </w:pPr>
            <w:r>
              <w:rPr>
                <w:rFonts w:cs="Calibri"/>
                <w:color w:val="000000"/>
              </w:rPr>
              <w:t>ΤΜΧ</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rsidR="00DE6789" w:rsidRDefault="00DE6789" w:rsidP="00DE6789">
            <w:pPr>
              <w:jc w:val="right"/>
              <w:rPr>
                <w:rFonts w:cs="Calibri"/>
                <w:color w:val="000000"/>
              </w:rPr>
            </w:pPr>
            <w:r>
              <w:rPr>
                <w:rFonts w:cs="Calibri"/>
                <w:color w:val="000000"/>
              </w:rPr>
              <w:t>15</w:t>
            </w:r>
          </w:p>
        </w:tc>
        <w:tc>
          <w:tcPr>
            <w:tcW w:w="1418" w:type="dxa"/>
            <w:tcBorders>
              <w:top w:val="nil"/>
              <w:left w:val="nil"/>
              <w:bottom w:val="single" w:sz="4" w:space="0" w:color="000000"/>
              <w:right w:val="single" w:sz="4" w:space="0" w:color="000000"/>
            </w:tcBorders>
            <w:shd w:val="clear" w:color="auto" w:fill="auto"/>
            <w:vAlign w:val="center"/>
          </w:tcPr>
          <w:p w:rsidR="00DE6789" w:rsidRPr="00D54BDC" w:rsidRDefault="00DE6789" w:rsidP="00DE6789">
            <w:pPr>
              <w:jc w:val="right"/>
              <w:rPr>
                <w:rFonts w:ascii="Calibri" w:eastAsia="Calibri" w:hAnsi="Calibri"/>
                <w:lang w:eastAsia="en-US"/>
              </w:rPr>
            </w:pPr>
          </w:p>
        </w:tc>
        <w:tc>
          <w:tcPr>
            <w:tcW w:w="1701" w:type="dxa"/>
            <w:tcBorders>
              <w:top w:val="single" w:sz="8" w:space="0" w:color="002060"/>
              <w:left w:val="nil"/>
              <w:bottom w:val="single" w:sz="8" w:space="0" w:color="002060"/>
              <w:right w:val="single" w:sz="8" w:space="0" w:color="002060"/>
            </w:tcBorders>
            <w:vAlign w:val="center"/>
          </w:tcPr>
          <w:p w:rsidR="00DE6789" w:rsidRPr="00D54BDC" w:rsidRDefault="00DE6789" w:rsidP="00DE6789">
            <w:pPr>
              <w:jc w:val="right"/>
              <w:rPr>
                <w:rFonts w:ascii="Calibri" w:eastAsia="Calibri" w:hAnsi="Calibri" w:cs="Arial"/>
              </w:rPr>
            </w:pPr>
          </w:p>
        </w:tc>
      </w:tr>
      <w:tr w:rsidR="00DE6789" w:rsidRPr="00D54BDC" w:rsidTr="00DE6789">
        <w:trPr>
          <w:trHeight w:val="397"/>
        </w:trPr>
        <w:tc>
          <w:tcPr>
            <w:tcW w:w="697" w:type="dxa"/>
            <w:tcBorders>
              <w:top w:val="single" w:sz="4" w:space="0" w:color="auto"/>
              <w:left w:val="single" w:sz="4" w:space="0" w:color="auto"/>
              <w:bottom w:val="single" w:sz="4" w:space="0" w:color="auto"/>
              <w:right w:val="single" w:sz="4" w:space="0" w:color="auto"/>
            </w:tcBorders>
            <w:shd w:val="clear" w:color="auto" w:fill="auto"/>
            <w:noWrap/>
            <w:vAlign w:val="center"/>
          </w:tcPr>
          <w:p w:rsidR="00DE6789" w:rsidRPr="00D54BDC" w:rsidRDefault="00DE6789" w:rsidP="00DE6789">
            <w:pPr>
              <w:jc w:val="center"/>
              <w:rPr>
                <w:rFonts w:ascii="Calibri" w:eastAsia="Calibri" w:hAnsi="Calibri" w:cs="Arial"/>
                <w:sz w:val="18"/>
                <w:szCs w:val="18"/>
              </w:rPr>
            </w:pPr>
            <w:r w:rsidRPr="00D54BDC">
              <w:rPr>
                <w:rFonts w:ascii="Calibri" w:eastAsia="Calibri" w:hAnsi="Calibri" w:cs="Arial"/>
                <w:sz w:val="18"/>
                <w:szCs w:val="18"/>
              </w:rPr>
              <w:t>23</w:t>
            </w:r>
          </w:p>
        </w:tc>
        <w:tc>
          <w:tcPr>
            <w:tcW w:w="4537" w:type="dxa"/>
            <w:tcBorders>
              <w:top w:val="single" w:sz="8" w:space="0" w:color="002060"/>
              <w:left w:val="nil"/>
              <w:bottom w:val="single" w:sz="8" w:space="0" w:color="002060"/>
              <w:right w:val="single" w:sz="8" w:space="0" w:color="002060"/>
            </w:tcBorders>
            <w:vAlign w:val="center"/>
          </w:tcPr>
          <w:p w:rsidR="00DE6789" w:rsidRPr="00D54BDC" w:rsidRDefault="00DE6789" w:rsidP="00DE6789">
            <w:pPr>
              <w:rPr>
                <w:rFonts w:ascii="Calibri" w:eastAsia="Calibri" w:hAnsi="Calibri"/>
                <w:lang w:eastAsia="en-US"/>
              </w:rPr>
            </w:pPr>
          </w:p>
        </w:tc>
        <w:tc>
          <w:tcPr>
            <w:tcW w:w="851" w:type="dxa"/>
            <w:tcBorders>
              <w:top w:val="single" w:sz="4" w:space="0" w:color="auto"/>
              <w:left w:val="nil"/>
              <w:bottom w:val="single" w:sz="4" w:space="0" w:color="auto"/>
              <w:right w:val="single" w:sz="4" w:space="0" w:color="auto"/>
            </w:tcBorders>
            <w:shd w:val="clear" w:color="auto" w:fill="auto"/>
            <w:noWrap/>
            <w:vAlign w:val="center"/>
          </w:tcPr>
          <w:p w:rsidR="00DE6789" w:rsidRDefault="00DE6789" w:rsidP="00DE6789">
            <w:pPr>
              <w:jc w:val="center"/>
              <w:rPr>
                <w:rFonts w:cs="Calibri"/>
                <w:color w:val="000000"/>
              </w:rPr>
            </w:pPr>
            <w:r>
              <w:rPr>
                <w:rFonts w:cs="Calibri"/>
                <w:color w:val="000000"/>
              </w:rPr>
              <w:t>ΤΜΧ</w:t>
            </w:r>
          </w:p>
        </w:tc>
        <w:tc>
          <w:tcPr>
            <w:tcW w:w="1275" w:type="dxa"/>
            <w:tcBorders>
              <w:top w:val="single" w:sz="4" w:space="0" w:color="auto"/>
              <w:left w:val="nil"/>
              <w:bottom w:val="single" w:sz="4" w:space="0" w:color="auto"/>
              <w:right w:val="single" w:sz="4" w:space="0" w:color="auto"/>
            </w:tcBorders>
            <w:shd w:val="clear" w:color="auto" w:fill="auto"/>
            <w:vAlign w:val="center"/>
          </w:tcPr>
          <w:p w:rsidR="00DE6789" w:rsidRDefault="00DE6789" w:rsidP="00DE6789">
            <w:pPr>
              <w:jc w:val="right"/>
              <w:rPr>
                <w:rFonts w:cs="Calibri"/>
                <w:color w:val="000000"/>
              </w:rPr>
            </w:pPr>
            <w:r>
              <w:rPr>
                <w:rFonts w:cs="Calibri"/>
                <w:color w:val="000000"/>
              </w:rPr>
              <w:t>15</w:t>
            </w:r>
          </w:p>
        </w:tc>
        <w:tc>
          <w:tcPr>
            <w:tcW w:w="1418" w:type="dxa"/>
            <w:tcBorders>
              <w:top w:val="nil"/>
              <w:left w:val="nil"/>
              <w:bottom w:val="single" w:sz="4" w:space="0" w:color="000000"/>
              <w:right w:val="single" w:sz="4" w:space="0" w:color="000000"/>
            </w:tcBorders>
            <w:shd w:val="clear" w:color="auto" w:fill="auto"/>
            <w:vAlign w:val="center"/>
          </w:tcPr>
          <w:p w:rsidR="00DE6789" w:rsidRPr="00D54BDC" w:rsidRDefault="00DE6789" w:rsidP="00DE6789">
            <w:pPr>
              <w:jc w:val="right"/>
              <w:rPr>
                <w:rFonts w:ascii="Calibri" w:eastAsia="Calibri" w:hAnsi="Calibri"/>
                <w:lang w:eastAsia="en-US"/>
              </w:rPr>
            </w:pPr>
          </w:p>
        </w:tc>
        <w:tc>
          <w:tcPr>
            <w:tcW w:w="1701" w:type="dxa"/>
            <w:tcBorders>
              <w:top w:val="single" w:sz="8" w:space="0" w:color="002060"/>
              <w:left w:val="nil"/>
              <w:bottom w:val="single" w:sz="8" w:space="0" w:color="002060"/>
              <w:right w:val="single" w:sz="8" w:space="0" w:color="002060"/>
            </w:tcBorders>
            <w:vAlign w:val="center"/>
          </w:tcPr>
          <w:p w:rsidR="00DE6789" w:rsidRPr="00D54BDC" w:rsidRDefault="00DE6789" w:rsidP="00DE6789">
            <w:pPr>
              <w:jc w:val="right"/>
              <w:rPr>
                <w:rFonts w:ascii="Calibri" w:eastAsia="Calibri" w:hAnsi="Calibri" w:cs="Arial"/>
              </w:rPr>
            </w:pPr>
          </w:p>
        </w:tc>
      </w:tr>
      <w:tr w:rsidR="00DE6789" w:rsidRPr="00D54BDC" w:rsidTr="00DE6789">
        <w:trPr>
          <w:trHeight w:val="397"/>
        </w:trPr>
        <w:tc>
          <w:tcPr>
            <w:tcW w:w="697" w:type="dxa"/>
            <w:tcBorders>
              <w:top w:val="single" w:sz="4" w:space="0" w:color="auto"/>
              <w:left w:val="single" w:sz="4" w:space="0" w:color="auto"/>
              <w:bottom w:val="single" w:sz="4" w:space="0" w:color="auto"/>
              <w:right w:val="single" w:sz="4" w:space="0" w:color="auto"/>
            </w:tcBorders>
            <w:shd w:val="clear" w:color="auto" w:fill="auto"/>
            <w:noWrap/>
            <w:vAlign w:val="center"/>
          </w:tcPr>
          <w:p w:rsidR="00DE6789" w:rsidRPr="00D54BDC" w:rsidRDefault="00DE6789" w:rsidP="00DE6789">
            <w:pPr>
              <w:jc w:val="center"/>
              <w:rPr>
                <w:rFonts w:ascii="Calibri" w:eastAsia="Calibri" w:hAnsi="Calibri" w:cs="Arial"/>
                <w:sz w:val="18"/>
                <w:szCs w:val="18"/>
              </w:rPr>
            </w:pPr>
            <w:bookmarkStart w:id="43" w:name="_Hlk508548604"/>
            <w:r w:rsidRPr="00D54BDC">
              <w:rPr>
                <w:rFonts w:ascii="Calibri" w:eastAsia="Calibri" w:hAnsi="Calibri" w:cs="Arial"/>
                <w:sz w:val="18"/>
                <w:szCs w:val="18"/>
              </w:rPr>
              <w:t>24</w:t>
            </w:r>
          </w:p>
        </w:tc>
        <w:tc>
          <w:tcPr>
            <w:tcW w:w="4537" w:type="dxa"/>
            <w:tcBorders>
              <w:top w:val="single" w:sz="8" w:space="0" w:color="002060"/>
              <w:left w:val="nil"/>
              <w:bottom w:val="single" w:sz="8" w:space="0" w:color="002060"/>
              <w:right w:val="single" w:sz="8" w:space="0" w:color="002060"/>
            </w:tcBorders>
            <w:vAlign w:val="center"/>
          </w:tcPr>
          <w:p w:rsidR="00DE6789" w:rsidRPr="00D54BDC" w:rsidRDefault="00DE6789" w:rsidP="00DE6789">
            <w:pPr>
              <w:rPr>
                <w:rFonts w:ascii="Calibri" w:eastAsia="Calibri" w:hAnsi="Calibri"/>
                <w:lang w:eastAsia="en-US"/>
              </w:rPr>
            </w:pPr>
          </w:p>
        </w:tc>
        <w:tc>
          <w:tcPr>
            <w:tcW w:w="851" w:type="dxa"/>
            <w:tcBorders>
              <w:top w:val="nil"/>
              <w:left w:val="nil"/>
              <w:bottom w:val="single" w:sz="4" w:space="0" w:color="auto"/>
              <w:right w:val="single" w:sz="4" w:space="0" w:color="auto"/>
            </w:tcBorders>
            <w:shd w:val="clear" w:color="auto" w:fill="auto"/>
            <w:noWrap/>
            <w:vAlign w:val="center"/>
          </w:tcPr>
          <w:p w:rsidR="00DE6789" w:rsidRDefault="00DE6789" w:rsidP="00DE6789">
            <w:pPr>
              <w:jc w:val="center"/>
              <w:rPr>
                <w:rFonts w:cs="Calibri"/>
                <w:color w:val="000000"/>
              </w:rPr>
            </w:pPr>
            <w:r>
              <w:rPr>
                <w:rFonts w:cs="Calibri"/>
                <w:color w:val="000000"/>
              </w:rPr>
              <w:t>ΤΜΧ</w:t>
            </w:r>
          </w:p>
        </w:tc>
        <w:tc>
          <w:tcPr>
            <w:tcW w:w="1275" w:type="dxa"/>
            <w:tcBorders>
              <w:top w:val="nil"/>
              <w:left w:val="nil"/>
              <w:bottom w:val="single" w:sz="4" w:space="0" w:color="auto"/>
              <w:right w:val="single" w:sz="4" w:space="0" w:color="auto"/>
            </w:tcBorders>
            <w:shd w:val="clear" w:color="auto" w:fill="auto"/>
            <w:vAlign w:val="center"/>
          </w:tcPr>
          <w:p w:rsidR="00DE6789" w:rsidRDefault="00DE6789" w:rsidP="00DE6789">
            <w:pPr>
              <w:jc w:val="right"/>
              <w:rPr>
                <w:rFonts w:cs="Calibri"/>
                <w:color w:val="000000"/>
              </w:rPr>
            </w:pPr>
            <w:r>
              <w:rPr>
                <w:rFonts w:cs="Calibri"/>
                <w:color w:val="000000"/>
              </w:rPr>
              <w:t>15</w:t>
            </w:r>
          </w:p>
        </w:tc>
        <w:tc>
          <w:tcPr>
            <w:tcW w:w="1418" w:type="dxa"/>
            <w:tcBorders>
              <w:top w:val="nil"/>
              <w:left w:val="nil"/>
              <w:bottom w:val="single" w:sz="4" w:space="0" w:color="000000"/>
              <w:right w:val="single" w:sz="4" w:space="0" w:color="000000"/>
            </w:tcBorders>
            <w:shd w:val="clear" w:color="auto" w:fill="auto"/>
            <w:vAlign w:val="center"/>
          </w:tcPr>
          <w:p w:rsidR="00DE6789" w:rsidRPr="00D54BDC" w:rsidRDefault="00DE6789" w:rsidP="00DE6789">
            <w:pPr>
              <w:jc w:val="right"/>
              <w:rPr>
                <w:rFonts w:ascii="Calibri" w:eastAsia="Calibri" w:hAnsi="Calibri"/>
                <w:lang w:eastAsia="en-US"/>
              </w:rPr>
            </w:pPr>
          </w:p>
        </w:tc>
        <w:tc>
          <w:tcPr>
            <w:tcW w:w="1701" w:type="dxa"/>
            <w:tcBorders>
              <w:top w:val="single" w:sz="8" w:space="0" w:color="002060"/>
              <w:left w:val="nil"/>
              <w:bottom w:val="single" w:sz="8" w:space="0" w:color="002060"/>
              <w:right w:val="single" w:sz="8" w:space="0" w:color="002060"/>
            </w:tcBorders>
            <w:vAlign w:val="center"/>
          </w:tcPr>
          <w:p w:rsidR="00DE6789" w:rsidRPr="00D54BDC" w:rsidRDefault="00DE6789" w:rsidP="00DE6789">
            <w:pPr>
              <w:jc w:val="right"/>
              <w:rPr>
                <w:rFonts w:ascii="Calibri" w:eastAsia="Calibri" w:hAnsi="Calibri" w:cs="Arial"/>
              </w:rPr>
            </w:pPr>
          </w:p>
        </w:tc>
      </w:tr>
      <w:tr w:rsidR="00DE6789" w:rsidRPr="00D54BDC" w:rsidTr="00DE6789">
        <w:trPr>
          <w:trHeight w:val="397"/>
        </w:trPr>
        <w:tc>
          <w:tcPr>
            <w:tcW w:w="697" w:type="dxa"/>
            <w:tcBorders>
              <w:top w:val="single" w:sz="4" w:space="0" w:color="auto"/>
              <w:left w:val="single" w:sz="4" w:space="0" w:color="auto"/>
              <w:bottom w:val="single" w:sz="4" w:space="0" w:color="auto"/>
              <w:right w:val="single" w:sz="4" w:space="0" w:color="auto"/>
            </w:tcBorders>
            <w:shd w:val="clear" w:color="auto" w:fill="auto"/>
            <w:noWrap/>
            <w:vAlign w:val="center"/>
          </w:tcPr>
          <w:p w:rsidR="00DE6789" w:rsidRPr="00D54BDC" w:rsidRDefault="00DE6789" w:rsidP="00DE6789">
            <w:pPr>
              <w:jc w:val="center"/>
              <w:rPr>
                <w:rFonts w:ascii="Calibri" w:eastAsia="Calibri" w:hAnsi="Calibri" w:cs="Arial"/>
                <w:sz w:val="18"/>
                <w:szCs w:val="18"/>
              </w:rPr>
            </w:pPr>
            <w:r w:rsidRPr="00D54BDC">
              <w:rPr>
                <w:rFonts w:ascii="Calibri" w:eastAsia="Calibri" w:hAnsi="Calibri" w:cs="Arial"/>
                <w:sz w:val="18"/>
                <w:szCs w:val="18"/>
              </w:rPr>
              <w:t>25</w:t>
            </w:r>
          </w:p>
        </w:tc>
        <w:tc>
          <w:tcPr>
            <w:tcW w:w="4537" w:type="dxa"/>
            <w:tcBorders>
              <w:top w:val="single" w:sz="8" w:space="0" w:color="002060"/>
              <w:left w:val="nil"/>
              <w:bottom w:val="single" w:sz="8" w:space="0" w:color="002060"/>
              <w:right w:val="single" w:sz="8" w:space="0" w:color="002060"/>
            </w:tcBorders>
            <w:vAlign w:val="center"/>
          </w:tcPr>
          <w:p w:rsidR="00DE6789" w:rsidRPr="00D54BDC" w:rsidRDefault="00DE6789" w:rsidP="00DE6789">
            <w:pPr>
              <w:rPr>
                <w:rFonts w:ascii="Calibri" w:eastAsia="Calibri" w:hAnsi="Calibri"/>
                <w:lang w:eastAsia="en-US"/>
              </w:rPr>
            </w:pPr>
          </w:p>
        </w:tc>
        <w:tc>
          <w:tcPr>
            <w:tcW w:w="851" w:type="dxa"/>
            <w:tcBorders>
              <w:top w:val="nil"/>
              <w:left w:val="nil"/>
              <w:bottom w:val="single" w:sz="4" w:space="0" w:color="auto"/>
              <w:right w:val="single" w:sz="4" w:space="0" w:color="auto"/>
            </w:tcBorders>
            <w:shd w:val="clear" w:color="auto" w:fill="auto"/>
            <w:noWrap/>
            <w:vAlign w:val="center"/>
          </w:tcPr>
          <w:p w:rsidR="00DE6789" w:rsidRDefault="00DE6789" w:rsidP="00DE6789">
            <w:pPr>
              <w:jc w:val="center"/>
              <w:rPr>
                <w:rFonts w:cs="Calibri"/>
                <w:color w:val="000000"/>
              </w:rPr>
            </w:pPr>
            <w:r>
              <w:rPr>
                <w:rFonts w:cs="Calibri"/>
                <w:color w:val="000000"/>
              </w:rPr>
              <w:t>ΤΜΧ</w:t>
            </w:r>
          </w:p>
        </w:tc>
        <w:tc>
          <w:tcPr>
            <w:tcW w:w="1275" w:type="dxa"/>
            <w:tcBorders>
              <w:top w:val="nil"/>
              <w:left w:val="nil"/>
              <w:bottom w:val="single" w:sz="4" w:space="0" w:color="auto"/>
              <w:right w:val="single" w:sz="4" w:space="0" w:color="auto"/>
            </w:tcBorders>
            <w:shd w:val="clear" w:color="auto" w:fill="auto"/>
            <w:vAlign w:val="center"/>
          </w:tcPr>
          <w:p w:rsidR="00DE6789" w:rsidRDefault="00DE6789" w:rsidP="00DE6789">
            <w:pPr>
              <w:jc w:val="right"/>
              <w:rPr>
                <w:rFonts w:cs="Calibri"/>
                <w:color w:val="000000"/>
              </w:rPr>
            </w:pPr>
            <w:r>
              <w:rPr>
                <w:rFonts w:cs="Calibri"/>
                <w:color w:val="000000"/>
              </w:rPr>
              <w:t>15</w:t>
            </w:r>
          </w:p>
        </w:tc>
        <w:tc>
          <w:tcPr>
            <w:tcW w:w="1418" w:type="dxa"/>
            <w:tcBorders>
              <w:top w:val="nil"/>
              <w:left w:val="nil"/>
              <w:bottom w:val="single" w:sz="4" w:space="0" w:color="000000"/>
              <w:right w:val="single" w:sz="4" w:space="0" w:color="000000"/>
            </w:tcBorders>
            <w:shd w:val="clear" w:color="auto" w:fill="auto"/>
            <w:vAlign w:val="center"/>
          </w:tcPr>
          <w:p w:rsidR="00DE6789" w:rsidRPr="00D54BDC" w:rsidRDefault="00DE6789" w:rsidP="00DE6789">
            <w:pPr>
              <w:jc w:val="right"/>
              <w:rPr>
                <w:rFonts w:ascii="Calibri" w:eastAsia="Calibri" w:hAnsi="Calibri"/>
                <w:lang w:eastAsia="en-US"/>
              </w:rPr>
            </w:pPr>
          </w:p>
        </w:tc>
        <w:tc>
          <w:tcPr>
            <w:tcW w:w="1701" w:type="dxa"/>
            <w:tcBorders>
              <w:top w:val="single" w:sz="8" w:space="0" w:color="002060"/>
              <w:left w:val="nil"/>
              <w:bottom w:val="single" w:sz="8" w:space="0" w:color="002060"/>
              <w:right w:val="single" w:sz="8" w:space="0" w:color="002060"/>
            </w:tcBorders>
            <w:vAlign w:val="center"/>
          </w:tcPr>
          <w:p w:rsidR="00DE6789" w:rsidRPr="00D54BDC" w:rsidRDefault="00DE6789" w:rsidP="00DE6789">
            <w:pPr>
              <w:jc w:val="right"/>
              <w:rPr>
                <w:rFonts w:ascii="Calibri" w:eastAsia="Calibri" w:hAnsi="Calibri" w:cs="Arial"/>
              </w:rPr>
            </w:pPr>
          </w:p>
        </w:tc>
      </w:tr>
      <w:tr w:rsidR="00DE6789" w:rsidRPr="00D54BDC" w:rsidTr="00DE6789">
        <w:trPr>
          <w:trHeight w:val="397"/>
        </w:trPr>
        <w:tc>
          <w:tcPr>
            <w:tcW w:w="697" w:type="dxa"/>
            <w:tcBorders>
              <w:top w:val="single" w:sz="4" w:space="0" w:color="auto"/>
              <w:left w:val="single" w:sz="4" w:space="0" w:color="auto"/>
              <w:bottom w:val="single" w:sz="4" w:space="0" w:color="auto"/>
              <w:right w:val="single" w:sz="4" w:space="0" w:color="auto"/>
            </w:tcBorders>
            <w:shd w:val="clear" w:color="auto" w:fill="auto"/>
            <w:noWrap/>
            <w:vAlign w:val="center"/>
          </w:tcPr>
          <w:p w:rsidR="00DE6789" w:rsidRPr="00D54BDC" w:rsidRDefault="00DE6789" w:rsidP="00DE6789">
            <w:pPr>
              <w:jc w:val="center"/>
              <w:rPr>
                <w:rFonts w:ascii="Calibri" w:eastAsia="Calibri" w:hAnsi="Calibri" w:cs="Arial"/>
                <w:sz w:val="18"/>
                <w:szCs w:val="18"/>
              </w:rPr>
            </w:pPr>
            <w:r w:rsidRPr="00D54BDC">
              <w:rPr>
                <w:rFonts w:ascii="Calibri" w:eastAsia="Calibri" w:hAnsi="Calibri" w:cs="Arial"/>
                <w:sz w:val="18"/>
                <w:szCs w:val="18"/>
              </w:rPr>
              <w:t>26</w:t>
            </w:r>
          </w:p>
        </w:tc>
        <w:tc>
          <w:tcPr>
            <w:tcW w:w="4537" w:type="dxa"/>
            <w:tcBorders>
              <w:top w:val="single" w:sz="8" w:space="0" w:color="002060"/>
              <w:left w:val="nil"/>
              <w:bottom w:val="single" w:sz="8" w:space="0" w:color="002060"/>
              <w:right w:val="single" w:sz="8" w:space="0" w:color="002060"/>
            </w:tcBorders>
            <w:vAlign w:val="center"/>
          </w:tcPr>
          <w:p w:rsidR="00DE6789" w:rsidRPr="00D54BDC" w:rsidRDefault="00DE6789" w:rsidP="00DE6789">
            <w:pPr>
              <w:rPr>
                <w:rFonts w:ascii="Calibri" w:eastAsia="Calibri" w:hAnsi="Calibri"/>
                <w:lang w:eastAsia="en-US"/>
              </w:rPr>
            </w:pPr>
          </w:p>
        </w:tc>
        <w:tc>
          <w:tcPr>
            <w:tcW w:w="851" w:type="dxa"/>
            <w:tcBorders>
              <w:top w:val="nil"/>
              <w:left w:val="nil"/>
              <w:bottom w:val="single" w:sz="4" w:space="0" w:color="auto"/>
              <w:right w:val="single" w:sz="4" w:space="0" w:color="auto"/>
            </w:tcBorders>
            <w:shd w:val="clear" w:color="auto" w:fill="auto"/>
            <w:noWrap/>
            <w:vAlign w:val="center"/>
          </w:tcPr>
          <w:p w:rsidR="00DE6789" w:rsidRDefault="00DE6789" w:rsidP="00DE6789">
            <w:pPr>
              <w:jc w:val="center"/>
              <w:rPr>
                <w:rFonts w:cs="Calibri"/>
                <w:color w:val="000000"/>
              </w:rPr>
            </w:pPr>
            <w:r>
              <w:rPr>
                <w:rFonts w:cs="Calibri"/>
                <w:color w:val="000000"/>
              </w:rPr>
              <w:t>ΤΜΧ</w:t>
            </w:r>
          </w:p>
        </w:tc>
        <w:tc>
          <w:tcPr>
            <w:tcW w:w="1275" w:type="dxa"/>
            <w:tcBorders>
              <w:top w:val="nil"/>
              <w:left w:val="nil"/>
              <w:bottom w:val="single" w:sz="4" w:space="0" w:color="auto"/>
              <w:right w:val="single" w:sz="4" w:space="0" w:color="auto"/>
            </w:tcBorders>
            <w:shd w:val="clear" w:color="auto" w:fill="auto"/>
            <w:vAlign w:val="center"/>
          </w:tcPr>
          <w:p w:rsidR="00DE6789" w:rsidRDefault="00DE6789" w:rsidP="00DE6789">
            <w:pPr>
              <w:jc w:val="right"/>
              <w:rPr>
                <w:rFonts w:cs="Calibri"/>
                <w:color w:val="000000"/>
              </w:rPr>
            </w:pPr>
            <w:r>
              <w:rPr>
                <w:rFonts w:cs="Calibri"/>
                <w:color w:val="000000"/>
              </w:rPr>
              <w:t>30</w:t>
            </w:r>
          </w:p>
        </w:tc>
        <w:tc>
          <w:tcPr>
            <w:tcW w:w="1418" w:type="dxa"/>
            <w:tcBorders>
              <w:top w:val="nil"/>
              <w:left w:val="nil"/>
              <w:bottom w:val="single" w:sz="4" w:space="0" w:color="000000"/>
              <w:right w:val="single" w:sz="4" w:space="0" w:color="000000"/>
            </w:tcBorders>
            <w:shd w:val="clear" w:color="auto" w:fill="auto"/>
            <w:vAlign w:val="center"/>
          </w:tcPr>
          <w:p w:rsidR="00DE6789" w:rsidRPr="00D54BDC" w:rsidRDefault="00DE6789" w:rsidP="00DE6789">
            <w:pPr>
              <w:jc w:val="right"/>
              <w:rPr>
                <w:rFonts w:ascii="Calibri" w:eastAsia="Calibri" w:hAnsi="Calibri"/>
                <w:lang w:eastAsia="en-US"/>
              </w:rPr>
            </w:pPr>
          </w:p>
        </w:tc>
        <w:tc>
          <w:tcPr>
            <w:tcW w:w="1701" w:type="dxa"/>
            <w:tcBorders>
              <w:top w:val="single" w:sz="8" w:space="0" w:color="002060"/>
              <w:left w:val="nil"/>
              <w:bottom w:val="single" w:sz="8" w:space="0" w:color="002060"/>
              <w:right w:val="single" w:sz="8" w:space="0" w:color="002060"/>
            </w:tcBorders>
            <w:vAlign w:val="center"/>
          </w:tcPr>
          <w:p w:rsidR="00DE6789" w:rsidRPr="00D54BDC" w:rsidRDefault="00DE6789" w:rsidP="00DE6789">
            <w:pPr>
              <w:jc w:val="right"/>
              <w:rPr>
                <w:rFonts w:ascii="Calibri" w:eastAsia="Calibri" w:hAnsi="Calibri" w:cs="Arial"/>
              </w:rPr>
            </w:pPr>
          </w:p>
        </w:tc>
      </w:tr>
      <w:tr w:rsidR="00DE6789" w:rsidRPr="00D54BDC" w:rsidTr="00DE6789">
        <w:trPr>
          <w:trHeight w:val="397"/>
        </w:trPr>
        <w:tc>
          <w:tcPr>
            <w:tcW w:w="697" w:type="dxa"/>
            <w:tcBorders>
              <w:top w:val="single" w:sz="4" w:space="0" w:color="auto"/>
              <w:left w:val="single" w:sz="4" w:space="0" w:color="auto"/>
              <w:bottom w:val="single" w:sz="4" w:space="0" w:color="auto"/>
              <w:right w:val="single" w:sz="4" w:space="0" w:color="auto"/>
            </w:tcBorders>
            <w:shd w:val="clear" w:color="auto" w:fill="auto"/>
            <w:noWrap/>
            <w:vAlign w:val="center"/>
          </w:tcPr>
          <w:p w:rsidR="00DE6789" w:rsidRPr="00D54BDC" w:rsidRDefault="00DE6789" w:rsidP="00DE6789">
            <w:pPr>
              <w:jc w:val="center"/>
              <w:rPr>
                <w:rFonts w:ascii="Calibri" w:eastAsia="Calibri" w:hAnsi="Calibri" w:cs="Arial"/>
                <w:sz w:val="18"/>
                <w:szCs w:val="18"/>
              </w:rPr>
            </w:pPr>
            <w:r w:rsidRPr="00D54BDC">
              <w:rPr>
                <w:rFonts w:ascii="Calibri" w:eastAsia="Calibri" w:hAnsi="Calibri" w:cs="Arial"/>
                <w:sz w:val="18"/>
                <w:szCs w:val="18"/>
              </w:rPr>
              <w:t>27</w:t>
            </w:r>
          </w:p>
        </w:tc>
        <w:tc>
          <w:tcPr>
            <w:tcW w:w="4537" w:type="dxa"/>
            <w:tcBorders>
              <w:top w:val="single" w:sz="8" w:space="0" w:color="002060"/>
              <w:left w:val="nil"/>
              <w:bottom w:val="single" w:sz="8" w:space="0" w:color="002060"/>
              <w:right w:val="single" w:sz="8" w:space="0" w:color="002060"/>
            </w:tcBorders>
            <w:vAlign w:val="center"/>
          </w:tcPr>
          <w:p w:rsidR="00DE6789" w:rsidRPr="00D54BDC" w:rsidRDefault="00DE6789" w:rsidP="00DE6789">
            <w:pPr>
              <w:rPr>
                <w:rFonts w:ascii="Calibri" w:eastAsia="Calibri" w:hAnsi="Calibri"/>
                <w:lang w:eastAsia="en-US"/>
              </w:rPr>
            </w:pPr>
          </w:p>
        </w:tc>
        <w:tc>
          <w:tcPr>
            <w:tcW w:w="851" w:type="dxa"/>
            <w:tcBorders>
              <w:top w:val="single" w:sz="4" w:space="0" w:color="auto"/>
              <w:left w:val="nil"/>
              <w:bottom w:val="single" w:sz="4" w:space="0" w:color="auto"/>
              <w:right w:val="single" w:sz="4" w:space="0" w:color="auto"/>
            </w:tcBorders>
            <w:shd w:val="clear" w:color="auto" w:fill="auto"/>
            <w:noWrap/>
            <w:vAlign w:val="center"/>
          </w:tcPr>
          <w:p w:rsidR="00DE6789" w:rsidRDefault="00DE6789" w:rsidP="00DE6789">
            <w:pPr>
              <w:jc w:val="center"/>
              <w:rPr>
                <w:rFonts w:cs="Calibri"/>
                <w:color w:val="000000"/>
              </w:rPr>
            </w:pPr>
            <w:r>
              <w:rPr>
                <w:rFonts w:cs="Calibri"/>
                <w:color w:val="000000"/>
              </w:rPr>
              <w:t>ΤΜΧ</w:t>
            </w:r>
          </w:p>
        </w:tc>
        <w:tc>
          <w:tcPr>
            <w:tcW w:w="1275" w:type="dxa"/>
            <w:tcBorders>
              <w:top w:val="single" w:sz="4" w:space="0" w:color="auto"/>
              <w:left w:val="nil"/>
              <w:bottom w:val="single" w:sz="4" w:space="0" w:color="auto"/>
              <w:right w:val="single" w:sz="4" w:space="0" w:color="auto"/>
            </w:tcBorders>
            <w:shd w:val="clear" w:color="auto" w:fill="auto"/>
            <w:vAlign w:val="center"/>
          </w:tcPr>
          <w:p w:rsidR="00DE6789" w:rsidRDefault="00DE6789" w:rsidP="00DE6789">
            <w:pPr>
              <w:jc w:val="right"/>
              <w:rPr>
                <w:rFonts w:cs="Calibri"/>
                <w:color w:val="000000"/>
              </w:rPr>
            </w:pPr>
            <w:r>
              <w:rPr>
                <w:rFonts w:cs="Calibri"/>
                <w:color w:val="000000"/>
              </w:rPr>
              <w:t>30</w:t>
            </w:r>
          </w:p>
        </w:tc>
        <w:tc>
          <w:tcPr>
            <w:tcW w:w="1418" w:type="dxa"/>
            <w:tcBorders>
              <w:top w:val="nil"/>
              <w:left w:val="nil"/>
              <w:bottom w:val="single" w:sz="4" w:space="0" w:color="000000"/>
              <w:right w:val="single" w:sz="4" w:space="0" w:color="000000"/>
            </w:tcBorders>
            <w:shd w:val="clear" w:color="auto" w:fill="auto"/>
            <w:vAlign w:val="center"/>
          </w:tcPr>
          <w:p w:rsidR="00DE6789" w:rsidRPr="00D54BDC" w:rsidRDefault="00DE6789" w:rsidP="00DE6789">
            <w:pPr>
              <w:jc w:val="right"/>
              <w:rPr>
                <w:rFonts w:ascii="Calibri" w:eastAsia="Calibri" w:hAnsi="Calibri"/>
                <w:lang w:eastAsia="en-US"/>
              </w:rPr>
            </w:pPr>
          </w:p>
        </w:tc>
        <w:tc>
          <w:tcPr>
            <w:tcW w:w="1701" w:type="dxa"/>
            <w:tcBorders>
              <w:top w:val="single" w:sz="8" w:space="0" w:color="002060"/>
              <w:left w:val="nil"/>
              <w:bottom w:val="single" w:sz="8" w:space="0" w:color="002060"/>
              <w:right w:val="single" w:sz="8" w:space="0" w:color="002060"/>
            </w:tcBorders>
            <w:vAlign w:val="center"/>
          </w:tcPr>
          <w:p w:rsidR="00DE6789" w:rsidRPr="00D54BDC" w:rsidRDefault="00DE6789" w:rsidP="00DE6789">
            <w:pPr>
              <w:jc w:val="right"/>
              <w:rPr>
                <w:rFonts w:ascii="Calibri" w:eastAsia="Calibri" w:hAnsi="Calibri" w:cs="Arial"/>
              </w:rPr>
            </w:pPr>
          </w:p>
        </w:tc>
      </w:tr>
      <w:tr w:rsidR="00DE6789" w:rsidRPr="00D54BDC" w:rsidTr="00DE6789">
        <w:trPr>
          <w:trHeight w:val="397"/>
        </w:trPr>
        <w:tc>
          <w:tcPr>
            <w:tcW w:w="697" w:type="dxa"/>
            <w:tcBorders>
              <w:top w:val="single" w:sz="4" w:space="0" w:color="auto"/>
              <w:left w:val="single" w:sz="4" w:space="0" w:color="auto"/>
              <w:bottom w:val="single" w:sz="4" w:space="0" w:color="auto"/>
              <w:right w:val="single" w:sz="4" w:space="0" w:color="auto"/>
            </w:tcBorders>
            <w:shd w:val="clear" w:color="auto" w:fill="auto"/>
            <w:noWrap/>
            <w:vAlign w:val="center"/>
          </w:tcPr>
          <w:p w:rsidR="00DE6789" w:rsidRPr="00D54BDC" w:rsidRDefault="00DE6789" w:rsidP="00DE6789">
            <w:pPr>
              <w:jc w:val="center"/>
              <w:rPr>
                <w:rFonts w:ascii="Calibri" w:eastAsia="Calibri" w:hAnsi="Calibri" w:cs="Arial"/>
                <w:sz w:val="18"/>
                <w:szCs w:val="18"/>
              </w:rPr>
            </w:pPr>
            <w:r w:rsidRPr="00D54BDC">
              <w:rPr>
                <w:rFonts w:ascii="Calibri" w:eastAsia="Calibri" w:hAnsi="Calibri" w:cs="Arial"/>
                <w:sz w:val="18"/>
                <w:szCs w:val="18"/>
              </w:rPr>
              <w:t>28</w:t>
            </w:r>
          </w:p>
        </w:tc>
        <w:tc>
          <w:tcPr>
            <w:tcW w:w="4537" w:type="dxa"/>
            <w:tcBorders>
              <w:top w:val="single" w:sz="8" w:space="0" w:color="002060"/>
              <w:left w:val="nil"/>
              <w:bottom w:val="single" w:sz="8" w:space="0" w:color="002060"/>
              <w:right w:val="single" w:sz="8" w:space="0" w:color="002060"/>
            </w:tcBorders>
            <w:vAlign w:val="center"/>
          </w:tcPr>
          <w:p w:rsidR="00DE6789" w:rsidRPr="00D54BDC" w:rsidRDefault="00DE6789" w:rsidP="00DE6789">
            <w:pPr>
              <w:rPr>
                <w:rFonts w:ascii="Calibri" w:eastAsia="Calibri" w:hAnsi="Calibri"/>
                <w:lang w:eastAsia="en-US"/>
              </w:rPr>
            </w:pPr>
          </w:p>
        </w:tc>
        <w:tc>
          <w:tcPr>
            <w:tcW w:w="851" w:type="dxa"/>
            <w:tcBorders>
              <w:top w:val="nil"/>
              <w:left w:val="nil"/>
              <w:bottom w:val="single" w:sz="4" w:space="0" w:color="auto"/>
              <w:right w:val="single" w:sz="4" w:space="0" w:color="auto"/>
            </w:tcBorders>
            <w:shd w:val="clear" w:color="auto" w:fill="auto"/>
            <w:noWrap/>
            <w:vAlign w:val="center"/>
          </w:tcPr>
          <w:p w:rsidR="00DE6789" w:rsidRDefault="00DE6789" w:rsidP="00DE6789">
            <w:pPr>
              <w:jc w:val="center"/>
              <w:rPr>
                <w:rFonts w:cs="Calibri"/>
                <w:color w:val="000000"/>
              </w:rPr>
            </w:pPr>
            <w:r>
              <w:rPr>
                <w:rFonts w:cs="Calibri"/>
                <w:color w:val="000000"/>
              </w:rPr>
              <w:t>ΤΜΧ</w:t>
            </w:r>
          </w:p>
        </w:tc>
        <w:tc>
          <w:tcPr>
            <w:tcW w:w="1275" w:type="dxa"/>
            <w:tcBorders>
              <w:top w:val="nil"/>
              <w:left w:val="nil"/>
              <w:bottom w:val="single" w:sz="4" w:space="0" w:color="auto"/>
              <w:right w:val="single" w:sz="4" w:space="0" w:color="auto"/>
            </w:tcBorders>
            <w:shd w:val="clear" w:color="auto" w:fill="auto"/>
            <w:vAlign w:val="center"/>
          </w:tcPr>
          <w:p w:rsidR="00DE6789" w:rsidRDefault="00DE6789" w:rsidP="00DE6789">
            <w:pPr>
              <w:jc w:val="right"/>
              <w:rPr>
                <w:rFonts w:cs="Calibri"/>
                <w:color w:val="000000"/>
              </w:rPr>
            </w:pPr>
            <w:r>
              <w:rPr>
                <w:rFonts w:cs="Calibri"/>
                <w:color w:val="000000"/>
              </w:rPr>
              <w:t>30</w:t>
            </w:r>
          </w:p>
        </w:tc>
        <w:tc>
          <w:tcPr>
            <w:tcW w:w="1418" w:type="dxa"/>
            <w:tcBorders>
              <w:top w:val="nil"/>
              <w:left w:val="nil"/>
              <w:bottom w:val="single" w:sz="4" w:space="0" w:color="000000"/>
              <w:right w:val="single" w:sz="4" w:space="0" w:color="000000"/>
            </w:tcBorders>
            <w:shd w:val="clear" w:color="auto" w:fill="auto"/>
            <w:vAlign w:val="center"/>
          </w:tcPr>
          <w:p w:rsidR="00DE6789" w:rsidRPr="00D54BDC" w:rsidRDefault="00DE6789" w:rsidP="00DE6789">
            <w:pPr>
              <w:jc w:val="right"/>
              <w:rPr>
                <w:rFonts w:ascii="Calibri" w:eastAsia="Calibri" w:hAnsi="Calibri"/>
                <w:lang w:eastAsia="en-US"/>
              </w:rPr>
            </w:pPr>
          </w:p>
        </w:tc>
        <w:tc>
          <w:tcPr>
            <w:tcW w:w="1701" w:type="dxa"/>
            <w:tcBorders>
              <w:top w:val="single" w:sz="8" w:space="0" w:color="002060"/>
              <w:left w:val="nil"/>
              <w:bottom w:val="single" w:sz="8" w:space="0" w:color="002060"/>
              <w:right w:val="single" w:sz="8" w:space="0" w:color="002060"/>
            </w:tcBorders>
            <w:vAlign w:val="center"/>
          </w:tcPr>
          <w:p w:rsidR="00DE6789" w:rsidRPr="00D54BDC" w:rsidRDefault="00DE6789" w:rsidP="00DE6789">
            <w:pPr>
              <w:jc w:val="right"/>
              <w:rPr>
                <w:rFonts w:ascii="Calibri" w:eastAsia="Calibri" w:hAnsi="Calibri" w:cs="Arial"/>
              </w:rPr>
            </w:pPr>
          </w:p>
        </w:tc>
      </w:tr>
      <w:bookmarkEnd w:id="43"/>
      <w:tr w:rsidR="00DE6789" w:rsidRPr="00D54BDC" w:rsidTr="00DE6789">
        <w:trPr>
          <w:trHeight w:val="397"/>
        </w:trPr>
        <w:tc>
          <w:tcPr>
            <w:tcW w:w="697" w:type="dxa"/>
            <w:tcBorders>
              <w:top w:val="single" w:sz="4" w:space="0" w:color="auto"/>
              <w:left w:val="single" w:sz="4" w:space="0" w:color="auto"/>
              <w:bottom w:val="single" w:sz="4" w:space="0" w:color="auto"/>
              <w:right w:val="single" w:sz="4" w:space="0" w:color="auto"/>
            </w:tcBorders>
            <w:shd w:val="clear" w:color="auto" w:fill="auto"/>
            <w:noWrap/>
            <w:vAlign w:val="center"/>
          </w:tcPr>
          <w:p w:rsidR="00DE6789" w:rsidRPr="00D54BDC" w:rsidRDefault="00DE6789" w:rsidP="00DE6789">
            <w:pPr>
              <w:jc w:val="center"/>
              <w:rPr>
                <w:rFonts w:ascii="Calibri" w:eastAsia="Calibri" w:hAnsi="Calibri" w:cs="Arial"/>
                <w:sz w:val="18"/>
                <w:szCs w:val="18"/>
              </w:rPr>
            </w:pPr>
            <w:r>
              <w:rPr>
                <w:rFonts w:ascii="Calibri" w:eastAsia="Calibri" w:hAnsi="Calibri" w:cs="Arial"/>
                <w:sz w:val="18"/>
                <w:szCs w:val="18"/>
              </w:rPr>
              <w:t>29</w:t>
            </w:r>
          </w:p>
        </w:tc>
        <w:tc>
          <w:tcPr>
            <w:tcW w:w="4537" w:type="dxa"/>
            <w:tcBorders>
              <w:top w:val="single" w:sz="8" w:space="0" w:color="002060"/>
              <w:left w:val="nil"/>
              <w:bottom w:val="single" w:sz="8" w:space="0" w:color="002060"/>
              <w:right w:val="single" w:sz="8" w:space="0" w:color="002060"/>
            </w:tcBorders>
            <w:vAlign w:val="center"/>
          </w:tcPr>
          <w:p w:rsidR="00DE6789" w:rsidRPr="00D54BDC" w:rsidRDefault="00DE6789" w:rsidP="00DE6789">
            <w:pPr>
              <w:rPr>
                <w:rFonts w:ascii="Calibri" w:eastAsia="Calibri" w:hAnsi="Calibri"/>
                <w:lang w:eastAsia="en-US"/>
              </w:rPr>
            </w:pPr>
          </w:p>
        </w:tc>
        <w:tc>
          <w:tcPr>
            <w:tcW w:w="851" w:type="dxa"/>
            <w:tcBorders>
              <w:top w:val="nil"/>
              <w:left w:val="nil"/>
              <w:bottom w:val="single" w:sz="4" w:space="0" w:color="auto"/>
              <w:right w:val="single" w:sz="4" w:space="0" w:color="auto"/>
            </w:tcBorders>
            <w:shd w:val="clear" w:color="auto" w:fill="auto"/>
            <w:noWrap/>
            <w:vAlign w:val="center"/>
          </w:tcPr>
          <w:p w:rsidR="00DE6789" w:rsidRDefault="00DE6789" w:rsidP="00DE6789">
            <w:pPr>
              <w:jc w:val="center"/>
              <w:rPr>
                <w:rFonts w:cs="Calibri"/>
                <w:color w:val="000000"/>
              </w:rPr>
            </w:pPr>
            <w:r>
              <w:rPr>
                <w:rFonts w:cs="Calibri"/>
                <w:color w:val="000000"/>
              </w:rPr>
              <w:t>ΤΜΧ</w:t>
            </w:r>
          </w:p>
        </w:tc>
        <w:tc>
          <w:tcPr>
            <w:tcW w:w="1275" w:type="dxa"/>
            <w:tcBorders>
              <w:top w:val="nil"/>
              <w:left w:val="nil"/>
              <w:bottom w:val="single" w:sz="4" w:space="0" w:color="auto"/>
              <w:right w:val="single" w:sz="4" w:space="0" w:color="auto"/>
            </w:tcBorders>
            <w:shd w:val="clear" w:color="auto" w:fill="auto"/>
            <w:vAlign w:val="center"/>
          </w:tcPr>
          <w:p w:rsidR="00DE6789" w:rsidRDefault="00DE6789" w:rsidP="00DE6789">
            <w:pPr>
              <w:jc w:val="right"/>
              <w:rPr>
                <w:rFonts w:cs="Calibri"/>
                <w:color w:val="000000"/>
              </w:rPr>
            </w:pPr>
            <w:r>
              <w:rPr>
                <w:rFonts w:cs="Calibri"/>
                <w:color w:val="000000"/>
              </w:rPr>
              <w:t>10</w:t>
            </w:r>
          </w:p>
        </w:tc>
        <w:tc>
          <w:tcPr>
            <w:tcW w:w="1418" w:type="dxa"/>
            <w:tcBorders>
              <w:top w:val="nil"/>
              <w:left w:val="nil"/>
              <w:bottom w:val="single" w:sz="4" w:space="0" w:color="000000"/>
              <w:right w:val="single" w:sz="4" w:space="0" w:color="000000"/>
            </w:tcBorders>
            <w:shd w:val="clear" w:color="auto" w:fill="auto"/>
            <w:vAlign w:val="center"/>
          </w:tcPr>
          <w:p w:rsidR="00DE6789" w:rsidRPr="00D54BDC" w:rsidRDefault="00DE6789" w:rsidP="00DE6789">
            <w:pPr>
              <w:jc w:val="right"/>
              <w:rPr>
                <w:rFonts w:ascii="Calibri" w:eastAsia="Calibri" w:hAnsi="Calibri"/>
                <w:lang w:eastAsia="en-US"/>
              </w:rPr>
            </w:pPr>
          </w:p>
        </w:tc>
        <w:tc>
          <w:tcPr>
            <w:tcW w:w="1701" w:type="dxa"/>
            <w:tcBorders>
              <w:top w:val="single" w:sz="8" w:space="0" w:color="002060"/>
              <w:left w:val="nil"/>
              <w:bottom w:val="single" w:sz="8" w:space="0" w:color="002060"/>
              <w:right w:val="single" w:sz="8" w:space="0" w:color="002060"/>
            </w:tcBorders>
            <w:vAlign w:val="center"/>
          </w:tcPr>
          <w:p w:rsidR="00DE6789" w:rsidRPr="00D54BDC" w:rsidRDefault="00DE6789" w:rsidP="00DE6789">
            <w:pPr>
              <w:jc w:val="right"/>
              <w:rPr>
                <w:rFonts w:ascii="Calibri" w:eastAsia="Calibri" w:hAnsi="Calibri" w:cs="Arial"/>
              </w:rPr>
            </w:pPr>
          </w:p>
        </w:tc>
      </w:tr>
      <w:tr w:rsidR="00DE6789" w:rsidRPr="00D54BDC" w:rsidTr="00DE6789">
        <w:trPr>
          <w:trHeight w:val="397"/>
        </w:trPr>
        <w:tc>
          <w:tcPr>
            <w:tcW w:w="697" w:type="dxa"/>
            <w:tcBorders>
              <w:top w:val="single" w:sz="4" w:space="0" w:color="auto"/>
              <w:left w:val="single" w:sz="4" w:space="0" w:color="auto"/>
              <w:bottom w:val="single" w:sz="4" w:space="0" w:color="auto"/>
              <w:right w:val="single" w:sz="4" w:space="0" w:color="auto"/>
            </w:tcBorders>
            <w:shd w:val="clear" w:color="auto" w:fill="auto"/>
            <w:noWrap/>
            <w:vAlign w:val="center"/>
          </w:tcPr>
          <w:p w:rsidR="00DE6789" w:rsidRPr="00D54BDC" w:rsidRDefault="00DE6789" w:rsidP="00DE6789">
            <w:pPr>
              <w:jc w:val="center"/>
              <w:rPr>
                <w:rFonts w:ascii="Calibri" w:eastAsia="Calibri" w:hAnsi="Calibri" w:cs="Arial"/>
                <w:sz w:val="18"/>
                <w:szCs w:val="18"/>
              </w:rPr>
            </w:pPr>
            <w:r>
              <w:rPr>
                <w:rFonts w:ascii="Calibri" w:eastAsia="Calibri" w:hAnsi="Calibri" w:cs="Arial"/>
                <w:sz w:val="18"/>
                <w:szCs w:val="18"/>
              </w:rPr>
              <w:t>30</w:t>
            </w:r>
          </w:p>
        </w:tc>
        <w:tc>
          <w:tcPr>
            <w:tcW w:w="4537" w:type="dxa"/>
            <w:tcBorders>
              <w:top w:val="single" w:sz="8" w:space="0" w:color="002060"/>
              <w:left w:val="nil"/>
              <w:bottom w:val="single" w:sz="8" w:space="0" w:color="002060"/>
              <w:right w:val="single" w:sz="8" w:space="0" w:color="002060"/>
            </w:tcBorders>
            <w:vAlign w:val="center"/>
          </w:tcPr>
          <w:p w:rsidR="00DE6789" w:rsidRPr="00D54BDC" w:rsidRDefault="00DE6789" w:rsidP="00DE6789">
            <w:pPr>
              <w:rPr>
                <w:rFonts w:ascii="Calibri" w:eastAsia="Calibri" w:hAnsi="Calibri"/>
                <w:lang w:eastAsia="en-US"/>
              </w:rPr>
            </w:pPr>
          </w:p>
        </w:tc>
        <w:tc>
          <w:tcPr>
            <w:tcW w:w="851" w:type="dxa"/>
            <w:tcBorders>
              <w:top w:val="nil"/>
              <w:left w:val="nil"/>
              <w:bottom w:val="single" w:sz="4" w:space="0" w:color="auto"/>
              <w:right w:val="single" w:sz="4" w:space="0" w:color="auto"/>
            </w:tcBorders>
            <w:shd w:val="clear" w:color="auto" w:fill="auto"/>
            <w:noWrap/>
            <w:vAlign w:val="center"/>
          </w:tcPr>
          <w:p w:rsidR="00DE6789" w:rsidRDefault="00DE6789" w:rsidP="00DE6789">
            <w:pPr>
              <w:jc w:val="center"/>
              <w:rPr>
                <w:rFonts w:cs="Calibri"/>
                <w:color w:val="000000"/>
              </w:rPr>
            </w:pPr>
            <w:r>
              <w:rPr>
                <w:rFonts w:cs="Calibri"/>
                <w:color w:val="000000"/>
              </w:rPr>
              <w:t>ΤΜΧ</w:t>
            </w:r>
          </w:p>
        </w:tc>
        <w:tc>
          <w:tcPr>
            <w:tcW w:w="1275" w:type="dxa"/>
            <w:tcBorders>
              <w:top w:val="nil"/>
              <w:left w:val="nil"/>
              <w:bottom w:val="single" w:sz="4" w:space="0" w:color="auto"/>
              <w:right w:val="single" w:sz="4" w:space="0" w:color="auto"/>
            </w:tcBorders>
            <w:shd w:val="clear" w:color="auto" w:fill="auto"/>
            <w:vAlign w:val="center"/>
          </w:tcPr>
          <w:p w:rsidR="00DE6789" w:rsidRDefault="00DE6789" w:rsidP="00DE6789">
            <w:pPr>
              <w:jc w:val="right"/>
              <w:rPr>
                <w:rFonts w:cs="Calibri"/>
                <w:color w:val="000000"/>
              </w:rPr>
            </w:pPr>
            <w:r>
              <w:rPr>
                <w:rFonts w:cs="Calibri"/>
                <w:color w:val="000000"/>
              </w:rPr>
              <w:t>10</w:t>
            </w:r>
          </w:p>
        </w:tc>
        <w:tc>
          <w:tcPr>
            <w:tcW w:w="1418" w:type="dxa"/>
            <w:tcBorders>
              <w:top w:val="nil"/>
              <w:left w:val="nil"/>
              <w:bottom w:val="single" w:sz="4" w:space="0" w:color="000000"/>
              <w:right w:val="single" w:sz="4" w:space="0" w:color="000000"/>
            </w:tcBorders>
            <w:shd w:val="clear" w:color="auto" w:fill="auto"/>
            <w:vAlign w:val="center"/>
          </w:tcPr>
          <w:p w:rsidR="00DE6789" w:rsidRPr="00D54BDC" w:rsidRDefault="00DE6789" w:rsidP="00DE6789">
            <w:pPr>
              <w:jc w:val="right"/>
              <w:rPr>
                <w:rFonts w:ascii="Calibri" w:eastAsia="Calibri" w:hAnsi="Calibri"/>
                <w:lang w:eastAsia="en-US"/>
              </w:rPr>
            </w:pPr>
          </w:p>
        </w:tc>
        <w:tc>
          <w:tcPr>
            <w:tcW w:w="1701" w:type="dxa"/>
            <w:tcBorders>
              <w:top w:val="single" w:sz="8" w:space="0" w:color="002060"/>
              <w:left w:val="nil"/>
              <w:bottom w:val="single" w:sz="8" w:space="0" w:color="002060"/>
              <w:right w:val="single" w:sz="8" w:space="0" w:color="002060"/>
            </w:tcBorders>
            <w:vAlign w:val="center"/>
          </w:tcPr>
          <w:p w:rsidR="00DE6789" w:rsidRPr="00D54BDC" w:rsidRDefault="00DE6789" w:rsidP="00DE6789">
            <w:pPr>
              <w:jc w:val="right"/>
              <w:rPr>
                <w:rFonts w:ascii="Calibri" w:eastAsia="Calibri" w:hAnsi="Calibri" w:cs="Arial"/>
              </w:rPr>
            </w:pPr>
          </w:p>
        </w:tc>
      </w:tr>
      <w:tr w:rsidR="00DE6789" w:rsidRPr="00D54BDC" w:rsidTr="00DE6789">
        <w:trPr>
          <w:trHeight w:val="397"/>
        </w:trPr>
        <w:tc>
          <w:tcPr>
            <w:tcW w:w="697" w:type="dxa"/>
            <w:tcBorders>
              <w:top w:val="single" w:sz="4" w:space="0" w:color="auto"/>
              <w:left w:val="single" w:sz="4" w:space="0" w:color="auto"/>
              <w:bottom w:val="single" w:sz="4" w:space="0" w:color="auto"/>
              <w:right w:val="single" w:sz="4" w:space="0" w:color="auto"/>
            </w:tcBorders>
            <w:shd w:val="clear" w:color="auto" w:fill="auto"/>
            <w:noWrap/>
            <w:vAlign w:val="center"/>
          </w:tcPr>
          <w:p w:rsidR="00DE6789" w:rsidRPr="00D54BDC" w:rsidRDefault="00DE6789" w:rsidP="00DE6789">
            <w:pPr>
              <w:jc w:val="center"/>
              <w:rPr>
                <w:rFonts w:ascii="Calibri" w:eastAsia="Calibri" w:hAnsi="Calibri" w:cs="Arial"/>
                <w:sz w:val="18"/>
                <w:szCs w:val="18"/>
              </w:rPr>
            </w:pPr>
            <w:bookmarkStart w:id="44" w:name="_Hlk508548617"/>
            <w:r>
              <w:rPr>
                <w:rFonts w:ascii="Calibri" w:eastAsia="Calibri" w:hAnsi="Calibri" w:cs="Arial"/>
                <w:sz w:val="18"/>
                <w:szCs w:val="18"/>
              </w:rPr>
              <w:lastRenderedPageBreak/>
              <w:t>31</w:t>
            </w:r>
          </w:p>
        </w:tc>
        <w:tc>
          <w:tcPr>
            <w:tcW w:w="4537" w:type="dxa"/>
            <w:tcBorders>
              <w:top w:val="single" w:sz="8" w:space="0" w:color="002060"/>
              <w:left w:val="nil"/>
              <w:bottom w:val="single" w:sz="8" w:space="0" w:color="002060"/>
              <w:right w:val="single" w:sz="8" w:space="0" w:color="002060"/>
            </w:tcBorders>
            <w:vAlign w:val="center"/>
          </w:tcPr>
          <w:p w:rsidR="00DE6789" w:rsidRPr="00D54BDC" w:rsidRDefault="00DE6789" w:rsidP="00DE6789">
            <w:pPr>
              <w:rPr>
                <w:rFonts w:ascii="Calibri" w:eastAsia="Calibri" w:hAnsi="Calibri"/>
                <w:lang w:eastAsia="en-US"/>
              </w:rPr>
            </w:pPr>
          </w:p>
        </w:tc>
        <w:tc>
          <w:tcPr>
            <w:tcW w:w="851" w:type="dxa"/>
            <w:tcBorders>
              <w:top w:val="nil"/>
              <w:left w:val="nil"/>
              <w:bottom w:val="single" w:sz="4" w:space="0" w:color="auto"/>
              <w:right w:val="single" w:sz="4" w:space="0" w:color="auto"/>
            </w:tcBorders>
            <w:shd w:val="clear" w:color="auto" w:fill="auto"/>
            <w:noWrap/>
            <w:vAlign w:val="center"/>
          </w:tcPr>
          <w:p w:rsidR="00DE6789" w:rsidRDefault="00DE6789" w:rsidP="00DE6789">
            <w:pPr>
              <w:jc w:val="center"/>
              <w:rPr>
                <w:rFonts w:cs="Calibri"/>
                <w:color w:val="000000"/>
              </w:rPr>
            </w:pPr>
            <w:r>
              <w:rPr>
                <w:rFonts w:cs="Calibri"/>
                <w:color w:val="000000"/>
              </w:rPr>
              <w:t>ΤΜΧ</w:t>
            </w:r>
          </w:p>
        </w:tc>
        <w:tc>
          <w:tcPr>
            <w:tcW w:w="1275" w:type="dxa"/>
            <w:tcBorders>
              <w:top w:val="nil"/>
              <w:left w:val="nil"/>
              <w:bottom w:val="single" w:sz="4" w:space="0" w:color="auto"/>
              <w:right w:val="single" w:sz="4" w:space="0" w:color="auto"/>
            </w:tcBorders>
            <w:shd w:val="clear" w:color="auto" w:fill="auto"/>
            <w:vAlign w:val="center"/>
          </w:tcPr>
          <w:p w:rsidR="00DE6789" w:rsidRDefault="00DE6789" w:rsidP="00DE6789">
            <w:pPr>
              <w:jc w:val="right"/>
              <w:rPr>
                <w:rFonts w:cs="Calibri"/>
                <w:color w:val="000000"/>
              </w:rPr>
            </w:pPr>
            <w:r>
              <w:rPr>
                <w:rFonts w:cs="Calibri"/>
                <w:color w:val="000000"/>
              </w:rPr>
              <w:t>10</w:t>
            </w:r>
          </w:p>
        </w:tc>
        <w:tc>
          <w:tcPr>
            <w:tcW w:w="1418" w:type="dxa"/>
            <w:tcBorders>
              <w:top w:val="nil"/>
              <w:left w:val="nil"/>
              <w:bottom w:val="single" w:sz="4" w:space="0" w:color="000000"/>
              <w:right w:val="single" w:sz="4" w:space="0" w:color="000000"/>
            </w:tcBorders>
            <w:shd w:val="clear" w:color="auto" w:fill="auto"/>
            <w:vAlign w:val="center"/>
          </w:tcPr>
          <w:p w:rsidR="00DE6789" w:rsidRPr="00D54BDC" w:rsidRDefault="00DE6789" w:rsidP="00DE6789">
            <w:pPr>
              <w:jc w:val="right"/>
              <w:rPr>
                <w:rFonts w:ascii="Calibri" w:eastAsia="Calibri" w:hAnsi="Calibri"/>
                <w:lang w:eastAsia="en-US"/>
              </w:rPr>
            </w:pPr>
          </w:p>
        </w:tc>
        <w:tc>
          <w:tcPr>
            <w:tcW w:w="1701" w:type="dxa"/>
            <w:tcBorders>
              <w:top w:val="single" w:sz="8" w:space="0" w:color="002060"/>
              <w:left w:val="nil"/>
              <w:bottom w:val="single" w:sz="8" w:space="0" w:color="002060"/>
              <w:right w:val="single" w:sz="8" w:space="0" w:color="002060"/>
            </w:tcBorders>
            <w:vAlign w:val="center"/>
          </w:tcPr>
          <w:p w:rsidR="00DE6789" w:rsidRPr="00D54BDC" w:rsidRDefault="00DE6789" w:rsidP="00DE6789">
            <w:pPr>
              <w:jc w:val="right"/>
              <w:rPr>
                <w:rFonts w:ascii="Calibri" w:eastAsia="Calibri" w:hAnsi="Calibri" w:cs="Arial"/>
              </w:rPr>
            </w:pPr>
          </w:p>
        </w:tc>
      </w:tr>
      <w:tr w:rsidR="00DE6789" w:rsidRPr="00D54BDC" w:rsidTr="00DE6789">
        <w:trPr>
          <w:trHeight w:val="397"/>
        </w:trPr>
        <w:tc>
          <w:tcPr>
            <w:tcW w:w="697" w:type="dxa"/>
            <w:tcBorders>
              <w:top w:val="single" w:sz="4" w:space="0" w:color="auto"/>
              <w:left w:val="single" w:sz="4" w:space="0" w:color="auto"/>
              <w:bottom w:val="single" w:sz="4" w:space="0" w:color="auto"/>
              <w:right w:val="single" w:sz="4" w:space="0" w:color="auto"/>
            </w:tcBorders>
            <w:shd w:val="clear" w:color="auto" w:fill="auto"/>
            <w:noWrap/>
            <w:vAlign w:val="center"/>
          </w:tcPr>
          <w:p w:rsidR="00DE6789" w:rsidRPr="00D54BDC" w:rsidRDefault="00DE6789" w:rsidP="00DE6789">
            <w:pPr>
              <w:jc w:val="center"/>
              <w:rPr>
                <w:rFonts w:ascii="Calibri" w:eastAsia="Calibri" w:hAnsi="Calibri" w:cs="Arial"/>
                <w:sz w:val="18"/>
                <w:szCs w:val="18"/>
              </w:rPr>
            </w:pPr>
            <w:r>
              <w:rPr>
                <w:rFonts w:ascii="Calibri" w:eastAsia="Calibri" w:hAnsi="Calibri" w:cs="Arial"/>
                <w:sz w:val="18"/>
                <w:szCs w:val="18"/>
              </w:rPr>
              <w:t>32</w:t>
            </w:r>
          </w:p>
        </w:tc>
        <w:tc>
          <w:tcPr>
            <w:tcW w:w="4537" w:type="dxa"/>
            <w:tcBorders>
              <w:top w:val="single" w:sz="8" w:space="0" w:color="002060"/>
              <w:left w:val="nil"/>
              <w:bottom w:val="single" w:sz="4" w:space="0" w:color="auto"/>
              <w:right w:val="single" w:sz="8" w:space="0" w:color="002060"/>
            </w:tcBorders>
            <w:vAlign w:val="center"/>
          </w:tcPr>
          <w:p w:rsidR="00DE6789" w:rsidRPr="00D54BDC" w:rsidRDefault="00DE6789" w:rsidP="00DE6789">
            <w:pPr>
              <w:rPr>
                <w:rFonts w:ascii="Calibri" w:eastAsia="Calibri" w:hAnsi="Calibri"/>
                <w:lang w:eastAsia="en-US"/>
              </w:rPr>
            </w:pPr>
          </w:p>
        </w:tc>
        <w:tc>
          <w:tcPr>
            <w:tcW w:w="851" w:type="dxa"/>
            <w:tcBorders>
              <w:top w:val="nil"/>
              <w:left w:val="nil"/>
              <w:bottom w:val="single" w:sz="4" w:space="0" w:color="auto"/>
              <w:right w:val="single" w:sz="4" w:space="0" w:color="auto"/>
            </w:tcBorders>
            <w:shd w:val="clear" w:color="auto" w:fill="auto"/>
            <w:noWrap/>
            <w:vAlign w:val="center"/>
          </w:tcPr>
          <w:p w:rsidR="00DE6789" w:rsidRDefault="00DE6789" w:rsidP="00DE6789">
            <w:pPr>
              <w:jc w:val="center"/>
              <w:rPr>
                <w:rFonts w:cs="Calibri"/>
                <w:color w:val="000000"/>
              </w:rPr>
            </w:pPr>
            <w:r>
              <w:rPr>
                <w:rFonts w:cs="Calibri"/>
                <w:color w:val="000000"/>
              </w:rPr>
              <w:t>ΤΜΧ</w:t>
            </w:r>
          </w:p>
        </w:tc>
        <w:tc>
          <w:tcPr>
            <w:tcW w:w="1275" w:type="dxa"/>
            <w:tcBorders>
              <w:top w:val="nil"/>
              <w:left w:val="nil"/>
              <w:bottom w:val="single" w:sz="4" w:space="0" w:color="auto"/>
              <w:right w:val="single" w:sz="4" w:space="0" w:color="auto"/>
            </w:tcBorders>
            <w:shd w:val="clear" w:color="auto" w:fill="auto"/>
            <w:vAlign w:val="center"/>
          </w:tcPr>
          <w:p w:rsidR="00DE6789" w:rsidRDefault="00DE6789" w:rsidP="00DE6789">
            <w:pPr>
              <w:jc w:val="right"/>
              <w:rPr>
                <w:rFonts w:cs="Calibri"/>
                <w:color w:val="000000"/>
              </w:rPr>
            </w:pPr>
            <w:r>
              <w:rPr>
                <w:rFonts w:cs="Calibri"/>
                <w:color w:val="000000"/>
              </w:rPr>
              <w:t>25</w:t>
            </w:r>
          </w:p>
        </w:tc>
        <w:tc>
          <w:tcPr>
            <w:tcW w:w="1418" w:type="dxa"/>
            <w:tcBorders>
              <w:top w:val="nil"/>
              <w:left w:val="nil"/>
              <w:bottom w:val="single" w:sz="4" w:space="0" w:color="auto"/>
              <w:right w:val="single" w:sz="4" w:space="0" w:color="000000"/>
            </w:tcBorders>
            <w:shd w:val="clear" w:color="auto" w:fill="auto"/>
            <w:vAlign w:val="center"/>
          </w:tcPr>
          <w:p w:rsidR="00DE6789" w:rsidRPr="00D54BDC" w:rsidRDefault="00DE6789" w:rsidP="00DE6789">
            <w:pPr>
              <w:jc w:val="right"/>
              <w:rPr>
                <w:rFonts w:ascii="Calibri" w:eastAsia="Calibri" w:hAnsi="Calibri"/>
                <w:lang w:eastAsia="en-US"/>
              </w:rPr>
            </w:pPr>
          </w:p>
        </w:tc>
        <w:tc>
          <w:tcPr>
            <w:tcW w:w="1701" w:type="dxa"/>
            <w:tcBorders>
              <w:top w:val="single" w:sz="8" w:space="0" w:color="002060"/>
              <w:left w:val="nil"/>
              <w:bottom w:val="single" w:sz="4" w:space="0" w:color="auto"/>
              <w:right w:val="single" w:sz="8" w:space="0" w:color="002060"/>
            </w:tcBorders>
            <w:vAlign w:val="center"/>
          </w:tcPr>
          <w:p w:rsidR="00DE6789" w:rsidRPr="00D54BDC" w:rsidRDefault="00DE6789" w:rsidP="00DE6789">
            <w:pPr>
              <w:jc w:val="right"/>
              <w:rPr>
                <w:rFonts w:ascii="Calibri" w:eastAsia="Calibri" w:hAnsi="Calibri" w:cs="Arial"/>
              </w:rPr>
            </w:pPr>
          </w:p>
        </w:tc>
      </w:tr>
      <w:tr w:rsidR="00DE6789" w:rsidRPr="00D54BDC" w:rsidTr="00DE6789">
        <w:trPr>
          <w:trHeight w:val="397"/>
        </w:trPr>
        <w:tc>
          <w:tcPr>
            <w:tcW w:w="697" w:type="dxa"/>
            <w:tcBorders>
              <w:top w:val="single" w:sz="4" w:space="0" w:color="auto"/>
              <w:left w:val="single" w:sz="4" w:space="0" w:color="auto"/>
              <w:bottom w:val="single" w:sz="4" w:space="0" w:color="auto"/>
              <w:right w:val="single" w:sz="4" w:space="0" w:color="auto"/>
            </w:tcBorders>
            <w:shd w:val="clear" w:color="auto" w:fill="auto"/>
            <w:noWrap/>
            <w:vAlign w:val="center"/>
          </w:tcPr>
          <w:p w:rsidR="00DE6789" w:rsidRPr="00D54BDC" w:rsidRDefault="00DE6789" w:rsidP="00DE6789">
            <w:pPr>
              <w:jc w:val="center"/>
              <w:rPr>
                <w:rFonts w:ascii="Calibri" w:eastAsia="Calibri" w:hAnsi="Calibri" w:cs="Arial"/>
                <w:sz w:val="18"/>
                <w:szCs w:val="18"/>
              </w:rPr>
            </w:pPr>
            <w:bookmarkStart w:id="45" w:name="_Hlk508550477"/>
            <w:bookmarkEnd w:id="41"/>
            <w:bookmarkEnd w:id="44"/>
            <w:r>
              <w:rPr>
                <w:rFonts w:ascii="Calibri" w:eastAsia="Calibri" w:hAnsi="Calibri" w:cs="Arial"/>
                <w:sz w:val="18"/>
                <w:szCs w:val="18"/>
              </w:rPr>
              <w:t>33</w:t>
            </w:r>
          </w:p>
        </w:tc>
        <w:tc>
          <w:tcPr>
            <w:tcW w:w="4537" w:type="dxa"/>
            <w:tcBorders>
              <w:top w:val="single" w:sz="4" w:space="0" w:color="auto"/>
              <w:left w:val="single" w:sz="4" w:space="0" w:color="auto"/>
              <w:bottom w:val="single" w:sz="4" w:space="0" w:color="auto"/>
              <w:right w:val="single" w:sz="4" w:space="0" w:color="auto"/>
            </w:tcBorders>
            <w:vAlign w:val="center"/>
          </w:tcPr>
          <w:p w:rsidR="00DE6789" w:rsidRPr="00D54BDC" w:rsidRDefault="00DE6789" w:rsidP="00DE6789">
            <w:pPr>
              <w:rPr>
                <w:rFonts w:ascii="Calibri" w:eastAsia="Calibri" w:hAnsi="Calibri"/>
                <w:lang w:eastAsia="en-US"/>
              </w:rPr>
            </w:pPr>
          </w:p>
        </w:tc>
        <w:tc>
          <w:tcPr>
            <w:tcW w:w="851" w:type="dxa"/>
            <w:tcBorders>
              <w:top w:val="single" w:sz="4" w:space="0" w:color="auto"/>
              <w:left w:val="single" w:sz="4" w:space="0" w:color="auto"/>
              <w:bottom w:val="single" w:sz="4" w:space="0" w:color="auto"/>
              <w:right w:val="single" w:sz="4" w:space="0" w:color="auto"/>
            </w:tcBorders>
            <w:shd w:val="clear" w:color="auto" w:fill="auto"/>
            <w:noWrap/>
            <w:vAlign w:val="center"/>
          </w:tcPr>
          <w:p w:rsidR="00DE6789" w:rsidRDefault="00DE6789" w:rsidP="00DE6789">
            <w:pPr>
              <w:jc w:val="center"/>
              <w:rPr>
                <w:rFonts w:cs="Calibri"/>
                <w:color w:val="000000"/>
              </w:rPr>
            </w:pPr>
            <w:r>
              <w:rPr>
                <w:rFonts w:cs="Calibri"/>
                <w:color w:val="000000"/>
              </w:rPr>
              <w:t>ΤΜΧ</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rsidR="00DE6789" w:rsidRDefault="00DE6789" w:rsidP="00DE6789">
            <w:pPr>
              <w:jc w:val="right"/>
              <w:rPr>
                <w:rFonts w:cs="Calibri"/>
                <w:color w:val="000000"/>
              </w:rPr>
            </w:pPr>
            <w:r>
              <w:rPr>
                <w:rFonts w:cs="Calibri"/>
                <w:color w:val="000000"/>
              </w:rPr>
              <w:t>25</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DE6789" w:rsidRPr="00D54BDC" w:rsidRDefault="00DE6789" w:rsidP="00DE6789">
            <w:pPr>
              <w:jc w:val="right"/>
              <w:rPr>
                <w:rFonts w:ascii="Calibri" w:eastAsia="Calibri" w:hAnsi="Calibri"/>
                <w:lang w:eastAsia="en-US"/>
              </w:rPr>
            </w:pPr>
          </w:p>
        </w:tc>
        <w:tc>
          <w:tcPr>
            <w:tcW w:w="1701" w:type="dxa"/>
            <w:tcBorders>
              <w:top w:val="single" w:sz="4" w:space="0" w:color="auto"/>
              <w:left w:val="single" w:sz="4" w:space="0" w:color="auto"/>
              <w:bottom w:val="single" w:sz="4" w:space="0" w:color="auto"/>
              <w:right w:val="single" w:sz="4" w:space="0" w:color="auto"/>
            </w:tcBorders>
            <w:vAlign w:val="center"/>
          </w:tcPr>
          <w:p w:rsidR="00DE6789" w:rsidRPr="00D54BDC" w:rsidRDefault="00DE6789" w:rsidP="00DE6789">
            <w:pPr>
              <w:jc w:val="right"/>
              <w:rPr>
                <w:rFonts w:ascii="Calibri" w:eastAsia="Calibri" w:hAnsi="Calibri" w:cs="Arial"/>
              </w:rPr>
            </w:pPr>
          </w:p>
        </w:tc>
      </w:tr>
      <w:tr w:rsidR="00DE6789" w:rsidRPr="00D54BDC" w:rsidTr="00DE6789">
        <w:trPr>
          <w:trHeight w:val="397"/>
        </w:trPr>
        <w:tc>
          <w:tcPr>
            <w:tcW w:w="697" w:type="dxa"/>
            <w:tcBorders>
              <w:top w:val="single" w:sz="4" w:space="0" w:color="auto"/>
              <w:left w:val="single" w:sz="4" w:space="0" w:color="auto"/>
              <w:bottom w:val="single" w:sz="4" w:space="0" w:color="auto"/>
              <w:right w:val="single" w:sz="4" w:space="0" w:color="auto"/>
            </w:tcBorders>
            <w:shd w:val="clear" w:color="auto" w:fill="auto"/>
            <w:noWrap/>
            <w:vAlign w:val="center"/>
          </w:tcPr>
          <w:p w:rsidR="00DE6789" w:rsidRPr="00D54BDC" w:rsidRDefault="00DE6789" w:rsidP="00DE6789">
            <w:pPr>
              <w:jc w:val="center"/>
              <w:rPr>
                <w:rFonts w:ascii="Calibri" w:eastAsia="Calibri" w:hAnsi="Calibri" w:cs="Arial"/>
                <w:sz w:val="18"/>
                <w:szCs w:val="18"/>
              </w:rPr>
            </w:pPr>
            <w:bookmarkStart w:id="46" w:name="_Hlk508548627"/>
            <w:r>
              <w:rPr>
                <w:rFonts w:ascii="Calibri" w:eastAsia="Calibri" w:hAnsi="Calibri" w:cs="Arial"/>
                <w:sz w:val="18"/>
                <w:szCs w:val="18"/>
              </w:rPr>
              <w:t>34</w:t>
            </w:r>
          </w:p>
        </w:tc>
        <w:tc>
          <w:tcPr>
            <w:tcW w:w="4537" w:type="dxa"/>
            <w:tcBorders>
              <w:top w:val="single" w:sz="4" w:space="0" w:color="auto"/>
              <w:left w:val="single" w:sz="4" w:space="0" w:color="auto"/>
              <w:bottom w:val="single" w:sz="4" w:space="0" w:color="auto"/>
              <w:right w:val="single" w:sz="4" w:space="0" w:color="auto"/>
            </w:tcBorders>
            <w:vAlign w:val="center"/>
          </w:tcPr>
          <w:p w:rsidR="00DE6789" w:rsidRPr="00D54BDC" w:rsidRDefault="00DE6789" w:rsidP="00DE6789">
            <w:pPr>
              <w:rPr>
                <w:rFonts w:ascii="Calibri" w:eastAsia="Calibri" w:hAnsi="Calibri"/>
                <w:lang w:eastAsia="en-US"/>
              </w:rPr>
            </w:pPr>
          </w:p>
        </w:tc>
        <w:tc>
          <w:tcPr>
            <w:tcW w:w="851" w:type="dxa"/>
            <w:tcBorders>
              <w:top w:val="single" w:sz="4" w:space="0" w:color="auto"/>
              <w:left w:val="single" w:sz="4" w:space="0" w:color="auto"/>
              <w:bottom w:val="single" w:sz="4" w:space="0" w:color="auto"/>
              <w:right w:val="single" w:sz="4" w:space="0" w:color="auto"/>
            </w:tcBorders>
            <w:shd w:val="clear" w:color="auto" w:fill="auto"/>
            <w:noWrap/>
            <w:vAlign w:val="center"/>
          </w:tcPr>
          <w:p w:rsidR="00DE6789" w:rsidRDefault="00DE6789" w:rsidP="00DE6789">
            <w:pPr>
              <w:jc w:val="center"/>
              <w:rPr>
                <w:rFonts w:cs="Calibri"/>
                <w:color w:val="000000"/>
              </w:rPr>
            </w:pPr>
            <w:r>
              <w:rPr>
                <w:rFonts w:cs="Calibri"/>
                <w:color w:val="000000"/>
              </w:rPr>
              <w:t>ΤΜΧ</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rsidR="00DE6789" w:rsidRDefault="00DE6789" w:rsidP="00DE6789">
            <w:pPr>
              <w:jc w:val="right"/>
              <w:rPr>
                <w:rFonts w:cs="Calibri"/>
                <w:color w:val="000000"/>
              </w:rPr>
            </w:pPr>
            <w:r>
              <w:rPr>
                <w:rFonts w:cs="Calibri"/>
                <w:color w:val="000000"/>
              </w:rPr>
              <w:t>60</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DE6789" w:rsidRPr="00D54BDC" w:rsidRDefault="00DE6789" w:rsidP="00DE6789">
            <w:pPr>
              <w:jc w:val="right"/>
              <w:rPr>
                <w:rFonts w:ascii="Calibri" w:eastAsia="Calibri" w:hAnsi="Calibri"/>
                <w:lang w:eastAsia="en-US"/>
              </w:rPr>
            </w:pPr>
          </w:p>
        </w:tc>
        <w:tc>
          <w:tcPr>
            <w:tcW w:w="1701" w:type="dxa"/>
            <w:tcBorders>
              <w:top w:val="single" w:sz="4" w:space="0" w:color="auto"/>
              <w:left w:val="single" w:sz="4" w:space="0" w:color="auto"/>
              <w:bottom w:val="single" w:sz="4" w:space="0" w:color="auto"/>
              <w:right w:val="single" w:sz="4" w:space="0" w:color="auto"/>
            </w:tcBorders>
            <w:vAlign w:val="center"/>
          </w:tcPr>
          <w:p w:rsidR="00DE6789" w:rsidRPr="00D54BDC" w:rsidRDefault="00DE6789" w:rsidP="00DE6789">
            <w:pPr>
              <w:jc w:val="right"/>
              <w:rPr>
                <w:rFonts w:ascii="Calibri" w:eastAsia="Calibri" w:hAnsi="Calibri" w:cs="Arial"/>
              </w:rPr>
            </w:pPr>
          </w:p>
        </w:tc>
      </w:tr>
      <w:tr w:rsidR="00DE6789" w:rsidRPr="00D54BDC" w:rsidTr="00DE6789">
        <w:trPr>
          <w:trHeight w:val="397"/>
        </w:trPr>
        <w:tc>
          <w:tcPr>
            <w:tcW w:w="697" w:type="dxa"/>
            <w:tcBorders>
              <w:top w:val="single" w:sz="4" w:space="0" w:color="auto"/>
              <w:left w:val="single" w:sz="4" w:space="0" w:color="auto"/>
              <w:bottom w:val="single" w:sz="4" w:space="0" w:color="auto"/>
              <w:right w:val="single" w:sz="4" w:space="0" w:color="auto"/>
            </w:tcBorders>
            <w:shd w:val="clear" w:color="auto" w:fill="auto"/>
            <w:noWrap/>
            <w:vAlign w:val="center"/>
          </w:tcPr>
          <w:p w:rsidR="00DE6789" w:rsidRPr="00D54BDC" w:rsidRDefault="00DE6789" w:rsidP="00DE6789">
            <w:pPr>
              <w:jc w:val="center"/>
              <w:rPr>
                <w:rFonts w:ascii="Calibri" w:eastAsia="Calibri" w:hAnsi="Calibri" w:cs="Arial"/>
                <w:sz w:val="18"/>
                <w:szCs w:val="18"/>
              </w:rPr>
            </w:pPr>
            <w:bookmarkStart w:id="47" w:name="_Hlk508548741"/>
            <w:r>
              <w:rPr>
                <w:rFonts w:ascii="Calibri" w:eastAsia="Calibri" w:hAnsi="Calibri" w:cs="Arial"/>
                <w:sz w:val="18"/>
                <w:szCs w:val="18"/>
              </w:rPr>
              <w:t>35</w:t>
            </w:r>
          </w:p>
        </w:tc>
        <w:tc>
          <w:tcPr>
            <w:tcW w:w="4537" w:type="dxa"/>
            <w:tcBorders>
              <w:top w:val="single" w:sz="4" w:space="0" w:color="auto"/>
              <w:left w:val="nil"/>
              <w:bottom w:val="single" w:sz="8" w:space="0" w:color="002060"/>
              <w:right w:val="single" w:sz="8" w:space="0" w:color="002060"/>
            </w:tcBorders>
            <w:vAlign w:val="center"/>
          </w:tcPr>
          <w:p w:rsidR="00DE6789" w:rsidRPr="00D54BDC" w:rsidRDefault="00DE6789" w:rsidP="00DE6789">
            <w:pPr>
              <w:rPr>
                <w:rFonts w:ascii="Calibri" w:eastAsia="Calibri" w:hAnsi="Calibri"/>
                <w:lang w:eastAsia="en-US"/>
              </w:rPr>
            </w:pPr>
          </w:p>
        </w:tc>
        <w:tc>
          <w:tcPr>
            <w:tcW w:w="851" w:type="dxa"/>
            <w:tcBorders>
              <w:top w:val="single" w:sz="4" w:space="0" w:color="auto"/>
              <w:left w:val="nil"/>
              <w:bottom w:val="single" w:sz="4" w:space="0" w:color="auto"/>
              <w:right w:val="single" w:sz="4" w:space="0" w:color="auto"/>
            </w:tcBorders>
            <w:shd w:val="clear" w:color="auto" w:fill="auto"/>
            <w:noWrap/>
            <w:vAlign w:val="center"/>
          </w:tcPr>
          <w:p w:rsidR="00DE6789" w:rsidRDefault="00DE6789" w:rsidP="00DE6789">
            <w:pPr>
              <w:jc w:val="center"/>
              <w:rPr>
                <w:rFonts w:cs="Calibri"/>
                <w:color w:val="000000"/>
              </w:rPr>
            </w:pPr>
            <w:r>
              <w:rPr>
                <w:rFonts w:cs="Calibri"/>
                <w:color w:val="000000"/>
              </w:rPr>
              <w:t>ΤΜΧ</w:t>
            </w:r>
          </w:p>
        </w:tc>
        <w:tc>
          <w:tcPr>
            <w:tcW w:w="1275" w:type="dxa"/>
            <w:tcBorders>
              <w:top w:val="single" w:sz="4" w:space="0" w:color="auto"/>
              <w:left w:val="nil"/>
              <w:bottom w:val="single" w:sz="4" w:space="0" w:color="auto"/>
              <w:right w:val="single" w:sz="4" w:space="0" w:color="auto"/>
            </w:tcBorders>
            <w:shd w:val="clear" w:color="auto" w:fill="auto"/>
            <w:vAlign w:val="center"/>
          </w:tcPr>
          <w:p w:rsidR="00DE6789" w:rsidRDefault="00DE6789" w:rsidP="00DE6789">
            <w:pPr>
              <w:jc w:val="right"/>
              <w:rPr>
                <w:rFonts w:cs="Calibri"/>
                <w:color w:val="000000"/>
              </w:rPr>
            </w:pPr>
            <w:r>
              <w:rPr>
                <w:rFonts w:cs="Calibri"/>
                <w:color w:val="000000"/>
              </w:rPr>
              <w:t>60</w:t>
            </w:r>
          </w:p>
        </w:tc>
        <w:tc>
          <w:tcPr>
            <w:tcW w:w="1418" w:type="dxa"/>
            <w:tcBorders>
              <w:top w:val="single" w:sz="4" w:space="0" w:color="auto"/>
              <w:left w:val="nil"/>
              <w:bottom w:val="single" w:sz="4" w:space="0" w:color="000000"/>
              <w:right w:val="single" w:sz="4" w:space="0" w:color="000000"/>
            </w:tcBorders>
            <w:shd w:val="clear" w:color="auto" w:fill="auto"/>
            <w:vAlign w:val="center"/>
          </w:tcPr>
          <w:p w:rsidR="00DE6789" w:rsidRPr="00D54BDC" w:rsidRDefault="00DE6789" w:rsidP="00DE6789">
            <w:pPr>
              <w:jc w:val="right"/>
              <w:rPr>
                <w:rFonts w:ascii="Calibri" w:eastAsia="Calibri" w:hAnsi="Calibri"/>
                <w:lang w:eastAsia="en-US"/>
              </w:rPr>
            </w:pPr>
          </w:p>
        </w:tc>
        <w:tc>
          <w:tcPr>
            <w:tcW w:w="1701" w:type="dxa"/>
            <w:tcBorders>
              <w:top w:val="single" w:sz="4" w:space="0" w:color="auto"/>
              <w:left w:val="nil"/>
              <w:bottom w:val="single" w:sz="8" w:space="0" w:color="002060"/>
              <w:right w:val="single" w:sz="8" w:space="0" w:color="002060"/>
            </w:tcBorders>
            <w:vAlign w:val="center"/>
          </w:tcPr>
          <w:p w:rsidR="00DE6789" w:rsidRPr="00D54BDC" w:rsidRDefault="00DE6789" w:rsidP="00DE6789">
            <w:pPr>
              <w:jc w:val="right"/>
              <w:rPr>
                <w:rFonts w:ascii="Calibri" w:eastAsia="Calibri" w:hAnsi="Calibri" w:cs="Arial"/>
              </w:rPr>
            </w:pPr>
          </w:p>
        </w:tc>
      </w:tr>
      <w:bookmarkEnd w:id="46"/>
      <w:tr w:rsidR="00DE6789" w:rsidRPr="00D54BDC" w:rsidTr="00DE6789">
        <w:trPr>
          <w:trHeight w:val="397"/>
        </w:trPr>
        <w:tc>
          <w:tcPr>
            <w:tcW w:w="697" w:type="dxa"/>
            <w:tcBorders>
              <w:top w:val="single" w:sz="4" w:space="0" w:color="auto"/>
              <w:left w:val="single" w:sz="4" w:space="0" w:color="auto"/>
              <w:bottom w:val="single" w:sz="4" w:space="0" w:color="auto"/>
              <w:right w:val="single" w:sz="4" w:space="0" w:color="auto"/>
            </w:tcBorders>
            <w:shd w:val="clear" w:color="auto" w:fill="auto"/>
            <w:noWrap/>
            <w:vAlign w:val="center"/>
          </w:tcPr>
          <w:p w:rsidR="00DE6789" w:rsidRPr="00D54BDC" w:rsidRDefault="00DE6789" w:rsidP="00DE6789">
            <w:pPr>
              <w:jc w:val="center"/>
              <w:rPr>
                <w:rFonts w:ascii="Calibri" w:eastAsia="Calibri" w:hAnsi="Calibri" w:cs="Arial"/>
                <w:sz w:val="18"/>
                <w:szCs w:val="18"/>
              </w:rPr>
            </w:pPr>
            <w:r>
              <w:rPr>
                <w:rFonts w:ascii="Calibri" w:eastAsia="Calibri" w:hAnsi="Calibri" w:cs="Arial"/>
                <w:sz w:val="18"/>
                <w:szCs w:val="18"/>
              </w:rPr>
              <w:t>36</w:t>
            </w:r>
          </w:p>
        </w:tc>
        <w:tc>
          <w:tcPr>
            <w:tcW w:w="4537" w:type="dxa"/>
            <w:tcBorders>
              <w:top w:val="single" w:sz="8" w:space="0" w:color="002060"/>
              <w:left w:val="nil"/>
              <w:bottom w:val="single" w:sz="8" w:space="0" w:color="002060"/>
              <w:right w:val="single" w:sz="8" w:space="0" w:color="002060"/>
            </w:tcBorders>
            <w:vAlign w:val="center"/>
          </w:tcPr>
          <w:p w:rsidR="00DE6789" w:rsidRPr="00D54BDC" w:rsidRDefault="00DE6789" w:rsidP="00DE6789">
            <w:pPr>
              <w:rPr>
                <w:rFonts w:ascii="Calibri" w:eastAsia="Calibri" w:hAnsi="Calibri"/>
                <w:lang w:eastAsia="en-US"/>
              </w:rPr>
            </w:pPr>
          </w:p>
        </w:tc>
        <w:tc>
          <w:tcPr>
            <w:tcW w:w="851" w:type="dxa"/>
            <w:tcBorders>
              <w:top w:val="nil"/>
              <w:left w:val="nil"/>
              <w:bottom w:val="single" w:sz="4" w:space="0" w:color="auto"/>
              <w:right w:val="single" w:sz="4" w:space="0" w:color="auto"/>
            </w:tcBorders>
            <w:shd w:val="clear" w:color="auto" w:fill="auto"/>
            <w:noWrap/>
            <w:vAlign w:val="center"/>
          </w:tcPr>
          <w:p w:rsidR="00DE6789" w:rsidRDefault="00DE6789" w:rsidP="00DE6789">
            <w:pPr>
              <w:jc w:val="center"/>
              <w:rPr>
                <w:rFonts w:cs="Calibri"/>
                <w:color w:val="000000"/>
              </w:rPr>
            </w:pPr>
            <w:r>
              <w:rPr>
                <w:rFonts w:cs="Calibri"/>
                <w:color w:val="000000"/>
              </w:rPr>
              <w:t>ΤΜΧ</w:t>
            </w:r>
          </w:p>
        </w:tc>
        <w:tc>
          <w:tcPr>
            <w:tcW w:w="1275" w:type="dxa"/>
            <w:tcBorders>
              <w:top w:val="nil"/>
              <w:left w:val="nil"/>
              <w:bottom w:val="single" w:sz="4" w:space="0" w:color="auto"/>
              <w:right w:val="single" w:sz="4" w:space="0" w:color="auto"/>
            </w:tcBorders>
            <w:shd w:val="clear" w:color="auto" w:fill="auto"/>
            <w:vAlign w:val="center"/>
          </w:tcPr>
          <w:p w:rsidR="00DE6789" w:rsidRDefault="00DE6789" w:rsidP="00DE6789">
            <w:pPr>
              <w:jc w:val="right"/>
              <w:rPr>
                <w:rFonts w:cs="Calibri"/>
                <w:color w:val="000000"/>
              </w:rPr>
            </w:pPr>
            <w:r>
              <w:rPr>
                <w:rFonts w:cs="Calibri"/>
                <w:color w:val="000000"/>
              </w:rPr>
              <w:t>5</w:t>
            </w:r>
          </w:p>
        </w:tc>
        <w:tc>
          <w:tcPr>
            <w:tcW w:w="1418" w:type="dxa"/>
            <w:tcBorders>
              <w:top w:val="nil"/>
              <w:left w:val="nil"/>
              <w:bottom w:val="single" w:sz="4" w:space="0" w:color="000000"/>
              <w:right w:val="single" w:sz="4" w:space="0" w:color="000000"/>
            </w:tcBorders>
            <w:shd w:val="clear" w:color="auto" w:fill="auto"/>
            <w:vAlign w:val="center"/>
          </w:tcPr>
          <w:p w:rsidR="00DE6789" w:rsidRPr="00D54BDC" w:rsidRDefault="00DE6789" w:rsidP="00DE6789">
            <w:pPr>
              <w:jc w:val="right"/>
              <w:rPr>
                <w:rFonts w:ascii="Calibri" w:eastAsia="Calibri" w:hAnsi="Calibri"/>
                <w:lang w:eastAsia="en-US"/>
              </w:rPr>
            </w:pPr>
          </w:p>
        </w:tc>
        <w:tc>
          <w:tcPr>
            <w:tcW w:w="1701" w:type="dxa"/>
            <w:tcBorders>
              <w:top w:val="single" w:sz="8" w:space="0" w:color="002060"/>
              <w:left w:val="nil"/>
              <w:bottom w:val="single" w:sz="8" w:space="0" w:color="002060"/>
              <w:right w:val="single" w:sz="8" w:space="0" w:color="002060"/>
            </w:tcBorders>
            <w:vAlign w:val="center"/>
          </w:tcPr>
          <w:p w:rsidR="00DE6789" w:rsidRPr="00D54BDC" w:rsidRDefault="00DE6789" w:rsidP="00DE6789">
            <w:pPr>
              <w:jc w:val="right"/>
              <w:rPr>
                <w:rFonts w:ascii="Calibri" w:eastAsia="Calibri" w:hAnsi="Calibri" w:cs="Arial"/>
              </w:rPr>
            </w:pPr>
          </w:p>
        </w:tc>
      </w:tr>
      <w:tr w:rsidR="00DE6789" w:rsidRPr="00D54BDC" w:rsidTr="00DE6789">
        <w:trPr>
          <w:trHeight w:val="397"/>
        </w:trPr>
        <w:tc>
          <w:tcPr>
            <w:tcW w:w="697" w:type="dxa"/>
            <w:tcBorders>
              <w:top w:val="single" w:sz="4" w:space="0" w:color="auto"/>
              <w:left w:val="single" w:sz="4" w:space="0" w:color="auto"/>
              <w:bottom w:val="single" w:sz="4" w:space="0" w:color="auto"/>
              <w:right w:val="single" w:sz="4" w:space="0" w:color="auto"/>
            </w:tcBorders>
            <w:shd w:val="clear" w:color="auto" w:fill="auto"/>
            <w:noWrap/>
            <w:vAlign w:val="center"/>
          </w:tcPr>
          <w:p w:rsidR="00DE6789" w:rsidRPr="00D54BDC" w:rsidRDefault="00DE6789" w:rsidP="00DE6789">
            <w:pPr>
              <w:jc w:val="center"/>
              <w:rPr>
                <w:rFonts w:ascii="Calibri" w:eastAsia="Calibri" w:hAnsi="Calibri" w:cs="Arial"/>
                <w:sz w:val="18"/>
                <w:szCs w:val="18"/>
              </w:rPr>
            </w:pPr>
            <w:r>
              <w:rPr>
                <w:rFonts w:ascii="Calibri" w:eastAsia="Calibri" w:hAnsi="Calibri" w:cs="Arial"/>
                <w:sz w:val="18"/>
                <w:szCs w:val="18"/>
              </w:rPr>
              <w:t>37</w:t>
            </w:r>
          </w:p>
        </w:tc>
        <w:tc>
          <w:tcPr>
            <w:tcW w:w="4537" w:type="dxa"/>
            <w:tcBorders>
              <w:top w:val="single" w:sz="8" w:space="0" w:color="002060"/>
              <w:left w:val="nil"/>
              <w:bottom w:val="single" w:sz="8" w:space="0" w:color="002060"/>
              <w:right w:val="single" w:sz="8" w:space="0" w:color="002060"/>
            </w:tcBorders>
            <w:vAlign w:val="center"/>
          </w:tcPr>
          <w:p w:rsidR="00DE6789" w:rsidRPr="00D54BDC" w:rsidRDefault="00DE6789" w:rsidP="00DE6789">
            <w:pPr>
              <w:rPr>
                <w:rFonts w:ascii="Calibri" w:eastAsia="Calibri" w:hAnsi="Calibri"/>
                <w:lang w:eastAsia="en-US"/>
              </w:rPr>
            </w:pPr>
          </w:p>
        </w:tc>
        <w:tc>
          <w:tcPr>
            <w:tcW w:w="851" w:type="dxa"/>
            <w:tcBorders>
              <w:top w:val="nil"/>
              <w:left w:val="nil"/>
              <w:bottom w:val="single" w:sz="4" w:space="0" w:color="auto"/>
              <w:right w:val="single" w:sz="4" w:space="0" w:color="auto"/>
            </w:tcBorders>
            <w:shd w:val="clear" w:color="auto" w:fill="auto"/>
            <w:noWrap/>
            <w:vAlign w:val="center"/>
          </w:tcPr>
          <w:p w:rsidR="00DE6789" w:rsidRDefault="00DE6789" w:rsidP="00DE6789">
            <w:pPr>
              <w:jc w:val="center"/>
              <w:rPr>
                <w:rFonts w:cs="Calibri"/>
                <w:color w:val="000000"/>
              </w:rPr>
            </w:pPr>
            <w:r>
              <w:rPr>
                <w:rFonts w:cs="Calibri"/>
                <w:color w:val="000000"/>
              </w:rPr>
              <w:t>ΤΜΧ</w:t>
            </w:r>
          </w:p>
        </w:tc>
        <w:tc>
          <w:tcPr>
            <w:tcW w:w="1275" w:type="dxa"/>
            <w:tcBorders>
              <w:top w:val="nil"/>
              <w:left w:val="nil"/>
              <w:bottom w:val="single" w:sz="4" w:space="0" w:color="auto"/>
              <w:right w:val="single" w:sz="4" w:space="0" w:color="auto"/>
            </w:tcBorders>
            <w:shd w:val="clear" w:color="auto" w:fill="auto"/>
            <w:vAlign w:val="center"/>
          </w:tcPr>
          <w:p w:rsidR="00DE6789" w:rsidRDefault="00DE6789" w:rsidP="00DE6789">
            <w:pPr>
              <w:jc w:val="right"/>
              <w:rPr>
                <w:rFonts w:cs="Calibri"/>
                <w:color w:val="000000"/>
              </w:rPr>
            </w:pPr>
            <w:r>
              <w:rPr>
                <w:rFonts w:cs="Calibri"/>
                <w:color w:val="000000"/>
              </w:rPr>
              <w:t>5</w:t>
            </w:r>
          </w:p>
        </w:tc>
        <w:tc>
          <w:tcPr>
            <w:tcW w:w="1418" w:type="dxa"/>
            <w:tcBorders>
              <w:top w:val="nil"/>
              <w:left w:val="nil"/>
              <w:bottom w:val="single" w:sz="4" w:space="0" w:color="000000"/>
              <w:right w:val="single" w:sz="4" w:space="0" w:color="000000"/>
            </w:tcBorders>
            <w:shd w:val="clear" w:color="auto" w:fill="auto"/>
            <w:vAlign w:val="center"/>
          </w:tcPr>
          <w:p w:rsidR="00DE6789" w:rsidRPr="00D54BDC" w:rsidRDefault="00DE6789" w:rsidP="00DE6789">
            <w:pPr>
              <w:jc w:val="right"/>
              <w:rPr>
                <w:rFonts w:ascii="Calibri" w:eastAsia="Calibri" w:hAnsi="Calibri"/>
                <w:lang w:eastAsia="en-US"/>
              </w:rPr>
            </w:pPr>
          </w:p>
        </w:tc>
        <w:tc>
          <w:tcPr>
            <w:tcW w:w="1701" w:type="dxa"/>
            <w:tcBorders>
              <w:top w:val="single" w:sz="8" w:space="0" w:color="002060"/>
              <w:left w:val="nil"/>
              <w:bottom w:val="single" w:sz="8" w:space="0" w:color="002060"/>
              <w:right w:val="single" w:sz="8" w:space="0" w:color="002060"/>
            </w:tcBorders>
            <w:vAlign w:val="center"/>
          </w:tcPr>
          <w:p w:rsidR="00DE6789" w:rsidRPr="00D54BDC" w:rsidRDefault="00DE6789" w:rsidP="00DE6789">
            <w:pPr>
              <w:jc w:val="right"/>
              <w:rPr>
                <w:rFonts w:ascii="Calibri" w:eastAsia="Calibri" w:hAnsi="Calibri" w:cs="Arial"/>
              </w:rPr>
            </w:pPr>
          </w:p>
        </w:tc>
      </w:tr>
      <w:bookmarkEnd w:id="47"/>
      <w:tr w:rsidR="00DE6789" w:rsidRPr="00D54BDC" w:rsidTr="00DE6789">
        <w:trPr>
          <w:trHeight w:val="397"/>
        </w:trPr>
        <w:tc>
          <w:tcPr>
            <w:tcW w:w="697" w:type="dxa"/>
            <w:tcBorders>
              <w:top w:val="single" w:sz="4" w:space="0" w:color="auto"/>
              <w:left w:val="single" w:sz="4" w:space="0" w:color="auto"/>
              <w:bottom w:val="single" w:sz="4" w:space="0" w:color="auto"/>
              <w:right w:val="single" w:sz="4" w:space="0" w:color="auto"/>
            </w:tcBorders>
            <w:shd w:val="clear" w:color="auto" w:fill="auto"/>
            <w:noWrap/>
            <w:vAlign w:val="center"/>
          </w:tcPr>
          <w:p w:rsidR="00DE6789" w:rsidRPr="00D54BDC" w:rsidRDefault="00DE6789" w:rsidP="00DE6789">
            <w:pPr>
              <w:jc w:val="center"/>
              <w:rPr>
                <w:rFonts w:ascii="Calibri" w:eastAsia="Calibri" w:hAnsi="Calibri" w:cs="Arial"/>
                <w:sz w:val="18"/>
                <w:szCs w:val="18"/>
              </w:rPr>
            </w:pPr>
            <w:r>
              <w:rPr>
                <w:rFonts w:ascii="Calibri" w:eastAsia="Calibri" w:hAnsi="Calibri" w:cs="Arial"/>
                <w:sz w:val="18"/>
                <w:szCs w:val="18"/>
              </w:rPr>
              <w:t>38</w:t>
            </w:r>
          </w:p>
        </w:tc>
        <w:tc>
          <w:tcPr>
            <w:tcW w:w="4537" w:type="dxa"/>
            <w:tcBorders>
              <w:top w:val="single" w:sz="8" w:space="0" w:color="002060"/>
              <w:left w:val="nil"/>
              <w:bottom w:val="single" w:sz="8" w:space="0" w:color="002060"/>
              <w:right w:val="single" w:sz="8" w:space="0" w:color="002060"/>
            </w:tcBorders>
            <w:vAlign w:val="center"/>
          </w:tcPr>
          <w:p w:rsidR="00DE6789" w:rsidRPr="00D54BDC" w:rsidRDefault="00DE6789" w:rsidP="00DE6789">
            <w:pPr>
              <w:rPr>
                <w:rFonts w:ascii="Calibri" w:eastAsia="Calibri" w:hAnsi="Calibri"/>
                <w:lang w:eastAsia="en-US"/>
              </w:rPr>
            </w:pPr>
          </w:p>
        </w:tc>
        <w:tc>
          <w:tcPr>
            <w:tcW w:w="851" w:type="dxa"/>
            <w:tcBorders>
              <w:top w:val="nil"/>
              <w:left w:val="nil"/>
              <w:bottom w:val="single" w:sz="4" w:space="0" w:color="auto"/>
              <w:right w:val="single" w:sz="4" w:space="0" w:color="auto"/>
            </w:tcBorders>
            <w:shd w:val="clear" w:color="auto" w:fill="auto"/>
            <w:noWrap/>
            <w:vAlign w:val="center"/>
          </w:tcPr>
          <w:p w:rsidR="00DE6789" w:rsidRDefault="00DE6789" w:rsidP="00DE6789">
            <w:pPr>
              <w:jc w:val="center"/>
              <w:rPr>
                <w:rFonts w:cs="Calibri"/>
                <w:color w:val="000000"/>
              </w:rPr>
            </w:pPr>
            <w:r>
              <w:rPr>
                <w:rFonts w:cs="Calibri"/>
                <w:color w:val="000000"/>
              </w:rPr>
              <w:t>ΤΜΧ</w:t>
            </w:r>
          </w:p>
        </w:tc>
        <w:tc>
          <w:tcPr>
            <w:tcW w:w="1275" w:type="dxa"/>
            <w:tcBorders>
              <w:top w:val="nil"/>
              <w:left w:val="nil"/>
              <w:bottom w:val="single" w:sz="4" w:space="0" w:color="auto"/>
              <w:right w:val="single" w:sz="4" w:space="0" w:color="auto"/>
            </w:tcBorders>
            <w:shd w:val="clear" w:color="auto" w:fill="auto"/>
            <w:vAlign w:val="center"/>
          </w:tcPr>
          <w:p w:rsidR="00DE6789" w:rsidRDefault="00DE6789" w:rsidP="00DE6789">
            <w:pPr>
              <w:jc w:val="right"/>
              <w:rPr>
                <w:rFonts w:cs="Calibri"/>
                <w:color w:val="000000"/>
              </w:rPr>
            </w:pPr>
            <w:r>
              <w:rPr>
                <w:rFonts w:cs="Calibri"/>
                <w:color w:val="000000"/>
              </w:rPr>
              <w:t>5</w:t>
            </w:r>
          </w:p>
        </w:tc>
        <w:tc>
          <w:tcPr>
            <w:tcW w:w="1418" w:type="dxa"/>
            <w:tcBorders>
              <w:top w:val="nil"/>
              <w:left w:val="nil"/>
              <w:bottom w:val="single" w:sz="4" w:space="0" w:color="000000"/>
              <w:right w:val="single" w:sz="4" w:space="0" w:color="000000"/>
            </w:tcBorders>
            <w:shd w:val="clear" w:color="auto" w:fill="auto"/>
            <w:vAlign w:val="center"/>
          </w:tcPr>
          <w:p w:rsidR="00DE6789" w:rsidRPr="00D54BDC" w:rsidRDefault="00DE6789" w:rsidP="00DE6789">
            <w:pPr>
              <w:jc w:val="right"/>
              <w:rPr>
                <w:rFonts w:ascii="Calibri" w:eastAsia="Calibri" w:hAnsi="Calibri"/>
                <w:lang w:eastAsia="en-US"/>
              </w:rPr>
            </w:pPr>
          </w:p>
        </w:tc>
        <w:tc>
          <w:tcPr>
            <w:tcW w:w="1701" w:type="dxa"/>
            <w:tcBorders>
              <w:top w:val="single" w:sz="8" w:space="0" w:color="002060"/>
              <w:left w:val="nil"/>
              <w:bottom w:val="single" w:sz="8" w:space="0" w:color="002060"/>
              <w:right w:val="single" w:sz="8" w:space="0" w:color="002060"/>
            </w:tcBorders>
            <w:vAlign w:val="center"/>
          </w:tcPr>
          <w:p w:rsidR="00DE6789" w:rsidRPr="00D54BDC" w:rsidRDefault="00DE6789" w:rsidP="00DE6789">
            <w:pPr>
              <w:jc w:val="right"/>
              <w:rPr>
                <w:rFonts w:ascii="Calibri" w:eastAsia="Calibri" w:hAnsi="Calibri" w:cs="Arial"/>
              </w:rPr>
            </w:pPr>
          </w:p>
        </w:tc>
      </w:tr>
      <w:tr w:rsidR="00DE6789" w:rsidRPr="00D54BDC" w:rsidTr="00DE6789">
        <w:trPr>
          <w:trHeight w:val="397"/>
        </w:trPr>
        <w:tc>
          <w:tcPr>
            <w:tcW w:w="697" w:type="dxa"/>
            <w:tcBorders>
              <w:top w:val="single" w:sz="4" w:space="0" w:color="auto"/>
              <w:left w:val="single" w:sz="4" w:space="0" w:color="auto"/>
              <w:bottom w:val="single" w:sz="4" w:space="0" w:color="auto"/>
              <w:right w:val="single" w:sz="4" w:space="0" w:color="auto"/>
            </w:tcBorders>
            <w:shd w:val="clear" w:color="auto" w:fill="auto"/>
            <w:noWrap/>
            <w:vAlign w:val="center"/>
          </w:tcPr>
          <w:p w:rsidR="00DE6789" w:rsidRPr="00D54BDC" w:rsidRDefault="00DE6789" w:rsidP="00DE6789">
            <w:pPr>
              <w:jc w:val="center"/>
              <w:rPr>
                <w:rFonts w:ascii="Calibri" w:eastAsia="Calibri" w:hAnsi="Calibri" w:cs="Arial"/>
                <w:sz w:val="18"/>
                <w:szCs w:val="18"/>
              </w:rPr>
            </w:pPr>
            <w:r>
              <w:rPr>
                <w:rFonts w:ascii="Calibri" w:eastAsia="Calibri" w:hAnsi="Calibri" w:cs="Arial"/>
                <w:sz w:val="18"/>
                <w:szCs w:val="18"/>
              </w:rPr>
              <w:t>39</w:t>
            </w:r>
          </w:p>
        </w:tc>
        <w:tc>
          <w:tcPr>
            <w:tcW w:w="4537" w:type="dxa"/>
            <w:tcBorders>
              <w:top w:val="single" w:sz="8" w:space="0" w:color="002060"/>
              <w:left w:val="nil"/>
              <w:bottom w:val="single" w:sz="8" w:space="0" w:color="002060"/>
              <w:right w:val="single" w:sz="8" w:space="0" w:color="002060"/>
            </w:tcBorders>
            <w:vAlign w:val="center"/>
          </w:tcPr>
          <w:p w:rsidR="00DE6789" w:rsidRPr="00D54BDC" w:rsidRDefault="00DE6789" w:rsidP="00DE6789">
            <w:pPr>
              <w:rPr>
                <w:rFonts w:ascii="Calibri" w:eastAsia="Calibri" w:hAnsi="Calibri"/>
                <w:lang w:eastAsia="en-US"/>
              </w:rPr>
            </w:pPr>
          </w:p>
        </w:tc>
        <w:tc>
          <w:tcPr>
            <w:tcW w:w="851" w:type="dxa"/>
            <w:tcBorders>
              <w:top w:val="nil"/>
              <w:left w:val="nil"/>
              <w:bottom w:val="single" w:sz="4" w:space="0" w:color="auto"/>
              <w:right w:val="single" w:sz="4" w:space="0" w:color="auto"/>
            </w:tcBorders>
            <w:shd w:val="clear" w:color="auto" w:fill="auto"/>
            <w:noWrap/>
            <w:vAlign w:val="center"/>
          </w:tcPr>
          <w:p w:rsidR="00DE6789" w:rsidRDefault="00DE6789" w:rsidP="00DE6789">
            <w:pPr>
              <w:jc w:val="center"/>
              <w:rPr>
                <w:rFonts w:cs="Calibri"/>
                <w:color w:val="000000"/>
              </w:rPr>
            </w:pPr>
            <w:r>
              <w:rPr>
                <w:rFonts w:cs="Calibri"/>
                <w:color w:val="000000"/>
              </w:rPr>
              <w:t>ΤΜΧ</w:t>
            </w:r>
          </w:p>
        </w:tc>
        <w:tc>
          <w:tcPr>
            <w:tcW w:w="1275" w:type="dxa"/>
            <w:tcBorders>
              <w:top w:val="nil"/>
              <w:left w:val="nil"/>
              <w:bottom w:val="single" w:sz="4" w:space="0" w:color="auto"/>
              <w:right w:val="single" w:sz="4" w:space="0" w:color="auto"/>
            </w:tcBorders>
            <w:shd w:val="clear" w:color="auto" w:fill="auto"/>
            <w:vAlign w:val="center"/>
          </w:tcPr>
          <w:p w:rsidR="00DE6789" w:rsidRDefault="00DE6789" w:rsidP="00DE6789">
            <w:pPr>
              <w:jc w:val="right"/>
              <w:rPr>
                <w:rFonts w:cs="Calibri"/>
                <w:color w:val="000000"/>
              </w:rPr>
            </w:pPr>
            <w:r>
              <w:rPr>
                <w:rFonts w:cs="Calibri"/>
                <w:color w:val="000000"/>
              </w:rPr>
              <w:t>2</w:t>
            </w:r>
          </w:p>
        </w:tc>
        <w:tc>
          <w:tcPr>
            <w:tcW w:w="1418" w:type="dxa"/>
            <w:tcBorders>
              <w:top w:val="nil"/>
              <w:left w:val="nil"/>
              <w:bottom w:val="single" w:sz="4" w:space="0" w:color="000000"/>
              <w:right w:val="single" w:sz="4" w:space="0" w:color="000000"/>
            </w:tcBorders>
            <w:shd w:val="clear" w:color="auto" w:fill="auto"/>
            <w:vAlign w:val="center"/>
          </w:tcPr>
          <w:p w:rsidR="00DE6789" w:rsidRPr="00D54BDC" w:rsidRDefault="00DE6789" w:rsidP="00DE6789">
            <w:pPr>
              <w:jc w:val="right"/>
              <w:rPr>
                <w:rFonts w:ascii="Calibri" w:eastAsia="Calibri" w:hAnsi="Calibri"/>
                <w:lang w:eastAsia="en-US"/>
              </w:rPr>
            </w:pPr>
          </w:p>
        </w:tc>
        <w:tc>
          <w:tcPr>
            <w:tcW w:w="1701" w:type="dxa"/>
            <w:tcBorders>
              <w:top w:val="single" w:sz="8" w:space="0" w:color="002060"/>
              <w:left w:val="nil"/>
              <w:bottom w:val="single" w:sz="8" w:space="0" w:color="002060"/>
              <w:right w:val="single" w:sz="8" w:space="0" w:color="002060"/>
            </w:tcBorders>
            <w:vAlign w:val="center"/>
          </w:tcPr>
          <w:p w:rsidR="00DE6789" w:rsidRPr="00D54BDC" w:rsidRDefault="00DE6789" w:rsidP="00DE6789">
            <w:pPr>
              <w:jc w:val="right"/>
              <w:rPr>
                <w:rFonts w:ascii="Calibri" w:eastAsia="Calibri" w:hAnsi="Calibri" w:cs="Arial"/>
              </w:rPr>
            </w:pPr>
          </w:p>
        </w:tc>
      </w:tr>
      <w:tr w:rsidR="00DE6789" w:rsidRPr="00D54BDC" w:rsidTr="00DE6789">
        <w:trPr>
          <w:trHeight w:val="397"/>
        </w:trPr>
        <w:tc>
          <w:tcPr>
            <w:tcW w:w="697" w:type="dxa"/>
            <w:tcBorders>
              <w:top w:val="single" w:sz="4" w:space="0" w:color="auto"/>
              <w:left w:val="single" w:sz="4" w:space="0" w:color="auto"/>
              <w:bottom w:val="single" w:sz="4" w:space="0" w:color="auto"/>
              <w:right w:val="single" w:sz="4" w:space="0" w:color="auto"/>
            </w:tcBorders>
            <w:shd w:val="clear" w:color="auto" w:fill="auto"/>
            <w:noWrap/>
            <w:vAlign w:val="center"/>
          </w:tcPr>
          <w:p w:rsidR="00DE6789" w:rsidRPr="00D54BDC" w:rsidRDefault="00DE6789" w:rsidP="00DE6789">
            <w:pPr>
              <w:jc w:val="center"/>
              <w:rPr>
                <w:rFonts w:ascii="Calibri" w:eastAsia="Calibri" w:hAnsi="Calibri" w:cs="Arial"/>
                <w:sz w:val="18"/>
                <w:szCs w:val="18"/>
              </w:rPr>
            </w:pPr>
            <w:r>
              <w:rPr>
                <w:rFonts w:ascii="Calibri" w:eastAsia="Calibri" w:hAnsi="Calibri" w:cs="Arial"/>
                <w:sz w:val="18"/>
                <w:szCs w:val="18"/>
              </w:rPr>
              <w:t>40</w:t>
            </w:r>
          </w:p>
        </w:tc>
        <w:tc>
          <w:tcPr>
            <w:tcW w:w="4537" w:type="dxa"/>
            <w:tcBorders>
              <w:top w:val="single" w:sz="8" w:space="0" w:color="002060"/>
              <w:left w:val="nil"/>
              <w:bottom w:val="single" w:sz="8" w:space="0" w:color="002060"/>
              <w:right w:val="single" w:sz="8" w:space="0" w:color="002060"/>
            </w:tcBorders>
            <w:vAlign w:val="center"/>
          </w:tcPr>
          <w:p w:rsidR="00DE6789" w:rsidRPr="00D54BDC" w:rsidRDefault="00DE6789" w:rsidP="00DE6789">
            <w:pPr>
              <w:rPr>
                <w:rFonts w:ascii="Calibri" w:eastAsia="Calibri" w:hAnsi="Calibri"/>
                <w:lang w:eastAsia="en-US"/>
              </w:rPr>
            </w:pPr>
          </w:p>
        </w:tc>
        <w:tc>
          <w:tcPr>
            <w:tcW w:w="851" w:type="dxa"/>
            <w:tcBorders>
              <w:top w:val="single" w:sz="4" w:space="0" w:color="auto"/>
              <w:left w:val="single" w:sz="4" w:space="0" w:color="auto"/>
              <w:bottom w:val="single" w:sz="4" w:space="0" w:color="auto"/>
              <w:right w:val="single" w:sz="4" w:space="0" w:color="auto"/>
            </w:tcBorders>
            <w:shd w:val="clear" w:color="auto" w:fill="auto"/>
            <w:noWrap/>
            <w:vAlign w:val="center"/>
          </w:tcPr>
          <w:p w:rsidR="00DE6789" w:rsidRDefault="00DE6789" w:rsidP="00DE6789">
            <w:pPr>
              <w:jc w:val="center"/>
              <w:rPr>
                <w:rFonts w:cs="Calibri"/>
                <w:color w:val="000000"/>
              </w:rPr>
            </w:pPr>
            <w:r>
              <w:rPr>
                <w:rFonts w:cs="Calibri"/>
                <w:color w:val="000000"/>
              </w:rPr>
              <w:t>ΤΜΧ</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rsidR="00DE6789" w:rsidRDefault="00DE6789" w:rsidP="00DE6789">
            <w:pPr>
              <w:jc w:val="right"/>
              <w:rPr>
                <w:rFonts w:cs="Calibri"/>
                <w:color w:val="000000"/>
              </w:rPr>
            </w:pPr>
            <w:r>
              <w:rPr>
                <w:rFonts w:cs="Calibri"/>
                <w:color w:val="000000"/>
              </w:rPr>
              <w:t>5</w:t>
            </w:r>
          </w:p>
        </w:tc>
        <w:tc>
          <w:tcPr>
            <w:tcW w:w="1418" w:type="dxa"/>
            <w:tcBorders>
              <w:top w:val="nil"/>
              <w:left w:val="nil"/>
              <w:bottom w:val="single" w:sz="4" w:space="0" w:color="000000"/>
              <w:right w:val="single" w:sz="4" w:space="0" w:color="000000"/>
            </w:tcBorders>
            <w:shd w:val="clear" w:color="auto" w:fill="auto"/>
            <w:vAlign w:val="center"/>
          </w:tcPr>
          <w:p w:rsidR="00DE6789" w:rsidRPr="00D54BDC" w:rsidRDefault="00DE6789" w:rsidP="00DE6789">
            <w:pPr>
              <w:jc w:val="right"/>
              <w:rPr>
                <w:rFonts w:ascii="Calibri" w:eastAsia="Calibri" w:hAnsi="Calibri"/>
                <w:lang w:eastAsia="en-US"/>
              </w:rPr>
            </w:pPr>
          </w:p>
        </w:tc>
        <w:tc>
          <w:tcPr>
            <w:tcW w:w="1701" w:type="dxa"/>
            <w:tcBorders>
              <w:top w:val="single" w:sz="8" w:space="0" w:color="002060"/>
              <w:left w:val="nil"/>
              <w:bottom w:val="single" w:sz="8" w:space="0" w:color="002060"/>
              <w:right w:val="single" w:sz="8" w:space="0" w:color="002060"/>
            </w:tcBorders>
            <w:vAlign w:val="center"/>
          </w:tcPr>
          <w:p w:rsidR="00DE6789" w:rsidRPr="00D54BDC" w:rsidRDefault="00DE6789" w:rsidP="00DE6789">
            <w:pPr>
              <w:jc w:val="right"/>
              <w:rPr>
                <w:rFonts w:ascii="Calibri" w:eastAsia="Calibri" w:hAnsi="Calibri" w:cs="Arial"/>
              </w:rPr>
            </w:pPr>
          </w:p>
        </w:tc>
      </w:tr>
      <w:tr w:rsidR="00DE6789" w:rsidRPr="00D54BDC" w:rsidTr="00DE6789">
        <w:trPr>
          <w:trHeight w:val="397"/>
        </w:trPr>
        <w:tc>
          <w:tcPr>
            <w:tcW w:w="697" w:type="dxa"/>
            <w:tcBorders>
              <w:top w:val="single" w:sz="4" w:space="0" w:color="auto"/>
              <w:left w:val="single" w:sz="4" w:space="0" w:color="auto"/>
              <w:bottom w:val="single" w:sz="4" w:space="0" w:color="auto"/>
              <w:right w:val="single" w:sz="4" w:space="0" w:color="auto"/>
            </w:tcBorders>
            <w:shd w:val="clear" w:color="auto" w:fill="auto"/>
            <w:noWrap/>
            <w:vAlign w:val="center"/>
          </w:tcPr>
          <w:p w:rsidR="00DE6789" w:rsidRPr="00D54BDC" w:rsidRDefault="00DE6789" w:rsidP="00DE6789">
            <w:pPr>
              <w:jc w:val="center"/>
              <w:rPr>
                <w:rFonts w:ascii="Calibri" w:eastAsia="Calibri" w:hAnsi="Calibri" w:cs="Arial"/>
                <w:sz w:val="18"/>
                <w:szCs w:val="18"/>
              </w:rPr>
            </w:pPr>
            <w:r>
              <w:rPr>
                <w:rFonts w:ascii="Calibri" w:eastAsia="Calibri" w:hAnsi="Calibri" w:cs="Arial"/>
                <w:sz w:val="18"/>
                <w:szCs w:val="18"/>
              </w:rPr>
              <w:t>41</w:t>
            </w:r>
          </w:p>
        </w:tc>
        <w:tc>
          <w:tcPr>
            <w:tcW w:w="4537" w:type="dxa"/>
            <w:tcBorders>
              <w:top w:val="single" w:sz="8" w:space="0" w:color="002060"/>
              <w:left w:val="nil"/>
              <w:bottom w:val="single" w:sz="8" w:space="0" w:color="002060"/>
              <w:right w:val="single" w:sz="8" w:space="0" w:color="002060"/>
            </w:tcBorders>
            <w:vAlign w:val="center"/>
          </w:tcPr>
          <w:p w:rsidR="00DE6789" w:rsidRPr="00D54BDC" w:rsidRDefault="00DE6789" w:rsidP="00DE6789">
            <w:pPr>
              <w:rPr>
                <w:rFonts w:ascii="Calibri" w:eastAsia="Calibri" w:hAnsi="Calibri"/>
                <w:lang w:eastAsia="en-US"/>
              </w:rPr>
            </w:pPr>
          </w:p>
        </w:tc>
        <w:tc>
          <w:tcPr>
            <w:tcW w:w="851" w:type="dxa"/>
            <w:tcBorders>
              <w:top w:val="nil"/>
              <w:left w:val="nil"/>
              <w:bottom w:val="single" w:sz="4" w:space="0" w:color="auto"/>
              <w:right w:val="single" w:sz="4" w:space="0" w:color="auto"/>
            </w:tcBorders>
            <w:shd w:val="clear" w:color="auto" w:fill="auto"/>
            <w:noWrap/>
            <w:vAlign w:val="center"/>
          </w:tcPr>
          <w:p w:rsidR="00DE6789" w:rsidRDefault="00DE6789" w:rsidP="00DE6789">
            <w:pPr>
              <w:jc w:val="center"/>
              <w:rPr>
                <w:rFonts w:cs="Calibri"/>
                <w:color w:val="000000"/>
              </w:rPr>
            </w:pPr>
            <w:r>
              <w:rPr>
                <w:rFonts w:cs="Calibri"/>
                <w:color w:val="000000"/>
              </w:rPr>
              <w:t>ΤΜΧ</w:t>
            </w:r>
          </w:p>
        </w:tc>
        <w:tc>
          <w:tcPr>
            <w:tcW w:w="1275" w:type="dxa"/>
            <w:tcBorders>
              <w:top w:val="nil"/>
              <w:left w:val="nil"/>
              <w:bottom w:val="single" w:sz="4" w:space="0" w:color="auto"/>
              <w:right w:val="single" w:sz="4" w:space="0" w:color="auto"/>
            </w:tcBorders>
            <w:shd w:val="clear" w:color="auto" w:fill="auto"/>
            <w:vAlign w:val="center"/>
          </w:tcPr>
          <w:p w:rsidR="00DE6789" w:rsidRDefault="00DE6789" w:rsidP="00DE6789">
            <w:pPr>
              <w:jc w:val="right"/>
              <w:rPr>
                <w:rFonts w:cs="Calibri"/>
                <w:color w:val="000000"/>
              </w:rPr>
            </w:pPr>
            <w:r>
              <w:rPr>
                <w:rFonts w:cs="Calibri"/>
                <w:color w:val="000000"/>
              </w:rPr>
              <w:t>10</w:t>
            </w:r>
          </w:p>
        </w:tc>
        <w:tc>
          <w:tcPr>
            <w:tcW w:w="1418" w:type="dxa"/>
            <w:tcBorders>
              <w:top w:val="nil"/>
              <w:left w:val="nil"/>
              <w:bottom w:val="single" w:sz="4" w:space="0" w:color="000000"/>
              <w:right w:val="single" w:sz="4" w:space="0" w:color="000000"/>
            </w:tcBorders>
            <w:shd w:val="clear" w:color="auto" w:fill="auto"/>
            <w:vAlign w:val="center"/>
          </w:tcPr>
          <w:p w:rsidR="00DE6789" w:rsidRPr="00D54BDC" w:rsidRDefault="00DE6789" w:rsidP="00DE6789">
            <w:pPr>
              <w:jc w:val="right"/>
              <w:rPr>
                <w:rFonts w:ascii="Calibri" w:eastAsia="Calibri" w:hAnsi="Calibri"/>
                <w:lang w:eastAsia="en-US"/>
              </w:rPr>
            </w:pPr>
          </w:p>
        </w:tc>
        <w:tc>
          <w:tcPr>
            <w:tcW w:w="1701" w:type="dxa"/>
            <w:tcBorders>
              <w:top w:val="single" w:sz="8" w:space="0" w:color="002060"/>
              <w:left w:val="nil"/>
              <w:bottom w:val="single" w:sz="8" w:space="0" w:color="002060"/>
              <w:right w:val="single" w:sz="8" w:space="0" w:color="002060"/>
            </w:tcBorders>
            <w:vAlign w:val="center"/>
          </w:tcPr>
          <w:p w:rsidR="00DE6789" w:rsidRPr="00D54BDC" w:rsidRDefault="00DE6789" w:rsidP="00DE6789">
            <w:pPr>
              <w:jc w:val="right"/>
              <w:rPr>
                <w:rFonts w:ascii="Calibri" w:eastAsia="Calibri" w:hAnsi="Calibri" w:cs="Arial"/>
              </w:rPr>
            </w:pPr>
          </w:p>
        </w:tc>
      </w:tr>
      <w:tr w:rsidR="00DE6789" w:rsidRPr="00D54BDC" w:rsidTr="00DE6789">
        <w:trPr>
          <w:trHeight w:val="397"/>
        </w:trPr>
        <w:tc>
          <w:tcPr>
            <w:tcW w:w="697" w:type="dxa"/>
            <w:tcBorders>
              <w:top w:val="single" w:sz="4" w:space="0" w:color="auto"/>
              <w:left w:val="single" w:sz="4" w:space="0" w:color="auto"/>
              <w:bottom w:val="single" w:sz="4" w:space="0" w:color="auto"/>
              <w:right w:val="single" w:sz="4" w:space="0" w:color="auto"/>
            </w:tcBorders>
            <w:shd w:val="clear" w:color="auto" w:fill="auto"/>
            <w:noWrap/>
            <w:vAlign w:val="center"/>
          </w:tcPr>
          <w:p w:rsidR="00DE6789" w:rsidRPr="00D54BDC" w:rsidRDefault="00DE6789" w:rsidP="00DE6789">
            <w:pPr>
              <w:jc w:val="center"/>
              <w:rPr>
                <w:rFonts w:ascii="Calibri" w:eastAsia="Calibri" w:hAnsi="Calibri" w:cs="Arial"/>
                <w:sz w:val="18"/>
                <w:szCs w:val="18"/>
              </w:rPr>
            </w:pPr>
            <w:r>
              <w:rPr>
                <w:rFonts w:ascii="Calibri" w:eastAsia="Calibri" w:hAnsi="Calibri" w:cs="Arial"/>
                <w:sz w:val="18"/>
                <w:szCs w:val="18"/>
              </w:rPr>
              <w:t>42</w:t>
            </w:r>
          </w:p>
        </w:tc>
        <w:tc>
          <w:tcPr>
            <w:tcW w:w="4537" w:type="dxa"/>
            <w:tcBorders>
              <w:top w:val="single" w:sz="8" w:space="0" w:color="002060"/>
              <w:left w:val="nil"/>
              <w:bottom w:val="single" w:sz="8" w:space="0" w:color="002060"/>
              <w:right w:val="single" w:sz="8" w:space="0" w:color="002060"/>
            </w:tcBorders>
            <w:vAlign w:val="center"/>
          </w:tcPr>
          <w:p w:rsidR="00DE6789" w:rsidRPr="00D54BDC" w:rsidRDefault="00DE6789" w:rsidP="00DE6789">
            <w:pPr>
              <w:rPr>
                <w:rFonts w:ascii="Calibri" w:eastAsia="Calibri" w:hAnsi="Calibri"/>
                <w:lang w:eastAsia="en-US"/>
              </w:rPr>
            </w:pPr>
          </w:p>
        </w:tc>
        <w:tc>
          <w:tcPr>
            <w:tcW w:w="851" w:type="dxa"/>
            <w:tcBorders>
              <w:top w:val="nil"/>
              <w:left w:val="nil"/>
              <w:bottom w:val="single" w:sz="4" w:space="0" w:color="auto"/>
              <w:right w:val="single" w:sz="4" w:space="0" w:color="auto"/>
            </w:tcBorders>
            <w:shd w:val="clear" w:color="auto" w:fill="auto"/>
            <w:noWrap/>
            <w:vAlign w:val="center"/>
          </w:tcPr>
          <w:p w:rsidR="00DE6789" w:rsidRDefault="00DE6789" w:rsidP="00DE6789">
            <w:pPr>
              <w:jc w:val="center"/>
              <w:rPr>
                <w:rFonts w:cs="Calibri"/>
                <w:color w:val="000000"/>
              </w:rPr>
            </w:pPr>
            <w:r>
              <w:rPr>
                <w:rFonts w:cs="Calibri"/>
                <w:color w:val="000000"/>
              </w:rPr>
              <w:t>ΤΜΧ</w:t>
            </w:r>
          </w:p>
        </w:tc>
        <w:tc>
          <w:tcPr>
            <w:tcW w:w="1275" w:type="dxa"/>
            <w:tcBorders>
              <w:top w:val="nil"/>
              <w:left w:val="nil"/>
              <w:bottom w:val="single" w:sz="4" w:space="0" w:color="auto"/>
              <w:right w:val="single" w:sz="4" w:space="0" w:color="auto"/>
            </w:tcBorders>
            <w:shd w:val="clear" w:color="auto" w:fill="auto"/>
            <w:vAlign w:val="center"/>
          </w:tcPr>
          <w:p w:rsidR="00DE6789" w:rsidRDefault="00DE6789" w:rsidP="00DE6789">
            <w:pPr>
              <w:jc w:val="right"/>
              <w:rPr>
                <w:rFonts w:cs="Calibri"/>
                <w:color w:val="000000"/>
              </w:rPr>
            </w:pPr>
            <w:r>
              <w:rPr>
                <w:rFonts w:cs="Calibri"/>
                <w:color w:val="000000"/>
              </w:rPr>
              <w:t>25</w:t>
            </w:r>
          </w:p>
        </w:tc>
        <w:tc>
          <w:tcPr>
            <w:tcW w:w="1418" w:type="dxa"/>
            <w:tcBorders>
              <w:top w:val="nil"/>
              <w:left w:val="nil"/>
              <w:bottom w:val="single" w:sz="4" w:space="0" w:color="000000"/>
              <w:right w:val="single" w:sz="4" w:space="0" w:color="000000"/>
            </w:tcBorders>
            <w:shd w:val="clear" w:color="auto" w:fill="auto"/>
            <w:vAlign w:val="center"/>
          </w:tcPr>
          <w:p w:rsidR="00DE6789" w:rsidRPr="00D54BDC" w:rsidRDefault="00DE6789" w:rsidP="00DE6789">
            <w:pPr>
              <w:jc w:val="right"/>
              <w:rPr>
                <w:rFonts w:ascii="Calibri" w:eastAsia="Calibri" w:hAnsi="Calibri"/>
                <w:lang w:eastAsia="en-US"/>
              </w:rPr>
            </w:pPr>
          </w:p>
        </w:tc>
        <w:tc>
          <w:tcPr>
            <w:tcW w:w="1701" w:type="dxa"/>
            <w:tcBorders>
              <w:top w:val="single" w:sz="8" w:space="0" w:color="002060"/>
              <w:left w:val="nil"/>
              <w:bottom w:val="single" w:sz="8" w:space="0" w:color="002060"/>
              <w:right w:val="single" w:sz="8" w:space="0" w:color="002060"/>
            </w:tcBorders>
            <w:vAlign w:val="center"/>
          </w:tcPr>
          <w:p w:rsidR="00DE6789" w:rsidRPr="00D54BDC" w:rsidRDefault="00DE6789" w:rsidP="00DE6789">
            <w:pPr>
              <w:jc w:val="right"/>
              <w:rPr>
                <w:rFonts w:ascii="Calibri" w:eastAsia="Calibri" w:hAnsi="Calibri" w:cs="Arial"/>
              </w:rPr>
            </w:pPr>
          </w:p>
        </w:tc>
      </w:tr>
      <w:bookmarkEnd w:id="45"/>
      <w:tr w:rsidR="00DE6789" w:rsidRPr="00D54BDC" w:rsidTr="00DE6789">
        <w:trPr>
          <w:trHeight w:val="397"/>
        </w:trPr>
        <w:tc>
          <w:tcPr>
            <w:tcW w:w="697" w:type="dxa"/>
            <w:tcBorders>
              <w:top w:val="single" w:sz="4" w:space="0" w:color="auto"/>
              <w:left w:val="single" w:sz="4" w:space="0" w:color="auto"/>
              <w:bottom w:val="single" w:sz="4" w:space="0" w:color="auto"/>
              <w:right w:val="single" w:sz="4" w:space="0" w:color="auto"/>
            </w:tcBorders>
            <w:noWrap/>
            <w:vAlign w:val="center"/>
          </w:tcPr>
          <w:p w:rsidR="00DE6789" w:rsidRPr="00E7095A" w:rsidRDefault="00DE6789" w:rsidP="00DE6789">
            <w:pPr>
              <w:jc w:val="center"/>
              <w:rPr>
                <w:rFonts w:ascii="Book Antiqua" w:hAnsi="Book Antiqua" w:cs="Calibri"/>
                <w:color w:val="000000"/>
              </w:rPr>
            </w:pPr>
            <w:r w:rsidRPr="00E7095A">
              <w:rPr>
                <w:rFonts w:ascii="Book Antiqua" w:hAnsi="Book Antiqua" w:cs="Calibri"/>
                <w:color w:val="000000"/>
              </w:rPr>
              <w:t>43</w:t>
            </w:r>
          </w:p>
        </w:tc>
        <w:tc>
          <w:tcPr>
            <w:tcW w:w="4537" w:type="dxa"/>
            <w:tcBorders>
              <w:top w:val="single" w:sz="8" w:space="0" w:color="002060"/>
              <w:left w:val="nil"/>
              <w:bottom w:val="single" w:sz="8" w:space="0" w:color="002060"/>
              <w:right w:val="single" w:sz="8" w:space="0" w:color="002060"/>
            </w:tcBorders>
            <w:vAlign w:val="center"/>
          </w:tcPr>
          <w:p w:rsidR="00DE6789" w:rsidRPr="00D54BDC" w:rsidRDefault="00DE6789" w:rsidP="00DE6789">
            <w:pPr>
              <w:rPr>
                <w:rFonts w:ascii="Calibri" w:eastAsia="Calibri" w:hAnsi="Calibri"/>
                <w:lang w:eastAsia="en-US"/>
              </w:rPr>
            </w:pPr>
          </w:p>
        </w:tc>
        <w:tc>
          <w:tcPr>
            <w:tcW w:w="851" w:type="dxa"/>
            <w:tcBorders>
              <w:top w:val="nil"/>
              <w:left w:val="nil"/>
              <w:bottom w:val="single" w:sz="4" w:space="0" w:color="auto"/>
              <w:right w:val="single" w:sz="4" w:space="0" w:color="auto"/>
            </w:tcBorders>
            <w:shd w:val="clear" w:color="auto" w:fill="auto"/>
            <w:noWrap/>
            <w:vAlign w:val="center"/>
          </w:tcPr>
          <w:p w:rsidR="00DE6789" w:rsidRDefault="00DE6789" w:rsidP="00DE6789">
            <w:pPr>
              <w:jc w:val="center"/>
              <w:rPr>
                <w:rFonts w:cs="Calibri"/>
                <w:color w:val="000000"/>
              </w:rPr>
            </w:pPr>
            <w:r>
              <w:rPr>
                <w:rFonts w:cs="Calibri"/>
                <w:color w:val="000000"/>
              </w:rPr>
              <w:t>ΤΜΧ</w:t>
            </w:r>
          </w:p>
        </w:tc>
        <w:tc>
          <w:tcPr>
            <w:tcW w:w="1275" w:type="dxa"/>
            <w:tcBorders>
              <w:top w:val="nil"/>
              <w:left w:val="nil"/>
              <w:bottom w:val="single" w:sz="4" w:space="0" w:color="auto"/>
              <w:right w:val="single" w:sz="4" w:space="0" w:color="auto"/>
            </w:tcBorders>
            <w:shd w:val="clear" w:color="auto" w:fill="auto"/>
            <w:vAlign w:val="center"/>
          </w:tcPr>
          <w:p w:rsidR="00DE6789" w:rsidRDefault="00DE6789" w:rsidP="00DE6789">
            <w:pPr>
              <w:jc w:val="right"/>
              <w:rPr>
                <w:rFonts w:cs="Calibri"/>
                <w:color w:val="000000"/>
              </w:rPr>
            </w:pPr>
            <w:r>
              <w:rPr>
                <w:rFonts w:cs="Calibri"/>
                <w:color w:val="000000"/>
              </w:rPr>
              <w:t>2</w:t>
            </w:r>
          </w:p>
        </w:tc>
        <w:tc>
          <w:tcPr>
            <w:tcW w:w="1418" w:type="dxa"/>
            <w:tcBorders>
              <w:top w:val="nil"/>
              <w:left w:val="nil"/>
              <w:bottom w:val="single" w:sz="4" w:space="0" w:color="000000"/>
              <w:right w:val="single" w:sz="4" w:space="0" w:color="000000"/>
            </w:tcBorders>
            <w:shd w:val="clear" w:color="auto" w:fill="auto"/>
            <w:vAlign w:val="center"/>
          </w:tcPr>
          <w:p w:rsidR="00DE6789" w:rsidRPr="00D54BDC" w:rsidRDefault="00DE6789" w:rsidP="00DE6789">
            <w:pPr>
              <w:jc w:val="right"/>
              <w:rPr>
                <w:rFonts w:ascii="Calibri" w:eastAsia="Calibri" w:hAnsi="Calibri"/>
                <w:lang w:eastAsia="en-US"/>
              </w:rPr>
            </w:pPr>
          </w:p>
        </w:tc>
        <w:tc>
          <w:tcPr>
            <w:tcW w:w="1701" w:type="dxa"/>
            <w:tcBorders>
              <w:top w:val="single" w:sz="8" w:space="0" w:color="002060"/>
              <w:left w:val="nil"/>
              <w:bottom w:val="single" w:sz="8" w:space="0" w:color="002060"/>
              <w:right w:val="single" w:sz="8" w:space="0" w:color="002060"/>
            </w:tcBorders>
            <w:vAlign w:val="center"/>
          </w:tcPr>
          <w:p w:rsidR="00DE6789" w:rsidRPr="00D54BDC" w:rsidRDefault="00DE6789" w:rsidP="00DE6789">
            <w:pPr>
              <w:jc w:val="right"/>
              <w:rPr>
                <w:rFonts w:ascii="Calibri" w:eastAsia="Calibri" w:hAnsi="Calibri" w:cs="Arial"/>
              </w:rPr>
            </w:pPr>
          </w:p>
        </w:tc>
      </w:tr>
      <w:tr w:rsidR="00DE6789" w:rsidRPr="00D54BDC" w:rsidTr="00DE6789">
        <w:trPr>
          <w:trHeight w:val="397"/>
        </w:trPr>
        <w:tc>
          <w:tcPr>
            <w:tcW w:w="697" w:type="dxa"/>
            <w:tcBorders>
              <w:top w:val="nil"/>
              <w:left w:val="single" w:sz="4" w:space="0" w:color="auto"/>
              <w:bottom w:val="single" w:sz="4" w:space="0" w:color="auto"/>
              <w:right w:val="single" w:sz="4" w:space="0" w:color="auto"/>
            </w:tcBorders>
            <w:noWrap/>
            <w:vAlign w:val="center"/>
          </w:tcPr>
          <w:p w:rsidR="00DE6789" w:rsidRPr="00E7095A" w:rsidRDefault="00DE6789" w:rsidP="00DE6789">
            <w:pPr>
              <w:jc w:val="center"/>
              <w:rPr>
                <w:rFonts w:ascii="Book Antiqua" w:hAnsi="Book Antiqua" w:cs="Calibri"/>
                <w:color w:val="000000"/>
              </w:rPr>
            </w:pPr>
            <w:r w:rsidRPr="00E7095A">
              <w:rPr>
                <w:rFonts w:ascii="Book Antiqua" w:hAnsi="Book Antiqua" w:cs="Calibri"/>
                <w:color w:val="000000"/>
              </w:rPr>
              <w:t>44</w:t>
            </w:r>
          </w:p>
        </w:tc>
        <w:tc>
          <w:tcPr>
            <w:tcW w:w="4537" w:type="dxa"/>
            <w:tcBorders>
              <w:top w:val="single" w:sz="8" w:space="0" w:color="002060"/>
              <w:left w:val="nil"/>
              <w:bottom w:val="single" w:sz="8" w:space="0" w:color="002060"/>
              <w:right w:val="single" w:sz="8" w:space="0" w:color="002060"/>
            </w:tcBorders>
            <w:vAlign w:val="center"/>
          </w:tcPr>
          <w:p w:rsidR="00DE6789" w:rsidRPr="00D54BDC" w:rsidRDefault="00DE6789" w:rsidP="00DE6789">
            <w:pPr>
              <w:rPr>
                <w:rFonts w:ascii="Calibri" w:eastAsia="Calibri" w:hAnsi="Calibri"/>
                <w:lang w:eastAsia="en-US"/>
              </w:rPr>
            </w:pPr>
          </w:p>
        </w:tc>
        <w:tc>
          <w:tcPr>
            <w:tcW w:w="851" w:type="dxa"/>
            <w:tcBorders>
              <w:top w:val="nil"/>
              <w:left w:val="nil"/>
              <w:bottom w:val="single" w:sz="4" w:space="0" w:color="auto"/>
              <w:right w:val="single" w:sz="4" w:space="0" w:color="auto"/>
            </w:tcBorders>
            <w:shd w:val="clear" w:color="auto" w:fill="auto"/>
            <w:noWrap/>
            <w:vAlign w:val="center"/>
          </w:tcPr>
          <w:p w:rsidR="00DE6789" w:rsidRDefault="00DE6789" w:rsidP="00DE6789">
            <w:pPr>
              <w:jc w:val="center"/>
              <w:rPr>
                <w:rFonts w:cs="Calibri"/>
                <w:color w:val="000000"/>
              </w:rPr>
            </w:pPr>
            <w:r>
              <w:rPr>
                <w:rFonts w:cs="Calibri"/>
                <w:color w:val="000000"/>
              </w:rPr>
              <w:t>ΤΜΧ</w:t>
            </w:r>
          </w:p>
        </w:tc>
        <w:tc>
          <w:tcPr>
            <w:tcW w:w="1275" w:type="dxa"/>
            <w:tcBorders>
              <w:top w:val="nil"/>
              <w:left w:val="nil"/>
              <w:bottom w:val="single" w:sz="4" w:space="0" w:color="auto"/>
              <w:right w:val="single" w:sz="4" w:space="0" w:color="auto"/>
            </w:tcBorders>
            <w:shd w:val="clear" w:color="auto" w:fill="auto"/>
            <w:vAlign w:val="center"/>
          </w:tcPr>
          <w:p w:rsidR="00DE6789" w:rsidRDefault="00DE6789" w:rsidP="00DE6789">
            <w:pPr>
              <w:jc w:val="right"/>
              <w:rPr>
                <w:rFonts w:cs="Calibri"/>
                <w:color w:val="000000"/>
              </w:rPr>
            </w:pPr>
            <w:r>
              <w:rPr>
                <w:rFonts w:cs="Calibri"/>
                <w:color w:val="000000"/>
              </w:rPr>
              <w:t>1</w:t>
            </w:r>
          </w:p>
        </w:tc>
        <w:tc>
          <w:tcPr>
            <w:tcW w:w="1418" w:type="dxa"/>
            <w:tcBorders>
              <w:top w:val="nil"/>
              <w:left w:val="nil"/>
              <w:bottom w:val="single" w:sz="4" w:space="0" w:color="000000"/>
              <w:right w:val="single" w:sz="4" w:space="0" w:color="000000"/>
            </w:tcBorders>
            <w:shd w:val="clear" w:color="auto" w:fill="auto"/>
            <w:vAlign w:val="center"/>
          </w:tcPr>
          <w:p w:rsidR="00DE6789" w:rsidRPr="00D54BDC" w:rsidRDefault="00DE6789" w:rsidP="00DE6789">
            <w:pPr>
              <w:jc w:val="right"/>
              <w:rPr>
                <w:rFonts w:ascii="Calibri" w:eastAsia="Calibri" w:hAnsi="Calibri"/>
                <w:lang w:eastAsia="en-US"/>
              </w:rPr>
            </w:pPr>
          </w:p>
        </w:tc>
        <w:tc>
          <w:tcPr>
            <w:tcW w:w="1701" w:type="dxa"/>
            <w:tcBorders>
              <w:top w:val="single" w:sz="8" w:space="0" w:color="002060"/>
              <w:left w:val="nil"/>
              <w:bottom w:val="single" w:sz="8" w:space="0" w:color="002060"/>
              <w:right w:val="single" w:sz="8" w:space="0" w:color="002060"/>
            </w:tcBorders>
            <w:vAlign w:val="center"/>
          </w:tcPr>
          <w:p w:rsidR="00DE6789" w:rsidRPr="00D54BDC" w:rsidRDefault="00DE6789" w:rsidP="00DE6789">
            <w:pPr>
              <w:jc w:val="right"/>
              <w:rPr>
                <w:rFonts w:ascii="Calibri" w:eastAsia="Calibri" w:hAnsi="Calibri" w:cs="Arial"/>
              </w:rPr>
            </w:pPr>
          </w:p>
        </w:tc>
      </w:tr>
      <w:tr w:rsidR="00DE6789" w:rsidRPr="00D54BDC" w:rsidTr="00DE6789">
        <w:trPr>
          <w:trHeight w:val="397"/>
        </w:trPr>
        <w:tc>
          <w:tcPr>
            <w:tcW w:w="697" w:type="dxa"/>
            <w:tcBorders>
              <w:top w:val="nil"/>
              <w:left w:val="single" w:sz="4" w:space="0" w:color="auto"/>
              <w:bottom w:val="single" w:sz="4" w:space="0" w:color="auto"/>
              <w:right w:val="single" w:sz="4" w:space="0" w:color="auto"/>
            </w:tcBorders>
            <w:noWrap/>
            <w:vAlign w:val="center"/>
          </w:tcPr>
          <w:p w:rsidR="00DE6789" w:rsidRPr="00E7095A" w:rsidRDefault="00DE6789" w:rsidP="00DE6789">
            <w:pPr>
              <w:jc w:val="center"/>
              <w:rPr>
                <w:rFonts w:ascii="Book Antiqua" w:hAnsi="Book Antiqua" w:cs="Calibri"/>
                <w:color w:val="000000"/>
              </w:rPr>
            </w:pPr>
            <w:r w:rsidRPr="00E7095A">
              <w:rPr>
                <w:rFonts w:ascii="Book Antiqua" w:hAnsi="Book Antiqua" w:cs="Calibri"/>
                <w:color w:val="000000"/>
              </w:rPr>
              <w:t>45</w:t>
            </w:r>
          </w:p>
        </w:tc>
        <w:tc>
          <w:tcPr>
            <w:tcW w:w="4537" w:type="dxa"/>
            <w:tcBorders>
              <w:top w:val="single" w:sz="8" w:space="0" w:color="002060"/>
              <w:left w:val="nil"/>
              <w:bottom w:val="single" w:sz="8" w:space="0" w:color="002060"/>
              <w:right w:val="single" w:sz="8" w:space="0" w:color="002060"/>
            </w:tcBorders>
            <w:vAlign w:val="center"/>
          </w:tcPr>
          <w:p w:rsidR="00DE6789" w:rsidRPr="00D54BDC" w:rsidRDefault="00DE6789" w:rsidP="00DE6789">
            <w:pPr>
              <w:rPr>
                <w:rFonts w:ascii="Calibri" w:eastAsia="Calibri" w:hAnsi="Calibri"/>
                <w:lang w:eastAsia="en-US"/>
              </w:rPr>
            </w:pPr>
          </w:p>
        </w:tc>
        <w:tc>
          <w:tcPr>
            <w:tcW w:w="851" w:type="dxa"/>
            <w:tcBorders>
              <w:top w:val="nil"/>
              <w:left w:val="nil"/>
              <w:bottom w:val="single" w:sz="4" w:space="0" w:color="auto"/>
              <w:right w:val="single" w:sz="4" w:space="0" w:color="auto"/>
            </w:tcBorders>
            <w:shd w:val="clear" w:color="auto" w:fill="auto"/>
            <w:noWrap/>
            <w:vAlign w:val="center"/>
          </w:tcPr>
          <w:p w:rsidR="00DE6789" w:rsidRDefault="00DE6789" w:rsidP="00DE6789">
            <w:pPr>
              <w:jc w:val="center"/>
              <w:rPr>
                <w:rFonts w:cs="Calibri"/>
                <w:color w:val="000000"/>
              </w:rPr>
            </w:pPr>
            <w:r>
              <w:rPr>
                <w:rFonts w:cs="Calibri"/>
                <w:color w:val="000000"/>
              </w:rPr>
              <w:t>ΤΜΧ</w:t>
            </w:r>
          </w:p>
        </w:tc>
        <w:tc>
          <w:tcPr>
            <w:tcW w:w="1275" w:type="dxa"/>
            <w:tcBorders>
              <w:top w:val="nil"/>
              <w:left w:val="nil"/>
              <w:bottom w:val="single" w:sz="4" w:space="0" w:color="auto"/>
              <w:right w:val="single" w:sz="4" w:space="0" w:color="auto"/>
            </w:tcBorders>
            <w:shd w:val="clear" w:color="auto" w:fill="auto"/>
            <w:vAlign w:val="center"/>
          </w:tcPr>
          <w:p w:rsidR="00DE6789" w:rsidRDefault="00DE6789" w:rsidP="00DE6789">
            <w:pPr>
              <w:jc w:val="right"/>
              <w:rPr>
                <w:rFonts w:cs="Calibri"/>
                <w:color w:val="000000"/>
              </w:rPr>
            </w:pPr>
            <w:r>
              <w:rPr>
                <w:rFonts w:cs="Calibri"/>
                <w:color w:val="000000"/>
              </w:rPr>
              <w:t>20</w:t>
            </w:r>
          </w:p>
        </w:tc>
        <w:tc>
          <w:tcPr>
            <w:tcW w:w="1418" w:type="dxa"/>
            <w:tcBorders>
              <w:top w:val="nil"/>
              <w:left w:val="nil"/>
              <w:bottom w:val="single" w:sz="4" w:space="0" w:color="000000"/>
              <w:right w:val="single" w:sz="4" w:space="0" w:color="000000"/>
            </w:tcBorders>
            <w:shd w:val="clear" w:color="auto" w:fill="auto"/>
            <w:vAlign w:val="center"/>
          </w:tcPr>
          <w:p w:rsidR="00DE6789" w:rsidRPr="00D54BDC" w:rsidRDefault="00DE6789" w:rsidP="00DE6789">
            <w:pPr>
              <w:jc w:val="right"/>
              <w:rPr>
                <w:rFonts w:ascii="Calibri" w:eastAsia="Calibri" w:hAnsi="Calibri"/>
                <w:lang w:eastAsia="en-US"/>
              </w:rPr>
            </w:pPr>
          </w:p>
        </w:tc>
        <w:tc>
          <w:tcPr>
            <w:tcW w:w="1701" w:type="dxa"/>
            <w:tcBorders>
              <w:top w:val="single" w:sz="8" w:space="0" w:color="002060"/>
              <w:left w:val="nil"/>
              <w:bottom w:val="single" w:sz="8" w:space="0" w:color="002060"/>
              <w:right w:val="single" w:sz="8" w:space="0" w:color="002060"/>
            </w:tcBorders>
            <w:vAlign w:val="center"/>
          </w:tcPr>
          <w:p w:rsidR="00DE6789" w:rsidRPr="00D54BDC" w:rsidRDefault="00DE6789" w:rsidP="00DE6789">
            <w:pPr>
              <w:jc w:val="right"/>
              <w:rPr>
                <w:rFonts w:ascii="Calibri" w:eastAsia="Calibri" w:hAnsi="Calibri" w:cs="Arial"/>
              </w:rPr>
            </w:pPr>
          </w:p>
        </w:tc>
      </w:tr>
      <w:tr w:rsidR="00DE6789" w:rsidRPr="00D54BDC" w:rsidTr="00DE6789">
        <w:trPr>
          <w:trHeight w:val="397"/>
        </w:trPr>
        <w:tc>
          <w:tcPr>
            <w:tcW w:w="697" w:type="dxa"/>
            <w:tcBorders>
              <w:top w:val="nil"/>
              <w:left w:val="single" w:sz="4" w:space="0" w:color="auto"/>
              <w:bottom w:val="single" w:sz="4" w:space="0" w:color="auto"/>
              <w:right w:val="single" w:sz="4" w:space="0" w:color="auto"/>
            </w:tcBorders>
            <w:noWrap/>
            <w:vAlign w:val="center"/>
          </w:tcPr>
          <w:p w:rsidR="00DE6789" w:rsidRPr="00E7095A" w:rsidRDefault="00DE6789" w:rsidP="00DE6789">
            <w:pPr>
              <w:jc w:val="center"/>
              <w:rPr>
                <w:rFonts w:ascii="Book Antiqua" w:hAnsi="Book Antiqua" w:cs="Calibri"/>
                <w:color w:val="000000"/>
              </w:rPr>
            </w:pPr>
            <w:r w:rsidRPr="00E7095A">
              <w:rPr>
                <w:rFonts w:ascii="Book Antiqua" w:hAnsi="Book Antiqua" w:cs="Calibri"/>
                <w:color w:val="000000"/>
              </w:rPr>
              <w:t>46</w:t>
            </w:r>
          </w:p>
        </w:tc>
        <w:tc>
          <w:tcPr>
            <w:tcW w:w="4537" w:type="dxa"/>
            <w:tcBorders>
              <w:top w:val="single" w:sz="8" w:space="0" w:color="002060"/>
              <w:left w:val="nil"/>
              <w:bottom w:val="single" w:sz="8" w:space="0" w:color="002060"/>
              <w:right w:val="single" w:sz="8" w:space="0" w:color="002060"/>
            </w:tcBorders>
            <w:vAlign w:val="center"/>
          </w:tcPr>
          <w:p w:rsidR="00DE6789" w:rsidRPr="00D54BDC" w:rsidRDefault="00DE6789" w:rsidP="00DE6789">
            <w:pPr>
              <w:rPr>
                <w:rFonts w:ascii="Calibri" w:eastAsia="Calibri" w:hAnsi="Calibri"/>
                <w:lang w:eastAsia="en-US"/>
              </w:rPr>
            </w:pPr>
          </w:p>
        </w:tc>
        <w:tc>
          <w:tcPr>
            <w:tcW w:w="851" w:type="dxa"/>
            <w:tcBorders>
              <w:top w:val="nil"/>
              <w:left w:val="nil"/>
              <w:bottom w:val="single" w:sz="4" w:space="0" w:color="auto"/>
              <w:right w:val="single" w:sz="4" w:space="0" w:color="auto"/>
            </w:tcBorders>
            <w:shd w:val="clear" w:color="auto" w:fill="auto"/>
            <w:noWrap/>
            <w:vAlign w:val="center"/>
          </w:tcPr>
          <w:p w:rsidR="00DE6789" w:rsidRDefault="00DE6789" w:rsidP="00DE6789">
            <w:pPr>
              <w:jc w:val="center"/>
              <w:rPr>
                <w:rFonts w:cs="Calibri"/>
                <w:color w:val="000000"/>
              </w:rPr>
            </w:pPr>
            <w:r>
              <w:rPr>
                <w:rFonts w:cs="Calibri"/>
                <w:color w:val="000000"/>
              </w:rPr>
              <w:t>ΤΜΧ</w:t>
            </w:r>
          </w:p>
        </w:tc>
        <w:tc>
          <w:tcPr>
            <w:tcW w:w="1275" w:type="dxa"/>
            <w:tcBorders>
              <w:top w:val="nil"/>
              <w:left w:val="nil"/>
              <w:bottom w:val="single" w:sz="4" w:space="0" w:color="auto"/>
              <w:right w:val="single" w:sz="4" w:space="0" w:color="auto"/>
            </w:tcBorders>
            <w:shd w:val="clear" w:color="auto" w:fill="auto"/>
            <w:vAlign w:val="center"/>
          </w:tcPr>
          <w:p w:rsidR="00DE6789" w:rsidRDefault="00DE6789" w:rsidP="00DE6789">
            <w:pPr>
              <w:jc w:val="right"/>
              <w:rPr>
                <w:rFonts w:cs="Calibri"/>
                <w:color w:val="000000"/>
              </w:rPr>
            </w:pPr>
            <w:r>
              <w:rPr>
                <w:rFonts w:cs="Calibri"/>
                <w:color w:val="000000"/>
              </w:rPr>
              <w:t>20</w:t>
            </w:r>
          </w:p>
        </w:tc>
        <w:tc>
          <w:tcPr>
            <w:tcW w:w="1418" w:type="dxa"/>
            <w:tcBorders>
              <w:top w:val="nil"/>
              <w:left w:val="nil"/>
              <w:bottom w:val="single" w:sz="4" w:space="0" w:color="000000"/>
              <w:right w:val="single" w:sz="4" w:space="0" w:color="000000"/>
            </w:tcBorders>
            <w:shd w:val="clear" w:color="auto" w:fill="auto"/>
            <w:vAlign w:val="center"/>
          </w:tcPr>
          <w:p w:rsidR="00DE6789" w:rsidRPr="00D54BDC" w:rsidRDefault="00DE6789" w:rsidP="00DE6789">
            <w:pPr>
              <w:jc w:val="right"/>
              <w:rPr>
                <w:rFonts w:ascii="Calibri" w:eastAsia="Calibri" w:hAnsi="Calibri"/>
                <w:lang w:eastAsia="en-US"/>
              </w:rPr>
            </w:pPr>
          </w:p>
        </w:tc>
        <w:tc>
          <w:tcPr>
            <w:tcW w:w="1701" w:type="dxa"/>
            <w:tcBorders>
              <w:top w:val="single" w:sz="8" w:space="0" w:color="002060"/>
              <w:left w:val="nil"/>
              <w:bottom w:val="single" w:sz="8" w:space="0" w:color="002060"/>
              <w:right w:val="single" w:sz="8" w:space="0" w:color="002060"/>
            </w:tcBorders>
            <w:vAlign w:val="center"/>
          </w:tcPr>
          <w:p w:rsidR="00DE6789" w:rsidRPr="00D54BDC" w:rsidRDefault="00DE6789" w:rsidP="00DE6789">
            <w:pPr>
              <w:jc w:val="right"/>
              <w:rPr>
                <w:rFonts w:ascii="Calibri" w:eastAsia="Calibri" w:hAnsi="Calibri" w:cs="Arial"/>
              </w:rPr>
            </w:pPr>
          </w:p>
        </w:tc>
      </w:tr>
      <w:tr w:rsidR="00DE6789" w:rsidRPr="00D54BDC" w:rsidTr="00DE6789">
        <w:trPr>
          <w:trHeight w:val="397"/>
        </w:trPr>
        <w:tc>
          <w:tcPr>
            <w:tcW w:w="697" w:type="dxa"/>
            <w:tcBorders>
              <w:top w:val="nil"/>
              <w:left w:val="single" w:sz="4" w:space="0" w:color="auto"/>
              <w:bottom w:val="single" w:sz="4" w:space="0" w:color="auto"/>
              <w:right w:val="single" w:sz="4" w:space="0" w:color="auto"/>
            </w:tcBorders>
            <w:noWrap/>
            <w:vAlign w:val="center"/>
          </w:tcPr>
          <w:p w:rsidR="00DE6789" w:rsidRPr="00E7095A" w:rsidRDefault="00DE6789" w:rsidP="00DE6789">
            <w:pPr>
              <w:jc w:val="center"/>
              <w:rPr>
                <w:rFonts w:ascii="Book Antiqua" w:hAnsi="Book Antiqua" w:cs="Calibri"/>
                <w:color w:val="000000"/>
              </w:rPr>
            </w:pPr>
            <w:r w:rsidRPr="00E7095A">
              <w:rPr>
                <w:rFonts w:ascii="Book Antiqua" w:hAnsi="Book Antiqua" w:cs="Calibri"/>
                <w:color w:val="000000"/>
              </w:rPr>
              <w:t>47</w:t>
            </w:r>
          </w:p>
        </w:tc>
        <w:tc>
          <w:tcPr>
            <w:tcW w:w="4537" w:type="dxa"/>
            <w:tcBorders>
              <w:top w:val="single" w:sz="8" w:space="0" w:color="002060"/>
              <w:left w:val="nil"/>
              <w:bottom w:val="single" w:sz="8" w:space="0" w:color="002060"/>
              <w:right w:val="single" w:sz="8" w:space="0" w:color="002060"/>
            </w:tcBorders>
            <w:vAlign w:val="center"/>
          </w:tcPr>
          <w:p w:rsidR="00DE6789" w:rsidRPr="00D54BDC" w:rsidRDefault="00DE6789" w:rsidP="00DE6789">
            <w:pPr>
              <w:rPr>
                <w:rFonts w:ascii="Calibri" w:eastAsia="Calibri" w:hAnsi="Calibri"/>
                <w:lang w:eastAsia="en-US"/>
              </w:rPr>
            </w:pPr>
          </w:p>
        </w:tc>
        <w:tc>
          <w:tcPr>
            <w:tcW w:w="851" w:type="dxa"/>
            <w:tcBorders>
              <w:top w:val="nil"/>
              <w:left w:val="nil"/>
              <w:bottom w:val="single" w:sz="4" w:space="0" w:color="auto"/>
              <w:right w:val="single" w:sz="4" w:space="0" w:color="auto"/>
            </w:tcBorders>
            <w:shd w:val="clear" w:color="auto" w:fill="auto"/>
            <w:noWrap/>
            <w:vAlign w:val="center"/>
          </w:tcPr>
          <w:p w:rsidR="00DE6789" w:rsidRDefault="00DE6789" w:rsidP="00DE6789">
            <w:pPr>
              <w:jc w:val="center"/>
              <w:rPr>
                <w:rFonts w:cs="Calibri"/>
                <w:color w:val="000000"/>
              </w:rPr>
            </w:pPr>
            <w:r>
              <w:rPr>
                <w:rFonts w:cs="Calibri"/>
                <w:color w:val="000000"/>
              </w:rPr>
              <w:t>ΤΜΧ</w:t>
            </w:r>
          </w:p>
        </w:tc>
        <w:tc>
          <w:tcPr>
            <w:tcW w:w="1275" w:type="dxa"/>
            <w:tcBorders>
              <w:top w:val="nil"/>
              <w:left w:val="nil"/>
              <w:bottom w:val="single" w:sz="4" w:space="0" w:color="auto"/>
              <w:right w:val="single" w:sz="4" w:space="0" w:color="auto"/>
            </w:tcBorders>
            <w:shd w:val="clear" w:color="auto" w:fill="auto"/>
            <w:vAlign w:val="center"/>
          </w:tcPr>
          <w:p w:rsidR="00DE6789" w:rsidRDefault="00DE6789" w:rsidP="00DE6789">
            <w:pPr>
              <w:jc w:val="right"/>
              <w:rPr>
                <w:rFonts w:cs="Calibri"/>
                <w:color w:val="000000"/>
              </w:rPr>
            </w:pPr>
            <w:r>
              <w:rPr>
                <w:rFonts w:cs="Calibri"/>
                <w:color w:val="000000"/>
              </w:rPr>
              <w:t>20</w:t>
            </w:r>
          </w:p>
        </w:tc>
        <w:tc>
          <w:tcPr>
            <w:tcW w:w="1418" w:type="dxa"/>
            <w:tcBorders>
              <w:top w:val="nil"/>
              <w:left w:val="nil"/>
              <w:bottom w:val="single" w:sz="4" w:space="0" w:color="000000"/>
              <w:right w:val="single" w:sz="4" w:space="0" w:color="000000"/>
            </w:tcBorders>
            <w:shd w:val="clear" w:color="auto" w:fill="auto"/>
            <w:vAlign w:val="center"/>
          </w:tcPr>
          <w:p w:rsidR="00DE6789" w:rsidRPr="00D54BDC" w:rsidRDefault="00DE6789" w:rsidP="00DE6789">
            <w:pPr>
              <w:jc w:val="right"/>
              <w:rPr>
                <w:rFonts w:ascii="Calibri" w:eastAsia="Calibri" w:hAnsi="Calibri"/>
                <w:lang w:eastAsia="en-US"/>
              </w:rPr>
            </w:pPr>
          </w:p>
        </w:tc>
        <w:tc>
          <w:tcPr>
            <w:tcW w:w="1701" w:type="dxa"/>
            <w:tcBorders>
              <w:top w:val="single" w:sz="8" w:space="0" w:color="002060"/>
              <w:left w:val="nil"/>
              <w:bottom w:val="single" w:sz="8" w:space="0" w:color="002060"/>
              <w:right w:val="single" w:sz="8" w:space="0" w:color="002060"/>
            </w:tcBorders>
            <w:vAlign w:val="center"/>
          </w:tcPr>
          <w:p w:rsidR="00DE6789" w:rsidRPr="00D54BDC" w:rsidRDefault="00DE6789" w:rsidP="00DE6789">
            <w:pPr>
              <w:jc w:val="right"/>
              <w:rPr>
                <w:rFonts w:ascii="Calibri" w:eastAsia="Calibri" w:hAnsi="Calibri" w:cs="Arial"/>
              </w:rPr>
            </w:pPr>
          </w:p>
        </w:tc>
      </w:tr>
      <w:tr w:rsidR="00DE6789" w:rsidRPr="00D54BDC" w:rsidTr="00DE6789">
        <w:trPr>
          <w:trHeight w:val="397"/>
        </w:trPr>
        <w:tc>
          <w:tcPr>
            <w:tcW w:w="697" w:type="dxa"/>
            <w:tcBorders>
              <w:top w:val="nil"/>
              <w:left w:val="single" w:sz="4" w:space="0" w:color="auto"/>
              <w:bottom w:val="single" w:sz="4" w:space="0" w:color="auto"/>
              <w:right w:val="single" w:sz="4" w:space="0" w:color="auto"/>
            </w:tcBorders>
            <w:noWrap/>
            <w:vAlign w:val="center"/>
          </w:tcPr>
          <w:p w:rsidR="00DE6789" w:rsidRPr="00E7095A" w:rsidRDefault="00DE6789" w:rsidP="00DE6789">
            <w:pPr>
              <w:jc w:val="center"/>
              <w:rPr>
                <w:rFonts w:ascii="Book Antiqua" w:hAnsi="Book Antiqua" w:cs="Calibri"/>
                <w:color w:val="000000"/>
              </w:rPr>
            </w:pPr>
            <w:r w:rsidRPr="00E7095A">
              <w:rPr>
                <w:rFonts w:ascii="Book Antiqua" w:hAnsi="Book Antiqua" w:cs="Calibri"/>
                <w:color w:val="000000"/>
              </w:rPr>
              <w:t>48</w:t>
            </w:r>
          </w:p>
        </w:tc>
        <w:tc>
          <w:tcPr>
            <w:tcW w:w="4537" w:type="dxa"/>
            <w:tcBorders>
              <w:top w:val="single" w:sz="8" w:space="0" w:color="002060"/>
              <w:left w:val="nil"/>
              <w:bottom w:val="single" w:sz="8" w:space="0" w:color="002060"/>
              <w:right w:val="single" w:sz="8" w:space="0" w:color="002060"/>
            </w:tcBorders>
            <w:vAlign w:val="center"/>
          </w:tcPr>
          <w:p w:rsidR="00DE6789" w:rsidRPr="00D54BDC" w:rsidRDefault="00DE6789" w:rsidP="00DE6789">
            <w:pPr>
              <w:rPr>
                <w:rFonts w:ascii="Calibri" w:eastAsia="Calibri" w:hAnsi="Calibri"/>
                <w:lang w:eastAsia="en-US"/>
              </w:rPr>
            </w:pPr>
          </w:p>
        </w:tc>
        <w:tc>
          <w:tcPr>
            <w:tcW w:w="851" w:type="dxa"/>
            <w:tcBorders>
              <w:top w:val="single" w:sz="4" w:space="0" w:color="auto"/>
              <w:left w:val="nil"/>
              <w:bottom w:val="single" w:sz="4" w:space="0" w:color="auto"/>
              <w:right w:val="single" w:sz="4" w:space="0" w:color="auto"/>
            </w:tcBorders>
            <w:shd w:val="clear" w:color="auto" w:fill="auto"/>
            <w:noWrap/>
            <w:vAlign w:val="center"/>
          </w:tcPr>
          <w:p w:rsidR="00DE6789" w:rsidRDefault="00DE6789" w:rsidP="00DE6789">
            <w:pPr>
              <w:jc w:val="center"/>
              <w:rPr>
                <w:rFonts w:cs="Calibri"/>
                <w:color w:val="000000"/>
              </w:rPr>
            </w:pPr>
            <w:r>
              <w:rPr>
                <w:rFonts w:cs="Calibri"/>
                <w:color w:val="000000"/>
              </w:rPr>
              <w:t>ΤΜΧ</w:t>
            </w:r>
          </w:p>
        </w:tc>
        <w:tc>
          <w:tcPr>
            <w:tcW w:w="1275" w:type="dxa"/>
            <w:tcBorders>
              <w:top w:val="single" w:sz="4" w:space="0" w:color="auto"/>
              <w:left w:val="nil"/>
              <w:bottom w:val="single" w:sz="4" w:space="0" w:color="auto"/>
              <w:right w:val="single" w:sz="4" w:space="0" w:color="auto"/>
            </w:tcBorders>
            <w:shd w:val="clear" w:color="auto" w:fill="auto"/>
            <w:vAlign w:val="center"/>
          </w:tcPr>
          <w:p w:rsidR="00DE6789" w:rsidRDefault="00DE6789" w:rsidP="00DE6789">
            <w:pPr>
              <w:jc w:val="right"/>
              <w:rPr>
                <w:rFonts w:cs="Calibri"/>
                <w:color w:val="000000"/>
              </w:rPr>
            </w:pPr>
            <w:r>
              <w:rPr>
                <w:rFonts w:cs="Calibri"/>
                <w:color w:val="000000"/>
              </w:rPr>
              <w:t>15</w:t>
            </w:r>
          </w:p>
        </w:tc>
        <w:tc>
          <w:tcPr>
            <w:tcW w:w="1418" w:type="dxa"/>
            <w:tcBorders>
              <w:top w:val="nil"/>
              <w:left w:val="nil"/>
              <w:bottom w:val="single" w:sz="4" w:space="0" w:color="000000"/>
              <w:right w:val="single" w:sz="4" w:space="0" w:color="000000"/>
            </w:tcBorders>
            <w:shd w:val="clear" w:color="auto" w:fill="auto"/>
            <w:vAlign w:val="center"/>
          </w:tcPr>
          <w:p w:rsidR="00DE6789" w:rsidRPr="00D54BDC" w:rsidRDefault="00DE6789" w:rsidP="00DE6789">
            <w:pPr>
              <w:jc w:val="right"/>
              <w:rPr>
                <w:rFonts w:ascii="Calibri" w:eastAsia="Calibri" w:hAnsi="Calibri"/>
                <w:lang w:eastAsia="en-US"/>
              </w:rPr>
            </w:pPr>
          </w:p>
        </w:tc>
        <w:tc>
          <w:tcPr>
            <w:tcW w:w="1701" w:type="dxa"/>
            <w:tcBorders>
              <w:top w:val="single" w:sz="8" w:space="0" w:color="002060"/>
              <w:left w:val="nil"/>
              <w:bottom w:val="single" w:sz="8" w:space="0" w:color="002060"/>
              <w:right w:val="single" w:sz="8" w:space="0" w:color="002060"/>
            </w:tcBorders>
            <w:vAlign w:val="center"/>
          </w:tcPr>
          <w:p w:rsidR="00DE6789" w:rsidRPr="00D54BDC" w:rsidRDefault="00DE6789" w:rsidP="00DE6789">
            <w:pPr>
              <w:jc w:val="right"/>
              <w:rPr>
                <w:rFonts w:ascii="Calibri" w:eastAsia="Calibri" w:hAnsi="Calibri" w:cs="Arial"/>
              </w:rPr>
            </w:pPr>
          </w:p>
        </w:tc>
      </w:tr>
      <w:tr w:rsidR="00DE6789" w:rsidRPr="00D54BDC" w:rsidTr="00DE6789">
        <w:trPr>
          <w:trHeight w:val="397"/>
        </w:trPr>
        <w:tc>
          <w:tcPr>
            <w:tcW w:w="697" w:type="dxa"/>
            <w:tcBorders>
              <w:top w:val="nil"/>
              <w:left w:val="single" w:sz="4" w:space="0" w:color="auto"/>
              <w:bottom w:val="single" w:sz="4" w:space="0" w:color="auto"/>
              <w:right w:val="single" w:sz="4" w:space="0" w:color="auto"/>
            </w:tcBorders>
            <w:noWrap/>
            <w:vAlign w:val="center"/>
          </w:tcPr>
          <w:p w:rsidR="00DE6789" w:rsidRPr="00E7095A" w:rsidRDefault="00DE6789" w:rsidP="00DE6789">
            <w:pPr>
              <w:jc w:val="center"/>
              <w:rPr>
                <w:rFonts w:ascii="Book Antiqua" w:hAnsi="Book Antiqua" w:cs="Calibri"/>
                <w:color w:val="000000"/>
              </w:rPr>
            </w:pPr>
            <w:r w:rsidRPr="00E7095A">
              <w:rPr>
                <w:rFonts w:ascii="Book Antiqua" w:hAnsi="Book Antiqua" w:cs="Calibri"/>
                <w:color w:val="000000"/>
              </w:rPr>
              <w:t>49</w:t>
            </w:r>
          </w:p>
        </w:tc>
        <w:tc>
          <w:tcPr>
            <w:tcW w:w="4537" w:type="dxa"/>
            <w:tcBorders>
              <w:top w:val="single" w:sz="8" w:space="0" w:color="002060"/>
              <w:left w:val="nil"/>
              <w:bottom w:val="single" w:sz="8" w:space="0" w:color="002060"/>
              <w:right w:val="single" w:sz="8" w:space="0" w:color="002060"/>
            </w:tcBorders>
            <w:vAlign w:val="center"/>
          </w:tcPr>
          <w:p w:rsidR="00DE6789" w:rsidRPr="00D54BDC" w:rsidRDefault="00DE6789" w:rsidP="00DE6789">
            <w:pPr>
              <w:rPr>
                <w:rFonts w:ascii="Calibri" w:eastAsia="Calibri" w:hAnsi="Calibri"/>
                <w:lang w:eastAsia="en-US"/>
              </w:rPr>
            </w:pPr>
          </w:p>
        </w:tc>
        <w:tc>
          <w:tcPr>
            <w:tcW w:w="851" w:type="dxa"/>
            <w:tcBorders>
              <w:top w:val="nil"/>
              <w:left w:val="nil"/>
              <w:bottom w:val="single" w:sz="4" w:space="0" w:color="auto"/>
              <w:right w:val="single" w:sz="4" w:space="0" w:color="auto"/>
            </w:tcBorders>
            <w:shd w:val="clear" w:color="auto" w:fill="auto"/>
            <w:noWrap/>
            <w:vAlign w:val="center"/>
          </w:tcPr>
          <w:p w:rsidR="00DE6789" w:rsidRDefault="00DE6789" w:rsidP="00DE6789">
            <w:pPr>
              <w:jc w:val="center"/>
              <w:rPr>
                <w:rFonts w:cs="Calibri"/>
                <w:color w:val="000000"/>
              </w:rPr>
            </w:pPr>
            <w:r>
              <w:rPr>
                <w:rFonts w:cs="Calibri"/>
                <w:color w:val="000000"/>
              </w:rPr>
              <w:t>ΤΜΧ</w:t>
            </w:r>
          </w:p>
        </w:tc>
        <w:tc>
          <w:tcPr>
            <w:tcW w:w="1275" w:type="dxa"/>
            <w:tcBorders>
              <w:top w:val="nil"/>
              <w:left w:val="nil"/>
              <w:bottom w:val="single" w:sz="4" w:space="0" w:color="auto"/>
              <w:right w:val="single" w:sz="4" w:space="0" w:color="auto"/>
            </w:tcBorders>
            <w:shd w:val="clear" w:color="auto" w:fill="auto"/>
            <w:vAlign w:val="center"/>
          </w:tcPr>
          <w:p w:rsidR="00DE6789" w:rsidRDefault="00DE6789" w:rsidP="00DE6789">
            <w:pPr>
              <w:jc w:val="right"/>
              <w:rPr>
                <w:rFonts w:cs="Calibri"/>
                <w:color w:val="000000"/>
              </w:rPr>
            </w:pPr>
            <w:r>
              <w:rPr>
                <w:rFonts w:cs="Calibri"/>
                <w:color w:val="000000"/>
              </w:rPr>
              <w:t>15</w:t>
            </w:r>
          </w:p>
        </w:tc>
        <w:tc>
          <w:tcPr>
            <w:tcW w:w="1418" w:type="dxa"/>
            <w:tcBorders>
              <w:top w:val="nil"/>
              <w:left w:val="nil"/>
              <w:bottom w:val="single" w:sz="4" w:space="0" w:color="000000"/>
              <w:right w:val="single" w:sz="4" w:space="0" w:color="000000"/>
            </w:tcBorders>
            <w:shd w:val="clear" w:color="auto" w:fill="auto"/>
            <w:vAlign w:val="center"/>
          </w:tcPr>
          <w:p w:rsidR="00DE6789" w:rsidRPr="00D54BDC" w:rsidRDefault="00DE6789" w:rsidP="00DE6789">
            <w:pPr>
              <w:jc w:val="right"/>
              <w:rPr>
                <w:rFonts w:ascii="Calibri" w:eastAsia="Calibri" w:hAnsi="Calibri"/>
                <w:lang w:eastAsia="en-US"/>
              </w:rPr>
            </w:pPr>
          </w:p>
        </w:tc>
        <w:tc>
          <w:tcPr>
            <w:tcW w:w="1701" w:type="dxa"/>
            <w:tcBorders>
              <w:top w:val="single" w:sz="8" w:space="0" w:color="002060"/>
              <w:left w:val="nil"/>
              <w:bottom w:val="single" w:sz="8" w:space="0" w:color="002060"/>
              <w:right w:val="single" w:sz="8" w:space="0" w:color="002060"/>
            </w:tcBorders>
            <w:vAlign w:val="center"/>
          </w:tcPr>
          <w:p w:rsidR="00DE6789" w:rsidRPr="00D54BDC" w:rsidRDefault="00DE6789" w:rsidP="00DE6789">
            <w:pPr>
              <w:jc w:val="right"/>
              <w:rPr>
                <w:rFonts w:ascii="Calibri" w:eastAsia="Calibri" w:hAnsi="Calibri" w:cs="Arial"/>
              </w:rPr>
            </w:pPr>
          </w:p>
        </w:tc>
      </w:tr>
      <w:tr w:rsidR="00DE6789" w:rsidRPr="00D54BDC" w:rsidTr="00DE6789">
        <w:trPr>
          <w:trHeight w:val="397"/>
        </w:trPr>
        <w:tc>
          <w:tcPr>
            <w:tcW w:w="697" w:type="dxa"/>
            <w:tcBorders>
              <w:top w:val="nil"/>
              <w:left w:val="single" w:sz="4" w:space="0" w:color="auto"/>
              <w:bottom w:val="single" w:sz="4" w:space="0" w:color="auto"/>
              <w:right w:val="single" w:sz="4" w:space="0" w:color="auto"/>
            </w:tcBorders>
            <w:noWrap/>
            <w:vAlign w:val="center"/>
          </w:tcPr>
          <w:p w:rsidR="00DE6789" w:rsidRPr="00E7095A" w:rsidRDefault="00DE6789" w:rsidP="00DE6789">
            <w:pPr>
              <w:jc w:val="center"/>
              <w:rPr>
                <w:rFonts w:ascii="Book Antiqua" w:hAnsi="Book Antiqua" w:cs="Calibri"/>
                <w:color w:val="000000"/>
              </w:rPr>
            </w:pPr>
            <w:r w:rsidRPr="00E7095A">
              <w:rPr>
                <w:rFonts w:ascii="Book Antiqua" w:hAnsi="Book Antiqua" w:cs="Calibri"/>
                <w:color w:val="000000"/>
              </w:rPr>
              <w:t>50</w:t>
            </w:r>
          </w:p>
        </w:tc>
        <w:tc>
          <w:tcPr>
            <w:tcW w:w="4537" w:type="dxa"/>
            <w:tcBorders>
              <w:top w:val="single" w:sz="8" w:space="0" w:color="002060"/>
              <w:left w:val="nil"/>
              <w:bottom w:val="single" w:sz="8" w:space="0" w:color="002060"/>
              <w:right w:val="single" w:sz="8" w:space="0" w:color="002060"/>
            </w:tcBorders>
            <w:vAlign w:val="center"/>
          </w:tcPr>
          <w:p w:rsidR="00DE6789" w:rsidRPr="00D54BDC" w:rsidRDefault="00DE6789" w:rsidP="00DE6789">
            <w:pPr>
              <w:rPr>
                <w:rFonts w:ascii="Calibri" w:eastAsia="Calibri" w:hAnsi="Calibri"/>
                <w:lang w:eastAsia="en-US"/>
              </w:rPr>
            </w:pPr>
          </w:p>
        </w:tc>
        <w:tc>
          <w:tcPr>
            <w:tcW w:w="851" w:type="dxa"/>
            <w:tcBorders>
              <w:top w:val="nil"/>
              <w:left w:val="nil"/>
              <w:bottom w:val="single" w:sz="4" w:space="0" w:color="auto"/>
              <w:right w:val="single" w:sz="4" w:space="0" w:color="auto"/>
            </w:tcBorders>
            <w:shd w:val="clear" w:color="auto" w:fill="auto"/>
            <w:noWrap/>
            <w:vAlign w:val="center"/>
          </w:tcPr>
          <w:p w:rsidR="00DE6789" w:rsidRDefault="00DE6789" w:rsidP="00DE6789">
            <w:pPr>
              <w:jc w:val="center"/>
              <w:rPr>
                <w:rFonts w:cs="Calibri"/>
                <w:color w:val="000000"/>
              </w:rPr>
            </w:pPr>
            <w:r>
              <w:rPr>
                <w:rFonts w:cs="Calibri"/>
                <w:color w:val="000000"/>
              </w:rPr>
              <w:t>ΤΜΧ</w:t>
            </w:r>
          </w:p>
        </w:tc>
        <w:tc>
          <w:tcPr>
            <w:tcW w:w="1275" w:type="dxa"/>
            <w:tcBorders>
              <w:top w:val="nil"/>
              <w:left w:val="nil"/>
              <w:bottom w:val="single" w:sz="4" w:space="0" w:color="auto"/>
              <w:right w:val="single" w:sz="4" w:space="0" w:color="auto"/>
            </w:tcBorders>
            <w:shd w:val="clear" w:color="auto" w:fill="auto"/>
            <w:vAlign w:val="center"/>
          </w:tcPr>
          <w:p w:rsidR="00DE6789" w:rsidRDefault="00DE6789" w:rsidP="00DE6789">
            <w:pPr>
              <w:jc w:val="right"/>
              <w:rPr>
                <w:rFonts w:cs="Calibri"/>
                <w:color w:val="000000"/>
              </w:rPr>
            </w:pPr>
            <w:r>
              <w:rPr>
                <w:rFonts w:cs="Calibri"/>
                <w:color w:val="000000"/>
              </w:rPr>
              <w:t>10</w:t>
            </w:r>
          </w:p>
        </w:tc>
        <w:tc>
          <w:tcPr>
            <w:tcW w:w="1418" w:type="dxa"/>
            <w:tcBorders>
              <w:top w:val="nil"/>
              <w:left w:val="nil"/>
              <w:bottom w:val="single" w:sz="4" w:space="0" w:color="000000"/>
              <w:right w:val="single" w:sz="4" w:space="0" w:color="000000"/>
            </w:tcBorders>
            <w:shd w:val="clear" w:color="auto" w:fill="auto"/>
            <w:vAlign w:val="center"/>
          </w:tcPr>
          <w:p w:rsidR="00DE6789" w:rsidRPr="00D54BDC" w:rsidRDefault="00DE6789" w:rsidP="00DE6789">
            <w:pPr>
              <w:jc w:val="right"/>
              <w:rPr>
                <w:rFonts w:ascii="Calibri" w:eastAsia="Calibri" w:hAnsi="Calibri"/>
                <w:lang w:eastAsia="en-US"/>
              </w:rPr>
            </w:pPr>
          </w:p>
        </w:tc>
        <w:tc>
          <w:tcPr>
            <w:tcW w:w="1701" w:type="dxa"/>
            <w:tcBorders>
              <w:top w:val="single" w:sz="8" w:space="0" w:color="002060"/>
              <w:left w:val="nil"/>
              <w:bottom w:val="single" w:sz="8" w:space="0" w:color="002060"/>
              <w:right w:val="single" w:sz="8" w:space="0" w:color="002060"/>
            </w:tcBorders>
            <w:vAlign w:val="center"/>
          </w:tcPr>
          <w:p w:rsidR="00DE6789" w:rsidRPr="00D54BDC" w:rsidRDefault="00DE6789" w:rsidP="00DE6789">
            <w:pPr>
              <w:jc w:val="right"/>
              <w:rPr>
                <w:rFonts w:ascii="Calibri" w:eastAsia="Calibri" w:hAnsi="Calibri" w:cs="Arial"/>
              </w:rPr>
            </w:pPr>
          </w:p>
        </w:tc>
      </w:tr>
      <w:tr w:rsidR="00DE6789" w:rsidRPr="00D54BDC" w:rsidTr="00DE6789">
        <w:trPr>
          <w:trHeight w:val="397"/>
        </w:trPr>
        <w:tc>
          <w:tcPr>
            <w:tcW w:w="697" w:type="dxa"/>
            <w:tcBorders>
              <w:top w:val="nil"/>
              <w:left w:val="single" w:sz="4" w:space="0" w:color="auto"/>
              <w:bottom w:val="single" w:sz="4" w:space="0" w:color="auto"/>
              <w:right w:val="single" w:sz="4" w:space="0" w:color="auto"/>
            </w:tcBorders>
            <w:noWrap/>
            <w:vAlign w:val="center"/>
          </w:tcPr>
          <w:p w:rsidR="00DE6789" w:rsidRPr="00E7095A" w:rsidRDefault="00DE6789" w:rsidP="00DE6789">
            <w:pPr>
              <w:jc w:val="center"/>
              <w:rPr>
                <w:rFonts w:ascii="Book Antiqua" w:hAnsi="Book Antiqua" w:cs="Calibri"/>
                <w:color w:val="000000"/>
              </w:rPr>
            </w:pPr>
            <w:r w:rsidRPr="00E7095A">
              <w:rPr>
                <w:rFonts w:ascii="Book Antiqua" w:hAnsi="Book Antiqua" w:cs="Calibri"/>
                <w:color w:val="000000"/>
              </w:rPr>
              <w:t>51</w:t>
            </w:r>
          </w:p>
        </w:tc>
        <w:tc>
          <w:tcPr>
            <w:tcW w:w="4537" w:type="dxa"/>
            <w:tcBorders>
              <w:top w:val="single" w:sz="8" w:space="0" w:color="002060"/>
              <w:left w:val="nil"/>
              <w:bottom w:val="single" w:sz="8" w:space="0" w:color="002060"/>
              <w:right w:val="single" w:sz="8" w:space="0" w:color="002060"/>
            </w:tcBorders>
            <w:vAlign w:val="center"/>
          </w:tcPr>
          <w:p w:rsidR="00DE6789" w:rsidRPr="00D54BDC" w:rsidRDefault="00DE6789" w:rsidP="00DE6789">
            <w:pPr>
              <w:rPr>
                <w:rFonts w:ascii="Calibri" w:eastAsia="Calibri" w:hAnsi="Calibri"/>
                <w:lang w:eastAsia="en-US"/>
              </w:rPr>
            </w:pPr>
          </w:p>
        </w:tc>
        <w:tc>
          <w:tcPr>
            <w:tcW w:w="851" w:type="dxa"/>
            <w:tcBorders>
              <w:top w:val="nil"/>
              <w:left w:val="nil"/>
              <w:bottom w:val="single" w:sz="4" w:space="0" w:color="auto"/>
              <w:right w:val="single" w:sz="4" w:space="0" w:color="auto"/>
            </w:tcBorders>
            <w:shd w:val="clear" w:color="auto" w:fill="auto"/>
            <w:noWrap/>
            <w:vAlign w:val="center"/>
          </w:tcPr>
          <w:p w:rsidR="00DE6789" w:rsidRDefault="00DE6789" w:rsidP="00DE6789">
            <w:pPr>
              <w:jc w:val="center"/>
              <w:rPr>
                <w:rFonts w:cs="Calibri"/>
                <w:color w:val="000000"/>
              </w:rPr>
            </w:pPr>
            <w:r>
              <w:rPr>
                <w:rFonts w:cs="Calibri"/>
                <w:color w:val="000000"/>
              </w:rPr>
              <w:t>ΤΜΧ</w:t>
            </w:r>
          </w:p>
        </w:tc>
        <w:tc>
          <w:tcPr>
            <w:tcW w:w="1275" w:type="dxa"/>
            <w:tcBorders>
              <w:top w:val="nil"/>
              <w:left w:val="nil"/>
              <w:bottom w:val="single" w:sz="4" w:space="0" w:color="auto"/>
              <w:right w:val="single" w:sz="4" w:space="0" w:color="auto"/>
            </w:tcBorders>
            <w:shd w:val="clear" w:color="auto" w:fill="auto"/>
            <w:vAlign w:val="center"/>
          </w:tcPr>
          <w:p w:rsidR="00DE6789" w:rsidRDefault="00DE6789" w:rsidP="00DE6789">
            <w:pPr>
              <w:jc w:val="right"/>
              <w:rPr>
                <w:rFonts w:cs="Calibri"/>
                <w:color w:val="000000"/>
              </w:rPr>
            </w:pPr>
            <w:r>
              <w:rPr>
                <w:rFonts w:cs="Calibri"/>
                <w:color w:val="000000"/>
              </w:rPr>
              <w:t>1</w:t>
            </w:r>
          </w:p>
        </w:tc>
        <w:tc>
          <w:tcPr>
            <w:tcW w:w="1418" w:type="dxa"/>
            <w:tcBorders>
              <w:top w:val="nil"/>
              <w:left w:val="nil"/>
              <w:bottom w:val="single" w:sz="4" w:space="0" w:color="000000"/>
              <w:right w:val="single" w:sz="4" w:space="0" w:color="000000"/>
            </w:tcBorders>
            <w:shd w:val="clear" w:color="auto" w:fill="auto"/>
            <w:vAlign w:val="center"/>
          </w:tcPr>
          <w:p w:rsidR="00DE6789" w:rsidRPr="00D54BDC" w:rsidRDefault="00DE6789" w:rsidP="00DE6789">
            <w:pPr>
              <w:jc w:val="right"/>
              <w:rPr>
                <w:rFonts w:ascii="Calibri" w:eastAsia="Calibri" w:hAnsi="Calibri"/>
                <w:lang w:eastAsia="en-US"/>
              </w:rPr>
            </w:pPr>
          </w:p>
        </w:tc>
        <w:tc>
          <w:tcPr>
            <w:tcW w:w="1701" w:type="dxa"/>
            <w:tcBorders>
              <w:top w:val="single" w:sz="8" w:space="0" w:color="002060"/>
              <w:left w:val="nil"/>
              <w:bottom w:val="single" w:sz="8" w:space="0" w:color="002060"/>
              <w:right w:val="single" w:sz="8" w:space="0" w:color="002060"/>
            </w:tcBorders>
            <w:vAlign w:val="center"/>
          </w:tcPr>
          <w:p w:rsidR="00DE6789" w:rsidRPr="00D54BDC" w:rsidRDefault="00DE6789" w:rsidP="00DE6789">
            <w:pPr>
              <w:jc w:val="right"/>
              <w:rPr>
                <w:rFonts w:ascii="Calibri" w:eastAsia="Calibri" w:hAnsi="Calibri" w:cs="Arial"/>
              </w:rPr>
            </w:pPr>
          </w:p>
        </w:tc>
      </w:tr>
      <w:tr w:rsidR="00DE6789" w:rsidRPr="00D54BDC" w:rsidTr="00DE6789">
        <w:trPr>
          <w:trHeight w:val="397"/>
        </w:trPr>
        <w:tc>
          <w:tcPr>
            <w:tcW w:w="697" w:type="dxa"/>
            <w:tcBorders>
              <w:top w:val="nil"/>
              <w:left w:val="single" w:sz="4" w:space="0" w:color="auto"/>
              <w:bottom w:val="single" w:sz="4" w:space="0" w:color="auto"/>
              <w:right w:val="single" w:sz="4" w:space="0" w:color="auto"/>
            </w:tcBorders>
            <w:noWrap/>
            <w:vAlign w:val="center"/>
          </w:tcPr>
          <w:p w:rsidR="00DE6789" w:rsidRPr="00E7095A" w:rsidRDefault="00DE6789" w:rsidP="00DE6789">
            <w:pPr>
              <w:jc w:val="center"/>
              <w:rPr>
                <w:rFonts w:ascii="Book Antiqua" w:hAnsi="Book Antiqua" w:cs="Calibri"/>
                <w:color w:val="000000"/>
              </w:rPr>
            </w:pPr>
            <w:r w:rsidRPr="00E7095A">
              <w:rPr>
                <w:rFonts w:ascii="Book Antiqua" w:hAnsi="Book Antiqua" w:cs="Calibri"/>
                <w:color w:val="000000"/>
              </w:rPr>
              <w:t>52</w:t>
            </w:r>
          </w:p>
        </w:tc>
        <w:tc>
          <w:tcPr>
            <w:tcW w:w="4537" w:type="dxa"/>
            <w:tcBorders>
              <w:top w:val="single" w:sz="8" w:space="0" w:color="002060"/>
              <w:left w:val="nil"/>
              <w:bottom w:val="single" w:sz="8" w:space="0" w:color="002060"/>
              <w:right w:val="single" w:sz="8" w:space="0" w:color="002060"/>
            </w:tcBorders>
            <w:vAlign w:val="center"/>
          </w:tcPr>
          <w:p w:rsidR="00DE6789" w:rsidRPr="00D54BDC" w:rsidRDefault="00DE6789" w:rsidP="00DE6789">
            <w:pPr>
              <w:rPr>
                <w:rFonts w:ascii="Calibri" w:eastAsia="Calibri" w:hAnsi="Calibri"/>
                <w:lang w:eastAsia="en-US"/>
              </w:rPr>
            </w:pPr>
          </w:p>
        </w:tc>
        <w:tc>
          <w:tcPr>
            <w:tcW w:w="851" w:type="dxa"/>
            <w:tcBorders>
              <w:top w:val="nil"/>
              <w:left w:val="nil"/>
              <w:bottom w:val="single" w:sz="4" w:space="0" w:color="auto"/>
              <w:right w:val="single" w:sz="4" w:space="0" w:color="auto"/>
            </w:tcBorders>
            <w:shd w:val="clear" w:color="auto" w:fill="auto"/>
            <w:noWrap/>
            <w:vAlign w:val="center"/>
          </w:tcPr>
          <w:p w:rsidR="00DE6789" w:rsidRDefault="00DE6789" w:rsidP="00DE6789">
            <w:pPr>
              <w:jc w:val="center"/>
              <w:rPr>
                <w:rFonts w:cs="Calibri"/>
                <w:color w:val="000000"/>
              </w:rPr>
            </w:pPr>
            <w:r>
              <w:rPr>
                <w:rFonts w:cs="Calibri"/>
                <w:color w:val="000000"/>
              </w:rPr>
              <w:t>ΤΜΧ</w:t>
            </w:r>
          </w:p>
        </w:tc>
        <w:tc>
          <w:tcPr>
            <w:tcW w:w="1275" w:type="dxa"/>
            <w:tcBorders>
              <w:top w:val="nil"/>
              <w:left w:val="nil"/>
              <w:bottom w:val="single" w:sz="4" w:space="0" w:color="auto"/>
              <w:right w:val="single" w:sz="4" w:space="0" w:color="auto"/>
            </w:tcBorders>
            <w:shd w:val="clear" w:color="auto" w:fill="auto"/>
            <w:vAlign w:val="center"/>
          </w:tcPr>
          <w:p w:rsidR="00DE6789" w:rsidRDefault="00DE6789" w:rsidP="00DE6789">
            <w:pPr>
              <w:jc w:val="right"/>
              <w:rPr>
                <w:rFonts w:cs="Calibri"/>
                <w:color w:val="000000"/>
              </w:rPr>
            </w:pPr>
            <w:r>
              <w:rPr>
                <w:rFonts w:cs="Calibri"/>
                <w:color w:val="000000"/>
              </w:rPr>
              <w:t>10</w:t>
            </w:r>
          </w:p>
        </w:tc>
        <w:tc>
          <w:tcPr>
            <w:tcW w:w="1418" w:type="dxa"/>
            <w:tcBorders>
              <w:top w:val="nil"/>
              <w:left w:val="nil"/>
              <w:bottom w:val="single" w:sz="4" w:space="0" w:color="000000"/>
              <w:right w:val="single" w:sz="4" w:space="0" w:color="000000"/>
            </w:tcBorders>
            <w:shd w:val="clear" w:color="auto" w:fill="auto"/>
            <w:vAlign w:val="center"/>
          </w:tcPr>
          <w:p w:rsidR="00DE6789" w:rsidRPr="00D54BDC" w:rsidRDefault="00DE6789" w:rsidP="00DE6789">
            <w:pPr>
              <w:jc w:val="right"/>
              <w:rPr>
                <w:rFonts w:ascii="Calibri" w:eastAsia="Calibri" w:hAnsi="Calibri"/>
                <w:lang w:eastAsia="en-US"/>
              </w:rPr>
            </w:pPr>
          </w:p>
        </w:tc>
        <w:tc>
          <w:tcPr>
            <w:tcW w:w="1701" w:type="dxa"/>
            <w:tcBorders>
              <w:top w:val="single" w:sz="8" w:space="0" w:color="002060"/>
              <w:left w:val="nil"/>
              <w:bottom w:val="single" w:sz="8" w:space="0" w:color="002060"/>
              <w:right w:val="single" w:sz="8" w:space="0" w:color="002060"/>
            </w:tcBorders>
            <w:vAlign w:val="center"/>
          </w:tcPr>
          <w:p w:rsidR="00DE6789" w:rsidRPr="00D54BDC" w:rsidRDefault="00DE6789" w:rsidP="00DE6789">
            <w:pPr>
              <w:jc w:val="right"/>
              <w:rPr>
                <w:rFonts w:ascii="Calibri" w:eastAsia="Calibri" w:hAnsi="Calibri" w:cs="Arial"/>
              </w:rPr>
            </w:pPr>
          </w:p>
        </w:tc>
      </w:tr>
      <w:tr w:rsidR="00DE6789" w:rsidRPr="00D54BDC" w:rsidTr="00DE6789">
        <w:trPr>
          <w:trHeight w:val="397"/>
        </w:trPr>
        <w:tc>
          <w:tcPr>
            <w:tcW w:w="697" w:type="dxa"/>
            <w:tcBorders>
              <w:top w:val="nil"/>
              <w:left w:val="single" w:sz="4" w:space="0" w:color="auto"/>
              <w:bottom w:val="single" w:sz="4" w:space="0" w:color="auto"/>
              <w:right w:val="single" w:sz="4" w:space="0" w:color="auto"/>
            </w:tcBorders>
            <w:noWrap/>
            <w:vAlign w:val="center"/>
          </w:tcPr>
          <w:p w:rsidR="00DE6789" w:rsidRPr="00E7095A" w:rsidRDefault="00DE6789" w:rsidP="00DE6789">
            <w:pPr>
              <w:jc w:val="center"/>
              <w:rPr>
                <w:rFonts w:ascii="Book Antiqua" w:hAnsi="Book Antiqua" w:cs="Calibri"/>
                <w:color w:val="000000"/>
              </w:rPr>
            </w:pPr>
            <w:r w:rsidRPr="00E7095A">
              <w:rPr>
                <w:rFonts w:ascii="Book Antiqua" w:hAnsi="Book Antiqua" w:cs="Calibri"/>
                <w:color w:val="000000"/>
              </w:rPr>
              <w:t>53</w:t>
            </w:r>
          </w:p>
        </w:tc>
        <w:tc>
          <w:tcPr>
            <w:tcW w:w="4537" w:type="dxa"/>
            <w:tcBorders>
              <w:top w:val="single" w:sz="8" w:space="0" w:color="002060"/>
              <w:left w:val="nil"/>
              <w:bottom w:val="single" w:sz="8" w:space="0" w:color="002060"/>
              <w:right w:val="single" w:sz="8" w:space="0" w:color="002060"/>
            </w:tcBorders>
            <w:vAlign w:val="center"/>
          </w:tcPr>
          <w:p w:rsidR="00DE6789" w:rsidRPr="00D54BDC" w:rsidRDefault="00DE6789" w:rsidP="00DE6789">
            <w:pPr>
              <w:rPr>
                <w:rFonts w:ascii="Calibri" w:eastAsia="Calibri" w:hAnsi="Calibri"/>
                <w:lang w:eastAsia="en-US"/>
              </w:rPr>
            </w:pPr>
          </w:p>
        </w:tc>
        <w:tc>
          <w:tcPr>
            <w:tcW w:w="851" w:type="dxa"/>
            <w:tcBorders>
              <w:top w:val="nil"/>
              <w:left w:val="nil"/>
              <w:bottom w:val="single" w:sz="4" w:space="0" w:color="auto"/>
              <w:right w:val="single" w:sz="4" w:space="0" w:color="auto"/>
            </w:tcBorders>
            <w:shd w:val="clear" w:color="auto" w:fill="auto"/>
            <w:noWrap/>
            <w:vAlign w:val="center"/>
          </w:tcPr>
          <w:p w:rsidR="00DE6789" w:rsidRDefault="00DE6789" w:rsidP="00DE6789">
            <w:pPr>
              <w:jc w:val="center"/>
              <w:rPr>
                <w:rFonts w:cs="Calibri"/>
                <w:color w:val="000000"/>
              </w:rPr>
            </w:pPr>
            <w:r>
              <w:rPr>
                <w:rFonts w:cs="Calibri"/>
                <w:color w:val="000000"/>
              </w:rPr>
              <w:t>ΤΜΧ</w:t>
            </w:r>
          </w:p>
        </w:tc>
        <w:tc>
          <w:tcPr>
            <w:tcW w:w="1275" w:type="dxa"/>
            <w:tcBorders>
              <w:top w:val="nil"/>
              <w:left w:val="nil"/>
              <w:bottom w:val="single" w:sz="4" w:space="0" w:color="auto"/>
              <w:right w:val="single" w:sz="4" w:space="0" w:color="auto"/>
            </w:tcBorders>
            <w:shd w:val="clear" w:color="auto" w:fill="auto"/>
            <w:vAlign w:val="center"/>
          </w:tcPr>
          <w:p w:rsidR="00DE6789" w:rsidRDefault="00DE6789" w:rsidP="00DE6789">
            <w:pPr>
              <w:jc w:val="right"/>
              <w:rPr>
                <w:rFonts w:cs="Calibri"/>
                <w:color w:val="000000"/>
              </w:rPr>
            </w:pPr>
            <w:r>
              <w:rPr>
                <w:rFonts w:cs="Calibri"/>
                <w:color w:val="000000"/>
              </w:rPr>
              <w:t>40</w:t>
            </w:r>
          </w:p>
        </w:tc>
        <w:tc>
          <w:tcPr>
            <w:tcW w:w="1418" w:type="dxa"/>
            <w:tcBorders>
              <w:top w:val="nil"/>
              <w:left w:val="nil"/>
              <w:bottom w:val="single" w:sz="4" w:space="0" w:color="000000"/>
              <w:right w:val="single" w:sz="4" w:space="0" w:color="000000"/>
            </w:tcBorders>
            <w:shd w:val="clear" w:color="auto" w:fill="auto"/>
            <w:vAlign w:val="center"/>
          </w:tcPr>
          <w:p w:rsidR="00DE6789" w:rsidRPr="00D54BDC" w:rsidRDefault="00DE6789" w:rsidP="00DE6789">
            <w:pPr>
              <w:jc w:val="right"/>
              <w:rPr>
                <w:rFonts w:ascii="Calibri" w:eastAsia="Calibri" w:hAnsi="Calibri"/>
                <w:lang w:eastAsia="en-US"/>
              </w:rPr>
            </w:pPr>
          </w:p>
        </w:tc>
        <w:tc>
          <w:tcPr>
            <w:tcW w:w="1701" w:type="dxa"/>
            <w:tcBorders>
              <w:top w:val="single" w:sz="8" w:space="0" w:color="002060"/>
              <w:left w:val="nil"/>
              <w:bottom w:val="single" w:sz="8" w:space="0" w:color="002060"/>
              <w:right w:val="single" w:sz="8" w:space="0" w:color="002060"/>
            </w:tcBorders>
            <w:vAlign w:val="center"/>
          </w:tcPr>
          <w:p w:rsidR="00DE6789" w:rsidRPr="00D54BDC" w:rsidRDefault="00DE6789" w:rsidP="00DE6789">
            <w:pPr>
              <w:jc w:val="right"/>
              <w:rPr>
                <w:rFonts w:ascii="Calibri" w:eastAsia="Calibri" w:hAnsi="Calibri" w:cs="Arial"/>
              </w:rPr>
            </w:pPr>
          </w:p>
        </w:tc>
      </w:tr>
      <w:tr w:rsidR="00DE6789" w:rsidRPr="00D54BDC" w:rsidTr="00DE6789">
        <w:trPr>
          <w:trHeight w:val="397"/>
        </w:trPr>
        <w:tc>
          <w:tcPr>
            <w:tcW w:w="697" w:type="dxa"/>
            <w:tcBorders>
              <w:top w:val="nil"/>
              <w:left w:val="single" w:sz="4" w:space="0" w:color="auto"/>
              <w:bottom w:val="single" w:sz="4" w:space="0" w:color="auto"/>
              <w:right w:val="single" w:sz="4" w:space="0" w:color="auto"/>
            </w:tcBorders>
            <w:noWrap/>
            <w:vAlign w:val="center"/>
          </w:tcPr>
          <w:p w:rsidR="00DE6789" w:rsidRPr="00E7095A" w:rsidRDefault="00DE6789" w:rsidP="00DE6789">
            <w:pPr>
              <w:jc w:val="center"/>
              <w:rPr>
                <w:rFonts w:ascii="Book Antiqua" w:hAnsi="Book Antiqua" w:cs="Calibri"/>
                <w:color w:val="000000"/>
              </w:rPr>
            </w:pPr>
            <w:r w:rsidRPr="00E7095A">
              <w:rPr>
                <w:rFonts w:ascii="Book Antiqua" w:hAnsi="Book Antiqua" w:cs="Calibri"/>
                <w:color w:val="000000"/>
              </w:rPr>
              <w:t>54</w:t>
            </w:r>
          </w:p>
        </w:tc>
        <w:tc>
          <w:tcPr>
            <w:tcW w:w="4537" w:type="dxa"/>
            <w:tcBorders>
              <w:top w:val="single" w:sz="8" w:space="0" w:color="002060"/>
              <w:left w:val="nil"/>
              <w:bottom w:val="single" w:sz="8" w:space="0" w:color="002060"/>
              <w:right w:val="single" w:sz="8" w:space="0" w:color="002060"/>
            </w:tcBorders>
            <w:vAlign w:val="center"/>
          </w:tcPr>
          <w:p w:rsidR="00DE6789" w:rsidRPr="00D54BDC" w:rsidRDefault="00DE6789" w:rsidP="00DE6789">
            <w:pPr>
              <w:rPr>
                <w:rFonts w:ascii="Calibri" w:eastAsia="Calibri" w:hAnsi="Calibri"/>
                <w:lang w:eastAsia="en-US"/>
              </w:rPr>
            </w:pPr>
          </w:p>
        </w:tc>
        <w:tc>
          <w:tcPr>
            <w:tcW w:w="851" w:type="dxa"/>
            <w:tcBorders>
              <w:top w:val="nil"/>
              <w:left w:val="nil"/>
              <w:bottom w:val="single" w:sz="4" w:space="0" w:color="auto"/>
              <w:right w:val="single" w:sz="4" w:space="0" w:color="auto"/>
            </w:tcBorders>
            <w:shd w:val="clear" w:color="auto" w:fill="auto"/>
            <w:noWrap/>
            <w:vAlign w:val="center"/>
          </w:tcPr>
          <w:p w:rsidR="00DE6789" w:rsidRDefault="00DE6789" w:rsidP="00DE6789">
            <w:pPr>
              <w:jc w:val="center"/>
              <w:rPr>
                <w:rFonts w:cs="Calibri"/>
                <w:color w:val="000000"/>
              </w:rPr>
            </w:pPr>
            <w:r>
              <w:rPr>
                <w:rFonts w:cs="Calibri"/>
                <w:color w:val="000000"/>
              </w:rPr>
              <w:t>ΤΜΧ</w:t>
            </w:r>
          </w:p>
        </w:tc>
        <w:tc>
          <w:tcPr>
            <w:tcW w:w="1275" w:type="dxa"/>
            <w:tcBorders>
              <w:top w:val="nil"/>
              <w:left w:val="nil"/>
              <w:bottom w:val="single" w:sz="4" w:space="0" w:color="auto"/>
              <w:right w:val="single" w:sz="4" w:space="0" w:color="auto"/>
            </w:tcBorders>
            <w:shd w:val="clear" w:color="auto" w:fill="auto"/>
            <w:vAlign w:val="center"/>
          </w:tcPr>
          <w:p w:rsidR="00DE6789" w:rsidRDefault="00DE6789" w:rsidP="00DE6789">
            <w:pPr>
              <w:jc w:val="right"/>
              <w:rPr>
                <w:rFonts w:cs="Calibri"/>
                <w:color w:val="000000"/>
              </w:rPr>
            </w:pPr>
            <w:r>
              <w:rPr>
                <w:rFonts w:cs="Calibri"/>
                <w:color w:val="000000"/>
              </w:rPr>
              <w:t>40</w:t>
            </w:r>
          </w:p>
        </w:tc>
        <w:tc>
          <w:tcPr>
            <w:tcW w:w="1418" w:type="dxa"/>
            <w:tcBorders>
              <w:top w:val="nil"/>
              <w:left w:val="nil"/>
              <w:bottom w:val="single" w:sz="4" w:space="0" w:color="000000"/>
              <w:right w:val="single" w:sz="4" w:space="0" w:color="000000"/>
            </w:tcBorders>
            <w:shd w:val="clear" w:color="auto" w:fill="auto"/>
            <w:vAlign w:val="center"/>
          </w:tcPr>
          <w:p w:rsidR="00DE6789" w:rsidRPr="00D54BDC" w:rsidRDefault="00DE6789" w:rsidP="00DE6789">
            <w:pPr>
              <w:jc w:val="right"/>
              <w:rPr>
                <w:rFonts w:ascii="Calibri" w:eastAsia="Calibri" w:hAnsi="Calibri"/>
                <w:lang w:eastAsia="en-US"/>
              </w:rPr>
            </w:pPr>
          </w:p>
        </w:tc>
        <w:tc>
          <w:tcPr>
            <w:tcW w:w="1701" w:type="dxa"/>
            <w:tcBorders>
              <w:top w:val="single" w:sz="8" w:space="0" w:color="002060"/>
              <w:left w:val="nil"/>
              <w:bottom w:val="single" w:sz="8" w:space="0" w:color="002060"/>
              <w:right w:val="single" w:sz="8" w:space="0" w:color="002060"/>
            </w:tcBorders>
            <w:vAlign w:val="center"/>
          </w:tcPr>
          <w:p w:rsidR="00DE6789" w:rsidRPr="00D54BDC" w:rsidRDefault="00DE6789" w:rsidP="00DE6789">
            <w:pPr>
              <w:jc w:val="right"/>
              <w:rPr>
                <w:rFonts w:ascii="Calibri" w:eastAsia="Calibri" w:hAnsi="Calibri" w:cs="Arial"/>
              </w:rPr>
            </w:pPr>
          </w:p>
        </w:tc>
      </w:tr>
      <w:tr w:rsidR="00DE6789" w:rsidRPr="00D54BDC" w:rsidTr="00DE6789">
        <w:trPr>
          <w:trHeight w:val="397"/>
        </w:trPr>
        <w:tc>
          <w:tcPr>
            <w:tcW w:w="697" w:type="dxa"/>
            <w:tcBorders>
              <w:top w:val="single" w:sz="4" w:space="0" w:color="auto"/>
              <w:left w:val="single" w:sz="4" w:space="0" w:color="auto"/>
              <w:bottom w:val="single" w:sz="4" w:space="0" w:color="auto"/>
              <w:right w:val="single" w:sz="4" w:space="0" w:color="auto"/>
            </w:tcBorders>
            <w:noWrap/>
            <w:vAlign w:val="center"/>
          </w:tcPr>
          <w:p w:rsidR="00DE6789" w:rsidRPr="00E7095A" w:rsidRDefault="00DE6789" w:rsidP="00DE6789">
            <w:pPr>
              <w:jc w:val="center"/>
              <w:rPr>
                <w:rFonts w:ascii="Book Antiqua" w:hAnsi="Book Antiqua" w:cs="Calibri"/>
                <w:color w:val="000000"/>
              </w:rPr>
            </w:pPr>
            <w:r w:rsidRPr="00E7095A">
              <w:rPr>
                <w:rFonts w:ascii="Book Antiqua" w:hAnsi="Book Antiqua" w:cs="Calibri"/>
                <w:color w:val="000000"/>
              </w:rPr>
              <w:t>55</w:t>
            </w:r>
          </w:p>
        </w:tc>
        <w:tc>
          <w:tcPr>
            <w:tcW w:w="4537" w:type="dxa"/>
            <w:tcBorders>
              <w:top w:val="single" w:sz="8" w:space="0" w:color="002060"/>
              <w:left w:val="nil"/>
              <w:bottom w:val="single" w:sz="8" w:space="0" w:color="002060"/>
              <w:right w:val="single" w:sz="8" w:space="0" w:color="002060"/>
            </w:tcBorders>
            <w:vAlign w:val="center"/>
          </w:tcPr>
          <w:p w:rsidR="00DE6789" w:rsidRPr="00D54BDC" w:rsidRDefault="00DE6789" w:rsidP="00DE6789">
            <w:pPr>
              <w:rPr>
                <w:rFonts w:ascii="Calibri" w:eastAsia="Calibri" w:hAnsi="Calibri"/>
                <w:lang w:eastAsia="en-US"/>
              </w:rPr>
            </w:pPr>
          </w:p>
        </w:tc>
        <w:tc>
          <w:tcPr>
            <w:tcW w:w="851" w:type="dxa"/>
            <w:tcBorders>
              <w:top w:val="single" w:sz="4" w:space="0" w:color="auto"/>
              <w:left w:val="single" w:sz="4" w:space="0" w:color="auto"/>
              <w:bottom w:val="single" w:sz="4" w:space="0" w:color="auto"/>
              <w:right w:val="single" w:sz="4" w:space="0" w:color="auto"/>
            </w:tcBorders>
            <w:shd w:val="clear" w:color="auto" w:fill="auto"/>
            <w:noWrap/>
            <w:vAlign w:val="center"/>
          </w:tcPr>
          <w:p w:rsidR="00DE6789" w:rsidRDefault="00DE6789" w:rsidP="00DE6789">
            <w:pPr>
              <w:jc w:val="center"/>
              <w:rPr>
                <w:rFonts w:cs="Calibri"/>
                <w:color w:val="000000"/>
              </w:rPr>
            </w:pPr>
            <w:r>
              <w:rPr>
                <w:rFonts w:cs="Calibri"/>
                <w:color w:val="000000"/>
              </w:rPr>
              <w:t>ΤΜΧ</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rsidR="00DE6789" w:rsidRDefault="00DE6789" w:rsidP="00DE6789">
            <w:pPr>
              <w:jc w:val="right"/>
              <w:rPr>
                <w:rFonts w:cs="Calibri"/>
                <w:color w:val="000000"/>
              </w:rPr>
            </w:pPr>
            <w:r>
              <w:rPr>
                <w:rFonts w:cs="Calibri"/>
                <w:color w:val="000000"/>
              </w:rPr>
              <w:t>20</w:t>
            </w:r>
          </w:p>
        </w:tc>
        <w:tc>
          <w:tcPr>
            <w:tcW w:w="1418" w:type="dxa"/>
            <w:tcBorders>
              <w:top w:val="nil"/>
              <w:left w:val="nil"/>
              <w:bottom w:val="single" w:sz="4" w:space="0" w:color="000000"/>
              <w:right w:val="single" w:sz="4" w:space="0" w:color="000000"/>
            </w:tcBorders>
            <w:shd w:val="clear" w:color="auto" w:fill="auto"/>
            <w:vAlign w:val="center"/>
          </w:tcPr>
          <w:p w:rsidR="00DE6789" w:rsidRPr="00D54BDC" w:rsidRDefault="00DE6789" w:rsidP="00DE6789">
            <w:pPr>
              <w:jc w:val="right"/>
              <w:rPr>
                <w:rFonts w:ascii="Calibri" w:eastAsia="Calibri" w:hAnsi="Calibri"/>
                <w:lang w:eastAsia="en-US"/>
              </w:rPr>
            </w:pPr>
          </w:p>
        </w:tc>
        <w:tc>
          <w:tcPr>
            <w:tcW w:w="1701" w:type="dxa"/>
            <w:tcBorders>
              <w:top w:val="single" w:sz="8" w:space="0" w:color="002060"/>
              <w:left w:val="nil"/>
              <w:bottom w:val="single" w:sz="8" w:space="0" w:color="002060"/>
              <w:right w:val="single" w:sz="8" w:space="0" w:color="002060"/>
            </w:tcBorders>
            <w:vAlign w:val="center"/>
          </w:tcPr>
          <w:p w:rsidR="00DE6789" w:rsidRPr="00D54BDC" w:rsidRDefault="00DE6789" w:rsidP="00DE6789">
            <w:pPr>
              <w:jc w:val="right"/>
              <w:rPr>
                <w:rFonts w:ascii="Calibri" w:eastAsia="Calibri" w:hAnsi="Calibri" w:cs="Arial"/>
              </w:rPr>
            </w:pPr>
          </w:p>
        </w:tc>
      </w:tr>
      <w:tr w:rsidR="00DE6789" w:rsidRPr="00D54BDC" w:rsidTr="00DE6789">
        <w:trPr>
          <w:trHeight w:val="397"/>
        </w:trPr>
        <w:tc>
          <w:tcPr>
            <w:tcW w:w="697" w:type="dxa"/>
            <w:tcBorders>
              <w:top w:val="single" w:sz="4" w:space="0" w:color="auto"/>
              <w:left w:val="single" w:sz="4" w:space="0" w:color="auto"/>
              <w:bottom w:val="single" w:sz="4" w:space="0" w:color="auto"/>
              <w:right w:val="single" w:sz="4" w:space="0" w:color="auto"/>
            </w:tcBorders>
            <w:noWrap/>
            <w:vAlign w:val="center"/>
          </w:tcPr>
          <w:p w:rsidR="00DE6789" w:rsidRPr="00E7095A" w:rsidRDefault="00DE6789" w:rsidP="00DE6789">
            <w:pPr>
              <w:jc w:val="center"/>
              <w:rPr>
                <w:rFonts w:ascii="Book Antiqua" w:hAnsi="Book Antiqua" w:cs="Calibri"/>
                <w:color w:val="000000"/>
              </w:rPr>
            </w:pPr>
            <w:r w:rsidRPr="00E7095A">
              <w:rPr>
                <w:rFonts w:ascii="Book Antiqua" w:hAnsi="Book Antiqua" w:cs="Calibri"/>
                <w:color w:val="000000"/>
              </w:rPr>
              <w:t>56</w:t>
            </w:r>
          </w:p>
        </w:tc>
        <w:tc>
          <w:tcPr>
            <w:tcW w:w="4537" w:type="dxa"/>
            <w:tcBorders>
              <w:top w:val="single" w:sz="8" w:space="0" w:color="002060"/>
              <w:left w:val="nil"/>
              <w:bottom w:val="single" w:sz="8" w:space="0" w:color="002060"/>
              <w:right w:val="single" w:sz="8" w:space="0" w:color="002060"/>
            </w:tcBorders>
            <w:vAlign w:val="center"/>
          </w:tcPr>
          <w:p w:rsidR="00DE6789" w:rsidRPr="00D54BDC" w:rsidRDefault="00DE6789" w:rsidP="00DE6789">
            <w:pPr>
              <w:rPr>
                <w:rFonts w:ascii="Calibri" w:eastAsia="Calibri" w:hAnsi="Calibri"/>
                <w:lang w:eastAsia="en-US"/>
              </w:rPr>
            </w:pPr>
          </w:p>
        </w:tc>
        <w:tc>
          <w:tcPr>
            <w:tcW w:w="851" w:type="dxa"/>
            <w:tcBorders>
              <w:top w:val="single" w:sz="4" w:space="0" w:color="auto"/>
              <w:left w:val="nil"/>
              <w:bottom w:val="single" w:sz="4" w:space="0" w:color="auto"/>
              <w:right w:val="single" w:sz="4" w:space="0" w:color="auto"/>
            </w:tcBorders>
            <w:shd w:val="clear" w:color="auto" w:fill="auto"/>
            <w:noWrap/>
            <w:vAlign w:val="center"/>
          </w:tcPr>
          <w:p w:rsidR="00DE6789" w:rsidRDefault="00DE6789" w:rsidP="00DE6789">
            <w:pPr>
              <w:jc w:val="center"/>
              <w:rPr>
                <w:rFonts w:cs="Calibri"/>
                <w:color w:val="000000"/>
              </w:rPr>
            </w:pPr>
            <w:r>
              <w:rPr>
                <w:rFonts w:cs="Calibri"/>
                <w:color w:val="000000"/>
              </w:rPr>
              <w:t>ΤΜΧ</w:t>
            </w:r>
          </w:p>
        </w:tc>
        <w:tc>
          <w:tcPr>
            <w:tcW w:w="1275" w:type="dxa"/>
            <w:tcBorders>
              <w:top w:val="single" w:sz="4" w:space="0" w:color="auto"/>
              <w:left w:val="nil"/>
              <w:bottom w:val="single" w:sz="4" w:space="0" w:color="auto"/>
              <w:right w:val="single" w:sz="4" w:space="0" w:color="auto"/>
            </w:tcBorders>
            <w:shd w:val="clear" w:color="auto" w:fill="auto"/>
            <w:vAlign w:val="center"/>
          </w:tcPr>
          <w:p w:rsidR="00DE6789" w:rsidRDefault="00DE6789" w:rsidP="00DE6789">
            <w:pPr>
              <w:jc w:val="right"/>
              <w:rPr>
                <w:rFonts w:cs="Calibri"/>
                <w:color w:val="000000"/>
              </w:rPr>
            </w:pPr>
            <w:r>
              <w:rPr>
                <w:rFonts w:cs="Calibri"/>
                <w:color w:val="000000"/>
              </w:rPr>
              <w:t>100</w:t>
            </w:r>
          </w:p>
        </w:tc>
        <w:tc>
          <w:tcPr>
            <w:tcW w:w="1418" w:type="dxa"/>
            <w:tcBorders>
              <w:top w:val="nil"/>
              <w:left w:val="nil"/>
              <w:bottom w:val="single" w:sz="4" w:space="0" w:color="000000"/>
              <w:right w:val="single" w:sz="4" w:space="0" w:color="000000"/>
            </w:tcBorders>
            <w:shd w:val="clear" w:color="auto" w:fill="auto"/>
            <w:vAlign w:val="center"/>
          </w:tcPr>
          <w:p w:rsidR="00DE6789" w:rsidRPr="00D54BDC" w:rsidRDefault="00DE6789" w:rsidP="00DE6789">
            <w:pPr>
              <w:jc w:val="right"/>
              <w:rPr>
                <w:rFonts w:ascii="Calibri" w:eastAsia="Calibri" w:hAnsi="Calibri"/>
                <w:lang w:eastAsia="en-US"/>
              </w:rPr>
            </w:pPr>
          </w:p>
        </w:tc>
        <w:tc>
          <w:tcPr>
            <w:tcW w:w="1701" w:type="dxa"/>
            <w:tcBorders>
              <w:top w:val="single" w:sz="8" w:space="0" w:color="002060"/>
              <w:left w:val="nil"/>
              <w:bottom w:val="single" w:sz="8" w:space="0" w:color="002060"/>
              <w:right w:val="single" w:sz="8" w:space="0" w:color="002060"/>
            </w:tcBorders>
            <w:vAlign w:val="center"/>
          </w:tcPr>
          <w:p w:rsidR="00DE6789" w:rsidRPr="00D54BDC" w:rsidRDefault="00DE6789" w:rsidP="00DE6789">
            <w:pPr>
              <w:jc w:val="right"/>
              <w:rPr>
                <w:rFonts w:ascii="Calibri" w:eastAsia="Calibri" w:hAnsi="Calibri" w:cs="Arial"/>
              </w:rPr>
            </w:pPr>
          </w:p>
        </w:tc>
      </w:tr>
      <w:tr w:rsidR="00DE6789" w:rsidRPr="00D54BDC" w:rsidTr="00DE6789">
        <w:trPr>
          <w:trHeight w:val="397"/>
        </w:trPr>
        <w:tc>
          <w:tcPr>
            <w:tcW w:w="697" w:type="dxa"/>
            <w:tcBorders>
              <w:top w:val="nil"/>
              <w:left w:val="single" w:sz="4" w:space="0" w:color="auto"/>
              <w:bottom w:val="single" w:sz="4" w:space="0" w:color="auto"/>
              <w:right w:val="single" w:sz="4" w:space="0" w:color="auto"/>
            </w:tcBorders>
            <w:noWrap/>
            <w:vAlign w:val="center"/>
          </w:tcPr>
          <w:p w:rsidR="00DE6789" w:rsidRPr="00E7095A" w:rsidRDefault="00DE6789" w:rsidP="00DE6789">
            <w:pPr>
              <w:jc w:val="center"/>
              <w:rPr>
                <w:rFonts w:ascii="Book Antiqua" w:hAnsi="Book Antiqua" w:cs="Calibri"/>
                <w:color w:val="000000"/>
              </w:rPr>
            </w:pPr>
            <w:r w:rsidRPr="00E7095A">
              <w:rPr>
                <w:rFonts w:ascii="Book Antiqua" w:hAnsi="Book Antiqua" w:cs="Calibri"/>
                <w:color w:val="000000"/>
              </w:rPr>
              <w:t>57</w:t>
            </w:r>
          </w:p>
        </w:tc>
        <w:tc>
          <w:tcPr>
            <w:tcW w:w="4537" w:type="dxa"/>
            <w:tcBorders>
              <w:top w:val="single" w:sz="8" w:space="0" w:color="002060"/>
              <w:left w:val="nil"/>
              <w:bottom w:val="single" w:sz="8" w:space="0" w:color="002060"/>
              <w:right w:val="single" w:sz="8" w:space="0" w:color="002060"/>
            </w:tcBorders>
            <w:vAlign w:val="center"/>
          </w:tcPr>
          <w:p w:rsidR="00DE6789" w:rsidRPr="00D54BDC" w:rsidRDefault="00DE6789" w:rsidP="00DE6789">
            <w:pPr>
              <w:rPr>
                <w:rFonts w:ascii="Calibri" w:eastAsia="Calibri" w:hAnsi="Calibri"/>
                <w:lang w:eastAsia="en-US"/>
              </w:rPr>
            </w:pPr>
          </w:p>
        </w:tc>
        <w:tc>
          <w:tcPr>
            <w:tcW w:w="851" w:type="dxa"/>
            <w:tcBorders>
              <w:top w:val="nil"/>
              <w:left w:val="nil"/>
              <w:bottom w:val="single" w:sz="4" w:space="0" w:color="auto"/>
              <w:right w:val="single" w:sz="4" w:space="0" w:color="auto"/>
            </w:tcBorders>
            <w:shd w:val="clear" w:color="auto" w:fill="auto"/>
            <w:noWrap/>
            <w:vAlign w:val="center"/>
          </w:tcPr>
          <w:p w:rsidR="00DE6789" w:rsidRDefault="00DE6789" w:rsidP="00DE6789">
            <w:pPr>
              <w:jc w:val="center"/>
              <w:rPr>
                <w:rFonts w:cs="Calibri"/>
                <w:color w:val="000000"/>
              </w:rPr>
            </w:pPr>
            <w:r>
              <w:rPr>
                <w:rFonts w:cs="Calibri"/>
                <w:color w:val="000000"/>
              </w:rPr>
              <w:t>ΤΜΧ</w:t>
            </w:r>
          </w:p>
        </w:tc>
        <w:tc>
          <w:tcPr>
            <w:tcW w:w="1275" w:type="dxa"/>
            <w:tcBorders>
              <w:top w:val="nil"/>
              <w:left w:val="nil"/>
              <w:bottom w:val="single" w:sz="4" w:space="0" w:color="auto"/>
              <w:right w:val="single" w:sz="4" w:space="0" w:color="auto"/>
            </w:tcBorders>
            <w:shd w:val="clear" w:color="auto" w:fill="auto"/>
            <w:vAlign w:val="center"/>
          </w:tcPr>
          <w:p w:rsidR="00DE6789" w:rsidRDefault="00DE6789" w:rsidP="00DE6789">
            <w:pPr>
              <w:jc w:val="right"/>
              <w:rPr>
                <w:rFonts w:cs="Calibri"/>
                <w:color w:val="000000"/>
              </w:rPr>
            </w:pPr>
            <w:r>
              <w:rPr>
                <w:rFonts w:cs="Calibri"/>
                <w:color w:val="000000"/>
              </w:rPr>
              <w:t>100</w:t>
            </w:r>
          </w:p>
        </w:tc>
        <w:tc>
          <w:tcPr>
            <w:tcW w:w="1418" w:type="dxa"/>
            <w:tcBorders>
              <w:top w:val="nil"/>
              <w:left w:val="nil"/>
              <w:bottom w:val="single" w:sz="4" w:space="0" w:color="000000"/>
              <w:right w:val="single" w:sz="4" w:space="0" w:color="000000"/>
            </w:tcBorders>
            <w:shd w:val="clear" w:color="auto" w:fill="auto"/>
            <w:vAlign w:val="center"/>
          </w:tcPr>
          <w:p w:rsidR="00DE6789" w:rsidRPr="00D54BDC" w:rsidRDefault="00DE6789" w:rsidP="00DE6789">
            <w:pPr>
              <w:jc w:val="right"/>
              <w:rPr>
                <w:rFonts w:ascii="Calibri" w:eastAsia="Calibri" w:hAnsi="Calibri"/>
                <w:lang w:eastAsia="en-US"/>
              </w:rPr>
            </w:pPr>
          </w:p>
        </w:tc>
        <w:tc>
          <w:tcPr>
            <w:tcW w:w="1701" w:type="dxa"/>
            <w:tcBorders>
              <w:top w:val="single" w:sz="8" w:space="0" w:color="002060"/>
              <w:left w:val="nil"/>
              <w:bottom w:val="single" w:sz="8" w:space="0" w:color="002060"/>
              <w:right w:val="single" w:sz="8" w:space="0" w:color="002060"/>
            </w:tcBorders>
            <w:vAlign w:val="center"/>
          </w:tcPr>
          <w:p w:rsidR="00DE6789" w:rsidRPr="00D54BDC" w:rsidRDefault="00DE6789" w:rsidP="00DE6789">
            <w:pPr>
              <w:jc w:val="right"/>
              <w:rPr>
                <w:rFonts w:ascii="Calibri" w:eastAsia="Calibri" w:hAnsi="Calibri" w:cs="Arial"/>
              </w:rPr>
            </w:pPr>
          </w:p>
        </w:tc>
      </w:tr>
      <w:tr w:rsidR="00DE6789" w:rsidRPr="00D54BDC" w:rsidTr="00DE6789">
        <w:trPr>
          <w:trHeight w:val="397"/>
        </w:trPr>
        <w:tc>
          <w:tcPr>
            <w:tcW w:w="697" w:type="dxa"/>
            <w:tcBorders>
              <w:top w:val="nil"/>
              <w:left w:val="single" w:sz="4" w:space="0" w:color="auto"/>
              <w:bottom w:val="single" w:sz="4" w:space="0" w:color="auto"/>
              <w:right w:val="single" w:sz="4" w:space="0" w:color="auto"/>
            </w:tcBorders>
            <w:noWrap/>
            <w:vAlign w:val="center"/>
          </w:tcPr>
          <w:p w:rsidR="00DE6789" w:rsidRPr="00E7095A" w:rsidRDefault="00DE6789" w:rsidP="00DE6789">
            <w:pPr>
              <w:jc w:val="center"/>
              <w:rPr>
                <w:rFonts w:ascii="Book Antiqua" w:hAnsi="Book Antiqua" w:cs="Calibri"/>
                <w:color w:val="000000"/>
              </w:rPr>
            </w:pPr>
            <w:r w:rsidRPr="00E7095A">
              <w:rPr>
                <w:rFonts w:ascii="Book Antiqua" w:hAnsi="Book Antiqua" w:cs="Calibri"/>
                <w:color w:val="000000"/>
              </w:rPr>
              <w:t>58</w:t>
            </w:r>
          </w:p>
        </w:tc>
        <w:tc>
          <w:tcPr>
            <w:tcW w:w="4537" w:type="dxa"/>
            <w:tcBorders>
              <w:top w:val="single" w:sz="8" w:space="0" w:color="002060"/>
              <w:left w:val="nil"/>
              <w:bottom w:val="single" w:sz="8" w:space="0" w:color="002060"/>
              <w:right w:val="single" w:sz="8" w:space="0" w:color="002060"/>
            </w:tcBorders>
            <w:vAlign w:val="center"/>
          </w:tcPr>
          <w:p w:rsidR="00DE6789" w:rsidRPr="00D54BDC" w:rsidRDefault="00DE6789" w:rsidP="00DE6789">
            <w:pPr>
              <w:rPr>
                <w:rFonts w:ascii="Calibri" w:eastAsia="Calibri" w:hAnsi="Calibri"/>
                <w:lang w:eastAsia="en-US"/>
              </w:rPr>
            </w:pPr>
          </w:p>
        </w:tc>
        <w:tc>
          <w:tcPr>
            <w:tcW w:w="851" w:type="dxa"/>
            <w:tcBorders>
              <w:top w:val="nil"/>
              <w:left w:val="nil"/>
              <w:bottom w:val="single" w:sz="4" w:space="0" w:color="auto"/>
              <w:right w:val="single" w:sz="4" w:space="0" w:color="auto"/>
            </w:tcBorders>
            <w:shd w:val="clear" w:color="auto" w:fill="auto"/>
            <w:noWrap/>
            <w:vAlign w:val="center"/>
          </w:tcPr>
          <w:p w:rsidR="00DE6789" w:rsidRDefault="00DE6789" w:rsidP="00DE6789">
            <w:pPr>
              <w:jc w:val="center"/>
              <w:rPr>
                <w:rFonts w:cs="Calibri"/>
                <w:color w:val="000000"/>
              </w:rPr>
            </w:pPr>
            <w:r>
              <w:rPr>
                <w:rFonts w:cs="Calibri"/>
                <w:color w:val="000000"/>
              </w:rPr>
              <w:t>ΤΜΧ</w:t>
            </w:r>
          </w:p>
        </w:tc>
        <w:tc>
          <w:tcPr>
            <w:tcW w:w="1275" w:type="dxa"/>
            <w:tcBorders>
              <w:top w:val="nil"/>
              <w:left w:val="nil"/>
              <w:bottom w:val="single" w:sz="4" w:space="0" w:color="auto"/>
              <w:right w:val="single" w:sz="4" w:space="0" w:color="auto"/>
            </w:tcBorders>
            <w:shd w:val="clear" w:color="auto" w:fill="auto"/>
            <w:vAlign w:val="center"/>
          </w:tcPr>
          <w:p w:rsidR="00DE6789" w:rsidRDefault="00DE6789" w:rsidP="00DE6789">
            <w:pPr>
              <w:jc w:val="right"/>
              <w:rPr>
                <w:rFonts w:cs="Calibri"/>
                <w:color w:val="000000"/>
              </w:rPr>
            </w:pPr>
            <w:r>
              <w:rPr>
                <w:rFonts w:cs="Calibri"/>
                <w:color w:val="000000"/>
              </w:rPr>
              <w:t>100</w:t>
            </w:r>
          </w:p>
        </w:tc>
        <w:tc>
          <w:tcPr>
            <w:tcW w:w="1418" w:type="dxa"/>
            <w:tcBorders>
              <w:top w:val="nil"/>
              <w:left w:val="nil"/>
              <w:bottom w:val="single" w:sz="4" w:space="0" w:color="000000"/>
              <w:right w:val="single" w:sz="4" w:space="0" w:color="000000"/>
            </w:tcBorders>
            <w:shd w:val="clear" w:color="auto" w:fill="auto"/>
            <w:vAlign w:val="center"/>
          </w:tcPr>
          <w:p w:rsidR="00DE6789" w:rsidRPr="00D54BDC" w:rsidRDefault="00DE6789" w:rsidP="00DE6789">
            <w:pPr>
              <w:jc w:val="right"/>
              <w:rPr>
                <w:rFonts w:ascii="Calibri" w:eastAsia="Calibri" w:hAnsi="Calibri"/>
                <w:lang w:eastAsia="en-US"/>
              </w:rPr>
            </w:pPr>
          </w:p>
        </w:tc>
        <w:tc>
          <w:tcPr>
            <w:tcW w:w="1701" w:type="dxa"/>
            <w:tcBorders>
              <w:top w:val="single" w:sz="8" w:space="0" w:color="002060"/>
              <w:left w:val="nil"/>
              <w:bottom w:val="single" w:sz="8" w:space="0" w:color="002060"/>
              <w:right w:val="single" w:sz="8" w:space="0" w:color="002060"/>
            </w:tcBorders>
            <w:vAlign w:val="center"/>
          </w:tcPr>
          <w:p w:rsidR="00DE6789" w:rsidRPr="00D54BDC" w:rsidRDefault="00DE6789" w:rsidP="00DE6789">
            <w:pPr>
              <w:jc w:val="right"/>
              <w:rPr>
                <w:rFonts w:ascii="Calibri" w:eastAsia="Calibri" w:hAnsi="Calibri" w:cs="Arial"/>
              </w:rPr>
            </w:pPr>
          </w:p>
        </w:tc>
      </w:tr>
      <w:tr w:rsidR="00DE6789" w:rsidRPr="00D54BDC" w:rsidTr="00DE6789">
        <w:trPr>
          <w:trHeight w:val="397"/>
        </w:trPr>
        <w:tc>
          <w:tcPr>
            <w:tcW w:w="697" w:type="dxa"/>
            <w:tcBorders>
              <w:top w:val="nil"/>
              <w:left w:val="single" w:sz="4" w:space="0" w:color="auto"/>
              <w:bottom w:val="single" w:sz="4" w:space="0" w:color="auto"/>
              <w:right w:val="single" w:sz="4" w:space="0" w:color="auto"/>
            </w:tcBorders>
            <w:noWrap/>
            <w:vAlign w:val="center"/>
          </w:tcPr>
          <w:p w:rsidR="00DE6789" w:rsidRPr="00E7095A" w:rsidRDefault="00DE6789" w:rsidP="00DE6789">
            <w:pPr>
              <w:jc w:val="center"/>
              <w:rPr>
                <w:rFonts w:ascii="Book Antiqua" w:hAnsi="Book Antiqua" w:cs="Calibri"/>
                <w:color w:val="000000"/>
              </w:rPr>
            </w:pPr>
            <w:r w:rsidRPr="00E7095A">
              <w:rPr>
                <w:rFonts w:ascii="Book Antiqua" w:hAnsi="Book Antiqua" w:cs="Calibri"/>
                <w:color w:val="000000"/>
              </w:rPr>
              <w:t>59</w:t>
            </w:r>
          </w:p>
        </w:tc>
        <w:tc>
          <w:tcPr>
            <w:tcW w:w="4537" w:type="dxa"/>
            <w:tcBorders>
              <w:top w:val="single" w:sz="8" w:space="0" w:color="002060"/>
              <w:left w:val="nil"/>
              <w:bottom w:val="single" w:sz="8" w:space="0" w:color="002060"/>
              <w:right w:val="single" w:sz="8" w:space="0" w:color="002060"/>
            </w:tcBorders>
            <w:vAlign w:val="center"/>
          </w:tcPr>
          <w:p w:rsidR="00DE6789" w:rsidRPr="00D54BDC" w:rsidRDefault="00DE6789" w:rsidP="00DE6789">
            <w:pPr>
              <w:rPr>
                <w:rFonts w:ascii="Calibri" w:eastAsia="Calibri" w:hAnsi="Calibri"/>
                <w:lang w:eastAsia="en-US"/>
              </w:rPr>
            </w:pPr>
          </w:p>
        </w:tc>
        <w:tc>
          <w:tcPr>
            <w:tcW w:w="851" w:type="dxa"/>
            <w:tcBorders>
              <w:top w:val="nil"/>
              <w:left w:val="nil"/>
              <w:bottom w:val="single" w:sz="4" w:space="0" w:color="auto"/>
              <w:right w:val="single" w:sz="4" w:space="0" w:color="auto"/>
            </w:tcBorders>
            <w:shd w:val="clear" w:color="auto" w:fill="auto"/>
            <w:noWrap/>
            <w:vAlign w:val="center"/>
          </w:tcPr>
          <w:p w:rsidR="00DE6789" w:rsidRDefault="00DE6789" w:rsidP="00DE6789">
            <w:pPr>
              <w:jc w:val="center"/>
              <w:rPr>
                <w:rFonts w:cs="Calibri"/>
                <w:color w:val="000000"/>
              </w:rPr>
            </w:pPr>
            <w:r>
              <w:rPr>
                <w:rFonts w:cs="Calibri"/>
                <w:color w:val="000000"/>
              </w:rPr>
              <w:t>ΤΜΧ</w:t>
            </w:r>
          </w:p>
        </w:tc>
        <w:tc>
          <w:tcPr>
            <w:tcW w:w="1275" w:type="dxa"/>
            <w:tcBorders>
              <w:top w:val="nil"/>
              <w:left w:val="nil"/>
              <w:bottom w:val="single" w:sz="4" w:space="0" w:color="auto"/>
              <w:right w:val="single" w:sz="4" w:space="0" w:color="auto"/>
            </w:tcBorders>
            <w:shd w:val="clear" w:color="auto" w:fill="auto"/>
            <w:vAlign w:val="center"/>
          </w:tcPr>
          <w:p w:rsidR="00DE6789" w:rsidRDefault="00DE6789" w:rsidP="00DE6789">
            <w:pPr>
              <w:jc w:val="right"/>
              <w:rPr>
                <w:rFonts w:cs="Calibri"/>
                <w:color w:val="000000"/>
              </w:rPr>
            </w:pPr>
            <w:r>
              <w:rPr>
                <w:rFonts w:cs="Calibri"/>
                <w:color w:val="000000"/>
              </w:rPr>
              <w:t>100</w:t>
            </w:r>
          </w:p>
        </w:tc>
        <w:tc>
          <w:tcPr>
            <w:tcW w:w="1418" w:type="dxa"/>
            <w:tcBorders>
              <w:top w:val="nil"/>
              <w:left w:val="nil"/>
              <w:bottom w:val="single" w:sz="4" w:space="0" w:color="000000"/>
              <w:right w:val="single" w:sz="4" w:space="0" w:color="000000"/>
            </w:tcBorders>
            <w:shd w:val="clear" w:color="auto" w:fill="auto"/>
            <w:vAlign w:val="center"/>
          </w:tcPr>
          <w:p w:rsidR="00DE6789" w:rsidRPr="00D54BDC" w:rsidRDefault="00DE6789" w:rsidP="00DE6789">
            <w:pPr>
              <w:jc w:val="right"/>
              <w:rPr>
                <w:rFonts w:ascii="Calibri" w:eastAsia="Calibri" w:hAnsi="Calibri"/>
                <w:lang w:eastAsia="en-US"/>
              </w:rPr>
            </w:pPr>
          </w:p>
        </w:tc>
        <w:tc>
          <w:tcPr>
            <w:tcW w:w="1701" w:type="dxa"/>
            <w:tcBorders>
              <w:top w:val="single" w:sz="8" w:space="0" w:color="002060"/>
              <w:left w:val="nil"/>
              <w:bottom w:val="single" w:sz="8" w:space="0" w:color="002060"/>
              <w:right w:val="single" w:sz="8" w:space="0" w:color="002060"/>
            </w:tcBorders>
            <w:vAlign w:val="center"/>
          </w:tcPr>
          <w:p w:rsidR="00DE6789" w:rsidRPr="00D54BDC" w:rsidRDefault="00DE6789" w:rsidP="00DE6789">
            <w:pPr>
              <w:jc w:val="right"/>
              <w:rPr>
                <w:rFonts w:ascii="Calibri" w:eastAsia="Calibri" w:hAnsi="Calibri" w:cs="Arial"/>
              </w:rPr>
            </w:pPr>
          </w:p>
        </w:tc>
      </w:tr>
      <w:tr w:rsidR="00DE6789" w:rsidRPr="00D54BDC" w:rsidTr="00DE6789">
        <w:trPr>
          <w:trHeight w:val="397"/>
        </w:trPr>
        <w:tc>
          <w:tcPr>
            <w:tcW w:w="697" w:type="dxa"/>
            <w:tcBorders>
              <w:top w:val="nil"/>
              <w:left w:val="single" w:sz="4" w:space="0" w:color="auto"/>
              <w:bottom w:val="single" w:sz="4" w:space="0" w:color="auto"/>
              <w:right w:val="single" w:sz="4" w:space="0" w:color="auto"/>
            </w:tcBorders>
            <w:noWrap/>
            <w:vAlign w:val="center"/>
          </w:tcPr>
          <w:p w:rsidR="00DE6789" w:rsidRPr="00E7095A" w:rsidRDefault="00DE6789" w:rsidP="00DE6789">
            <w:pPr>
              <w:jc w:val="center"/>
              <w:rPr>
                <w:rFonts w:ascii="Book Antiqua" w:hAnsi="Book Antiqua" w:cs="Calibri"/>
                <w:color w:val="000000"/>
              </w:rPr>
            </w:pPr>
            <w:r w:rsidRPr="00E7095A">
              <w:rPr>
                <w:rFonts w:ascii="Book Antiqua" w:hAnsi="Book Antiqua" w:cs="Calibri"/>
                <w:color w:val="000000"/>
              </w:rPr>
              <w:t>60</w:t>
            </w:r>
          </w:p>
        </w:tc>
        <w:tc>
          <w:tcPr>
            <w:tcW w:w="4537" w:type="dxa"/>
            <w:tcBorders>
              <w:top w:val="single" w:sz="8" w:space="0" w:color="002060"/>
              <w:left w:val="nil"/>
              <w:bottom w:val="single" w:sz="8" w:space="0" w:color="002060"/>
              <w:right w:val="single" w:sz="8" w:space="0" w:color="002060"/>
            </w:tcBorders>
            <w:vAlign w:val="center"/>
          </w:tcPr>
          <w:p w:rsidR="00DE6789" w:rsidRPr="00D54BDC" w:rsidRDefault="00DE6789" w:rsidP="00DE6789">
            <w:pPr>
              <w:rPr>
                <w:rFonts w:ascii="Calibri" w:eastAsia="Calibri" w:hAnsi="Calibri"/>
                <w:lang w:eastAsia="en-US"/>
              </w:rPr>
            </w:pPr>
          </w:p>
        </w:tc>
        <w:tc>
          <w:tcPr>
            <w:tcW w:w="851" w:type="dxa"/>
            <w:tcBorders>
              <w:top w:val="nil"/>
              <w:left w:val="nil"/>
              <w:bottom w:val="single" w:sz="4" w:space="0" w:color="auto"/>
              <w:right w:val="single" w:sz="4" w:space="0" w:color="auto"/>
            </w:tcBorders>
            <w:shd w:val="clear" w:color="auto" w:fill="auto"/>
            <w:noWrap/>
            <w:vAlign w:val="center"/>
          </w:tcPr>
          <w:p w:rsidR="00DE6789" w:rsidRDefault="00DE6789" w:rsidP="00DE6789">
            <w:pPr>
              <w:jc w:val="center"/>
              <w:rPr>
                <w:rFonts w:cs="Calibri"/>
                <w:color w:val="000000"/>
              </w:rPr>
            </w:pPr>
            <w:r>
              <w:rPr>
                <w:rFonts w:cs="Calibri"/>
                <w:color w:val="000000"/>
              </w:rPr>
              <w:t>ΤΜΧ</w:t>
            </w:r>
          </w:p>
        </w:tc>
        <w:tc>
          <w:tcPr>
            <w:tcW w:w="1275" w:type="dxa"/>
            <w:tcBorders>
              <w:top w:val="nil"/>
              <w:left w:val="nil"/>
              <w:bottom w:val="single" w:sz="4" w:space="0" w:color="auto"/>
              <w:right w:val="single" w:sz="4" w:space="0" w:color="auto"/>
            </w:tcBorders>
            <w:shd w:val="clear" w:color="auto" w:fill="auto"/>
            <w:vAlign w:val="center"/>
          </w:tcPr>
          <w:p w:rsidR="00DE6789" w:rsidRDefault="00DE6789" w:rsidP="00DE6789">
            <w:pPr>
              <w:jc w:val="right"/>
              <w:rPr>
                <w:rFonts w:cs="Calibri"/>
                <w:color w:val="000000"/>
              </w:rPr>
            </w:pPr>
            <w:r>
              <w:rPr>
                <w:rFonts w:cs="Calibri"/>
                <w:color w:val="000000"/>
              </w:rPr>
              <w:t>100</w:t>
            </w:r>
          </w:p>
        </w:tc>
        <w:tc>
          <w:tcPr>
            <w:tcW w:w="1418" w:type="dxa"/>
            <w:tcBorders>
              <w:top w:val="nil"/>
              <w:left w:val="nil"/>
              <w:bottom w:val="single" w:sz="4" w:space="0" w:color="000000"/>
              <w:right w:val="single" w:sz="4" w:space="0" w:color="000000"/>
            </w:tcBorders>
            <w:shd w:val="clear" w:color="auto" w:fill="auto"/>
            <w:vAlign w:val="center"/>
          </w:tcPr>
          <w:p w:rsidR="00DE6789" w:rsidRPr="00D54BDC" w:rsidRDefault="00DE6789" w:rsidP="00DE6789">
            <w:pPr>
              <w:jc w:val="right"/>
              <w:rPr>
                <w:rFonts w:ascii="Calibri" w:eastAsia="Calibri" w:hAnsi="Calibri"/>
                <w:lang w:eastAsia="en-US"/>
              </w:rPr>
            </w:pPr>
          </w:p>
        </w:tc>
        <w:tc>
          <w:tcPr>
            <w:tcW w:w="1701" w:type="dxa"/>
            <w:tcBorders>
              <w:top w:val="single" w:sz="8" w:space="0" w:color="002060"/>
              <w:left w:val="nil"/>
              <w:bottom w:val="single" w:sz="8" w:space="0" w:color="002060"/>
              <w:right w:val="single" w:sz="8" w:space="0" w:color="002060"/>
            </w:tcBorders>
            <w:vAlign w:val="center"/>
          </w:tcPr>
          <w:p w:rsidR="00DE6789" w:rsidRPr="00D54BDC" w:rsidRDefault="00DE6789" w:rsidP="00DE6789">
            <w:pPr>
              <w:jc w:val="right"/>
              <w:rPr>
                <w:rFonts w:ascii="Calibri" w:eastAsia="Calibri" w:hAnsi="Calibri" w:cs="Arial"/>
              </w:rPr>
            </w:pPr>
          </w:p>
        </w:tc>
      </w:tr>
      <w:tr w:rsidR="00DE6789" w:rsidRPr="00D54BDC" w:rsidTr="00DE6789">
        <w:trPr>
          <w:trHeight w:val="397"/>
        </w:trPr>
        <w:tc>
          <w:tcPr>
            <w:tcW w:w="697" w:type="dxa"/>
            <w:tcBorders>
              <w:top w:val="nil"/>
              <w:left w:val="single" w:sz="4" w:space="0" w:color="auto"/>
              <w:bottom w:val="single" w:sz="4" w:space="0" w:color="auto"/>
              <w:right w:val="single" w:sz="4" w:space="0" w:color="auto"/>
            </w:tcBorders>
            <w:noWrap/>
            <w:vAlign w:val="center"/>
          </w:tcPr>
          <w:p w:rsidR="00DE6789" w:rsidRPr="00E7095A" w:rsidRDefault="00DE6789" w:rsidP="00DE6789">
            <w:pPr>
              <w:jc w:val="center"/>
              <w:rPr>
                <w:rFonts w:ascii="Book Antiqua" w:hAnsi="Book Antiqua" w:cs="Calibri"/>
                <w:color w:val="000000"/>
              </w:rPr>
            </w:pPr>
            <w:r w:rsidRPr="00E7095A">
              <w:rPr>
                <w:rFonts w:ascii="Book Antiqua" w:hAnsi="Book Antiqua" w:cs="Calibri"/>
                <w:color w:val="000000"/>
              </w:rPr>
              <w:t>61</w:t>
            </w:r>
          </w:p>
        </w:tc>
        <w:tc>
          <w:tcPr>
            <w:tcW w:w="4537" w:type="dxa"/>
            <w:tcBorders>
              <w:top w:val="single" w:sz="8" w:space="0" w:color="002060"/>
              <w:left w:val="nil"/>
              <w:bottom w:val="single" w:sz="8" w:space="0" w:color="002060"/>
              <w:right w:val="single" w:sz="8" w:space="0" w:color="002060"/>
            </w:tcBorders>
            <w:vAlign w:val="center"/>
          </w:tcPr>
          <w:p w:rsidR="00DE6789" w:rsidRPr="00D54BDC" w:rsidRDefault="00DE6789" w:rsidP="00DE6789">
            <w:pPr>
              <w:rPr>
                <w:rFonts w:ascii="Calibri" w:eastAsia="Calibri" w:hAnsi="Calibri"/>
                <w:lang w:eastAsia="en-US"/>
              </w:rPr>
            </w:pPr>
          </w:p>
        </w:tc>
        <w:tc>
          <w:tcPr>
            <w:tcW w:w="851" w:type="dxa"/>
            <w:tcBorders>
              <w:top w:val="nil"/>
              <w:left w:val="nil"/>
              <w:bottom w:val="single" w:sz="4" w:space="0" w:color="auto"/>
              <w:right w:val="single" w:sz="4" w:space="0" w:color="auto"/>
            </w:tcBorders>
            <w:shd w:val="clear" w:color="auto" w:fill="auto"/>
            <w:noWrap/>
            <w:vAlign w:val="center"/>
          </w:tcPr>
          <w:p w:rsidR="00DE6789" w:rsidRDefault="00DE6789" w:rsidP="00DE6789">
            <w:pPr>
              <w:jc w:val="center"/>
              <w:rPr>
                <w:rFonts w:cs="Calibri"/>
                <w:color w:val="000000"/>
              </w:rPr>
            </w:pPr>
            <w:r>
              <w:rPr>
                <w:rFonts w:cs="Calibri"/>
                <w:color w:val="000000"/>
              </w:rPr>
              <w:t>ΤΜΧ</w:t>
            </w:r>
          </w:p>
        </w:tc>
        <w:tc>
          <w:tcPr>
            <w:tcW w:w="1275" w:type="dxa"/>
            <w:tcBorders>
              <w:top w:val="nil"/>
              <w:left w:val="nil"/>
              <w:bottom w:val="single" w:sz="4" w:space="0" w:color="auto"/>
              <w:right w:val="single" w:sz="4" w:space="0" w:color="auto"/>
            </w:tcBorders>
            <w:shd w:val="clear" w:color="auto" w:fill="auto"/>
            <w:vAlign w:val="center"/>
          </w:tcPr>
          <w:p w:rsidR="00DE6789" w:rsidRDefault="00DE6789" w:rsidP="00DE6789">
            <w:pPr>
              <w:jc w:val="right"/>
              <w:rPr>
                <w:rFonts w:cs="Calibri"/>
                <w:color w:val="000000"/>
              </w:rPr>
            </w:pPr>
            <w:r>
              <w:rPr>
                <w:rFonts w:cs="Calibri"/>
                <w:color w:val="000000"/>
              </w:rPr>
              <w:t>100</w:t>
            </w:r>
          </w:p>
        </w:tc>
        <w:tc>
          <w:tcPr>
            <w:tcW w:w="1418" w:type="dxa"/>
            <w:tcBorders>
              <w:top w:val="nil"/>
              <w:left w:val="nil"/>
              <w:bottom w:val="single" w:sz="4" w:space="0" w:color="000000"/>
              <w:right w:val="single" w:sz="4" w:space="0" w:color="000000"/>
            </w:tcBorders>
            <w:shd w:val="clear" w:color="auto" w:fill="auto"/>
            <w:vAlign w:val="center"/>
          </w:tcPr>
          <w:p w:rsidR="00DE6789" w:rsidRPr="00D54BDC" w:rsidRDefault="00DE6789" w:rsidP="00DE6789">
            <w:pPr>
              <w:jc w:val="right"/>
              <w:rPr>
                <w:rFonts w:ascii="Calibri" w:eastAsia="Calibri" w:hAnsi="Calibri"/>
                <w:lang w:eastAsia="en-US"/>
              </w:rPr>
            </w:pPr>
          </w:p>
        </w:tc>
        <w:tc>
          <w:tcPr>
            <w:tcW w:w="1701" w:type="dxa"/>
            <w:tcBorders>
              <w:top w:val="single" w:sz="8" w:space="0" w:color="002060"/>
              <w:left w:val="nil"/>
              <w:bottom w:val="single" w:sz="8" w:space="0" w:color="002060"/>
              <w:right w:val="single" w:sz="8" w:space="0" w:color="002060"/>
            </w:tcBorders>
            <w:vAlign w:val="center"/>
          </w:tcPr>
          <w:p w:rsidR="00DE6789" w:rsidRPr="00D54BDC" w:rsidRDefault="00DE6789" w:rsidP="00DE6789">
            <w:pPr>
              <w:jc w:val="right"/>
              <w:rPr>
                <w:rFonts w:ascii="Calibri" w:eastAsia="Calibri" w:hAnsi="Calibri" w:cs="Arial"/>
              </w:rPr>
            </w:pPr>
          </w:p>
        </w:tc>
      </w:tr>
      <w:tr w:rsidR="00DE6789" w:rsidRPr="00D54BDC" w:rsidTr="00DE6789">
        <w:trPr>
          <w:trHeight w:val="397"/>
        </w:trPr>
        <w:tc>
          <w:tcPr>
            <w:tcW w:w="697" w:type="dxa"/>
            <w:tcBorders>
              <w:top w:val="nil"/>
              <w:left w:val="single" w:sz="4" w:space="0" w:color="auto"/>
              <w:bottom w:val="single" w:sz="4" w:space="0" w:color="auto"/>
              <w:right w:val="single" w:sz="4" w:space="0" w:color="auto"/>
            </w:tcBorders>
            <w:noWrap/>
            <w:vAlign w:val="center"/>
          </w:tcPr>
          <w:p w:rsidR="00DE6789" w:rsidRPr="00E7095A" w:rsidRDefault="00DE6789" w:rsidP="00DE6789">
            <w:pPr>
              <w:jc w:val="center"/>
              <w:rPr>
                <w:rFonts w:ascii="Book Antiqua" w:hAnsi="Book Antiqua" w:cs="Calibri"/>
                <w:color w:val="000000"/>
              </w:rPr>
            </w:pPr>
            <w:r w:rsidRPr="00E7095A">
              <w:rPr>
                <w:rFonts w:ascii="Book Antiqua" w:hAnsi="Book Antiqua" w:cs="Calibri"/>
                <w:color w:val="000000"/>
              </w:rPr>
              <w:t>62</w:t>
            </w:r>
          </w:p>
        </w:tc>
        <w:tc>
          <w:tcPr>
            <w:tcW w:w="4537" w:type="dxa"/>
            <w:tcBorders>
              <w:top w:val="single" w:sz="8" w:space="0" w:color="002060"/>
              <w:left w:val="nil"/>
              <w:bottom w:val="single" w:sz="8" w:space="0" w:color="002060"/>
              <w:right w:val="single" w:sz="8" w:space="0" w:color="002060"/>
            </w:tcBorders>
            <w:vAlign w:val="center"/>
          </w:tcPr>
          <w:p w:rsidR="00DE6789" w:rsidRPr="00D54BDC" w:rsidRDefault="00DE6789" w:rsidP="00DE6789">
            <w:pPr>
              <w:rPr>
                <w:rFonts w:ascii="Calibri" w:eastAsia="Calibri" w:hAnsi="Calibri"/>
                <w:lang w:eastAsia="en-US"/>
              </w:rPr>
            </w:pPr>
          </w:p>
        </w:tc>
        <w:tc>
          <w:tcPr>
            <w:tcW w:w="851" w:type="dxa"/>
            <w:tcBorders>
              <w:top w:val="nil"/>
              <w:left w:val="nil"/>
              <w:bottom w:val="single" w:sz="4" w:space="0" w:color="auto"/>
              <w:right w:val="single" w:sz="4" w:space="0" w:color="auto"/>
            </w:tcBorders>
            <w:shd w:val="clear" w:color="auto" w:fill="auto"/>
            <w:noWrap/>
            <w:vAlign w:val="center"/>
          </w:tcPr>
          <w:p w:rsidR="00DE6789" w:rsidRDefault="00DE6789" w:rsidP="00DE6789">
            <w:pPr>
              <w:jc w:val="center"/>
              <w:rPr>
                <w:rFonts w:cs="Calibri"/>
                <w:color w:val="000000"/>
              </w:rPr>
            </w:pPr>
            <w:r>
              <w:rPr>
                <w:rFonts w:cs="Calibri"/>
                <w:color w:val="000000"/>
              </w:rPr>
              <w:t>ΤΜΧ</w:t>
            </w:r>
          </w:p>
        </w:tc>
        <w:tc>
          <w:tcPr>
            <w:tcW w:w="1275" w:type="dxa"/>
            <w:tcBorders>
              <w:top w:val="nil"/>
              <w:left w:val="nil"/>
              <w:bottom w:val="single" w:sz="4" w:space="0" w:color="auto"/>
              <w:right w:val="single" w:sz="4" w:space="0" w:color="auto"/>
            </w:tcBorders>
            <w:shd w:val="clear" w:color="auto" w:fill="auto"/>
            <w:vAlign w:val="center"/>
          </w:tcPr>
          <w:p w:rsidR="00DE6789" w:rsidRDefault="00DE6789" w:rsidP="00DE6789">
            <w:pPr>
              <w:jc w:val="right"/>
              <w:rPr>
                <w:rFonts w:cs="Calibri"/>
                <w:color w:val="000000"/>
              </w:rPr>
            </w:pPr>
            <w:r>
              <w:rPr>
                <w:rFonts w:cs="Calibri"/>
                <w:color w:val="000000"/>
              </w:rPr>
              <w:t>50</w:t>
            </w:r>
          </w:p>
        </w:tc>
        <w:tc>
          <w:tcPr>
            <w:tcW w:w="1418" w:type="dxa"/>
            <w:tcBorders>
              <w:top w:val="nil"/>
              <w:left w:val="nil"/>
              <w:bottom w:val="single" w:sz="4" w:space="0" w:color="000000"/>
              <w:right w:val="single" w:sz="4" w:space="0" w:color="000000"/>
            </w:tcBorders>
            <w:shd w:val="clear" w:color="auto" w:fill="auto"/>
            <w:vAlign w:val="center"/>
          </w:tcPr>
          <w:p w:rsidR="00DE6789" w:rsidRPr="00D54BDC" w:rsidRDefault="00DE6789" w:rsidP="00DE6789">
            <w:pPr>
              <w:jc w:val="right"/>
              <w:rPr>
                <w:rFonts w:ascii="Calibri" w:eastAsia="Calibri" w:hAnsi="Calibri"/>
                <w:lang w:eastAsia="en-US"/>
              </w:rPr>
            </w:pPr>
          </w:p>
        </w:tc>
        <w:tc>
          <w:tcPr>
            <w:tcW w:w="1701" w:type="dxa"/>
            <w:tcBorders>
              <w:top w:val="single" w:sz="8" w:space="0" w:color="002060"/>
              <w:left w:val="nil"/>
              <w:bottom w:val="single" w:sz="8" w:space="0" w:color="002060"/>
              <w:right w:val="single" w:sz="8" w:space="0" w:color="002060"/>
            </w:tcBorders>
            <w:vAlign w:val="center"/>
          </w:tcPr>
          <w:p w:rsidR="00DE6789" w:rsidRPr="00D54BDC" w:rsidRDefault="00DE6789" w:rsidP="00DE6789">
            <w:pPr>
              <w:jc w:val="right"/>
              <w:rPr>
                <w:rFonts w:ascii="Calibri" w:eastAsia="Calibri" w:hAnsi="Calibri" w:cs="Arial"/>
              </w:rPr>
            </w:pPr>
          </w:p>
        </w:tc>
      </w:tr>
      <w:tr w:rsidR="00DE6789" w:rsidRPr="00D54BDC" w:rsidTr="00DE6789">
        <w:trPr>
          <w:trHeight w:val="397"/>
        </w:trPr>
        <w:tc>
          <w:tcPr>
            <w:tcW w:w="697" w:type="dxa"/>
            <w:tcBorders>
              <w:top w:val="nil"/>
              <w:left w:val="single" w:sz="4" w:space="0" w:color="auto"/>
              <w:bottom w:val="single" w:sz="4" w:space="0" w:color="auto"/>
              <w:right w:val="single" w:sz="4" w:space="0" w:color="auto"/>
            </w:tcBorders>
            <w:noWrap/>
            <w:vAlign w:val="center"/>
          </w:tcPr>
          <w:p w:rsidR="00DE6789" w:rsidRPr="00E7095A" w:rsidRDefault="00DE6789" w:rsidP="00DE6789">
            <w:pPr>
              <w:jc w:val="center"/>
              <w:rPr>
                <w:rFonts w:ascii="Book Antiqua" w:hAnsi="Book Antiqua" w:cs="Calibri"/>
                <w:color w:val="000000"/>
              </w:rPr>
            </w:pPr>
            <w:r w:rsidRPr="00E7095A">
              <w:rPr>
                <w:rFonts w:ascii="Book Antiqua" w:hAnsi="Book Antiqua" w:cs="Calibri"/>
                <w:color w:val="000000"/>
              </w:rPr>
              <w:t>63</w:t>
            </w:r>
          </w:p>
        </w:tc>
        <w:tc>
          <w:tcPr>
            <w:tcW w:w="4537" w:type="dxa"/>
            <w:tcBorders>
              <w:top w:val="single" w:sz="8" w:space="0" w:color="002060"/>
              <w:left w:val="nil"/>
              <w:bottom w:val="single" w:sz="8" w:space="0" w:color="002060"/>
              <w:right w:val="single" w:sz="8" w:space="0" w:color="002060"/>
            </w:tcBorders>
            <w:vAlign w:val="center"/>
          </w:tcPr>
          <w:p w:rsidR="00DE6789" w:rsidRPr="00D54BDC" w:rsidRDefault="00DE6789" w:rsidP="00DE6789">
            <w:pPr>
              <w:rPr>
                <w:rFonts w:ascii="Calibri" w:eastAsia="Calibri" w:hAnsi="Calibri"/>
                <w:lang w:eastAsia="en-US"/>
              </w:rPr>
            </w:pPr>
          </w:p>
        </w:tc>
        <w:tc>
          <w:tcPr>
            <w:tcW w:w="851" w:type="dxa"/>
            <w:tcBorders>
              <w:top w:val="nil"/>
              <w:left w:val="nil"/>
              <w:bottom w:val="single" w:sz="4" w:space="0" w:color="auto"/>
              <w:right w:val="single" w:sz="4" w:space="0" w:color="auto"/>
            </w:tcBorders>
            <w:shd w:val="clear" w:color="auto" w:fill="auto"/>
            <w:noWrap/>
            <w:vAlign w:val="center"/>
          </w:tcPr>
          <w:p w:rsidR="00DE6789" w:rsidRDefault="00DE6789" w:rsidP="00DE6789">
            <w:pPr>
              <w:jc w:val="center"/>
              <w:rPr>
                <w:rFonts w:cs="Calibri"/>
                <w:color w:val="000000"/>
              </w:rPr>
            </w:pPr>
            <w:r>
              <w:rPr>
                <w:rFonts w:cs="Calibri"/>
                <w:color w:val="000000"/>
              </w:rPr>
              <w:t>ΤΜΧ</w:t>
            </w:r>
          </w:p>
        </w:tc>
        <w:tc>
          <w:tcPr>
            <w:tcW w:w="1275" w:type="dxa"/>
            <w:tcBorders>
              <w:top w:val="nil"/>
              <w:left w:val="nil"/>
              <w:bottom w:val="single" w:sz="4" w:space="0" w:color="auto"/>
              <w:right w:val="single" w:sz="4" w:space="0" w:color="auto"/>
            </w:tcBorders>
            <w:shd w:val="clear" w:color="auto" w:fill="auto"/>
            <w:vAlign w:val="center"/>
          </w:tcPr>
          <w:p w:rsidR="00DE6789" w:rsidRDefault="00DE6789" w:rsidP="00DE6789">
            <w:pPr>
              <w:jc w:val="right"/>
              <w:rPr>
                <w:rFonts w:cs="Calibri"/>
                <w:color w:val="000000"/>
              </w:rPr>
            </w:pPr>
            <w:r>
              <w:rPr>
                <w:rFonts w:cs="Calibri"/>
                <w:color w:val="000000"/>
              </w:rPr>
              <w:t>100</w:t>
            </w:r>
          </w:p>
        </w:tc>
        <w:tc>
          <w:tcPr>
            <w:tcW w:w="1418" w:type="dxa"/>
            <w:tcBorders>
              <w:top w:val="nil"/>
              <w:left w:val="nil"/>
              <w:bottom w:val="single" w:sz="4" w:space="0" w:color="000000"/>
              <w:right w:val="single" w:sz="4" w:space="0" w:color="000000"/>
            </w:tcBorders>
            <w:shd w:val="clear" w:color="auto" w:fill="auto"/>
            <w:vAlign w:val="center"/>
          </w:tcPr>
          <w:p w:rsidR="00DE6789" w:rsidRPr="00D54BDC" w:rsidRDefault="00DE6789" w:rsidP="00DE6789">
            <w:pPr>
              <w:jc w:val="right"/>
              <w:rPr>
                <w:rFonts w:ascii="Calibri" w:eastAsia="Calibri" w:hAnsi="Calibri"/>
                <w:lang w:eastAsia="en-US"/>
              </w:rPr>
            </w:pPr>
          </w:p>
        </w:tc>
        <w:tc>
          <w:tcPr>
            <w:tcW w:w="1701" w:type="dxa"/>
            <w:tcBorders>
              <w:top w:val="single" w:sz="8" w:space="0" w:color="002060"/>
              <w:left w:val="nil"/>
              <w:bottom w:val="single" w:sz="8" w:space="0" w:color="002060"/>
              <w:right w:val="single" w:sz="8" w:space="0" w:color="002060"/>
            </w:tcBorders>
            <w:vAlign w:val="center"/>
          </w:tcPr>
          <w:p w:rsidR="00DE6789" w:rsidRPr="00D54BDC" w:rsidRDefault="00DE6789" w:rsidP="00DE6789">
            <w:pPr>
              <w:jc w:val="right"/>
              <w:rPr>
                <w:rFonts w:ascii="Calibri" w:eastAsia="Calibri" w:hAnsi="Calibri" w:cs="Arial"/>
              </w:rPr>
            </w:pPr>
          </w:p>
        </w:tc>
      </w:tr>
      <w:tr w:rsidR="00DE6789" w:rsidRPr="00D54BDC" w:rsidTr="00DE6789">
        <w:trPr>
          <w:trHeight w:val="397"/>
        </w:trPr>
        <w:tc>
          <w:tcPr>
            <w:tcW w:w="697" w:type="dxa"/>
            <w:tcBorders>
              <w:top w:val="single" w:sz="4" w:space="0" w:color="auto"/>
              <w:left w:val="single" w:sz="4" w:space="0" w:color="auto"/>
              <w:bottom w:val="single" w:sz="4" w:space="0" w:color="auto"/>
              <w:right w:val="single" w:sz="4" w:space="0" w:color="auto"/>
            </w:tcBorders>
            <w:noWrap/>
            <w:vAlign w:val="center"/>
          </w:tcPr>
          <w:p w:rsidR="00DE6789" w:rsidRPr="00E7095A" w:rsidRDefault="00DE6789" w:rsidP="00DE6789">
            <w:pPr>
              <w:jc w:val="center"/>
              <w:rPr>
                <w:rFonts w:ascii="Book Antiqua" w:hAnsi="Book Antiqua" w:cs="Calibri"/>
                <w:color w:val="000000"/>
              </w:rPr>
            </w:pPr>
            <w:r w:rsidRPr="00E7095A">
              <w:rPr>
                <w:rFonts w:ascii="Book Antiqua" w:hAnsi="Book Antiqua" w:cs="Calibri"/>
                <w:color w:val="000000"/>
              </w:rPr>
              <w:lastRenderedPageBreak/>
              <w:t>64</w:t>
            </w:r>
          </w:p>
        </w:tc>
        <w:tc>
          <w:tcPr>
            <w:tcW w:w="4537" w:type="dxa"/>
            <w:tcBorders>
              <w:top w:val="single" w:sz="8" w:space="0" w:color="002060"/>
              <w:left w:val="nil"/>
              <w:bottom w:val="single" w:sz="8" w:space="0" w:color="002060"/>
              <w:right w:val="single" w:sz="8" w:space="0" w:color="002060"/>
            </w:tcBorders>
            <w:vAlign w:val="center"/>
          </w:tcPr>
          <w:p w:rsidR="00DE6789" w:rsidRPr="00D54BDC" w:rsidRDefault="00DE6789" w:rsidP="00DE6789">
            <w:pPr>
              <w:rPr>
                <w:rFonts w:ascii="Calibri" w:eastAsia="Calibri" w:hAnsi="Calibri"/>
                <w:lang w:eastAsia="en-US"/>
              </w:rPr>
            </w:pPr>
          </w:p>
        </w:tc>
        <w:tc>
          <w:tcPr>
            <w:tcW w:w="851" w:type="dxa"/>
            <w:tcBorders>
              <w:top w:val="single" w:sz="4" w:space="0" w:color="auto"/>
              <w:left w:val="single" w:sz="4" w:space="0" w:color="auto"/>
              <w:bottom w:val="single" w:sz="4" w:space="0" w:color="auto"/>
              <w:right w:val="single" w:sz="4" w:space="0" w:color="auto"/>
            </w:tcBorders>
            <w:shd w:val="clear" w:color="auto" w:fill="auto"/>
            <w:noWrap/>
            <w:vAlign w:val="center"/>
          </w:tcPr>
          <w:p w:rsidR="00DE6789" w:rsidRDefault="00DE6789" w:rsidP="00DE6789">
            <w:pPr>
              <w:jc w:val="center"/>
              <w:rPr>
                <w:rFonts w:cs="Calibri"/>
                <w:color w:val="000000"/>
              </w:rPr>
            </w:pPr>
            <w:r>
              <w:rPr>
                <w:rFonts w:cs="Calibri"/>
                <w:color w:val="000000"/>
              </w:rPr>
              <w:t>ΤΜΧ</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rsidR="00DE6789" w:rsidRDefault="00DE6789" w:rsidP="00DE6789">
            <w:pPr>
              <w:jc w:val="right"/>
              <w:rPr>
                <w:rFonts w:cs="Calibri"/>
                <w:color w:val="000000"/>
              </w:rPr>
            </w:pPr>
            <w:r>
              <w:rPr>
                <w:rFonts w:cs="Calibri"/>
                <w:color w:val="000000"/>
              </w:rPr>
              <w:t>100</w:t>
            </w:r>
          </w:p>
        </w:tc>
        <w:tc>
          <w:tcPr>
            <w:tcW w:w="1418" w:type="dxa"/>
            <w:tcBorders>
              <w:top w:val="nil"/>
              <w:left w:val="nil"/>
              <w:bottom w:val="single" w:sz="4" w:space="0" w:color="000000"/>
              <w:right w:val="single" w:sz="4" w:space="0" w:color="000000"/>
            </w:tcBorders>
            <w:shd w:val="clear" w:color="auto" w:fill="auto"/>
            <w:vAlign w:val="center"/>
          </w:tcPr>
          <w:p w:rsidR="00DE6789" w:rsidRPr="00D54BDC" w:rsidRDefault="00DE6789" w:rsidP="00DE6789">
            <w:pPr>
              <w:jc w:val="right"/>
              <w:rPr>
                <w:rFonts w:ascii="Calibri" w:eastAsia="Calibri" w:hAnsi="Calibri"/>
                <w:lang w:eastAsia="en-US"/>
              </w:rPr>
            </w:pPr>
          </w:p>
        </w:tc>
        <w:tc>
          <w:tcPr>
            <w:tcW w:w="1701" w:type="dxa"/>
            <w:tcBorders>
              <w:top w:val="single" w:sz="8" w:space="0" w:color="002060"/>
              <w:left w:val="nil"/>
              <w:bottom w:val="single" w:sz="8" w:space="0" w:color="002060"/>
              <w:right w:val="single" w:sz="8" w:space="0" w:color="002060"/>
            </w:tcBorders>
            <w:vAlign w:val="center"/>
          </w:tcPr>
          <w:p w:rsidR="00DE6789" w:rsidRPr="00D54BDC" w:rsidRDefault="00DE6789" w:rsidP="00DE6789">
            <w:pPr>
              <w:jc w:val="right"/>
              <w:rPr>
                <w:rFonts w:ascii="Calibri" w:eastAsia="Calibri" w:hAnsi="Calibri" w:cs="Arial"/>
              </w:rPr>
            </w:pPr>
          </w:p>
        </w:tc>
      </w:tr>
      <w:tr w:rsidR="00DE6789" w:rsidRPr="00D54BDC" w:rsidTr="00DE6789">
        <w:trPr>
          <w:trHeight w:val="397"/>
        </w:trPr>
        <w:tc>
          <w:tcPr>
            <w:tcW w:w="697" w:type="dxa"/>
            <w:tcBorders>
              <w:top w:val="single" w:sz="4" w:space="0" w:color="auto"/>
              <w:left w:val="single" w:sz="4" w:space="0" w:color="auto"/>
              <w:bottom w:val="single" w:sz="4" w:space="0" w:color="auto"/>
              <w:right w:val="single" w:sz="4" w:space="0" w:color="auto"/>
            </w:tcBorders>
            <w:noWrap/>
            <w:vAlign w:val="center"/>
          </w:tcPr>
          <w:p w:rsidR="00DE6789" w:rsidRPr="00E7095A" w:rsidRDefault="00DE6789" w:rsidP="00DE6789">
            <w:pPr>
              <w:jc w:val="center"/>
              <w:rPr>
                <w:rFonts w:ascii="Book Antiqua" w:hAnsi="Book Antiqua" w:cs="Calibri"/>
                <w:color w:val="000000"/>
              </w:rPr>
            </w:pPr>
            <w:r w:rsidRPr="00E7095A">
              <w:rPr>
                <w:rFonts w:ascii="Book Antiqua" w:hAnsi="Book Antiqua" w:cs="Calibri"/>
                <w:color w:val="000000"/>
              </w:rPr>
              <w:t>65</w:t>
            </w:r>
          </w:p>
        </w:tc>
        <w:tc>
          <w:tcPr>
            <w:tcW w:w="4537" w:type="dxa"/>
            <w:tcBorders>
              <w:top w:val="single" w:sz="8" w:space="0" w:color="002060"/>
              <w:left w:val="nil"/>
              <w:bottom w:val="single" w:sz="8" w:space="0" w:color="002060"/>
              <w:right w:val="single" w:sz="8" w:space="0" w:color="002060"/>
            </w:tcBorders>
            <w:vAlign w:val="center"/>
          </w:tcPr>
          <w:p w:rsidR="00DE6789" w:rsidRPr="00D54BDC" w:rsidRDefault="00DE6789" w:rsidP="00DE6789">
            <w:pPr>
              <w:rPr>
                <w:rFonts w:ascii="Calibri" w:eastAsia="Calibri" w:hAnsi="Calibri"/>
                <w:lang w:eastAsia="en-US"/>
              </w:rPr>
            </w:pPr>
          </w:p>
        </w:tc>
        <w:tc>
          <w:tcPr>
            <w:tcW w:w="851" w:type="dxa"/>
            <w:tcBorders>
              <w:top w:val="single" w:sz="4" w:space="0" w:color="auto"/>
              <w:left w:val="single" w:sz="4" w:space="0" w:color="auto"/>
              <w:bottom w:val="single" w:sz="4" w:space="0" w:color="auto"/>
              <w:right w:val="single" w:sz="4" w:space="0" w:color="auto"/>
            </w:tcBorders>
            <w:shd w:val="clear" w:color="auto" w:fill="auto"/>
            <w:noWrap/>
            <w:vAlign w:val="center"/>
          </w:tcPr>
          <w:p w:rsidR="00DE6789" w:rsidRDefault="00DE6789" w:rsidP="00DE6789">
            <w:pPr>
              <w:jc w:val="center"/>
              <w:rPr>
                <w:rFonts w:cs="Calibri"/>
                <w:color w:val="000000"/>
              </w:rPr>
            </w:pPr>
            <w:r>
              <w:rPr>
                <w:rFonts w:cs="Calibri"/>
                <w:color w:val="000000"/>
              </w:rPr>
              <w:t>ΤΜΧ</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rsidR="00DE6789" w:rsidRDefault="00DE6789" w:rsidP="00DE6789">
            <w:pPr>
              <w:jc w:val="right"/>
              <w:rPr>
                <w:rFonts w:cs="Calibri"/>
                <w:color w:val="000000"/>
              </w:rPr>
            </w:pPr>
            <w:r>
              <w:rPr>
                <w:rFonts w:cs="Calibri"/>
                <w:color w:val="000000"/>
              </w:rPr>
              <w:t>30</w:t>
            </w:r>
          </w:p>
        </w:tc>
        <w:tc>
          <w:tcPr>
            <w:tcW w:w="1418" w:type="dxa"/>
            <w:tcBorders>
              <w:top w:val="nil"/>
              <w:left w:val="nil"/>
              <w:bottom w:val="single" w:sz="4" w:space="0" w:color="000000"/>
              <w:right w:val="single" w:sz="4" w:space="0" w:color="000000"/>
            </w:tcBorders>
            <w:shd w:val="clear" w:color="auto" w:fill="auto"/>
            <w:vAlign w:val="center"/>
          </w:tcPr>
          <w:p w:rsidR="00DE6789" w:rsidRPr="00D54BDC" w:rsidRDefault="00DE6789" w:rsidP="00DE6789">
            <w:pPr>
              <w:jc w:val="right"/>
              <w:rPr>
                <w:rFonts w:ascii="Calibri" w:eastAsia="Calibri" w:hAnsi="Calibri"/>
                <w:lang w:eastAsia="en-US"/>
              </w:rPr>
            </w:pPr>
          </w:p>
        </w:tc>
        <w:tc>
          <w:tcPr>
            <w:tcW w:w="1701" w:type="dxa"/>
            <w:tcBorders>
              <w:top w:val="single" w:sz="8" w:space="0" w:color="002060"/>
              <w:left w:val="nil"/>
              <w:bottom w:val="single" w:sz="8" w:space="0" w:color="002060"/>
              <w:right w:val="single" w:sz="8" w:space="0" w:color="002060"/>
            </w:tcBorders>
            <w:vAlign w:val="center"/>
          </w:tcPr>
          <w:p w:rsidR="00DE6789" w:rsidRPr="00D54BDC" w:rsidRDefault="00DE6789" w:rsidP="00DE6789">
            <w:pPr>
              <w:jc w:val="right"/>
              <w:rPr>
                <w:rFonts w:ascii="Calibri" w:eastAsia="Calibri" w:hAnsi="Calibri" w:cs="Arial"/>
              </w:rPr>
            </w:pPr>
          </w:p>
        </w:tc>
      </w:tr>
      <w:tr w:rsidR="00DE6789" w:rsidRPr="00D54BDC" w:rsidTr="00DE6789">
        <w:trPr>
          <w:trHeight w:val="397"/>
        </w:trPr>
        <w:tc>
          <w:tcPr>
            <w:tcW w:w="697" w:type="dxa"/>
            <w:tcBorders>
              <w:top w:val="single" w:sz="4" w:space="0" w:color="auto"/>
              <w:left w:val="single" w:sz="4" w:space="0" w:color="auto"/>
              <w:bottom w:val="single" w:sz="4" w:space="0" w:color="auto"/>
              <w:right w:val="single" w:sz="4" w:space="0" w:color="auto"/>
            </w:tcBorders>
            <w:noWrap/>
            <w:vAlign w:val="center"/>
          </w:tcPr>
          <w:p w:rsidR="00DE6789" w:rsidRPr="00E7095A" w:rsidRDefault="00DE6789" w:rsidP="00DE6789">
            <w:pPr>
              <w:jc w:val="center"/>
              <w:rPr>
                <w:rFonts w:ascii="Book Antiqua" w:hAnsi="Book Antiqua" w:cs="Calibri"/>
                <w:color w:val="000000"/>
              </w:rPr>
            </w:pPr>
            <w:r w:rsidRPr="00E7095A">
              <w:rPr>
                <w:rFonts w:ascii="Book Antiqua" w:hAnsi="Book Antiqua" w:cs="Calibri"/>
                <w:color w:val="000000"/>
              </w:rPr>
              <w:t>66</w:t>
            </w:r>
          </w:p>
        </w:tc>
        <w:tc>
          <w:tcPr>
            <w:tcW w:w="4537" w:type="dxa"/>
            <w:tcBorders>
              <w:top w:val="single" w:sz="8" w:space="0" w:color="002060"/>
              <w:left w:val="nil"/>
              <w:bottom w:val="single" w:sz="8" w:space="0" w:color="002060"/>
              <w:right w:val="single" w:sz="8" w:space="0" w:color="002060"/>
            </w:tcBorders>
            <w:vAlign w:val="center"/>
          </w:tcPr>
          <w:p w:rsidR="00DE6789" w:rsidRPr="00D54BDC" w:rsidRDefault="00DE6789" w:rsidP="00DE6789">
            <w:pPr>
              <w:rPr>
                <w:rFonts w:ascii="Calibri" w:eastAsia="Calibri" w:hAnsi="Calibri"/>
                <w:lang w:eastAsia="en-US"/>
              </w:rPr>
            </w:pPr>
          </w:p>
        </w:tc>
        <w:tc>
          <w:tcPr>
            <w:tcW w:w="851" w:type="dxa"/>
            <w:tcBorders>
              <w:top w:val="single" w:sz="4" w:space="0" w:color="auto"/>
              <w:left w:val="nil"/>
              <w:bottom w:val="single" w:sz="4" w:space="0" w:color="auto"/>
              <w:right w:val="single" w:sz="4" w:space="0" w:color="auto"/>
            </w:tcBorders>
            <w:shd w:val="clear" w:color="auto" w:fill="auto"/>
            <w:noWrap/>
            <w:vAlign w:val="center"/>
          </w:tcPr>
          <w:p w:rsidR="00DE6789" w:rsidRDefault="00DE6789" w:rsidP="00DE6789">
            <w:pPr>
              <w:jc w:val="center"/>
              <w:rPr>
                <w:rFonts w:cs="Calibri"/>
                <w:color w:val="000000"/>
              </w:rPr>
            </w:pPr>
            <w:r>
              <w:rPr>
                <w:rFonts w:cs="Calibri"/>
                <w:color w:val="000000"/>
              </w:rPr>
              <w:t>ΤΜΧ</w:t>
            </w:r>
          </w:p>
        </w:tc>
        <w:tc>
          <w:tcPr>
            <w:tcW w:w="1275" w:type="dxa"/>
            <w:tcBorders>
              <w:top w:val="single" w:sz="4" w:space="0" w:color="auto"/>
              <w:left w:val="nil"/>
              <w:bottom w:val="single" w:sz="4" w:space="0" w:color="auto"/>
              <w:right w:val="single" w:sz="4" w:space="0" w:color="auto"/>
            </w:tcBorders>
            <w:shd w:val="clear" w:color="auto" w:fill="auto"/>
            <w:vAlign w:val="center"/>
          </w:tcPr>
          <w:p w:rsidR="00DE6789" w:rsidRDefault="00DE6789" w:rsidP="00DE6789">
            <w:pPr>
              <w:jc w:val="right"/>
              <w:rPr>
                <w:rFonts w:cs="Calibri"/>
                <w:color w:val="000000"/>
              </w:rPr>
            </w:pPr>
            <w:r>
              <w:rPr>
                <w:rFonts w:cs="Calibri"/>
                <w:color w:val="000000"/>
              </w:rPr>
              <w:t>30</w:t>
            </w:r>
          </w:p>
        </w:tc>
        <w:tc>
          <w:tcPr>
            <w:tcW w:w="1418" w:type="dxa"/>
            <w:tcBorders>
              <w:top w:val="nil"/>
              <w:left w:val="nil"/>
              <w:bottom w:val="single" w:sz="4" w:space="0" w:color="000000"/>
              <w:right w:val="single" w:sz="4" w:space="0" w:color="000000"/>
            </w:tcBorders>
            <w:shd w:val="clear" w:color="auto" w:fill="auto"/>
            <w:vAlign w:val="center"/>
          </w:tcPr>
          <w:p w:rsidR="00DE6789" w:rsidRPr="00D54BDC" w:rsidRDefault="00DE6789" w:rsidP="00DE6789">
            <w:pPr>
              <w:jc w:val="right"/>
              <w:rPr>
                <w:rFonts w:ascii="Calibri" w:eastAsia="Calibri" w:hAnsi="Calibri"/>
                <w:lang w:eastAsia="en-US"/>
              </w:rPr>
            </w:pPr>
          </w:p>
        </w:tc>
        <w:tc>
          <w:tcPr>
            <w:tcW w:w="1701" w:type="dxa"/>
            <w:tcBorders>
              <w:top w:val="single" w:sz="8" w:space="0" w:color="002060"/>
              <w:left w:val="nil"/>
              <w:bottom w:val="single" w:sz="8" w:space="0" w:color="002060"/>
              <w:right w:val="single" w:sz="8" w:space="0" w:color="002060"/>
            </w:tcBorders>
            <w:vAlign w:val="center"/>
          </w:tcPr>
          <w:p w:rsidR="00DE6789" w:rsidRPr="00D54BDC" w:rsidRDefault="00DE6789" w:rsidP="00DE6789">
            <w:pPr>
              <w:jc w:val="right"/>
              <w:rPr>
                <w:rFonts w:ascii="Calibri" w:eastAsia="Calibri" w:hAnsi="Calibri" w:cs="Arial"/>
              </w:rPr>
            </w:pPr>
          </w:p>
        </w:tc>
      </w:tr>
      <w:tr w:rsidR="00DE6789" w:rsidRPr="00D54BDC" w:rsidTr="00DE6789">
        <w:trPr>
          <w:trHeight w:val="397"/>
        </w:trPr>
        <w:tc>
          <w:tcPr>
            <w:tcW w:w="697" w:type="dxa"/>
            <w:tcBorders>
              <w:top w:val="nil"/>
              <w:left w:val="single" w:sz="4" w:space="0" w:color="auto"/>
              <w:bottom w:val="single" w:sz="4" w:space="0" w:color="auto"/>
              <w:right w:val="single" w:sz="4" w:space="0" w:color="auto"/>
            </w:tcBorders>
            <w:noWrap/>
            <w:vAlign w:val="center"/>
          </w:tcPr>
          <w:p w:rsidR="00DE6789" w:rsidRPr="00E7095A" w:rsidRDefault="00DE6789" w:rsidP="00DE6789">
            <w:pPr>
              <w:jc w:val="center"/>
              <w:rPr>
                <w:rFonts w:ascii="Book Antiqua" w:hAnsi="Book Antiqua" w:cs="Calibri"/>
                <w:color w:val="000000"/>
              </w:rPr>
            </w:pPr>
            <w:r w:rsidRPr="00E7095A">
              <w:rPr>
                <w:rFonts w:ascii="Book Antiqua" w:hAnsi="Book Antiqua" w:cs="Calibri"/>
                <w:color w:val="000000"/>
              </w:rPr>
              <w:t>67</w:t>
            </w:r>
          </w:p>
        </w:tc>
        <w:tc>
          <w:tcPr>
            <w:tcW w:w="4537" w:type="dxa"/>
            <w:tcBorders>
              <w:top w:val="single" w:sz="8" w:space="0" w:color="002060"/>
              <w:left w:val="nil"/>
              <w:bottom w:val="single" w:sz="4" w:space="0" w:color="auto"/>
              <w:right w:val="single" w:sz="8" w:space="0" w:color="002060"/>
            </w:tcBorders>
            <w:vAlign w:val="center"/>
          </w:tcPr>
          <w:p w:rsidR="00DE6789" w:rsidRPr="00D54BDC" w:rsidRDefault="00DE6789" w:rsidP="00DE6789">
            <w:pPr>
              <w:rPr>
                <w:rFonts w:ascii="Calibri" w:eastAsia="Calibri" w:hAnsi="Calibri"/>
                <w:lang w:eastAsia="en-US"/>
              </w:rPr>
            </w:pPr>
          </w:p>
        </w:tc>
        <w:tc>
          <w:tcPr>
            <w:tcW w:w="851" w:type="dxa"/>
            <w:tcBorders>
              <w:top w:val="nil"/>
              <w:left w:val="nil"/>
              <w:bottom w:val="single" w:sz="4" w:space="0" w:color="auto"/>
              <w:right w:val="single" w:sz="4" w:space="0" w:color="auto"/>
            </w:tcBorders>
            <w:shd w:val="clear" w:color="auto" w:fill="auto"/>
            <w:noWrap/>
            <w:vAlign w:val="center"/>
          </w:tcPr>
          <w:p w:rsidR="00DE6789" w:rsidRDefault="00DE6789" w:rsidP="00DE6789">
            <w:pPr>
              <w:jc w:val="center"/>
              <w:rPr>
                <w:rFonts w:cs="Calibri"/>
                <w:color w:val="000000"/>
              </w:rPr>
            </w:pPr>
            <w:r>
              <w:rPr>
                <w:rFonts w:cs="Calibri"/>
                <w:color w:val="000000"/>
              </w:rPr>
              <w:t>ΤΜΧ</w:t>
            </w:r>
          </w:p>
        </w:tc>
        <w:tc>
          <w:tcPr>
            <w:tcW w:w="1275" w:type="dxa"/>
            <w:tcBorders>
              <w:top w:val="nil"/>
              <w:left w:val="nil"/>
              <w:bottom w:val="single" w:sz="4" w:space="0" w:color="auto"/>
              <w:right w:val="single" w:sz="4" w:space="0" w:color="auto"/>
            </w:tcBorders>
            <w:shd w:val="clear" w:color="auto" w:fill="auto"/>
            <w:vAlign w:val="center"/>
          </w:tcPr>
          <w:p w:rsidR="00DE6789" w:rsidRDefault="00DE6789" w:rsidP="00DE6789">
            <w:pPr>
              <w:jc w:val="right"/>
              <w:rPr>
                <w:rFonts w:cs="Calibri"/>
                <w:color w:val="000000"/>
              </w:rPr>
            </w:pPr>
            <w:r>
              <w:rPr>
                <w:rFonts w:cs="Calibri"/>
                <w:color w:val="000000"/>
              </w:rPr>
              <w:t>30</w:t>
            </w:r>
          </w:p>
        </w:tc>
        <w:tc>
          <w:tcPr>
            <w:tcW w:w="1418" w:type="dxa"/>
            <w:tcBorders>
              <w:top w:val="nil"/>
              <w:left w:val="nil"/>
              <w:bottom w:val="single" w:sz="4" w:space="0" w:color="auto"/>
              <w:right w:val="single" w:sz="4" w:space="0" w:color="000000"/>
            </w:tcBorders>
            <w:shd w:val="clear" w:color="auto" w:fill="auto"/>
            <w:vAlign w:val="center"/>
          </w:tcPr>
          <w:p w:rsidR="00DE6789" w:rsidRPr="00D54BDC" w:rsidRDefault="00DE6789" w:rsidP="00DE6789">
            <w:pPr>
              <w:jc w:val="right"/>
              <w:rPr>
                <w:rFonts w:ascii="Calibri" w:eastAsia="Calibri" w:hAnsi="Calibri"/>
                <w:lang w:eastAsia="en-US"/>
              </w:rPr>
            </w:pPr>
          </w:p>
        </w:tc>
        <w:tc>
          <w:tcPr>
            <w:tcW w:w="1701" w:type="dxa"/>
            <w:tcBorders>
              <w:top w:val="single" w:sz="8" w:space="0" w:color="002060"/>
              <w:left w:val="nil"/>
              <w:bottom w:val="single" w:sz="4" w:space="0" w:color="auto"/>
              <w:right w:val="single" w:sz="8" w:space="0" w:color="002060"/>
            </w:tcBorders>
            <w:vAlign w:val="center"/>
          </w:tcPr>
          <w:p w:rsidR="00DE6789" w:rsidRPr="00D54BDC" w:rsidRDefault="00DE6789" w:rsidP="00DE6789">
            <w:pPr>
              <w:jc w:val="right"/>
              <w:rPr>
                <w:rFonts w:ascii="Calibri" w:eastAsia="Calibri" w:hAnsi="Calibri" w:cs="Arial"/>
              </w:rPr>
            </w:pPr>
          </w:p>
        </w:tc>
      </w:tr>
      <w:tr w:rsidR="00DE6789" w:rsidRPr="00D54BDC" w:rsidTr="00DE6789">
        <w:trPr>
          <w:trHeight w:val="397"/>
        </w:trPr>
        <w:tc>
          <w:tcPr>
            <w:tcW w:w="697" w:type="dxa"/>
            <w:tcBorders>
              <w:top w:val="single" w:sz="4" w:space="0" w:color="auto"/>
              <w:left w:val="single" w:sz="4" w:space="0" w:color="auto"/>
              <w:bottom w:val="single" w:sz="4" w:space="0" w:color="auto"/>
              <w:right w:val="single" w:sz="4" w:space="0" w:color="auto"/>
            </w:tcBorders>
            <w:noWrap/>
            <w:vAlign w:val="center"/>
          </w:tcPr>
          <w:p w:rsidR="00DE6789" w:rsidRPr="00E7095A" w:rsidRDefault="00DE6789" w:rsidP="00DE6789">
            <w:pPr>
              <w:jc w:val="center"/>
              <w:rPr>
                <w:rFonts w:ascii="Book Antiqua" w:hAnsi="Book Antiqua" w:cs="Calibri"/>
                <w:color w:val="000000"/>
              </w:rPr>
            </w:pPr>
            <w:r w:rsidRPr="00E7095A">
              <w:rPr>
                <w:rFonts w:ascii="Book Antiqua" w:hAnsi="Book Antiqua" w:cs="Calibri"/>
                <w:color w:val="000000"/>
              </w:rPr>
              <w:t>68</w:t>
            </w:r>
          </w:p>
        </w:tc>
        <w:tc>
          <w:tcPr>
            <w:tcW w:w="4537" w:type="dxa"/>
            <w:tcBorders>
              <w:top w:val="single" w:sz="4" w:space="0" w:color="auto"/>
              <w:left w:val="single" w:sz="4" w:space="0" w:color="auto"/>
              <w:bottom w:val="single" w:sz="4" w:space="0" w:color="auto"/>
              <w:right w:val="single" w:sz="4" w:space="0" w:color="auto"/>
            </w:tcBorders>
            <w:vAlign w:val="center"/>
          </w:tcPr>
          <w:p w:rsidR="00DE6789" w:rsidRPr="00D54BDC" w:rsidRDefault="00DE6789" w:rsidP="00DE6789">
            <w:pPr>
              <w:rPr>
                <w:rFonts w:ascii="Calibri" w:eastAsia="Calibri" w:hAnsi="Calibri"/>
                <w:lang w:eastAsia="en-US"/>
              </w:rPr>
            </w:pPr>
          </w:p>
        </w:tc>
        <w:tc>
          <w:tcPr>
            <w:tcW w:w="851" w:type="dxa"/>
            <w:tcBorders>
              <w:top w:val="single" w:sz="4" w:space="0" w:color="auto"/>
              <w:left w:val="single" w:sz="4" w:space="0" w:color="auto"/>
              <w:bottom w:val="single" w:sz="4" w:space="0" w:color="auto"/>
              <w:right w:val="single" w:sz="4" w:space="0" w:color="auto"/>
            </w:tcBorders>
            <w:shd w:val="clear" w:color="auto" w:fill="auto"/>
            <w:noWrap/>
            <w:vAlign w:val="center"/>
          </w:tcPr>
          <w:p w:rsidR="00DE6789" w:rsidRDefault="00DE6789" w:rsidP="00DE6789">
            <w:pPr>
              <w:jc w:val="center"/>
              <w:rPr>
                <w:rFonts w:cs="Calibri"/>
                <w:color w:val="000000"/>
              </w:rPr>
            </w:pPr>
            <w:r>
              <w:rPr>
                <w:rFonts w:cs="Calibri"/>
                <w:color w:val="000000"/>
              </w:rPr>
              <w:t>ΤΜΧ</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rsidR="00DE6789" w:rsidRDefault="00DE6789" w:rsidP="00DE6789">
            <w:pPr>
              <w:jc w:val="right"/>
              <w:rPr>
                <w:rFonts w:cs="Calibri"/>
                <w:color w:val="000000"/>
              </w:rPr>
            </w:pPr>
            <w:r>
              <w:rPr>
                <w:rFonts w:cs="Calibri"/>
                <w:color w:val="000000"/>
              </w:rPr>
              <w:t>100</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DE6789" w:rsidRPr="00D54BDC" w:rsidRDefault="00DE6789" w:rsidP="00DE6789">
            <w:pPr>
              <w:jc w:val="right"/>
              <w:rPr>
                <w:rFonts w:ascii="Calibri" w:eastAsia="Calibri" w:hAnsi="Calibri"/>
                <w:lang w:eastAsia="en-US"/>
              </w:rPr>
            </w:pPr>
          </w:p>
        </w:tc>
        <w:tc>
          <w:tcPr>
            <w:tcW w:w="1701" w:type="dxa"/>
            <w:tcBorders>
              <w:top w:val="single" w:sz="4" w:space="0" w:color="auto"/>
              <w:left w:val="single" w:sz="4" w:space="0" w:color="auto"/>
              <w:bottom w:val="single" w:sz="4" w:space="0" w:color="auto"/>
              <w:right w:val="single" w:sz="4" w:space="0" w:color="auto"/>
            </w:tcBorders>
            <w:vAlign w:val="center"/>
          </w:tcPr>
          <w:p w:rsidR="00DE6789" w:rsidRPr="00D54BDC" w:rsidRDefault="00DE6789" w:rsidP="00DE6789">
            <w:pPr>
              <w:jc w:val="right"/>
              <w:rPr>
                <w:rFonts w:ascii="Calibri" w:eastAsia="Calibri" w:hAnsi="Calibri" w:cs="Arial"/>
              </w:rPr>
            </w:pPr>
          </w:p>
        </w:tc>
      </w:tr>
      <w:tr w:rsidR="00DE6789" w:rsidRPr="00D54BDC" w:rsidTr="00DE6789">
        <w:trPr>
          <w:trHeight w:val="397"/>
        </w:trPr>
        <w:tc>
          <w:tcPr>
            <w:tcW w:w="697" w:type="dxa"/>
            <w:tcBorders>
              <w:top w:val="single" w:sz="4" w:space="0" w:color="auto"/>
              <w:left w:val="single" w:sz="4" w:space="0" w:color="auto"/>
              <w:bottom w:val="single" w:sz="4" w:space="0" w:color="auto"/>
              <w:right w:val="single" w:sz="4" w:space="0" w:color="auto"/>
            </w:tcBorders>
            <w:noWrap/>
            <w:vAlign w:val="center"/>
          </w:tcPr>
          <w:p w:rsidR="00DE6789" w:rsidRPr="00E7095A" w:rsidRDefault="00DE6789" w:rsidP="00DE6789">
            <w:pPr>
              <w:jc w:val="center"/>
              <w:rPr>
                <w:rFonts w:ascii="Book Antiqua" w:hAnsi="Book Antiqua" w:cs="Calibri"/>
                <w:color w:val="000000"/>
              </w:rPr>
            </w:pPr>
            <w:r w:rsidRPr="00E7095A">
              <w:rPr>
                <w:rFonts w:ascii="Book Antiqua" w:hAnsi="Book Antiqua" w:cs="Calibri"/>
                <w:color w:val="000000"/>
              </w:rPr>
              <w:t>69</w:t>
            </w:r>
          </w:p>
        </w:tc>
        <w:tc>
          <w:tcPr>
            <w:tcW w:w="4537" w:type="dxa"/>
            <w:tcBorders>
              <w:top w:val="single" w:sz="4" w:space="0" w:color="auto"/>
              <w:left w:val="nil"/>
              <w:bottom w:val="single" w:sz="8" w:space="0" w:color="002060"/>
              <w:right w:val="single" w:sz="8" w:space="0" w:color="002060"/>
            </w:tcBorders>
            <w:vAlign w:val="center"/>
          </w:tcPr>
          <w:p w:rsidR="00DE6789" w:rsidRPr="00D54BDC" w:rsidRDefault="00DE6789" w:rsidP="00DE6789">
            <w:pPr>
              <w:rPr>
                <w:rFonts w:ascii="Calibri" w:eastAsia="Calibri" w:hAnsi="Calibri"/>
                <w:lang w:eastAsia="en-US"/>
              </w:rPr>
            </w:pPr>
          </w:p>
        </w:tc>
        <w:tc>
          <w:tcPr>
            <w:tcW w:w="851" w:type="dxa"/>
            <w:tcBorders>
              <w:top w:val="single" w:sz="4" w:space="0" w:color="auto"/>
              <w:left w:val="nil"/>
              <w:bottom w:val="single" w:sz="4" w:space="0" w:color="auto"/>
              <w:right w:val="single" w:sz="4" w:space="0" w:color="auto"/>
            </w:tcBorders>
            <w:shd w:val="clear" w:color="auto" w:fill="auto"/>
            <w:noWrap/>
            <w:vAlign w:val="center"/>
          </w:tcPr>
          <w:p w:rsidR="00DE6789" w:rsidRDefault="00DE6789" w:rsidP="00DE6789">
            <w:pPr>
              <w:jc w:val="center"/>
              <w:rPr>
                <w:rFonts w:cs="Calibri"/>
                <w:color w:val="000000"/>
              </w:rPr>
            </w:pPr>
            <w:r>
              <w:rPr>
                <w:rFonts w:cs="Calibri"/>
                <w:color w:val="000000"/>
              </w:rPr>
              <w:t>ΤΜΧ</w:t>
            </w:r>
          </w:p>
        </w:tc>
        <w:tc>
          <w:tcPr>
            <w:tcW w:w="1275" w:type="dxa"/>
            <w:tcBorders>
              <w:top w:val="single" w:sz="4" w:space="0" w:color="auto"/>
              <w:left w:val="nil"/>
              <w:bottom w:val="single" w:sz="4" w:space="0" w:color="auto"/>
              <w:right w:val="single" w:sz="4" w:space="0" w:color="auto"/>
            </w:tcBorders>
            <w:shd w:val="clear" w:color="auto" w:fill="auto"/>
            <w:vAlign w:val="center"/>
          </w:tcPr>
          <w:p w:rsidR="00DE6789" w:rsidRDefault="00DE6789" w:rsidP="00DE6789">
            <w:pPr>
              <w:jc w:val="right"/>
              <w:rPr>
                <w:rFonts w:cs="Calibri"/>
                <w:color w:val="000000"/>
              </w:rPr>
            </w:pPr>
            <w:r>
              <w:rPr>
                <w:rFonts w:cs="Calibri"/>
                <w:color w:val="000000"/>
              </w:rPr>
              <w:t>50</w:t>
            </w:r>
          </w:p>
        </w:tc>
        <w:tc>
          <w:tcPr>
            <w:tcW w:w="1418" w:type="dxa"/>
            <w:tcBorders>
              <w:top w:val="single" w:sz="4" w:space="0" w:color="auto"/>
              <w:left w:val="nil"/>
              <w:bottom w:val="single" w:sz="4" w:space="0" w:color="000000"/>
              <w:right w:val="single" w:sz="4" w:space="0" w:color="000000"/>
            </w:tcBorders>
            <w:shd w:val="clear" w:color="auto" w:fill="auto"/>
            <w:vAlign w:val="center"/>
          </w:tcPr>
          <w:p w:rsidR="00DE6789" w:rsidRPr="00D54BDC" w:rsidRDefault="00DE6789" w:rsidP="00DE6789">
            <w:pPr>
              <w:jc w:val="right"/>
              <w:rPr>
                <w:rFonts w:ascii="Calibri" w:eastAsia="Calibri" w:hAnsi="Calibri"/>
                <w:lang w:eastAsia="en-US"/>
              </w:rPr>
            </w:pPr>
          </w:p>
        </w:tc>
        <w:tc>
          <w:tcPr>
            <w:tcW w:w="1701" w:type="dxa"/>
            <w:tcBorders>
              <w:top w:val="single" w:sz="4" w:space="0" w:color="auto"/>
              <w:left w:val="nil"/>
              <w:bottom w:val="single" w:sz="8" w:space="0" w:color="002060"/>
              <w:right w:val="single" w:sz="8" w:space="0" w:color="002060"/>
            </w:tcBorders>
            <w:vAlign w:val="center"/>
          </w:tcPr>
          <w:p w:rsidR="00DE6789" w:rsidRPr="00D54BDC" w:rsidRDefault="00DE6789" w:rsidP="00DE6789">
            <w:pPr>
              <w:jc w:val="right"/>
              <w:rPr>
                <w:rFonts w:ascii="Calibri" w:eastAsia="Calibri" w:hAnsi="Calibri" w:cs="Arial"/>
              </w:rPr>
            </w:pPr>
          </w:p>
        </w:tc>
      </w:tr>
      <w:tr w:rsidR="00DE6789" w:rsidRPr="00D54BDC" w:rsidTr="00DE6789">
        <w:trPr>
          <w:trHeight w:val="397"/>
        </w:trPr>
        <w:tc>
          <w:tcPr>
            <w:tcW w:w="697" w:type="dxa"/>
            <w:tcBorders>
              <w:top w:val="nil"/>
              <w:left w:val="single" w:sz="4" w:space="0" w:color="auto"/>
              <w:bottom w:val="single" w:sz="4" w:space="0" w:color="auto"/>
              <w:right w:val="single" w:sz="4" w:space="0" w:color="auto"/>
            </w:tcBorders>
            <w:noWrap/>
            <w:vAlign w:val="center"/>
          </w:tcPr>
          <w:p w:rsidR="00DE6789" w:rsidRPr="00E7095A" w:rsidRDefault="00DE6789" w:rsidP="00DE6789">
            <w:pPr>
              <w:jc w:val="center"/>
              <w:rPr>
                <w:rFonts w:ascii="Book Antiqua" w:hAnsi="Book Antiqua" w:cs="Calibri"/>
                <w:color w:val="000000"/>
              </w:rPr>
            </w:pPr>
            <w:r w:rsidRPr="00E7095A">
              <w:rPr>
                <w:rFonts w:ascii="Book Antiqua" w:hAnsi="Book Antiqua" w:cs="Calibri"/>
                <w:color w:val="000000"/>
              </w:rPr>
              <w:t>70</w:t>
            </w:r>
          </w:p>
        </w:tc>
        <w:tc>
          <w:tcPr>
            <w:tcW w:w="4537" w:type="dxa"/>
            <w:tcBorders>
              <w:top w:val="single" w:sz="8" w:space="0" w:color="002060"/>
              <w:left w:val="nil"/>
              <w:bottom w:val="single" w:sz="8" w:space="0" w:color="002060"/>
              <w:right w:val="single" w:sz="8" w:space="0" w:color="002060"/>
            </w:tcBorders>
            <w:vAlign w:val="center"/>
          </w:tcPr>
          <w:p w:rsidR="00DE6789" w:rsidRPr="00D54BDC" w:rsidRDefault="00DE6789" w:rsidP="00DE6789">
            <w:pPr>
              <w:rPr>
                <w:rFonts w:ascii="Calibri" w:eastAsia="Calibri" w:hAnsi="Calibri"/>
                <w:lang w:eastAsia="en-US"/>
              </w:rPr>
            </w:pPr>
          </w:p>
        </w:tc>
        <w:tc>
          <w:tcPr>
            <w:tcW w:w="851" w:type="dxa"/>
            <w:tcBorders>
              <w:top w:val="nil"/>
              <w:left w:val="nil"/>
              <w:bottom w:val="single" w:sz="4" w:space="0" w:color="auto"/>
              <w:right w:val="single" w:sz="4" w:space="0" w:color="auto"/>
            </w:tcBorders>
            <w:shd w:val="clear" w:color="auto" w:fill="auto"/>
            <w:noWrap/>
            <w:vAlign w:val="center"/>
          </w:tcPr>
          <w:p w:rsidR="00DE6789" w:rsidRDefault="00DE6789" w:rsidP="00DE6789">
            <w:pPr>
              <w:jc w:val="center"/>
              <w:rPr>
                <w:rFonts w:cs="Calibri"/>
                <w:color w:val="000000"/>
              </w:rPr>
            </w:pPr>
            <w:r>
              <w:rPr>
                <w:rFonts w:cs="Calibri"/>
                <w:color w:val="000000"/>
              </w:rPr>
              <w:t>ΤΜΧ</w:t>
            </w:r>
          </w:p>
        </w:tc>
        <w:tc>
          <w:tcPr>
            <w:tcW w:w="1275" w:type="dxa"/>
            <w:tcBorders>
              <w:top w:val="nil"/>
              <w:left w:val="nil"/>
              <w:bottom w:val="single" w:sz="4" w:space="0" w:color="auto"/>
              <w:right w:val="single" w:sz="4" w:space="0" w:color="auto"/>
            </w:tcBorders>
            <w:shd w:val="clear" w:color="auto" w:fill="auto"/>
            <w:vAlign w:val="center"/>
          </w:tcPr>
          <w:p w:rsidR="00DE6789" w:rsidRDefault="00DE6789" w:rsidP="00DE6789">
            <w:pPr>
              <w:jc w:val="right"/>
              <w:rPr>
                <w:rFonts w:cs="Calibri"/>
                <w:color w:val="000000"/>
              </w:rPr>
            </w:pPr>
            <w:r>
              <w:rPr>
                <w:rFonts w:cs="Calibri"/>
                <w:color w:val="000000"/>
              </w:rPr>
              <w:t>20</w:t>
            </w:r>
          </w:p>
        </w:tc>
        <w:tc>
          <w:tcPr>
            <w:tcW w:w="1418" w:type="dxa"/>
            <w:tcBorders>
              <w:top w:val="nil"/>
              <w:left w:val="nil"/>
              <w:bottom w:val="single" w:sz="4" w:space="0" w:color="000000"/>
              <w:right w:val="single" w:sz="4" w:space="0" w:color="000000"/>
            </w:tcBorders>
            <w:shd w:val="clear" w:color="auto" w:fill="auto"/>
            <w:vAlign w:val="center"/>
          </w:tcPr>
          <w:p w:rsidR="00DE6789" w:rsidRPr="00D54BDC" w:rsidRDefault="00DE6789" w:rsidP="00DE6789">
            <w:pPr>
              <w:jc w:val="right"/>
              <w:rPr>
                <w:rFonts w:ascii="Calibri" w:eastAsia="Calibri" w:hAnsi="Calibri"/>
                <w:lang w:eastAsia="en-US"/>
              </w:rPr>
            </w:pPr>
          </w:p>
        </w:tc>
        <w:tc>
          <w:tcPr>
            <w:tcW w:w="1701" w:type="dxa"/>
            <w:tcBorders>
              <w:top w:val="single" w:sz="8" w:space="0" w:color="002060"/>
              <w:left w:val="nil"/>
              <w:bottom w:val="single" w:sz="8" w:space="0" w:color="002060"/>
              <w:right w:val="single" w:sz="8" w:space="0" w:color="002060"/>
            </w:tcBorders>
            <w:vAlign w:val="center"/>
          </w:tcPr>
          <w:p w:rsidR="00DE6789" w:rsidRPr="00D54BDC" w:rsidRDefault="00DE6789" w:rsidP="00DE6789">
            <w:pPr>
              <w:jc w:val="right"/>
              <w:rPr>
                <w:rFonts w:ascii="Calibri" w:eastAsia="Calibri" w:hAnsi="Calibri" w:cs="Arial"/>
              </w:rPr>
            </w:pPr>
          </w:p>
        </w:tc>
      </w:tr>
      <w:tr w:rsidR="00DE6789" w:rsidRPr="00D54BDC" w:rsidTr="00DE6789">
        <w:trPr>
          <w:trHeight w:val="397"/>
        </w:trPr>
        <w:tc>
          <w:tcPr>
            <w:tcW w:w="697" w:type="dxa"/>
            <w:tcBorders>
              <w:top w:val="nil"/>
              <w:left w:val="single" w:sz="4" w:space="0" w:color="auto"/>
              <w:bottom w:val="single" w:sz="4" w:space="0" w:color="auto"/>
              <w:right w:val="single" w:sz="4" w:space="0" w:color="auto"/>
            </w:tcBorders>
            <w:noWrap/>
            <w:vAlign w:val="center"/>
          </w:tcPr>
          <w:p w:rsidR="00DE6789" w:rsidRPr="00E7095A" w:rsidRDefault="00DE6789" w:rsidP="00DE6789">
            <w:pPr>
              <w:jc w:val="center"/>
              <w:rPr>
                <w:rFonts w:ascii="Book Antiqua" w:hAnsi="Book Antiqua" w:cs="Calibri"/>
                <w:color w:val="000000"/>
              </w:rPr>
            </w:pPr>
            <w:r w:rsidRPr="00E7095A">
              <w:rPr>
                <w:rFonts w:ascii="Book Antiqua" w:hAnsi="Book Antiqua" w:cs="Calibri"/>
                <w:color w:val="000000"/>
              </w:rPr>
              <w:t>71</w:t>
            </w:r>
          </w:p>
        </w:tc>
        <w:tc>
          <w:tcPr>
            <w:tcW w:w="4537" w:type="dxa"/>
            <w:tcBorders>
              <w:top w:val="single" w:sz="8" w:space="0" w:color="002060"/>
              <w:left w:val="nil"/>
              <w:bottom w:val="single" w:sz="8" w:space="0" w:color="002060"/>
              <w:right w:val="single" w:sz="8" w:space="0" w:color="002060"/>
            </w:tcBorders>
            <w:vAlign w:val="center"/>
          </w:tcPr>
          <w:p w:rsidR="00DE6789" w:rsidRPr="00D54BDC" w:rsidRDefault="00DE6789" w:rsidP="00DE6789">
            <w:pPr>
              <w:rPr>
                <w:rFonts w:ascii="Calibri" w:eastAsia="Calibri" w:hAnsi="Calibri"/>
                <w:lang w:eastAsia="en-US"/>
              </w:rPr>
            </w:pPr>
          </w:p>
        </w:tc>
        <w:tc>
          <w:tcPr>
            <w:tcW w:w="851" w:type="dxa"/>
            <w:tcBorders>
              <w:top w:val="nil"/>
              <w:left w:val="nil"/>
              <w:bottom w:val="single" w:sz="4" w:space="0" w:color="auto"/>
              <w:right w:val="single" w:sz="4" w:space="0" w:color="auto"/>
            </w:tcBorders>
            <w:shd w:val="clear" w:color="auto" w:fill="auto"/>
            <w:noWrap/>
            <w:vAlign w:val="center"/>
          </w:tcPr>
          <w:p w:rsidR="00DE6789" w:rsidRDefault="00DE6789" w:rsidP="00DE6789">
            <w:pPr>
              <w:jc w:val="center"/>
              <w:rPr>
                <w:rFonts w:cs="Calibri"/>
                <w:color w:val="000000"/>
              </w:rPr>
            </w:pPr>
            <w:r>
              <w:rPr>
                <w:rFonts w:cs="Calibri"/>
                <w:color w:val="000000"/>
              </w:rPr>
              <w:t>ΤΜΧ</w:t>
            </w:r>
          </w:p>
        </w:tc>
        <w:tc>
          <w:tcPr>
            <w:tcW w:w="1275" w:type="dxa"/>
            <w:tcBorders>
              <w:top w:val="nil"/>
              <w:left w:val="nil"/>
              <w:bottom w:val="single" w:sz="4" w:space="0" w:color="auto"/>
              <w:right w:val="single" w:sz="4" w:space="0" w:color="auto"/>
            </w:tcBorders>
            <w:shd w:val="clear" w:color="auto" w:fill="auto"/>
            <w:vAlign w:val="center"/>
          </w:tcPr>
          <w:p w:rsidR="00DE6789" w:rsidRDefault="00DE6789" w:rsidP="00DE6789">
            <w:pPr>
              <w:jc w:val="right"/>
              <w:rPr>
                <w:rFonts w:cs="Calibri"/>
                <w:color w:val="000000"/>
              </w:rPr>
            </w:pPr>
            <w:r>
              <w:rPr>
                <w:rFonts w:cs="Calibri"/>
                <w:color w:val="000000"/>
              </w:rPr>
              <w:t>20</w:t>
            </w:r>
          </w:p>
        </w:tc>
        <w:tc>
          <w:tcPr>
            <w:tcW w:w="1418" w:type="dxa"/>
            <w:tcBorders>
              <w:top w:val="nil"/>
              <w:left w:val="nil"/>
              <w:bottom w:val="single" w:sz="4" w:space="0" w:color="000000"/>
              <w:right w:val="single" w:sz="4" w:space="0" w:color="000000"/>
            </w:tcBorders>
            <w:shd w:val="clear" w:color="auto" w:fill="auto"/>
            <w:vAlign w:val="center"/>
          </w:tcPr>
          <w:p w:rsidR="00DE6789" w:rsidRPr="00D54BDC" w:rsidRDefault="00DE6789" w:rsidP="00DE6789">
            <w:pPr>
              <w:jc w:val="right"/>
              <w:rPr>
                <w:rFonts w:ascii="Calibri" w:eastAsia="Calibri" w:hAnsi="Calibri"/>
                <w:lang w:eastAsia="en-US"/>
              </w:rPr>
            </w:pPr>
          </w:p>
        </w:tc>
        <w:tc>
          <w:tcPr>
            <w:tcW w:w="1701" w:type="dxa"/>
            <w:tcBorders>
              <w:top w:val="single" w:sz="8" w:space="0" w:color="002060"/>
              <w:left w:val="nil"/>
              <w:bottom w:val="single" w:sz="8" w:space="0" w:color="002060"/>
              <w:right w:val="single" w:sz="8" w:space="0" w:color="002060"/>
            </w:tcBorders>
            <w:vAlign w:val="center"/>
          </w:tcPr>
          <w:p w:rsidR="00DE6789" w:rsidRPr="00D54BDC" w:rsidRDefault="00DE6789" w:rsidP="00DE6789">
            <w:pPr>
              <w:jc w:val="right"/>
              <w:rPr>
                <w:rFonts w:ascii="Calibri" w:eastAsia="Calibri" w:hAnsi="Calibri" w:cs="Arial"/>
              </w:rPr>
            </w:pPr>
          </w:p>
        </w:tc>
      </w:tr>
      <w:tr w:rsidR="00DE6789" w:rsidRPr="00D54BDC" w:rsidTr="00DE6789">
        <w:trPr>
          <w:trHeight w:val="397"/>
        </w:trPr>
        <w:tc>
          <w:tcPr>
            <w:tcW w:w="697" w:type="dxa"/>
            <w:tcBorders>
              <w:top w:val="nil"/>
              <w:left w:val="single" w:sz="4" w:space="0" w:color="auto"/>
              <w:bottom w:val="single" w:sz="4" w:space="0" w:color="auto"/>
              <w:right w:val="single" w:sz="4" w:space="0" w:color="auto"/>
            </w:tcBorders>
            <w:noWrap/>
            <w:vAlign w:val="center"/>
          </w:tcPr>
          <w:p w:rsidR="00DE6789" w:rsidRPr="00E7095A" w:rsidRDefault="00DE6789" w:rsidP="00DE6789">
            <w:pPr>
              <w:jc w:val="center"/>
              <w:rPr>
                <w:rFonts w:ascii="Book Antiqua" w:hAnsi="Book Antiqua" w:cs="Calibri"/>
                <w:color w:val="000000"/>
              </w:rPr>
            </w:pPr>
            <w:r w:rsidRPr="00E7095A">
              <w:rPr>
                <w:rFonts w:ascii="Book Antiqua" w:hAnsi="Book Antiqua" w:cs="Calibri"/>
                <w:color w:val="000000"/>
              </w:rPr>
              <w:t>72</w:t>
            </w:r>
          </w:p>
        </w:tc>
        <w:tc>
          <w:tcPr>
            <w:tcW w:w="4537" w:type="dxa"/>
            <w:tcBorders>
              <w:top w:val="single" w:sz="8" w:space="0" w:color="002060"/>
              <w:left w:val="nil"/>
              <w:bottom w:val="single" w:sz="8" w:space="0" w:color="002060"/>
              <w:right w:val="single" w:sz="8" w:space="0" w:color="002060"/>
            </w:tcBorders>
            <w:vAlign w:val="center"/>
          </w:tcPr>
          <w:p w:rsidR="00DE6789" w:rsidRPr="00D54BDC" w:rsidRDefault="00DE6789" w:rsidP="00DE6789">
            <w:pPr>
              <w:rPr>
                <w:rFonts w:ascii="Calibri" w:eastAsia="Calibri" w:hAnsi="Calibri"/>
                <w:lang w:eastAsia="en-US"/>
              </w:rPr>
            </w:pPr>
          </w:p>
        </w:tc>
        <w:tc>
          <w:tcPr>
            <w:tcW w:w="851" w:type="dxa"/>
            <w:tcBorders>
              <w:top w:val="nil"/>
              <w:left w:val="nil"/>
              <w:bottom w:val="single" w:sz="4" w:space="0" w:color="auto"/>
              <w:right w:val="single" w:sz="4" w:space="0" w:color="auto"/>
            </w:tcBorders>
            <w:shd w:val="clear" w:color="auto" w:fill="auto"/>
            <w:noWrap/>
            <w:vAlign w:val="center"/>
          </w:tcPr>
          <w:p w:rsidR="00DE6789" w:rsidRDefault="00DE6789" w:rsidP="00DE6789">
            <w:pPr>
              <w:jc w:val="center"/>
              <w:rPr>
                <w:rFonts w:cs="Calibri"/>
                <w:color w:val="000000"/>
              </w:rPr>
            </w:pPr>
            <w:r>
              <w:rPr>
                <w:rFonts w:cs="Calibri"/>
                <w:color w:val="000000"/>
              </w:rPr>
              <w:t>ΤΜΧ</w:t>
            </w:r>
          </w:p>
        </w:tc>
        <w:tc>
          <w:tcPr>
            <w:tcW w:w="1275" w:type="dxa"/>
            <w:tcBorders>
              <w:top w:val="nil"/>
              <w:left w:val="nil"/>
              <w:bottom w:val="single" w:sz="4" w:space="0" w:color="auto"/>
              <w:right w:val="single" w:sz="4" w:space="0" w:color="auto"/>
            </w:tcBorders>
            <w:shd w:val="clear" w:color="auto" w:fill="auto"/>
            <w:vAlign w:val="center"/>
          </w:tcPr>
          <w:p w:rsidR="00DE6789" w:rsidRDefault="00DE6789" w:rsidP="00DE6789">
            <w:pPr>
              <w:jc w:val="right"/>
              <w:rPr>
                <w:rFonts w:cs="Calibri"/>
                <w:color w:val="000000"/>
              </w:rPr>
            </w:pPr>
            <w:r>
              <w:rPr>
                <w:rFonts w:cs="Calibri"/>
                <w:color w:val="000000"/>
              </w:rPr>
              <w:t>10</w:t>
            </w:r>
          </w:p>
        </w:tc>
        <w:tc>
          <w:tcPr>
            <w:tcW w:w="1418" w:type="dxa"/>
            <w:tcBorders>
              <w:top w:val="nil"/>
              <w:left w:val="nil"/>
              <w:bottom w:val="single" w:sz="4" w:space="0" w:color="000000"/>
              <w:right w:val="single" w:sz="4" w:space="0" w:color="000000"/>
            </w:tcBorders>
            <w:shd w:val="clear" w:color="auto" w:fill="auto"/>
            <w:vAlign w:val="center"/>
          </w:tcPr>
          <w:p w:rsidR="00DE6789" w:rsidRPr="00D54BDC" w:rsidRDefault="00DE6789" w:rsidP="00DE6789">
            <w:pPr>
              <w:jc w:val="right"/>
              <w:rPr>
                <w:rFonts w:ascii="Calibri" w:eastAsia="Calibri" w:hAnsi="Calibri"/>
                <w:lang w:eastAsia="en-US"/>
              </w:rPr>
            </w:pPr>
          </w:p>
        </w:tc>
        <w:tc>
          <w:tcPr>
            <w:tcW w:w="1701" w:type="dxa"/>
            <w:tcBorders>
              <w:top w:val="single" w:sz="8" w:space="0" w:color="002060"/>
              <w:left w:val="nil"/>
              <w:bottom w:val="single" w:sz="8" w:space="0" w:color="002060"/>
              <w:right w:val="single" w:sz="8" w:space="0" w:color="002060"/>
            </w:tcBorders>
            <w:vAlign w:val="center"/>
          </w:tcPr>
          <w:p w:rsidR="00DE6789" w:rsidRPr="00D54BDC" w:rsidRDefault="00DE6789" w:rsidP="00DE6789">
            <w:pPr>
              <w:jc w:val="right"/>
              <w:rPr>
                <w:rFonts w:ascii="Calibri" w:eastAsia="Calibri" w:hAnsi="Calibri" w:cs="Arial"/>
              </w:rPr>
            </w:pPr>
          </w:p>
        </w:tc>
      </w:tr>
      <w:tr w:rsidR="00DE6789" w:rsidRPr="00D54BDC" w:rsidTr="00DE6789">
        <w:trPr>
          <w:trHeight w:val="397"/>
        </w:trPr>
        <w:tc>
          <w:tcPr>
            <w:tcW w:w="697" w:type="dxa"/>
            <w:tcBorders>
              <w:top w:val="nil"/>
              <w:left w:val="single" w:sz="4" w:space="0" w:color="auto"/>
              <w:bottom w:val="single" w:sz="4" w:space="0" w:color="auto"/>
              <w:right w:val="single" w:sz="4" w:space="0" w:color="auto"/>
            </w:tcBorders>
            <w:noWrap/>
            <w:vAlign w:val="center"/>
          </w:tcPr>
          <w:p w:rsidR="00DE6789" w:rsidRPr="00E7095A" w:rsidRDefault="00DE6789" w:rsidP="00DE6789">
            <w:pPr>
              <w:jc w:val="center"/>
              <w:rPr>
                <w:rFonts w:ascii="Book Antiqua" w:hAnsi="Book Antiqua" w:cs="Calibri"/>
                <w:color w:val="000000"/>
              </w:rPr>
            </w:pPr>
            <w:r w:rsidRPr="00E7095A">
              <w:rPr>
                <w:rFonts w:ascii="Book Antiqua" w:hAnsi="Book Antiqua" w:cs="Calibri"/>
                <w:color w:val="000000"/>
              </w:rPr>
              <w:t>73</w:t>
            </w:r>
          </w:p>
        </w:tc>
        <w:tc>
          <w:tcPr>
            <w:tcW w:w="4537" w:type="dxa"/>
            <w:tcBorders>
              <w:top w:val="single" w:sz="8" w:space="0" w:color="002060"/>
              <w:left w:val="nil"/>
              <w:bottom w:val="single" w:sz="8" w:space="0" w:color="002060"/>
              <w:right w:val="single" w:sz="8" w:space="0" w:color="002060"/>
            </w:tcBorders>
            <w:vAlign w:val="center"/>
          </w:tcPr>
          <w:p w:rsidR="00DE6789" w:rsidRPr="00D54BDC" w:rsidRDefault="00DE6789" w:rsidP="00DE6789">
            <w:pPr>
              <w:rPr>
                <w:rFonts w:ascii="Calibri" w:eastAsia="Calibri" w:hAnsi="Calibri"/>
                <w:lang w:eastAsia="en-US"/>
              </w:rPr>
            </w:pPr>
          </w:p>
        </w:tc>
        <w:tc>
          <w:tcPr>
            <w:tcW w:w="851" w:type="dxa"/>
            <w:tcBorders>
              <w:top w:val="nil"/>
              <w:left w:val="nil"/>
              <w:bottom w:val="single" w:sz="4" w:space="0" w:color="auto"/>
              <w:right w:val="single" w:sz="4" w:space="0" w:color="auto"/>
            </w:tcBorders>
            <w:shd w:val="clear" w:color="auto" w:fill="auto"/>
            <w:noWrap/>
            <w:vAlign w:val="center"/>
          </w:tcPr>
          <w:p w:rsidR="00DE6789" w:rsidRDefault="00DE6789" w:rsidP="00DE6789">
            <w:pPr>
              <w:jc w:val="center"/>
              <w:rPr>
                <w:rFonts w:cs="Calibri"/>
                <w:color w:val="000000"/>
              </w:rPr>
            </w:pPr>
            <w:r>
              <w:rPr>
                <w:rFonts w:cs="Calibri"/>
                <w:color w:val="000000"/>
              </w:rPr>
              <w:t>MET</w:t>
            </w:r>
          </w:p>
        </w:tc>
        <w:tc>
          <w:tcPr>
            <w:tcW w:w="1275" w:type="dxa"/>
            <w:tcBorders>
              <w:top w:val="nil"/>
              <w:left w:val="nil"/>
              <w:bottom w:val="single" w:sz="4" w:space="0" w:color="auto"/>
              <w:right w:val="single" w:sz="4" w:space="0" w:color="auto"/>
            </w:tcBorders>
            <w:shd w:val="clear" w:color="auto" w:fill="auto"/>
            <w:vAlign w:val="center"/>
          </w:tcPr>
          <w:p w:rsidR="00DE6789" w:rsidRDefault="00DE6789" w:rsidP="00DE6789">
            <w:pPr>
              <w:jc w:val="right"/>
              <w:rPr>
                <w:rFonts w:cs="Calibri"/>
                <w:color w:val="000000"/>
              </w:rPr>
            </w:pPr>
            <w:r>
              <w:rPr>
                <w:rFonts w:cs="Calibri"/>
                <w:color w:val="000000"/>
              </w:rPr>
              <w:t>100</w:t>
            </w:r>
          </w:p>
        </w:tc>
        <w:tc>
          <w:tcPr>
            <w:tcW w:w="1418" w:type="dxa"/>
            <w:tcBorders>
              <w:top w:val="nil"/>
              <w:left w:val="nil"/>
              <w:bottom w:val="single" w:sz="4" w:space="0" w:color="000000"/>
              <w:right w:val="single" w:sz="4" w:space="0" w:color="000000"/>
            </w:tcBorders>
            <w:shd w:val="clear" w:color="auto" w:fill="auto"/>
            <w:vAlign w:val="center"/>
          </w:tcPr>
          <w:p w:rsidR="00DE6789" w:rsidRPr="00D54BDC" w:rsidRDefault="00DE6789" w:rsidP="00DE6789">
            <w:pPr>
              <w:jc w:val="right"/>
              <w:rPr>
                <w:rFonts w:ascii="Calibri" w:eastAsia="Calibri" w:hAnsi="Calibri"/>
                <w:lang w:eastAsia="en-US"/>
              </w:rPr>
            </w:pPr>
          </w:p>
        </w:tc>
        <w:tc>
          <w:tcPr>
            <w:tcW w:w="1701" w:type="dxa"/>
            <w:tcBorders>
              <w:top w:val="single" w:sz="8" w:space="0" w:color="002060"/>
              <w:left w:val="nil"/>
              <w:bottom w:val="single" w:sz="8" w:space="0" w:color="002060"/>
              <w:right w:val="single" w:sz="8" w:space="0" w:color="002060"/>
            </w:tcBorders>
            <w:vAlign w:val="center"/>
          </w:tcPr>
          <w:p w:rsidR="00DE6789" w:rsidRPr="00D54BDC" w:rsidRDefault="00DE6789" w:rsidP="00DE6789">
            <w:pPr>
              <w:jc w:val="right"/>
              <w:rPr>
                <w:rFonts w:ascii="Calibri" w:eastAsia="Calibri" w:hAnsi="Calibri" w:cs="Arial"/>
              </w:rPr>
            </w:pPr>
          </w:p>
        </w:tc>
      </w:tr>
      <w:tr w:rsidR="00DE6789" w:rsidRPr="00D54BDC" w:rsidTr="00DE6789">
        <w:trPr>
          <w:trHeight w:val="397"/>
        </w:trPr>
        <w:tc>
          <w:tcPr>
            <w:tcW w:w="697" w:type="dxa"/>
            <w:tcBorders>
              <w:top w:val="nil"/>
              <w:left w:val="single" w:sz="4" w:space="0" w:color="auto"/>
              <w:bottom w:val="single" w:sz="4" w:space="0" w:color="auto"/>
              <w:right w:val="single" w:sz="4" w:space="0" w:color="auto"/>
            </w:tcBorders>
            <w:noWrap/>
            <w:vAlign w:val="center"/>
          </w:tcPr>
          <w:p w:rsidR="00DE6789" w:rsidRPr="00E7095A" w:rsidRDefault="00DE6789" w:rsidP="00DE6789">
            <w:pPr>
              <w:jc w:val="center"/>
              <w:rPr>
                <w:rFonts w:ascii="Book Antiqua" w:hAnsi="Book Antiqua" w:cs="Calibri"/>
                <w:color w:val="000000"/>
              </w:rPr>
            </w:pPr>
            <w:r w:rsidRPr="00E7095A">
              <w:rPr>
                <w:rFonts w:ascii="Book Antiqua" w:hAnsi="Book Antiqua" w:cs="Calibri"/>
                <w:color w:val="000000"/>
              </w:rPr>
              <w:t>74</w:t>
            </w:r>
          </w:p>
        </w:tc>
        <w:tc>
          <w:tcPr>
            <w:tcW w:w="4537" w:type="dxa"/>
            <w:tcBorders>
              <w:top w:val="single" w:sz="8" w:space="0" w:color="002060"/>
              <w:left w:val="nil"/>
              <w:bottom w:val="single" w:sz="8" w:space="0" w:color="002060"/>
              <w:right w:val="single" w:sz="8" w:space="0" w:color="002060"/>
            </w:tcBorders>
            <w:vAlign w:val="center"/>
          </w:tcPr>
          <w:p w:rsidR="00DE6789" w:rsidRPr="00D54BDC" w:rsidRDefault="00DE6789" w:rsidP="00DE6789">
            <w:pPr>
              <w:rPr>
                <w:rFonts w:ascii="Calibri" w:eastAsia="Calibri" w:hAnsi="Calibri"/>
                <w:lang w:eastAsia="en-US"/>
              </w:rPr>
            </w:pPr>
          </w:p>
        </w:tc>
        <w:tc>
          <w:tcPr>
            <w:tcW w:w="851" w:type="dxa"/>
            <w:tcBorders>
              <w:top w:val="nil"/>
              <w:left w:val="nil"/>
              <w:bottom w:val="single" w:sz="4" w:space="0" w:color="auto"/>
              <w:right w:val="single" w:sz="4" w:space="0" w:color="auto"/>
            </w:tcBorders>
            <w:shd w:val="clear" w:color="auto" w:fill="auto"/>
            <w:noWrap/>
            <w:vAlign w:val="center"/>
          </w:tcPr>
          <w:p w:rsidR="00DE6789" w:rsidRDefault="00DE6789" w:rsidP="00DE6789">
            <w:pPr>
              <w:jc w:val="center"/>
              <w:rPr>
                <w:rFonts w:cs="Calibri"/>
                <w:color w:val="000000"/>
              </w:rPr>
            </w:pPr>
            <w:r>
              <w:rPr>
                <w:rFonts w:cs="Calibri"/>
                <w:color w:val="000000"/>
              </w:rPr>
              <w:t>MET</w:t>
            </w:r>
          </w:p>
        </w:tc>
        <w:tc>
          <w:tcPr>
            <w:tcW w:w="1275" w:type="dxa"/>
            <w:tcBorders>
              <w:top w:val="nil"/>
              <w:left w:val="nil"/>
              <w:bottom w:val="single" w:sz="4" w:space="0" w:color="auto"/>
              <w:right w:val="single" w:sz="4" w:space="0" w:color="auto"/>
            </w:tcBorders>
            <w:shd w:val="clear" w:color="auto" w:fill="auto"/>
            <w:vAlign w:val="center"/>
          </w:tcPr>
          <w:p w:rsidR="00DE6789" w:rsidRDefault="00DE6789" w:rsidP="00DE6789">
            <w:pPr>
              <w:jc w:val="right"/>
              <w:rPr>
                <w:rFonts w:cs="Calibri"/>
                <w:color w:val="000000"/>
              </w:rPr>
            </w:pPr>
            <w:r>
              <w:rPr>
                <w:rFonts w:cs="Calibri"/>
                <w:color w:val="000000"/>
              </w:rPr>
              <w:t>100</w:t>
            </w:r>
          </w:p>
        </w:tc>
        <w:tc>
          <w:tcPr>
            <w:tcW w:w="1418" w:type="dxa"/>
            <w:tcBorders>
              <w:top w:val="nil"/>
              <w:left w:val="nil"/>
              <w:bottom w:val="single" w:sz="4" w:space="0" w:color="000000"/>
              <w:right w:val="single" w:sz="4" w:space="0" w:color="000000"/>
            </w:tcBorders>
            <w:shd w:val="clear" w:color="auto" w:fill="auto"/>
            <w:vAlign w:val="center"/>
          </w:tcPr>
          <w:p w:rsidR="00DE6789" w:rsidRPr="00D54BDC" w:rsidRDefault="00DE6789" w:rsidP="00DE6789">
            <w:pPr>
              <w:jc w:val="right"/>
              <w:rPr>
                <w:rFonts w:ascii="Calibri" w:eastAsia="Calibri" w:hAnsi="Calibri"/>
                <w:lang w:eastAsia="en-US"/>
              </w:rPr>
            </w:pPr>
          </w:p>
        </w:tc>
        <w:tc>
          <w:tcPr>
            <w:tcW w:w="1701" w:type="dxa"/>
            <w:tcBorders>
              <w:top w:val="single" w:sz="8" w:space="0" w:color="002060"/>
              <w:left w:val="nil"/>
              <w:bottom w:val="single" w:sz="8" w:space="0" w:color="002060"/>
              <w:right w:val="single" w:sz="8" w:space="0" w:color="002060"/>
            </w:tcBorders>
            <w:vAlign w:val="center"/>
          </w:tcPr>
          <w:p w:rsidR="00DE6789" w:rsidRPr="00D54BDC" w:rsidRDefault="00DE6789" w:rsidP="00DE6789">
            <w:pPr>
              <w:jc w:val="right"/>
              <w:rPr>
                <w:rFonts w:ascii="Calibri" w:eastAsia="Calibri" w:hAnsi="Calibri" w:cs="Arial"/>
              </w:rPr>
            </w:pPr>
          </w:p>
        </w:tc>
      </w:tr>
      <w:tr w:rsidR="00DE6789" w:rsidRPr="00D54BDC" w:rsidTr="00DE6789">
        <w:trPr>
          <w:trHeight w:val="397"/>
        </w:trPr>
        <w:tc>
          <w:tcPr>
            <w:tcW w:w="697" w:type="dxa"/>
            <w:tcBorders>
              <w:top w:val="nil"/>
              <w:left w:val="single" w:sz="4" w:space="0" w:color="auto"/>
              <w:bottom w:val="single" w:sz="4" w:space="0" w:color="auto"/>
              <w:right w:val="single" w:sz="4" w:space="0" w:color="auto"/>
            </w:tcBorders>
            <w:noWrap/>
            <w:vAlign w:val="center"/>
          </w:tcPr>
          <w:p w:rsidR="00DE6789" w:rsidRPr="00E7095A" w:rsidRDefault="00DE6789" w:rsidP="00DE6789">
            <w:pPr>
              <w:jc w:val="center"/>
              <w:rPr>
                <w:rFonts w:ascii="Book Antiqua" w:hAnsi="Book Antiqua" w:cs="Calibri"/>
                <w:color w:val="000000"/>
              </w:rPr>
            </w:pPr>
            <w:r w:rsidRPr="00E7095A">
              <w:rPr>
                <w:rFonts w:ascii="Book Antiqua" w:hAnsi="Book Antiqua" w:cs="Calibri"/>
                <w:color w:val="000000"/>
              </w:rPr>
              <w:t>75</w:t>
            </w:r>
          </w:p>
        </w:tc>
        <w:tc>
          <w:tcPr>
            <w:tcW w:w="4537" w:type="dxa"/>
            <w:tcBorders>
              <w:top w:val="single" w:sz="8" w:space="0" w:color="002060"/>
              <w:left w:val="nil"/>
              <w:bottom w:val="single" w:sz="8" w:space="0" w:color="002060"/>
              <w:right w:val="single" w:sz="8" w:space="0" w:color="002060"/>
            </w:tcBorders>
            <w:vAlign w:val="center"/>
          </w:tcPr>
          <w:p w:rsidR="00DE6789" w:rsidRPr="00D54BDC" w:rsidRDefault="00DE6789" w:rsidP="00DE6789">
            <w:pPr>
              <w:rPr>
                <w:rFonts w:ascii="Calibri" w:eastAsia="Calibri" w:hAnsi="Calibri"/>
                <w:lang w:eastAsia="en-US"/>
              </w:rPr>
            </w:pPr>
          </w:p>
        </w:tc>
        <w:tc>
          <w:tcPr>
            <w:tcW w:w="851" w:type="dxa"/>
            <w:tcBorders>
              <w:top w:val="nil"/>
              <w:left w:val="nil"/>
              <w:bottom w:val="single" w:sz="4" w:space="0" w:color="auto"/>
              <w:right w:val="single" w:sz="4" w:space="0" w:color="auto"/>
            </w:tcBorders>
            <w:shd w:val="clear" w:color="auto" w:fill="auto"/>
            <w:noWrap/>
            <w:vAlign w:val="center"/>
          </w:tcPr>
          <w:p w:rsidR="00DE6789" w:rsidRDefault="00DE6789" w:rsidP="00DE6789">
            <w:pPr>
              <w:jc w:val="center"/>
              <w:rPr>
                <w:rFonts w:cs="Calibri"/>
                <w:color w:val="000000"/>
              </w:rPr>
            </w:pPr>
            <w:r>
              <w:rPr>
                <w:rFonts w:cs="Calibri"/>
                <w:color w:val="000000"/>
              </w:rPr>
              <w:t>ΤΜΧ</w:t>
            </w:r>
          </w:p>
        </w:tc>
        <w:tc>
          <w:tcPr>
            <w:tcW w:w="1275" w:type="dxa"/>
            <w:tcBorders>
              <w:top w:val="nil"/>
              <w:left w:val="nil"/>
              <w:bottom w:val="single" w:sz="4" w:space="0" w:color="auto"/>
              <w:right w:val="single" w:sz="4" w:space="0" w:color="auto"/>
            </w:tcBorders>
            <w:shd w:val="clear" w:color="auto" w:fill="auto"/>
            <w:vAlign w:val="center"/>
          </w:tcPr>
          <w:p w:rsidR="00DE6789" w:rsidRDefault="00DE6789" w:rsidP="00DE6789">
            <w:pPr>
              <w:jc w:val="right"/>
              <w:rPr>
                <w:rFonts w:cs="Calibri"/>
                <w:color w:val="000000"/>
              </w:rPr>
            </w:pPr>
            <w:r>
              <w:rPr>
                <w:rFonts w:cs="Calibri"/>
                <w:color w:val="000000"/>
              </w:rPr>
              <w:t>5</w:t>
            </w:r>
          </w:p>
        </w:tc>
        <w:tc>
          <w:tcPr>
            <w:tcW w:w="1418" w:type="dxa"/>
            <w:tcBorders>
              <w:top w:val="nil"/>
              <w:left w:val="nil"/>
              <w:bottom w:val="single" w:sz="4" w:space="0" w:color="000000"/>
              <w:right w:val="single" w:sz="4" w:space="0" w:color="000000"/>
            </w:tcBorders>
            <w:shd w:val="clear" w:color="auto" w:fill="auto"/>
            <w:vAlign w:val="center"/>
          </w:tcPr>
          <w:p w:rsidR="00DE6789" w:rsidRPr="00D54BDC" w:rsidRDefault="00DE6789" w:rsidP="00DE6789">
            <w:pPr>
              <w:jc w:val="right"/>
              <w:rPr>
                <w:rFonts w:ascii="Calibri" w:eastAsia="Calibri" w:hAnsi="Calibri"/>
                <w:lang w:eastAsia="en-US"/>
              </w:rPr>
            </w:pPr>
          </w:p>
        </w:tc>
        <w:tc>
          <w:tcPr>
            <w:tcW w:w="1701" w:type="dxa"/>
            <w:tcBorders>
              <w:top w:val="single" w:sz="8" w:space="0" w:color="002060"/>
              <w:left w:val="nil"/>
              <w:bottom w:val="single" w:sz="8" w:space="0" w:color="002060"/>
              <w:right w:val="single" w:sz="8" w:space="0" w:color="002060"/>
            </w:tcBorders>
            <w:vAlign w:val="center"/>
          </w:tcPr>
          <w:p w:rsidR="00DE6789" w:rsidRPr="00D54BDC" w:rsidRDefault="00DE6789" w:rsidP="00DE6789">
            <w:pPr>
              <w:jc w:val="right"/>
              <w:rPr>
                <w:rFonts w:ascii="Calibri" w:eastAsia="Calibri" w:hAnsi="Calibri" w:cs="Arial"/>
              </w:rPr>
            </w:pPr>
          </w:p>
        </w:tc>
      </w:tr>
      <w:tr w:rsidR="00DE6789" w:rsidRPr="00D54BDC" w:rsidTr="00DE6789">
        <w:trPr>
          <w:trHeight w:val="397"/>
        </w:trPr>
        <w:tc>
          <w:tcPr>
            <w:tcW w:w="697" w:type="dxa"/>
            <w:tcBorders>
              <w:top w:val="nil"/>
              <w:left w:val="single" w:sz="4" w:space="0" w:color="auto"/>
              <w:bottom w:val="single" w:sz="4" w:space="0" w:color="auto"/>
              <w:right w:val="single" w:sz="4" w:space="0" w:color="auto"/>
            </w:tcBorders>
            <w:noWrap/>
            <w:vAlign w:val="center"/>
          </w:tcPr>
          <w:p w:rsidR="00DE6789" w:rsidRPr="00E7095A" w:rsidRDefault="00DE6789" w:rsidP="00DE6789">
            <w:pPr>
              <w:jc w:val="center"/>
              <w:rPr>
                <w:rFonts w:ascii="Book Antiqua" w:hAnsi="Book Antiqua" w:cs="Calibri"/>
                <w:color w:val="000000"/>
              </w:rPr>
            </w:pPr>
            <w:r w:rsidRPr="00E7095A">
              <w:rPr>
                <w:rFonts w:ascii="Book Antiqua" w:hAnsi="Book Antiqua" w:cs="Calibri"/>
                <w:color w:val="000000"/>
              </w:rPr>
              <w:t>76</w:t>
            </w:r>
          </w:p>
        </w:tc>
        <w:tc>
          <w:tcPr>
            <w:tcW w:w="4537" w:type="dxa"/>
            <w:tcBorders>
              <w:top w:val="single" w:sz="8" w:space="0" w:color="002060"/>
              <w:left w:val="nil"/>
              <w:bottom w:val="single" w:sz="8" w:space="0" w:color="002060"/>
              <w:right w:val="single" w:sz="8" w:space="0" w:color="002060"/>
            </w:tcBorders>
            <w:vAlign w:val="center"/>
          </w:tcPr>
          <w:p w:rsidR="00DE6789" w:rsidRPr="00D54BDC" w:rsidRDefault="00DE6789" w:rsidP="00DE6789">
            <w:pPr>
              <w:rPr>
                <w:rFonts w:ascii="Calibri" w:eastAsia="Calibri" w:hAnsi="Calibri"/>
                <w:lang w:eastAsia="en-US"/>
              </w:rPr>
            </w:pPr>
          </w:p>
        </w:tc>
        <w:tc>
          <w:tcPr>
            <w:tcW w:w="851" w:type="dxa"/>
            <w:tcBorders>
              <w:top w:val="nil"/>
              <w:left w:val="nil"/>
              <w:bottom w:val="single" w:sz="4" w:space="0" w:color="auto"/>
              <w:right w:val="single" w:sz="4" w:space="0" w:color="auto"/>
            </w:tcBorders>
            <w:shd w:val="clear" w:color="auto" w:fill="auto"/>
            <w:noWrap/>
            <w:vAlign w:val="center"/>
          </w:tcPr>
          <w:p w:rsidR="00DE6789" w:rsidRDefault="00DE6789" w:rsidP="00DE6789">
            <w:pPr>
              <w:jc w:val="center"/>
              <w:rPr>
                <w:rFonts w:cs="Calibri"/>
                <w:color w:val="000000"/>
              </w:rPr>
            </w:pPr>
            <w:r>
              <w:rPr>
                <w:rFonts w:cs="Calibri"/>
                <w:color w:val="000000"/>
              </w:rPr>
              <w:t>ΤΜΧ</w:t>
            </w:r>
          </w:p>
        </w:tc>
        <w:tc>
          <w:tcPr>
            <w:tcW w:w="1275" w:type="dxa"/>
            <w:tcBorders>
              <w:top w:val="nil"/>
              <w:left w:val="nil"/>
              <w:bottom w:val="single" w:sz="4" w:space="0" w:color="auto"/>
              <w:right w:val="single" w:sz="4" w:space="0" w:color="auto"/>
            </w:tcBorders>
            <w:shd w:val="clear" w:color="auto" w:fill="auto"/>
            <w:vAlign w:val="center"/>
          </w:tcPr>
          <w:p w:rsidR="00DE6789" w:rsidRDefault="00DE6789" w:rsidP="00DE6789">
            <w:pPr>
              <w:jc w:val="right"/>
              <w:rPr>
                <w:rFonts w:cs="Calibri"/>
                <w:color w:val="000000"/>
              </w:rPr>
            </w:pPr>
            <w:r>
              <w:rPr>
                <w:rFonts w:cs="Calibri"/>
                <w:color w:val="000000"/>
              </w:rPr>
              <w:t>5</w:t>
            </w:r>
          </w:p>
        </w:tc>
        <w:tc>
          <w:tcPr>
            <w:tcW w:w="1418" w:type="dxa"/>
            <w:tcBorders>
              <w:top w:val="nil"/>
              <w:left w:val="nil"/>
              <w:bottom w:val="single" w:sz="4" w:space="0" w:color="000000"/>
              <w:right w:val="single" w:sz="4" w:space="0" w:color="000000"/>
            </w:tcBorders>
            <w:shd w:val="clear" w:color="auto" w:fill="auto"/>
            <w:vAlign w:val="center"/>
          </w:tcPr>
          <w:p w:rsidR="00DE6789" w:rsidRPr="00D54BDC" w:rsidRDefault="00DE6789" w:rsidP="00DE6789">
            <w:pPr>
              <w:jc w:val="right"/>
              <w:rPr>
                <w:rFonts w:ascii="Calibri" w:eastAsia="Calibri" w:hAnsi="Calibri"/>
                <w:lang w:eastAsia="en-US"/>
              </w:rPr>
            </w:pPr>
          </w:p>
        </w:tc>
        <w:tc>
          <w:tcPr>
            <w:tcW w:w="1701" w:type="dxa"/>
            <w:tcBorders>
              <w:top w:val="single" w:sz="8" w:space="0" w:color="002060"/>
              <w:left w:val="nil"/>
              <w:bottom w:val="single" w:sz="8" w:space="0" w:color="002060"/>
              <w:right w:val="single" w:sz="8" w:space="0" w:color="002060"/>
            </w:tcBorders>
            <w:vAlign w:val="center"/>
          </w:tcPr>
          <w:p w:rsidR="00DE6789" w:rsidRPr="00D54BDC" w:rsidRDefault="00DE6789" w:rsidP="00DE6789">
            <w:pPr>
              <w:jc w:val="right"/>
              <w:rPr>
                <w:rFonts w:ascii="Calibri" w:eastAsia="Calibri" w:hAnsi="Calibri" w:cs="Arial"/>
              </w:rPr>
            </w:pPr>
          </w:p>
        </w:tc>
      </w:tr>
      <w:tr w:rsidR="00DE6789" w:rsidRPr="00D54BDC" w:rsidTr="00DE6789">
        <w:trPr>
          <w:trHeight w:val="397"/>
        </w:trPr>
        <w:tc>
          <w:tcPr>
            <w:tcW w:w="697" w:type="dxa"/>
            <w:tcBorders>
              <w:top w:val="nil"/>
              <w:left w:val="single" w:sz="4" w:space="0" w:color="auto"/>
              <w:bottom w:val="single" w:sz="4" w:space="0" w:color="auto"/>
              <w:right w:val="single" w:sz="4" w:space="0" w:color="auto"/>
            </w:tcBorders>
            <w:noWrap/>
            <w:vAlign w:val="center"/>
          </w:tcPr>
          <w:p w:rsidR="00DE6789" w:rsidRPr="00E7095A" w:rsidRDefault="00DE6789" w:rsidP="00DE6789">
            <w:pPr>
              <w:jc w:val="center"/>
              <w:rPr>
                <w:rFonts w:ascii="Book Antiqua" w:hAnsi="Book Antiqua" w:cs="Calibri"/>
                <w:color w:val="000000"/>
              </w:rPr>
            </w:pPr>
            <w:r w:rsidRPr="00E7095A">
              <w:rPr>
                <w:rFonts w:ascii="Book Antiqua" w:hAnsi="Book Antiqua" w:cs="Calibri"/>
                <w:color w:val="000000"/>
              </w:rPr>
              <w:t>77</w:t>
            </w:r>
          </w:p>
        </w:tc>
        <w:tc>
          <w:tcPr>
            <w:tcW w:w="4537" w:type="dxa"/>
            <w:tcBorders>
              <w:top w:val="single" w:sz="8" w:space="0" w:color="002060"/>
              <w:left w:val="nil"/>
              <w:bottom w:val="single" w:sz="8" w:space="0" w:color="002060"/>
              <w:right w:val="single" w:sz="8" w:space="0" w:color="002060"/>
            </w:tcBorders>
            <w:vAlign w:val="center"/>
          </w:tcPr>
          <w:p w:rsidR="00DE6789" w:rsidRPr="00D54BDC" w:rsidRDefault="00DE6789" w:rsidP="00DE6789">
            <w:pPr>
              <w:rPr>
                <w:rFonts w:ascii="Calibri" w:eastAsia="Calibri" w:hAnsi="Calibri"/>
                <w:lang w:eastAsia="en-US"/>
              </w:rPr>
            </w:pPr>
          </w:p>
        </w:tc>
        <w:tc>
          <w:tcPr>
            <w:tcW w:w="851" w:type="dxa"/>
            <w:tcBorders>
              <w:top w:val="nil"/>
              <w:left w:val="nil"/>
              <w:bottom w:val="single" w:sz="4" w:space="0" w:color="auto"/>
              <w:right w:val="single" w:sz="4" w:space="0" w:color="auto"/>
            </w:tcBorders>
            <w:shd w:val="clear" w:color="auto" w:fill="auto"/>
            <w:noWrap/>
            <w:vAlign w:val="center"/>
          </w:tcPr>
          <w:p w:rsidR="00DE6789" w:rsidRDefault="00DE6789" w:rsidP="00DE6789">
            <w:pPr>
              <w:jc w:val="center"/>
              <w:rPr>
                <w:rFonts w:cs="Calibri"/>
                <w:color w:val="000000"/>
              </w:rPr>
            </w:pPr>
            <w:r>
              <w:rPr>
                <w:rFonts w:cs="Calibri"/>
                <w:color w:val="000000"/>
              </w:rPr>
              <w:t>ΤΜΧ</w:t>
            </w:r>
          </w:p>
        </w:tc>
        <w:tc>
          <w:tcPr>
            <w:tcW w:w="1275" w:type="dxa"/>
            <w:tcBorders>
              <w:top w:val="nil"/>
              <w:left w:val="nil"/>
              <w:bottom w:val="single" w:sz="4" w:space="0" w:color="auto"/>
              <w:right w:val="single" w:sz="4" w:space="0" w:color="auto"/>
            </w:tcBorders>
            <w:shd w:val="clear" w:color="auto" w:fill="auto"/>
            <w:vAlign w:val="center"/>
          </w:tcPr>
          <w:p w:rsidR="00DE6789" w:rsidRDefault="00DE6789" w:rsidP="00DE6789">
            <w:pPr>
              <w:jc w:val="right"/>
              <w:rPr>
                <w:rFonts w:cs="Calibri"/>
                <w:color w:val="000000"/>
              </w:rPr>
            </w:pPr>
            <w:r>
              <w:rPr>
                <w:rFonts w:cs="Calibri"/>
                <w:color w:val="000000"/>
              </w:rPr>
              <w:t>5</w:t>
            </w:r>
          </w:p>
        </w:tc>
        <w:tc>
          <w:tcPr>
            <w:tcW w:w="1418" w:type="dxa"/>
            <w:tcBorders>
              <w:top w:val="nil"/>
              <w:left w:val="nil"/>
              <w:bottom w:val="single" w:sz="4" w:space="0" w:color="000000"/>
              <w:right w:val="single" w:sz="4" w:space="0" w:color="000000"/>
            </w:tcBorders>
            <w:shd w:val="clear" w:color="auto" w:fill="auto"/>
            <w:vAlign w:val="center"/>
          </w:tcPr>
          <w:p w:rsidR="00DE6789" w:rsidRPr="00D54BDC" w:rsidRDefault="00DE6789" w:rsidP="00DE6789">
            <w:pPr>
              <w:jc w:val="right"/>
              <w:rPr>
                <w:rFonts w:ascii="Calibri" w:eastAsia="Calibri" w:hAnsi="Calibri"/>
                <w:lang w:eastAsia="en-US"/>
              </w:rPr>
            </w:pPr>
          </w:p>
        </w:tc>
        <w:tc>
          <w:tcPr>
            <w:tcW w:w="1701" w:type="dxa"/>
            <w:tcBorders>
              <w:top w:val="single" w:sz="8" w:space="0" w:color="002060"/>
              <w:left w:val="nil"/>
              <w:bottom w:val="single" w:sz="8" w:space="0" w:color="002060"/>
              <w:right w:val="single" w:sz="8" w:space="0" w:color="002060"/>
            </w:tcBorders>
            <w:vAlign w:val="center"/>
          </w:tcPr>
          <w:p w:rsidR="00DE6789" w:rsidRPr="00D54BDC" w:rsidRDefault="00DE6789" w:rsidP="00DE6789">
            <w:pPr>
              <w:jc w:val="right"/>
              <w:rPr>
                <w:rFonts w:ascii="Calibri" w:eastAsia="Calibri" w:hAnsi="Calibri" w:cs="Arial"/>
              </w:rPr>
            </w:pPr>
          </w:p>
        </w:tc>
      </w:tr>
      <w:tr w:rsidR="00DE6789" w:rsidRPr="00D54BDC" w:rsidTr="00DE6789">
        <w:trPr>
          <w:trHeight w:val="397"/>
        </w:trPr>
        <w:tc>
          <w:tcPr>
            <w:tcW w:w="697" w:type="dxa"/>
            <w:tcBorders>
              <w:top w:val="nil"/>
              <w:left w:val="single" w:sz="4" w:space="0" w:color="auto"/>
              <w:bottom w:val="single" w:sz="4" w:space="0" w:color="auto"/>
              <w:right w:val="single" w:sz="4" w:space="0" w:color="auto"/>
            </w:tcBorders>
            <w:noWrap/>
            <w:vAlign w:val="center"/>
          </w:tcPr>
          <w:p w:rsidR="00DE6789" w:rsidRPr="00E7095A" w:rsidRDefault="00DE6789" w:rsidP="00DE6789">
            <w:pPr>
              <w:jc w:val="center"/>
              <w:rPr>
                <w:rFonts w:ascii="Book Antiqua" w:hAnsi="Book Antiqua" w:cs="Calibri"/>
                <w:color w:val="000000"/>
              </w:rPr>
            </w:pPr>
            <w:r w:rsidRPr="00E7095A">
              <w:rPr>
                <w:rFonts w:ascii="Book Antiqua" w:hAnsi="Book Antiqua" w:cs="Calibri"/>
                <w:color w:val="000000"/>
              </w:rPr>
              <w:t>78</w:t>
            </w:r>
          </w:p>
        </w:tc>
        <w:tc>
          <w:tcPr>
            <w:tcW w:w="4537" w:type="dxa"/>
            <w:tcBorders>
              <w:top w:val="single" w:sz="8" w:space="0" w:color="002060"/>
              <w:left w:val="nil"/>
              <w:bottom w:val="single" w:sz="8" w:space="0" w:color="002060"/>
              <w:right w:val="single" w:sz="8" w:space="0" w:color="002060"/>
            </w:tcBorders>
            <w:vAlign w:val="center"/>
          </w:tcPr>
          <w:p w:rsidR="00DE6789" w:rsidRPr="00D54BDC" w:rsidRDefault="00DE6789" w:rsidP="00DE6789">
            <w:pPr>
              <w:rPr>
                <w:rFonts w:ascii="Calibri" w:eastAsia="Calibri" w:hAnsi="Calibri"/>
                <w:lang w:eastAsia="en-US"/>
              </w:rPr>
            </w:pPr>
          </w:p>
        </w:tc>
        <w:tc>
          <w:tcPr>
            <w:tcW w:w="851" w:type="dxa"/>
            <w:tcBorders>
              <w:top w:val="nil"/>
              <w:left w:val="nil"/>
              <w:bottom w:val="single" w:sz="4" w:space="0" w:color="auto"/>
              <w:right w:val="single" w:sz="4" w:space="0" w:color="auto"/>
            </w:tcBorders>
            <w:shd w:val="clear" w:color="auto" w:fill="auto"/>
            <w:noWrap/>
            <w:vAlign w:val="center"/>
          </w:tcPr>
          <w:p w:rsidR="00DE6789" w:rsidRDefault="00DE6789" w:rsidP="00DE6789">
            <w:pPr>
              <w:jc w:val="center"/>
              <w:rPr>
                <w:rFonts w:cs="Calibri"/>
                <w:color w:val="000000"/>
              </w:rPr>
            </w:pPr>
            <w:r>
              <w:rPr>
                <w:rFonts w:cs="Calibri"/>
                <w:color w:val="000000"/>
              </w:rPr>
              <w:t>ΤΜΧ</w:t>
            </w:r>
          </w:p>
        </w:tc>
        <w:tc>
          <w:tcPr>
            <w:tcW w:w="1275" w:type="dxa"/>
            <w:tcBorders>
              <w:top w:val="nil"/>
              <w:left w:val="nil"/>
              <w:bottom w:val="single" w:sz="4" w:space="0" w:color="auto"/>
              <w:right w:val="single" w:sz="4" w:space="0" w:color="auto"/>
            </w:tcBorders>
            <w:shd w:val="clear" w:color="auto" w:fill="auto"/>
            <w:vAlign w:val="center"/>
          </w:tcPr>
          <w:p w:rsidR="00DE6789" w:rsidRDefault="00DE6789" w:rsidP="00DE6789">
            <w:pPr>
              <w:jc w:val="right"/>
              <w:rPr>
                <w:rFonts w:cs="Calibri"/>
                <w:color w:val="000000"/>
              </w:rPr>
            </w:pPr>
            <w:r>
              <w:rPr>
                <w:rFonts w:cs="Calibri"/>
                <w:color w:val="000000"/>
              </w:rPr>
              <w:t>5</w:t>
            </w:r>
          </w:p>
        </w:tc>
        <w:tc>
          <w:tcPr>
            <w:tcW w:w="1418" w:type="dxa"/>
            <w:tcBorders>
              <w:top w:val="nil"/>
              <w:left w:val="nil"/>
              <w:bottom w:val="single" w:sz="4" w:space="0" w:color="000000"/>
              <w:right w:val="single" w:sz="4" w:space="0" w:color="000000"/>
            </w:tcBorders>
            <w:shd w:val="clear" w:color="auto" w:fill="auto"/>
            <w:vAlign w:val="center"/>
          </w:tcPr>
          <w:p w:rsidR="00DE6789" w:rsidRPr="00D54BDC" w:rsidRDefault="00DE6789" w:rsidP="00DE6789">
            <w:pPr>
              <w:jc w:val="right"/>
              <w:rPr>
                <w:rFonts w:ascii="Calibri" w:eastAsia="Calibri" w:hAnsi="Calibri"/>
                <w:lang w:eastAsia="en-US"/>
              </w:rPr>
            </w:pPr>
          </w:p>
        </w:tc>
        <w:tc>
          <w:tcPr>
            <w:tcW w:w="1701" w:type="dxa"/>
            <w:tcBorders>
              <w:top w:val="single" w:sz="8" w:space="0" w:color="002060"/>
              <w:left w:val="nil"/>
              <w:bottom w:val="single" w:sz="8" w:space="0" w:color="002060"/>
              <w:right w:val="single" w:sz="8" w:space="0" w:color="002060"/>
            </w:tcBorders>
            <w:vAlign w:val="center"/>
          </w:tcPr>
          <w:p w:rsidR="00DE6789" w:rsidRPr="00D54BDC" w:rsidRDefault="00DE6789" w:rsidP="00DE6789">
            <w:pPr>
              <w:jc w:val="right"/>
              <w:rPr>
                <w:rFonts w:ascii="Calibri" w:eastAsia="Calibri" w:hAnsi="Calibri" w:cs="Arial"/>
              </w:rPr>
            </w:pPr>
          </w:p>
        </w:tc>
      </w:tr>
      <w:tr w:rsidR="00DE6789" w:rsidRPr="00D54BDC" w:rsidTr="00DE6789">
        <w:trPr>
          <w:trHeight w:val="397"/>
        </w:trPr>
        <w:tc>
          <w:tcPr>
            <w:tcW w:w="697" w:type="dxa"/>
            <w:tcBorders>
              <w:top w:val="nil"/>
              <w:left w:val="single" w:sz="4" w:space="0" w:color="auto"/>
              <w:bottom w:val="single" w:sz="4" w:space="0" w:color="auto"/>
              <w:right w:val="single" w:sz="4" w:space="0" w:color="auto"/>
            </w:tcBorders>
            <w:noWrap/>
            <w:vAlign w:val="center"/>
          </w:tcPr>
          <w:p w:rsidR="00DE6789" w:rsidRPr="00E7095A" w:rsidRDefault="00DE6789" w:rsidP="00DE6789">
            <w:pPr>
              <w:jc w:val="center"/>
              <w:rPr>
                <w:rFonts w:ascii="Book Antiqua" w:hAnsi="Book Antiqua" w:cs="Calibri"/>
                <w:color w:val="000000"/>
              </w:rPr>
            </w:pPr>
            <w:r w:rsidRPr="00E7095A">
              <w:rPr>
                <w:rFonts w:ascii="Book Antiqua" w:hAnsi="Book Antiqua" w:cs="Calibri"/>
                <w:color w:val="000000"/>
              </w:rPr>
              <w:t>79</w:t>
            </w:r>
          </w:p>
        </w:tc>
        <w:tc>
          <w:tcPr>
            <w:tcW w:w="4537" w:type="dxa"/>
            <w:tcBorders>
              <w:top w:val="single" w:sz="8" w:space="0" w:color="002060"/>
              <w:left w:val="nil"/>
              <w:bottom w:val="single" w:sz="8" w:space="0" w:color="002060"/>
              <w:right w:val="single" w:sz="8" w:space="0" w:color="002060"/>
            </w:tcBorders>
            <w:vAlign w:val="center"/>
          </w:tcPr>
          <w:p w:rsidR="00DE6789" w:rsidRPr="00D54BDC" w:rsidRDefault="00DE6789" w:rsidP="00DE6789">
            <w:pPr>
              <w:rPr>
                <w:rFonts w:ascii="Calibri" w:eastAsia="Calibri" w:hAnsi="Calibri"/>
                <w:lang w:eastAsia="en-US"/>
              </w:rPr>
            </w:pPr>
          </w:p>
        </w:tc>
        <w:tc>
          <w:tcPr>
            <w:tcW w:w="851" w:type="dxa"/>
            <w:tcBorders>
              <w:top w:val="nil"/>
              <w:left w:val="nil"/>
              <w:bottom w:val="single" w:sz="4" w:space="0" w:color="auto"/>
              <w:right w:val="single" w:sz="4" w:space="0" w:color="auto"/>
            </w:tcBorders>
            <w:shd w:val="clear" w:color="auto" w:fill="auto"/>
            <w:noWrap/>
            <w:vAlign w:val="center"/>
          </w:tcPr>
          <w:p w:rsidR="00DE6789" w:rsidRDefault="00DE6789" w:rsidP="00DE6789">
            <w:pPr>
              <w:jc w:val="center"/>
              <w:rPr>
                <w:rFonts w:cs="Calibri"/>
                <w:color w:val="000000"/>
              </w:rPr>
            </w:pPr>
            <w:r>
              <w:rPr>
                <w:rFonts w:cs="Calibri"/>
                <w:color w:val="000000"/>
              </w:rPr>
              <w:t>ΤΜΧ</w:t>
            </w:r>
          </w:p>
        </w:tc>
        <w:tc>
          <w:tcPr>
            <w:tcW w:w="1275" w:type="dxa"/>
            <w:tcBorders>
              <w:top w:val="nil"/>
              <w:left w:val="nil"/>
              <w:bottom w:val="single" w:sz="4" w:space="0" w:color="auto"/>
              <w:right w:val="single" w:sz="4" w:space="0" w:color="auto"/>
            </w:tcBorders>
            <w:shd w:val="clear" w:color="auto" w:fill="auto"/>
            <w:vAlign w:val="center"/>
          </w:tcPr>
          <w:p w:rsidR="00DE6789" w:rsidRDefault="00DE6789" w:rsidP="00DE6789">
            <w:pPr>
              <w:jc w:val="right"/>
              <w:rPr>
                <w:rFonts w:cs="Calibri"/>
                <w:color w:val="000000"/>
              </w:rPr>
            </w:pPr>
            <w:r>
              <w:rPr>
                <w:rFonts w:cs="Calibri"/>
                <w:color w:val="000000"/>
              </w:rPr>
              <w:t>5</w:t>
            </w:r>
          </w:p>
        </w:tc>
        <w:tc>
          <w:tcPr>
            <w:tcW w:w="1418" w:type="dxa"/>
            <w:tcBorders>
              <w:top w:val="nil"/>
              <w:left w:val="nil"/>
              <w:bottom w:val="single" w:sz="4" w:space="0" w:color="000000"/>
              <w:right w:val="single" w:sz="4" w:space="0" w:color="000000"/>
            </w:tcBorders>
            <w:shd w:val="clear" w:color="auto" w:fill="auto"/>
            <w:vAlign w:val="center"/>
          </w:tcPr>
          <w:p w:rsidR="00DE6789" w:rsidRPr="00D54BDC" w:rsidRDefault="00DE6789" w:rsidP="00DE6789">
            <w:pPr>
              <w:jc w:val="right"/>
              <w:rPr>
                <w:rFonts w:ascii="Calibri" w:eastAsia="Calibri" w:hAnsi="Calibri"/>
                <w:lang w:eastAsia="en-US"/>
              </w:rPr>
            </w:pPr>
          </w:p>
        </w:tc>
        <w:tc>
          <w:tcPr>
            <w:tcW w:w="1701" w:type="dxa"/>
            <w:tcBorders>
              <w:top w:val="single" w:sz="8" w:space="0" w:color="002060"/>
              <w:left w:val="nil"/>
              <w:bottom w:val="single" w:sz="8" w:space="0" w:color="002060"/>
              <w:right w:val="single" w:sz="8" w:space="0" w:color="002060"/>
            </w:tcBorders>
            <w:vAlign w:val="center"/>
          </w:tcPr>
          <w:p w:rsidR="00DE6789" w:rsidRPr="00D54BDC" w:rsidRDefault="00DE6789" w:rsidP="00DE6789">
            <w:pPr>
              <w:jc w:val="right"/>
              <w:rPr>
                <w:rFonts w:ascii="Calibri" w:eastAsia="Calibri" w:hAnsi="Calibri" w:cs="Arial"/>
              </w:rPr>
            </w:pPr>
          </w:p>
        </w:tc>
      </w:tr>
      <w:tr w:rsidR="00DE6789" w:rsidRPr="00D54BDC" w:rsidTr="00DE6789">
        <w:trPr>
          <w:trHeight w:val="397"/>
        </w:trPr>
        <w:tc>
          <w:tcPr>
            <w:tcW w:w="697" w:type="dxa"/>
            <w:tcBorders>
              <w:top w:val="nil"/>
              <w:left w:val="single" w:sz="4" w:space="0" w:color="auto"/>
              <w:bottom w:val="single" w:sz="4" w:space="0" w:color="auto"/>
              <w:right w:val="single" w:sz="4" w:space="0" w:color="auto"/>
            </w:tcBorders>
            <w:noWrap/>
            <w:vAlign w:val="center"/>
          </w:tcPr>
          <w:p w:rsidR="00DE6789" w:rsidRPr="00E7095A" w:rsidRDefault="00DE6789" w:rsidP="00DE6789">
            <w:pPr>
              <w:jc w:val="center"/>
              <w:rPr>
                <w:rFonts w:ascii="Book Antiqua" w:hAnsi="Book Antiqua" w:cs="Calibri"/>
                <w:color w:val="000000"/>
              </w:rPr>
            </w:pPr>
            <w:r w:rsidRPr="00E7095A">
              <w:rPr>
                <w:rFonts w:ascii="Book Antiqua" w:hAnsi="Book Antiqua" w:cs="Calibri"/>
                <w:color w:val="000000"/>
              </w:rPr>
              <w:t>80</w:t>
            </w:r>
          </w:p>
        </w:tc>
        <w:tc>
          <w:tcPr>
            <w:tcW w:w="4537" w:type="dxa"/>
            <w:tcBorders>
              <w:top w:val="single" w:sz="8" w:space="0" w:color="002060"/>
              <w:left w:val="nil"/>
              <w:bottom w:val="single" w:sz="8" w:space="0" w:color="002060"/>
              <w:right w:val="single" w:sz="8" w:space="0" w:color="002060"/>
            </w:tcBorders>
            <w:vAlign w:val="center"/>
          </w:tcPr>
          <w:p w:rsidR="00DE6789" w:rsidRPr="00D54BDC" w:rsidRDefault="00DE6789" w:rsidP="00DE6789">
            <w:pPr>
              <w:rPr>
                <w:rFonts w:ascii="Calibri" w:eastAsia="Calibri" w:hAnsi="Calibri"/>
                <w:lang w:eastAsia="en-US"/>
              </w:rPr>
            </w:pPr>
          </w:p>
        </w:tc>
        <w:tc>
          <w:tcPr>
            <w:tcW w:w="851" w:type="dxa"/>
            <w:tcBorders>
              <w:top w:val="nil"/>
              <w:left w:val="nil"/>
              <w:bottom w:val="single" w:sz="4" w:space="0" w:color="auto"/>
              <w:right w:val="single" w:sz="4" w:space="0" w:color="auto"/>
            </w:tcBorders>
            <w:shd w:val="clear" w:color="auto" w:fill="auto"/>
            <w:noWrap/>
            <w:vAlign w:val="center"/>
          </w:tcPr>
          <w:p w:rsidR="00DE6789" w:rsidRDefault="00DE6789" w:rsidP="00DE6789">
            <w:pPr>
              <w:jc w:val="center"/>
              <w:rPr>
                <w:rFonts w:cs="Calibri"/>
                <w:color w:val="000000"/>
              </w:rPr>
            </w:pPr>
            <w:r>
              <w:rPr>
                <w:rFonts w:cs="Calibri"/>
                <w:color w:val="000000"/>
              </w:rPr>
              <w:t>ΤΜΧ</w:t>
            </w:r>
          </w:p>
        </w:tc>
        <w:tc>
          <w:tcPr>
            <w:tcW w:w="1275" w:type="dxa"/>
            <w:tcBorders>
              <w:top w:val="nil"/>
              <w:left w:val="nil"/>
              <w:bottom w:val="single" w:sz="4" w:space="0" w:color="auto"/>
              <w:right w:val="single" w:sz="4" w:space="0" w:color="auto"/>
            </w:tcBorders>
            <w:shd w:val="clear" w:color="auto" w:fill="auto"/>
            <w:vAlign w:val="center"/>
          </w:tcPr>
          <w:p w:rsidR="00DE6789" w:rsidRDefault="00DE6789" w:rsidP="00DE6789">
            <w:pPr>
              <w:jc w:val="right"/>
              <w:rPr>
                <w:rFonts w:cs="Calibri"/>
                <w:color w:val="000000"/>
              </w:rPr>
            </w:pPr>
            <w:r>
              <w:rPr>
                <w:rFonts w:cs="Calibri"/>
                <w:color w:val="000000"/>
              </w:rPr>
              <w:t>5</w:t>
            </w:r>
          </w:p>
        </w:tc>
        <w:tc>
          <w:tcPr>
            <w:tcW w:w="1418" w:type="dxa"/>
            <w:tcBorders>
              <w:top w:val="nil"/>
              <w:left w:val="nil"/>
              <w:bottom w:val="single" w:sz="4" w:space="0" w:color="000000"/>
              <w:right w:val="single" w:sz="4" w:space="0" w:color="000000"/>
            </w:tcBorders>
            <w:shd w:val="clear" w:color="auto" w:fill="auto"/>
            <w:vAlign w:val="center"/>
          </w:tcPr>
          <w:p w:rsidR="00DE6789" w:rsidRPr="00D54BDC" w:rsidRDefault="00DE6789" w:rsidP="00DE6789">
            <w:pPr>
              <w:jc w:val="right"/>
              <w:rPr>
                <w:rFonts w:ascii="Calibri" w:eastAsia="Calibri" w:hAnsi="Calibri"/>
                <w:lang w:eastAsia="en-US"/>
              </w:rPr>
            </w:pPr>
          </w:p>
        </w:tc>
        <w:tc>
          <w:tcPr>
            <w:tcW w:w="1701" w:type="dxa"/>
            <w:tcBorders>
              <w:top w:val="single" w:sz="8" w:space="0" w:color="002060"/>
              <w:left w:val="nil"/>
              <w:bottom w:val="single" w:sz="8" w:space="0" w:color="002060"/>
              <w:right w:val="single" w:sz="8" w:space="0" w:color="002060"/>
            </w:tcBorders>
            <w:vAlign w:val="center"/>
          </w:tcPr>
          <w:p w:rsidR="00DE6789" w:rsidRPr="00D54BDC" w:rsidRDefault="00DE6789" w:rsidP="00DE6789">
            <w:pPr>
              <w:jc w:val="right"/>
              <w:rPr>
                <w:rFonts w:ascii="Calibri" w:eastAsia="Calibri" w:hAnsi="Calibri" w:cs="Arial"/>
              </w:rPr>
            </w:pPr>
          </w:p>
        </w:tc>
      </w:tr>
      <w:tr w:rsidR="00DE6789" w:rsidRPr="00D54BDC" w:rsidTr="00DE6789">
        <w:trPr>
          <w:trHeight w:val="397"/>
        </w:trPr>
        <w:tc>
          <w:tcPr>
            <w:tcW w:w="697" w:type="dxa"/>
            <w:tcBorders>
              <w:top w:val="nil"/>
              <w:left w:val="single" w:sz="4" w:space="0" w:color="auto"/>
              <w:bottom w:val="single" w:sz="4" w:space="0" w:color="auto"/>
              <w:right w:val="single" w:sz="4" w:space="0" w:color="auto"/>
            </w:tcBorders>
            <w:noWrap/>
            <w:vAlign w:val="center"/>
          </w:tcPr>
          <w:p w:rsidR="00DE6789" w:rsidRPr="00E7095A" w:rsidRDefault="00DE6789" w:rsidP="00DE6789">
            <w:pPr>
              <w:jc w:val="center"/>
              <w:rPr>
                <w:rFonts w:ascii="Book Antiqua" w:hAnsi="Book Antiqua" w:cs="Calibri"/>
                <w:color w:val="000000"/>
              </w:rPr>
            </w:pPr>
            <w:r w:rsidRPr="00E7095A">
              <w:rPr>
                <w:rFonts w:ascii="Book Antiqua" w:hAnsi="Book Antiqua" w:cs="Calibri"/>
                <w:color w:val="000000"/>
              </w:rPr>
              <w:t>81</w:t>
            </w:r>
          </w:p>
        </w:tc>
        <w:tc>
          <w:tcPr>
            <w:tcW w:w="4537" w:type="dxa"/>
            <w:tcBorders>
              <w:top w:val="single" w:sz="8" w:space="0" w:color="002060"/>
              <w:left w:val="nil"/>
              <w:bottom w:val="single" w:sz="8" w:space="0" w:color="002060"/>
              <w:right w:val="single" w:sz="8" w:space="0" w:color="002060"/>
            </w:tcBorders>
            <w:vAlign w:val="center"/>
          </w:tcPr>
          <w:p w:rsidR="00DE6789" w:rsidRPr="00D54BDC" w:rsidRDefault="00DE6789" w:rsidP="00DE6789">
            <w:pPr>
              <w:rPr>
                <w:rFonts w:ascii="Calibri" w:eastAsia="Calibri" w:hAnsi="Calibri"/>
                <w:lang w:eastAsia="en-US"/>
              </w:rPr>
            </w:pPr>
          </w:p>
        </w:tc>
        <w:tc>
          <w:tcPr>
            <w:tcW w:w="851" w:type="dxa"/>
            <w:tcBorders>
              <w:top w:val="nil"/>
              <w:left w:val="nil"/>
              <w:bottom w:val="single" w:sz="4" w:space="0" w:color="auto"/>
              <w:right w:val="single" w:sz="4" w:space="0" w:color="auto"/>
            </w:tcBorders>
            <w:shd w:val="clear" w:color="auto" w:fill="auto"/>
            <w:noWrap/>
            <w:vAlign w:val="center"/>
          </w:tcPr>
          <w:p w:rsidR="00DE6789" w:rsidRDefault="00DE6789" w:rsidP="00DE6789">
            <w:pPr>
              <w:jc w:val="center"/>
              <w:rPr>
                <w:rFonts w:cs="Calibri"/>
                <w:color w:val="000000"/>
              </w:rPr>
            </w:pPr>
            <w:r>
              <w:rPr>
                <w:rFonts w:cs="Calibri"/>
                <w:color w:val="000000"/>
              </w:rPr>
              <w:t>ΤΜΧ</w:t>
            </w:r>
          </w:p>
        </w:tc>
        <w:tc>
          <w:tcPr>
            <w:tcW w:w="1275" w:type="dxa"/>
            <w:tcBorders>
              <w:top w:val="nil"/>
              <w:left w:val="nil"/>
              <w:bottom w:val="single" w:sz="4" w:space="0" w:color="auto"/>
              <w:right w:val="single" w:sz="4" w:space="0" w:color="auto"/>
            </w:tcBorders>
            <w:shd w:val="clear" w:color="auto" w:fill="auto"/>
            <w:vAlign w:val="center"/>
          </w:tcPr>
          <w:p w:rsidR="00DE6789" w:rsidRDefault="00DE6789" w:rsidP="00DE6789">
            <w:pPr>
              <w:jc w:val="right"/>
              <w:rPr>
                <w:rFonts w:cs="Calibri"/>
                <w:color w:val="000000"/>
              </w:rPr>
            </w:pPr>
            <w:r>
              <w:rPr>
                <w:rFonts w:cs="Calibri"/>
                <w:color w:val="000000"/>
              </w:rPr>
              <w:t>10</w:t>
            </w:r>
          </w:p>
        </w:tc>
        <w:tc>
          <w:tcPr>
            <w:tcW w:w="1418" w:type="dxa"/>
            <w:tcBorders>
              <w:top w:val="nil"/>
              <w:left w:val="nil"/>
              <w:bottom w:val="single" w:sz="4" w:space="0" w:color="000000"/>
              <w:right w:val="single" w:sz="4" w:space="0" w:color="000000"/>
            </w:tcBorders>
            <w:shd w:val="clear" w:color="auto" w:fill="auto"/>
            <w:vAlign w:val="center"/>
          </w:tcPr>
          <w:p w:rsidR="00DE6789" w:rsidRPr="00D54BDC" w:rsidRDefault="00DE6789" w:rsidP="00DE6789">
            <w:pPr>
              <w:jc w:val="right"/>
              <w:rPr>
                <w:rFonts w:ascii="Calibri" w:eastAsia="Calibri" w:hAnsi="Calibri"/>
                <w:lang w:eastAsia="en-US"/>
              </w:rPr>
            </w:pPr>
          </w:p>
        </w:tc>
        <w:tc>
          <w:tcPr>
            <w:tcW w:w="1701" w:type="dxa"/>
            <w:tcBorders>
              <w:top w:val="single" w:sz="8" w:space="0" w:color="002060"/>
              <w:left w:val="nil"/>
              <w:bottom w:val="single" w:sz="8" w:space="0" w:color="002060"/>
              <w:right w:val="single" w:sz="8" w:space="0" w:color="002060"/>
            </w:tcBorders>
            <w:vAlign w:val="center"/>
          </w:tcPr>
          <w:p w:rsidR="00DE6789" w:rsidRPr="00D54BDC" w:rsidRDefault="00DE6789" w:rsidP="00DE6789">
            <w:pPr>
              <w:jc w:val="right"/>
              <w:rPr>
                <w:rFonts w:ascii="Calibri" w:eastAsia="Calibri" w:hAnsi="Calibri" w:cs="Arial"/>
              </w:rPr>
            </w:pPr>
          </w:p>
        </w:tc>
      </w:tr>
      <w:tr w:rsidR="00DE6789" w:rsidRPr="00D54BDC" w:rsidTr="00DE6789">
        <w:trPr>
          <w:trHeight w:val="397"/>
        </w:trPr>
        <w:tc>
          <w:tcPr>
            <w:tcW w:w="697" w:type="dxa"/>
            <w:tcBorders>
              <w:top w:val="nil"/>
              <w:left w:val="single" w:sz="4" w:space="0" w:color="auto"/>
              <w:bottom w:val="single" w:sz="4" w:space="0" w:color="auto"/>
              <w:right w:val="single" w:sz="4" w:space="0" w:color="auto"/>
            </w:tcBorders>
            <w:noWrap/>
            <w:vAlign w:val="center"/>
          </w:tcPr>
          <w:p w:rsidR="00DE6789" w:rsidRPr="00E7095A" w:rsidRDefault="00DE6789" w:rsidP="00DE6789">
            <w:pPr>
              <w:jc w:val="center"/>
              <w:rPr>
                <w:rFonts w:ascii="Book Antiqua" w:hAnsi="Book Antiqua" w:cs="Calibri"/>
                <w:color w:val="000000"/>
              </w:rPr>
            </w:pPr>
            <w:r w:rsidRPr="00E7095A">
              <w:rPr>
                <w:rFonts w:ascii="Book Antiqua" w:hAnsi="Book Antiqua" w:cs="Calibri"/>
                <w:color w:val="000000"/>
              </w:rPr>
              <w:t>82</w:t>
            </w:r>
          </w:p>
        </w:tc>
        <w:tc>
          <w:tcPr>
            <w:tcW w:w="4537" w:type="dxa"/>
            <w:tcBorders>
              <w:top w:val="single" w:sz="8" w:space="0" w:color="002060"/>
              <w:left w:val="nil"/>
              <w:bottom w:val="single" w:sz="8" w:space="0" w:color="002060"/>
              <w:right w:val="single" w:sz="8" w:space="0" w:color="002060"/>
            </w:tcBorders>
            <w:vAlign w:val="center"/>
          </w:tcPr>
          <w:p w:rsidR="00DE6789" w:rsidRPr="00D54BDC" w:rsidRDefault="00DE6789" w:rsidP="00DE6789">
            <w:pPr>
              <w:rPr>
                <w:rFonts w:ascii="Calibri" w:eastAsia="Calibri" w:hAnsi="Calibri"/>
                <w:lang w:eastAsia="en-US"/>
              </w:rPr>
            </w:pPr>
          </w:p>
        </w:tc>
        <w:tc>
          <w:tcPr>
            <w:tcW w:w="851" w:type="dxa"/>
            <w:tcBorders>
              <w:top w:val="nil"/>
              <w:left w:val="nil"/>
              <w:bottom w:val="single" w:sz="4" w:space="0" w:color="auto"/>
              <w:right w:val="single" w:sz="4" w:space="0" w:color="auto"/>
            </w:tcBorders>
            <w:shd w:val="clear" w:color="auto" w:fill="auto"/>
            <w:noWrap/>
            <w:vAlign w:val="center"/>
          </w:tcPr>
          <w:p w:rsidR="00DE6789" w:rsidRDefault="00DE6789" w:rsidP="00DE6789">
            <w:pPr>
              <w:jc w:val="center"/>
              <w:rPr>
                <w:rFonts w:cs="Calibri"/>
                <w:color w:val="000000"/>
              </w:rPr>
            </w:pPr>
            <w:r>
              <w:rPr>
                <w:rFonts w:cs="Calibri"/>
                <w:color w:val="000000"/>
              </w:rPr>
              <w:t>ΤΜΧ</w:t>
            </w:r>
          </w:p>
        </w:tc>
        <w:tc>
          <w:tcPr>
            <w:tcW w:w="1275" w:type="dxa"/>
            <w:tcBorders>
              <w:top w:val="nil"/>
              <w:left w:val="nil"/>
              <w:bottom w:val="single" w:sz="4" w:space="0" w:color="auto"/>
              <w:right w:val="single" w:sz="4" w:space="0" w:color="auto"/>
            </w:tcBorders>
            <w:shd w:val="clear" w:color="auto" w:fill="auto"/>
            <w:vAlign w:val="center"/>
          </w:tcPr>
          <w:p w:rsidR="00DE6789" w:rsidRDefault="00DE6789" w:rsidP="00DE6789">
            <w:pPr>
              <w:jc w:val="right"/>
              <w:rPr>
                <w:rFonts w:cs="Calibri"/>
                <w:color w:val="000000"/>
              </w:rPr>
            </w:pPr>
            <w:r>
              <w:rPr>
                <w:rFonts w:cs="Calibri"/>
                <w:color w:val="000000"/>
              </w:rPr>
              <w:t>10</w:t>
            </w:r>
          </w:p>
        </w:tc>
        <w:tc>
          <w:tcPr>
            <w:tcW w:w="1418" w:type="dxa"/>
            <w:tcBorders>
              <w:top w:val="nil"/>
              <w:left w:val="nil"/>
              <w:bottom w:val="single" w:sz="4" w:space="0" w:color="000000"/>
              <w:right w:val="single" w:sz="4" w:space="0" w:color="000000"/>
            </w:tcBorders>
            <w:shd w:val="clear" w:color="auto" w:fill="auto"/>
            <w:vAlign w:val="center"/>
          </w:tcPr>
          <w:p w:rsidR="00DE6789" w:rsidRPr="00D54BDC" w:rsidRDefault="00DE6789" w:rsidP="00DE6789">
            <w:pPr>
              <w:jc w:val="right"/>
              <w:rPr>
                <w:rFonts w:ascii="Calibri" w:eastAsia="Calibri" w:hAnsi="Calibri"/>
                <w:lang w:eastAsia="en-US"/>
              </w:rPr>
            </w:pPr>
          </w:p>
        </w:tc>
        <w:tc>
          <w:tcPr>
            <w:tcW w:w="1701" w:type="dxa"/>
            <w:tcBorders>
              <w:top w:val="single" w:sz="8" w:space="0" w:color="002060"/>
              <w:left w:val="nil"/>
              <w:bottom w:val="single" w:sz="8" w:space="0" w:color="002060"/>
              <w:right w:val="single" w:sz="8" w:space="0" w:color="002060"/>
            </w:tcBorders>
            <w:vAlign w:val="center"/>
          </w:tcPr>
          <w:p w:rsidR="00DE6789" w:rsidRPr="00D54BDC" w:rsidRDefault="00DE6789" w:rsidP="00DE6789">
            <w:pPr>
              <w:jc w:val="right"/>
              <w:rPr>
                <w:rFonts w:ascii="Calibri" w:eastAsia="Calibri" w:hAnsi="Calibri" w:cs="Arial"/>
              </w:rPr>
            </w:pPr>
          </w:p>
        </w:tc>
      </w:tr>
      <w:tr w:rsidR="00DE6789" w:rsidRPr="00D54BDC" w:rsidTr="00DE6789">
        <w:trPr>
          <w:trHeight w:val="397"/>
        </w:trPr>
        <w:tc>
          <w:tcPr>
            <w:tcW w:w="697" w:type="dxa"/>
            <w:tcBorders>
              <w:top w:val="nil"/>
              <w:left w:val="single" w:sz="4" w:space="0" w:color="auto"/>
              <w:bottom w:val="single" w:sz="4" w:space="0" w:color="auto"/>
              <w:right w:val="single" w:sz="4" w:space="0" w:color="auto"/>
            </w:tcBorders>
            <w:noWrap/>
            <w:vAlign w:val="center"/>
          </w:tcPr>
          <w:p w:rsidR="00DE6789" w:rsidRPr="00E7095A" w:rsidRDefault="00DE6789" w:rsidP="00DE6789">
            <w:pPr>
              <w:jc w:val="center"/>
              <w:rPr>
                <w:rFonts w:ascii="Book Antiqua" w:hAnsi="Book Antiqua" w:cs="Calibri"/>
                <w:color w:val="000000"/>
              </w:rPr>
            </w:pPr>
            <w:r w:rsidRPr="00E7095A">
              <w:rPr>
                <w:rFonts w:ascii="Book Antiqua" w:hAnsi="Book Antiqua" w:cs="Calibri"/>
                <w:color w:val="000000"/>
              </w:rPr>
              <w:t>83</w:t>
            </w:r>
          </w:p>
        </w:tc>
        <w:tc>
          <w:tcPr>
            <w:tcW w:w="4537" w:type="dxa"/>
            <w:tcBorders>
              <w:top w:val="single" w:sz="8" w:space="0" w:color="002060"/>
              <w:left w:val="nil"/>
              <w:bottom w:val="single" w:sz="8" w:space="0" w:color="002060"/>
              <w:right w:val="single" w:sz="8" w:space="0" w:color="002060"/>
            </w:tcBorders>
            <w:vAlign w:val="center"/>
          </w:tcPr>
          <w:p w:rsidR="00DE6789" w:rsidRPr="00D54BDC" w:rsidRDefault="00DE6789" w:rsidP="00DE6789">
            <w:pPr>
              <w:rPr>
                <w:rFonts w:ascii="Calibri" w:eastAsia="Calibri" w:hAnsi="Calibri"/>
                <w:lang w:eastAsia="en-US"/>
              </w:rPr>
            </w:pPr>
          </w:p>
        </w:tc>
        <w:tc>
          <w:tcPr>
            <w:tcW w:w="851" w:type="dxa"/>
            <w:tcBorders>
              <w:top w:val="nil"/>
              <w:left w:val="nil"/>
              <w:bottom w:val="single" w:sz="4" w:space="0" w:color="auto"/>
              <w:right w:val="single" w:sz="4" w:space="0" w:color="auto"/>
            </w:tcBorders>
            <w:shd w:val="clear" w:color="auto" w:fill="auto"/>
            <w:noWrap/>
            <w:vAlign w:val="center"/>
          </w:tcPr>
          <w:p w:rsidR="00DE6789" w:rsidRDefault="00DE6789" w:rsidP="00DE6789">
            <w:pPr>
              <w:jc w:val="center"/>
              <w:rPr>
                <w:rFonts w:cs="Calibri"/>
                <w:color w:val="000000"/>
              </w:rPr>
            </w:pPr>
            <w:r>
              <w:rPr>
                <w:rFonts w:cs="Calibri"/>
                <w:color w:val="000000"/>
              </w:rPr>
              <w:t>ΤΜΧ</w:t>
            </w:r>
          </w:p>
        </w:tc>
        <w:tc>
          <w:tcPr>
            <w:tcW w:w="1275" w:type="dxa"/>
            <w:tcBorders>
              <w:top w:val="nil"/>
              <w:left w:val="nil"/>
              <w:bottom w:val="single" w:sz="4" w:space="0" w:color="auto"/>
              <w:right w:val="single" w:sz="4" w:space="0" w:color="auto"/>
            </w:tcBorders>
            <w:shd w:val="clear" w:color="auto" w:fill="auto"/>
            <w:vAlign w:val="center"/>
          </w:tcPr>
          <w:p w:rsidR="00DE6789" w:rsidRDefault="00DE6789" w:rsidP="00DE6789">
            <w:pPr>
              <w:jc w:val="right"/>
              <w:rPr>
                <w:rFonts w:cs="Calibri"/>
                <w:color w:val="000000"/>
              </w:rPr>
            </w:pPr>
            <w:r>
              <w:rPr>
                <w:rFonts w:cs="Calibri"/>
                <w:color w:val="000000"/>
              </w:rPr>
              <w:t>10</w:t>
            </w:r>
          </w:p>
        </w:tc>
        <w:tc>
          <w:tcPr>
            <w:tcW w:w="1418" w:type="dxa"/>
            <w:tcBorders>
              <w:top w:val="nil"/>
              <w:left w:val="nil"/>
              <w:bottom w:val="single" w:sz="4" w:space="0" w:color="000000"/>
              <w:right w:val="single" w:sz="4" w:space="0" w:color="000000"/>
            </w:tcBorders>
            <w:shd w:val="clear" w:color="auto" w:fill="auto"/>
            <w:vAlign w:val="center"/>
          </w:tcPr>
          <w:p w:rsidR="00DE6789" w:rsidRPr="00D54BDC" w:rsidRDefault="00DE6789" w:rsidP="00DE6789">
            <w:pPr>
              <w:jc w:val="right"/>
              <w:rPr>
                <w:rFonts w:ascii="Calibri" w:eastAsia="Calibri" w:hAnsi="Calibri"/>
                <w:lang w:eastAsia="en-US"/>
              </w:rPr>
            </w:pPr>
          </w:p>
        </w:tc>
        <w:tc>
          <w:tcPr>
            <w:tcW w:w="1701" w:type="dxa"/>
            <w:tcBorders>
              <w:top w:val="single" w:sz="8" w:space="0" w:color="002060"/>
              <w:left w:val="nil"/>
              <w:bottom w:val="single" w:sz="8" w:space="0" w:color="002060"/>
              <w:right w:val="single" w:sz="8" w:space="0" w:color="002060"/>
            </w:tcBorders>
            <w:vAlign w:val="center"/>
          </w:tcPr>
          <w:p w:rsidR="00DE6789" w:rsidRPr="00D54BDC" w:rsidRDefault="00DE6789" w:rsidP="00DE6789">
            <w:pPr>
              <w:jc w:val="right"/>
              <w:rPr>
                <w:rFonts w:ascii="Calibri" w:eastAsia="Calibri" w:hAnsi="Calibri" w:cs="Arial"/>
              </w:rPr>
            </w:pPr>
          </w:p>
        </w:tc>
      </w:tr>
      <w:tr w:rsidR="00DE6789" w:rsidRPr="00D54BDC" w:rsidTr="00DE6789">
        <w:trPr>
          <w:trHeight w:val="397"/>
        </w:trPr>
        <w:tc>
          <w:tcPr>
            <w:tcW w:w="697" w:type="dxa"/>
            <w:tcBorders>
              <w:top w:val="nil"/>
              <w:left w:val="single" w:sz="4" w:space="0" w:color="auto"/>
              <w:bottom w:val="single" w:sz="4" w:space="0" w:color="auto"/>
              <w:right w:val="single" w:sz="4" w:space="0" w:color="auto"/>
            </w:tcBorders>
            <w:noWrap/>
            <w:vAlign w:val="center"/>
          </w:tcPr>
          <w:p w:rsidR="00DE6789" w:rsidRPr="00E7095A" w:rsidRDefault="00DE6789" w:rsidP="00DE6789">
            <w:pPr>
              <w:jc w:val="center"/>
              <w:rPr>
                <w:rFonts w:ascii="Book Antiqua" w:hAnsi="Book Antiqua" w:cs="Calibri"/>
                <w:color w:val="000000"/>
              </w:rPr>
            </w:pPr>
            <w:r w:rsidRPr="00E7095A">
              <w:rPr>
                <w:rFonts w:ascii="Book Antiqua" w:hAnsi="Book Antiqua" w:cs="Calibri"/>
                <w:color w:val="000000"/>
              </w:rPr>
              <w:t>84</w:t>
            </w:r>
          </w:p>
        </w:tc>
        <w:tc>
          <w:tcPr>
            <w:tcW w:w="4537" w:type="dxa"/>
            <w:tcBorders>
              <w:top w:val="single" w:sz="8" w:space="0" w:color="002060"/>
              <w:left w:val="nil"/>
              <w:bottom w:val="single" w:sz="8" w:space="0" w:color="002060"/>
              <w:right w:val="single" w:sz="8" w:space="0" w:color="002060"/>
            </w:tcBorders>
            <w:vAlign w:val="center"/>
          </w:tcPr>
          <w:p w:rsidR="00DE6789" w:rsidRPr="00D54BDC" w:rsidRDefault="00DE6789" w:rsidP="00DE6789">
            <w:pPr>
              <w:rPr>
                <w:rFonts w:ascii="Calibri" w:eastAsia="Calibri" w:hAnsi="Calibri"/>
                <w:lang w:eastAsia="en-US"/>
              </w:rPr>
            </w:pPr>
          </w:p>
        </w:tc>
        <w:tc>
          <w:tcPr>
            <w:tcW w:w="851" w:type="dxa"/>
            <w:tcBorders>
              <w:top w:val="nil"/>
              <w:left w:val="nil"/>
              <w:bottom w:val="single" w:sz="4" w:space="0" w:color="auto"/>
              <w:right w:val="single" w:sz="4" w:space="0" w:color="auto"/>
            </w:tcBorders>
            <w:shd w:val="clear" w:color="auto" w:fill="auto"/>
            <w:noWrap/>
            <w:vAlign w:val="center"/>
          </w:tcPr>
          <w:p w:rsidR="00DE6789" w:rsidRDefault="00DE6789" w:rsidP="00DE6789">
            <w:pPr>
              <w:jc w:val="center"/>
              <w:rPr>
                <w:rFonts w:cs="Calibri"/>
                <w:color w:val="000000"/>
              </w:rPr>
            </w:pPr>
            <w:r>
              <w:rPr>
                <w:rFonts w:cs="Calibri"/>
                <w:color w:val="000000"/>
              </w:rPr>
              <w:t>ΤΜΧ</w:t>
            </w:r>
          </w:p>
        </w:tc>
        <w:tc>
          <w:tcPr>
            <w:tcW w:w="1275" w:type="dxa"/>
            <w:tcBorders>
              <w:top w:val="nil"/>
              <w:left w:val="nil"/>
              <w:bottom w:val="single" w:sz="4" w:space="0" w:color="auto"/>
              <w:right w:val="single" w:sz="4" w:space="0" w:color="auto"/>
            </w:tcBorders>
            <w:shd w:val="clear" w:color="auto" w:fill="auto"/>
            <w:vAlign w:val="center"/>
          </w:tcPr>
          <w:p w:rsidR="00DE6789" w:rsidRDefault="00DE6789" w:rsidP="00DE6789">
            <w:pPr>
              <w:jc w:val="right"/>
              <w:rPr>
                <w:rFonts w:cs="Calibri"/>
                <w:color w:val="000000"/>
              </w:rPr>
            </w:pPr>
            <w:r>
              <w:rPr>
                <w:rFonts w:cs="Calibri"/>
                <w:color w:val="000000"/>
              </w:rPr>
              <w:t>10</w:t>
            </w:r>
          </w:p>
        </w:tc>
        <w:tc>
          <w:tcPr>
            <w:tcW w:w="1418" w:type="dxa"/>
            <w:tcBorders>
              <w:top w:val="nil"/>
              <w:left w:val="nil"/>
              <w:bottom w:val="single" w:sz="4" w:space="0" w:color="000000"/>
              <w:right w:val="single" w:sz="4" w:space="0" w:color="000000"/>
            </w:tcBorders>
            <w:shd w:val="clear" w:color="auto" w:fill="auto"/>
            <w:vAlign w:val="center"/>
          </w:tcPr>
          <w:p w:rsidR="00DE6789" w:rsidRPr="00D54BDC" w:rsidRDefault="00DE6789" w:rsidP="00DE6789">
            <w:pPr>
              <w:jc w:val="right"/>
              <w:rPr>
                <w:rFonts w:ascii="Calibri" w:eastAsia="Calibri" w:hAnsi="Calibri"/>
                <w:lang w:eastAsia="en-US"/>
              </w:rPr>
            </w:pPr>
          </w:p>
        </w:tc>
        <w:tc>
          <w:tcPr>
            <w:tcW w:w="1701" w:type="dxa"/>
            <w:tcBorders>
              <w:top w:val="single" w:sz="8" w:space="0" w:color="002060"/>
              <w:left w:val="nil"/>
              <w:bottom w:val="single" w:sz="8" w:space="0" w:color="002060"/>
              <w:right w:val="single" w:sz="8" w:space="0" w:color="002060"/>
            </w:tcBorders>
            <w:vAlign w:val="center"/>
          </w:tcPr>
          <w:p w:rsidR="00DE6789" w:rsidRPr="00D54BDC" w:rsidRDefault="00DE6789" w:rsidP="00DE6789">
            <w:pPr>
              <w:jc w:val="right"/>
              <w:rPr>
                <w:rFonts w:ascii="Calibri" w:eastAsia="Calibri" w:hAnsi="Calibri" w:cs="Arial"/>
              </w:rPr>
            </w:pPr>
          </w:p>
        </w:tc>
      </w:tr>
      <w:tr w:rsidR="00DE6789" w:rsidRPr="00D54BDC" w:rsidTr="00DE6789">
        <w:trPr>
          <w:trHeight w:val="397"/>
        </w:trPr>
        <w:tc>
          <w:tcPr>
            <w:tcW w:w="697" w:type="dxa"/>
            <w:tcBorders>
              <w:top w:val="nil"/>
              <w:left w:val="single" w:sz="4" w:space="0" w:color="auto"/>
              <w:bottom w:val="single" w:sz="4" w:space="0" w:color="auto"/>
              <w:right w:val="single" w:sz="4" w:space="0" w:color="auto"/>
            </w:tcBorders>
            <w:noWrap/>
            <w:vAlign w:val="center"/>
          </w:tcPr>
          <w:p w:rsidR="00DE6789" w:rsidRPr="00E7095A" w:rsidRDefault="00DE6789" w:rsidP="00DE6789">
            <w:pPr>
              <w:jc w:val="center"/>
              <w:rPr>
                <w:rFonts w:ascii="Book Antiqua" w:hAnsi="Book Antiqua" w:cs="Calibri"/>
                <w:color w:val="000000"/>
              </w:rPr>
            </w:pPr>
            <w:r w:rsidRPr="00E7095A">
              <w:rPr>
                <w:rFonts w:ascii="Book Antiqua" w:hAnsi="Book Antiqua" w:cs="Calibri"/>
                <w:color w:val="000000"/>
              </w:rPr>
              <w:t>85</w:t>
            </w:r>
          </w:p>
        </w:tc>
        <w:tc>
          <w:tcPr>
            <w:tcW w:w="4537" w:type="dxa"/>
            <w:tcBorders>
              <w:top w:val="single" w:sz="8" w:space="0" w:color="002060"/>
              <w:left w:val="nil"/>
              <w:bottom w:val="single" w:sz="8" w:space="0" w:color="002060"/>
              <w:right w:val="single" w:sz="8" w:space="0" w:color="002060"/>
            </w:tcBorders>
            <w:vAlign w:val="center"/>
          </w:tcPr>
          <w:p w:rsidR="00DE6789" w:rsidRPr="00D54BDC" w:rsidRDefault="00DE6789" w:rsidP="00DE6789">
            <w:pPr>
              <w:rPr>
                <w:rFonts w:ascii="Calibri" w:eastAsia="Calibri" w:hAnsi="Calibri"/>
                <w:lang w:eastAsia="en-US"/>
              </w:rPr>
            </w:pPr>
          </w:p>
        </w:tc>
        <w:tc>
          <w:tcPr>
            <w:tcW w:w="851" w:type="dxa"/>
            <w:tcBorders>
              <w:top w:val="nil"/>
              <w:left w:val="nil"/>
              <w:bottom w:val="single" w:sz="4" w:space="0" w:color="auto"/>
              <w:right w:val="single" w:sz="4" w:space="0" w:color="auto"/>
            </w:tcBorders>
            <w:shd w:val="clear" w:color="auto" w:fill="auto"/>
            <w:noWrap/>
            <w:vAlign w:val="center"/>
          </w:tcPr>
          <w:p w:rsidR="00DE6789" w:rsidRDefault="00DE6789" w:rsidP="00DE6789">
            <w:pPr>
              <w:jc w:val="center"/>
              <w:rPr>
                <w:rFonts w:cs="Calibri"/>
                <w:color w:val="000000"/>
              </w:rPr>
            </w:pPr>
            <w:r>
              <w:rPr>
                <w:rFonts w:cs="Calibri"/>
                <w:color w:val="000000"/>
              </w:rPr>
              <w:t>ΤΜΧ</w:t>
            </w:r>
          </w:p>
        </w:tc>
        <w:tc>
          <w:tcPr>
            <w:tcW w:w="1275" w:type="dxa"/>
            <w:tcBorders>
              <w:top w:val="nil"/>
              <w:left w:val="nil"/>
              <w:bottom w:val="single" w:sz="4" w:space="0" w:color="auto"/>
              <w:right w:val="single" w:sz="4" w:space="0" w:color="auto"/>
            </w:tcBorders>
            <w:shd w:val="clear" w:color="auto" w:fill="auto"/>
            <w:vAlign w:val="center"/>
          </w:tcPr>
          <w:p w:rsidR="00DE6789" w:rsidRDefault="00DE6789" w:rsidP="00DE6789">
            <w:pPr>
              <w:jc w:val="right"/>
              <w:rPr>
                <w:rFonts w:cs="Calibri"/>
                <w:color w:val="000000"/>
              </w:rPr>
            </w:pPr>
            <w:r>
              <w:rPr>
                <w:rFonts w:cs="Calibri"/>
                <w:color w:val="000000"/>
              </w:rPr>
              <w:t>10</w:t>
            </w:r>
          </w:p>
        </w:tc>
        <w:tc>
          <w:tcPr>
            <w:tcW w:w="1418" w:type="dxa"/>
            <w:tcBorders>
              <w:top w:val="nil"/>
              <w:left w:val="nil"/>
              <w:bottom w:val="single" w:sz="4" w:space="0" w:color="000000"/>
              <w:right w:val="single" w:sz="4" w:space="0" w:color="000000"/>
            </w:tcBorders>
            <w:shd w:val="clear" w:color="auto" w:fill="auto"/>
            <w:vAlign w:val="center"/>
          </w:tcPr>
          <w:p w:rsidR="00DE6789" w:rsidRPr="00D54BDC" w:rsidRDefault="00DE6789" w:rsidP="00DE6789">
            <w:pPr>
              <w:jc w:val="right"/>
              <w:rPr>
                <w:rFonts w:ascii="Calibri" w:eastAsia="Calibri" w:hAnsi="Calibri"/>
                <w:lang w:eastAsia="en-US"/>
              </w:rPr>
            </w:pPr>
          </w:p>
        </w:tc>
        <w:tc>
          <w:tcPr>
            <w:tcW w:w="1701" w:type="dxa"/>
            <w:tcBorders>
              <w:top w:val="single" w:sz="8" w:space="0" w:color="002060"/>
              <w:left w:val="nil"/>
              <w:bottom w:val="single" w:sz="8" w:space="0" w:color="002060"/>
              <w:right w:val="single" w:sz="8" w:space="0" w:color="002060"/>
            </w:tcBorders>
            <w:vAlign w:val="center"/>
          </w:tcPr>
          <w:p w:rsidR="00DE6789" w:rsidRPr="00D54BDC" w:rsidRDefault="00DE6789" w:rsidP="00DE6789">
            <w:pPr>
              <w:jc w:val="right"/>
              <w:rPr>
                <w:rFonts w:ascii="Calibri" w:eastAsia="Calibri" w:hAnsi="Calibri" w:cs="Arial"/>
              </w:rPr>
            </w:pPr>
          </w:p>
        </w:tc>
      </w:tr>
      <w:tr w:rsidR="00DE6789" w:rsidRPr="00D54BDC" w:rsidTr="00DE6789">
        <w:trPr>
          <w:trHeight w:val="397"/>
        </w:trPr>
        <w:tc>
          <w:tcPr>
            <w:tcW w:w="697" w:type="dxa"/>
            <w:tcBorders>
              <w:top w:val="nil"/>
              <w:left w:val="single" w:sz="4" w:space="0" w:color="auto"/>
              <w:bottom w:val="single" w:sz="4" w:space="0" w:color="auto"/>
              <w:right w:val="single" w:sz="4" w:space="0" w:color="auto"/>
            </w:tcBorders>
            <w:noWrap/>
            <w:vAlign w:val="center"/>
          </w:tcPr>
          <w:p w:rsidR="00DE6789" w:rsidRPr="00E7095A" w:rsidRDefault="00DE6789" w:rsidP="00DE6789">
            <w:pPr>
              <w:jc w:val="center"/>
              <w:rPr>
                <w:rFonts w:ascii="Book Antiqua" w:hAnsi="Book Antiqua" w:cs="Calibri"/>
                <w:color w:val="000000"/>
              </w:rPr>
            </w:pPr>
            <w:r w:rsidRPr="00E7095A">
              <w:rPr>
                <w:rFonts w:ascii="Book Antiqua" w:hAnsi="Book Antiqua" w:cs="Calibri"/>
                <w:color w:val="000000"/>
              </w:rPr>
              <w:t>86</w:t>
            </w:r>
          </w:p>
        </w:tc>
        <w:tc>
          <w:tcPr>
            <w:tcW w:w="4537" w:type="dxa"/>
            <w:tcBorders>
              <w:top w:val="single" w:sz="8" w:space="0" w:color="002060"/>
              <w:left w:val="nil"/>
              <w:bottom w:val="single" w:sz="8" w:space="0" w:color="002060"/>
              <w:right w:val="single" w:sz="8" w:space="0" w:color="002060"/>
            </w:tcBorders>
            <w:vAlign w:val="center"/>
          </w:tcPr>
          <w:p w:rsidR="00DE6789" w:rsidRPr="00D54BDC" w:rsidRDefault="00DE6789" w:rsidP="00DE6789">
            <w:pPr>
              <w:rPr>
                <w:rFonts w:ascii="Calibri" w:eastAsia="Calibri" w:hAnsi="Calibri"/>
                <w:lang w:eastAsia="en-US"/>
              </w:rPr>
            </w:pPr>
          </w:p>
        </w:tc>
        <w:tc>
          <w:tcPr>
            <w:tcW w:w="851" w:type="dxa"/>
            <w:tcBorders>
              <w:top w:val="nil"/>
              <w:left w:val="nil"/>
              <w:bottom w:val="single" w:sz="4" w:space="0" w:color="auto"/>
              <w:right w:val="single" w:sz="4" w:space="0" w:color="auto"/>
            </w:tcBorders>
            <w:shd w:val="clear" w:color="auto" w:fill="auto"/>
            <w:noWrap/>
            <w:vAlign w:val="center"/>
          </w:tcPr>
          <w:p w:rsidR="00DE6789" w:rsidRDefault="00DE6789" w:rsidP="00DE6789">
            <w:pPr>
              <w:jc w:val="center"/>
              <w:rPr>
                <w:rFonts w:cs="Calibri"/>
                <w:color w:val="000000"/>
              </w:rPr>
            </w:pPr>
            <w:r>
              <w:rPr>
                <w:rFonts w:cs="Calibri"/>
                <w:color w:val="000000"/>
              </w:rPr>
              <w:t>ΤΜΧ</w:t>
            </w:r>
          </w:p>
        </w:tc>
        <w:tc>
          <w:tcPr>
            <w:tcW w:w="1275" w:type="dxa"/>
            <w:tcBorders>
              <w:top w:val="nil"/>
              <w:left w:val="nil"/>
              <w:bottom w:val="single" w:sz="4" w:space="0" w:color="auto"/>
              <w:right w:val="single" w:sz="4" w:space="0" w:color="auto"/>
            </w:tcBorders>
            <w:shd w:val="clear" w:color="auto" w:fill="auto"/>
            <w:vAlign w:val="center"/>
          </w:tcPr>
          <w:p w:rsidR="00DE6789" w:rsidRDefault="00DE6789" w:rsidP="00DE6789">
            <w:pPr>
              <w:jc w:val="right"/>
              <w:rPr>
                <w:rFonts w:cs="Calibri"/>
                <w:color w:val="000000"/>
              </w:rPr>
            </w:pPr>
            <w:r>
              <w:rPr>
                <w:rFonts w:cs="Calibri"/>
                <w:color w:val="000000"/>
              </w:rPr>
              <w:t>5</w:t>
            </w:r>
          </w:p>
        </w:tc>
        <w:tc>
          <w:tcPr>
            <w:tcW w:w="1418" w:type="dxa"/>
            <w:tcBorders>
              <w:top w:val="nil"/>
              <w:left w:val="nil"/>
              <w:bottom w:val="single" w:sz="4" w:space="0" w:color="000000"/>
              <w:right w:val="single" w:sz="4" w:space="0" w:color="000000"/>
            </w:tcBorders>
            <w:shd w:val="clear" w:color="auto" w:fill="auto"/>
            <w:vAlign w:val="center"/>
          </w:tcPr>
          <w:p w:rsidR="00DE6789" w:rsidRPr="00D54BDC" w:rsidRDefault="00DE6789" w:rsidP="00DE6789">
            <w:pPr>
              <w:jc w:val="right"/>
              <w:rPr>
                <w:rFonts w:ascii="Calibri" w:eastAsia="Calibri" w:hAnsi="Calibri"/>
                <w:lang w:eastAsia="en-US"/>
              </w:rPr>
            </w:pPr>
          </w:p>
        </w:tc>
        <w:tc>
          <w:tcPr>
            <w:tcW w:w="1701" w:type="dxa"/>
            <w:tcBorders>
              <w:top w:val="single" w:sz="8" w:space="0" w:color="002060"/>
              <w:left w:val="nil"/>
              <w:bottom w:val="single" w:sz="8" w:space="0" w:color="002060"/>
              <w:right w:val="single" w:sz="8" w:space="0" w:color="002060"/>
            </w:tcBorders>
            <w:vAlign w:val="center"/>
          </w:tcPr>
          <w:p w:rsidR="00DE6789" w:rsidRPr="00D54BDC" w:rsidRDefault="00DE6789" w:rsidP="00DE6789">
            <w:pPr>
              <w:jc w:val="right"/>
              <w:rPr>
                <w:rFonts w:ascii="Calibri" w:eastAsia="Calibri" w:hAnsi="Calibri" w:cs="Arial"/>
              </w:rPr>
            </w:pPr>
          </w:p>
        </w:tc>
      </w:tr>
      <w:tr w:rsidR="00DE6789" w:rsidRPr="00D54BDC" w:rsidTr="00DE6789">
        <w:trPr>
          <w:trHeight w:val="397"/>
        </w:trPr>
        <w:tc>
          <w:tcPr>
            <w:tcW w:w="697" w:type="dxa"/>
            <w:tcBorders>
              <w:top w:val="nil"/>
              <w:left w:val="single" w:sz="4" w:space="0" w:color="auto"/>
              <w:bottom w:val="single" w:sz="4" w:space="0" w:color="auto"/>
              <w:right w:val="single" w:sz="4" w:space="0" w:color="auto"/>
            </w:tcBorders>
            <w:noWrap/>
            <w:vAlign w:val="center"/>
          </w:tcPr>
          <w:p w:rsidR="00DE6789" w:rsidRPr="00E7095A" w:rsidRDefault="00DE6789" w:rsidP="00DE6789">
            <w:pPr>
              <w:jc w:val="center"/>
              <w:rPr>
                <w:rFonts w:ascii="Book Antiqua" w:hAnsi="Book Antiqua" w:cs="Calibri"/>
                <w:color w:val="000000"/>
              </w:rPr>
            </w:pPr>
            <w:r w:rsidRPr="00E7095A">
              <w:rPr>
                <w:rFonts w:ascii="Book Antiqua" w:hAnsi="Book Antiqua" w:cs="Calibri"/>
                <w:color w:val="000000"/>
              </w:rPr>
              <w:t>87</w:t>
            </w:r>
          </w:p>
        </w:tc>
        <w:tc>
          <w:tcPr>
            <w:tcW w:w="4537" w:type="dxa"/>
            <w:tcBorders>
              <w:top w:val="single" w:sz="8" w:space="0" w:color="002060"/>
              <w:left w:val="nil"/>
              <w:bottom w:val="single" w:sz="8" w:space="0" w:color="002060"/>
              <w:right w:val="single" w:sz="8" w:space="0" w:color="002060"/>
            </w:tcBorders>
            <w:vAlign w:val="center"/>
          </w:tcPr>
          <w:p w:rsidR="00DE6789" w:rsidRPr="00D54BDC" w:rsidRDefault="00DE6789" w:rsidP="00DE6789">
            <w:pPr>
              <w:rPr>
                <w:rFonts w:ascii="Calibri" w:eastAsia="Calibri" w:hAnsi="Calibri"/>
                <w:lang w:eastAsia="en-US"/>
              </w:rPr>
            </w:pPr>
          </w:p>
        </w:tc>
        <w:tc>
          <w:tcPr>
            <w:tcW w:w="851" w:type="dxa"/>
            <w:tcBorders>
              <w:top w:val="nil"/>
              <w:left w:val="nil"/>
              <w:bottom w:val="single" w:sz="4" w:space="0" w:color="auto"/>
              <w:right w:val="single" w:sz="4" w:space="0" w:color="auto"/>
            </w:tcBorders>
            <w:shd w:val="clear" w:color="auto" w:fill="auto"/>
            <w:noWrap/>
            <w:vAlign w:val="center"/>
          </w:tcPr>
          <w:p w:rsidR="00DE6789" w:rsidRDefault="00DE6789" w:rsidP="00DE6789">
            <w:pPr>
              <w:jc w:val="center"/>
              <w:rPr>
                <w:rFonts w:cs="Calibri"/>
                <w:color w:val="000000"/>
              </w:rPr>
            </w:pPr>
            <w:r>
              <w:rPr>
                <w:rFonts w:cs="Calibri"/>
                <w:color w:val="000000"/>
              </w:rPr>
              <w:t>ΤΜΧ</w:t>
            </w:r>
          </w:p>
        </w:tc>
        <w:tc>
          <w:tcPr>
            <w:tcW w:w="1275" w:type="dxa"/>
            <w:tcBorders>
              <w:top w:val="nil"/>
              <w:left w:val="nil"/>
              <w:bottom w:val="single" w:sz="4" w:space="0" w:color="auto"/>
              <w:right w:val="single" w:sz="4" w:space="0" w:color="auto"/>
            </w:tcBorders>
            <w:shd w:val="clear" w:color="auto" w:fill="auto"/>
            <w:vAlign w:val="center"/>
          </w:tcPr>
          <w:p w:rsidR="00DE6789" w:rsidRDefault="00DE6789" w:rsidP="00DE6789">
            <w:pPr>
              <w:jc w:val="right"/>
              <w:rPr>
                <w:rFonts w:cs="Calibri"/>
                <w:color w:val="000000"/>
              </w:rPr>
            </w:pPr>
            <w:r>
              <w:rPr>
                <w:rFonts w:cs="Calibri"/>
                <w:color w:val="000000"/>
              </w:rPr>
              <w:t>10</w:t>
            </w:r>
          </w:p>
        </w:tc>
        <w:tc>
          <w:tcPr>
            <w:tcW w:w="1418" w:type="dxa"/>
            <w:tcBorders>
              <w:top w:val="nil"/>
              <w:left w:val="nil"/>
              <w:bottom w:val="single" w:sz="4" w:space="0" w:color="000000"/>
              <w:right w:val="single" w:sz="4" w:space="0" w:color="000000"/>
            </w:tcBorders>
            <w:shd w:val="clear" w:color="auto" w:fill="auto"/>
            <w:vAlign w:val="center"/>
          </w:tcPr>
          <w:p w:rsidR="00DE6789" w:rsidRPr="00D54BDC" w:rsidRDefault="00DE6789" w:rsidP="00DE6789">
            <w:pPr>
              <w:jc w:val="right"/>
              <w:rPr>
                <w:rFonts w:ascii="Calibri" w:eastAsia="Calibri" w:hAnsi="Calibri"/>
                <w:lang w:eastAsia="en-US"/>
              </w:rPr>
            </w:pPr>
          </w:p>
        </w:tc>
        <w:tc>
          <w:tcPr>
            <w:tcW w:w="1701" w:type="dxa"/>
            <w:tcBorders>
              <w:top w:val="single" w:sz="8" w:space="0" w:color="002060"/>
              <w:left w:val="nil"/>
              <w:bottom w:val="single" w:sz="8" w:space="0" w:color="002060"/>
              <w:right w:val="single" w:sz="8" w:space="0" w:color="002060"/>
            </w:tcBorders>
            <w:vAlign w:val="center"/>
          </w:tcPr>
          <w:p w:rsidR="00DE6789" w:rsidRPr="00D54BDC" w:rsidRDefault="00DE6789" w:rsidP="00DE6789">
            <w:pPr>
              <w:jc w:val="right"/>
              <w:rPr>
                <w:rFonts w:ascii="Calibri" w:eastAsia="Calibri" w:hAnsi="Calibri" w:cs="Arial"/>
              </w:rPr>
            </w:pPr>
          </w:p>
        </w:tc>
      </w:tr>
      <w:tr w:rsidR="00DE6789" w:rsidRPr="00D54BDC" w:rsidTr="00DE6789">
        <w:trPr>
          <w:trHeight w:val="397"/>
        </w:trPr>
        <w:tc>
          <w:tcPr>
            <w:tcW w:w="697" w:type="dxa"/>
            <w:tcBorders>
              <w:top w:val="nil"/>
              <w:left w:val="single" w:sz="4" w:space="0" w:color="auto"/>
              <w:bottom w:val="single" w:sz="4" w:space="0" w:color="auto"/>
              <w:right w:val="single" w:sz="4" w:space="0" w:color="auto"/>
            </w:tcBorders>
            <w:noWrap/>
            <w:vAlign w:val="center"/>
          </w:tcPr>
          <w:p w:rsidR="00DE6789" w:rsidRPr="00E7095A" w:rsidRDefault="00DE6789" w:rsidP="00DE6789">
            <w:pPr>
              <w:jc w:val="center"/>
              <w:rPr>
                <w:rFonts w:ascii="Book Antiqua" w:hAnsi="Book Antiqua" w:cs="Calibri"/>
                <w:color w:val="000000"/>
              </w:rPr>
            </w:pPr>
            <w:r w:rsidRPr="00E7095A">
              <w:rPr>
                <w:rFonts w:ascii="Book Antiqua" w:hAnsi="Book Antiqua" w:cs="Calibri"/>
                <w:color w:val="000000"/>
              </w:rPr>
              <w:t>88</w:t>
            </w:r>
          </w:p>
        </w:tc>
        <w:tc>
          <w:tcPr>
            <w:tcW w:w="4537" w:type="dxa"/>
            <w:tcBorders>
              <w:top w:val="single" w:sz="8" w:space="0" w:color="002060"/>
              <w:left w:val="nil"/>
              <w:bottom w:val="single" w:sz="8" w:space="0" w:color="002060"/>
              <w:right w:val="single" w:sz="8" w:space="0" w:color="002060"/>
            </w:tcBorders>
            <w:vAlign w:val="center"/>
          </w:tcPr>
          <w:p w:rsidR="00DE6789" w:rsidRPr="00D54BDC" w:rsidRDefault="00DE6789" w:rsidP="00DE6789">
            <w:pPr>
              <w:rPr>
                <w:rFonts w:ascii="Calibri" w:eastAsia="Calibri" w:hAnsi="Calibri"/>
                <w:lang w:eastAsia="en-US"/>
              </w:rPr>
            </w:pPr>
          </w:p>
        </w:tc>
        <w:tc>
          <w:tcPr>
            <w:tcW w:w="851" w:type="dxa"/>
            <w:tcBorders>
              <w:top w:val="nil"/>
              <w:left w:val="nil"/>
              <w:bottom w:val="single" w:sz="4" w:space="0" w:color="auto"/>
              <w:right w:val="single" w:sz="4" w:space="0" w:color="auto"/>
            </w:tcBorders>
            <w:shd w:val="clear" w:color="auto" w:fill="auto"/>
            <w:noWrap/>
            <w:vAlign w:val="center"/>
          </w:tcPr>
          <w:p w:rsidR="00DE6789" w:rsidRDefault="00DE6789" w:rsidP="00DE6789">
            <w:pPr>
              <w:jc w:val="center"/>
              <w:rPr>
                <w:rFonts w:cs="Calibri"/>
                <w:color w:val="000000"/>
              </w:rPr>
            </w:pPr>
            <w:r>
              <w:rPr>
                <w:rFonts w:cs="Calibri"/>
                <w:color w:val="000000"/>
              </w:rPr>
              <w:t>ΤΜΧ</w:t>
            </w:r>
          </w:p>
        </w:tc>
        <w:tc>
          <w:tcPr>
            <w:tcW w:w="1275" w:type="dxa"/>
            <w:tcBorders>
              <w:top w:val="nil"/>
              <w:left w:val="nil"/>
              <w:bottom w:val="single" w:sz="4" w:space="0" w:color="auto"/>
              <w:right w:val="single" w:sz="4" w:space="0" w:color="auto"/>
            </w:tcBorders>
            <w:shd w:val="clear" w:color="auto" w:fill="auto"/>
            <w:vAlign w:val="center"/>
          </w:tcPr>
          <w:p w:rsidR="00DE6789" w:rsidRDefault="00DE6789" w:rsidP="00DE6789">
            <w:pPr>
              <w:jc w:val="right"/>
              <w:rPr>
                <w:rFonts w:cs="Calibri"/>
                <w:color w:val="000000"/>
              </w:rPr>
            </w:pPr>
            <w:r>
              <w:rPr>
                <w:rFonts w:cs="Calibri"/>
                <w:color w:val="000000"/>
              </w:rPr>
              <w:t>10</w:t>
            </w:r>
          </w:p>
        </w:tc>
        <w:tc>
          <w:tcPr>
            <w:tcW w:w="1418" w:type="dxa"/>
            <w:tcBorders>
              <w:top w:val="nil"/>
              <w:left w:val="nil"/>
              <w:bottom w:val="single" w:sz="4" w:space="0" w:color="000000"/>
              <w:right w:val="single" w:sz="4" w:space="0" w:color="000000"/>
            </w:tcBorders>
            <w:shd w:val="clear" w:color="auto" w:fill="auto"/>
            <w:vAlign w:val="center"/>
          </w:tcPr>
          <w:p w:rsidR="00DE6789" w:rsidRPr="00D54BDC" w:rsidRDefault="00DE6789" w:rsidP="00DE6789">
            <w:pPr>
              <w:jc w:val="right"/>
              <w:rPr>
                <w:rFonts w:ascii="Calibri" w:eastAsia="Calibri" w:hAnsi="Calibri"/>
                <w:lang w:eastAsia="en-US"/>
              </w:rPr>
            </w:pPr>
          </w:p>
        </w:tc>
        <w:tc>
          <w:tcPr>
            <w:tcW w:w="1701" w:type="dxa"/>
            <w:tcBorders>
              <w:top w:val="single" w:sz="8" w:space="0" w:color="002060"/>
              <w:left w:val="nil"/>
              <w:bottom w:val="single" w:sz="8" w:space="0" w:color="002060"/>
              <w:right w:val="single" w:sz="8" w:space="0" w:color="002060"/>
            </w:tcBorders>
            <w:vAlign w:val="center"/>
          </w:tcPr>
          <w:p w:rsidR="00DE6789" w:rsidRPr="00D54BDC" w:rsidRDefault="00DE6789" w:rsidP="00DE6789">
            <w:pPr>
              <w:jc w:val="right"/>
              <w:rPr>
                <w:rFonts w:ascii="Calibri" w:eastAsia="Calibri" w:hAnsi="Calibri" w:cs="Arial"/>
              </w:rPr>
            </w:pPr>
          </w:p>
        </w:tc>
      </w:tr>
      <w:tr w:rsidR="00DE6789" w:rsidRPr="00D54BDC" w:rsidTr="00DE6789">
        <w:trPr>
          <w:trHeight w:val="397"/>
        </w:trPr>
        <w:tc>
          <w:tcPr>
            <w:tcW w:w="697" w:type="dxa"/>
            <w:tcBorders>
              <w:top w:val="single" w:sz="4" w:space="0" w:color="auto"/>
              <w:left w:val="single" w:sz="4" w:space="0" w:color="auto"/>
              <w:bottom w:val="single" w:sz="4" w:space="0" w:color="auto"/>
              <w:right w:val="single" w:sz="4" w:space="0" w:color="auto"/>
            </w:tcBorders>
            <w:noWrap/>
            <w:vAlign w:val="center"/>
          </w:tcPr>
          <w:p w:rsidR="00DE6789" w:rsidRPr="00E7095A" w:rsidRDefault="00DE6789" w:rsidP="00DE6789">
            <w:pPr>
              <w:jc w:val="center"/>
              <w:rPr>
                <w:rFonts w:ascii="Book Antiqua" w:hAnsi="Book Antiqua" w:cs="Calibri"/>
                <w:color w:val="000000"/>
              </w:rPr>
            </w:pPr>
            <w:r w:rsidRPr="00E7095A">
              <w:rPr>
                <w:rFonts w:ascii="Book Antiqua" w:hAnsi="Book Antiqua" w:cs="Calibri"/>
                <w:color w:val="000000"/>
              </w:rPr>
              <w:t>89</w:t>
            </w:r>
          </w:p>
        </w:tc>
        <w:tc>
          <w:tcPr>
            <w:tcW w:w="4537" w:type="dxa"/>
            <w:tcBorders>
              <w:top w:val="single" w:sz="8" w:space="0" w:color="002060"/>
              <w:left w:val="nil"/>
              <w:bottom w:val="single" w:sz="8" w:space="0" w:color="002060"/>
              <w:right w:val="single" w:sz="8" w:space="0" w:color="002060"/>
            </w:tcBorders>
            <w:vAlign w:val="center"/>
          </w:tcPr>
          <w:p w:rsidR="00DE6789" w:rsidRPr="00D54BDC" w:rsidRDefault="00DE6789" w:rsidP="00DE6789">
            <w:pPr>
              <w:rPr>
                <w:rFonts w:ascii="Calibri" w:eastAsia="Calibri" w:hAnsi="Calibri"/>
                <w:lang w:eastAsia="en-US"/>
              </w:rPr>
            </w:pPr>
          </w:p>
        </w:tc>
        <w:tc>
          <w:tcPr>
            <w:tcW w:w="851" w:type="dxa"/>
            <w:tcBorders>
              <w:top w:val="single" w:sz="4" w:space="0" w:color="auto"/>
              <w:left w:val="single" w:sz="4" w:space="0" w:color="auto"/>
              <w:bottom w:val="single" w:sz="4" w:space="0" w:color="auto"/>
              <w:right w:val="single" w:sz="4" w:space="0" w:color="auto"/>
            </w:tcBorders>
            <w:shd w:val="clear" w:color="auto" w:fill="auto"/>
            <w:noWrap/>
            <w:vAlign w:val="center"/>
          </w:tcPr>
          <w:p w:rsidR="00DE6789" w:rsidRDefault="00DE6789" w:rsidP="00DE6789">
            <w:pPr>
              <w:jc w:val="center"/>
              <w:rPr>
                <w:rFonts w:cs="Calibri"/>
                <w:color w:val="000000"/>
              </w:rPr>
            </w:pPr>
            <w:r>
              <w:rPr>
                <w:rFonts w:cs="Calibri"/>
                <w:color w:val="000000"/>
              </w:rPr>
              <w:t>ΤΜΧ</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rsidR="00DE6789" w:rsidRDefault="00DE6789" w:rsidP="00DE6789">
            <w:pPr>
              <w:jc w:val="right"/>
              <w:rPr>
                <w:rFonts w:cs="Calibri"/>
                <w:color w:val="000000"/>
              </w:rPr>
            </w:pPr>
            <w:r>
              <w:rPr>
                <w:rFonts w:cs="Calibri"/>
                <w:color w:val="000000"/>
              </w:rPr>
              <w:t>10</w:t>
            </w:r>
          </w:p>
        </w:tc>
        <w:tc>
          <w:tcPr>
            <w:tcW w:w="1418" w:type="dxa"/>
            <w:tcBorders>
              <w:top w:val="nil"/>
              <w:left w:val="nil"/>
              <w:bottom w:val="single" w:sz="4" w:space="0" w:color="000000"/>
              <w:right w:val="single" w:sz="4" w:space="0" w:color="000000"/>
            </w:tcBorders>
            <w:shd w:val="clear" w:color="auto" w:fill="auto"/>
            <w:vAlign w:val="center"/>
          </w:tcPr>
          <w:p w:rsidR="00DE6789" w:rsidRPr="00D54BDC" w:rsidRDefault="00DE6789" w:rsidP="00DE6789">
            <w:pPr>
              <w:jc w:val="right"/>
              <w:rPr>
                <w:rFonts w:ascii="Calibri" w:eastAsia="Calibri" w:hAnsi="Calibri"/>
                <w:lang w:eastAsia="en-US"/>
              </w:rPr>
            </w:pPr>
          </w:p>
        </w:tc>
        <w:tc>
          <w:tcPr>
            <w:tcW w:w="1701" w:type="dxa"/>
            <w:tcBorders>
              <w:top w:val="single" w:sz="8" w:space="0" w:color="002060"/>
              <w:left w:val="nil"/>
              <w:bottom w:val="single" w:sz="8" w:space="0" w:color="002060"/>
              <w:right w:val="single" w:sz="8" w:space="0" w:color="002060"/>
            </w:tcBorders>
            <w:vAlign w:val="center"/>
          </w:tcPr>
          <w:p w:rsidR="00DE6789" w:rsidRPr="00D54BDC" w:rsidRDefault="00DE6789" w:rsidP="00DE6789">
            <w:pPr>
              <w:jc w:val="right"/>
              <w:rPr>
                <w:rFonts w:ascii="Calibri" w:eastAsia="Calibri" w:hAnsi="Calibri" w:cs="Arial"/>
              </w:rPr>
            </w:pPr>
          </w:p>
        </w:tc>
      </w:tr>
      <w:tr w:rsidR="00DE6789" w:rsidRPr="00D54BDC" w:rsidTr="00DE6789">
        <w:trPr>
          <w:trHeight w:val="397"/>
        </w:trPr>
        <w:tc>
          <w:tcPr>
            <w:tcW w:w="697" w:type="dxa"/>
            <w:tcBorders>
              <w:top w:val="single" w:sz="4" w:space="0" w:color="auto"/>
              <w:left w:val="single" w:sz="4" w:space="0" w:color="auto"/>
              <w:bottom w:val="single" w:sz="4" w:space="0" w:color="auto"/>
              <w:right w:val="single" w:sz="4" w:space="0" w:color="auto"/>
            </w:tcBorders>
            <w:noWrap/>
            <w:vAlign w:val="center"/>
          </w:tcPr>
          <w:p w:rsidR="00DE6789" w:rsidRPr="00E7095A" w:rsidRDefault="00DE6789" w:rsidP="00DE6789">
            <w:pPr>
              <w:jc w:val="center"/>
              <w:rPr>
                <w:rFonts w:ascii="Book Antiqua" w:hAnsi="Book Antiqua" w:cs="Calibri"/>
                <w:color w:val="000000"/>
              </w:rPr>
            </w:pPr>
            <w:r w:rsidRPr="00E7095A">
              <w:rPr>
                <w:rFonts w:ascii="Book Antiqua" w:hAnsi="Book Antiqua" w:cs="Calibri"/>
                <w:color w:val="000000"/>
              </w:rPr>
              <w:t>90</w:t>
            </w:r>
          </w:p>
        </w:tc>
        <w:tc>
          <w:tcPr>
            <w:tcW w:w="4537" w:type="dxa"/>
            <w:tcBorders>
              <w:top w:val="single" w:sz="8" w:space="0" w:color="002060"/>
              <w:left w:val="nil"/>
              <w:bottom w:val="single" w:sz="8" w:space="0" w:color="002060"/>
              <w:right w:val="single" w:sz="8" w:space="0" w:color="002060"/>
            </w:tcBorders>
            <w:vAlign w:val="center"/>
          </w:tcPr>
          <w:p w:rsidR="00DE6789" w:rsidRPr="00D54BDC" w:rsidRDefault="00DE6789" w:rsidP="00DE6789">
            <w:pPr>
              <w:rPr>
                <w:rFonts w:ascii="Calibri" w:eastAsia="Calibri" w:hAnsi="Calibri"/>
                <w:lang w:eastAsia="en-US"/>
              </w:rPr>
            </w:pPr>
          </w:p>
        </w:tc>
        <w:tc>
          <w:tcPr>
            <w:tcW w:w="851" w:type="dxa"/>
            <w:tcBorders>
              <w:top w:val="single" w:sz="4" w:space="0" w:color="auto"/>
              <w:left w:val="single" w:sz="4" w:space="0" w:color="auto"/>
              <w:bottom w:val="single" w:sz="4" w:space="0" w:color="auto"/>
              <w:right w:val="single" w:sz="4" w:space="0" w:color="auto"/>
            </w:tcBorders>
            <w:shd w:val="clear" w:color="auto" w:fill="auto"/>
            <w:noWrap/>
            <w:vAlign w:val="center"/>
          </w:tcPr>
          <w:p w:rsidR="00DE6789" w:rsidRDefault="00DE6789" w:rsidP="00DE6789">
            <w:pPr>
              <w:jc w:val="center"/>
              <w:rPr>
                <w:rFonts w:cs="Calibri"/>
                <w:color w:val="000000"/>
              </w:rPr>
            </w:pPr>
            <w:r>
              <w:rPr>
                <w:rFonts w:cs="Calibri"/>
                <w:color w:val="000000"/>
              </w:rPr>
              <w:t>ΤΜΧ</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rsidR="00DE6789" w:rsidRDefault="00DE6789" w:rsidP="00DE6789">
            <w:pPr>
              <w:jc w:val="right"/>
              <w:rPr>
                <w:rFonts w:cs="Calibri"/>
                <w:color w:val="000000"/>
              </w:rPr>
            </w:pPr>
            <w:r>
              <w:rPr>
                <w:rFonts w:cs="Calibri"/>
                <w:color w:val="000000"/>
              </w:rPr>
              <w:t>10</w:t>
            </w:r>
          </w:p>
        </w:tc>
        <w:tc>
          <w:tcPr>
            <w:tcW w:w="1418" w:type="dxa"/>
            <w:tcBorders>
              <w:top w:val="nil"/>
              <w:left w:val="nil"/>
              <w:bottom w:val="single" w:sz="4" w:space="0" w:color="000000"/>
              <w:right w:val="single" w:sz="4" w:space="0" w:color="000000"/>
            </w:tcBorders>
            <w:shd w:val="clear" w:color="auto" w:fill="auto"/>
            <w:vAlign w:val="center"/>
          </w:tcPr>
          <w:p w:rsidR="00DE6789" w:rsidRPr="00D54BDC" w:rsidRDefault="00DE6789" w:rsidP="00DE6789">
            <w:pPr>
              <w:jc w:val="right"/>
              <w:rPr>
                <w:rFonts w:ascii="Calibri" w:eastAsia="Calibri" w:hAnsi="Calibri"/>
                <w:lang w:eastAsia="en-US"/>
              </w:rPr>
            </w:pPr>
          </w:p>
        </w:tc>
        <w:tc>
          <w:tcPr>
            <w:tcW w:w="1701" w:type="dxa"/>
            <w:tcBorders>
              <w:top w:val="single" w:sz="8" w:space="0" w:color="002060"/>
              <w:left w:val="nil"/>
              <w:bottom w:val="single" w:sz="8" w:space="0" w:color="002060"/>
              <w:right w:val="single" w:sz="8" w:space="0" w:color="002060"/>
            </w:tcBorders>
            <w:vAlign w:val="center"/>
          </w:tcPr>
          <w:p w:rsidR="00DE6789" w:rsidRPr="00D54BDC" w:rsidRDefault="00DE6789" w:rsidP="00DE6789">
            <w:pPr>
              <w:jc w:val="right"/>
              <w:rPr>
                <w:rFonts w:ascii="Calibri" w:eastAsia="Calibri" w:hAnsi="Calibri" w:cs="Arial"/>
              </w:rPr>
            </w:pPr>
          </w:p>
        </w:tc>
      </w:tr>
      <w:tr w:rsidR="00DE6789" w:rsidRPr="00D54BDC" w:rsidTr="00DE6789">
        <w:trPr>
          <w:trHeight w:val="397"/>
        </w:trPr>
        <w:tc>
          <w:tcPr>
            <w:tcW w:w="697" w:type="dxa"/>
            <w:tcBorders>
              <w:top w:val="single" w:sz="4" w:space="0" w:color="auto"/>
              <w:left w:val="single" w:sz="4" w:space="0" w:color="auto"/>
              <w:bottom w:val="single" w:sz="4" w:space="0" w:color="auto"/>
              <w:right w:val="single" w:sz="4" w:space="0" w:color="auto"/>
            </w:tcBorders>
            <w:noWrap/>
            <w:vAlign w:val="center"/>
          </w:tcPr>
          <w:p w:rsidR="00DE6789" w:rsidRPr="00E7095A" w:rsidRDefault="00DE6789" w:rsidP="00DE6789">
            <w:pPr>
              <w:jc w:val="center"/>
              <w:rPr>
                <w:rFonts w:ascii="Book Antiqua" w:hAnsi="Book Antiqua" w:cs="Calibri"/>
                <w:color w:val="000000"/>
              </w:rPr>
            </w:pPr>
            <w:r w:rsidRPr="00E7095A">
              <w:rPr>
                <w:rFonts w:ascii="Book Antiqua" w:hAnsi="Book Antiqua" w:cs="Calibri"/>
                <w:color w:val="000000"/>
              </w:rPr>
              <w:t>91</w:t>
            </w:r>
          </w:p>
        </w:tc>
        <w:tc>
          <w:tcPr>
            <w:tcW w:w="4537" w:type="dxa"/>
            <w:tcBorders>
              <w:top w:val="single" w:sz="8" w:space="0" w:color="002060"/>
              <w:left w:val="nil"/>
              <w:bottom w:val="single" w:sz="8" w:space="0" w:color="002060"/>
              <w:right w:val="single" w:sz="8" w:space="0" w:color="002060"/>
            </w:tcBorders>
            <w:vAlign w:val="center"/>
          </w:tcPr>
          <w:p w:rsidR="00DE6789" w:rsidRPr="00D54BDC" w:rsidRDefault="00DE6789" w:rsidP="00DE6789">
            <w:pPr>
              <w:rPr>
                <w:rFonts w:ascii="Calibri" w:eastAsia="Calibri" w:hAnsi="Calibri"/>
                <w:lang w:eastAsia="en-US"/>
              </w:rPr>
            </w:pPr>
          </w:p>
        </w:tc>
        <w:tc>
          <w:tcPr>
            <w:tcW w:w="851" w:type="dxa"/>
            <w:tcBorders>
              <w:top w:val="single" w:sz="4" w:space="0" w:color="auto"/>
              <w:left w:val="nil"/>
              <w:bottom w:val="single" w:sz="4" w:space="0" w:color="auto"/>
              <w:right w:val="single" w:sz="4" w:space="0" w:color="auto"/>
            </w:tcBorders>
            <w:shd w:val="clear" w:color="auto" w:fill="auto"/>
            <w:noWrap/>
            <w:vAlign w:val="center"/>
          </w:tcPr>
          <w:p w:rsidR="00DE6789" w:rsidRDefault="00DE6789" w:rsidP="00DE6789">
            <w:pPr>
              <w:jc w:val="center"/>
              <w:rPr>
                <w:rFonts w:cs="Calibri"/>
                <w:color w:val="000000"/>
              </w:rPr>
            </w:pPr>
            <w:r>
              <w:rPr>
                <w:rFonts w:cs="Calibri"/>
                <w:color w:val="000000"/>
              </w:rPr>
              <w:t>ΤΜΧ</w:t>
            </w:r>
          </w:p>
        </w:tc>
        <w:tc>
          <w:tcPr>
            <w:tcW w:w="1275" w:type="dxa"/>
            <w:tcBorders>
              <w:top w:val="single" w:sz="4" w:space="0" w:color="auto"/>
              <w:left w:val="nil"/>
              <w:bottom w:val="single" w:sz="4" w:space="0" w:color="auto"/>
              <w:right w:val="single" w:sz="4" w:space="0" w:color="auto"/>
            </w:tcBorders>
            <w:shd w:val="clear" w:color="auto" w:fill="auto"/>
            <w:vAlign w:val="center"/>
          </w:tcPr>
          <w:p w:rsidR="00DE6789" w:rsidRDefault="00DE6789" w:rsidP="00DE6789">
            <w:pPr>
              <w:jc w:val="right"/>
              <w:rPr>
                <w:rFonts w:cs="Calibri"/>
                <w:color w:val="000000"/>
              </w:rPr>
            </w:pPr>
            <w:r>
              <w:rPr>
                <w:rFonts w:cs="Calibri"/>
                <w:color w:val="000000"/>
              </w:rPr>
              <w:t>5</w:t>
            </w:r>
          </w:p>
        </w:tc>
        <w:tc>
          <w:tcPr>
            <w:tcW w:w="1418" w:type="dxa"/>
            <w:tcBorders>
              <w:top w:val="nil"/>
              <w:left w:val="nil"/>
              <w:bottom w:val="single" w:sz="4" w:space="0" w:color="000000"/>
              <w:right w:val="single" w:sz="4" w:space="0" w:color="000000"/>
            </w:tcBorders>
            <w:shd w:val="clear" w:color="auto" w:fill="auto"/>
            <w:vAlign w:val="center"/>
          </w:tcPr>
          <w:p w:rsidR="00DE6789" w:rsidRPr="00D54BDC" w:rsidRDefault="00DE6789" w:rsidP="00DE6789">
            <w:pPr>
              <w:jc w:val="right"/>
              <w:rPr>
                <w:rFonts w:ascii="Calibri" w:eastAsia="Calibri" w:hAnsi="Calibri"/>
                <w:lang w:eastAsia="en-US"/>
              </w:rPr>
            </w:pPr>
          </w:p>
        </w:tc>
        <w:tc>
          <w:tcPr>
            <w:tcW w:w="1701" w:type="dxa"/>
            <w:tcBorders>
              <w:top w:val="single" w:sz="8" w:space="0" w:color="002060"/>
              <w:left w:val="nil"/>
              <w:bottom w:val="single" w:sz="8" w:space="0" w:color="002060"/>
              <w:right w:val="single" w:sz="8" w:space="0" w:color="002060"/>
            </w:tcBorders>
            <w:vAlign w:val="center"/>
          </w:tcPr>
          <w:p w:rsidR="00DE6789" w:rsidRPr="00D54BDC" w:rsidRDefault="00DE6789" w:rsidP="00DE6789">
            <w:pPr>
              <w:jc w:val="right"/>
              <w:rPr>
                <w:rFonts w:ascii="Calibri" w:eastAsia="Calibri" w:hAnsi="Calibri" w:cs="Arial"/>
              </w:rPr>
            </w:pPr>
          </w:p>
        </w:tc>
      </w:tr>
      <w:tr w:rsidR="00DE6789" w:rsidRPr="00D54BDC" w:rsidTr="00DE6789">
        <w:trPr>
          <w:trHeight w:val="397"/>
        </w:trPr>
        <w:tc>
          <w:tcPr>
            <w:tcW w:w="697" w:type="dxa"/>
            <w:tcBorders>
              <w:top w:val="nil"/>
              <w:left w:val="single" w:sz="4" w:space="0" w:color="auto"/>
              <w:bottom w:val="single" w:sz="4" w:space="0" w:color="auto"/>
              <w:right w:val="single" w:sz="4" w:space="0" w:color="auto"/>
            </w:tcBorders>
            <w:noWrap/>
            <w:vAlign w:val="center"/>
          </w:tcPr>
          <w:p w:rsidR="00DE6789" w:rsidRPr="00E7095A" w:rsidRDefault="00DE6789" w:rsidP="00DE6789">
            <w:pPr>
              <w:jc w:val="center"/>
              <w:rPr>
                <w:rFonts w:ascii="Book Antiqua" w:hAnsi="Book Antiqua" w:cs="Calibri"/>
                <w:color w:val="000000"/>
              </w:rPr>
            </w:pPr>
            <w:r w:rsidRPr="00E7095A">
              <w:rPr>
                <w:rFonts w:ascii="Book Antiqua" w:hAnsi="Book Antiqua" w:cs="Calibri"/>
                <w:color w:val="000000"/>
              </w:rPr>
              <w:t>92</w:t>
            </w:r>
          </w:p>
        </w:tc>
        <w:tc>
          <w:tcPr>
            <w:tcW w:w="4537" w:type="dxa"/>
            <w:tcBorders>
              <w:top w:val="single" w:sz="8" w:space="0" w:color="002060"/>
              <w:left w:val="nil"/>
              <w:bottom w:val="single" w:sz="8" w:space="0" w:color="002060"/>
              <w:right w:val="single" w:sz="8" w:space="0" w:color="002060"/>
            </w:tcBorders>
            <w:vAlign w:val="center"/>
          </w:tcPr>
          <w:p w:rsidR="00DE6789" w:rsidRPr="00D54BDC" w:rsidRDefault="00DE6789" w:rsidP="00DE6789">
            <w:pPr>
              <w:rPr>
                <w:rFonts w:ascii="Calibri" w:eastAsia="Calibri" w:hAnsi="Calibri"/>
                <w:lang w:eastAsia="en-US"/>
              </w:rPr>
            </w:pPr>
          </w:p>
        </w:tc>
        <w:tc>
          <w:tcPr>
            <w:tcW w:w="851" w:type="dxa"/>
            <w:tcBorders>
              <w:top w:val="nil"/>
              <w:left w:val="nil"/>
              <w:bottom w:val="single" w:sz="4" w:space="0" w:color="auto"/>
              <w:right w:val="single" w:sz="4" w:space="0" w:color="auto"/>
            </w:tcBorders>
            <w:shd w:val="clear" w:color="auto" w:fill="auto"/>
            <w:noWrap/>
            <w:vAlign w:val="center"/>
          </w:tcPr>
          <w:p w:rsidR="00DE6789" w:rsidRDefault="00DE6789" w:rsidP="00DE6789">
            <w:pPr>
              <w:jc w:val="center"/>
              <w:rPr>
                <w:rFonts w:cs="Calibri"/>
                <w:color w:val="000000"/>
              </w:rPr>
            </w:pPr>
            <w:r>
              <w:rPr>
                <w:rFonts w:cs="Calibri"/>
                <w:color w:val="000000"/>
              </w:rPr>
              <w:t>ΤΜΧ</w:t>
            </w:r>
          </w:p>
        </w:tc>
        <w:tc>
          <w:tcPr>
            <w:tcW w:w="1275" w:type="dxa"/>
            <w:tcBorders>
              <w:top w:val="nil"/>
              <w:left w:val="nil"/>
              <w:bottom w:val="single" w:sz="4" w:space="0" w:color="auto"/>
              <w:right w:val="single" w:sz="4" w:space="0" w:color="auto"/>
            </w:tcBorders>
            <w:shd w:val="clear" w:color="auto" w:fill="auto"/>
            <w:vAlign w:val="center"/>
          </w:tcPr>
          <w:p w:rsidR="00DE6789" w:rsidRDefault="00DE6789" w:rsidP="00DE6789">
            <w:pPr>
              <w:jc w:val="right"/>
              <w:rPr>
                <w:rFonts w:cs="Calibri"/>
                <w:color w:val="000000"/>
              </w:rPr>
            </w:pPr>
            <w:r>
              <w:rPr>
                <w:rFonts w:cs="Calibri"/>
                <w:color w:val="000000"/>
              </w:rPr>
              <w:t>10</w:t>
            </w:r>
          </w:p>
        </w:tc>
        <w:tc>
          <w:tcPr>
            <w:tcW w:w="1418" w:type="dxa"/>
            <w:tcBorders>
              <w:top w:val="nil"/>
              <w:left w:val="nil"/>
              <w:bottom w:val="single" w:sz="4" w:space="0" w:color="000000"/>
              <w:right w:val="single" w:sz="4" w:space="0" w:color="000000"/>
            </w:tcBorders>
            <w:shd w:val="clear" w:color="auto" w:fill="auto"/>
            <w:vAlign w:val="center"/>
          </w:tcPr>
          <w:p w:rsidR="00DE6789" w:rsidRPr="00D54BDC" w:rsidRDefault="00DE6789" w:rsidP="00DE6789">
            <w:pPr>
              <w:jc w:val="right"/>
              <w:rPr>
                <w:rFonts w:ascii="Calibri" w:eastAsia="Calibri" w:hAnsi="Calibri"/>
                <w:lang w:eastAsia="en-US"/>
              </w:rPr>
            </w:pPr>
          </w:p>
        </w:tc>
        <w:tc>
          <w:tcPr>
            <w:tcW w:w="1701" w:type="dxa"/>
            <w:tcBorders>
              <w:top w:val="single" w:sz="8" w:space="0" w:color="002060"/>
              <w:left w:val="nil"/>
              <w:bottom w:val="single" w:sz="8" w:space="0" w:color="002060"/>
              <w:right w:val="single" w:sz="8" w:space="0" w:color="002060"/>
            </w:tcBorders>
            <w:vAlign w:val="center"/>
          </w:tcPr>
          <w:p w:rsidR="00DE6789" w:rsidRPr="00D54BDC" w:rsidRDefault="00DE6789" w:rsidP="00DE6789">
            <w:pPr>
              <w:jc w:val="right"/>
              <w:rPr>
                <w:rFonts w:ascii="Calibri" w:eastAsia="Calibri" w:hAnsi="Calibri" w:cs="Arial"/>
              </w:rPr>
            </w:pPr>
          </w:p>
        </w:tc>
      </w:tr>
      <w:tr w:rsidR="00DE6789" w:rsidRPr="00D54BDC" w:rsidTr="00DE6789">
        <w:trPr>
          <w:trHeight w:val="397"/>
        </w:trPr>
        <w:tc>
          <w:tcPr>
            <w:tcW w:w="697" w:type="dxa"/>
            <w:tcBorders>
              <w:top w:val="nil"/>
              <w:left w:val="single" w:sz="4" w:space="0" w:color="auto"/>
              <w:bottom w:val="single" w:sz="4" w:space="0" w:color="auto"/>
              <w:right w:val="single" w:sz="4" w:space="0" w:color="auto"/>
            </w:tcBorders>
            <w:noWrap/>
            <w:vAlign w:val="center"/>
          </w:tcPr>
          <w:p w:rsidR="00DE6789" w:rsidRPr="00E7095A" w:rsidRDefault="00DE6789" w:rsidP="00DE6789">
            <w:pPr>
              <w:jc w:val="center"/>
              <w:rPr>
                <w:rFonts w:ascii="Book Antiqua" w:hAnsi="Book Antiqua" w:cs="Calibri"/>
                <w:color w:val="000000"/>
              </w:rPr>
            </w:pPr>
            <w:r w:rsidRPr="00E7095A">
              <w:rPr>
                <w:rFonts w:ascii="Book Antiqua" w:hAnsi="Book Antiqua" w:cs="Calibri"/>
                <w:color w:val="000000"/>
              </w:rPr>
              <w:t>93</w:t>
            </w:r>
          </w:p>
        </w:tc>
        <w:tc>
          <w:tcPr>
            <w:tcW w:w="4537" w:type="dxa"/>
            <w:tcBorders>
              <w:top w:val="single" w:sz="8" w:space="0" w:color="002060"/>
              <w:left w:val="nil"/>
              <w:bottom w:val="single" w:sz="8" w:space="0" w:color="002060"/>
              <w:right w:val="single" w:sz="8" w:space="0" w:color="002060"/>
            </w:tcBorders>
            <w:vAlign w:val="center"/>
          </w:tcPr>
          <w:p w:rsidR="00DE6789" w:rsidRPr="00D54BDC" w:rsidRDefault="00DE6789" w:rsidP="00DE6789">
            <w:pPr>
              <w:rPr>
                <w:rFonts w:ascii="Calibri" w:eastAsia="Calibri" w:hAnsi="Calibri"/>
                <w:lang w:eastAsia="en-US"/>
              </w:rPr>
            </w:pPr>
          </w:p>
        </w:tc>
        <w:tc>
          <w:tcPr>
            <w:tcW w:w="851" w:type="dxa"/>
            <w:tcBorders>
              <w:top w:val="nil"/>
              <w:left w:val="nil"/>
              <w:bottom w:val="single" w:sz="4" w:space="0" w:color="auto"/>
              <w:right w:val="single" w:sz="4" w:space="0" w:color="auto"/>
            </w:tcBorders>
            <w:shd w:val="clear" w:color="auto" w:fill="auto"/>
            <w:noWrap/>
            <w:vAlign w:val="center"/>
          </w:tcPr>
          <w:p w:rsidR="00DE6789" w:rsidRDefault="00DE6789" w:rsidP="00DE6789">
            <w:pPr>
              <w:jc w:val="center"/>
              <w:rPr>
                <w:rFonts w:cs="Calibri"/>
                <w:color w:val="000000"/>
              </w:rPr>
            </w:pPr>
            <w:r>
              <w:rPr>
                <w:rFonts w:cs="Calibri"/>
                <w:color w:val="000000"/>
              </w:rPr>
              <w:t>ΤΜΧ</w:t>
            </w:r>
          </w:p>
        </w:tc>
        <w:tc>
          <w:tcPr>
            <w:tcW w:w="1275" w:type="dxa"/>
            <w:tcBorders>
              <w:top w:val="nil"/>
              <w:left w:val="nil"/>
              <w:bottom w:val="single" w:sz="4" w:space="0" w:color="auto"/>
              <w:right w:val="single" w:sz="4" w:space="0" w:color="auto"/>
            </w:tcBorders>
            <w:shd w:val="clear" w:color="auto" w:fill="auto"/>
            <w:vAlign w:val="center"/>
          </w:tcPr>
          <w:p w:rsidR="00DE6789" w:rsidRDefault="00DE6789" w:rsidP="00DE6789">
            <w:pPr>
              <w:jc w:val="right"/>
              <w:rPr>
                <w:rFonts w:cs="Calibri"/>
                <w:color w:val="000000"/>
              </w:rPr>
            </w:pPr>
            <w:r>
              <w:rPr>
                <w:rFonts w:cs="Calibri"/>
                <w:color w:val="000000"/>
              </w:rPr>
              <w:t>10</w:t>
            </w:r>
          </w:p>
        </w:tc>
        <w:tc>
          <w:tcPr>
            <w:tcW w:w="1418" w:type="dxa"/>
            <w:tcBorders>
              <w:top w:val="nil"/>
              <w:left w:val="nil"/>
              <w:bottom w:val="single" w:sz="4" w:space="0" w:color="000000"/>
              <w:right w:val="single" w:sz="4" w:space="0" w:color="000000"/>
            </w:tcBorders>
            <w:shd w:val="clear" w:color="auto" w:fill="auto"/>
            <w:vAlign w:val="center"/>
          </w:tcPr>
          <w:p w:rsidR="00DE6789" w:rsidRPr="00D54BDC" w:rsidRDefault="00DE6789" w:rsidP="00DE6789">
            <w:pPr>
              <w:jc w:val="right"/>
              <w:rPr>
                <w:rFonts w:ascii="Calibri" w:eastAsia="Calibri" w:hAnsi="Calibri"/>
                <w:lang w:eastAsia="en-US"/>
              </w:rPr>
            </w:pPr>
          </w:p>
        </w:tc>
        <w:tc>
          <w:tcPr>
            <w:tcW w:w="1701" w:type="dxa"/>
            <w:tcBorders>
              <w:top w:val="single" w:sz="8" w:space="0" w:color="002060"/>
              <w:left w:val="nil"/>
              <w:bottom w:val="single" w:sz="8" w:space="0" w:color="002060"/>
              <w:right w:val="single" w:sz="8" w:space="0" w:color="002060"/>
            </w:tcBorders>
            <w:vAlign w:val="center"/>
          </w:tcPr>
          <w:p w:rsidR="00DE6789" w:rsidRPr="00D54BDC" w:rsidRDefault="00DE6789" w:rsidP="00DE6789">
            <w:pPr>
              <w:jc w:val="right"/>
              <w:rPr>
                <w:rFonts w:ascii="Calibri" w:eastAsia="Calibri" w:hAnsi="Calibri" w:cs="Arial"/>
              </w:rPr>
            </w:pPr>
          </w:p>
        </w:tc>
      </w:tr>
      <w:tr w:rsidR="00DE6789" w:rsidRPr="00D54BDC" w:rsidTr="00DE6789">
        <w:trPr>
          <w:trHeight w:val="397"/>
        </w:trPr>
        <w:tc>
          <w:tcPr>
            <w:tcW w:w="697" w:type="dxa"/>
            <w:tcBorders>
              <w:top w:val="nil"/>
              <w:left w:val="single" w:sz="4" w:space="0" w:color="auto"/>
              <w:bottom w:val="single" w:sz="4" w:space="0" w:color="auto"/>
              <w:right w:val="single" w:sz="4" w:space="0" w:color="auto"/>
            </w:tcBorders>
            <w:noWrap/>
            <w:vAlign w:val="center"/>
          </w:tcPr>
          <w:p w:rsidR="00DE6789" w:rsidRPr="00E7095A" w:rsidRDefault="00DE6789" w:rsidP="00DE6789">
            <w:pPr>
              <w:jc w:val="center"/>
              <w:rPr>
                <w:rFonts w:ascii="Book Antiqua" w:hAnsi="Book Antiqua" w:cs="Calibri"/>
                <w:color w:val="000000"/>
              </w:rPr>
            </w:pPr>
            <w:r w:rsidRPr="00E7095A">
              <w:rPr>
                <w:rFonts w:ascii="Book Antiqua" w:hAnsi="Book Antiqua" w:cs="Calibri"/>
                <w:color w:val="000000"/>
              </w:rPr>
              <w:t>94</w:t>
            </w:r>
          </w:p>
        </w:tc>
        <w:tc>
          <w:tcPr>
            <w:tcW w:w="4537" w:type="dxa"/>
            <w:tcBorders>
              <w:top w:val="single" w:sz="8" w:space="0" w:color="002060"/>
              <w:left w:val="nil"/>
              <w:bottom w:val="single" w:sz="8" w:space="0" w:color="002060"/>
              <w:right w:val="single" w:sz="8" w:space="0" w:color="002060"/>
            </w:tcBorders>
            <w:vAlign w:val="center"/>
          </w:tcPr>
          <w:p w:rsidR="00DE6789" w:rsidRPr="00D54BDC" w:rsidRDefault="00DE6789" w:rsidP="00DE6789">
            <w:pPr>
              <w:rPr>
                <w:rFonts w:ascii="Calibri" w:eastAsia="Calibri" w:hAnsi="Calibri"/>
                <w:lang w:eastAsia="en-US"/>
              </w:rPr>
            </w:pPr>
          </w:p>
        </w:tc>
        <w:tc>
          <w:tcPr>
            <w:tcW w:w="851" w:type="dxa"/>
            <w:tcBorders>
              <w:top w:val="nil"/>
              <w:left w:val="nil"/>
              <w:bottom w:val="single" w:sz="4" w:space="0" w:color="auto"/>
              <w:right w:val="single" w:sz="4" w:space="0" w:color="auto"/>
            </w:tcBorders>
            <w:shd w:val="clear" w:color="auto" w:fill="auto"/>
            <w:noWrap/>
            <w:vAlign w:val="center"/>
          </w:tcPr>
          <w:p w:rsidR="00DE6789" w:rsidRDefault="00DE6789" w:rsidP="00DE6789">
            <w:pPr>
              <w:jc w:val="center"/>
              <w:rPr>
                <w:rFonts w:cs="Calibri"/>
                <w:color w:val="000000"/>
              </w:rPr>
            </w:pPr>
            <w:r>
              <w:rPr>
                <w:rFonts w:cs="Calibri"/>
                <w:color w:val="000000"/>
              </w:rPr>
              <w:t>ΤΜΧ</w:t>
            </w:r>
          </w:p>
        </w:tc>
        <w:tc>
          <w:tcPr>
            <w:tcW w:w="1275" w:type="dxa"/>
            <w:tcBorders>
              <w:top w:val="nil"/>
              <w:left w:val="nil"/>
              <w:bottom w:val="single" w:sz="4" w:space="0" w:color="auto"/>
              <w:right w:val="single" w:sz="4" w:space="0" w:color="auto"/>
            </w:tcBorders>
            <w:shd w:val="clear" w:color="auto" w:fill="auto"/>
            <w:vAlign w:val="center"/>
          </w:tcPr>
          <w:p w:rsidR="00DE6789" w:rsidRDefault="00DE6789" w:rsidP="00DE6789">
            <w:pPr>
              <w:jc w:val="right"/>
              <w:rPr>
                <w:rFonts w:cs="Calibri"/>
                <w:color w:val="000000"/>
              </w:rPr>
            </w:pPr>
            <w:r>
              <w:rPr>
                <w:rFonts w:cs="Calibri"/>
                <w:color w:val="000000"/>
              </w:rPr>
              <w:t>10</w:t>
            </w:r>
          </w:p>
        </w:tc>
        <w:tc>
          <w:tcPr>
            <w:tcW w:w="1418" w:type="dxa"/>
            <w:tcBorders>
              <w:top w:val="nil"/>
              <w:left w:val="nil"/>
              <w:bottom w:val="single" w:sz="4" w:space="0" w:color="000000"/>
              <w:right w:val="single" w:sz="4" w:space="0" w:color="000000"/>
            </w:tcBorders>
            <w:shd w:val="clear" w:color="auto" w:fill="auto"/>
            <w:vAlign w:val="center"/>
          </w:tcPr>
          <w:p w:rsidR="00DE6789" w:rsidRPr="00D54BDC" w:rsidRDefault="00DE6789" w:rsidP="00DE6789">
            <w:pPr>
              <w:jc w:val="right"/>
              <w:rPr>
                <w:rFonts w:ascii="Calibri" w:eastAsia="Calibri" w:hAnsi="Calibri"/>
                <w:lang w:eastAsia="en-US"/>
              </w:rPr>
            </w:pPr>
          </w:p>
        </w:tc>
        <w:tc>
          <w:tcPr>
            <w:tcW w:w="1701" w:type="dxa"/>
            <w:tcBorders>
              <w:top w:val="single" w:sz="8" w:space="0" w:color="002060"/>
              <w:left w:val="nil"/>
              <w:bottom w:val="single" w:sz="8" w:space="0" w:color="002060"/>
              <w:right w:val="single" w:sz="8" w:space="0" w:color="002060"/>
            </w:tcBorders>
            <w:vAlign w:val="center"/>
          </w:tcPr>
          <w:p w:rsidR="00DE6789" w:rsidRPr="00D54BDC" w:rsidRDefault="00DE6789" w:rsidP="00DE6789">
            <w:pPr>
              <w:jc w:val="right"/>
              <w:rPr>
                <w:rFonts w:ascii="Calibri" w:eastAsia="Calibri" w:hAnsi="Calibri" w:cs="Arial"/>
              </w:rPr>
            </w:pPr>
          </w:p>
        </w:tc>
      </w:tr>
      <w:tr w:rsidR="00DE6789" w:rsidRPr="00D54BDC" w:rsidTr="00DE6789">
        <w:trPr>
          <w:trHeight w:val="397"/>
        </w:trPr>
        <w:tc>
          <w:tcPr>
            <w:tcW w:w="697" w:type="dxa"/>
            <w:tcBorders>
              <w:top w:val="nil"/>
              <w:left w:val="single" w:sz="4" w:space="0" w:color="auto"/>
              <w:bottom w:val="single" w:sz="4" w:space="0" w:color="auto"/>
              <w:right w:val="single" w:sz="4" w:space="0" w:color="auto"/>
            </w:tcBorders>
            <w:noWrap/>
            <w:vAlign w:val="center"/>
          </w:tcPr>
          <w:p w:rsidR="00DE6789" w:rsidRPr="00E7095A" w:rsidRDefault="00DE6789" w:rsidP="00DE6789">
            <w:pPr>
              <w:jc w:val="center"/>
              <w:rPr>
                <w:rFonts w:ascii="Book Antiqua" w:hAnsi="Book Antiqua" w:cs="Calibri"/>
                <w:color w:val="000000"/>
              </w:rPr>
            </w:pPr>
            <w:r w:rsidRPr="00E7095A">
              <w:rPr>
                <w:rFonts w:ascii="Book Antiqua" w:hAnsi="Book Antiqua" w:cs="Calibri"/>
                <w:color w:val="000000"/>
              </w:rPr>
              <w:t>95</w:t>
            </w:r>
          </w:p>
        </w:tc>
        <w:tc>
          <w:tcPr>
            <w:tcW w:w="4537" w:type="dxa"/>
            <w:tcBorders>
              <w:top w:val="single" w:sz="8" w:space="0" w:color="002060"/>
              <w:left w:val="nil"/>
              <w:bottom w:val="single" w:sz="8" w:space="0" w:color="002060"/>
              <w:right w:val="single" w:sz="8" w:space="0" w:color="002060"/>
            </w:tcBorders>
            <w:vAlign w:val="center"/>
          </w:tcPr>
          <w:p w:rsidR="00DE6789" w:rsidRPr="00D54BDC" w:rsidRDefault="00DE6789" w:rsidP="00DE6789">
            <w:pPr>
              <w:rPr>
                <w:rFonts w:ascii="Calibri" w:eastAsia="Calibri" w:hAnsi="Calibri"/>
                <w:lang w:eastAsia="en-US"/>
              </w:rPr>
            </w:pPr>
          </w:p>
        </w:tc>
        <w:tc>
          <w:tcPr>
            <w:tcW w:w="851" w:type="dxa"/>
            <w:tcBorders>
              <w:top w:val="nil"/>
              <w:left w:val="nil"/>
              <w:bottom w:val="single" w:sz="4" w:space="0" w:color="auto"/>
              <w:right w:val="single" w:sz="4" w:space="0" w:color="auto"/>
            </w:tcBorders>
            <w:shd w:val="clear" w:color="auto" w:fill="auto"/>
            <w:noWrap/>
            <w:vAlign w:val="center"/>
          </w:tcPr>
          <w:p w:rsidR="00DE6789" w:rsidRDefault="00DE6789" w:rsidP="00DE6789">
            <w:pPr>
              <w:jc w:val="center"/>
              <w:rPr>
                <w:rFonts w:cs="Calibri"/>
                <w:color w:val="000000"/>
              </w:rPr>
            </w:pPr>
            <w:r>
              <w:rPr>
                <w:rFonts w:cs="Calibri"/>
                <w:color w:val="000000"/>
              </w:rPr>
              <w:t>ΤΜΧ</w:t>
            </w:r>
          </w:p>
        </w:tc>
        <w:tc>
          <w:tcPr>
            <w:tcW w:w="1275" w:type="dxa"/>
            <w:tcBorders>
              <w:top w:val="nil"/>
              <w:left w:val="nil"/>
              <w:bottom w:val="single" w:sz="4" w:space="0" w:color="auto"/>
              <w:right w:val="single" w:sz="4" w:space="0" w:color="auto"/>
            </w:tcBorders>
            <w:shd w:val="clear" w:color="auto" w:fill="auto"/>
            <w:vAlign w:val="center"/>
          </w:tcPr>
          <w:p w:rsidR="00DE6789" w:rsidRDefault="00DE6789" w:rsidP="00DE6789">
            <w:pPr>
              <w:jc w:val="right"/>
              <w:rPr>
                <w:rFonts w:cs="Calibri"/>
                <w:color w:val="000000"/>
              </w:rPr>
            </w:pPr>
            <w:r>
              <w:rPr>
                <w:rFonts w:cs="Calibri"/>
                <w:color w:val="000000"/>
              </w:rPr>
              <w:t>5</w:t>
            </w:r>
          </w:p>
        </w:tc>
        <w:tc>
          <w:tcPr>
            <w:tcW w:w="1418" w:type="dxa"/>
            <w:tcBorders>
              <w:top w:val="nil"/>
              <w:left w:val="nil"/>
              <w:bottom w:val="single" w:sz="4" w:space="0" w:color="000000"/>
              <w:right w:val="single" w:sz="4" w:space="0" w:color="000000"/>
            </w:tcBorders>
            <w:shd w:val="clear" w:color="auto" w:fill="auto"/>
            <w:vAlign w:val="center"/>
          </w:tcPr>
          <w:p w:rsidR="00DE6789" w:rsidRPr="00D54BDC" w:rsidRDefault="00DE6789" w:rsidP="00DE6789">
            <w:pPr>
              <w:jc w:val="right"/>
              <w:rPr>
                <w:rFonts w:ascii="Calibri" w:eastAsia="Calibri" w:hAnsi="Calibri"/>
                <w:lang w:eastAsia="en-US"/>
              </w:rPr>
            </w:pPr>
          </w:p>
        </w:tc>
        <w:tc>
          <w:tcPr>
            <w:tcW w:w="1701" w:type="dxa"/>
            <w:tcBorders>
              <w:top w:val="single" w:sz="8" w:space="0" w:color="002060"/>
              <w:left w:val="nil"/>
              <w:bottom w:val="single" w:sz="8" w:space="0" w:color="002060"/>
              <w:right w:val="single" w:sz="8" w:space="0" w:color="002060"/>
            </w:tcBorders>
            <w:vAlign w:val="center"/>
          </w:tcPr>
          <w:p w:rsidR="00DE6789" w:rsidRPr="00D54BDC" w:rsidRDefault="00DE6789" w:rsidP="00DE6789">
            <w:pPr>
              <w:jc w:val="right"/>
              <w:rPr>
                <w:rFonts w:ascii="Calibri" w:eastAsia="Calibri" w:hAnsi="Calibri" w:cs="Arial"/>
              </w:rPr>
            </w:pPr>
          </w:p>
        </w:tc>
      </w:tr>
      <w:tr w:rsidR="00DE6789" w:rsidRPr="00D54BDC" w:rsidTr="00DE6789">
        <w:trPr>
          <w:trHeight w:val="397"/>
        </w:trPr>
        <w:tc>
          <w:tcPr>
            <w:tcW w:w="697" w:type="dxa"/>
            <w:tcBorders>
              <w:top w:val="single" w:sz="4" w:space="0" w:color="auto"/>
              <w:left w:val="single" w:sz="4" w:space="0" w:color="auto"/>
              <w:bottom w:val="single" w:sz="4" w:space="0" w:color="auto"/>
              <w:right w:val="single" w:sz="4" w:space="0" w:color="auto"/>
            </w:tcBorders>
            <w:noWrap/>
            <w:vAlign w:val="center"/>
          </w:tcPr>
          <w:p w:rsidR="00DE6789" w:rsidRPr="00E7095A" w:rsidRDefault="00DE6789" w:rsidP="00DE6789">
            <w:pPr>
              <w:jc w:val="center"/>
              <w:rPr>
                <w:rFonts w:ascii="Book Antiqua" w:hAnsi="Book Antiqua" w:cs="Calibri"/>
                <w:color w:val="000000"/>
              </w:rPr>
            </w:pPr>
            <w:r w:rsidRPr="00E7095A">
              <w:rPr>
                <w:rFonts w:ascii="Book Antiqua" w:hAnsi="Book Antiqua" w:cs="Calibri"/>
                <w:color w:val="000000"/>
              </w:rPr>
              <w:t>96</w:t>
            </w:r>
          </w:p>
        </w:tc>
        <w:tc>
          <w:tcPr>
            <w:tcW w:w="4537" w:type="dxa"/>
            <w:tcBorders>
              <w:top w:val="single" w:sz="8" w:space="0" w:color="002060"/>
              <w:left w:val="nil"/>
              <w:bottom w:val="single" w:sz="8" w:space="0" w:color="002060"/>
              <w:right w:val="single" w:sz="8" w:space="0" w:color="002060"/>
            </w:tcBorders>
            <w:vAlign w:val="center"/>
          </w:tcPr>
          <w:p w:rsidR="00DE6789" w:rsidRPr="00D54BDC" w:rsidRDefault="00DE6789" w:rsidP="00DE6789">
            <w:pPr>
              <w:rPr>
                <w:rFonts w:ascii="Calibri" w:eastAsia="Calibri" w:hAnsi="Calibri"/>
                <w:lang w:eastAsia="en-US"/>
              </w:rPr>
            </w:pPr>
          </w:p>
        </w:tc>
        <w:tc>
          <w:tcPr>
            <w:tcW w:w="851" w:type="dxa"/>
            <w:tcBorders>
              <w:top w:val="nil"/>
              <w:left w:val="nil"/>
              <w:bottom w:val="single" w:sz="4" w:space="0" w:color="auto"/>
              <w:right w:val="single" w:sz="4" w:space="0" w:color="auto"/>
            </w:tcBorders>
            <w:shd w:val="clear" w:color="auto" w:fill="auto"/>
            <w:noWrap/>
            <w:vAlign w:val="center"/>
          </w:tcPr>
          <w:p w:rsidR="00DE6789" w:rsidRDefault="00DE6789" w:rsidP="00DE6789">
            <w:pPr>
              <w:jc w:val="center"/>
              <w:rPr>
                <w:rFonts w:cs="Calibri"/>
                <w:color w:val="000000"/>
              </w:rPr>
            </w:pPr>
            <w:r>
              <w:rPr>
                <w:rFonts w:cs="Calibri"/>
                <w:color w:val="000000"/>
              </w:rPr>
              <w:t>ΤΜΧ</w:t>
            </w:r>
          </w:p>
        </w:tc>
        <w:tc>
          <w:tcPr>
            <w:tcW w:w="1275" w:type="dxa"/>
            <w:tcBorders>
              <w:top w:val="nil"/>
              <w:left w:val="nil"/>
              <w:bottom w:val="single" w:sz="4" w:space="0" w:color="auto"/>
              <w:right w:val="single" w:sz="4" w:space="0" w:color="auto"/>
            </w:tcBorders>
            <w:shd w:val="clear" w:color="auto" w:fill="auto"/>
            <w:vAlign w:val="center"/>
          </w:tcPr>
          <w:p w:rsidR="00DE6789" w:rsidRDefault="00DE6789" w:rsidP="00DE6789">
            <w:pPr>
              <w:jc w:val="right"/>
              <w:rPr>
                <w:rFonts w:cs="Calibri"/>
                <w:color w:val="000000"/>
              </w:rPr>
            </w:pPr>
            <w:r>
              <w:rPr>
                <w:rFonts w:cs="Calibri"/>
                <w:color w:val="000000"/>
              </w:rPr>
              <w:t>5</w:t>
            </w:r>
          </w:p>
        </w:tc>
        <w:tc>
          <w:tcPr>
            <w:tcW w:w="1418" w:type="dxa"/>
            <w:tcBorders>
              <w:top w:val="nil"/>
              <w:left w:val="nil"/>
              <w:bottom w:val="single" w:sz="4" w:space="0" w:color="000000"/>
              <w:right w:val="single" w:sz="4" w:space="0" w:color="000000"/>
            </w:tcBorders>
            <w:shd w:val="clear" w:color="auto" w:fill="auto"/>
            <w:vAlign w:val="center"/>
          </w:tcPr>
          <w:p w:rsidR="00DE6789" w:rsidRPr="00D54BDC" w:rsidRDefault="00DE6789" w:rsidP="00DE6789">
            <w:pPr>
              <w:jc w:val="right"/>
              <w:rPr>
                <w:rFonts w:ascii="Calibri" w:eastAsia="Calibri" w:hAnsi="Calibri"/>
                <w:lang w:eastAsia="en-US"/>
              </w:rPr>
            </w:pPr>
          </w:p>
        </w:tc>
        <w:tc>
          <w:tcPr>
            <w:tcW w:w="1701" w:type="dxa"/>
            <w:tcBorders>
              <w:top w:val="single" w:sz="8" w:space="0" w:color="002060"/>
              <w:left w:val="nil"/>
              <w:bottom w:val="single" w:sz="8" w:space="0" w:color="002060"/>
              <w:right w:val="single" w:sz="8" w:space="0" w:color="002060"/>
            </w:tcBorders>
            <w:vAlign w:val="center"/>
          </w:tcPr>
          <w:p w:rsidR="00DE6789" w:rsidRPr="00D54BDC" w:rsidRDefault="00DE6789" w:rsidP="00DE6789">
            <w:pPr>
              <w:jc w:val="right"/>
              <w:rPr>
                <w:rFonts w:ascii="Calibri" w:eastAsia="Calibri" w:hAnsi="Calibri" w:cs="Arial"/>
              </w:rPr>
            </w:pPr>
          </w:p>
        </w:tc>
      </w:tr>
      <w:tr w:rsidR="00DE6789" w:rsidRPr="00D54BDC" w:rsidTr="00DE6789">
        <w:trPr>
          <w:trHeight w:val="397"/>
        </w:trPr>
        <w:tc>
          <w:tcPr>
            <w:tcW w:w="697" w:type="dxa"/>
            <w:tcBorders>
              <w:top w:val="single" w:sz="4" w:space="0" w:color="auto"/>
              <w:left w:val="single" w:sz="4" w:space="0" w:color="auto"/>
              <w:bottom w:val="single" w:sz="4" w:space="0" w:color="auto"/>
              <w:right w:val="single" w:sz="4" w:space="0" w:color="auto"/>
            </w:tcBorders>
            <w:noWrap/>
            <w:vAlign w:val="center"/>
          </w:tcPr>
          <w:p w:rsidR="00DE6789" w:rsidRPr="00E7095A" w:rsidRDefault="00DE6789" w:rsidP="00DE6789">
            <w:pPr>
              <w:jc w:val="center"/>
              <w:rPr>
                <w:rFonts w:ascii="Book Antiqua" w:hAnsi="Book Antiqua" w:cs="Calibri"/>
                <w:color w:val="000000"/>
              </w:rPr>
            </w:pPr>
            <w:r w:rsidRPr="00E7095A">
              <w:rPr>
                <w:rFonts w:ascii="Book Antiqua" w:hAnsi="Book Antiqua" w:cs="Calibri"/>
                <w:color w:val="000000"/>
              </w:rPr>
              <w:lastRenderedPageBreak/>
              <w:t>97</w:t>
            </w:r>
          </w:p>
        </w:tc>
        <w:tc>
          <w:tcPr>
            <w:tcW w:w="4537" w:type="dxa"/>
            <w:tcBorders>
              <w:top w:val="single" w:sz="8" w:space="0" w:color="002060"/>
              <w:left w:val="nil"/>
              <w:bottom w:val="single" w:sz="8" w:space="0" w:color="002060"/>
              <w:right w:val="single" w:sz="8" w:space="0" w:color="002060"/>
            </w:tcBorders>
            <w:vAlign w:val="center"/>
          </w:tcPr>
          <w:p w:rsidR="00DE6789" w:rsidRPr="00D54BDC" w:rsidRDefault="00DE6789" w:rsidP="00DE6789">
            <w:pPr>
              <w:rPr>
                <w:rFonts w:ascii="Calibri" w:eastAsia="Calibri" w:hAnsi="Calibri"/>
                <w:lang w:eastAsia="en-US"/>
              </w:rPr>
            </w:pPr>
          </w:p>
        </w:tc>
        <w:tc>
          <w:tcPr>
            <w:tcW w:w="851" w:type="dxa"/>
            <w:tcBorders>
              <w:top w:val="nil"/>
              <w:left w:val="nil"/>
              <w:bottom w:val="single" w:sz="4" w:space="0" w:color="auto"/>
              <w:right w:val="single" w:sz="4" w:space="0" w:color="auto"/>
            </w:tcBorders>
            <w:shd w:val="clear" w:color="auto" w:fill="auto"/>
            <w:noWrap/>
            <w:vAlign w:val="center"/>
          </w:tcPr>
          <w:p w:rsidR="00DE6789" w:rsidRDefault="00DE6789" w:rsidP="00DE6789">
            <w:pPr>
              <w:jc w:val="center"/>
              <w:rPr>
                <w:rFonts w:cs="Calibri"/>
                <w:color w:val="000000"/>
              </w:rPr>
            </w:pPr>
            <w:r>
              <w:rPr>
                <w:rFonts w:cs="Calibri"/>
                <w:color w:val="000000"/>
              </w:rPr>
              <w:t>ΤΜΧ</w:t>
            </w:r>
          </w:p>
        </w:tc>
        <w:tc>
          <w:tcPr>
            <w:tcW w:w="1275" w:type="dxa"/>
            <w:tcBorders>
              <w:top w:val="nil"/>
              <w:left w:val="nil"/>
              <w:bottom w:val="single" w:sz="4" w:space="0" w:color="auto"/>
              <w:right w:val="single" w:sz="4" w:space="0" w:color="auto"/>
            </w:tcBorders>
            <w:shd w:val="clear" w:color="auto" w:fill="auto"/>
            <w:vAlign w:val="center"/>
          </w:tcPr>
          <w:p w:rsidR="00DE6789" w:rsidRDefault="00DE6789" w:rsidP="00DE6789">
            <w:pPr>
              <w:jc w:val="right"/>
              <w:rPr>
                <w:rFonts w:cs="Calibri"/>
                <w:color w:val="000000"/>
              </w:rPr>
            </w:pPr>
            <w:r>
              <w:rPr>
                <w:rFonts w:cs="Calibri"/>
                <w:color w:val="000000"/>
              </w:rPr>
              <w:t>5</w:t>
            </w:r>
          </w:p>
        </w:tc>
        <w:tc>
          <w:tcPr>
            <w:tcW w:w="1418" w:type="dxa"/>
            <w:tcBorders>
              <w:top w:val="nil"/>
              <w:left w:val="nil"/>
              <w:bottom w:val="single" w:sz="4" w:space="0" w:color="000000"/>
              <w:right w:val="single" w:sz="4" w:space="0" w:color="000000"/>
            </w:tcBorders>
            <w:shd w:val="clear" w:color="auto" w:fill="auto"/>
            <w:vAlign w:val="center"/>
          </w:tcPr>
          <w:p w:rsidR="00DE6789" w:rsidRPr="00D54BDC" w:rsidRDefault="00DE6789" w:rsidP="00DE6789">
            <w:pPr>
              <w:jc w:val="right"/>
              <w:rPr>
                <w:rFonts w:ascii="Calibri" w:eastAsia="Calibri" w:hAnsi="Calibri"/>
                <w:lang w:eastAsia="en-US"/>
              </w:rPr>
            </w:pPr>
          </w:p>
        </w:tc>
        <w:tc>
          <w:tcPr>
            <w:tcW w:w="1701" w:type="dxa"/>
            <w:tcBorders>
              <w:top w:val="single" w:sz="8" w:space="0" w:color="002060"/>
              <w:left w:val="nil"/>
              <w:bottom w:val="single" w:sz="8" w:space="0" w:color="002060"/>
              <w:right w:val="single" w:sz="8" w:space="0" w:color="002060"/>
            </w:tcBorders>
            <w:vAlign w:val="center"/>
          </w:tcPr>
          <w:p w:rsidR="00DE6789" w:rsidRPr="00D54BDC" w:rsidRDefault="00DE6789" w:rsidP="00DE6789">
            <w:pPr>
              <w:jc w:val="right"/>
              <w:rPr>
                <w:rFonts w:ascii="Calibri" w:eastAsia="Calibri" w:hAnsi="Calibri" w:cs="Arial"/>
              </w:rPr>
            </w:pPr>
          </w:p>
        </w:tc>
      </w:tr>
      <w:tr w:rsidR="00DE6789" w:rsidRPr="00D54BDC" w:rsidTr="00DE6789">
        <w:trPr>
          <w:trHeight w:val="397"/>
        </w:trPr>
        <w:tc>
          <w:tcPr>
            <w:tcW w:w="697" w:type="dxa"/>
            <w:tcBorders>
              <w:top w:val="nil"/>
              <w:left w:val="single" w:sz="4" w:space="0" w:color="auto"/>
              <w:bottom w:val="single" w:sz="4" w:space="0" w:color="auto"/>
              <w:right w:val="single" w:sz="4" w:space="0" w:color="auto"/>
            </w:tcBorders>
            <w:noWrap/>
            <w:vAlign w:val="center"/>
          </w:tcPr>
          <w:p w:rsidR="00DE6789" w:rsidRPr="00E7095A" w:rsidRDefault="00DE6789" w:rsidP="00DE6789">
            <w:pPr>
              <w:jc w:val="center"/>
              <w:rPr>
                <w:rFonts w:ascii="Book Antiqua" w:hAnsi="Book Antiqua" w:cs="Calibri"/>
                <w:color w:val="000000"/>
              </w:rPr>
            </w:pPr>
            <w:r w:rsidRPr="00E7095A">
              <w:rPr>
                <w:rFonts w:ascii="Book Antiqua" w:hAnsi="Book Antiqua" w:cs="Calibri"/>
                <w:color w:val="000000"/>
              </w:rPr>
              <w:t>98</w:t>
            </w:r>
          </w:p>
        </w:tc>
        <w:tc>
          <w:tcPr>
            <w:tcW w:w="4537" w:type="dxa"/>
            <w:tcBorders>
              <w:top w:val="single" w:sz="8" w:space="0" w:color="002060"/>
              <w:left w:val="nil"/>
              <w:bottom w:val="single" w:sz="8" w:space="0" w:color="002060"/>
              <w:right w:val="single" w:sz="8" w:space="0" w:color="002060"/>
            </w:tcBorders>
            <w:vAlign w:val="center"/>
          </w:tcPr>
          <w:p w:rsidR="00DE6789" w:rsidRPr="00D54BDC" w:rsidRDefault="00DE6789" w:rsidP="00DE6789">
            <w:pPr>
              <w:rPr>
                <w:rFonts w:ascii="Calibri" w:eastAsia="Calibri" w:hAnsi="Calibri"/>
                <w:lang w:eastAsia="en-US"/>
              </w:rPr>
            </w:pPr>
          </w:p>
        </w:tc>
        <w:tc>
          <w:tcPr>
            <w:tcW w:w="851" w:type="dxa"/>
            <w:tcBorders>
              <w:top w:val="nil"/>
              <w:left w:val="nil"/>
              <w:bottom w:val="single" w:sz="4" w:space="0" w:color="auto"/>
              <w:right w:val="single" w:sz="4" w:space="0" w:color="auto"/>
            </w:tcBorders>
            <w:shd w:val="clear" w:color="auto" w:fill="auto"/>
            <w:noWrap/>
            <w:vAlign w:val="center"/>
          </w:tcPr>
          <w:p w:rsidR="00DE6789" w:rsidRDefault="00DE6789" w:rsidP="00DE6789">
            <w:pPr>
              <w:jc w:val="center"/>
              <w:rPr>
                <w:rFonts w:cs="Calibri"/>
                <w:color w:val="000000"/>
              </w:rPr>
            </w:pPr>
            <w:r>
              <w:rPr>
                <w:rFonts w:cs="Calibri"/>
                <w:color w:val="000000"/>
              </w:rPr>
              <w:t>ΤΜΧ</w:t>
            </w:r>
          </w:p>
        </w:tc>
        <w:tc>
          <w:tcPr>
            <w:tcW w:w="1275" w:type="dxa"/>
            <w:tcBorders>
              <w:top w:val="nil"/>
              <w:left w:val="nil"/>
              <w:bottom w:val="single" w:sz="4" w:space="0" w:color="auto"/>
              <w:right w:val="single" w:sz="4" w:space="0" w:color="auto"/>
            </w:tcBorders>
            <w:shd w:val="clear" w:color="auto" w:fill="auto"/>
            <w:vAlign w:val="center"/>
          </w:tcPr>
          <w:p w:rsidR="00DE6789" w:rsidRDefault="00DE6789" w:rsidP="00DE6789">
            <w:pPr>
              <w:jc w:val="right"/>
              <w:rPr>
                <w:rFonts w:cs="Calibri"/>
                <w:color w:val="000000"/>
              </w:rPr>
            </w:pPr>
            <w:r>
              <w:rPr>
                <w:rFonts w:cs="Calibri"/>
                <w:color w:val="000000"/>
              </w:rPr>
              <w:t>10</w:t>
            </w:r>
          </w:p>
        </w:tc>
        <w:tc>
          <w:tcPr>
            <w:tcW w:w="1418" w:type="dxa"/>
            <w:tcBorders>
              <w:top w:val="nil"/>
              <w:left w:val="nil"/>
              <w:bottom w:val="single" w:sz="4" w:space="0" w:color="000000"/>
              <w:right w:val="single" w:sz="4" w:space="0" w:color="000000"/>
            </w:tcBorders>
            <w:shd w:val="clear" w:color="auto" w:fill="auto"/>
            <w:vAlign w:val="center"/>
          </w:tcPr>
          <w:p w:rsidR="00DE6789" w:rsidRPr="00D54BDC" w:rsidRDefault="00DE6789" w:rsidP="00DE6789">
            <w:pPr>
              <w:jc w:val="right"/>
              <w:rPr>
                <w:rFonts w:ascii="Calibri" w:eastAsia="Calibri" w:hAnsi="Calibri"/>
                <w:lang w:eastAsia="en-US"/>
              </w:rPr>
            </w:pPr>
          </w:p>
        </w:tc>
        <w:tc>
          <w:tcPr>
            <w:tcW w:w="1701" w:type="dxa"/>
            <w:tcBorders>
              <w:top w:val="single" w:sz="8" w:space="0" w:color="002060"/>
              <w:left w:val="nil"/>
              <w:bottom w:val="single" w:sz="8" w:space="0" w:color="002060"/>
              <w:right w:val="single" w:sz="8" w:space="0" w:color="002060"/>
            </w:tcBorders>
            <w:vAlign w:val="center"/>
          </w:tcPr>
          <w:p w:rsidR="00DE6789" w:rsidRPr="00D54BDC" w:rsidRDefault="00DE6789" w:rsidP="00DE6789">
            <w:pPr>
              <w:jc w:val="right"/>
              <w:rPr>
                <w:rFonts w:ascii="Calibri" w:eastAsia="Calibri" w:hAnsi="Calibri" w:cs="Arial"/>
              </w:rPr>
            </w:pPr>
          </w:p>
        </w:tc>
      </w:tr>
      <w:tr w:rsidR="00DE6789" w:rsidRPr="00D54BDC" w:rsidTr="00DE6789">
        <w:trPr>
          <w:trHeight w:val="397"/>
        </w:trPr>
        <w:tc>
          <w:tcPr>
            <w:tcW w:w="697" w:type="dxa"/>
            <w:tcBorders>
              <w:top w:val="nil"/>
              <w:left w:val="single" w:sz="4" w:space="0" w:color="auto"/>
              <w:bottom w:val="single" w:sz="4" w:space="0" w:color="auto"/>
              <w:right w:val="single" w:sz="4" w:space="0" w:color="auto"/>
            </w:tcBorders>
            <w:noWrap/>
            <w:vAlign w:val="center"/>
          </w:tcPr>
          <w:p w:rsidR="00DE6789" w:rsidRPr="00E7095A" w:rsidRDefault="00DE6789" w:rsidP="00DE6789">
            <w:pPr>
              <w:jc w:val="center"/>
              <w:rPr>
                <w:rFonts w:ascii="Book Antiqua" w:hAnsi="Book Antiqua" w:cs="Calibri"/>
                <w:color w:val="000000"/>
              </w:rPr>
            </w:pPr>
            <w:r w:rsidRPr="00E7095A">
              <w:rPr>
                <w:rFonts w:ascii="Book Antiqua" w:hAnsi="Book Antiqua" w:cs="Calibri"/>
                <w:color w:val="000000"/>
              </w:rPr>
              <w:t>99</w:t>
            </w:r>
          </w:p>
        </w:tc>
        <w:tc>
          <w:tcPr>
            <w:tcW w:w="4537" w:type="dxa"/>
            <w:tcBorders>
              <w:top w:val="single" w:sz="8" w:space="0" w:color="002060"/>
              <w:left w:val="nil"/>
              <w:bottom w:val="single" w:sz="8" w:space="0" w:color="002060"/>
              <w:right w:val="single" w:sz="8" w:space="0" w:color="002060"/>
            </w:tcBorders>
            <w:vAlign w:val="center"/>
          </w:tcPr>
          <w:p w:rsidR="00DE6789" w:rsidRPr="00D54BDC" w:rsidRDefault="00DE6789" w:rsidP="00DE6789">
            <w:pPr>
              <w:rPr>
                <w:rFonts w:ascii="Calibri" w:eastAsia="Calibri" w:hAnsi="Calibri"/>
                <w:lang w:eastAsia="en-US"/>
              </w:rPr>
            </w:pPr>
          </w:p>
        </w:tc>
        <w:tc>
          <w:tcPr>
            <w:tcW w:w="851" w:type="dxa"/>
            <w:tcBorders>
              <w:top w:val="nil"/>
              <w:left w:val="nil"/>
              <w:bottom w:val="single" w:sz="4" w:space="0" w:color="auto"/>
              <w:right w:val="single" w:sz="4" w:space="0" w:color="auto"/>
            </w:tcBorders>
            <w:shd w:val="clear" w:color="auto" w:fill="auto"/>
            <w:noWrap/>
            <w:vAlign w:val="center"/>
          </w:tcPr>
          <w:p w:rsidR="00DE6789" w:rsidRDefault="00DE6789" w:rsidP="00DE6789">
            <w:pPr>
              <w:jc w:val="center"/>
              <w:rPr>
                <w:rFonts w:cs="Calibri"/>
                <w:color w:val="000000"/>
              </w:rPr>
            </w:pPr>
            <w:r>
              <w:rPr>
                <w:rFonts w:cs="Calibri"/>
                <w:color w:val="000000"/>
              </w:rPr>
              <w:t>ΤΜΧ</w:t>
            </w:r>
          </w:p>
        </w:tc>
        <w:tc>
          <w:tcPr>
            <w:tcW w:w="1275" w:type="dxa"/>
            <w:tcBorders>
              <w:top w:val="nil"/>
              <w:left w:val="nil"/>
              <w:bottom w:val="single" w:sz="4" w:space="0" w:color="auto"/>
              <w:right w:val="single" w:sz="4" w:space="0" w:color="auto"/>
            </w:tcBorders>
            <w:shd w:val="clear" w:color="auto" w:fill="auto"/>
            <w:vAlign w:val="center"/>
          </w:tcPr>
          <w:p w:rsidR="00DE6789" w:rsidRDefault="00DE6789" w:rsidP="00DE6789">
            <w:pPr>
              <w:jc w:val="right"/>
              <w:rPr>
                <w:rFonts w:cs="Calibri"/>
                <w:color w:val="000000"/>
              </w:rPr>
            </w:pPr>
            <w:r>
              <w:rPr>
                <w:rFonts w:cs="Calibri"/>
                <w:color w:val="000000"/>
              </w:rPr>
              <w:t>10</w:t>
            </w:r>
          </w:p>
        </w:tc>
        <w:tc>
          <w:tcPr>
            <w:tcW w:w="1418" w:type="dxa"/>
            <w:tcBorders>
              <w:top w:val="nil"/>
              <w:left w:val="nil"/>
              <w:bottom w:val="single" w:sz="4" w:space="0" w:color="000000"/>
              <w:right w:val="single" w:sz="4" w:space="0" w:color="000000"/>
            </w:tcBorders>
            <w:shd w:val="clear" w:color="auto" w:fill="auto"/>
            <w:vAlign w:val="center"/>
          </w:tcPr>
          <w:p w:rsidR="00DE6789" w:rsidRPr="00D54BDC" w:rsidRDefault="00DE6789" w:rsidP="00DE6789">
            <w:pPr>
              <w:jc w:val="right"/>
              <w:rPr>
                <w:rFonts w:ascii="Calibri" w:eastAsia="Calibri" w:hAnsi="Calibri"/>
                <w:lang w:eastAsia="en-US"/>
              </w:rPr>
            </w:pPr>
          </w:p>
        </w:tc>
        <w:tc>
          <w:tcPr>
            <w:tcW w:w="1701" w:type="dxa"/>
            <w:tcBorders>
              <w:top w:val="single" w:sz="8" w:space="0" w:color="002060"/>
              <w:left w:val="nil"/>
              <w:bottom w:val="single" w:sz="8" w:space="0" w:color="002060"/>
              <w:right w:val="single" w:sz="8" w:space="0" w:color="002060"/>
            </w:tcBorders>
            <w:vAlign w:val="center"/>
          </w:tcPr>
          <w:p w:rsidR="00DE6789" w:rsidRPr="00D54BDC" w:rsidRDefault="00DE6789" w:rsidP="00DE6789">
            <w:pPr>
              <w:jc w:val="right"/>
              <w:rPr>
                <w:rFonts w:ascii="Calibri" w:eastAsia="Calibri" w:hAnsi="Calibri" w:cs="Arial"/>
              </w:rPr>
            </w:pPr>
          </w:p>
        </w:tc>
      </w:tr>
      <w:tr w:rsidR="00DE6789" w:rsidRPr="00D54BDC" w:rsidTr="00DE6789">
        <w:trPr>
          <w:trHeight w:val="397"/>
        </w:trPr>
        <w:tc>
          <w:tcPr>
            <w:tcW w:w="697" w:type="dxa"/>
            <w:tcBorders>
              <w:top w:val="nil"/>
              <w:left w:val="single" w:sz="4" w:space="0" w:color="auto"/>
              <w:bottom w:val="single" w:sz="4" w:space="0" w:color="auto"/>
              <w:right w:val="single" w:sz="4" w:space="0" w:color="auto"/>
            </w:tcBorders>
            <w:noWrap/>
            <w:vAlign w:val="center"/>
          </w:tcPr>
          <w:p w:rsidR="00DE6789" w:rsidRPr="00E7095A" w:rsidRDefault="00DE6789" w:rsidP="00DE6789">
            <w:pPr>
              <w:jc w:val="center"/>
              <w:rPr>
                <w:rFonts w:ascii="Book Antiqua" w:hAnsi="Book Antiqua" w:cs="Calibri"/>
                <w:color w:val="000000"/>
              </w:rPr>
            </w:pPr>
            <w:r w:rsidRPr="00E7095A">
              <w:rPr>
                <w:rFonts w:ascii="Book Antiqua" w:hAnsi="Book Antiqua" w:cs="Calibri"/>
                <w:color w:val="000000"/>
              </w:rPr>
              <w:t>100</w:t>
            </w:r>
          </w:p>
        </w:tc>
        <w:tc>
          <w:tcPr>
            <w:tcW w:w="4537" w:type="dxa"/>
            <w:tcBorders>
              <w:top w:val="single" w:sz="8" w:space="0" w:color="002060"/>
              <w:left w:val="nil"/>
              <w:bottom w:val="single" w:sz="8" w:space="0" w:color="002060"/>
              <w:right w:val="single" w:sz="8" w:space="0" w:color="002060"/>
            </w:tcBorders>
            <w:vAlign w:val="center"/>
          </w:tcPr>
          <w:p w:rsidR="00DE6789" w:rsidRPr="00D54BDC" w:rsidRDefault="00DE6789" w:rsidP="00DE6789">
            <w:pPr>
              <w:rPr>
                <w:rFonts w:ascii="Calibri" w:eastAsia="Calibri" w:hAnsi="Calibri"/>
                <w:lang w:eastAsia="en-US"/>
              </w:rPr>
            </w:pPr>
          </w:p>
        </w:tc>
        <w:tc>
          <w:tcPr>
            <w:tcW w:w="851" w:type="dxa"/>
            <w:tcBorders>
              <w:top w:val="nil"/>
              <w:left w:val="nil"/>
              <w:bottom w:val="single" w:sz="4" w:space="0" w:color="auto"/>
              <w:right w:val="single" w:sz="4" w:space="0" w:color="auto"/>
            </w:tcBorders>
            <w:shd w:val="clear" w:color="auto" w:fill="auto"/>
            <w:noWrap/>
            <w:vAlign w:val="center"/>
          </w:tcPr>
          <w:p w:rsidR="00DE6789" w:rsidRDefault="00DE6789" w:rsidP="00DE6789">
            <w:pPr>
              <w:jc w:val="center"/>
              <w:rPr>
                <w:rFonts w:cs="Calibri"/>
                <w:color w:val="000000"/>
              </w:rPr>
            </w:pPr>
            <w:r>
              <w:rPr>
                <w:rFonts w:cs="Calibri"/>
                <w:color w:val="000000"/>
              </w:rPr>
              <w:t>ΤΜΧ</w:t>
            </w:r>
          </w:p>
        </w:tc>
        <w:tc>
          <w:tcPr>
            <w:tcW w:w="1275" w:type="dxa"/>
            <w:tcBorders>
              <w:top w:val="nil"/>
              <w:left w:val="nil"/>
              <w:bottom w:val="single" w:sz="4" w:space="0" w:color="auto"/>
              <w:right w:val="single" w:sz="4" w:space="0" w:color="auto"/>
            </w:tcBorders>
            <w:shd w:val="clear" w:color="auto" w:fill="auto"/>
            <w:vAlign w:val="center"/>
          </w:tcPr>
          <w:p w:rsidR="00DE6789" w:rsidRDefault="00DE6789" w:rsidP="00DE6789">
            <w:pPr>
              <w:jc w:val="right"/>
              <w:rPr>
                <w:rFonts w:cs="Calibri"/>
                <w:color w:val="000000"/>
              </w:rPr>
            </w:pPr>
            <w:r>
              <w:rPr>
                <w:rFonts w:cs="Calibri"/>
                <w:color w:val="000000"/>
              </w:rPr>
              <w:t>5</w:t>
            </w:r>
          </w:p>
        </w:tc>
        <w:tc>
          <w:tcPr>
            <w:tcW w:w="1418" w:type="dxa"/>
            <w:tcBorders>
              <w:top w:val="nil"/>
              <w:left w:val="nil"/>
              <w:bottom w:val="single" w:sz="4" w:space="0" w:color="000000"/>
              <w:right w:val="single" w:sz="4" w:space="0" w:color="000000"/>
            </w:tcBorders>
            <w:shd w:val="clear" w:color="auto" w:fill="auto"/>
            <w:vAlign w:val="center"/>
          </w:tcPr>
          <w:p w:rsidR="00DE6789" w:rsidRPr="00D54BDC" w:rsidRDefault="00DE6789" w:rsidP="00DE6789">
            <w:pPr>
              <w:jc w:val="right"/>
              <w:rPr>
                <w:rFonts w:ascii="Calibri" w:eastAsia="Calibri" w:hAnsi="Calibri"/>
                <w:lang w:eastAsia="en-US"/>
              </w:rPr>
            </w:pPr>
          </w:p>
        </w:tc>
        <w:tc>
          <w:tcPr>
            <w:tcW w:w="1701" w:type="dxa"/>
            <w:tcBorders>
              <w:top w:val="single" w:sz="8" w:space="0" w:color="002060"/>
              <w:left w:val="nil"/>
              <w:bottom w:val="single" w:sz="8" w:space="0" w:color="002060"/>
              <w:right w:val="single" w:sz="8" w:space="0" w:color="002060"/>
            </w:tcBorders>
            <w:vAlign w:val="center"/>
          </w:tcPr>
          <w:p w:rsidR="00DE6789" w:rsidRPr="00D54BDC" w:rsidRDefault="00DE6789" w:rsidP="00DE6789">
            <w:pPr>
              <w:jc w:val="right"/>
              <w:rPr>
                <w:rFonts w:ascii="Calibri" w:eastAsia="Calibri" w:hAnsi="Calibri" w:cs="Arial"/>
              </w:rPr>
            </w:pPr>
          </w:p>
        </w:tc>
      </w:tr>
      <w:tr w:rsidR="00DE6789" w:rsidRPr="00D54BDC" w:rsidTr="00DE6789">
        <w:trPr>
          <w:trHeight w:val="397"/>
        </w:trPr>
        <w:tc>
          <w:tcPr>
            <w:tcW w:w="697" w:type="dxa"/>
            <w:tcBorders>
              <w:top w:val="nil"/>
              <w:left w:val="single" w:sz="4" w:space="0" w:color="auto"/>
              <w:bottom w:val="single" w:sz="4" w:space="0" w:color="auto"/>
              <w:right w:val="single" w:sz="4" w:space="0" w:color="auto"/>
            </w:tcBorders>
            <w:noWrap/>
            <w:vAlign w:val="center"/>
          </w:tcPr>
          <w:p w:rsidR="00DE6789" w:rsidRPr="00E7095A" w:rsidRDefault="00DE6789" w:rsidP="00DE6789">
            <w:pPr>
              <w:jc w:val="center"/>
              <w:rPr>
                <w:rFonts w:ascii="Book Antiqua" w:hAnsi="Book Antiqua" w:cs="Calibri"/>
                <w:color w:val="000000"/>
              </w:rPr>
            </w:pPr>
            <w:r w:rsidRPr="00E7095A">
              <w:rPr>
                <w:rFonts w:ascii="Book Antiqua" w:hAnsi="Book Antiqua" w:cs="Calibri"/>
                <w:color w:val="000000"/>
              </w:rPr>
              <w:t>101</w:t>
            </w:r>
          </w:p>
        </w:tc>
        <w:tc>
          <w:tcPr>
            <w:tcW w:w="4537" w:type="dxa"/>
            <w:tcBorders>
              <w:top w:val="single" w:sz="8" w:space="0" w:color="002060"/>
              <w:left w:val="nil"/>
              <w:bottom w:val="single" w:sz="8" w:space="0" w:color="002060"/>
              <w:right w:val="single" w:sz="8" w:space="0" w:color="002060"/>
            </w:tcBorders>
            <w:vAlign w:val="center"/>
          </w:tcPr>
          <w:p w:rsidR="00DE6789" w:rsidRPr="00D54BDC" w:rsidRDefault="00DE6789" w:rsidP="00DE6789">
            <w:pPr>
              <w:rPr>
                <w:rFonts w:ascii="Calibri" w:eastAsia="Calibri" w:hAnsi="Calibri"/>
                <w:lang w:eastAsia="en-US"/>
              </w:rPr>
            </w:pPr>
          </w:p>
        </w:tc>
        <w:tc>
          <w:tcPr>
            <w:tcW w:w="851" w:type="dxa"/>
            <w:tcBorders>
              <w:top w:val="single" w:sz="4" w:space="0" w:color="auto"/>
              <w:left w:val="nil"/>
              <w:bottom w:val="single" w:sz="4" w:space="0" w:color="auto"/>
              <w:right w:val="single" w:sz="4" w:space="0" w:color="auto"/>
            </w:tcBorders>
            <w:shd w:val="clear" w:color="auto" w:fill="auto"/>
            <w:noWrap/>
            <w:vAlign w:val="center"/>
          </w:tcPr>
          <w:p w:rsidR="00DE6789" w:rsidRDefault="00DE6789" w:rsidP="00DE6789">
            <w:pPr>
              <w:jc w:val="center"/>
              <w:rPr>
                <w:rFonts w:ascii="Calibri" w:hAnsi="Calibri" w:cs="Calibri"/>
                <w:color w:val="000000"/>
                <w:sz w:val="22"/>
                <w:szCs w:val="22"/>
              </w:rPr>
            </w:pPr>
            <w:r>
              <w:rPr>
                <w:rFonts w:ascii="Calibri" w:hAnsi="Calibri" w:cs="Calibri"/>
                <w:color w:val="000000"/>
                <w:sz w:val="22"/>
                <w:szCs w:val="22"/>
              </w:rPr>
              <w:t>ΤΜΧ</w:t>
            </w:r>
          </w:p>
        </w:tc>
        <w:tc>
          <w:tcPr>
            <w:tcW w:w="1275" w:type="dxa"/>
            <w:tcBorders>
              <w:top w:val="single" w:sz="4" w:space="0" w:color="auto"/>
              <w:left w:val="nil"/>
              <w:bottom w:val="single" w:sz="4" w:space="0" w:color="auto"/>
              <w:right w:val="single" w:sz="4" w:space="0" w:color="auto"/>
            </w:tcBorders>
            <w:shd w:val="clear" w:color="auto" w:fill="auto"/>
            <w:vAlign w:val="center"/>
          </w:tcPr>
          <w:p w:rsidR="00DE6789" w:rsidRDefault="00DE6789" w:rsidP="00DE6789">
            <w:pPr>
              <w:jc w:val="right"/>
              <w:rPr>
                <w:rFonts w:ascii="Calibri" w:hAnsi="Calibri" w:cs="Calibri"/>
                <w:color w:val="000000"/>
                <w:sz w:val="22"/>
                <w:szCs w:val="22"/>
              </w:rPr>
            </w:pPr>
            <w:r>
              <w:rPr>
                <w:rFonts w:ascii="Calibri" w:hAnsi="Calibri" w:cs="Calibri"/>
                <w:color w:val="000000"/>
                <w:sz w:val="22"/>
                <w:szCs w:val="22"/>
              </w:rPr>
              <w:t>10</w:t>
            </w:r>
          </w:p>
        </w:tc>
        <w:tc>
          <w:tcPr>
            <w:tcW w:w="1418" w:type="dxa"/>
            <w:tcBorders>
              <w:top w:val="nil"/>
              <w:left w:val="nil"/>
              <w:bottom w:val="single" w:sz="4" w:space="0" w:color="000000"/>
              <w:right w:val="single" w:sz="4" w:space="0" w:color="000000"/>
            </w:tcBorders>
            <w:shd w:val="clear" w:color="auto" w:fill="auto"/>
            <w:vAlign w:val="center"/>
          </w:tcPr>
          <w:p w:rsidR="00DE6789" w:rsidRPr="00D54BDC" w:rsidRDefault="00DE6789" w:rsidP="00DE6789">
            <w:pPr>
              <w:jc w:val="right"/>
              <w:rPr>
                <w:rFonts w:ascii="Calibri" w:eastAsia="Calibri" w:hAnsi="Calibri"/>
                <w:lang w:eastAsia="en-US"/>
              </w:rPr>
            </w:pPr>
          </w:p>
        </w:tc>
        <w:tc>
          <w:tcPr>
            <w:tcW w:w="1701" w:type="dxa"/>
            <w:tcBorders>
              <w:top w:val="single" w:sz="8" w:space="0" w:color="002060"/>
              <w:left w:val="nil"/>
              <w:bottom w:val="single" w:sz="8" w:space="0" w:color="002060"/>
              <w:right w:val="single" w:sz="8" w:space="0" w:color="002060"/>
            </w:tcBorders>
            <w:vAlign w:val="center"/>
          </w:tcPr>
          <w:p w:rsidR="00DE6789" w:rsidRPr="00D54BDC" w:rsidRDefault="00DE6789" w:rsidP="00DE6789">
            <w:pPr>
              <w:jc w:val="right"/>
              <w:rPr>
                <w:rFonts w:ascii="Calibri" w:eastAsia="Calibri" w:hAnsi="Calibri" w:cs="Arial"/>
              </w:rPr>
            </w:pPr>
          </w:p>
        </w:tc>
      </w:tr>
      <w:tr w:rsidR="00DE6789" w:rsidRPr="00D54BDC" w:rsidTr="00DE6789">
        <w:trPr>
          <w:trHeight w:val="397"/>
        </w:trPr>
        <w:tc>
          <w:tcPr>
            <w:tcW w:w="697" w:type="dxa"/>
            <w:tcBorders>
              <w:top w:val="nil"/>
              <w:left w:val="single" w:sz="4" w:space="0" w:color="auto"/>
              <w:bottom w:val="single" w:sz="4" w:space="0" w:color="auto"/>
              <w:right w:val="single" w:sz="4" w:space="0" w:color="auto"/>
            </w:tcBorders>
            <w:noWrap/>
            <w:vAlign w:val="center"/>
          </w:tcPr>
          <w:p w:rsidR="00DE6789" w:rsidRPr="00E7095A" w:rsidRDefault="00DE6789" w:rsidP="00DE6789">
            <w:pPr>
              <w:jc w:val="center"/>
              <w:rPr>
                <w:rFonts w:ascii="Book Antiqua" w:hAnsi="Book Antiqua" w:cs="Calibri"/>
                <w:color w:val="000000"/>
              </w:rPr>
            </w:pPr>
            <w:r w:rsidRPr="00E7095A">
              <w:rPr>
                <w:rFonts w:ascii="Book Antiqua" w:hAnsi="Book Antiqua" w:cs="Calibri"/>
                <w:color w:val="000000"/>
              </w:rPr>
              <w:t>102</w:t>
            </w:r>
          </w:p>
        </w:tc>
        <w:tc>
          <w:tcPr>
            <w:tcW w:w="4537" w:type="dxa"/>
            <w:tcBorders>
              <w:top w:val="single" w:sz="8" w:space="0" w:color="002060"/>
              <w:left w:val="nil"/>
              <w:bottom w:val="single" w:sz="4" w:space="0" w:color="auto"/>
              <w:right w:val="single" w:sz="8" w:space="0" w:color="002060"/>
            </w:tcBorders>
            <w:vAlign w:val="center"/>
          </w:tcPr>
          <w:p w:rsidR="00DE6789" w:rsidRPr="00D54BDC" w:rsidRDefault="00DE6789" w:rsidP="00DE6789">
            <w:pPr>
              <w:rPr>
                <w:rFonts w:ascii="Calibri" w:eastAsia="Calibri" w:hAnsi="Calibri"/>
                <w:lang w:eastAsia="en-US"/>
              </w:rPr>
            </w:pPr>
          </w:p>
        </w:tc>
        <w:tc>
          <w:tcPr>
            <w:tcW w:w="851" w:type="dxa"/>
            <w:tcBorders>
              <w:top w:val="nil"/>
              <w:left w:val="nil"/>
              <w:bottom w:val="single" w:sz="4" w:space="0" w:color="auto"/>
              <w:right w:val="single" w:sz="4" w:space="0" w:color="auto"/>
            </w:tcBorders>
            <w:shd w:val="clear" w:color="auto" w:fill="auto"/>
            <w:noWrap/>
            <w:vAlign w:val="center"/>
          </w:tcPr>
          <w:p w:rsidR="00DE6789" w:rsidRDefault="00DE6789" w:rsidP="00DE6789">
            <w:pPr>
              <w:jc w:val="center"/>
              <w:rPr>
                <w:rFonts w:ascii="Calibri" w:hAnsi="Calibri" w:cs="Calibri"/>
                <w:color w:val="000000"/>
                <w:sz w:val="22"/>
                <w:szCs w:val="22"/>
              </w:rPr>
            </w:pPr>
            <w:r>
              <w:rPr>
                <w:rFonts w:ascii="Calibri" w:hAnsi="Calibri" w:cs="Calibri"/>
                <w:color w:val="000000"/>
                <w:sz w:val="22"/>
                <w:szCs w:val="22"/>
              </w:rPr>
              <w:t>ΤΜΧ</w:t>
            </w:r>
          </w:p>
        </w:tc>
        <w:tc>
          <w:tcPr>
            <w:tcW w:w="1275" w:type="dxa"/>
            <w:tcBorders>
              <w:top w:val="nil"/>
              <w:left w:val="nil"/>
              <w:bottom w:val="single" w:sz="4" w:space="0" w:color="auto"/>
              <w:right w:val="single" w:sz="4" w:space="0" w:color="auto"/>
            </w:tcBorders>
            <w:shd w:val="clear" w:color="auto" w:fill="auto"/>
            <w:vAlign w:val="center"/>
          </w:tcPr>
          <w:p w:rsidR="00DE6789" w:rsidRDefault="00DE6789" w:rsidP="00DE6789">
            <w:pPr>
              <w:jc w:val="right"/>
              <w:rPr>
                <w:rFonts w:ascii="Calibri" w:hAnsi="Calibri" w:cs="Calibri"/>
                <w:color w:val="000000"/>
                <w:sz w:val="22"/>
                <w:szCs w:val="22"/>
              </w:rPr>
            </w:pPr>
            <w:r>
              <w:rPr>
                <w:rFonts w:ascii="Calibri" w:hAnsi="Calibri" w:cs="Calibri"/>
                <w:color w:val="000000"/>
                <w:sz w:val="22"/>
                <w:szCs w:val="22"/>
              </w:rPr>
              <w:t>50</w:t>
            </w:r>
          </w:p>
        </w:tc>
        <w:tc>
          <w:tcPr>
            <w:tcW w:w="1418" w:type="dxa"/>
            <w:tcBorders>
              <w:top w:val="nil"/>
              <w:left w:val="nil"/>
              <w:bottom w:val="single" w:sz="4" w:space="0" w:color="auto"/>
              <w:right w:val="single" w:sz="4" w:space="0" w:color="000000"/>
            </w:tcBorders>
            <w:shd w:val="clear" w:color="auto" w:fill="auto"/>
            <w:vAlign w:val="center"/>
          </w:tcPr>
          <w:p w:rsidR="00DE6789" w:rsidRPr="00D54BDC" w:rsidRDefault="00DE6789" w:rsidP="00DE6789">
            <w:pPr>
              <w:jc w:val="right"/>
              <w:rPr>
                <w:rFonts w:ascii="Calibri" w:eastAsia="Calibri" w:hAnsi="Calibri"/>
                <w:lang w:eastAsia="en-US"/>
              </w:rPr>
            </w:pPr>
          </w:p>
        </w:tc>
        <w:tc>
          <w:tcPr>
            <w:tcW w:w="1701" w:type="dxa"/>
            <w:tcBorders>
              <w:top w:val="single" w:sz="8" w:space="0" w:color="002060"/>
              <w:left w:val="nil"/>
              <w:bottom w:val="single" w:sz="4" w:space="0" w:color="auto"/>
              <w:right w:val="single" w:sz="8" w:space="0" w:color="002060"/>
            </w:tcBorders>
            <w:vAlign w:val="center"/>
          </w:tcPr>
          <w:p w:rsidR="00DE6789" w:rsidRPr="00D54BDC" w:rsidRDefault="00DE6789" w:rsidP="00DE6789">
            <w:pPr>
              <w:jc w:val="right"/>
              <w:rPr>
                <w:rFonts w:ascii="Calibri" w:eastAsia="Calibri" w:hAnsi="Calibri" w:cs="Arial"/>
              </w:rPr>
            </w:pPr>
          </w:p>
        </w:tc>
      </w:tr>
      <w:tr w:rsidR="00DE6789" w:rsidRPr="00D54BDC" w:rsidTr="00DE6789">
        <w:trPr>
          <w:trHeight w:val="397"/>
        </w:trPr>
        <w:tc>
          <w:tcPr>
            <w:tcW w:w="697" w:type="dxa"/>
            <w:tcBorders>
              <w:top w:val="single" w:sz="4" w:space="0" w:color="auto"/>
              <w:left w:val="single" w:sz="4" w:space="0" w:color="auto"/>
              <w:bottom w:val="single" w:sz="4" w:space="0" w:color="auto"/>
              <w:right w:val="single" w:sz="4" w:space="0" w:color="auto"/>
            </w:tcBorders>
            <w:noWrap/>
            <w:vAlign w:val="center"/>
          </w:tcPr>
          <w:p w:rsidR="00DE6789" w:rsidRPr="00E7095A" w:rsidRDefault="00DE6789" w:rsidP="00DE6789">
            <w:pPr>
              <w:jc w:val="center"/>
              <w:rPr>
                <w:rFonts w:ascii="Book Antiqua" w:hAnsi="Book Antiqua" w:cs="Calibri"/>
                <w:color w:val="000000"/>
              </w:rPr>
            </w:pPr>
            <w:r w:rsidRPr="00E7095A">
              <w:rPr>
                <w:rFonts w:ascii="Book Antiqua" w:hAnsi="Book Antiqua" w:cs="Calibri"/>
                <w:color w:val="000000"/>
              </w:rPr>
              <w:t>103</w:t>
            </w:r>
          </w:p>
        </w:tc>
        <w:tc>
          <w:tcPr>
            <w:tcW w:w="4537" w:type="dxa"/>
            <w:tcBorders>
              <w:top w:val="single" w:sz="4" w:space="0" w:color="auto"/>
              <w:left w:val="single" w:sz="4" w:space="0" w:color="auto"/>
              <w:bottom w:val="single" w:sz="4" w:space="0" w:color="auto"/>
              <w:right w:val="single" w:sz="4" w:space="0" w:color="auto"/>
            </w:tcBorders>
            <w:vAlign w:val="center"/>
          </w:tcPr>
          <w:p w:rsidR="00DE6789" w:rsidRPr="00D54BDC" w:rsidRDefault="00DE6789" w:rsidP="00DE6789">
            <w:pPr>
              <w:rPr>
                <w:rFonts w:ascii="Calibri" w:eastAsia="Calibri" w:hAnsi="Calibri"/>
                <w:lang w:eastAsia="en-US"/>
              </w:rPr>
            </w:pPr>
          </w:p>
        </w:tc>
        <w:tc>
          <w:tcPr>
            <w:tcW w:w="851" w:type="dxa"/>
            <w:tcBorders>
              <w:top w:val="single" w:sz="4" w:space="0" w:color="auto"/>
              <w:left w:val="single" w:sz="4" w:space="0" w:color="auto"/>
              <w:bottom w:val="single" w:sz="4" w:space="0" w:color="auto"/>
              <w:right w:val="single" w:sz="4" w:space="0" w:color="auto"/>
            </w:tcBorders>
            <w:shd w:val="clear" w:color="auto" w:fill="auto"/>
            <w:noWrap/>
            <w:vAlign w:val="center"/>
          </w:tcPr>
          <w:p w:rsidR="00DE6789" w:rsidRDefault="00DE6789" w:rsidP="00DE6789">
            <w:pPr>
              <w:jc w:val="center"/>
              <w:rPr>
                <w:rFonts w:ascii="Calibri" w:hAnsi="Calibri" w:cs="Calibri"/>
                <w:color w:val="000000"/>
                <w:sz w:val="22"/>
                <w:szCs w:val="22"/>
              </w:rPr>
            </w:pPr>
            <w:r>
              <w:rPr>
                <w:rFonts w:ascii="Calibri" w:hAnsi="Calibri" w:cs="Calibri"/>
                <w:color w:val="000000"/>
                <w:sz w:val="22"/>
                <w:szCs w:val="22"/>
              </w:rPr>
              <w:t>ΤΜΧ</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rsidR="00DE6789" w:rsidRDefault="00DE6789" w:rsidP="00DE6789">
            <w:pPr>
              <w:jc w:val="right"/>
              <w:rPr>
                <w:rFonts w:ascii="Calibri" w:hAnsi="Calibri" w:cs="Calibri"/>
                <w:color w:val="000000"/>
                <w:sz w:val="22"/>
                <w:szCs w:val="22"/>
              </w:rPr>
            </w:pPr>
            <w:r>
              <w:rPr>
                <w:rFonts w:ascii="Calibri" w:hAnsi="Calibri" w:cs="Calibri"/>
                <w:color w:val="000000"/>
                <w:sz w:val="22"/>
                <w:szCs w:val="22"/>
              </w:rPr>
              <w:t>50</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DE6789" w:rsidRPr="00D54BDC" w:rsidRDefault="00DE6789" w:rsidP="00DE6789">
            <w:pPr>
              <w:jc w:val="right"/>
              <w:rPr>
                <w:rFonts w:ascii="Calibri" w:eastAsia="Calibri" w:hAnsi="Calibri"/>
                <w:lang w:eastAsia="en-US"/>
              </w:rPr>
            </w:pPr>
          </w:p>
        </w:tc>
        <w:tc>
          <w:tcPr>
            <w:tcW w:w="1701" w:type="dxa"/>
            <w:tcBorders>
              <w:top w:val="single" w:sz="4" w:space="0" w:color="auto"/>
              <w:left w:val="single" w:sz="4" w:space="0" w:color="auto"/>
              <w:bottom w:val="single" w:sz="4" w:space="0" w:color="auto"/>
              <w:right w:val="single" w:sz="4" w:space="0" w:color="auto"/>
            </w:tcBorders>
            <w:vAlign w:val="center"/>
          </w:tcPr>
          <w:p w:rsidR="00DE6789" w:rsidRPr="00D54BDC" w:rsidRDefault="00DE6789" w:rsidP="00DE6789">
            <w:pPr>
              <w:jc w:val="right"/>
              <w:rPr>
                <w:rFonts w:ascii="Calibri" w:eastAsia="Calibri" w:hAnsi="Calibri" w:cs="Arial"/>
              </w:rPr>
            </w:pPr>
          </w:p>
        </w:tc>
      </w:tr>
      <w:tr w:rsidR="00DE6789" w:rsidRPr="00D54BDC" w:rsidTr="00DE6789">
        <w:trPr>
          <w:trHeight w:val="397"/>
        </w:trPr>
        <w:tc>
          <w:tcPr>
            <w:tcW w:w="697" w:type="dxa"/>
            <w:tcBorders>
              <w:top w:val="single" w:sz="4" w:space="0" w:color="auto"/>
              <w:left w:val="single" w:sz="4" w:space="0" w:color="auto"/>
              <w:bottom w:val="single" w:sz="4" w:space="0" w:color="auto"/>
              <w:right w:val="single" w:sz="4" w:space="0" w:color="auto"/>
            </w:tcBorders>
            <w:noWrap/>
            <w:vAlign w:val="center"/>
          </w:tcPr>
          <w:p w:rsidR="00DE6789" w:rsidRPr="00E7095A" w:rsidRDefault="00DE6789" w:rsidP="00DE6789">
            <w:pPr>
              <w:jc w:val="center"/>
              <w:rPr>
                <w:rFonts w:ascii="Book Antiqua" w:hAnsi="Book Antiqua" w:cs="Calibri"/>
                <w:color w:val="000000"/>
              </w:rPr>
            </w:pPr>
            <w:r w:rsidRPr="00E7095A">
              <w:rPr>
                <w:rFonts w:ascii="Book Antiqua" w:hAnsi="Book Antiqua" w:cs="Calibri"/>
                <w:color w:val="000000"/>
              </w:rPr>
              <w:t>104</w:t>
            </w:r>
          </w:p>
        </w:tc>
        <w:tc>
          <w:tcPr>
            <w:tcW w:w="4537" w:type="dxa"/>
            <w:tcBorders>
              <w:top w:val="single" w:sz="4" w:space="0" w:color="auto"/>
              <w:left w:val="nil"/>
              <w:bottom w:val="single" w:sz="8" w:space="0" w:color="002060"/>
              <w:right w:val="single" w:sz="8" w:space="0" w:color="002060"/>
            </w:tcBorders>
            <w:vAlign w:val="center"/>
          </w:tcPr>
          <w:p w:rsidR="00DE6789" w:rsidRPr="00D54BDC" w:rsidRDefault="00DE6789" w:rsidP="00DE6789">
            <w:pPr>
              <w:rPr>
                <w:rFonts w:ascii="Calibri" w:eastAsia="Calibri" w:hAnsi="Calibri"/>
                <w:lang w:eastAsia="en-US"/>
              </w:rPr>
            </w:pPr>
          </w:p>
        </w:tc>
        <w:tc>
          <w:tcPr>
            <w:tcW w:w="851" w:type="dxa"/>
            <w:tcBorders>
              <w:top w:val="single" w:sz="4" w:space="0" w:color="auto"/>
              <w:left w:val="nil"/>
              <w:bottom w:val="single" w:sz="4" w:space="0" w:color="auto"/>
              <w:right w:val="single" w:sz="4" w:space="0" w:color="auto"/>
            </w:tcBorders>
            <w:shd w:val="clear" w:color="auto" w:fill="auto"/>
            <w:noWrap/>
            <w:vAlign w:val="center"/>
          </w:tcPr>
          <w:p w:rsidR="00DE6789" w:rsidRDefault="00DE6789" w:rsidP="00DE6789">
            <w:pPr>
              <w:jc w:val="center"/>
              <w:rPr>
                <w:rFonts w:ascii="Calibri" w:hAnsi="Calibri" w:cs="Calibri"/>
                <w:color w:val="000000"/>
                <w:sz w:val="22"/>
                <w:szCs w:val="22"/>
              </w:rPr>
            </w:pPr>
            <w:r>
              <w:rPr>
                <w:rFonts w:ascii="Calibri" w:hAnsi="Calibri" w:cs="Calibri"/>
                <w:color w:val="000000"/>
                <w:sz w:val="22"/>
                <w:szCs w:val="22"/>
              </w:rPr>
              <w:t>ΤΜΧ</w:t>
            </w:r>
          </w:p>
        </w:tc>
        <w:tc>
          <w:tcPr>
            <w:tcW w:w="1275" w:type="dxa"/>
            <w:tcBorders>
              <w:top w:val="single" w:sz="4" w:space="0" w:color="auto"/>
              <w:left w:val="nil"/>
              <w:bottom w:val="single" w:sz="4" w:space="0" w:color="auto"/>
              <w:right w:val="single" w:sz="4" w:space="0" w:color="auto"/>
            </w:tcBorders>
            <w:shd w:val="clear" w:color="auto" w:fill="auto"/>
            <w:vAlign w:val="center"/>
          </w:tcPr>
          <w:p w:rsidR="00DE6789" w:rsidRDefault="00DE6789" w:rsidP="00DE6789">
            <w:pPr>
              <w:jc w:val="right"/>
              <w:rPr>
                <w:rFonts w:ascii="Calibri" w:hAnsi="Calibri" w:cs="Calibri"/>
                <w:color w:val="000000"/>
                <w:sz w:val="22"/>
                <w:szCs w:val="22"/>
              </w:rPr>
            </w:pPr>
            <w:r>
              <w:rPr>
                <w:rFonts w:ascii="Calibri" w:hAnsi="Calibri" w:cs="Calibri"/>
                <w:color w:val="000000"/>
                <w:sz w:val="22"/>
                <w:szCs w:val="22"/>
              </w:rPr>
              <w:t>20</w:t>
            </w:r>
          </w:p>
        </w:tc>
        <w:tc>
          <w:tcPr>
            <w:tcW w:w="1418" w:type="dxa"/>
            <w:tcBorders>
              <w:top w:val="single" w:sz="4" w:space="0" w:color="auto"/>
              <w:left w:val="nil"/>
              <w:bottom w:val="single" w:sz="4" w:space="0" w:color="000000"/>
              <w:right w:val="single" w:sz="4" w:space="0" w:color="000000"/>
            </w:tcBorders>
            <w:shd w:val="clear" w:color="auto" w:fill="auto"/>
            <w:vAlign w:val="center"/>
          </w:tcPr>
          <w:p w:rsidR="00DE6789" w:rsidRPr="00D54BDC" w:rsidRDefault="00DE6789" w:rsidP="00DE6789">
            <w:pPr>
              <w:jc w:val="right"/>
              <w:rPr>
                <w:rFonts w:ascii="Calibri" w:eastAsia="Calibri" w:hAnsi="Calibri"/>
                <w:lang w:eastAsia="en-US"/>
              </w:rPr>
            </w:pPr>
          </w:p>
        </w:tc>
        <w:tc>
          <w:tcPr>
            <w:tcW w:w="1701" w:type="dxa"/>
            <w:tcBorders>
              <w:top w:val="single" w:sz="4" w:space="0" w:color="auto"/>
              <w:left w:val="nil"/>
              <w:bottom w:val="single" w:sz="8" w:space="0" w:color="002060"/>
              <w:right w:val="single" w:sz="8" w:space="0" w:color="002060"/>
            </w:tcBorders>
            <w:vAlign w:val="center"/>
          </w:tcPr>
          <w:p w:rsidR="00DE6789" w:rsidRPr="00D54BDC" w:rsidRDefault="00DE6789" w:rsidP="00DE6789">
            <w:pPr>
              <w:jc w:val="right"/>
              <w:rPr>
                <w:rFonts w:ascii="Calibri" w:eastAsia="Calibri" w:hAnsi="Calibri" w:cs="Arial"/>
              </w:rPr>
            </w:pPr>
          </w:p>
        </w:tc>
      </w:tr>
      <w:tr w:rsidR="00DE6789" w:rsidRPr="00D54BDC" w:rsidTr="00DE6789">
        <w:trPr>
          <w:trHeight w:val="397"/>
        </w:trPr>
        <w:tc>
          <w:tcPr>
            <w:tcW w:w="697" w:type="dxa"/>
            <w:tcBorders>
              <w:top w:val="nil"/>
              <w:left w:val="single" w:sz="4" w:space="0" w:color="auto"/>
              <w:bottom w:val="single" w:sz="4" w:space="0" w:color="auto"/>
              <w:right w:val="single" w:sz="4" w:space="0" w:color="auto"/>
            </w:tcBorders>
            <w:noWrap/>
            <w:vAlign w:val="center"/>
          </w:tcPr>
          <w:p w:rsidR="00DE6789" w:rsidRPr="00E7095A" w:rsidRDefault="00DE6789" w:rsidP="00DE6789">
            <w:pPr>
              <w:jc w:val="center"/>
              <w:rPr>
                <w:rFonts w:ascii="Book Antiqua" w:hAnsi="Book Antiqua" w:cs="Calibri"/>
                <w:color w:val="000000"/>
              </w:rPr>
            </w:pPr>
            <w:r w:rsidRPr="00E7095A">
              <w:rPr>
                <w:rFonts w:ascii="Book Antiqua" w:hAnsi="Book Antiqua" w:cs="Calibri"/>
                <w:color w:val="000000"/>
              </w:rPr>
              <w:t>105</w:t>
            </w:r>
          </w:p>
        </w:tc>
        <w:tc>
          <w:tcPr>
            <w:tcW w:w="4537" w:type="dxa"/>
            <w:tcBorders>
              <w:top w:val="single" w:sz="8" w:space="0" w:color="002060"/>
              <w:left w:val="nil"/>
              <w:bottom w:val="single" w:sz="8" w:space="0" w:color="002060"/>
              <w:right w:val="single" w:sz="8" w:space="0" w:color="002060"/>
            </w:tcBorders>
            <w:vAlign w:val="center"/>
          </w:tcPr>
          <w:p w:rsidR="00DE6789" w:rsidRPr="00D54BDC" w:rsidRDefault="00DE6789" w:rsidP="00DE6789">
            <w:pPr>
              <w:rPr>
                <w:rFonts w:ascii="Calibri" w:eastAsia="Calibri" w:hAnsi="Calibri"/>
                <w:lang w:eastAsia="en-US"/>
              </w:rPr>
            </w:pPr>
          </w:p>
        </w:tc>
        <w:tc>
          <w:tcPr>
            <w:tcW w:w="851" w:type="dxa"/>
            <w:tcBorders>
              <w:top w:val="nil"/>
              <w:left w:val="nil"/>
              <w:bottom w:val="single" w:sz="4" w:space="0" w:color="auto"/>
              <w:right w:val="single" w:sz="4" w:space="0" w:color="auto"/>
            </w:tcBorders>
            <w:shd w:val="clear" w:color="auto" w:fill="auto"/>
            <w:noWrap/>
            <w:vAlign w:val="center"/>
          </w:tcPr>
          <w:p w:rsidR="00DE6789" w:rsidRDefault="00DE6789" w:rsidP="00DE6789">
            <w:pPr>
              <w:jc w:val="center"/>
              <w:rPr>
                <w:rFonts w:ascii="Calibri" w:hAnsi="Calibri" w:cs="Calibri"/>
                <w:color w:val="000000"/>
                <w:sz w:val="22"/>
                <w:szCs w:val="22"/>
              </w:rPr>
            </w:pPr>
            <w:r>
              <w:rPr>
                <w:rFonts w:ascii="Calibri" w:hAnsi="Calibri" w:cs="Calibri"/>
                <w:color w:val="000000"/>
                <w:sz w:val="22"/>
                <w:szCs w:val="22"/>
              </w:rPr>
              <w:t>ΤΜΧ</w:t>
            </w:r>
          </w:p>
        </w:tc>
        <w:tc>
          <w:tcPr>
            <w:tcW w:w="1275" w:type="dxa"/>
            <w:tcBorders>
              <w:top w:val="nil"/>
              <w:left w:val="nil"/>
              <w:bottom w:val="single" w:sz="4" w:space="0" w:color="auto"/>
              <w:right w:val="single" w:sz="4" w:space="0" w:color="auto"/>
            </w:tcBorders>
            <w:shd w:val="clear" w:color="auto" w:fill="auto"/>
            <w:vAlign w:val="center"/>
          </w:tcPr>
          <w:p w:rsidR="00DE6789" w:rsidRDefault="00DE6789" w:rsidP="00DE6789">
            <w:pPr>
              <w:jc w:val="right"/>
              <w:rPr>
                <w:rFonts w:ascii="Calibri" w:hAnsi="Calibri" w:cs="Calibri"/>
                <w:color w:val="000000"/>
                <w:sz w:val="22"/>
                <w:szCs w:val="22"/>
              </w:rPr>
            </w:pPr>
            <w:r>
              <w:rPr>
                <w:rFonts w:ascii="Calibri" w:hAnsi="Calibri" w:cs="Calibri"/>
                <w:color w:val="000000"/>
                <w:sz w:val="22"/>
                <w:szCs w:val="22"/>
              </w:rPr>
              <w:t>20</w:t>
            </w:r>
          </w:p>
        </w:tc>
        <w:tc>
          <w:tcPr>
            <w:tcW w:w="1418" w:type="dxa"/>
            <w:tcBorders>
              <w:top w:val="nil"/>
              <w:left w:val="nil"/>
              <w:bottom w:val="single" w:sz="4" w:space="0" w:color="000000"/>
              <w:right w:val="single" w:sz="4" w:space="0" w:color="000000"/>
            </w:tcBorders>
            <w:shd w:val="clear" w:color="auto" w:fill="auto"/>
            <w:vAlign w:val="center"/>
          </w:tcPr>
          <w:p w:rsidR="00DE6789" w:rsidRPr="00D54BDC" w:rsidRDefault="00DE6789" w:rsidP="00DE6789">
            <w:pPr>
              <w:jc w:val="right"/>
              <w:rPr>
                <w:rFonts w:ascii="Calibri" w:eastAsia="Calibri" w:hAnsi="Calibri"/>
                <w:lang w:eastAsia="en-US"/>
              </w:rPr>
            </w:pPr>
          </w:p>
        </w:tc>
        <w:tc>
          <w:tcPr>
            <w:tcW w:w="1701" w:type="dxa"/>
            <w:tcBorders>
              <w:top w:val="single" w:sz="8" w:space="0" w:color="002060"/>
              <w:left w:val="nil"/>
              <w:bottom w:val="single" w:sz="8" w:space="0" w:color="002060"/>
              <w:right w:val="single" w:sz="8" w:space="0" w:color="002060"/>
            </w:tcBorders>
            <w:vAlign w:val="center"/>
          </w:tcPr>
          <w:p w:rsidR="00DE6789" w:rsidRPr="00D54BDC" w:rsidRDefault="00DE6789" w:rsidP="00DE6789">
            <w:pPr>
              <w:jc w:val="right"/>
              <w:rPr>
                <w:rFonts w:ascii="Calibri" w:eastAsia="Calibri" w:hAnsi="Calibri" w:cs="Arial"/>
              </w:rPr>
            </w:pPr>
          </w:p>
        </w:tc>
      </w:tr>
      <w:tr w:rsidR="00DE6789" w:rsidRPr="00D54BDC" w:rsidTr="00DE6789">
        <w:trPr>
          <w:trHeight w:val="397"/>
        </w:trPr>
        <w:tc>
          <w:tcPr>
            <w:tcW w:w="697" w:type="dxa"/>
            <w:tcBorders>
              <w:top w:val="nil"/>
              <w:left w:val="single" w:sz="4" w:space="0" w:color="auto"/>
              <w:bottom w:val="single" w:sz="4" w:space="0" w:color="auto"/>
              <w:right w:val="single" w:sz="4" w:space="0" w:color="auto"/>
            </w:tcBorders>
            <w:noWrap/>
            <w:vAlign w:val="center"/>
          </w:tcPr>
          <w:p w:rsidR="00DE6789" w:rsidRPr="00E7095A" w:rsidRDefault="00DE6789" w:rsidP="00DE6789">
            <w:pPr>
              <w:jc w:val="center"/>
              <w:rPr>
                <w:rFonts w:ascii="Book Antiqua" w:hAnsi="Book Antiqua" w:cs="Calibri"/>
                <w:color w:val="000000"/>
              </w:rPr>
            </w:pPr>
            <w:r w:rsidRPr="00E7095A">
              <w:rPr>
                <w:rFonts w:ascii="Book Antiqua" w:hAnsi="Book Antiqua" w:cs="Calibri"/>
                <w:color w:val="000000"/>
              </w:rPr>
              <w:t>106</w:t>
            </w:r>
          </w:p>
        </w:tc>
        <w:tc>
          <w:tcPr>
            <w:tcW w:w="4537" w:type="dxa"/>
            <w:tcBorders>
              <w:top w:val="single" w:sz="8" w:space="0" w:color="002060"/>
              <w:left w:val="nil"/>
              <w:bottom w:val="single" w:sz="8" w:space="0" w:color="002060"/>
              <w:right w:val="single" w:sz="8" w:space="0" w:color="002060"/>
            </w:tcBorders>
            <w:vAlign w:val="center"/>
          </w:tcPr>
          <w:p w:rsidR="00DE6789" w:rsidRPr="00D54BDC" w:rsidRDefault="00DE6789" w:rsidP="00DE6789">
            <w:pPr>
              <w:rPr>
                <w:rFonts w:ascii="Calibri" w:eastAsia="Calibri" w:hAnsi="Calibri"/>
                <w:lang w:eastAsia="en-US"/>
              </w:rPr>
            </w:pPr>
          </w:p>
        </w:tc>
        <w:tc>
          <w:tcPr>
            <w:tcW w:w="851" w:type="dxa"/>
            <w:tcBorders>
              <w:top w:val="nil"/>
              <w:left w:val="nil"/>
              <w:bottom w:val="single" w:sz="4" w:space="0" w:color="auto"/>
              <w:right w:val="single" w:sz="4" w:space="0" w:color="auto"/>
            </w:tcBorders>
            <w:shd w:val="clear" w:color="auto" w:fill="auto"/>
            <w:noWrap/>
            <w:vAlign w:val="center"/>
          </w:tcPr>
          <w:p w:rsidR="00DE6789" w:rsidRDefault="00DE6789" w:rsidP="00DE6789">
            <w:pPr>
              <w:jc w:val="center"/>
              <w:rPr>
                <w:rFonts w:ascii="Calibri" w:hAnsi="Calibri" w:cs="Calibri"/>
                <w:color w:val="000000"/>
                <w:sz w:val="22"/>
                <w:szCs w:val="22"/>
              </w:rPr>
            </w:pPr>
            <w:r>
              <w:rPr>
                <w:rFonts w:ascii="Calibri" w:hAnsi="Calibri" w:cs="Calibri"/>
                <w:color w:val="000000"/>
                <w:sz w:val="22"/>
                <w:szCs w:val="22"/>
              </w:rPr>
              <w:t>ΜΕΤ</w:t>
            </w:r>
          </w:p>
        </w:tc>
        <w:tc>
          <w:tcPr>
            <w:tcW w:w="1275" w:type="dxa"/>
            <w:tcBorders>
              <w:top w:val="nil"/>
              <w:left w:val="nil"/>
              <w:bottom w:val="single" w:sz="4" w:space="0" w:color="auto"/>
              <w:right w:val="single" w:sz="4" w:space="0" w:color="auto"/>
            </w:tcBorders>
            <w:shd w:val="clear" w:color="auto" w:fill="auto"/>
            <w:vAlign w:val="center"/>
          </w:tcPr>
          <w:p w:rsidR="00DE6789" w:rsidRDefault="00DE6789" w:rsidP="00DE6789">
            <w:pPr>
              <w:jc w:val="right"/>
              <w:rPr>
                <w:rFonts w:ascii="Calibri" w:hAnsi="Calibri" w:cs="Calibri"/>
                <w:color w:val="000000"/>
                <w:sz w:val="22"/>
                <w:szCs w:val="22"/>
              </w:rPr>
            </w:pPr>
            <w:r>
              <w:rPr>
                <w:rFonts w:ascii="Calibri" w:hAnsi="Calibri" w:cs="Calibri"/>
                <w:color w:val="000000"/>
                <w:sz w:val="22"/>
                <w:szCs w:val="22"/>
              </w:rPr>
              <w:t>100</w:t>
            </w:r>
          </w:p>
        </w:tc>
        <w:tc>
          <w:tcPr>
            <w:tcW w:w="1418" w:type="dxa"/>
            <w:tcBorders>
              <w:top w:val="nil"/>
              <w:left w:val="nil"/>
              <w:bottom w:val="single" w:sz="4" w:space="0" w:color="000000"/>
              <w:right w:val="single" w:sz="4" w:space="0" w:color="000000"/>
            </w:tcBorders>
            <w:shd w:val="clear" w:color="auto" w:fill="auto"/>
            <w:vAlign w:val="center"/>
          </w:tcPr>
          <w:p w:rsidR="00DE6789" w:rsidRPr="00D54BDC" w:rsidRDefault="00DE6789" w:rsidP="00DE6789">
            <w:pPr>
              <w:jc w:val="right"/>
              <w:rPr>
                <w:rFonts w:ascii="Calibri" w:eastAsia="Calibri" w:hAnsi="Calibri"/>
                <w:lang w:eastAsia="en-US"/>
              </w:rPr>
            </w:pPr>
          </w:p>
        </w:tc>
        <w:tc>
          <w:tcPr>
            <w:tcW w:w="1701" w:type="dxa"/>
            <w:tcBorders>
              <w:top w:val="single" w:sz="8" w:space="0" w:color="002060"/>
              <w:left w:val="nil"/>
              <w:bottom w:val="single" w:sz="8" w:space="0" w:color="002060"/>
              <w:right w:val="single" w:sz="8" w:space="0" w:color="002060"/>
            </w:tcBorders>
            <w:vAlign w:val="center"/>
          </w:tcPr>
          <w:p w:rsidR="00DE6789" w:rsidRPr="00D54BDC" w:rsidRDefault="00DE6789" w:rsidP="00DE6789">
            <w:pPr>
              <w:jc w:val="right"/>
              <w:rPr>
                <w:rFonts w:ascii="Calibri" w:eastAsia="Calibri" w:hAnsi="Calibri" w:cs="Arial"/>
              </w:rPr>
            </w:pPr>
          </w:p>
        </w:tc>
      </w:tr>
      <w:tr w:rsidR="00DE6789" w:rsidRPr="00D54BDC" w:rsidTr="00DE6789">
        <w:trPr>
          <w:trHeight w:val="397"/>
        </w:trPr>
        <w:tc>
          <w:tcPr>
            <w:tcW w:w="697" w:type="dxa"/>
            <w:tcBorders>
              <w:top w:val="nil"/>
              <w:left w:val="single" w:sz="4" w:space="0" w:color="auto"/>
              <w:bottom w:val="single" w:sz="4" w:space="0" w:color="auto"/>
              <w:right w:val="single" w:sz="4" w:space="0" w:color="auto"/>
            </w:tcBorders>
            <w:noWrap/>
            <w:vAlign w:val="center"/>
          </w:tcPr>
          <w:p w:rsidR="00DE6789" w:rsidRPr="00E7095A" w:rsidRDefault="00DE6789" w:rsidP="00DE6789">
            <w:pPr>
              <w:jc w:val="center"/>
              <w:rPr>
                <w:rFonts w:ascii="Book Antiqua" w:hAnsi="Book Antiqua" w:cs="Calibri"/>
                <w:color w:val="000000"/>
              </w:rPr>
            </w:pPr>
            <w:r w:rsidRPr="00E7095A">
              <w:rPr>
                <w:rFonts w:ascii="Book Antiqua" w:hAnsi="Book Antiqua" w:cs="Calibri"/>
                <w:color w:val="000000"/>
              </w:rPr>
              <w:t>107</w:t>
            </w:r>
          </w:p>
        </w:tc>
        <w:tc>
          <w:tcPr>
            <w:tcW w:w="4537" w:type="dxa"/>
            <w:tcBorders>
              <w:top w:val="single" w:sz="8" w:space="0" w:color="002060"/>
              <w:left w:val="nil"/>
              <w:bottom w:val="single" w:sz="8" w:space="0" w:color="002060"/>
              <w:right w:val="single" w:sz="8" w:space="0" w:color="002060"/>
            </w:tcBorders>
            <w:vAlign w:val="center"/>
          </w:tcPr>
          <w:p w:rsidR="00DE6789" w:rsidRPr="00D54BDC" w:rsidRDefault="00DE6789" w:rsidP="00DE6789">
            <w:pPr>
              <w:rPr>
                <w:rFonts w:ascii="Calibri" w:eastAsia="Calibri" w:hAnsi="Calibri"/>
                <w:lang w:eastAsia="en-US"/>
              </w:rPr>
            </w:pPr>
          </w:p>
        </w:tc>
        <w:tc>
          <w:tcPr>
            <w:tcW w:w="851" w:type="dxa"/>
            <w:tcBorders>
              <w:top w:val="nil"/>
              <w:left w:val="nil"/>
              <w:bottom w:val="single" w:sz="4" w:space="0" w:color="auto"/>
              <w:right w:val="single" w:sz="4" w:space="0" w:color="auto"/>
            </w:tcBorders>
            <w:shd w:val="clear" w:color="auto" w:fill="auto"/>
            <w:noWrap/>
            <w:vAlign w:val="center"/>
          </w:tcPr>
          <w:p w:rsidR="00DE6789" w:rsidRDefault="00DE6789" w:rsidP="00DE6789">
            <w:pPr>
              <w:jc w:val="center"/>
              <w:rPr>
                <w:rFonts w:ascii="Calibri" w:hAnsi="Calibri" w:cs="Calibri"/>
                <w:color w:val="000000"/>
                <w:sz w:val="22"/>
                <w:szCs w:val="22"/>
              </w:rPr>
            </w:pPr>
            <w:r>
              <w:rPr>
                <w:rFonts w:ascii="Calibri" w:hAnsi="Calibri" w:cs="Calibri"/>
                <w:color w:val="000000"/>
                <w:sz w:val="22"/>
                <w:szCs w:val="22"/>
              </w:rPr>
              <w:t>ΜΕΤ</w:t>
            </w:r>
          </w:p>
        </w:tc>
        <w:tc>
          <w:tcPr>
            <w:tcW w:w="1275" w:type="dxa"/>
            <w:tcBorders>
              <w:top w:val="nil"/>
              <w:left w:val="nil"/>
              <w:bottom w:val="single" w:sz="4" w:space="0" w:color="auto"/>
              <w:right w:val="single" w:sz="4" w:space="0" w:color="auto"/>
            </w:tcBorders>
            <w:shd w:val="clear" w:color="auto" w:fill="auto"/>
            <w:vAlign w:val="center"/>
          </w:tcPr>
          <w:p w:rsidR="00DE6789" w:rsidRDefault="00DE6789" w:rsidP="00DE6789">
            <w:pPr>
              <w:jc w:val="right"/>
              <w:rPr>
                <w:rFonts w:ascii="Calibri" w:hAnsi="Calibri" w:cs="Calibri"/>
                <w:color w:val="000000"/>
                <w:sz w:val="22"/>
                <w:szCs w:val="22"/>
              </w:rPr>
            </w:pPr>
            <w:r>
              <w:rPr>
                <w:rFonts w:ascii="Calibri" w:hAnsi="Calibri" w:cs="Calibri"/>
                <w:color w:val="000000"/>
                <w:sz w:val="22"/>
                <w:szCs w:val="22"/>
              </w:rPr>
              <w:t>100</w:t>
            </w:r>
          </w:p>
        </w:tc>
        <w:tc>
          <w:tcPr>
            <w:tcW w:w="1418" w:type="dxa"/>
            <w:tcBorders>
              <w:top w:val="nil"/>
              <w:left w:val="nil"/>
              <w:bottom w:val="single" w:sz="4" w:space="0" w:color="000000"/>
              <w:right w:val="single" w:sz="4" w:space="0" w:color="000000"/>
            </w:tcBorders>
            <w:shd w:val="clear" w:color="auto" w:fill="auto"/>
            <w:vAlign w:val="center"/>
          </w:tcPr>
          <w:p w:rsidR="00DE6789" w:rsidRPr="00D54BDC" w:rsidRDefault="00DE6789" w:rsidP="00DE6789">
            <w:pPr>
              <w:jc w:val="right"/>
              <w:rPr>
                <w:rFonts w:ascii="Calibri" w:eastAsia="Calibri" w:hAnsi="Calibri"/>
                <w:lang w:eastAsia="en-US"/>
              </w:rPr>
            </w:pPr>
          </w:p>
        </w:tc>
        <w:tc>
          <w:tcPr>
            <w:tcW w:w="1701" w:type="dxa"/>
            <w:tcBorders>
              <w:top w:val="single" w:sz="8" w:space="0" w:color="002060"/>
              <w:left w:val="nil"/>
              <w:bottom w:val="single" w:sz="8" w:space="0" w:color="002060"/>
              <w:right w:val="single" w:sz="8" w:space="0" w:color="002060"/>
            </w:tcBorders>
            <w:vAlign w:val="center"/>
          </w:tcPr>
          <w:p w:rsidR="00DE6789" w:rsidRPr="00D54BDC" w:rsidRDefault="00DE6789" w:rsidP="00DE6789">
            <w:pPr>
              <w:jc w:val="right"/>
              <w:rPr>
                <w:rFonts w:ascii="Calibri" w:eastAsia="Calibri" w:hAnsi="Calibri" w:cs="Arial"/>
              </w:rPr>
            </w:pPr>
          </w:p>
        </w:tc>
      </w:tr>
      <w:tr w:rsidR="00DE6789" w:rsidRPr="00D54BDC" w:rsidTr="00DE6789">
        <w:trPr>
          <w:trHeight w:val="397"/>
        </w:trPr>
        <w:tc>
          <w:tcPr>
            <w:tcW w:w="697" w:type="dxa"/>
            <w:tcBorders>
              <w:top w:val="nil"/>
              <w:left w:val="single" w:sz="4" w:space="0" w:color="auto"/>
              <w:bottom w:val="single" w:sz="4" w:space="0" w:color="auto"/>
              <w:right w:val="single" w:sz="4" w:space="0" w:color="auto"/>
            </w:tcBorders>
            <w:noWrap/>
            <w:vAlign w:val="center"/>
          </w:tcPr>
          <w:p w:rsidR="00DE6789" w:rsidRPr="00E7095A" w:rsidRDefault="00DE6789" w:rsidP="00DE6789">
            <w:pPr>
              <w:jc w:val="center"/>
              <w:rPr>
                <w:rFonts w:ascii="Book Antiqua" w:hAnsi="Book Antiqua" w:cs="Calibri"/>
                <w:color w:val="000000"/>
              </w:rPr>
            </w:pPr>
            <w:r w:rsidRPr="00E7095A">
              <w:rPr>
                <w:rFonts w:ascii="Book Antiqua" w:hAnsi="Book Antiqua" w:cs="Calibri"/>
                <w:color w:val="000000"/>
              </w:rPr>
              <w:t>108</w:t>
            </w:r>
          </w:p>
        </w:tc>
        <w:tc>
          <w:tcPr>
            <w:tcW w:w="4537" w:type="dxa"/>
            <w:tcBorders>
              <w:top w:val="single" w:sz="8" w:space="0" w:color="002060"/>
              <w:left w:val="nil"/>
              <w:bottom w:val="single" w:sz="8" w:space="0" w:color="002060"/>
              <w:right w:val="single" w:sz="8" w:space="0" w:color="002060"/>
            </w:tcBorders>
            <w:vAlign w:val="center"/>
          </w:tcPr>
          <w:p w:rsidR="00DE6789" w:rsidRPr="00D54BDC" w:rsidRDefault="00DE6789" w:rsidP="00DE6789">
            <w:pPr>
              <w:rPr>
                <w:rFonts w:ascii="Calibri" w:eastAsia="Calibri" w:hAnsi="Calibri"/>
                <w:lang w:eastAsia="en-US"/>
              </w:rPr>
            </w:pPr>
          </w:p>
        </w:tc>
        <w:tc>
          <w:tcPr>
            <w:tcW w:w="851" w:type="dxa"/>
            <w:tcBorders>
              <w:top w:val="nil"/>
              <w:left w:val="nil"/>
              <w:bottom w:val="single" w:sz="4" w:space="0" w:color="auto"/>
              <w:right w:val="single" w:sz="4" w:space="0" w:color="auto"/>
            </w:tcBorders>
            <w:shd w:val="clear" w:color="auto" w:fill="auto"/>
            <w:noWrap/>
            <w:vAlign w:val="center"/>
          </w:tcPr>
          <w:p w:rsidR="00DE6789" w:rsidRDefault="00DE6789" w:rsidP="00DE6789">
            <w:pPr>
              <w:jc w:val="center"/>
              <w:rPr>
                <w:rFonts w:ascii="Calibri" w:hAnsi="Calibri" w:cs="Calibri"/>
                <w:color w:val="000000"/>
                <w:sz w:val="22"/>
                <w:szCs w:val="22"/>
              </w:rPr>
            </w:pPr>
            <w:r>
              <w:rPr>
                <w:rFonts w:ascii="Calibri" w:hAnsi="Calibri" w:cs="Calibri"/>
                <w:color w:val="000000"/>
                <w:sz w:val="22"/>
                <w:szCs w:val="22"/>
              </w:rPr>
              <w:t>ΤΜΧ</w:t>
            </w:r>
          </w:p>
        </w:tc>
        <w:tc>
          <w:tcPr>
            <w:tcW w:w="1275" w:type="dxa"/>
            <w:tcBorders>
              <w:top w:val="nil"/>
              <w:left w:val="nil"/>
              <w:bottom w:val="single" w:sz="4" w:space="0" w:color="auto"/>
              <w:right w:val="single" w:sz="4" w:space="0" w:color="auto"/>
            </w:tcBorders>
            <w:shd w:val="clear" w:color="auto" w:fill="auto"/>
            <w:vAlign w:val="center"/>
          </w:tcPr>
          <w:p w:rsidR="00DE6789" w:rsidRDefault="00DE6789" w:rsidP="00DE6789">
            <w:pPr>
              <w:jc w:val="right"/>
              <w:rPr>
                <w:rFonts w:ascii="Calibri" w:hAnsi="Calibri" w:cs="Calibri"/>
                <w:color w:val="000000"/>
                <w:sz w:val="22"/>
                <w:szCs w:val="22"/>
              </w:rPr>
            </w:pPr>
            <w:r>
              <w:rPr>
                <w:rFonts w:ascii="Calibri" w:hAnsi="Calibri" w:cs="Calibri"/>
                <w:color w:val="000000"/>
                <w:sz w:val="22"/>
                <w:szCs w:val="22"/>
              </w:rPr>
              <w:t>100</w:t>
            </w:r>
          </w:p>
        </w:tc>
        <w:tc>
          <w:tcPr>
            <w:tcW w:w="1418" w:type="dxa"/>
            <w:tcBorders>
              <w:top w:val="nil"/>
              <w:left w:val="nil"/>
              <w:bottom w:val="single" w:sz="4" w:space="0" w:color="000000"/>
              <w:right w:val="single" w:sz="4" w:space="0" w:color="000000"/>
            </w:tcBorders>
            <w:shd w:val="clear" w:color="auto" w:fill="auto"/>
            <w:vAlign w:val="center"/>
          </w:tcPr>
          <w:p w:rsidR="00DE6789" w:rsidRPr="00D54BDC" w:rsidRDefault="00DE6789" w:rsidP="00DE6789">
            <w:pPr>
              <w:jc w:val="right"/>
              <w:rPr>
                <w:rFonts w:ascii="Calibri" w:eastAsia="Calibri" w:hAnsi="Calibri"/>
                <w:lang w:eastAsia="en-US"/>
              </w:rPr>
            </w:pPr>
          </w:p>
        </w:tc>
        <w:tc>
          <w:tcPr>
            <w:tcW w:w="1701" w:type="dxa"/>
            <w:tcBorders>
              <w:top w:val="single" w:sz="8" w:space="0" w:color="002060"/>
              <w:left w:val="nil"/>
              <w:bottom w:val="single" w:sz="8" w:space="0" w:color="002060"/>
              <w:right w:val="single" w:sz="8" w:space="0" w:color="002060"/>
            </w:tcBorders>
            <w:vAlign w:val="center"/>
          </w:tcPr>
          <w:p w:rsidR="00DE6789" w:rsidRPr="00D54BDC" w:rsidRDefault="00DE6789" w:rsidP="00DE6789">
            <w:pPr>
              <w:jc w:val="right"/>
              <w:rPr>
                <w:rFonts w:ascii="Calibri" w:eastAsia="Calibri" w:hAnsi="Calibri" w:cs="Arial"/>
              </w:rPr>
            </w:pPr>
          </w:p>
        </w:tc>
      </w:tr>
      <w:tr w:rsidR="00DE6789" w:rsidRPr="00D54BDC" w:rsidTr="00DE6789">
        <w:trPr>
          <w:trHeight w:val="397"/>
        </w:trPr>
        <w:tc>
          <w:tcPr>
            <w:tcW w:w="697" w:type="dxa"/>
            <w:tcBorders>
              <w:top w:val="single" w:sz="4" w:space="0" w:color="auto"/>
              <w:left w:val="single" w:sz="4" w:space="0" w:color="auto"/>
              <w:bottom w:val="single" w:sz="4" w:space="0" w:color="auto"/>
              <w:right w:val="single" w:sz="4" w:space="0" w:color="auto"/>
            </w:tcBorders>
            <w:noWrap/>
            <w:vAlign w:val="center"/>
          </w:tcPr>
          <w:p w:rsidR="00DE6789" w:rsidRPr="00E7095A" w:rsidRDefault="00DE6789" w:rsidP="00DE6789">
            <w:pPr>
              <w:jc w:val="center"/>
              <w:rPr>
                <w:rFonts w:ascii="Book Antiqua" w:hAnsi="Book Antiqua" w:cs="Calibri"/>
                <w:color w:val="000000"/>
              </w:rPr>
            </w:pPr>
            <w:r w:rsidRPr="00E7095A">
              <w:rPr>
                <w:rFonts w:ascii="Book Antiqua" w:hAnsi="Book Antiqua" w:cs="Calibri"/>
                <w:color w:val="000000"/>
              </w:rPr>
              <w:t>109</w:t>
            </w:r>
          </w:p>
        </w:tc>
        <w:tc>
          <w:tcPr>
            <w:tcW w:w="4537" w:type="dxa"/>
            <w:tcBorders>
              <w:top w:val="single" w:sz="8" w:space="0" w:color="002060"/>
              <w:left w:val="nil"/>
              <w:bottom w:val="single" w:sz="8" w:space="0" w:color="002060"/>
              <w:right w:val="single" w:sz="8" w:space="0" w:color="002060"/>
            </w:tcBorders>
            <w:vAlign w:val="center"/>
          </w:tcPr>
          <w:p w:rsidR="00DE6789" w:rsidRPr="00D54BDC" w:rsidRDefault="00DE6789" w:rsidP="00DE6789">
            <w:pPr>
              <w:rPr>
                <w:rFonts w:ascii="Calibri" w:eastAsia="Calibri" w:hAnsi="Calibri"/>
                <w:lang w:eastAsia="en-US"/>
              </w:rPr>
            </w:pPr>
          </w:p>
        </w:tc>
        <w:tc>
          <w:tcPr>
            <w:tcW w:w="851" w:type="dxa"/>
            <w:tcBorders>
              <w:top w:val="nil"/>
              <w:left w:val="nil"/>
              <w:bottom w:val="single" w:sz="4" w:space="0" w:color="auto"/>
              <w:right w:val="single" w:sz="4" w:space="0" w:color="auto"/>
            </w:tcBorders>
            <w:shd w:val="clear" w:color="auto" w:fill="auto"/>
            <w:noWrap/>
            <w:vAlign w:val="center"/>
          </w:tcPr>
          <w:p w:rsidR="00DE6789" w:rsidRDefault="00DE6789" w:rsidP="00DE6789">
            <w:pPr>
              <w:jc w:val="center"/>
              <w:rPr>
                <w:rFonts w:ascii="Calibri" w:hAnsi="Calibri" w:cs="Calibri"/>
                <w:color w:val="000000"/>
                <w:sz w:val="22"/>
                <w:szCs w:val="22"/>
              </w:rPr>
            </w:pPr>
            <w:r>
              <w:rPr>
                <w:rFonts w:ascii="Calibri" w:hAnsi="Calibri" w:cs="Calibri"/>
                <w:color w:val="000000"/>
                <w:sz w:val="22"/>
                <w:szCs w:val="22"/>
              </w:rPr>
              <w:t>ΜΕΤ</w:t>
            </w:r>
          </w:p>
        </w:tc>
        <w:tc>
          <w:tcPr>
            <w:tcW w:w="1275" w:type="dxa"/>
            <w:tcBorders>
              <w:top w:val="nil"/>
              <w:left w:val="nil"/>
              <w:bottom w:val="single" w:sz="4" w:space="0" w:color="auto"/>
              <w:right w:val="single" w:sz="4" w:space="0" w:color="auto"/>
            </w:tcBorders>
            <w:shd w:val="clear" w:color="auto" w:fill="auto"/>
            <w:vAlign w:val="center"/>
          </w:tcPr>
          <w:p w:rsidR="00DE6789" w:rsidRDefault="00DE6789" w:rsidP="00DE6789">
            <w:pPr>
              <w:jc w:val="right"/>
              <w:rPr>
                <w:rFonts w:ascii="Calibri" w:hAnsi="Calibri" w:cs="Calibri"/>
                <w:color w:val="000000"/>
                <w:sz w:val="22"/>
                <w:szCs w:val="22"/>
              </w:rPr>
            </w:pPr>
            <w:r>
              <w:rPr>
                <w:rFonts w:ascii="Calibri" w:hAnsi="Calibri" w:cs="Calibri"/>
                <w:color w:val="000000"/>
                <w:sz w:val="22"/>
                <w:szCs w:val="22"/>
              </w:rPr>
              <w:t>100</w:t>
            </w:r>
          </w:p>
        </w:tc>
        <w:tc>
          <w:tcPr>
            <w:tcW w:w="1418" w:type="dxa"/>
            <w:tcBorders>
              <w:top w:val="nil"/>
              <w:left w:val="nil"/>
              <w:bottom w:val="single" w:sz="4" w:space="0" w:color="000000"/>
              <w:right w:val="single" w:sz="4" w:space="0" w:color="000000"/>
            </w:tcBorders>
            <w:shd w:val="clear" w:color="auto" w:fill="auto"/>
            <w:vAlign w:val="center"/>
          </w:tcPr>
          <w:p w:rsidR="00DE6789" w:rsidRPr="00D54BDC" w:rsidRDefault="00DE6789" w:rsidP="00DE6789">
            <w:pPr>
              <w:jc w:val="right"/>
              <w:rPr>
                <w:rFonts w:ascii="Calibri" w:eastAsia="Calibri" w:hAnsi="Calibri"/>
                <w:lang w:eastAsia="en-US"/>
              </w:rPr>
            </w:pPr>
          </w:p>
        </w:tc>
        <w:tc>
          <w:tcPr>
            <w:tcW w:w="1701" w:type="dxa"/>
            <w:tcBorders>
              <w:top w:val="single" w:sz="8" w:space="0" w:color="002060"/>
              <w:left w:val="nil"/>
              <w:bottom w:val="single" w:sz="8" w:space="0" w:color="002060"/>
              <w:right w:val="single" w:sz="8" w:space="0" w:color="002060"/>
            </w:tcBorders>
            <w:vAlign w:val="center"/>
          </w:tcPr>
          <w:p w:rsidR="00DE6789" w:rsidRPr="00D54BDC" w:rsidRDefault="00DE6789" w:rsidP="00DE6789">
            <w:pPr>
              <w:jc w:val="right"/>
              <w:rPr>
                <w:rFonts w:ascii="Calibri" w:eastAsia="Calibri" w:hAnsi="Calibri" w:cs="Arial"/>
              </w:rPr>
            </w:pPr>
          </w:p>
        </w:tc>
      </w:tr>
      <w:tr w:rsidR="00DE6789" w:rsidRPr="00D54BDC" w:rsidTr="00DE6789">
        <w:trPr>
          <w:trHeight w:val="397"/>
        </w:trPr>
        <w:tc>
          <w:tcPr>
            <w:tcW w:w="697" w:type="dxa"/>
            <w:tcBorders>
              <w:top w:val="single" w:sz="4" w:space="0" w:color="auto"/>
              <w:left w:val="single" w:sz="4" w:space="0" w:color="auto"/>
              <w:bottom w:val="single" w:sz="4" w:space="0" w:color="auto"/>
              <w:right w:val="single" w:sz="4" w:space="0" w:color="auto"/>
            </w:tcBorders>
            <w:noWrap/>
            <w:vAlign w:val="center"/>
          </w:tcPr>
          <w:p w:rsidR="00DE6789" w:rsidRPr="00E7095A" w:rsidRDefault="00DE6789" w:rsidP="00DE6789">
            <w:pPr>
              <w:jc w:val="center"/>
              <w:rPr>
                <w:rFonts w:ascii="Book Antiqua" w:hAnsi="Book Antiqua" w:cs="Calibri"/>
                <w:color w:val="000000"/>
              </w:rPr>
            </w:pPr>
            <w:r w:rsidRPr="00E7095A">
              <w:rPr>
                <w:rFonts w:ascii="Book Antiqua" w:hAnsi="Book Antiqua" w:cs="Calibri"/>
                <w:color w:val="000000"/>
              </w:rPr>
              <w:t>110</w:t>
            </w:r>
          </w:p>
        </w:tc>
        <w:tc>
          <w:tcPr>
            <w:tcW w:w="4537" w:type="dxa"/>
            <w:tcBorders>
              <w:top w:val="single" w:sz="8" w:space="0" w:color="002060"/>
              <w:left w:val="nil"/>
              <w:bottom w:val="single" w:sz="8" w:space="0" w:color="002060"/>
              <w:right w:val="single" w:sz="8" w:space="0" w:color="002060"/>
            </w:tcBorders>
            <w:vAlign w:val="center"/>
          </w:tcPr>
          <w:p w:rsidR="00DE6789" w:rsidRPr="00D54BDC" w:rsidRDefault="00DE6789" w:rsidP="00DE6789">
            <w:pPr>
              <w:rPr>
                <w:rFonts w:ascii="Calibri" w:eastAsia="Calibri" w:hAnsi="Calibri"/>
                <w:lang w:eastAsia="en-US"/>
              </w:rPr>
            </w:pPr>
          </w:p>
        </w:tc>
        <w:tc>
          <w:tcPr>
            <w:tcW w:w="851" w:type="dxa"/>
            <w:tcBorders>
              <w:top w:val="nil"/>
              <w:left w:val="nil"/>
              <w:bottom w:val="single" w:sz="4" w:space="0" w:color="auto"/>
              <w:right w:val="single" w:sz="4" w:space="0" w:color="auto"/>
            </w:tcBorders>
            <w:shd w:val="clear" w:color="auto" w:fill="auto"/>
            <w:noWrap/>
            <w:vAlign w:val="center"/>
          </w:tcPr>
          <w:p w:rsidR="00DE6789" w:rsidRDefault="00DE6789" w:rsidP="00DE6789">
            <w:pPr>
              <w:jc w:val="center"/>
              <w:rPr>
                <w:rFonts w:ascii="Calibri" w:hAnsi="Calibri" w:cs="Calibri"/>
                <w:color w:val="000000"/>
                <w:sz w:val="22"/>
                <w:szCs w:val="22"/>
              </w:rPr>
            </w:pPr>
            <w:r>
              <w:rPr>
                <w:rFonts w:ascii="Calibri" w:hAnsi="Calibri" w:cs="Calibri"/>
                <w:color w:val="000000"/>
                <w:sz w:val="22"/>
                <w:szCs w:val="22"/>
              </w:rPr>
              <w:t>ΤΜΧ</w:t>
            </w:r>
          </w:p>
        </w:tc>
        <w:tc>
          <w:tcPr>
            <w:tcW w:w="1275" w:type="dxa"/>
            <w:tcBorders>
              <w:top w:val="nil"/>
              <w:left w:val="nil"/>
              <w:bottom w:val="single" w:sz="4" w:space="0" w:color="auto"/>
              <w:right w:val="single" w:sz="4" w:space="0" w:color="auto"/>
            </w:tcBorders>
            <w:shd w:val="clear" w:color="auto" w:fill="auto"/>
            <w:vAlign w:val="center"/>
          </w:tcPr>
          <w:p w:rsidR="00DE6789" w:rsidRDefault="00DE6789" w:rsidP="00DE6789">
            <w:pPr>
              <w:jc w:val="right"/>
              <w:rPr>
                <w:rFonts w:ascii="Calibri" w:hAnsi="Calibri" w:cs="Calibri"/>
                <w:color w:val="000000"/>
                <w:sz w:val="22"/>
                <w:szCs w:val="22"/>
              </w:rPr>
            </w:pPr>
            <w:r>
              <w:rPr>
                <w:rFonts w:ascii="Calibri" w:hAnsi="Calibri" w:cs="Calibri"/>
                <w:color w:val="000000"/>
                <w:sz w:val="22"/>
                <w:szCs w:val="22"/>
              </w:rPr>
              <w:t>100</w:t>
            </w:r>
          </w:p>
        </w:tc>
        <w:tc>
          <w:tcPr>
            <w:tcW w:w="1418" w:type="dxa"/>
            <w:tcBorders>
              <w:top w:val="nil"/>
              <w:left w:val="nil"/>
              <w:bottom w:val="single" w:sz="4" w:space="0" w:color="000000"/>
              <w:right w:val="single" w:sz="4" w:space="0" w:color="000000"/>
            </w:tcBorders>
            <w:shd w:val="clear" w:color="auto" w:fill="auto"/>
            <w:vAlign w:val="center"/>
          </w:tcPr>
          <w:p w:rsidR="00DE6789" w:rsidRPr="00D54BDC" w:rsidRDefault="00DE6789" w:rsidP="00DE6789">
            <w:pPr>
              <w:jc w:val="right"/>
              <w:rPr>
                <w:rFonts w:ascii="Calibri" w:eastAsia="Calibri" w:hAnsi="Calibri"/>
                <w:lang w:eastAsia="en-US"/>
              </w:rPr>
            </w:pPr>
          </w:p>
        </w:tc>
        <w:tc>
          <w:tcPr>
            <w:tcW w:w="1701" w:type="dxa"/>
            <w:tcBorders>
              <w:top w:val="single" w:sz="8" w:space="0" w:color="002060"/>
              <w:left w:val="nil"/>
              <w:bottom w:val="single" w:sz="8" w:space="0" w:color="002060"/>
              <w:right w:val="single" w:sz="8" w:space="0" w:color="002060"/>
            </w:tcBorders>
            <w:vAlign w:val="center"/>
          </w:tcPr>
          <w:p w:rsidR="00DE6789" w:rsidRPr="00D54BDC" w:rsidRDefault="00DE6789" w:rsidP="00DE6789">
            <w:pPr>
              <w:jc w:val="right"/>
              <w:rPr>
                <w:rFonts w:ascii="Calibri" w:eastAsia="Calibri" w:hAnsi="Calibri" w:cs="Arial"/>
              </w:rPr>
            </w:pPr>
          </w:p>
        </w:tc>
      </w:tr>
      <w:tr w:rsidR="00DE6789" w:rsidRPr="00D54BDC" w:rsidTr="00DE6789">
        <w:trPr>
          <w:trHeight w:val="397"/>
        </w:trPr>
        <w:tc>
          <w:tcPr>
            <w:tcW w:w="697" w:type="dxa"/>
            <w:tcBorders>
              <w:top w:val="single" w:sz="4" w:space="0" w:color="auto"/>
              <w:left w:val="single" w:sz="4" w:space="0" w:color="auto"/>
              <w:bottom w:val="single" w:sz="4" w:space="0" w:color="auto"/>
              <w:right w:val="single" w:sz="4" w:space="0" w:color="auto"/>
            </w:tcBorders>
            <w:noWrap/>
            <w:vAlign w:val="center"/>
          </w:tcPr>
          <w:p w:rsidR="00DE6789" w:rsidRPr="00E7095A" w:rsidRDefault="00DE6789" w:rsidP="00DE6789">
            <w:pPr>
              <w:jc w:val="center"/>
              <w:rPr>
                <w:rFonts w:ascii="Book Antiqua" w:hAnsi="Book Antiqua" w:cs="Calibri"/>
                <w:color w:val="000000"/>
              </w:rPr>
            </w:pPr>
            <w:r w:rsidRPr="00E7095A">
              <w:rPr>
                <w:rFonts w:ascii="Book Antiqua" w:hAnsi="Book Antiqua" w:cs="Calibri"/>
                <w:color w:val="000000"/>
              </w:rPr>
              <w:t>111</w:t>
            </w:r>
          </w:p>
        </w:tc>
        <w:tc>
          <w:tcPr>
            <w:tcW w:w="4537" w:type="dxa"/>
            <w:tcBorders>
              <w:top w:val="single" w:sz="8" w:space="0" w:color="002060"/>
              <w:left w:val="nil"/>
              <w:bottom w:val="single" w:sz="8" w:space="0" w:color="002060"/>
              <w:right w:val="single" w:sz="8" w:space="0" w:color="002060"/>
            </w:tcBorders>
            <w:vAlign w:val="center"/>
          </w:tcPr>
          <w:p w:rsidR="00DE6789" w:rsidRPr="00D54BDC" w:rsidRDefault="00DE6789" w:rsidP="00DE6789">
            <w:pPr>
              <w:rPr>
                <w:rFonts w:ascii="Calibri" w:eastAsia="Calibri" w:hAnsi="Calibri"/>
                <w:lang w:eastAsia="en-US"/>
              </w:rPr>
            </w:pPr>
          </w:p>
        </w:tc>
        <w:tc>
          <w:tcPr>
            <w:tcW w:w="851" w:type="dxa"/>
            <w:tcBorders>
              <w:top w:val="nil"/>
              <w:left w:val="nil"/>
              <w:bottom w:val="single" w:sz="4" w:space="0" w:color="auto"/>
              <w:right w:val="single" w:sz="4" w:space="0" w:color="auto"/>
            </w:tcBorders>
            <w:shd w:val="clear" w:color="auto" w:fill="auto"/>
            <w:noWrap/>
            <w:vAlign w:val="center"/>
          </w:tcPr>
          <w:p w:rsidR="00DE6789" w:rsidRDefault="00DE6789" w:rsidP="00DE6789">
            <w:pPr>
              <w:jc w:val="center"/>
              <w:rPr>
                <w:rFonts w:ascii="Calibri" w:hAnsi="Calibri" w:cs="Calibri"/>
                <w:color w:val="000000"/>
                <w:sz w:val="22"/>
                <w:szCs w:val="22"/>
              </w:rPr>
            </w:pPr>
            <w:r>
              <w:rPr>
                <w:rFonts w:ascii="Calibri" w:hAnsi="Calibri" w:cs="Calibri"/>
                <w:color w:val="000000"/>
                <w:sz w:val="22"/>
                <w:szCs w:val="22"/>
              </w:rPr>
              <w:t>ΤΜΧ</w:t>
            </w:r>
          </w:p>
        </w:tc>
        <w:tc>
          <w:tcPr>
            <w:tcW w:w="1275" w:type="dxa"/>
            <w:tcBorders>
              <w:top w:val="nil"/>
              <w:left w:val="nil"/>
              <w:bottom w:val="single" w:sz="4" w:space="0" w:color="auto"/>
              <w:right w:val="single" w:sz="4" w:space="0" w:color="auto"/>
            </w:tcBorders>
            <w:shd w:val="clear" w:color="auto" w:fill="auto"/>
            <w:vAlign w:val="center"/>
          </w:tcPr>
          <w:p w:rsidR="00DE6789" w:rsidRDefault="00DE6789" w:rsidP="00DE6789">
            <w:pPr>
              <w:jc w:val="right"/>
              <w:rPr>
                <w:rFonts w:ascii="Calibri" w:hAnsi="Calibri" w:cs="Calibri"/>
                <w:color w:val="000000"/>
                <w:sz w:val="22"/>
                <w:szCs w:val="22"/>
              </w:rPr>
            </w:pPr>
            <w:r>
              <w:rPr>
                <w:rFonts w:ascii="Calibri" w:hAnsi="Calibri" w:cs="Calibri"/>
                <w:color w:val="000000"/>
                <w:sz w:val="22"/>
                <w:szCs w:val="22"/>
              </w:rPr>
              <w:t>100</w:t>
            </w:r>
          </w:p>
        </w:tc>
        <w:tc>
          <w:tcPr>
            <w:tcW w:w="1418" w:type="dxa"/>
            <w:tcBorders>
              <w:top w:val="nil"/>
              <w:left w:val="nil"/>
              <w:bottom w:val="single" w:sz="4" w:space="0" w:color="000000"/>
              <w:right w:val="single" w:sz="4" w:space="0" w:color="000000"/>
            </w:tcBorders>
            <w:shd w:val="clear" w:color="auto" w:fill="auto"/>
            <w:vAlign w:val="center"/>
          </w:tcPr>
          <w:p w:rsidR="00DE6789" w:rsidRPr="00D54BDC" w:rsidRDefault="00DE6789" w:rsidP="00DE6789">
            <w:pPr>
              <w:jc w:val="right"/>
              <w:rPr>
                <w:rFonts w:ascii="Calibri" w:eastAsia="Calibri" w:hAnsi="Calibri"/>
                <w:lang w:eastAsia="en-US"/>
              </w:rPr>
            </w:pPr>
          </w:p>
        </w:tc>
        <w:tc>
          <w:tcPr>
            <w:tcW w:w="1701" w:type="dxa"/>
            <w:tcBorders>
              <w:top w:val="single" w:sz="8" w:space="0" w:color="002060"/>
              <w:left w:val="nil"/>
              <w:bottom w:val="single" w:sz="8" w:space="0" w:color="002060"/>
              <w:right w:val="single" w:sz="8" w:space="0" w:color="002060"/>
            </w:tcBorders>
            <w:vAlign w:val="center"/>
          </w:tcPr>
          <w:p w:rsidR="00DE6789" w:rsidRPr="00D54BDC" w:rsidRDefault="00DE6789" w:rsidP="00DE6789">
            <w:pPr>
              <w:jc w:val="right"/>
              <w:rPr>
                <w:rFonts w:ascii="Calibri" w:eastAsia="Calibri" w:hAnsi="Calibri" w:cs="Arial"/>
              </w:rPr>
            </w:pPr>
          </w:p>
        </w:tc>
      </w:tr>
      <w:tr w:rsidR="00DE6789" w:rsidRPr="00D54BDC" w:rsidTr="00DE6789">
        <w:trPr>
          <w:trHeight w:val="397"/>
        </w:trPr>
        <w:tc>
          <w:tcPr>
            <w:tcW w:w="697" w:type="dxa"/>
            <w:tcBorders>
              <w:top w:val="nil"/>
              <w:left w:val="single" w:sz="4" w:space="0" w:color="auto"/>
              <w:bottom w:val="single" w:sz="4" w:space="0" w:color="auto"/>
              <w:right w:val="single" w:sz="4" w:space="0" w:color="auto"/>
            </w:tcBorders>
            <w:noWrap/>
            <w:vAlign w:val="center"/>
          </w:tcPr>
          <w:p w:rsidR="00DE6789" w:rsidRPr="00E7095A" w:rsidRDefault="00DE6789" w:rsidP="00DE6789">
            <w:pPr>
              <w:jc w:val="center"/>
              <w:rPr>
                <w:rFonts w:ascii="Book Antiqua" w:hAnsi="Book Antiqua" w:cs="Calibri"/>
                <w:color w:val="000000"/>
              </w:rPr>
            </w:pPr>
            <w:r w:rsidRPr="00E7095A">
              <w:rPr>
                <w:rFonts w:ascii="Book Antiqua" w:hAnsi="Book Antiqua" w:cs="Calibri"/>
                <w:color w:val="000000"/>
              </w:rPr>
              <w:t>112</w:t>
            </w:r>
          </w:p>
        </w:tc>
        <w:tc>
          <w:tcPr>
            <w:tcW w:w="4537" w:type="dxa"/>
            <w:tcBorders>
              <w:top w:val="single" w:sz="8" w:space="0" w:color="002060"/>
              <w:left w:val="nil"/>
              <w:bottom w:val="single" w:sz="8" w:space="0" w:color="002060"/>
              <w:right w:val="single" w:sz="8" w:space="0" w:color="002060"/>
            </w:tcBorders>
            <w:vAlign w:val="center"/>
          </w:tcPr>
          <w:p w:rsidR="00DE6789" w:rsidRPr="00D54BDC" w:rsidRDefault="00DE6789" w:rsidP="00DE6789">
            <w:pPr>
              <w:rPr>
                <w:rFonts w:ascii="Calibri" w:eastAsia="Calibri" w:hAnsi="Calibri"/>
                <w:lang w:eastAsia="en-US"/>
              </w:rPr>
            </w:pPr>
          </w:p>
        </w:tc>
        <w:tc>
          <w:tcPr>
            <w:tcW w:w="851" w:type="dxa"/>
            <w:tcBorders>
              <w:top w:val="nil"/>
              <w:left w:val="nil"/>
              <w:bottom w:val="single" w:sz="4" w:space="0" w:color="auto"/>
              <w:right w:val="single" w:sz="4" w:space="0" w:color="auto"/>
            </w:tcBorders>
            <w:shd w:val="clear" w:color="auto" w:fill="auto"/>
            <w:noWrap/>
            <w:vAlign w:val="center"/>
          </w:tcPr>
          <w:p w:rsidR="00DE6789" w:rsidRDefault="00DE6789" w:rsidP="00DE6789">
            <w:pPr>
              <w:jc w:val="center"/>
              <w:rPr>
                <w:rFonts w:ascii="Calibri" w:hAnsi="Calibri" w:cs="Calibri"/>
                <w:color w:val="000000"/>
                <w:sz w:val="22"/>
                <w:szCs w:val="22"/>
              </w:rPr>
            </w:pPr>
            <w:r>
              <w:rPr>
                <w:rFonts w:ascii="Calibri" w:hAnsi="Calibri" w:cs="Calibri"/>
                <w:color w:val="000000"/>
                <w:sz w:val="22"/>
                <w:szCs w:val="22"/>
              </w:rPr>
              <w:t>ΤΜΧ</w:t>
            </w:r>
          </w:p>
        </w:tc>
        <w:tc>
          <w:tcPr>
            <w:tcW w:w="1275" w:type="dxa"/>
            <w:tcBorders>
              <w:top w:val="nil"/>
              <w:left w:val="nil"/>
              <w:bottom w:val="single" w:sz="4" w:space="0" w:color="auto"/>
              <w:right w:val="single" w:sz="4" w:space="0" w:color="auto"/>
            </w:tcBorders>
            <w:shd w:val="clear" w:color="auto" w:fill="auto"/>
            <w:vAlign w:val="center"/>
          </w:tcPr>
          <w:p w:rsidR="00DE6789" w:rsidRDefault="00DE6789" w:rsidP="00DE6789">
            <w:pPr>
              <w:jc w:val="right"/>
              <w:rPr>
                <w:rFonts w:ascii="Calibri" w:hAnsi="Calibri" w:cs="Calibri"/>
                <w:color w:val="000000"/>
                <w:sz w:val="22"/>
                <w:szCs w:val="22"/>
              </w:rPr>
            </w:pPr>
            <w:r>
              <w:rPr>
                <w:rFonts w:ascii="Calibri" w:hAnsi="Calibri" w:cs="Calibri"/>
                <w:color w:val="000000"/>
                <w:sz w:val="22"/>
                <w:szCs w:val="22"/>
              </w:rPr>
              <w:t>50</w:t>
            </w:r>
          </w:p>
        </w:tc>
        <w:tc>
          <w:tcPr>
            <w:tcW w:w="1418" w:type="dxa"/>
            <w:tcBorders>
              <w:top w:val="nil"/>
              <w:left w:val="nil"/>
              <w:bottom w:val="single" w:sz="4" w:space="0" w:color="000000"/>
              <w:right w:val="single" w:sz="4" w:space="0" w:color="000000"/>
            </w:tcBorders>
            <w:shd w:val="clear" w:color="auto" w:fill="auto"/>
            <w:vAlign w:val="center"/>
          </w:tcPr>
          <w:p w:rsidR="00DE6789" w:rsidRPr="00D54BDC" w:rsidRDefault="00DE6789" w:rsidP="00DE6789">
            <w:pPr>
              <w:jc w:val="right"/>
              <w:rPr>
                <w:rFonts w:ascii="Calibri" w:eastAsia="Calibri" w:hAnsi="Calibri"/>
                <w:lang w:eastAsia="en-US"/>
              </w:rPr>
            </w:pPr>
          </w:p>
        </w:tc>
        <w:tc>
          <w:tcPr>
            <w:tcW w:w="1701" w:type="dxa"/>
            <w:tcBorders>
              <w:top w:val="single" w:sz="8" w:space="0" w:color="002060"/>
              <w:left w:val="nil"/>
              <w:bottom w:val="single" w:sz="8" w:space="0" w:color="002060"/>
              <w:right w:val="single" w:sz="8" w:space="0" w:color="002060"/>
            </w:tcBorders>
            <w:vAlign w:val="center"/>
          </w:tcPr>
          <w:p w:rsidR="00DE6789" w:rsidRPr="00D54BDC" w:rsidRDefault="00DE6789" w:rsidP="00DE6789">
            <w:pPr>
              <w:jc w:val="right"/>
              <w:rPr>
                <w:rFonts w:ascii="Calibri" w:eastAsia="Calibri" w:hAnsi="Calibri" w:cs="Arial"/>
              </w:rPr>
            </w:pPr>
          </w:p>
        </w:tc>
      </w:tr>
      <w:tr w:rsidR="00DE6789" w:rsidRPr="00D54BDC" w:rsidTr="00DE6789">
        <w:trPr>
          <w:trHeight w:val="397"/>
        </w:trPr>
        <w:tc>
          <w:tcPr>
            <w:tcW w:w="697" w:type="dxa"/>
            <w:tcBorders>
              <w:top w:val="nil"/>
              <w:left w:val="single" w:sz="4" w:space="0" w:color="auto"/>
              <w:bottom w:val="single" w:sz="4" w:space="0" w:color="auto"/>
              <w:right w:val="single" w:sz="4" w:space="0" w:color="auto"/>
            </w:tcBorders>
            <w:noWrap/>
            <w:vAlign w:val="center"/>
          </w:tcPr>
          <w:p w:rsidR="00DE6789" w:rsidRPr="00E7095A" w:rsidRDefault="00DE6789" w:rsidP="00DE6789">
            <w:pPr>
              <w:jc w:val="center"/>
              <w:rPr>
                <w:rFonts w:ascii="Book Antiqua" w:hAnsi="Book Antiqua" w:cs="Calibri"/>
                <w:color w:val="000000"/>
              </w:rPr>
            </w:pPr>
            <w:r w:rsidRPr="00E7095A">
              <w:rPr>
                <w:rFonts w:ascii="Book Antiqua" w:hAnsi="Book Antiqua" w:cs="Calibri"/>
                <w:color w:val="000000"/>
              </w:rPr>
              <w:t>113</w:t>
            </w:r>
          </w:p>
        </w:tc>
        <w:tc>
          <w:tcPr>
            <w:tcW w:w="4537" w:type="dxa"/>
            <w:tcBorders>
              <w:top w:val="single" w:sz="8" w:space="0" w:color="002060"/>
              <w:left w:val="nil"/>
              <w:bottom w:val="single" w:sz="8" w:space="0" w:color="002060"/>
              <w:right w:val="single" w:sz="8" w:space="0" w:color="002060"/>
            </w:tcBorders>
            <w:vAlign w:val="center"/>
          </w:tcPr>
          <w:p w:rsidR="00DE6789" w:rsidRPr="00D54BDC" w:rsidRDefault="00DE6789" w:rsidP="00DE6789">
            <w:pPr>
              <w:rPr>
                <w:rFonts w:ascii="Calibri" w:eastAsia="Calibri" w:hAnsi="Calibri"/>
                <w:lang w:eastAsia="en-US"/>
              </w:rPr>
            </w:pPr>
          </w:p>
        </w:tc>
        <w:tc>
          <w:tcPr>
            <w:tcW w:w="851" w:type="dxa"/>
            <w:tcBorders>
              <w:top w:val="nil"/>
              <w:left w:val="nil"/>
              <w:bottom w:val="single" w:sz="4" w:space="0" w:color="auto"/>
              <w:right w:val="single" w:sz="4" w:space="0" w:color="auto"/>
            </w:tcBorders>
            <w:shd w:val="clear" w:color="auto" w:fill="auto"/>
            <w:noWrap/>
            <w:vAlign w:val="center"/>
          </w:tcPr>
          <w:p w:rsidR="00DE6789" w:rsidRDefault="00DE6789" w:rsidP="00DE6789">
            <w:pPr>
              <w:jc w:val="center"/>
              <w:rPr>
                <w:rFonts w:ascii="Calibri" w:hAnsi="Calibri" w:cs="Calibri"/>
                <w:color w:val="000000"/>
                <w:sz w:val="22"/>
                <w:szCs w:val="22"/>
              </w:rPr>
            </w:pPr>
            <w:r>
              <w:rPr>
                <w:rFonts w:ascii="Calibri" w:hAnsi="Calibri" w:cs="Calibri"/>
                <w:color w:val="000000"/>
                <w:sz w:val="22"/>
                <w:szCs w:val="22"/>
              </w:rPr>
              <w:t>ΤΜΧ</w:t>
            </w:r>
          </w:p>
        </w:tc>
        <w:tc>
          <w:tcPr>
            <w:tcW w:w="1275" w:type="dxa"/>
            <w:tcBorders>
              <w:top w:val="nil"/>
              <w:left w:val="nil"/>
              <w:bottom w:val="single" w:sz="4" w:space="0" w:color="auto"/>
              <w:right w:val="single" w:sz="4" w:space="0" w:color="auto"/>
            </w:tcBorders>
            <w:shd w:val="clear" w:color="auto" w:fill="auto"/>
            <w:vAlign w:val="center"/>
          </w:tcPr>
          <w:p w:rsidR="00DE6789" w:rsidRDefault="00DE6789" w:rsidP="00DE6789">
            <w:pPr>
              <w:jc w:val="right"/>
              <w:rPr>
                <w:rFonts w:ascii="Calibri" w:hAnsi="Calibri" w:cs="Calibri"/>
                <w:color w:val="000000"/>
                <w:sz w:val="22"/>
                <w:szCs w:val="22"/>
              </w:rPr>
            </w:pPr>
            <w:r>
              <w:rPr>
                <w:rFonts w:ascii="Calibri" w:hAnsi="Calibri" w:cs="Calibri"/>
                <w:color w:val="000000"/>
                <w:sz w:val="22"/>
                <w:szCs w:val="22"/>
              </w:rPr>
              <w:t>50</w:t>
            </w:r>
          </w:p>
        </w:tc>
        <w:tc>
          <w:tcPr>
            <w:tcW w:w="1418" w:type="dxa"/>
            <w:tcBorders>
              <w:top w:val="nil"/>
              <w:left w:val="nil"/>
              <w:bottom w:val="single" w:sz="4" w:space="0" w:color="000000"/>
              <w:right w:val="single" w:sz="4" w:space="0" w:color="000000"/>
            </w:tcBorders>
            <w:shd w:val="clear" w:color="auto" w:fill="auto"/>
            <w:vAlign w:val="center"/>
          </w:tcPr>
          <w:p w:rsidR="00DE6789" w:rsidRPr="00D54BDC" w:rsidRDefault="00DE6789" w:rsidP="00DE6789">
            <w:pPr>
              <w:jc w:val="right"/>
              <w:rPr>
                <w:rFonts w:ascii="Calibri" w:eastAsia="Calibri" w:hAnsi="Calibri"/>
                <w:lang w:eastAsia="en-US"/>
              </w:rPr>
            </w:pPr>
          </w:p>
        </w:tc>
        <w:tc>
          <w:tcPr>
            <w:tcW w:w="1701" w:type="dxa"/>
            <w:tcBorders>
              <w:top w:val="single" w:sz="8" w:space="0" w:color="002060"/>
              <w:left w:val="nil"/>
              <w:bottom w:val="single" w:sz="8" w:space="0" w:color="002060"/>
              <w:right w:val="single" w:sz="8" w:space="0" w:color="002060"/>
            </w:tcBorders>
            <w:vAlign w:val="center"/>
          </w:tcPr>
          <w:p w:rsidR="00DE6789" w:rsidRPr="00D54BDC" w:rsidRDefault="00DE6789" w:rsidP="00DE6789">
            <w:pPr>
              <w:jc w:val="right"/>
              <w:rPr>
                <w:rFonts w:ascii="Calibri" w:eastAsia="Calibri" w:hAnsi="Calibri" w:cs="Arial"/>
              </w:rPr>
            </w:pPr>
          </w:p>
        </w:tc>
      </w:tr>
      <w:tr w:rsidR="00DE6789" w:rsidRPr="00D54BDC" w:rsidTr="00DE6789">
        <w:trPr>
          <w:trHeight w:val="397"/>
        </w:trPr>
        <w:tc>
          <w:tcPr>
            <w:tcW w:w="697" w:type="dxa"/>
            <w:tcBorders>
              <w:top w:val="single" w:sz="4" w:space="0" w:color="auto"/>
              <w:left w:val="single" w:sz="4" w:space="0" w:color="auto"/>
              <w:bottom w:val="single" w:sz="4" w:space="0" w:color="auto"/>
              <w:right w:val="single" w:sz="4" w:space="0" w:color="auto"/>
            </w:tcBorders>
            <w:noWrap/>
            <w:vAlign w:val="center"/>
          </w:tcPr>
          <w:p w:rsidR="00DE6789" w:rsidRPr="00E7095A" w:rsidRDefault="00DE6789" w:rsidP="00DE6789">
            <w:pPr>
              <w:jc w:val="center"/>
              <w:rPr>
                <w:rFonts w:ascii="Book Antiqua" w:hAnsi="Book Antiqua" w:cs="Calibri"/>
                <w:color w:val="000000"/>
              </w:rPr>
            </w:pPr>
            <w:r w:rsidRPr="00E7095A">
              <w:rPr>
                <w:rFonts w:ascii="Book Antiqua" w:hAnsi="Book Antiqua" w:cs="Calibri"/>
                <w:color w:val="000000"/>
              </w:rPr>
              <w:t>114</w:t>
            </w:r>
          </w:p>
        </w:tc>
        <w:tc>
          <w:tcPr>
            <w:tcW w:w="4537" w:type="dxa"/>
            <w:tcBorders>
              <w:top w:val="single" w:sz="8" w:space="0" w:color="002060"/>
              <w:left w:val="nil"/>
              <w:bottom w:val="single" w:sz="8" w:space="0" w:color="002060"/>
              <w:right w:val="single" w:sz="8" w:space="0" w:color="002060"/>
            </w:tcBorders>
            <w:vAlign w:val="center"/>
          </w:tcPr>
          <w:p w:rsidR="00DE6789" w:rsidRPr="00D54BDC" w:rsidRDefault="00DE6789" w:rsidP="00DE6789">
            <w:pPr>
              <w:rPr>
                <w:rFonts w:ascii="Calibri" w:eastAsia="Calibri" w:hAnsi="Calibri"/>
                <w:lang w:eastAsia="en-US"/>
              </w:rPr>
            </w:pPr>
          </w:p>
        </w:tc>
        <w:tc>
          <w:tcPr>
            <w:tcW w:w="851" w:type="dxa"/>
            <w:tcBorders>
              <w:top w:val="nil"/>
              <w:left w:val="nil"/>
              <w:bottom w:val="single" w:sz="4" w:space="0" w:color="auto"/>
              <w:right w:val="single" w:sz="4" w:space="0" w:color="auto"/>
            </w:tcBorders>
            <w:shd w:val="clear" w:color="auto" w:fill="auto"/>
            <w:noWrap/>
            <w:vAlign w:val="center"/>
          </w:tcPr>
          <w:p w:rsidR="00DE6789" w:rsidRDefault="00DE6789" w:rsidP="00DE6789">
            <w:pPr>
              <w:jc w:val="center"/>
              <w:rPr>
                <w:rFonts w:ascii="Calibri" w:hAnsi="Calibri" w:cs="Calibri"/>
                <w:color w:val="000000"/>
                <w:sz w:val="22"/>
                <w:szCs w:val="22"/>
              </w:rPr>
            </w:pPr>
            <w:r>
              <w:rPr>
                <w:rFonts w:ascii="Calibri" w:hAnsi="Calibri" w:cs="Calibri"/>
                <w:color w:val="000000"/>
                <w:sz w:val="22"/>
                <w:szCs w:val="22"/>
              </w:rPr>
              <w:t>ΤΜΧ</w:t>
            </w:r>
          </w:p>
        </w:tc>
        <w:tc>
          <w:tcPr>
            <w:tcW w:w="1275" w:type="dxa"/>
            <w:tcBorders>
              <w:top w:val="nil"/>
              <w:left w:val="nil"/>
              <w:bottom w:val="single" w:sz="4" w:space="0" w:color="auto"/>
              <w:right w:val="single" w:sz="4" w:space="0" w:color="auto"/>
            </w:tcBorders>
            <w:shd w:val="clear" w:color="auto" w:fill="auto"/>
            <w:vAlign w:val="center"/>
          </w:tcPr>
          <w:p w:rsidR="00DE6789" w:rsidRDefault="00DE6789" w:rsidP="00DE6789">
            <w:pPr>
              <w:jc w:val="right"/>
              <w:rPr>
                <w:rFonts w:ascii="Calibri" w:hAnsi="Calibri" w:cs="Calibri"/>
                <w:color w:val="000000"/>
                <w:sz w:val="22"/>
                <w:szCs w:val="22"/>
              </w:rPr>
            </w:pPr>
            <w:r>
              <w:rPr>
                <w:rFonts w:ascii="Calibri" w:hAnsi="Calibri" w:cs="Calibri"/>
                <w:color w:val="000000"/>
                <w:sz w:val="22"/>
                <w:szCs w:val="22"/>
              </w:rPr>
              <w:t>50</w:t>
            </w:r>
          </w:p>
        </w:tc>
        <w:tc>
          <w:tcPr>
            <w:tcW w:w="1418" w:type="dxa"/>
            <w:tcBorders>
              <w:top w:val="nil"/>
              <w:left w:val="nil"/>
              <w:bottom w:val="single" w:sz="4" w:space="0" w:color="000000"/>
              <w:right w:val="single" w:sz="4" w:space="0" w:color="000000"/>
            </w:tcBorders>
            <w:shd w:val="clear" w:color="auto" w:fill="auto"/>
            <w:vAlign w:val="center"/>
          </w:tcPr>
          <w:p w:rsidR="00DE6789" w:rsidRPr="00D54BDC" w:rsidRDefault="00DE6789" w:rsidP="00DE6789">
            <w:pPr>
              <w:jc w:val="right"/>
              <w:rPr>
                <w:rFonts w:ascii="Calibri" w:eastAsia="Calibri" w:hAnsi="Calibri"/>
                <w:lang w:eastAsia="en-US"/>
              </w:rPr>
            </w:pPr>
          </w:p>
        </w:tc>
        <w:tc>
          <w:tcPr>
            <w:tcW w:w="1701" w:type="dxa"/>
            <w:tcBorders>
              <w:top w:val="single" w:sz="8" w:space="0" w:color="002060"/>
              <w:left w:val="nil"/>
              <w:bottom w:val="single" w:sz="8" w:space="0" w:color="002060"/>
              <w:right w:val="single" w:sz="8" w:space="0" w:color="002060"/>
            </w:tcBorders>
            <w:vAlign w:val="center"/>
          </w:tcPr>
          <w:p w:rsidR="00DE6789" w:rsidRPr="00D54BDC" w:rsidRDefault="00DE6789" w:rsidP="00DE6789">
            <w:pPr>
              <w:jc w:val="right"/>
              <w:rPr>
                <w:rFonts w:ascii="Calibri" w:eastAsia="Calibri" w:hAnsi="Calibri" w:cs="Arial"/>
              </w:rPr>
            </w:pPr>
          </w:p>
        </w:tc>
      </w:tr>
      <w:tr w:rsidR="00DE6789" w:rsidRPr="00D54BDC" w:rsidTr="00DE6789">
        <w:trPr>
          <w:trHeight w:val="397"/>
        </w:trPr>
        <w:tc>
          <w:tcPr>
            <w:tcW w:w="697" w:type="dxa"/>
            <w:tcBorders>
              <w:top w:val="single" w:sz="4" w:space="0" w:color="auto"/>
              <w:left w:val="single" w:sz="4" w:space="0" w:color="auto"/>
              <w:bottom w:val="single" w:sz="4" w:space="0" w:color="auto"/>
              <w:right w:val="single" w:sz="4" w:space="0" w:color="auto"/>
            </w:tcBorders>
            <w:noWrap/>
            <w:vAlign w:val="center"/>
          </w:tcPr>
          <w:p w:rsidR="00DE6789" w:rsidRPr="00E7095A" w:rsidRDefault="00DE6789" w:rsidP="00DE6789">
            <w:pPr>
              <w:jc w:val="center"/>
              <w:rPr>
                <w:rFonts w:ascii="Book Antiqua" w:hAnsi="Book Antiqua" w:cs="Calibri"/>
                <w:color w:val="000000"/>
              </w:rPr>
            </w:pPr>
            <w:r w:rsidRPr="00E7095A">
              <w:rPr>
                <w:rFonts w:ascii="Book Antiqua" w:hAnsi="Book Antiqua" w:cs="Calibri"/>
                <w:color w:val="000000"/>
              </w:rPr>
              <w:t>115</w:t>
            </w:r>
          </w:p>
        </w:tc>
        <w:tc>
          <w:tcPr>
            <w:tcW w:w="4537" w:type="dxa"/>
            <w:tcBorders>
              <w:top w:val="single" w:sz="8" w:space="0" w:color="002060"/>
              <w:left w:val="nil"/>
              <w:bottom w:val="single" w:sz="8" w:space="0" w:color="002060"/>
              <w:right w:val="single" w:sz="8" w:space="0" w:color="002060"/>
            </w:tcBorders>
            <w:vAlign w:val="center"/>
          </w:tcPr>
          <w:p w:rsidR="00DE6789" w:rsidRPr="00D54BDC" w:rsidRDefault="00DE6789" w:rsidP="00DE6789">
            <w:pPr>
              <w:rPr>
                <w:rFonts w:ascii="Calibri" w:eastAsia="Calibri" w:hAnsi="Calibri"/>
                <w:lang w:eastAsia="en-US"/>
              </w:rPr>
            </w:pPr>
          </w:p>
        </w:tc>
        <w:tc>
          <w:tcPr>
            <w:tcW w:w="851" w:type="dxa"/>
            <w:tcBorders>
              <w:top w:val="single" w:sz="4" w:space="0" w:color="auto"/>
              <w:left w:val="single" w:sz="4" w:space="0" w:color="auto"/>
              <w:bottom w:val="single" w:sz="4" w:space="0" w:color="auto"/>
              <w:right w:val="single" w:sz="4" w:space="0" w:color="auto"/>
            </w:tcBorders>
            <w:shd w:val="clear" w:color="auto" w:fill="auto"/>
            <w:noWrap/>
            <w:vAlign w:val="center"/>
          </w:tcPr>
          <w:p w:rsidR="00DE6789" w:rsidRDefault="00DE6789" w:rsidP="00DE6789">
            <w:pPr>
              <w:jc w:val="center"/>
              <w:rPr>
                <w:rFonts w:ascii="Calibri" w:hAnsi="Calibri" w:cs="Calibri"/>
                <w:color w:val="000000"/>
                <w:sz w:val="22"/>
                <w:szCs w:val="22"/>
              </w:rPr>
            </w:pPr>
            <w:r>
              <w:rPr>
                <w:rFonts w:ascii="Calibri" w:hAnsi="Calibri" w:cs="Calibri"/>
                <w:color w:val="000000"/>
                <w:sz w:val="22"/>
                <w:szCs w:val="22"/>
              </w:rPr>
              <w:t>ΤΜΧ</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rsidR="00DE6789" w:rsidRDefault="00DE6789" w:rsidP="00DE6789">
            <w:pPr>
              <w:jc w:val="right"/>
              <w:rPr>
                <w:rFonts w:ascii="Calibri" w:hAnsi="Calibri" w:cs="Calibri"/>
                <w:color w:val="000000"/>
                <w:sz w:val="22"/>
                <w:szCs w:val="22"/>
              </w:rPr>
            </w:pPr>
            <w:r>
              <w:rPr>
                <w:rFonts w:ascii="Calibri" w:hAnsi="Calibri" w:cs="Calibri"/>
                <w:color w:val="000000"/>
                <w:sz w:val="22"/>
                <w:szCs w:val="22"/>
              </w:rPr>
              <w:t>12</w:t>
            </w:r>
          </w:p>
        </w:tc>
        <w:tc>
          <w:tcPr>
            <w:tcW w:w="1418" w:type="dxa"/>
            <w:tcBorders>
              <w:top w:val="nil"/>
              <w:left w:val="nil"/>
              <w:bottom w:val="single" w:sz="4" w:space="0" w:color="000000"/>
              <w:right w:val="single" w:sz="4" w:space="0" w:color="000000"/>
            </w:tcBorders>
            <w:shd w:val="clear" w:color="auto" w:fill="auto"/>
            <w:vAlign w:val="center"/>
          </w:tcPr>
          <w:p w:rsidR="00DE6789" w:rsidRPr="00D54BDC" w:rsidRDefault="00DE6789" w:rsidP="00DE6789">
            <w:pPr>
              <w:jc w:val="right"/>
              <w:rPr>
                <w:rFonts w:ascii="Calibri" w:eastAsia="Calibri" w:hAnsi="Calibri"/>
                <w:lang w:eastAsia="en-US"/>
              </w:rPr>
            </w:pPr>
          </w:p>
        </w:tc>
        <w:tc>
          <w:tcPr>
            <w:tcW w:w="1701" w:type="dxa"/>
            <w:tcBorders>
              <w:top w:val="single" w:sz="8" w:space="0" w:color="002060"/>
              <w:left w:val="nil"/>
              <w:bottom w:val="single" w:sz="8" w:space="0" w:color="002060"/>
              <w:right w:val="single" w:sz="8" w:space="0" w:color="002060"/>
            </w:tcBorders>
            <w:vAlign w:val="center"/>
          </w:tcPr>
          <w:p w:rsidR="00DE6789" w:rsidRPr="00D54BDC" w:rsidRDefault="00DE6789" w:rsidP="00DE6789">
            <w:pPr>
              <w:jc w:val="right"/>
              <w:rPr>
                <w:rFonts w:ascii="Calibri" w:eastAsia="Calibri" w:hAnsi="Calibri" w:cs="Arial"/>
              </w:rPr>
            </w:pPr>
          </w:p>
        </w:tc>
      </w:tr>
      <w:tr w:rsidR="00DE6789" w:rsidRPr="00D54BDC" w:rsidTr="00DE6789">
        <w:trPr>
          <w:trHeight w:val="397"/>
        </w:trPr>
        <w:tc>
          <w:tcPr>
            <w:tcW w:w="697" w:type="dxa"/>
            <w:tcBorders>
              <w:top w:val="single" w:sz="4" w:space="0" w:color="auto"/>
              <w:left w:val="single" w:sz="4" w:space="0" w:color="auto"/>
              <w:bottom w:val="single" w:sz="4" w:space="0" w:color="auto"/>
              <w:right w:val="single" w:sz="4" w:space="0" w:color="auto"/>
            </w:tcBorders>
            <w:noWrap/>
            <w:vAlign w:val="center"/>
          </w:tcPr>
          <w:p w:rsidR="00DE6789" w:rsidRPr="00E7095A" w:rsidRDefault="00DE6789" w:rsidP="00DE6789">
            <w:pPr>
              <w:jc w:val="center"/>
              <w:rPr>
                <w:rFonts w:ascii="Book Antiqua" w:hAnsi="Book Antiqua" w:cs="Calibri"/>
                <w:color w:val="000000"/>
              </w:rPr>
            </w:pPr>
            <w:r w:rsidRPr="00E7095A">
              <w:rPr>
                <w:rFonts w:ascii="Book Antiqua" w:hAnsi="Book Antiqua" w:cs="Calibri"/>
                <w:color w:val="000000"/>
              </w:rPr>
              <w:t>116</w:t>
            </w:r>
          </w:p>
        </w:tc>
        <w:tc>
          <w:tcPr>
            <w:tcW w:w="4537" w:type="dxa"/>
            <w:tcBorders>
              <w:top w:val="single" w:sz="8" w:space="0" w:color="002060"/>
              <w:left w:val="nil"/>
              <w:bottom w:val="single" w:sz="8" w:space="0" w:color="002060"/>
              <w:right w:val="single" w:sz="8" w:space="0" w:color="002060"/>
            </w:tcBorders>
            <w:vAlign w:val="center"/>
          </w:tcPr>
          <w:p w:rsidR="00DE6789" w:rsidRPr="00D54BDC" w:rsidRDefault="00DE6789" w:rsidP="00DE6789">
            <w:pPr>
              <w:rPr>
                <w:rFonts w:ascii="Calibri" w:eastAsia="Calibri" w:hAnsi="Calibri"/>
                <w:lang w:eastAsia="en-US"/>
              </w:rPr>
            </w:pPr>
          </w:p>
        </w:tc>
        <w:tc>
          <w:tcPr>
            <w:tcW w:w="851" w:type="dxa"/>
            <w:tcBorders>
              <w:top w:val="single" w:sz="4" w:space="0" w:color="auto"/>
              <w:left w:val="single" w:sz="4" w:space="0" w:color="auto"/>
              <w:bottom w:val="single" w:sz="4" w:space="0" w:color="auto"/>
              <w:right w:val="single" w:sz="4" w:space="0" w:color="auto"/>
            </w:tcBorders>
            <w:shd w:val="clear" w:color="auto" w:fill="auto"/>
            <w:noWrap/>
            <w:vAlign w:val="center"/>
          </w:tcPr>
          <w:p w:rsidR="00DE6789" w:rsidRDefault="00DE6789" w:rsidP="00DE6789">
            <w:pPr>
              <w:jc w:val="center"/>
              <w:rPr>
                <w:rFonts w:ascii="Calibri" w:hAnsi="Calibri" w:cs="Calibri"/>
                <w:color w:val="000000"/>
                <w:sz w:val="22"/>
                <w:szCs w:val="22"/>
              </w:rPr>
            </w:pPr>
            <w:r>
              <w:rPr>
                <w:rFonts w:ascii="Calibri" w:hAnsi="Calibri" w:cs="Calibri"/>
                <w:color w:val="000000"/>
                <w:sz w:val="22"/>
                <w:szCs w:val="22"/>
              </w:rPr>
              <w:t>ΤΜΧ</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rsidR="00DE6789" w:rsidRDefault="00DE6789" w:rsidP="00DE6789">
            <w:pPr>
              <w:jc w:val="right"/>
              <w:rPr>
                <w:rFonts w:ascii="Calibri" w:hAnsi="Calibri" w:cs="Calibri"/>
                <w:color w:val="000000"/>
                <w:sz w:val="22"/>
                <w:szCs w:val="22"/>
              </w:rPr>
            </w:pPr>
            <w:r>
              <w:rPr>
                <w:rFonts w:ascii="Calibri" w:hAnsi="Calibri" w:cs="Calibri"/>
                <w:color w:val="000000"/>
                <w:sz w:val="22"/>
                <w:szCs w:val="22"/>
              </w:rPr>
              <w:t>8</w:t>
            </w:r>
          </w:p>
        </w:tc>
        <w:tc>
          <w:tcPr>
            <w:tcW w:w="1418" w:type="dxa"/>
            <w:tcBorders>
              <w:top w:val="nil"/>
              <w:left w:val="nil"/>
              <w:bottom w:val="single" w:sz="4" w:space="0" w:color="000000"/>
              <w:right w:val="single" w:sz="4" w:space="0" w:color="000000"/>
            </w:tcBorders>
            <w:shd w:val="clear" w:color="auto" w:fill="auto"/>
            <w:vAlign w:val="center"/>
          </w:tcPr>
          <w:p w:rsidR="00DE6789" w:rsidRPr="00D54BDC" w:rsidRDefault="00DE6789" w:rsidP="00DE6789">
            <w:pPr>
              <w:jc w:val="right"/>
              <w:rPr>
                <w:rFonts w:ascii="Calibri" w:eastAsia="Calibri" w:hAnsi="Calibri"/>
                <w:lang w:eastAsia="en-US"/>
              </w:rPr>
            </w:pPr>
          </w:p>
        </w:tc>
        <w:tc>
          <w:tcPr>
            <w:tcW w:w="1701" w:type="dxa"/>
            <w:tcBorders>
              <w:top w:val="single" w:sz="8" w:space="0" w:color="002060"/>
              <w:left w:val="nil"/>
              <w:bottom w:val="single" w:sz="8" w:space="0" w:color="002060"/>
              <w:right w:val="single" w:sz="8" w:space="0" w:color="002060"/>
            </w:tcBorders>
            <w:vAlign w:val="center"/>
          </w:tcPr>
          <w:p w:rsidR="00DE6789" w:rsidRPr="00D54BDC" w:rsidRDefault="00DE6789" w:rsidP="00DE6789">
            <w:pPr>
              <w:jc w:val="right"/>
              <w:rPr>
                <w:rFonts w:ascii="Calibri" w:eastAsia="Calibri" w:hAnsi="Calibri" w:cs="Arial"/>
              </w:rPr>
            </w:pPr>
          </w:p>
        </w:tc>
      </w:tr>
      <w:tr w:rsidR="00DE6789" w:rsidRPr="00D54BDC" w:rsidTr="00DE6789">
        <w:trPr>
          <w:trHeight w:val="397"/>
        </w:trPr>
        <w:tc>
          <w:tcPr>
            <w:tcW w:w="697" w:type="dxa"/>
            <w:tcBorders>
              <w:top w:val="nil"/>
              <w:left w:val="single" w:sz="4" w:space="0" w:color="auto"/>
              <w:bottom w:val="single" w:sz="4" w:space="0" w:color="auto"/>
              <w:right w:val="single" w:sz="4" w:space="0" w:color="auto"/>
            </w:tcBorders>
            <w:noWrap/>
            <w:vAlign w:val="center"/>
          </w:tcPr>
          <w:p w:rsidR="00DE6789" w:rsidRPr="00E7095A" w:rsidRDefault="00DE6789" w:rsidP="00DE6789">
            <w:pPr>
              <w:jc w:val="center"/>
              <w:rPr>
                <w:rFonts w:ascii="Book Antiqua" w:hAnsi="Book Antiqua" w:cs="Calibri"/>
                <w:color w:val="000000"/>
              </w:rPr>
            </w:pPr>
            <w:r w:rsidRPr="00E7095A">
              <w:rPr>
                <w:rFonts w:ascii="Book Antiqua" w:hAnsi="Book Antiqua" w:cs="Calibri"/>
                <w:color w:val="000000"/>
              </w:rPr>
              <w:t>117</w:t>
            </w:r>
          </w:p>
        </w:tc>
        <w:tc>
          <w:tcPr>
            <w:tcW w:w="4537" w:type="dxa"/>
            <w:tcBorders>
              <w:top w:val="single" w:sz="8" w:space="0" w:color="002060"/>
              <w:left w:val="nil"/>
              <w:bottom w:val="single" w:sz="8" w:space="0" w:color="002060"/>
              <w:right w:val="single" w:sz="8" w:space="0" w:color="002060"/>
            </w:tcBorders>
            <w:vAlign w:val="center"/>
          </w:tcPr>
          <w:p w:rsidR="00DE6789" w:rsidRPr="00D54BDC" w:rsidRDefault="00DE6789" w:rsidP="00DE6789">
            <w:pPr>
              <w:rPr>
                <w:rFonts w:ascii="Calibri" w:eastAsia="Calibri" w:hAnsi="Calibri"/>
                <w:lang w:eastAsia="en-US"/>
              </w:rPr>
            </w:pPr>
          </w:p>
        </w:tc>
        <w:tc>
          <w:tcPr>
            <w:tcW w:w="851" w:type="dxa"/>
            <w:tcBorders>
              <w:top w:val="single" w:sz="4" w:space="0" w:color="auto"/>
              <w:left w:val="nil"/>
              <w:bottom w:val="single" w:sz="4" w:space="0" w:color="auto"/>
              <w:right w:val="single" w:sz="4" w:space="0" w:color="auto"/>
            </w:tcBorders>
            <w:shd w:val="clear" w:color="auto" w:fill="auto"/>
            <w:noWrap/>
            <w:vAlign w:val="center"/>
          </w:tcPr>
          <w:p w:rsidR="00DE6789" w:rsidRDefault="00DE6789" w:rsidP="00DE6789">
            <w:pPr>
              <w:jc w:val="center"/>
              <w:rPr>
                <w:rFonts w:ascii="Calibri" w:hAnsi="Calibri" w:cs="Calibri"/>
                <w:color w:val="000000"/>
                <w:sz w:val="22"/>
                <w:szCs w:val="22"/>
              </w:rPr>
            </w:pPr>
            <w:r>
              <w:rPr>
                <w:rFonts w:ascii="Calibri" w:hAnsi="Calibri" w:cs="Calibri"/>
                <w:color w:val="000000"/>
                <w:sz w:val="22"/>
                <w:szCs w:val="22"/>
              </w:rPr>
              <w:t>ΤΜΧ</w:t>
            </w:r>
          </w:p>
        </w:tc>
        <w:tc>
          <w:tcPr>
            <w:tcW w:w="1275" w:type="dxa"/>
            <w:tcBorders>
              <w:top w:val="single" w:sz="4" w:space="0" w:color="auto"/>
              <w:left w:val="nil"/>
              <w:bottom w:val="single" w:sz="4" w:space="0" w:color="auto"/>
              <w:right w:val="single" w:sz="4" w:space="0" w:color="auto"/>
            </w:tcBorders>
            <w:shd w:val="clear" w:color="auto" w:fill="auto"/>
            <w:vAlign w:val="center"/>
          </w:tcPr>
          <w:p w:rsidR="00DE6789" w:rsidRDefault="00DE6789" w:rsidP="00DE6789">
            <w:pPr>
              <w:jc w:val="right"/>
              <w:rPr>
                <w:rFonts w:ascii="Calibri" w:hAnsi="Calibri" w:cs="Calibri"/>
                <w:color w:val="000000"/>
                <w:sz w:val="22"/>
                <w:szCs w:val="22"/>
              </w:rPr>
            </w:pPr>
            <w:r>
              <w:rPr>
                <w:rFonts w:ascii="Calibri" w:hAnsi="Calibri" w:cs="Calibri"/>
                <w:color w:val="000000"/>
                <w:sz w:val="22"/>
                <w:szCs w:val="22"/>
              </w:rPr>
              <w:t>15</w:t>
            </w:r>
          </w:p>
        </w:tc>
        <w:tc>
          <w:tcPr>
            <w:tcW w:w="1418" w:type="dxa"/>
            <w:tcBorders>
              <w:top w:val="nil"/>
              <w:left w:val="nil"/>
              <w:bottom w:val="single" w:sz="4" w:space="0" w:color="000000"/>
              <w:right w:val="single" w:sz="4" w:space="0" w:color="000000"/>
            </w:tcBorders>
            <w:shd w:val="clear" w:color="auto" w:fill="auto"/>
            <w:vAlign w:val="center"/>
          </w:tcPr>
          <w:p w:rsidR="00DE6789" w:rsidRPr="00D54BDC" w:rsidRDefault="00DE6789" w:rsidP="00DE6789">
            <w:pPr>
              <w:jc w:val="right"/>
              <w:rPr>
                <w:rFonts w:ascii="Calibri" w:eastAsia="Calibri" w:hAnsi="Calibri"/>
                <w:lang w:eastAsia="en-US"/>
              </w:rPr>
            </w:pPr>
          </w:p>
        </w:tc>
        <w:tc>
          <w:tcPr>
            <w:tcW w:w="1701" w:type="dxa"/>
            <w:tcBorders>
              <w:top w:val="single" w:sz="8" w:space="0" w:color="002060"/>
              <w:left w:val="nil"/>
              <w:bottom w:val="single" w:sz="8" w:space="0" w:color="002060"/>
              <w:right w:val="single" w:sz="8" w:space="0" w:color="002060"/>
            </w:tcBorders>
            <w:vAlign w:val="center"/>
          </w:tcPr>
          <w:p w:rsidR="00DE6789" w:rsidRPr="00D54BDC" w:rsidRDefault="00DE6789" w:rsidP="00DE6789">
            <w:pPr>
              <w:jc w:val="right"/>
              <w:rPr>
                <w:rFonts w:ascii="Calibri" w:eastAsia="Calibri" w:hAnsi="Calibri" w:cs="Arial"/>
              </w:rPr>
            </w:pPr>
          </w:p>
        </w:tc>
      </w:tr>
      <w:tr w:rsidR="00DE6789" w:rsidRPr="00D54BDC" w:rsidTr="00DE6789">
        <w:trPr>
          <w:trHeight w:val="397"/>
        </w:trPr>
        <w:tc>
          <w:tcPr>
            <w:tcW w:w="697" w:type="dxa"/>
            <w:tcBorders>
              <w:top w:val="nil"/>
              <w:left w:val="single" w:sz="4" w:space="0" w:color="auto"/>
              <w:bottom w:val="single" w:sz="4" w:space="0" w:color="auto"/>
              <w:right w:val="single" w:sz="4" w:space="0" w:color="auto"/>
            </w:tcBorders>
            <w:noWrap/>
            <w:vAlign w:val="center"/>
          </w:tcPr>
          <w:p w:rsidR="00DE6789" w:rsidRPr="00E7095A" w:rsidRDefault="00DE6789" w:rsidP="00DE6789">
            <w:pPr>
              <w:jc w:val="center"/>
              <w:rPr>
                <w:rFonts w:ascii="Book Antiqua" w:hAnsi="Book Antiqua" w:cs="Calibri"/>
                <w:color w:val="000000"/>
              </w:rPr>
            </w:pPr>
            <w:r w:rsidRPr="00E7095A">
              <w:rPr>
                <w:rFonts w:ascii="Book Antiqua" w:hAnsi="Book Antiqua" w:cs="Calibri"/>
                <w:color w:val="000000"/>
              </w:rPr>
              <w:t>118</w:t>
            </w:r>
          </w:p>
        </w:tc>
        <w:tc>
          <w:tcPr>
            <w:tcW w:w="4537" w:type="dxa"/>
            <w:tcBorders>
              <w:top w:val="single" w:sz="8" w:space="0" w:color="002060"/>
              <w:left w:val="nil"/>
              <w:bottom w:val="single" w:sz="8" w:space="0" w:color="002060"/>
              <w:right w:val="single" w:sz="8" w:space="0" w:color="002060"/>
            </w:tcBorders>
            <w:vAlign w:val="center"/>
          </w:tcPr>
          <w:p w:rsidR="00DE6789" w:rsidRPr="00D54BDC" w:rsidRDefault="00DE6789" w:rsidP="00DE6789">
            <w:pPr>
              <w:rPr>
                <w:rFonts w:ascii="Calibri" w:eastAsia="Calibri" w:hAnsi="Calibri"/>
                <w:lang w:eastAsia="en-US"/>
              </w:rPr>
            </w:pPr>
          </w:p>
        </w:tc>
        <w:tc>
          <w:tcPr>
            <w:tcW w:w="851" w:type="dxa"/>
            <w:tcBorders>
              <w:top w:val="nil"/>
              <w:left w:val="nil"/>
              <w:bottom w:val="single" w:sz="4" w:space="0" w:color="auto"/>
              <w:right w:val="single" w:sz="4" w:space="0" w:color="auto"/>
            </w:tcBorders>
            <w:shd w:val="clear" w:color="auto" w:fill="auto"/>
            <w:noWrap/>
            <w:vAlign w:val="center"/>
          </w:tcPr>
          <w:p w:rsidR="00DE6789" w:rsidRDefault="00DE6789" w:rsidP="00DE6789">
            <w:pPr>
              <w:jc w:val="center"/>
              <w:rPr>
                <w:rFonts w:ascii="Calibri" w:hAnsi="Calibri" w:cs="Calibri"/>
                <w:color w:val="000000"/>
                <w:sz w:val="22"/>
                <w:szCs w:val="22"/>
              </w:rPr>
            </w:pPr>
            <w:r>
              <w:rPr>
                <w:rFonts w:ascii="Calibri" w:hAnsi="Calibri" w:cs="Calibri"/>
                <w:color w:val="000000"/>
                <w:sz w:val="22"/>
                <w:szCs w:val="22"/>
              </w:rPr>
              <w:t>ΤΜΧ</w:t>
            </w:r>
          </w:p>
        </w:tc>
        <w:tc>
          <w:tcPr>
            <w:tcW w:w="1275" w:type="dxa"/>
            <w:tcBorders>
              <w:top w:val="nil"/>
              <w:left w:val="nil"/>
              <w:bottom w:val="single" w:sz="4" w:space="0" w:color="auto"/>
              <w:right w:val="single" w:sz="4" w:space="0" w:color="auto"/>
            </w:tcBorders>
            <w:shd w:val="clear" w:color="auto" w:fill="auto"/>
            <w:vAlign w:val="center"/>
          </w:tcPr>
          <w:p w:rsidR="00DE6789" w:rsidRDefault="00DE6789" w:rsidP="00DE6789">
            <w:pPr>
              <w:jc w:val="right"/>
              <w:rPr>
                <w:rFonts w:ascii="Calibri" w:hAnsi="Calibri" w:cs="Calibri"/>
                <w:color w:val="000000"/>
                <w:sz w:val="22"/>
                <w:szCs w:val="22"/>
              </w:rPr>
            </w:pPr>
            <w:r>
              <w:rPr>
                <w:rFonts w:ascii="Calibri" w:hAnsi="Calibri" w:cs="Calibri"/>
                <w:color w:val="000000"/>
                <w:sz w:val="22"/>
                <w:szCs w:val="22"/>
              </w:rPr>
              <w:t>15</w:t>
            </w:r>
          </w:p>
        </w:tc>
        <w:tc>
          <w:tcPr>
            <w:tcW w:w="1418" w:type="dxa"/>
            <w:tcBorders>
              <w:top w:val="nil"/>
              <w:left w:val="nil"/>
              <w:bottom w:val="single" w:sz="4" w:space="0" w:color="000000"/>
              <w:right w:val="single" w:sz="4" w:space="0" w:color="000000"/>
            </w:tcBorders>
            <w:shd w:val="clear" w:color="auto" w:fill="auto"/>
            <w:vAlign w:val="center"/>
          </w:tcPr>
          <w:p w:rsidR="00DE6789" w:rsidRPr="00D54BDC" w:rsidRDefault="00DE6789" w:rsidP="00DE6789">
            <w:pPr>
              <w:jc w:val="right"/>
              <w:rPr>
                <w:rFonts w:ascii="Calibri" w:eastAsia="Calibri" w:hAnsi="Calibri"/>
                <w:lang w:eastAsia="en-US"/>
              </w:rPr>
            </w:pPr>
          </w:p>
        </w:tc>
        <w:tc>
          <w:tcPr>
            <w:tcW w:w="1701" w:type="dxa"/>
            <w:tcBorders>
              <w:top w:val="single" w:sz="8" w:space="0" w:color="002060"/>
              <w:left w:val="nil"/>
              <w:bottom w:val="single" w:sz="8" w:space="0" w:color="002060"/>
              <w:right w:val="single" w:sz="8" w:space="0" w:color="002060"/>
            </w:tcBorders>
            <w:vAlign w:val="center"/>
          </w:tcPr>
          <w:p w:rsidR="00DE6789" w:rsidRPr="00D54BDC" w:rsidRDefault="00DE6789" w:rsidP="00DE6789">
            <w:pPr>
              <w:jc w:val="right"/>
              <w:rPr>
                <w:rFonts w:ascii="Calibri" w:eastAsia="Calibri" w:hAnsi="Calibri" w:cs="Arial"/>
              </w:rPr>
            </w:pPr>
          </w:p>
        </w:tc>
      </w:tr>
      <w:tr w:rsidR="00DE6789" w:rsidRPr="00D54BDC" w:rsidTr="00DE6789">
        <w:trPr>
          <w:trHeight w:val="397"/>
        </w:trPr>
        <w:tc>
          <w:tcPr>
            <w:tcW w:w="697" w:type="dxa"/>
            <w:tcBorders>
              <w:top w:val="nil"/>
              <w:left w:val="single" w:sz="4" w:space="0" w:color="auto"/>
              <w:bottom w:val="single" w:sz="4" w:space="0" w:color="auto"/>
              <w:right w:val="single" w:sz="4" w:space="0" w:color="auto"/>
            </w:tcBorders>
            <w:noWrap/>
            <w:vAlign w:val="center"/>
          </w:tcPr>
          <w:p w:rsidR="00DE6789" w:rsidRPr="00E7095A" w:rsidRDefault="00DE6789" w:rsidP="00DE6789">
            <w:pPr>
              <w:jc w:val="center"/>
              <w:rPr>
                <w:rFonts w:ascii="Book Antiqua" w:hAnsi="Book Antiqua" w:cs="Calibri"/>
                <w:color w:val="000000"/>
              </w:rPr>
            </w:pPr>
            <w:r w:rsidRPr="00E7095A">
              <w:rPr>
                <w:rFonts w:ascii="Book Antiqua" w:hAnsi="Book Antiqua" w:cs="Calibri"/>
                <w:color w:val="000000"/>
              </w:rPr>
              <w:t>119</w:t>
            </w:r>
          </w:p>
        </w:tc>
        <w:tc>
          <w:tcPr>
            <w:tcW w:w="4537" w:type="dxa"/>
            <w:tcBorders>
              <w:top w:val="single" w:sz="8" w:space="0" w:color="002060"/>
              <w:left w:val="nil"/>
              <w:bottom w:val="single" w:sz="8" w:space="0" w:color="002060"/>
              <w:right w:val="single" w:sz="8" w:space="0" w:color="002060"/>
            </w:tcBorders>
            <w:vAlign w:val="center"/>
          </w:tcPr>
          <w:p w:rsidR="00DE6789" w:rsidRPr="00D54BDC" w:rsidRDefault="00DE6789" w:rsidP="00DE6789">
            <w:pPr>
              <w:rPr>
                <w:rFonts w:ascii="Calibri" w:eastAsia="Calibri" w:hAnsi="Calibri"/>
                <w:lang w:eastAsia="en-US"/>
              </w:rPr>
            </w:pPr>
          </w:p>
        </w:tc>
        <w:tc>
          <w:tcPr>
            <w:tcW w:w="851" w:type="dxa"/>
            <w:tcBorders>
              <w:top w:val="nil"/>
              <w:left w:val="nil"/>
              <w:bottom w:val="single" w:sz="4" w:space="0" w:color="auto"/>
              <w:right w:val="single" w:sz="4" w:space="0" w:color="auto"/>
            </w:tcBorders>
            <w:shd w:val="clear" w:color="auto" w:fill="auto"/>
            <w:noWrap/>
            <w:vAlign w:val="center"/>
          </w:tcPr>
          <w:p w:rsidR="00DE6789" w:rsidRDefault="00DE6789" w:rsidP="00DE6789">
            <w:pPr>
              <w:jc w:val="center"/>
              <w:rPr>
                <w:rFonts w:ascii="Calibri" w:hAnsi="Calibri" w:cs="Calibri"/>
                <w:color w:val="000000"/>
                <w:sz w:val="22"/>
                <w:szCs w:val="22"/>
              </w:rPr>
            </w:pPr>
            <w:r>
              <w:rPr>
                <w:rFonts w:ascii="Calibri" w:hAnsi="Calibri" w:cs="Calibri"/>
                <w:color w:val="000000"/>
                <w:sz w:val="22"/>
                <w:szCs w:val="22"/>
              </w:rPr>
              <w:t>ΤΜΧ</w:t>
            </w:r>
          </w:p>
        </w:tc>
        <w:tc>
          <w:tcPr>
            <w:tcW w:w="1275" w:type="dxa"/>
            <w:tcBorders>
              <w:top w:val="nil"/>
              <w:left w:val="nil"/>
              <w:bottom w:val="single" w:sz="4" w:space="0" w:color="auto"/>
              <w:right w:val="single" w:sz="4" w:space="0" w:color="auto"/>
            </w:tcBorders>
            <w:shd w:val="clear" w:color="auto" w:fill="auto"/>
            <w:vAlign w:val="center"/>
          </w:tcPr>
          <w:p w:rsidR="00DE6789" w:rsidRDefault="00DE6789" w:rsidP="00DE6789">
            <w:pPr>
              <w:jc w:val="right"/>
              <w:rPr>
                <w:rFonts w:ascii="Calibri" w:hAnsi="Calibri" w:cs="Calibri"/>
                <w:color w:val="000000"/>
                <w:sz w:val="22"/>
                <w:szCs w:val="22"/>
              </w:rPr>
            </w:pPr>
            <w:r>
              <w:rPr>
                <w:rFonts w:ascii="Calibri" w:hAnsi="Calibri" w:cs="Calibri"/>
                <w:color w:val="000000"/>
                <w:sz w:val="22"/>
                <w:szCs w:val="22"/>
              </w:rPr>
              <w:t>10</w:t>
            </w:r>
          </w:p>
        </w:tc>
        <w:tc>
          <w:tcPr>
            <w:tcW w:w="1418" w:type="dxa"/>
            <w:tcBorders>
              <w:top w:val="nil"/>
              <w:left w:val="nil"/>
              <w:bottom w:val="single" w:sz="4" w:space="0" w:color="000000"/>
              <w:right w:val="single" w:sz="4" w:space="0" w:color="000000"/>
            </w:tcBorders>
            <w:shd w:val="clear" w:color="auto" w:fill="auto"/>
            <w:vAlign w:val="center"/>
          </w:tcPr>
          <w:p w:rsidR="00DE6789" w:rsidRPr="00D54BDC" w:rsidRDefault="00DE6789" w:rsidP="00DE6789">
            <w:pPr>
              <w:jc w:val="right"/>
              <w:rPr>
                <w:rFonts w:ascii="Calibri" w:eastAsia="Calibri" w:hAnsi="Calibri"/>
                <w:lang w:eastAsia="en-US"/>
              </w:rPr>
            </w:pPr>
          </w:p>
        </w:tc>
        <w:tc>
          <w:tcPr>
            <w:tcW w:w="1701" w:type="dxa"/>
            <w:tcBorders>
              <w:top w:val="single" w:sz="8" w:space="0" w:color="002060"/>
              <w:left w:val="nil"/>
              <w:bottom w:val="single" w:sz="8" w:space="0" w:color="002060"/>
              <w:right w:val="single" w:sz="8" w:space="0" w:color="002060"/>
            </w:tcBorders>
            <w:vAlign w:val="center"/>
          </w:tcPr>
          <w:p w:rsidR="00DE6789" w:rsidRPr="00D54BDC" w:rsidRDefault="00DE6789" w:rsidP="00DE6789">
            <w:pPr>
              <w:jc w:val="right"/>
              <w:rPr>
                <w:rFonts w:ascii="Calibri" w:eastAsia="Calibri" w:hAnsi="Calibri" w:cs="Arial"/>
              </w:rPr>
            </w:pPr>
          </w:p>
        </w:tc>
      </w:tr>
      <w:tr w:rsidR="00DE6789" w:rsidRPr="00D54BDC" w:rsidTr="00DE6789">
        <w:trPr>
          <w:trHeight w:val="397"/>
        </w:trPr>
        <w:tc>
          <w:tcPr>
            <w:tcW w:w="697" w:type="dxa"/>
            <w:tcBorders>
              <w:top w:val="single" w:sz="4" w:space="0" w:color="auto"/>
              <w:left w:val="single" w:sz="4" w:space="0" w:color="auto"/>
              <w:bottom w:val="single" w:sz="4" w:space="0" w:color="auto"/>
              <w:right w:val="single" w:sz="4" w:space="0" w:color="auto"/>
            </w:tcBorders>
            <w:noWrap/>
            <w:vAlign w:val="center"/>
          </w:tcPr>
          <w:p w:rsidR="00DE6789" w:rsidRPr="00E7095A" w:rsidRDefault="00DE6789" w:rsidP="00DE6789">
            <w:pPr>
              <w:jc w:val="center"/>
              <w:rPr>
                <w:rFonts w:ascii="Book Antiqua" w:hAnsi="Book Antiqua" w:cs="Calibri"/>
                <w:color w:val="000000"/>
              </w:rPr>
            </w:pPr>
            <w:r w:rsidRPr="00E7095A">
              <w:rPr>
                <w:rFonts w:ascii="Book Antiqua" w:hAnsi="Book Antiqua" w:cs="Calibri"/>
                <w:color w:val="000000"/>
              </w:rPr>
              <w:t>120</w:t>
            </w:r>
          </w:p>
        </w:tc>
        <w:tc>
          <w:tcPr>
            <w:tcW w:w="4537" w:type="dxa"/>
            <w:tcBorders>
              <w:top w:val="single" w:sz="8" w:space="0" w:color="002060"/>
              <w:left w:val="nil"/>
              <w:bottom w:val="single" w:sz="8" w:space="0" w:color="002060"/>
              <w:right w:val="single" w:sz="8" w:space="0" w:color="002060"/>
            </w:tcBorders>
            <w:vAlign w:val="center"/>
          </w:tcPr>
          <w:p w:rsidR="00DE6789" w:rsidRPr="00D54BDC" w:rsidRDefault="00DE6789" w:rsidP="00DE6789">
            <w:pPr>
              <w:rPr>
                <w:rFonts w:ascii="Calibri" w:eastAsia="Calibri" w:hAnsi="Calibri"/>
                <w:lang w:eastAsia="en-US"/>
              </w:rPr>
            </w:pPr>
          </w:p>
        </w:tc>
        <w:tc>
          <w:tcPr>
            <w:tcW w:w="851" w:type="dxa"/>
            <w:tcBorders>
              <w:top w:val="nil"/>
              <w:left w:val="nil"/>
              <w:bottom w:val="single" w:sz="4" w:space="0" w:color="auto"/>
              <w:right w:val="single" w:sz="4" w:space="0" w:color="auto"/>
            </w:tcBorders>
            <w:shd w:val="clear" w:color="auto" w:fill="auto"/>
            <w:noWrap/>
            <w:vAlign w:val="center"/>
          </w:tcPr>
          <w:p w:rsidR="00DE6789" w:rsidRDefault="00DE6789" w:rsidP="00DE6789">
            <w:pPr>
              <w:jc w:val="center"/>
              <w:rPr>
                <w:rFonts w:ascii="Calibri" w:hAnsi="Calibri" w:cs="Calibri"/>
                <w:color w:val="000000"/>
                <w:sz w:val="22"/>
                <w:szCs w:val="22"/>
              </w:rPr>
            </w:pPr>
            <w:r>
              <w:rPr>
                <w:rFonts w:ascii="Calibri" w:hAnsi="Calibri" w:cs="Calibri"/>
                <w:color w:val="000000"/>
                <w:sz w:val="22"/>
                <w:szCs w:val="22"/>
              </w:rPr>
              <w:t>ΤΜΧ</w:t>
            </w:r>
          </w:p>
        </w:tc>
        <w:tc>
          <w:tcPr>
            <w:tcW w:w="1275" w:type="dxa"/>
            <w:tcBorders>
              <w:top w:val="nil"/>
              <w:left w:val="nil"/>
              <w:bottom w:val="single" w:sz="4" w:space="0" w:color="auto"/>
              <w:right w:val="single" w:sz="4" w:space="0" w:color="auto"/>
            </w:tcBorders>
            <w:shd w:val="clear" w:color="auto" w:fill="auto"/>
            <w:vAlign w:val="center"/>
          </w:tcPr>
          <w:p w:rsidR="00DE6789" w:rsidRDefault="00DE6789" w:rsidP="00DE6789">
            <w:pPr>
              <w:jc w:val="right"/>
              <w:rPr>
                <w:rFonts w:ascii="Calibri" w:hAnsi="Calibri" w:cs="Calibri"/>
                <w:color w:val="000000"/>
                <w:sz w:val="22"/>
                <w:szCs w:val="22"/>
              </w:rPr>
            </w:pPr>
            <w:r>
              <w:rPr>
                <w:rFonts w:ascii="Calibri" w:hAnsi="Calibri" w:cs="Calibri"/>
                <w:color w:val="000000"/>
                <w:sz w:val="22"/>
                <w:szCs w:val="22"/>
              </w:rPr>
              <w:t>10</w:t>
            </w:r>
          </w:p>
        </w:tc>
        <w:tc>
          <w:tcPr>
            <w:tcW w:w="1418" w:type="dxa"/>
            <w:tcBorders>
              <w:top w:val="nil"/>
              <w:left w:val="nil"/>
              <w:bottom w:val="single" w:sz="4" w:space="0" w:color="000000"/>
              <w:right w:val="single" w:sz="4" w:space="0" w:color="000000"/>
            </w:tcBorders>
            <w:shd w:val="clear" w:color="auto" w:fill="auto"/>
            <w:vAlign w:val="center"/>
          </w:tcPr>
          <w:p w:rsidR="00DE6789" w:rsidRPr="00D54BDC" w:rsidRDefault="00DE6789" w:rsidP="00DE6789">
            <w:pPr>
              <w:jc w:val="right"/>
              <w:rPr>
                <w:rFonts w:ascii="Calibri" w:eastAsia="Calibri" w:hAnsi="Calibri"/>
                <w:lang w:eastAsia="en-US"/>
              </w:rPr>
            </w:pPr>
          </w:p>
        </w:tc>
        <w:tc>
          <w:tcPr>
            <w:tcW w:w="1701" w:type="dxa"/>
            <w:tcBorders>
              <w:top w:val="single" w:sz="8" w:space="0" w:color="002060"/>
              <w:left w:val="nil"/>
              <w:bottom w:val="single" w:sz="8" w:space="0" w:color="002060"/>
              <w:right w:val="single" w:sz="8" w:space="0" w:color="002060"/>
            </w:tcBorders>
            <w:vAlign w:val="center"/>
          </w:tcPr>
          <w:p w:rsidR="00DE6789" w:rsidRPr="00D54BDC" w:rsidRDefault="00DE6789" w:rsidP="00DE6789">
            <w:pPr>
              <w:jc w:val="right"/>
              <w:rPr>
                <w:rFonts w:ascii="Calibri" w:eastAsia="Calibri" w:hAnsi="Calibri" w:cs="Arial"/>
              </w:rPr>
            </w:pPr>
          </w:p>
        </w:tc>
      </w:tr>
      <w:tr w:rsidR="00DE6789" w:rsidRPr="00D54BDC" w:rsidTr="00DE6789">
        <w:trPr>
          <w:trHeight w:val="397"/>
        </w:trPr>
        <w:tc>
          <w:tcPr>
            <w:tcW w:w="697" w:type="dxa"/>
            <w:tcBorders>
              <w:top w:val="single" w:sz="4" w:space="0" w:color="auto"/>
              <w:left w:val="single" w:sz="4" w:space="0" w:color="auto"/>
              <w:bottom w:val="single" w:sz="4" w:space="0" w:color="auto"/>
              <w:right w:val="single" w:sz="4" w:space="0" w:color="auto"/>
            </w:tcBorders>
            <w:noWrap/>
            <w:vAlign w:val="center"/>
          </w:tcPr>
          <w:p w:rsidR="00DE6789" w:rsidRPr="00E7095A" w:rsidRDefault="00DE6789" w:rsidP="00DE6789">
            <w:pPr>
              <w:jc w:val="center"/>
              <w:rPr>
                <w:rFonts w:ascii="Book Antiqua" w:hAnsi="Book Antiqua" w:cs="Calibri"/>
                <w:color w:val="000000"/>
              </w:rPr>
            </w:pPr>
            <w:r w:rsidRPr="00E7095A">
              <w:rPr>
                <w:rFonts w:ascii="Book Antiqua" w:hAnsi="Book Antiqua" w:cs="Calibri"/>
                <w:color w:val="000000"/>
              </w:rPr>
              <w:t>121</w:t>
            </w:r>
          </w:p>
        </w:tc>
        <w:tc>
          <w:tcPr>
            <w:tcW w:w="4537" w:type="dxa"/>
            <w:tcBorders>
              <w:top w:val="single" w:sz="8" w:space="0" w:color="002060"/>
              <w:left w:val="nil"/>
              <w:bottom w:val="single" w:sz="8" w:space="0" w:color="002060"/>
              <w:right w:val="single" w:sz="8" w:space="0" w:color="002060"/>
            </w:tcBorders>
            <w:vAlign w:val="center"/>
          </w:tcPr>
          <w:p w:rsidR="00DE6789" w:rsidRPr="00D54BDC" w:rsidRDefault="00DE6789" w:rsidP="00DE6789">
            <w:pPr>
              <w:rPr>
                <w:rFonts w:ascii="Calibri" w:eastAsia="Calibri" w:hAnsi="Calibri"/>
                <w:lang w:eastAsia="en-US"/>
              </w:rPr>
            </w:pPr>
          </w:p>
        </w:tc>
        <w:tc>
          <w:tcPr>
            <w:tcW w:w="851" w:type="dxa"/>
            <w:tcBorders>
              <w:top w:val="nil"/>
              <w:left w:val="nil"/>
              <w:bottom w:val="single" w:sz="4" w:space="0" w:color="auto"/>
              <w:right w:val="single" w:sz="4" w:space="0" w:color="auto"/>
            </w:tcBorders>
            <w:shd w:val="clear" w:color="auto" w:fill="auto"/>
            <w:noWrap/>
            <w:vAlign w:val="center"/>
          </w:tcPr>
          <w:p w:rsidR="00DE6789" w:rsidRDefault="00DE6789" w:rsidP="00DE6789">
            <w:pPr>
              <w:jc w:val="center"/>
              <w:rPr>
                <w:rFonts w:ascii="Calibri" w:hAnsi="Calibri" w:cs="Calibri"/>
                <w:color w:val="000000"/>
                <w:sz w:val="22"/>
                <w:szCs w:val="22"/>
              </w:rPr>
            </w:pPr>
            <w:r>
              <w:rPr>
                <w:rFonts w:ascii="Calibri" w:hAnsi="Calibri" w:cs="Calibri"/>
                <w:color w:val="000000"/>
                <w:sz w:val="22"/>
                <w:szCs w:val="22"/>
              </w:rPr>
              <w:t>ΤΜΧ</w:t>
            </w:r>
          </w:p>
        </w:tc>
        <w:tc>
          <w:tcPr>
            <w:tcW w:w="1275" w:type="dxa"/>
            <w:tcBorders>
              <w:top w:val="nil"/>
              <w:left w:val="nil"/>
              <w:bottom w:val="single" w:sz="4" w:space="0" w:color="auto"/>
              <w:right w:val="single" w:sz="4" w:space="0" w:color="auto"/>
            </w:tcBorders>
            <w:shd w:val="clear" w:color="auto" w:fill="auto"/>
            <w:vAlign w:val="center"/>
          </w:tcPr>
          <w:p w:rsidR="00DE6789" w:rsidRDefault="00DE6789" w:rsidP="00DE6789">
            <w:pPr>
              <w:jc w:val="right"/>
              <w:rPr>
                <w:rFonts w:ascii="Calibri" w:hAnsi="Calibri" w:cs="Calibri"/>
                <w:color w:val="000000"/>
                <w:sz w:val="22"/>
                <w:szCs w:val="22"/>
              </w:rPr>
            </w:pPr>
            <w:r>
              <w:rPr>
                <w:rFonts w:ascii="Calibri" w:hAnsi="Calibri" w:cs="Calibri"/>
                <w:color w:val="000000"/>
                <w:sz w:val="22"/>
                <w:szCs w:val="22"/>
              </w:rPr>
              <w:t>5</w:t>
            </w:r>
          </w:p>
        </w:tc>
        <w:tc>
          <w:tcPr>
            <w:tcW w:w="1418" w:type="dxa"/>
            <w:tcBorders>
              <w:top w:val="nil"/>
              <w:left w:val="nil"/>
              <w:bottom w:val="single" w:sz="4" w:space="0" w:color="000000"/>
              <w:right w:val="single" w:sz="4" w:space="0" w:color="000000"/>
            </w:tcBorders>
            <w:shd w:val="clear" w:color="auto" w:fill="auto"/>
            <w:vAlign w:val="center"/>
          </w:tcPr>
          <w:p w:rsidR="00DE6789" w:rsidRPr="00D54BDC" w:rsidRDefault="00DE6789" w:rsidP="00DE6789">
            <w:pPr>
              <w:jc w:val="right"/>
              <w:rPr>
                <w:rFonts w:ascii="Calibri" w:eastAsia="Calibri" w:hAnsi="Calibri"/>
                <w:lang w:eastAsia="en-US"/>
              </w:rPr>
            </w:pPr>
          </w:p>
        </w:tc>
        <w:tc>
          <w:tcPr>
            <w:tcW w:w="1701" w:type="dxa"/>
            <w:tcBorders>
              <w:top w:val="single" w:sz="8" w:space="0" w:color="002060"/>
              <w:left w:val="nil"/>
              <w:bottom w:val="single" w:sz="8" w:space="0" w:color="002060"/>
              <w:right w:val="single" w:sz="8" w:space="0" w:color="002060"/>
            </w:tcBorders>
            <w:vAlign w:val="center"/>
          </w:tcPr>
          <w:p w:rsidR="00DE6789" w:rsidRPr="00D54BDC" w:rsidRDefault="00DE6789" w:rsidP="00DE6789">
            <w:pPr>
              <w:jc w:val="right"/>
              <w:rPr>
                <w:rFonts w:ascii="Calibri" w:eastAsia="Calibri" w:hAnsi="Calibri" w:cs="Arial"/>
              </w:rPr>
            </w:pPr>
          </w:p>
        </w:tc>
      </w:tr>
      <w:tr w:rsidR="00DE6789" w:rsidRPr="00D54BDC" w:rsidTr="00DE6789">
        <w:trPr>
          <w:trHeight w:val="397"/>
        </w:trPr>
        <w:tc>
          <w:tcPr>
            <w:tcW w:w="8778" w:type="dxa"/>
            <w:gridSpan w:val="5"/>
            <w:tcBorders>
              <w:top w:val="single" w:sz="8" w:space="0" w:color="002060"/>
              <w:left w:val="single" w:sz="8" w:space="0" w:color="002060"/>
              <w:bottom w:val="single" w:sz="8" w:space="0" w:color="002060"/>
              <w:right w:val="single" w:sz="4" w:space="0" w:color="000000"/>
            </w:tcBorders>
            <w:noWrap/>
            <w:vAlign w:val="center"/>
          </w:tcPr>
          <w:p w:rsidR="00DE6789" w:rsidRPr="00D54BDC" w:rsidRDefault="00DE6789" w:rsidP="00DE6789">
            <w:pPr>
              <w:jc w:val="center"/>
              <w:rPr>
                <w:rFonts w:ascii="Calibri" w:eastAsia="Calibri" w:hAnsi="Calibri"/>
                <w:sz w:val="22"/>
                <w:szCs w:val="22"/>
                <w:lang w:eastAsia="en-US"/>
              </w:rPr>
            </w:pPr>
            <w:r w:rsidRPr="00D54BDC">
              <w:rPr>
                <w:rFonts w:ascii="Calibri" w:eastAsia="Calibri" w:hAnsi="Calibri"/>
                <w:sz w:val="22"/>
                <w:szCs w:val="22"/>
                <w:lang w:eastAsia="en-US"/>
              </w:rPr>
              <w:t>ΑΘΡΟΙΣΜΑ</w:t>
            </w:r>
          </w:p>
        </w:tc>
        <w:tc>
          <w:tcPr>
            <w:tcW w:w="1701" w:type="dxa"/>
            <w:tcBorders>
              <w:top w:val="single" w:sz="8" w:space="0" w:color="002060"/>
              <w:left w:val="nil"/>
              <w:bottom w:val="single" w:sz="8" w:space="0" w:color="002060"/>
              <w:right w:val="single" w:sz="8" w:space="0" w:color="002060"/>
            </w:tcBorders>
            <w:vAlign w:val="center"/>
          </w:tcPr>
          <w:p w:rsidR="00DE6789" w:rsidRPr="00D54BDC" w:rsidRDefault="00DE6789" w:rsidP="00DE6789">
            <w:pPr>
              <w:jc w:val="right"/>
              <w:rPr>
                <w:rFonts w:ascii="Calibri" w:eastAsia="Calibri" w:hAnsi="Calibri" w:cs="Arial"/>
                <w:sz w:val="22"/>
                <w:szCs w:val="22"/>
              </w:rPr>
            </w:pPr>
          </w:p>
        </w:tc>
      </w:tr>
      <w:tr w:rsidR="00DE6789" w:rsidRPr="00D54BDC" w:rsidTr="00DE6789">
        <w:trPr>
          <w:trHeight w:val="397"/>
        </w:trPr>
        <w:tc>
          <w:tcPr>
            <w:tcW w:w="8778" w:type="dxa"/>
            <w:gridSpan w:val="5"/>
            <w:tcBorders>
              <w:top w:val="single" w:sz="8" w:space="0" w:color="002060"/>
              <w:left w:val="single" w:sz="8" w:space="0" w:color="002060"/>
              <w:bottom w:val="single" w:sz="8" w:space="0" w:color="002060"/>
              <w:right w:val="single" w:sz="4" w:space="0" w:color="000000"/>
            </w:tcBorders>
            <w:noWrap/>
            <w:vAlign w:val="center"/>
          </w:tcPr>
          <w:p w:rsidR="00DE6789" w:rsidRPr="00D54BDC" w:rsidRDefault="00DE6789" w:rsidP="00DE6789">
            <w:pPr>
              <w:jc w:val="center"/>
              <w:rPr>
                <w:rFonts w:ascii="Calibri" w:eastAsia="Calibri" w:hAnsi="Calibri"/>
                <w:sz w:val="22"/>
                <w:szCs w:val="22"/>
                <w:lang w:eastAsia="en-US"/>
              </w:rPr>
            </w:pPr>
            <w:r w:rsidRPr="00D54BDC">
              <w:rPr>
                <w:rFonts w:ascii="Calibri" w:eastAsia="Calibri" w:hAnsi="Calibri"/>
                <w:sz w:val="22"/>
                <w:szCs w:val="22"/>
                <w:lang w:eastAsia="en-US"/>
              </w:rPr>
              <w:t>ΦΠΑ 24%</w:t>
            </w:r>
          </w:p>
        </w:tc>
        <w:tc>
          <w:tcPr>
            <w:tcW w:w="1701" w:type="dxa"/>
            <w:tcBorders>
              <w:top w:val="single" w:sz="8" w:space="0" w:color="002060"/>
              <w:left w:val="nil"/>
              <w:bottom w:val="single" w:sz="8" w:space="0" w:color="002060"/>
              <w:right w:val="single" w:sz="8" w:space="0" w:color="002060"/>
            </w:tcBorders>
            <w:vAlign w:val="center"/>
          </w:tcPr>
          <w:p w:rsidR="00DE6789" w:rsidRPr="00D54BDC" w:rsidRDefault="00DE6789" w:rsidP="00DE6789">
            <w:pPr>
              <w:jc w:val="right"/>
              <w:rPr>
                <w:rFonts w:ascii="Calibri" w:eastAsia="Calibri" w:hAnsi="Calibri" w:cs="Arial"/>
                <w:sz w:val="22"/>
                <w:szCs w:val="22"/>
              </w:rPr>
            </w:pPr>
          </w:p>
        </w:tc>
      </w:tr>
      <w:tr w:rsidR="00DE6789" w:rsidRPr="00D54BDC" w:rsidTr="00DE6789">
        <w:trPr>
          <w:trHeight w:val="397"/>
        </w:trPr>
        <w:tc>
          <w:tcPr>
            <w:tcW w:w="8778" w:type="dxa"/>
            <w:gridSpan w:val="5"/>
            <w:tcBorders>
              <w:top w:val="single" w:sz="8" w:space="0" w:color="002060"/>
              <w:left w:val="single" w:sz="8" w:space="0" w:color="002060"/>
              <w:bottom w:val="single" w:sz="8" w:space="0" w:color="002060"/>
              <w:right w:val="single" w:sz="4" w:space="0" w:color="000000"/>
            </w:tcBorders>
            <w:noWrap/>
            <w:vAlign w:val="center"/>
          </w:tcPr>
          <w:p w:rsidR="00DE6789" w:rsidRPr="00D54BDC" w:rsidRDefault="00DE6789" w:rsidP="00DE6789">
            <w:pPr>
              <w:jc w:val="center"/>
              <w:rPr>
                <w:rFonts w:ascii="Calibri" w:eastAsia="Calibri" w:hAnsi="Calibri"/>
                <w:sz w:val="22"/>
                <w:szCs w:val="22"/>
                <w:lang w:eastAsia="en-US"/>
              </w:rPr>
            </w:pPr>
            <w:r w:rsidRPr="00D54BDC">
              <w:rPr>
                <w:rFonts w:ascii="Calibri" w:eastAsia="Calibri" w:hAnsi="Calibri"/>
                <w:sz w:val="22"/>
                <w:szCs w:val="22"/>
                <w:lang w:eastAsia="en-US"/>
              </w:rPr>
              <w:t>ΤΕΛΙΚΗ ΑΞΙΑ</w:t>
            </w:r>
          </w:p>
        </w:tc>
        <w:tc>
          <w:tcPr>
            <w:tcW w:w="1701" w:type="dxa"/>
            <w:tcBorders>
              <w:top w:val="single" w:sz="8" w:space="0" w:color="002060"/>
              <w:left w:val="nil"/>
              <w:bottom w:val="single" w:sz="8" w:space="0" w:color="002060"/>
              <w:right w:val="single" w:sz="8" w:space="0" w:color="002060"/>
            </w:tcBorders>
            <w:vAlign w:val="center"/>
          </w:tcPr>
          <w:p w:rsidR="00DE6789" w:rsidRPr="00D54BDC" w:rsidRDefault="00DE6789" w:rsidP="00DE6789">
            <w:pPr>
              <w:jc w:val="right"/>
              <w:rPr>
                <w:rFonts w:ascii="Calibri" w:eastAsia="Calibri" w:hAnsi="Calibri" w:cs="Arial"/>
                <w:sz w:val="22"/>
                <w:szCs w:val="22"/>
              </w:rPr>
            </w:pPr>
          </w:p>
        </w:tc>
      </w:tr>
    </w:tbl>
    <w:p w:rsidR="00DE6789" w:rsidRDefault="00DE6789" w:rsidP="00DE6789">
      <w:pPr>
        <w:tabs>
          <w:tab w:val="left" w:pos="7230"/>
        </w:tabs>
        <w:spacing w:before="120"/>
        <w:jc w:val="center"/>
        <w:rPr>
          <w:rFonts w:ascii="Calibri" w:eastAsia="Calibri" w:hAnsi="Calibri"/>
          <w:sz w:val="22"/>
          <w:szCs w:val="22"/>
          <w:lang w:eastAsia="en-US"/>
        </w:rPr>
      </w:pPr>
    </w:p>
    <w:p w:rsidR="00DE6789" w:rsidRDefault="00DE6789" w:rsidP="00DE6789">
      <w:pPr>
        <w:tabs>
          <w:tab w:val="left" w:pos="7230"/>
        </w:tabs>
        <w:spacing w:before="120"/>
        <w:jc w:val="center"/>
        <w:rPr>
          <w:rFonts w:ascii="Calibri" w:eastAsia="Calibri" w:hAnsi="Calibri"/>
          <w:sz w:val="22"/>
          <w:szCs w:val="22"/>
          <w:lang w:eastAsia="en-US"/>
        </w:rPr>
      </w:pPr>
    </w:p>
    <w:p w:rsidR="00DE6789" w:rsidRPr="00D54BDC" w:rsidRDefault="00DE6789" w:rsidP="00DE6789">
      <w:pPr>
        <w:tabs>
          <w:tab w:val="left" w:pos="7230"/>
        </w:tabs>
        <w:spacing w:before="120"/>
        <w:jc w:val="center"/>
        <w:rPr>
          <w:rFonts w:ascii="Calibri" w:eastAsia="Calibri" w:hAnsi="Calibri"/>
          <w:sz w:val="22"/>
          <w:szCs w:val="22"/>
          <w:lang w:eastAsia="en-US"/>
        </w:rPr>
      </w:pPr>
      <w:r w:rsidRPr="00D54BDC">
        <w:rPr>
          <w:rFonts w:ascii="Calibri" w:eastAsia="Calibri" w:hAnsi="Calibri"/>
          <w:sz w:val="22"/>
          <w:szCs w:val="22"/>
          <w:lang w:eastAsia="en-US"/>
        </w:rPr>
        <w:t>Ο ΠΡΟΣΦΕΡΩΝ</w:t>
      </w:r>
    </w:p>
    <w:p w:rsidR="00DE6789" w:rsidRPr="00D54BDC" w:rsidRDefault="00DE6789" w:rsidP="00DE6789">
      <w:pPr>
        <w:tabs>
          <w:tab w:val="left" w:pos="6495"/>
        </w:tabs>
      </w:pPr>
    </w:p>
    <w:p w:rsidR="00DE6789" w:rsidRDefault="00DE6789"/>
    <w:p w:rsidR="00DE6789" w:rsidRDefault="00DE6789"/>
    <w:p w:rsidR="00981E08" w:rsidRDefault="00981E08"/>
    <w:p w:rsidR="00981E08" w:rsidRPr="008676BA" w:rsidRDefault="00981E08" w:rsidP="00981E08">
      <w:pPr>
        <w:jc w:val="center"/>
        <w:rPr>
          <w:rFonts w:ascii="Palatino Linotype" w:hAnsi="Palatino Linotype"/>
          <w:b/>
          <w:bCs/>
          <w:sz w:val="22"/>
          <w:szCs w:val="22"/>
        </w:rPr>
      </w:pPr>
      <w:r w:rsidRPr="008676BA">
        <w:rPr>
          <w:rFonts w:ascii="Palatino Linotype" w:hAnsi="Palatino Linotype"/>
          <w:b/>
          <w:bCs/>
          <w:sz w:val="22"/>
          <w:szCs w:val="22"/>
        </w:rPr>
        <w:lastRenderedPageBreak/>
        <w:t>ΤΥΠΟΠΟΙΗΜΕΝΟ ΕΝΤΥΠΟ ΥΠΕΥΘΥΝΗΣ ΔΗΛΩΣΗΣ (TEΥΔ)</w:t>
      </w:r>
    </w:p>
    <w:p w:rsidR="00981E08" w:rsidRPr="008676BA" w:rsidRDefault="00981E08" w:rsidP="00981E08">
      <w:pPr>
        <w:jc w:val="center"/>
        <w:rPr>
          <w:rFonts w:ascii="Palatino Linotype" w:eastAsia="Calibri" w:hAnsi="Palatino Linotype"/>
          <w:b/>
          <w:bCs/>
          <w:color w:val="669900"/>
          <w:sz w:val="22"/>
          <w:szCs w:val="22"/>
          <w:u w:val="single"/>
        </w:rPr>
      </w:pPr>
      <w:r w:rsidRPr="008676BA">
        <w:rPr>
          <w:rFonts w:ascii="Palatino Linotype" w:hAnsi="Palatino Linotype"/>
          <w:b/>
          <w:bCs/>
          <w:sz w:val="22"/>
          <w:szCs w:val="22"/>
        </w:rPr>
        <w:t>[άρθρου 79 παρ. 4 ν. 4412/2016 (Α 147)]</w:t>
      </w:r>
    </w:p>
    <w:p w:rsidR="00981E08" w:rsidRPr="008676BA" w:rsidRDefault="00981E08" w:rsidP="00981E08">
      <w:pPr>
        <w:jc w:val="center"/>
        <w:rPr>
          <w:rFonts w:ascii="Palatino Linotype" w:hAnsi="Palatino Linotype"/>
          <w:sz w:val="22"/>
          <w:szCs w:val="22"/>
        </w:rPr>
      </w:pPr>
      <w:r w:rsidRPr="008676BA">
        <w:rPr>
          <w:rFonts w:ascii="Palatino Linotype" w:eastAsia="Calibri" w:hAnsi="Palatino Linotype"/>
          <w:b/>
          <w:bCs/>
          <w:color w:val="669900"/>
          <w:sz w:val="22"/>
          <w:szCs w:val="22"/>
          <w:u w:val="single"/>
        </w:rPr>
        <w:t xml:space="preserve"> </w:t>
      </w:r>
      <w:r w:rsidRPr="008676BA">
        <w:rPr>
          <w:rFonts w:ascii="Palatino Linotype" w:eastAsia="Calibri" w:hAnsi="Palatino Linotype"/>
          <w:b/>
          <w:bCs/>
          <w:color w:val="00000A"/>
          <w:sz w:val="22"/>
          <w:szCs w:val="22"/>
          <w:u w:val="single"/>
        </w:rPr>
        <w:t>για διαδικασίες σύναψης δημόσιας σύμβασης κάτω των ορίων των οδηγιών</w:t>
      </w:r>
    </w:p>
    <w:p w:rsidR="00981E08" w:rsidRPr="008676BA" w:rsidRDefault="00981E08" w:rsidP="00981E08">
      <w:pPr>
        <w:jc w:val="center"/>
        <w:rPr>
          <w:rFonts w:ascii="Palatino Linotype" w:hAnsi="Palatino Linotype"/>
          <w:b/>
          <w:bCs/>
          <w:sz w:val="22"/>
          <w:szCs w:val="22"/>
        </w:rPr>
      </w:pPr>
      <w:r w:rsidRPr="008676BA">
        <w:rPr>
          <w:rFonts w:ascii="Palatino Linotype" w:hAnsi="Palatino Linotype"/>
          <w:b/>
          <w:bCs/>
          <w:sz w:val="22"/>
          <w:szCs w:val="22"/>
          <w:u w:val="single"/>
        </w:rPr>
        <w:t>Μέρος Ι: Πληροφορίες σχετικά με την αναθέτουσα αρχή/αναθέτοντα φορέα</w:t>
      </w:r>
      <w:r w:rsidRPr="008676BA">
        <w:rPr>
          <w:rStyle w:val="af"/>
          <w:rFonts w:ascii="Palatino Linotype" w:hAnsi="Palatino Linotype"/>
          <w:b/>
          <w:bCs/>
          <w:sz w:val="22"/>
          <w:szCs w:val="22"/>
          <w:u w:val="single"/>
        </w:rPr>
        <w:endnoteReference w:id="1"/>
      </w:r>
      <w:r w:rsidRPr="008676BA">
        <w:rPr>
          <w:rFonts w:ascii="Palatino Linotype" w:hAnsi="Palatino Linotype"/>
          <w:b/>
          <w:bCs/>
          <w:sz w:val="22"/>
          <w:szCs w:val="22"/>
          <w:u w:val="single"/>
        </w:rPr>
        <w:t xml:space="preserve">  και τη διαδικασία ανάθεσης</w:t>
      </w:r>
    </w:p>
    <w:p w:rsidR="00981E08" w:rsidRPr="008676BA" w:rsidRDefault="00981E08" w:rsidP="00981E08">
      <w:pPr>
        <w:pBdr>
          <w:top w:val="single" w:sz="1" w:space="1" w:color="000000"/>
          <w:left w:val="single" w:sz="1" w:space="1" w:color="000000"/>
          <w:bottom w:val="single" w:sz="1" w:space="1" w:color="000000"/>
          <w:right w:val="single" w:sz="1" w:space="1" w:color="000000"/>
        </w:pBdr>
        <w:shd w:val="clear" w:color="auto" w:fill="CCCCCC"/>
        <w:rPr>
          <w:rFonts w:ascii="Palatino Linotype" w:hAnsi="Palatino Linotype"/>
          <w:b/>
          <w:bCs/>
          <w:sz w:val="22"/>
          <w:szCs w:val="22"/>
        </w:rPr>
      </w:pPr>
      <w:r w:rsidRPr="008676BA">
        <w:rPr>
          <w:rFonts w:ascii="Palatino Linotype" w:hAnsi="Palatino Linotype"/>
          <w:b/>
          <w:bCs/>
          <w:sz w:val="22"/>
          <w:szCs w:val="22"/>
        </w:rPr>
        <w:t>Παροχή πληροφοριών δημοσίευσης σε εθνικό επίπεδο, με τις οποίες είναι δυνατή η αδιαμφισβήτητη ταυτοποίηση της διαδικασίας σύναψης δημόσιας σύμβασης:</w:t>
      </w:r>
    </w:p>
    <w:tbl>
      <w:tblPr>
        <w:tblW w:w="8959" w:type="dxa"/>
        <w:jc w:val="center"/>
        <w:tblLayout w:type="fixed"/>
        <w:tblCellMar>
          <w:top w:w="55" w:type="dxa"/>
          <w:left w:w="55" w:type="dxa"/>
          <w:bottom w:w="55" w:type="dxa"/>
          <w:right w:w="55" w:type="dxa"/>
        </w:tblCellMar>
        <w:tblLook w:val="0000" w:firstRow="0" w:lastRow="0" w:firstColumn="0" w:lastColumn="0" w:noHBand="0" w:noVBand="0"/>
      </w:tblPr>
      <w:tblGrid>
        <w:gridCol w:w="8959"/>
      </w:tblGrid>
      <w:tr w:rsidR="00981E08" w:rsidRPr="008676BA" w:rsidTr="009B51D0">
        <w:trPr>
          <w:jc w:val="center"/>
        </w:trPr>
        <w:tc>
          <w:tcPr>
            <w:tcW w:w="8954" w:type="dxa"/>
            <w:tcBorders>
              <w:top w:val="single" w:sz="1" w:space="0" w:color="000000"/>
              <w:left w:val="single" w:sz="1" w:space="0" w:color="000000"/>
              <w:bottom w:val="single" w:sz="1" w:space="0" w:color="000000"/>
              <w:right w:val="single" w:sz="1" w:space="0" w:color="000000"/>
            </w:tcBorders>
            <w:shd w:val="clear" w:color="auto" w:fill="B2B2B2"/>
          </w:tcPr>
          <w:p w:rsidR="00981E08" w:rsidRPr="008676BA" w:rsidRDefault="00981E08" w:rsidP="009B51D0">
            <w:pPr>
              <w:rPr>
                <w:rFonts w:ascii="Palatino Linotype" w:hAnsi="Palatino Linotype"/>
                <w:sz w:val="22"/>
                <w:szCs w:val="22"/>
              </w:rPr>
            </w:pPr>
            <w:r w:rsidRPr="008676BA">
              <w:rPr>
                <w:rFonts w:ascii="Palatino Linotype" w:hAnsi="Palatino Linotype"/>
                <w:b/>
                <w:bCs/>
                <w:sz w:val="22"/>
                <w:szCs w:val="22"/>
              </w:rPr>
              <w:t>Α: Ονομασία, διεύθυνση και στοιχεία επικοινωνίας της αναθέτουσας αρχής (αα)/ αναθέτοντα φορέα (αφ)</w:t>
            </w:r>
          </w:p>
          <w:p w:rsidR="00981E08" w:rsidRPr="008676BA" w:rsidRDefault="00981E08" w:rsidP="009B51D0">
            <w:pPr>
              <w:rPr>
                <w:rFonts w:ascii="Palatino Linotype" w:hAnsi="Palatino Linotype"/>
                <w:sz w:val="22"/>
                <w:szCs w:val="22"/>
              </w:rPr>
            </w:pPr>
            <w:r w:rsidRPr="008676BA">
              <w:rPr>
                <w:rFonts w:ascii="Palatino Linotype" w:hAnsi="Palatino Linotype"/>
                <w:sz w:val="22"/>
                <w:szCs w:val="22"/>
              </w:rPr>
              <w:t>- Ονομασία: ΠΑΝΕΠΙΣΤΗΜΙΟ ΚΡΗΤΗΣ</w:t>
            </w:r>
          </w:p>
          <w:p w:rsidR="00981E08" w:rsidRPr="008676BA" w:rsidRDefault="00981E08" w:rsidP="009B51D0">
            <w:pPr>
              <w:rPr>
                <w:rFonts w:ascii="Palatino Linotype" w:hAnsi="Palatino Linotype"/>
                <w:sz w:val="22"/>
                <w:szCs w:val="22"/>
              </w:rPr>
            </w:pPr>
            <w:r w:rsidRPr="008676BA">
              <w:rPr>
                <w:rFonts w:ascii="Palatino Linotype" w:hAnsi="Palatino Linotype"/>
                <w:sz w:val="22"/>
                <w:szCs w:val="22"/>
              </w:rPr>
              <w:t>- Κωδικός  Αναθέτουσας Αρχής / Αναθέτοντα Φορέα ΚΗΜΔΗΣ : 1866</w:t>
            </w:r>
          </w:p>
          <w:p w:rsidR="00981E08" w:rsidRPr="008676BA" w:rsidRDefault="00981E08" w:rsidP="009B51D0">
            <w:pPr>
              <w:rPr>
                <w:rFonts w:ascii="Palatino Linotype" w:hAnsi="Palatino Linotype"/>
                <w:sz w:val="22"/>
                <w:szCs w:val="22"/>
              </w:rPr>
            </w:pPr>
            <w:r w:rsidRPr="008676BA">
              <w:rPr>
                <w:rFonts w:ascii="Palatino Linotype" w:hAnsi="Palatino Linotype"/>
                <w:sz w:val="22"/>
                <w:szCs w:val="22"/>
              </w:rPr>
              <w:t>- Ταχυδρομική διεύθυνση / Πόλη / Ταχ. Κωδικός: ΠΑΝΕΠΙΣΤΗΜΙΟΥΠΟΛΗ ΡΕΘΥΜΝΟΥ,74100</w:t>
            </w:r>
          </w:p>
          <w:p w:rsidR="00981E08" w:rsidRPr="008676BA" w:rsidRDefault="00981E08" w:rsidP="009B51D0">
            <w:pPr>
              <w:rPr>
                <w:rFonts w:ascii="Palatino Linotype" w:hAnsi="Palatino Linotype"/>
                <w:sz w:val="22"/>
                <w:szCs w:val="22"/>
              </w:rPr>
            </w:pPr>
            <w:r w:rsidRPr="008676BA">
              <w:rPr>
                <w:rFonts w:ascii="Palatino Linotype" w:hAnsi="Palatino Linotype"/>
                <w:sz w:val="22"/>
                <w:szCs w:val="22"/>
              </w:rPr>
              <w:t>- Αρμόδιος για πληροφορίες: Κ. ΚΑΡΝΙΑΒΟΥΡΑ</w:t>
            </w:r>
          </w:p>
          <w:p w:rsidR="00981E08" w:rsidRPr="008676BA" w:rsidRDefault="00981E08" w:rsidP="009B51D0">
            <w:pPr>
              <w:rPr>
                <w:rFonts w:ascii="Palatino Linotype" w:hAnsi="Palatino Linotype"/>
                <w:sz w:val="22"/>
                <w:szCs w:val="22"/>
              </w:rPr>
            </w:pPr>
            <w:r w:rsidRPr="008676BA">
              <w:rPr>
                <w:rFonts w:ascii="Palatino Linotype" w:hAnsi="Palatino Linotype"/>
                <w:sz w:val="22"/>
                <w:szCs w:val="22"/>
              </w:rPr>
              <w:t>- Τηλέφωνο: 2831077940</w:t>
            </w:r>
          </w:p>
          <w:p w:rsidR="00981E08" w:rsidRPr="008676BA" w:rsidRDefault="00981E08" w:rsidP="009B51D0">
            <w:pPr>
              <w:rPr>
                <w:rFonts w:ascii="Palatino Linotype" w:hAnsi="Palatino Linotype"/>
                <w:sz w:val="22"/>
                <w:szCs w:val="22"/>
              </w:rPr>
            </w:pPr>
            <w:r w:rsidRPr="008676BA">
              <w:rPr>
                <w:rFonts w:ascii="Palatino Linotype" w:hAnsi="Palatino Linotype"/>
                <w:sz w:val="22"/>
                <w:szCs w:val="22"/>
              </w:rPr>
              <w:t>- Ηλ. ταχυδρομείο:</w:t>
            </w:r>
            <w:r w:rsidRPr="008676BA">
              <w:rPr>
                <w:rFonts w:ascii="Palatino Linotype" w:hAnsi="Palatino Linotype"/>
                <w:sz w:val="22"/>
                <w:szCs w:val="22"/>
                <w:lang w:val="en-US"/>
              </w:rPr>
              <w:t>karniaboyra</w:t>
            </w:r>
            <w:r w:rsidRPr="008676BA">
              <w:rPr>
                <w:rFonts w:ascii="Palatino Linotype" w:hAnsi="Palatino Linotype"/>
                <w:sz w:val="22"/>
                <w:szCs w:val="22"/>
              </w:rPr>
              <w:t>@</w:t>
            </w:r>
            <w:r w:rsidRPr="008676BA">
              <w:rPr>
                <w:rFonts w:ascii="Palatino Linotype" w:hAnsi="Palatino Linotype"/>
                <w:sz w:val="22"/>
                <w:szCs w:val="22"/>
                <w:lang w:val="en-US"/>
              </w:rPr>
              <w:t>admin</w:t>
            </w:r>
            <w:r w:rsidRPr="008676BA">
              <w:rPr>
                <w:rFonts w:ascii="Palatino Linotype" w:hAnsi="Palatino Linotype"/>
                <w:sz w:val="22"/>
                <w:szCs w:val="22"/>
              </w:rPr>
              <w:t>.</w:t>
            </w:r>
            <w:r w:rsidRPr="008676BA">
              <w:rPr>
                <w:rFonts w:ascii="Palatino Linotype" w:hAnsi="Palatino Linotype"/>
                <w:sz w:val="22"/>
                <w:szCs w:val="22"/>
                <w:lang w:val="en-US"/>
              </w:rPr>
              <w:t>uoc</w:t>
            </w:r>
            <w:r w:rsidRPr="008676BA">
              <w:rPr>
                <w:rFonts w:ascii="Palatino Linotype" w:hAnsi="Palatino Linotype"/>
                <w:sz w:val="22"/>
                <w:szCs w:val="22"/>
              </w:rPr>
              <w:t>.</w:t>
            </w:r>
            <w:r w:rsidRPr="008676BA">
              <w:rPr>
                <w:rFonts w:ascii="Palatino Linotype" w:hAnsi="Palatino Linotype"/>
                <w:sz w:val="22"/>
                <w:szCs w:val="22"/>
                <w:lang w:val="en-US"/>
              </w:rPr>
              <w:t>gr</w:t>
            </w:r>
          </w:p>
          <w:p w:rsidR="00981E08" w:rsidRPr="008676BA" w:rsidRDefault="00981E08" w:rsidP="009B51D0">
            <w:pPr>
              <w:rPr>
                <w:rFonts w:ascii="Palatino Linotype" w:hAnsi="Palatino Linotype"/>
                <w:sz w:val="22"/>
                <w:szCs w:val="22"/>
              </w:rPr>
            </w:pPr>
            <w:r w:rsidRPr="008676BA">
              <w:rPr>
                <w:rFonts w:ascii="Palatino Linotype" w:hAnsi="Palatino Linotype"/>
                <w:sz w:val="22"/>
                <w:szCs w:val="22"/>
              </w:rPr>
              <w:t xml:space="preserve">- Διεύθυνση στο Διαδίκτυο (διεύθυνση δικτυακού τόπου) : </w:t>
            </w:r>
            <w:r w:rsidRPr="008676BA">
              <w:rPr>
                <w:rFonts w:ascii="Palatino Linotype" w:hAnsi="Palatino Linotype"/>
                <w:sz w:val="22"/>
                <w:szCs w:val="22"/>
                <w:lang w:val="en-US"/>
              </w:rPr>
              <w:t>www</w:t>
            </w:r>
            <w:r w:rsidRPr="008676BA">
              <w:rPr>
                <w:rFonts w:ascii="Palatino Linotype" w:hAnsi="Palatino Linotype"/>
                <w:sz w:val="22"/>
                <w:szCs w:val="22"/>
              </w:rPr>
              <w:t>.</w:t>
            </w:r>
            <w:r w:rsidRPr="008676BA">
              <w:rPr>
                <w:rFonts w:ascii="Palatino Linotype" w:hAnsi="Palatino Linotype"/>
                <w:sz w:val="22"/>
                <w:szCs w:val="22"/>
                <w:lang w:val="en-US"/>
              </w:rPr>
              <w:t>uoc</w:t>
            </w:r>
            <w:r w:rsidRPr="008676BA">
              <w:rPr>
                <w:rFonts w:ascii="Palatino Linotype" w:hAnsi="Palatino Linotype"/>
                <w:sz w:val="22"/>
                <w:szCs w:val="22"/>
              </w:rPr>
              <w:t>.</w:t>
            </w:r>
            <w:r w:rsidRPr="008676BA">
              <w:rPr>
                <w:rFonts w:ascii="Palatino Linotype" w:hAnsi="Palatino Linotype"/>
                <w:sz w:val="22"/>
                <w:szCs w:val="22"/>
                <w:lang w:val="en-US"/>
              </w:rPr>
              <w:t>gr</w:t>
            </w:r>
          </w:p>
        </w:tc>
      </w:tr>
      <w:tr w:rsidR="00981E08" w:rsidRPr="008676BA" w:rsidTr="009B51D0">
        <w:trPr>
          <w:jc w:val="center"/>
        </w:trPr>
        <w:tc>
          <w:tcPr>
            <w:tcW w:w="8954" w:type="dxa"/>
            <w:tcBorders>
              <w:left w:val="single" w:sz="1" w:space="0" w:color="000000"/>
              <w:bottom w:val="single" w:sz="1" w:space="0" w:color="000000"/>
              <w:right w:val="single" w:sz="1" w:space="0" w:color="000000"/>
            </w:tcBorders>
            <w:shd w:val="clear" w:color="auto" w:fill="B2B2B2"/>
          </w:tcPr>
          <w:p w:rsidR="00981E08" w:rsidRPr="008676BA" w:rsidRDefault="00981E08" w:rsidP="009B51D0">
            <w:pPr>
              <w:rPr>
                <w:rFonts w:ascii="Palatino Linotype" w:hAnsi="Palatino Linotype"/>
                <w:sz w:val="22"/>
                <w:szCs w:val="22"/>
              </w:rPr>
            </w:pPr>
            <w:r w:rsidRPr="008676BA">
              <w:rPr>
                <w:rFonts w:ascii="Palatino Linotype" w:hAnsi="Palatino Linotype"/>
                <w:b/>
                <w:bCs/>
                <w:sz w:val="22"/>
                <w:szCs w:val="22"/>
              </w:rPr>
              <w:t>Β: Πληροφορίες σχετικά με τη διαδικασία σύναψης σύμβασης</w:t>
            </w:r>
          </w:p>
          <w:p w:rsidR="00981E08" w:rsidRPr="008676BA" w:rsidRDefault="00981E08" w:rsidP="009B51D0">
            <w:pPr>
              <w:rPr>
                <w:rFonts w:ascii="Palatino Linotype" w:hAnsi="Palatino Linotype"/>
                <w:sz w:val="22"/>
                <w:szCs w:val="22"/>
              </w:rPr>
            </w:pPr>
            <w:r w:rsidRPr="008676BA">
              <w:rPr>
                <w:rFonts w:ascii="Palatino Linotype" w:hAnsi="Palatino Linotype"/>
                <w:sz w:val="22"/>
                <w:szCs w:val="22"/>
              </w:rPr>
              <w:t xml:space="preserve">- Τίτλος ή σύντομη περιγραφή της δημόσιας σύμβασης (συμπεριλαμβανομένου του σχετικού </w:t>
            </w:r>
            <w:r w:rsidRPr="008676BA">
              <w:rPr>
                <w:rFonts w:ascii="Palatino Linotype" w:hAnsi="Palatino Linotype"/>
                <w:sz w:val="22"/>
                <w:szCs w:val="22"/>
                <w:lang w:val="en-US"/>
              </w:rPr>
              <w:t>CPV</w:t>
            </w:r>
            <w:r w:rsidRPr="008676BA">
              <w:rPr>
                <w:rFonts w:ascii="Palatino Linotype" w:hAnsi="Palatino Linotype"/>
                <w:sz w:val="22"/>
                <w:szCs w:val="22"/>
              </w:rPr>
              <w:t>):</w:t>
            </w:r>
            <w:r w:rsidRPr="008676BA">
              <w:rPr>
                <w:rFonts w:ascii="Palatino Linotype" w:hAnsi="Palatino Linotype" w:cs="Arial"/>
                <w:sz w:val="22"/>
                <w:szCs w:val="22"/>
              </w:rPr>
              <w:t>.</w:t>
            </w:r>
            <w:r w:rsidRPr="008676BA">
              <w:rPr>
                <w:rFonts w:ascii="Palatino Linotype" w:hAnsi="Palatino Linotype"/>
                <w:bCs/>
                <w:sz w:val="22"/>
                <w:szCs w:val="22"/>
              </w:rPr>
              <w:t xml:space="preserve"> </w:t>
            </w:r>
            <w:r w:rsidRPr="008676BA">
              <w:rPr>
                <w:rFonts w:ascii="Book Antiqua" w:hAnsi="Book Antiqua"/>
                <w:bCs/>
                <w:sz w:val="22"/>
                <w:szCs w:val="22"/>
              </w:rPr>
              <w:t>«</w:t>
            </w:r>
            <w:r>
              <w:rPr>
                <w:rFonts w:ascii="Book Antiqua" w:hAnsi="Book Antiqua"/>
                <w:bCs/>
                <w:sz w:val="22"/>
                <w:szCs w:val="22"/>
              </w:rPr>
              <w:t>Προμήθεια</w:t>
            </w:r>
            <w:r>
              <w:rPr>
                <w:rFonts w:ascii="Book Antiqua" w:hAnsi="Book Antiqua"/>
                <w:bCs/>
                <w:sz w:val="22"/>
                <w:szCs w:val="22"/>
              </w:rPr>
              <w:t xml:space="preserve"> υδραυλικού υλικού για τις ανάγκες λειτουργίας του Τμήματος Συντήρησης της Πανεπιστημιούπολης Ρεθύμνου</w:t>
            </w:r>
            <w:r w:rsidRPr="008676BA">
              <w:rPr>
                <w:rFonts w:ascii="Book Antiqua" w:hAnsi="Book Antiqua"/>
                <w:bCs/>
                <w:sz w:val="22"/>
                <w:szCs w:val="22"/>
              </w:rPr>
              <w:t>»</w:t>
            </w:r>
            <w:r w:rsidRPr="008676BA">
              <w:rPr>
                <w:rFonts w:eastAsia="Calibri"/>
                <w:b/>
                <w:bCs/>
                <w:sz w:val="22"/>
                <w:szCs w:val="22"/>
              </w:rPr>
              <w:t>,</w:t>
            </w:r>
            <w:r w:rsidRPr="008676BA">
              <w:rPr>
                <w:sz w:val="22"/>
                <w:szCs w:val="22"/>
              </w:rPr>
              <w:t xml:space="preserve"> με </w:t>
            </w:r>
            <w:r w:rsidRPr="008676BA">
              <w:rPr>
                <w:sz w:val="22"/>
                <w:szCs w:val="22"/>
                <w:lang w:val="en-US"/>
              </w:rPr>
              <w:t>CPV</w:t>
            </w:r>
            <w:r w:rsidRPr="008676BA">
              <w:rPr>
                <w:sz w:val="22"/>
                <w:szCs w:val="22"/>
              </w:rPr>
              <w:t xml:space="preserve"> </w:t>
            </w:r>
            <w:r>
              <w:rPr>
                <w:sz w:val="22"/>
                <w:szCs w:val="22"/>
              </w:rPr>
              <w:t>44115210-4</w:t>
            </w:r>
            <w:r w:rsidRPr="008676BA">
              <w:rPr>
                <w:sz w:val="22"/>
                <w:szCs w:val="22"/>
              </w:rPr>
              <w:t xml:space="preserve"> </w:t>
            </w:r>
            <w:r w:rsidRPr="008676BA">
              <w:rPr>
                <w:rFonts w:ascii="Palatino Linotype" w:hAnsi="Palatino Linotype"/>
                <w:sz w:val="22"/>
                <w:szCs w:val="22"/>
              </w:rPr>
              <w:t xml:space="preserve">– </w:t>
            </w:r>
            <w:r>
              <w:rPr>
                <w:rFonts w:ascii="Palatino Linotype" w:hAnsi="Palatino Linotype"/>
                <w:sz w:val="22"/>
                <w:szCs w:val="22"/>
              </w:rPr>
              <w:t>Υλικά υδραυλικών εγκαταστάσεων.</w:t>
            </w:r>
            <w:r w:rsidRPr="008676BA">
              <w:rPr>
                <w:rFonts w:ascii="Palatino Linotype" w:hAnsi="Palatino Linotype"/>
                <w:sz w:val="22"/>
                <w:szCs w:val="22"/>
              </w:rPr>
              <w:t xml:space="preserve">  Η σύμβαση αναφέρεται σε έργα, προμήθειες, ή υπηρεσίες : ΠΡΟΜΗΘΕΙΑ</w:t>
            </w:r>
          </w:p>
          <w:p w:rsidR="00981E08" w:rsidRPr="008676BA" w:rsidRDefault="00981E08" w:rsidP="009B51D0">
            <w:pPr>
              <w:rPr>
                <w:rFonts w:ascii="Palatino Linotype" w:hAnsi="Palatino Linotype"/>
                <w:sz w:val="22"/>
                <w:szCs w:val="22"/>
              </w:rPr>
            </w:pPr>
          </w:p>
          <w:p w:rsidR="00981E08" w:rsidRPr="008676BA" w:rsidRDefault="00981E08" w:rsidP="005354FC">
            <w:pPr>
              <w:rPr>
                <w:rFonts w:ascii="Palatino Linotype" w:hAnsi="Palatino Linotype"/>
                <w:sz w:val="22"/>
                <w:szCs w:val="22"/>
              </w:rPr>
            </w:pPr>
            <w:r w:rsidRPr="008676BA">
              <w:rPr>
                <w:rFonts w:ascii="Palatino Linotype" w:hAnsi="Palatino Linotype"/>
                <w:sz w:val="22"/>
                <w:szCs w:val="22"/>
              </w:rPr>
              <w:t>- Αριθμός αναφοράς που αποδίδεται στον φάκελο από την αναθέτουσα αρχή (</w:t>
            </w:r>
            <w:r w:rsidRPr="008676BA">
              <w:rPr>
                <w:rFonts w:ascii="Palatino Linotype" w:hAnsi="Palatino Linotype"/>
                <w:i/>
                <w:sz w:val="22"/>
                <w:szCs w:val="22"/>
              </w:rPr>
              <w:t xml:space="preserve">εάν </w:t>
            </w:r>
            <w:r w:rsidRPr="00F85F46">
              <w:rPr>
                <w:rFonts w:ascii="Palatino Linotype" w:hAnsi="Palatino Linotype"/>
                <w:i/>
                <w:sz w:val="22"/>
                <w:szCs w:val="22"/>
              </w:rPr>
              <w:t>υπάρχει</w:t>
            </w:r>
            <w:r w:rsidRPr="00F85F46">
              <w:rPr>
                <w:rFonts w:ascii="Palatino Linotype" w:hAnsi="Palatino Linotype"/>
                <w:sz w:val="22"/>
                <w:szCs w:val="22"/>
              </w:rPr>
              <w:t xml:space="preserve">): </w:t>
            </w:r>
            <w:r w:rsidR="005354FC" w:rsidRPr="005354FC">
              <w:rPr>
                <w:rFonts w:ascii="Palatino Linotype" w:hAnsi="Palatino Linotype"/>
                <w:sz w:val="22"/>
                <w:szCs w:val="22"/>
              </w:rPr>
              <w:t>4318</w:t>
            </w:r>
            <w:r w:rsidRPr="005354FC">
              <w:rPr>
                <w:rFonts w:ascii="Palatino Linotype" w:hAnsi="Palatino Linotype"/>
                <w:sz w:val="22"/>
                <w:szCs w:val="22"/>
              </w:rPr>
              <w:t>/2018</w:t>
            </w:r>
          </w:p>
        </w:tc>
      </w:tr>
    </w:tbl>
    <w:p w:rsidR="00981E08" w:rsidRPr="008676BA" w:rsidRDefault="00981E08" w:rsidP="00981E08">
      <w:pPr>
        <w:rPr>
          <w:rFonts w:ascii="Palatino Linotype" w:hAnsi="Palatino Linotype"/>
          <w:sz w:val="22"/>
          <w:szCs w:val="22"/>
        </w:rPr>
      </w:pPr>
    </w:p>
    <w:p w:rsidR="00981E08" w:rsidRPr="008676BA" w:rsidRDefault="00981E08" w:rsidP="00981E08">
      <w:pPr>
        <w:shd w:val="clear" w:color="auto" w:fill="B2B2B2"/>
        <w:rPr>
          <w:rFonts w:ascii="Palatino Linotype" w:hAnsi="Palatino Linotype"/>
          <w:sz w:val="22"/>
          <w:szCs w:val="22"/>
        </w:rPr>
      </w:pPr>
      <w:r w:rsidRPr="008676BA">
        <w:rPr>
          <w:rFonts w:ascii="Palatino Linotype" w:hAnsi="Palatino Linotype"/>
          <w:sz w:val="22"/>
          <w:szCs w:val="22"/>
        </w:rPr>
        <w:t>ΟΛΕΣ ΟΙ ΥΠΟΛΟΙΠΕΣ ΠΛΗΡΟΦΟΡΙΕΣ ΣΕ ΚΑΘΕ ΕΝΟΤΗΤΑ ΤΟΥ ΤΕΥΔ ΘΑ ΠΡΕΠΕΙ ΝΑ ΣΥΜΠΛΗΡΩΘΟΥΝ ΑΠΟ ΤΟΝ ΟΙΚΟΝΟΜΙΚΟ ΦΟΡΕΑ</w:t>
      </w:r>
    </w:p>
    <w:p w:rsidR="00981E08" w:rsidRPr="008676BA" w:rsidRDefault="00981E08" w:rsidP="00981E08">
      <w:pPr>
        <w:shd w:val="clear" w:color="auto" w:fill="B2B2B2"/>
        <w:rPr>
          <w:rFonts w:ascii="Palatino Linotype" w:hAnsi="Palatino Linotype"/>
          <w:b/>
          <w:bCs/>
          <w:sz w:val="22"/>
          <w:szCs w:val="22"/>
          <w:u w:val="single"/>
        </w:rPr>
      </w:pPr>
      <w:r w:rsidRPr="008676BA">
        <w:rPr>
          <w:rFonts w:ascii="Palatino Linotype" w:hAnsi="Palatino Linotype"/>
          <w:sz w:val="22"/>
          <w:szCs w:val="22"/>
        </w:rPr>
        <w:t>ΕΦΟΣΟΝ ΓΙΝΕΤΑΙ ΑΝΑΦΟΡΑ ΣΕ ΑΥΤΕΣ ΚΑΙ ΕΝΤΟΣ ΤΗΣ ΠΡΟΚΗΡΥΞΗΣ - ΠΡΟΣΚΛΗΣΗΣ</w:t>
      </w:r>
    </w:p>
    <w:p w:rsidR="00981E08" w:rsidRPr="008676BA" w:rsidRDefault="00981E08" w:rsidP="00981E08">
      <w:pPr>
        <w:pageBreakBefore/>
        <w:jc w:val="center"/>
        <w:rPr>
          <w:rFonts w:ascii="Palatino Linotype" w:hAnsi="Palatino Linotype"/>
          <w:b/>
          <w:bCs/>
          <w:sz w:val="22"/>
          <w:szCs w:val="22"/>
        </w:rPr>
      </w:pPr>
      <w:r w:rsidRPr="008676BA">
        <w:rPr>
          <w:rFonts w:ascii="Palatino Linotype" w:hAnsi="Palatino Linotype"/>
          <w:b/>
          <w:bCs/>
          <w:sz w:val="22"/>
          <w:szCs w:val="22"/>
          <w:u w:val="single"/>
        </w:rPr>
        <w:lastRenderedPageBreak/>
        <w:t>Μέρος II: Πληροφορίες σχετικά με τον οικονομικό φορέα</w:t>
      </w:r>
    </w:p>
    <w:p w:rsidR="00981E08" w:rsidRPr="008676BA" w:rsidRDefault="00981E08" w:rsidP="00981E08">
      <w:pPr>
        <w:jc w:val="center"/>
        <w:rPr>
          <w:rFonts w:ascii="Palatino Linotype" w:hAnsi="Palatino Linotype"/>
          <w:b/>
          <w:i/>
          <w:sz w:val="22"/>
          <w:szCs w:val="22"/>
        </w:rPr>
      </w:pPr>
      <w:r w:rsidRPr="008676BA">
        <w:rPr>
          <w:rFonts w:ascii="Palatino Linotype" w:hAnsi="Palatino Linotype"/>
          <w:b/>
          <w:bCs/>
          <w:sz w:val="22"/>
          <w:szCs w:val="22"/>
        </w:rPr>
        <w:t>Α: Πληροφορίες σχετικά με τον οικονομικό φορέα</w:t>
      </w:r>
    </w:p>
    <w:tbl>
      <w:tblPr>
        <w:tblW w:w="8959" w:type="dxa"/>
        <w:jc w:val="center"/>
        <w:tblLayout w:type="fixed"/>
        <w:tblLook w:val="0000" w:firstRow="0" w:lastRow="0" w:firstColumn="0" w:lastColumn="0" w:noHBand="0" w:noVBand="0"/>
      </w:tblPr>
      <w:tblGrid>
        <w:gridCol w:w="4479"/>
        <w:gridCol w:w="4480"/>
      </w:tblGrid>
      <w:tr w:rsidR="00981E08" w:rsidRPr="008676BA" w:rsidTr="009B51D0">
        <w:trPr>
          <w:jc w:val="center"/>
        </w:trPr>
        <w:tc>
          <w:tcPr>
            <w:tcW w:w="4479" w:type="dxa"/>
            <w:tcBorders>
              <w:top w:val="single" w:sz="4" w:space="0" w:color="000000"/>
              <w:left w:val="single" w:sz="4" w:space="0" w:color="000000"/>
              <w:bottom w:val="single" w:sz="4" w:space="0" w:color="000000"/>
            </w:tcBorders>
            <w:shd w:val="clear" w:color="auto" w:fill="auto"/>
          </w:tcPr>
          <w:p w:rsidR="00981E08" w:rsidRPr="008676BA" w:rsidRDefault="00981E08" w:rsidP="009B51D0">
            <w:pPr>
              <w:spacing w:before="120"/>
              <w:rPr>
                <w:rFonts w:ascii="Palatino Linotype" w:hAnsi="Palatino Linotype"/>
                <w:b/>
                <w:i/>
                <w:sz w:val="22"/>
                <w:szCs w:val="22"/>
              </w:rPr>
            </w:pPr>
            <w:r w:rsidRPr="008676BA">
              <w:rPr>
                <w:rFonts w:ascii="Palatino Linotype" w:hAnsi="Palatino Linotype"/>
                <w:b/>
                <w:i/>
                <w:sz w:val="22"/>
                <w:szCs w:val="22"/>
              </w:rPr>
              <w:t>Στοιχεία αναγνώρισης:</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981E08" w:rsidRPr="008676BA" w:rsidRDefault="00981E08" w:rsidP="009B51D0">
            <w:pPr>
              <w:rPr>
                <w:rFonts w:ascii="Palatino Linotype" w:hAnsi="Palatino Linotype"/>
                <w:b/>
                <w:i/>
                <w:sz w:val="22"/>
                <w:szCs w:val="22"/>
              </w:rPr>
            </w:pPr>
            <w:r w:rsidRPr="008676BA">
              <w:rPr>
                <w:rFonts w:ascii="Palatino Linotype" w:hAnsi="Palatino Linotype"/>
                <w:b/>
                <w:i/>
                <w:sz w:val="22"/>
                <w:szCs w:val="22"/>
              </w:rPr>
              <w:t>Απάντηση:</w:t>
            </w:r>
          </w:p>
        </w:tc>
      </w:tr>
      <w:tr w:rsidR="00981E08" w:rsidRPr="008676BA" w:rsidTr="009B51D0">
        <w:trPr>
          <w:jc w:val="center"/>
        </w:trPr>
        <w:tc>
          <w:tcPr>
            <w:tcW w:w="4479" w:type="dxa"/>
            <w:tcBorders>
              <w:top w:val="single" w:sz="4" w:space="0" w:color="000000"/>
              <w:left w:val="single" w:sz="4" w:space="0" w:color="000000"/>
              <w:bottom w:val="single" w:sz="4" w:space="0" w:color="000000"/>
            </w:tcBorders>
            <w:shd w:val="clear" w:color="auto" w:fill="auto"/>
          </w:tcPr>
          <w:p w:rsidR="00981E08" w:rsidRPr="008676BA" w:rsidRDefault="00981E08" w:rsidP="009B51D0">
            <w:pPr>
              <w:rPr>
                <w:rFonts w:ascii="Palatino Linotype" w:hAnsi="Palatino Linotype"/>
                <w:sz w:val="22"/>
                <w:szCs w:val="22"/>
              </w:rPr>
            </w:pPr>
            <w:r w:rsidRPr="008676BA">
              <w:rPr>
                <w:rFonts w:ascii="Palatino Linotype" w:hAnsi="Palatino Linotype"/>
                <w:sz w:val="22"/>
                <w:szCs w:val="22"/>
              </w:rPr>
              <w:t>Πλήρης Επωνυμία:</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981E08" w:rsidRPr="008676BA" w:rsidRDefault="00981E08" w:rsidP="009B51D0">
            <w:pPr>
              <w:rPr>
                <w:rFonts w:ascii="Palatino Linotype" w:hAnsi="Palatino Linotype"/>
                <w:sz w:val="22"/>
                <w:szCs w:val="22"/>
              </w:rPr>
            </w:pPr>
            <w:r w:rsidRPr="008676BA">
              <w:rPr>
                <w:rFonts w:ascii="Palatino Linotype" w:hAnsi="Palatino Linotype"/>
                <w:sz w:val="22"/>
                <w:szCs w:val="22"/>
              </w:rPr>
              <w:t>[   ]</w:t>
            </w:r>
          </w:p>
        </w:tc>
      </w:tr>
      <w:tr w:rsidR="00981E08" w:rsidRPr="008676BA" w:rsidTr="009B51D0">
        <w:trPr>
          <w:jc w:val="center"/>
        </w:trPr>
        <w:tc>
          <w:tcPr>
            <w:tcW w:w="4479" w:type="dxa"/>
            <w:tcBorders>
              <w:top w:val="single" w:sz="4" w:space="0" w:color="000000"/>
              <w:left w:val="single" w:sz="4" w:space="0" w:color="000000"/>
              <w:bottom w:val="single" w:sz="4" w:space="0" w:color="000000"/>
            </w:tcBorders>
            <w:shd w:val="clear" w:color="auto" w:fill="auto"/>
          </w:tcPr>
          <w:p w:rsidR="00981E08" w:rsidRPr="008676BA" w:rsidRDefault="00981E08" w:rsidP="009B51D0">
            <w:pPr>
              <w:rPr>
                <w:rFonts w:ascii="Palatino Linotype" w:hAnsi="Palatino Linotype"/>
                <w:sz w:val="22"/>
                <w:szCs w:val="22"/>
              </w:rPr>
            </w:pPr>
            <w:r w:rsidRPr="008676BA">
              <w:rPr>
                <w:rFonts w:ascii="Palatino Linotype" w:hAnsi="Palatino Linotype"/>
                <w:sz w:val="22"/>
                <w:szCs w:val="22"/>
              </w:rPr>
              <w:t>Αριθμός φορολογικού μητρώου (ΑΦΜ):</w:t>
            </w:r>
          </w:p>
          <w:p w:rsidR="00981E08" w:rsidRPr="008676BA" w:rsidRDefault="00981E08" w:rsidP="009B51D0">
            <w:pPr>
              <w:rPr>
                <w:rFonts w:ascii="Palatino Linotype" w:hAnsi="Palatino Linotype"/>
                <w:sz w:val="22"/>
                <w:szCs w:val="22"/>
              </w:rPr>
            </w:pPr>
            <w:r w:rsidRPr="008676BA">
              <w:rPr>
                <w:rFonts w:ascii="Palatino Linotype" w:hAnsi="Palatino Linotype"/>
                <w:sz w:val="22"/>
                <w:szCs w:val="22"/>
              </w:rPr>
              <w:t xml:space="preserve">Εάν δεν υπάρχει ΑΦΜ στη χώρα εγκατάστασης του οικονομικού φορέα, αναφέρετε άλλον εθνικό αριθμό ταυτοποίησης, εφόσον απαιτείται και υπάρχει </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981E08" w:rsidRPr="008676BA" w:rsidRDefault="00981E08" w:rsidP="009B51D0">
            <w:pPr>
              <w:rPr>
                <w:rFonts w:ascii="Palatino Linotype" w:hAnsi="Palatino Linotype"/>
                <w:sz w:val="22"/>
                <w:szCs w:val="22"/>
              </w:rPr>
            </w:pPr>
            <w:r w:rsidRPr="008676BA">
              <w:rPr>
                <w:rFonts w:ascii="Palatino Linotype" w:hAnsi="Palatino Linotype"/>
                <w:sz w:val="22"/>
                <w:szCs w:val="22"/>
              </w:rPr>
              <w:t>[   ]</w:t>
            </w:r>
          </w:p>
        </w:tc>
      </w:tr>
      <w:tr w:rsidR="00981E08" w:rsidRPr="008676BA" w:rsidTr="009B51D0">
        <w:trPr>
          <w:jc w:val="center"/>
        </w:trPr>
        <w:tc>
          <w:tcPr>
            <w:tcW w:w="4479" w:type="dxa"/>
            <w:tcBorders>
              <w:top w:val="single" w:sz="4" w:space="0" w:color="000000"/>
              <w:left w:val="single" w:sz="4" w:space="0" w:color="000000"/>
              <w:bottom w:val="single" w:sz="4" w:space="0" w:color="000000"/>
            </w:tcBorders>
            <w:shd w:val="clear" w:color="auto" w:fill="auto"/>
          </w:tcPr>
          <w:p w:rsidR="00981E08" w:rsidRPr="008676BA" w:rsidRDefault="00981E08" w:rsidP="009B51D0">
            <w:pPr>
              <w:rPr>
                <w:rFonts w:ascii="Palatino Linotype" w:hAnsi="Palatino Linotype"/>
                <w:sz w:val="22"/>
                <w:szCs w:val="22"/>
              </w:rPr>
            </w:pPr>
            <w:r w:rsidRPr="008676BA">
              <w:rPr>
                <w:rFonts w:ascii="Palatino Linotype" w:hAnsi="Palatino Linotype"/>
                <w:sz w:val="22"/>
                <w:szCs w:val="22"/>
              </w:rPr>
              <w:t>Ταχυδρομική διεύθυνση:</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981E08" w:rsidRPr="008676BA" w:rsidRDefault="00981E08" w:rsidP="009B51D0">
            <w:pPr>
              <w:rPr>
                <w:rFonts w:ascii="Palatino Linotype" w:hAnsi="Palatino Linotype"/>
                <w:sz w:val="22"/>
                <w:szCs w:val="22"/>
              </w:rPr>
            </w:pPr>
            <w:r w:rsidRPr="008676BA">
              <w:rPr>
                <w:rFonts w:ascii="Palatino Linotype" w:hAnsi="Palatino Linotype"/>
                <w:sz w:val="22"/>
                <w:szCs w:val="22"/>
              </w:rPr>
              <w:t>[……]</w:t>
            </w:r>
          </w:p>
        </w:tc>
      </w:tr>
      <w:tr w:rsidR="00981E08" w:rsidRPr="008676BA" w:rsidTr="009B51D0">
        <w:trPr>
          <w:trHeight w:val="1533"/>
          <w:jc w:val="center"/>
        </w:trPr>
        <w:tc>
          <w:tcPr>
            <w:tcW w:w="4479" w:type="dxa"/>
            <w:tcBorders>
              <w:top w:val="single" w:sz="4" w:space="0" w:color="000000"/>
              <w:left w:val="single" w:sz="4" w:space="0" w:color="000000"/>
              <w:bottom w:val="single" w:sz="4" w:space="0" w:color="000000"/>
            </w:tcBorders>
            <w:shd w:val="clear" w:color="auto" w:fill="auto"/>
          </w:tcPr>
          <w:p w:rsidR="00981E08" w:rsidRPr="008676BA" w:rsidRDefault="00981E08" w:rsidP="009B51D0">
            <w:pPr>
              <w:shd w:val="clear" w:color="auto" w:fill="FFFFFF"/>
              <w:rPr>
                <w:rFonts w:ascii="Palatino Linotype" w:hAnsi="Palatino Linotype"/>
                <w:sz w:val="22"/>
                <w:szCs w:val="22"/>
              </w:rPr>
            </w:pPr>
            <w:r w:rsidRPr="008676BA">
              <w:rPr>
                <w:rFonts w:ascii="Palatino Linotype" w:hAnsi="Palatino Linotype"/>
                <w:sz w:val="22"/>
                <w:szCs w:val="22"/>
              </w:rPr>
              <w:t>Αρμόδιος ή αρμόδιοι</w:t>
            </w:r>
            <w:r w:rsidRPr="008676BA">
              <w:rPr>
                <w:rStyle w:val="ad"/>
                <w:rFonts w:ascii="Palatino Linotype" w:eastAsia="Book Antiqua" w:hAnsi="Palatino Linotype"/>
                <w:sz w:val="22"/>
                <w:szCs w:val="22"/>
                <w:vertAlign w:val="superscript"/>
              </w:rPr>
              <w:endnoteReference w:id="2"/>
            </w:r>
            <w:r w:rsidRPr="008676BA">
              <w:rPr>
                <w:rStyle w:val="ad"/>
                <w:rFonts w:ascii="Palatino Linotype" w:eastAsia="Book Antiqua" w:hAnsi="Palatino Linotype"/>
                <w:sz w:val="22"/>
                <w:szCs w:val="22"/>
              </w:rPr>
              <w:t xml:space="preserve"> </w:t>
            </w:r>
            <w:r w:rsidRPr="008676BA">
              <w:rPr>
                <w:rFonts w:ascii="Palatino Linotype" w:hAnsi="Palatino Linotype"/>
                <w:sz w:val="22"/>
                <w:szCs w:val="22"/>
              </w:rPr>
              <w:t>:</w:t>
            </w:r>
          </w:p>
          <w:p w:rsidR="00981E08" w:rsidRPr="008676BA" w:rsidRDefault="00981E08" w:rsidP="009B51D0">
            <w:pPr>
              <w:rPr>
                <w:rFonts w:ascii="Palatino Linotype" w:hAnsi="Palatino Linotype"/>
                <w:sz w:val="22"/>
                <w:szCs w:val="22"/>
              </w:rPr>
            </w:pPr>
            <w:r w:rsidRPr="008676BA">
              <w:rPr>
                <w:rFonts w:ascii="Palatino Linotype" w:hAnsi="Palatino Linotype"/>
                <w:sz w:val="22"/>
                <w:szCs w:val="22"/>
              </w:rPr>
              <w:t>Τηλέφωνο:</w:t>
            </w:r>
          </w:p>
          <w:p w:rsidR="00981E08" w:rsidRPr="008676BA" w:rsidRDefault="00981E08" w:rsidP="009B51D0">
            <w:pPr>
              <w:rPr>
                <w:rFonts w:ascii="Palatino Linotype" w:hAnsi="Palatino Linotype"/>
                <w:sz w:val="22"/>
                <w:szCs w:val="22"/>
              </w:rPr>
            </w:pPr>
            <w:r w:rsidRPr="008676BA">
              <w:rPr>
                <w:rFonts w:ascii="Palatino Linotype" w:hAnsi="Palatino Linotype"/>
                <w:sz w:val="22"/>
                <w:szCs w:val="22"/>
              </w:rPr>
              <w:t>Ηλ. ταχυδρομείο:</w:t>
            </w:r>
          </w:p>
          <w:p w:rsidR="00981E08" w:rsidRPr="008676BA" w:rsidRDefault="00981E08" w:rsidP="009B51D0">
            <w:pPr>
              <w:rPr>
                <w:rFonts w:ascii="Palatino Linotype" w:hAnsi="Palatino Linotype"/>
                <w:sz w:val="22"/>
                <w:szCs w:val="22"/>
              </w:rPr>
            </w:pPr>
            <w:r w:rsidRPr="008676BA">
              <w:rPr>
                <w:rFonts w:ascii="Palatino Linotype" w:hAnsi="Palatino Linotype"/>
                <w:sz w:val="22"/>
                <w:szCs w:val="22"/>
              </w:rPr>
              <w:t>Διεύθυνση στο Διαδίκτυο (διεύθυνση δικτυακού τόπου) (</w:t>
            </w:r>
            <w:r w:rsidRPr="008676BA">
              <w:rPr>
                <w:rFonts w:ascii="Palatino Linotype" w:hAnsi="Palatino Linotype"/>
                <w:i/>
                <w:sz w:val="22"/>
                <w:szCs w:val="22"/>
              </w:rPr>
              <w:t>εάν υπάρχει</w:t>
            </w:r>
            <w:r w:rsidRPr="008676BA">
              <w:rPr>
                <w:rFonts w:ascii="Palatino Linotype" w:hAnsi="Palatino Linotype"/>
                <w:sz w:val="22"/>
                <w:szCs w:val="22"/>
              </w:rPr>
              <w:t>):</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981E08" w:rsidRPr="008676BA" w:rsidRDefault="00981E08" w:rsidP="009B51D0">
            <w:pPr>
              <w:rPr>
                <w:rFonts w:ascii="Palatino Linotype" w:hAnsi="Palatino Linotype"/>
                <w:sz w:val="22"/>
                <w:szCs w:val="22"/>
              </w:rPr>
            </w:pPr>
            <w:r w:rsidRPr="008676BA">
              <w:rPr>
                <w:rFonts w:ascii="Palatino Linotype" w:hAnsi="Palatino Linotype"/>
                <w:sz w:val="22"/>
                <w:szCs w:val="22"/>
              </w:rPr>
              <w:t>[……]</w:t>
            </w:r>
          </w:p>
          <w:p w:rsidR="00981E08" w:rsidRPr="008676BA" w:rsidRDefault="00981E08" w:rsidP="009B51D0">
            <w:pPr>
              <w:rPr>
                <w:rFonts w:ascii="Palatino Linotype" w:hAnsi="Palatino Linotype"/>
                <w:sz w:val="22"/>
                <w:szCs w:val="22"/>
              </w:rPr>
            </w:pPr>
            <w:r w:rsidRPr="008676BA">
              <w:rPr>
                <w:rFonts w:ascii="Palatino Linotype" w:hAnsi="Palatino Linotype"/>
                <w:sz w:val="22"/>
                <w:szCs w:val="22"/>
              </w:rPr>
              <w:t>[……]</w:t>
            </w:r>
          </w:p>
          <w:p w:rsidR="00981E08" w:rsidRPr="008676BA" w:rsidRDefault="00981E08" w:rsidP="009B51D0">
            <w:pPr>
              <w:rPr>
                <w:rFonts w:ascii="Palatino Linotype" w:hAnsi="Palatino Linotype"/>
                <w:sz w:val="22"/>
                <w:szCs w:val="22"/>
              </w:rPr>
            </w:pPr>
            <w:r w:rsidRPr="008676BA">
              <w:rPr>
                <w:rFonts w:ascii="Palatino Linotype" w:hAnsi="Palatino Linotype"/>
                <w:sz w:val="22"/>
                <w:szCs w:val="22"/>
              </w:rPr>
              <w:t>[……]</w:t>
            </w:r>
          </w:p>
          <w:p w:rsidR="00981E08" w:rsidRPr="008676BA" w:rsidRDefault="00981E08" w:rsidP="009B51D0">
            <w:pPr>
              <w:rPr>
                <w:rFonts w:ascii="Palatino Linotype" w:hAnsi="Palatino Linotype"/>
                <w:sz w:val="22"/>
                <w:szCs w:val="22"/>
              </w:rPr>
            </w:pPr>
            <w:r w:rsidRPr="008676BA">
              <w:rPr>
                <w:rFonts w:ascii="Palatino Linotype" w:hAnsi="Palatino Linotype"/>
                <w:sz w:val="22"/>
                <w:szCs w:val="22"/>
              </w:rPr>
              <w:t>[……]</w:t>
            </w:r>
          </w:p>
        </w:tc>
      </w:tr>
      <w:tr w:rsidR="00981E08" w:rsidRPr="008676BA" w:rsidTr="009B51D0">
        <w:trPr>
          <w:jc w:val="center"/>
        </w:trPr>
        <w:tc>
          <w:tcPr>
            <w:tcW w:w="4479" w:type="dxa"/>
            <w:tcBorders>
              <w:top w:val="single" w:sz="4" w:space="0" w:color="000000"/>
              <w:left w:val="single" w:sz="4" w:space="0" w:color="000000"/>
              <w:bottom w:val="single" w:sz="4" w:space="0" w:color="000000"/>
            </w:tcBorders>
            <w:shd w:val="clear" w:color="auto" w:fill="auto"/>
          </w:tcPr>
          <w:p w:rsidR="00981E08" w:rsidRPr="008676BA" w:rsidRDefault="00981E08" w:rsidP="009B51D0">
            <w:pPr>
              <w:rPr>
                <w:rFonts w:ascii="Palatino Linotype" w:hAnsi="Palatino Linotype"/>
                <w:b/>
                <w:bCs/>
                <w:i/>
                <w:iCs/>
                <w:sz w:val="22"/>
                <w:szCs w:val="22"/>
              </w:rPr>
            </w:pPr>
            <w:r w:rsidRPr="008676BA">
              <w:rPr>
                <w:rFonts w:ascii="Palatino Linotype" w:hAnsi="Palatino Linotype"/>
                <w:b/>
                <w:bCs/>
                <w:i/>
                <w:iCs/>
                <w:sz w:val="22"/>
                <w:szCs w:val="22"/>
              </w:rPr>
              <w:t>Γενικές πληροφορίες:</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981E08" w:rsidRPr="008676BA" w:rsidRDefault="00981E08" w:rsidP="009B51D0">
            <w:pPr>
              <w:rPr>
                <w:rFonts w:ascii="Palatino Linotype" w:hAnsi="Palatino Linotype"/>
                <w:sz w:val="22"/>
                <w:szCs w:val="22"/>
              </w:rPr>
            </w:pPr>
            <w:r w:rsidRPr="008676BA">
              <w:rPr>
                <w:rFonts w:ascii="Palatino Linotype" w:hAnsi="Palatino Linotype"/>
                <w:b/>
                <w:bCs/>
                <w:i/>
                <w:iCs/>
                <w:sz w:val="22"/>
                <w:szCs w:val="22"/>
              </w:rPr>
              <w:t>Απάντηση:</w:t>
            </w:r>
          </w:p>
        </w:tc>
      </w:tr>
      <w:tr w:rsidR="00981E08" w:rsidRPr="008676BA" w:rsidTr="009B51D0">
        <w:trPr>
          <w:jc w:val="center"/>
        </w:trPr>
        <w:tc>
          <w:tcPr>
            <w:tcW w:w="4479" w:type="dxa"/>
            <w:tcBorders>
              <w:top w:val="single" w:sz="4" w:space="0" w:color="000000"/>
              <w:left w:val="single" w:sz="4" w:space="0" w:color="000000"/>
              <w:bottom w:val="single" w:sz="4" w:space="0" w:color="000000"/>
            </w:tcBorders>
            <w:shd w:val="clear" w:color="auto" w:fill="auto"/>
          </w:tcPr>
          <w:p w:rsidR="00981E08" w:rsidRPr="008676BA" w:rsidRDefault="00981E08" w:rsidP="009B51D0">
            <w:pPr>
              <w:rPr>
                <w:rFonts w:ascii="Palatino Linotype" w:hAnsi="Palatino Linotype"/>
                <w:sz w:val="22"/>
                <w:szCs w:val="22"/>
              </w:rPr>
            </w:pPr>
            <w:r w:rsidRPr="008676BA">
              <w:rPr>
                <w:rFonts w:ascii="Palatino Linotype" w:hAnsi="Palatino Linotype"/>
                <w:sz w:val="22"/>
                <w:szCs w:val="22"/>
              </w:rPr>
              <w:t>Ο οικονομικός φορέας είναι πολύ μικρή, μικρή ή μεσαία επιχείρηση</w:t>
            </w:r>
            <w:r w:rsidRPr="008676BA">
              <w:rPr>
                <w:rStyle w:val="ad"/>
                <w:rFonts w:ascii="Palatino Linotype" w:eastAsia="Book Antiqua" w:hAnsi="Palatino Linotype"/>
                <w:sz w:val="22"/>
                <w:szCs w:val="22"/>
                <w:vertAlign w:val="superscript"/>
              </w:rPr>
              <w:endnoteReference w:id="3"/>
            </w:r>
            <w:r w:rsidRPr="008676BA">
              <w:rPr>
                <w:rFonts w:ascii="Palatino Linotype" w:hAnsi="Palatino Linotype"/>
                <w:sz w:val="22"/>
                <w:szCs w:val="22"/>
              </w:rPr>
              <w:t>;</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981E08" w:rsidRPr="008676BA" w:rsidRDefault="00981E08" w:rsidP="009B51D0">
            <w:pPr>
              <w:snapToGrid w:val="0"/>
              <w:rPr>
                <w:rFonts w:ascii="Palatino Linotype" w:hAnsi="Palatino Linotype"/>
                <w:sz w:val="22"/>
                <w:szCs w:val="22"/>
              </w:rPr>
            </w:pPr>
          </w:p>
        </w:tc>
      </w:tr>
      <w:tr w:rsidR="00981E08" w:rsidRPr="008676BA" w:rsidTr="009B51D0">
        <w:trPr>
          <w:jc w:val="center"/>
        </w:trPr>
        <w:tc>
          <w:tcPr>
            <w:tcW w:w="4479" w:type="dxa"/>
            <w:tcBorders>
              <w:left w:val="single" w:sz="4" w:space="0" w:color="000000"/>
              <w:bottom w:val="single" w:sz="4" w:space="0" w:color="000000"/>
            </w:tcBorders>
            <w:shd w:val="clear" w:color="auto" w:fill="auto"/>
          </w:tcPr>
          <w:p w:rsidR="00981E08" w:rsidRPr="008676BA" w:rsidRDefault="00981E08" w:rsidP="009B51D0">
            <w:pPr>
              <w:rPr>
                <w:rFonts w:ascii="Palatino Linotype" w:hAnsi="Palatino Linotype"/>
                <w:b/>
                <w:color w:val="000000"/>
                <w:sz w:val="22"/>
                <w:szCs w:val="22"/>
              </w:rPr>
            </w:pPr>
            <w:r w:rsidRPr="008676BA">
              <w:rPr>
                <w:rFonts w:ascii="Palatino Linotype" w:hAnsi="Palatino Linotype"/>
                <w:b/>
                <w:sz w:val="22"/>
                <w:szCs w:val="22"/>
                <w:u w:val="single"/>
              </w:rPr>
              <w:t>Μόνο σε περίπτωση προμήθειας κατ᾽ αποκλειστικότητα, του άρθρου 20:</w:t>
            </w:r>
            <w:r w:rsidRPr="008676BA">
              <w:rPr>
                <w:rFonts w:ascii="Palatino Linotype" w:hAnsi="Palatino Linotype"/>
                <w:b/>
                <w:sz w:val="22"/>
                <w:szCs w:val="22"/>
              </w:rPr>
              <w:t xml:space="preserve"> </w:t>
            </w:r>
            <w:r w:rsidRPr="008676BA">
              <w:rPr>
                <w:rFonts w:ascii="Palatino Linotype" w:hAnsi="Palatino Linotype"/>
                <w:sz w:val="22"/>
                <w:szCs w:val="22"/>
              </w:rPr>
              <w:t>ο οικονομικός φορέας είναι προστατευόμενο εργαστήριο, «κοινωνική επιχείρηση»</w:t>
            </w:r>
            <w:r w:rsidRPr="008676BA">
              <w:rPr>
                <w:rStyle w:val="ad"/>
                <w:rFonts w:ascii="Palatino Linotype" w:eastAsia="Book Antiqua" w:hAnsi="Palatino Linotype"/>
                <w:sz w:val="22"/>
                <w:szCs w:val="22"/>
                <w:vertAlign w:val="superscript"/>
              </w:rPr>
              <w:endnoteReference w:id="4"/>
            </w:r>
            <w:r w:rsidRPr="008676BA">
              <w:rPr>
                <w:rFonts w:ascii="Palatino Linotype" w:hAnsi="Palatino Linotype"/>
                <w:sz w:val="22"/>
                <w:szCs w:val="22"/>
              </w:rPr>
              <w:t xml:space="preserve"> ή προβλέπει την εκτέλεση συμβάσεων στο πλαίσιο προγραμμάτων προστατευόμενης απασχόλησης;</w:t>
            </w:r>
          </w:p>
          <w:p w:rsidR="00981E08" w:rsidRPr="008676BA" w:rsidRDefault="00981E08" w:rsidP="009B51D0">
            <w:pPr>
              <w:rPr>
                <w:rFonts w:ascii="Palatino Linotype" w:hAnsi="Palatino Linotype"/>
                <w:sz w:val="22"/>
                <w:szCs w:val="22"/>
              </w:rPr>
            </w:pPr>
            <w:r w:rsidRPr="008676BA">
              <w:rPr>
                <w:rFonts w:ascii="Palatino Linotype" w:hAnsi="Palatino Linotype"/>
                <w:b/>
                <w:color w:val="000000"/>
                <w:sz w:val="22"/>
                <w:szCs w:val="22"/>
              </w:rPr>
              <w:t xml:space="preserve">Εάν </w:t>
            </w:r>
            <w:r w:rsidRPr="008676BA">
              <w:rPr>
                <w:rFonts w:ascii="Palatino Linotype" w:hAnsi="Palatino Linotype"/>
                <w:b/>
                <w:sz w:val="22"/>
                <w:szCs w:val="22"/>
              </w:rPr>
              <w:t xml:space="preserve">ναι, </w:t>
            </w:r>
            <w:r w:rsidRPr="008676BA">
              <w:rPr>
                <w:rFonts w:ascii="Palatino Linotype" w:hAnsi="Palatino Linotype"/>
                <w:sz w:val="22"/>
                <w:szCs w:val="22"/>
              </w:rPr>
              <w:t>ποιο είναι το αντίστοιχο ποσοστό των εργαζομένων με αναπηρία ή μειονεκτούντων εργαζομένων;</w:t>
            </w:r>
          </w:p>
          <w:p w:rsidR="00981E08" w:rsidRPr="008676BA" w:rsidRDefault="00981E08" w:rsidP="009B51D0">
            <w:pPr>
              <w:rPr>
                <w:rFonts w:ascii="Palatino Linotype" w:hAnsi="Palatino Linotype"/>
                <w:sz w:val="22"/>
                <w:szCs w:val="22"/>
              </w:rPr>
            </w:pPr>
            <w:r w:rsidRPr="008676BA">
              <w:rPr>
                <w:rFonts w:ascii="Palatino Linotype" w:hAnsi="Palatino Linotype"/>
                <w:sz w:val="22"/>
                <w:szCs w:val="22"/>
              </w:rPr>
              <w:t>Εφόσον απαιτείται, προσδιορίστε σε ποια κατηγορία ή κατηγορίες εργαζομένων με αναπηρία ή μειονεκτούντων εργαζομένων ανήκουν οι απασχολούμενοι.</w:t>
            </w:r>
          </w:p>
        </w:tc>
        <w:tc>
          <w:tcPr>
            <w:tcW w:w="4479" w:type="dxa"/>
            <w:tcBorders>
              <w:left w:val="single" w:sz="4" w:space="0" w:color="000000"/>
              <w:bottom w:val="single" w:sz="4" w:space="0" w:color="000000"/>
              <w:right w:val="single" w:sz="4" w:space="0" w:color="000000"/>
            </w:tcBorders>
            <w:shd w:val="clear" w:color="auto" w:fill="auto"/>
          </w:tcPr>
          <w:p w:rsidR="00981E08" w:rsidRPr="008676BA" w:rsidRDefault="00981E08" w:rsidP="009B51D0">
            <w:pPr>
              <w:rPr>
                <w:rFonts w:ascii="Palatino Linotype" w:hAnsi="Palatino Linotype"/>
                <w:sz w:val="22"/>
                <w:szCs w:val="22"/>
              </w:rPr>
            </w:pPr>
            <w:r w:rsidRPr="008676BA">
              <w:rPr>
                <w:rFonts w:ascii="Palatino Linotype" w:hAnsi="Palatino Linotype"/>
                <w:sz w:val="22"/>
                <w:szCs w:val="22"/>
              </w:rPr>
              <w:t>[</w:t>
            </w:r>
            <w:r w:rsidRPr="008676BA">
              <w:rPr>
                <w:rFonts w:ascii="Palatino Linotype" w:hAnsi="Palatino Linotype"/>
                <w:sz w:val="22"/>
                <w:szCs w:val="22"/>
                <w:lang w:val="en-US"/>
              </w:rPr>
              <w:t xml:space="preserve"> </w:t>
            </w:r>
            <w:r w:rsidRPr="008676BA">
              <w:rPr>
                <w:rFonts w:ascii="Palatino Linotype" w:hAnsi="Palatino Linotype"/>
                <w:sz w:val="22"/>
                <w:szCs w:val="22"/>
              </w:rPr>
              <w:t>] Ναι [] Όχι</w:t>
            </w:r>
          </w:p>
          <w:p w:rsidR="00981E08" w:rsidRPr="008676BA" w:rsidRDefault="00981E08" w:rsidP="009B51D0">
            <w:pPr>
              <w:rPr>
                <w:rFonts w:ascii="Palatino Linotype" w:hAnsi="Palatino Linotype"/>
                <w:sz w:val="22"/>
                <w:szCs w:val="22"/>
              </w:rPr>
            </w:pPr>
          </w:p>
          <w:p w:rsidR="00981E08" w:rsidRPr="008676BA" w:rsidRDefault="00981E08" w:rsidP="009B51D0">
            <w:pPr>
              <w:rPr>
                <w:rFonts w:ascii="Palatino Linotype" w:hAnsi="Palatino Linotype"/>
                <w:sz w:val="22"/>
                <w:szCs w:val="22"/>
              </w:rPr>
            </w:pPr>
          </w:p>
          <w:p w:rsidR="00981E08" w:rsidRPr="008676BA" w:rsidRDefault="00981E08" w:rsidP="009B51D0">
            <w:pPr>
              <w:rPr>
                <w:rFonts w:ascii="Palatino Linotype" w:hAnsi="Palatino Linotype"/>
                <w:sz w:val="22"/>
                <w:szCs w:val="22"/>
              </w:rPr>
            </w:pPr>
          </w:p>
          <w:p w:rsidR="00981E08" w:rsidRPr="008676BA" w:rsidRDefault="00981E08" w:rsidP="009B51D0">
            <w:pPr>
              <w:rPr>
                <w:rFonts w:ascii="Palatino Linotype" w:hAnsi="Palatino Linotype"/>
                <w:sz w:val="22"/>
                <w:szCs w:val="22"/>
              </w:rPr>
            </w:pPr>
          </w:p>
          <w:p w:rsidR="00981E08" w:rsidRPr="008676BA" w:rsidRDefault="00981E08" w:rsidP="009B51D0">
            <w:pPr>
              <w:rPr>
                <w:rFonts w:ascii="Palatino Linotype" w:hAnsi="Palatino Linotype"/>
                <w:sz w:val="22"/>
                <w:szCs w:val="22"/>
              </w:rPr>
            </w:pPr>
          </w:p>
          <w:p w:rsidR="00981E08" w:rsidRPr="008676BA" w:rsidRDefault="00981E08" w:rsidP="009B51D0">
            <w:pPr>
              <w:rPr>
                <w:rFonts w:ascii="Palatino Linotype" w:hAnsi="Palatino Linotype"/>
                <w:sz w:val="22"/>
                <w:szCs w:val="22"/>
              </w:rPr>
            </w:pPr>
          </w:p>
          <w:p w:rsidR="00981E08" w:rsidRPr="008676BA" w:rsidRDefault="00981E08" w:rsidP="009B51D0">
            <w:pPr>
              <w:rPr>
                <w:rFonts w:ascii="Palatino Linotype" w:hAnsi="Palatino Linotype"/>
                <w:sz w:val="22"/>
                <w:szCs w:val="22"/>
              </w:rPr>
            </w:pPr>
            <w:r w:rsidRPr="008676BA">
              <w:rPr>
                <w:rFonts w:ascii="Palatino Linotype" w:hAnsi="Palatino Linotype"/>
                <w:sz w:val="22"/>
                <w:szCs w:val="22"/>
              </w:rPr>
              <w:t>[...............]</w:t>
            </w:r>
          </w:p>
          <w:p w:rsidR="00981E08" w:rsidRPr="008676BA" w:rsidRDefault="00981E08" w:rsidP="009B51D0">
            <w:pPr>
              <w:rPr>
                <w:rFonts w:ascii="Palatino Linotype" w:hAnsi="Palatino Linotype"/>
                <w:sz w:val="22"/>
                <w:szCs w:val="22"/>
              </w:rPr>
            </w:pPr>
          </w:p>
          <w:p w:rsidR="00981E08" w:rsidRPr="008676BA" w:rsidRDefault="00981E08" w:rsidP="009B51D0">
            <w:pPr>
              <w:rPr>
                <w:rFonts w:ascii="Palatino Linotype" w:hAnsi="Palatino Linotype"/>
                <w:sz w:val="22"/>
                <w:szCs w:val="22"/>
              </w:rPr>
            </w:pPr>
          </w:p>
          <w:p w:rsidR="00981E08" w:rsidRPr="008676BA" w:rsidRDefault="00981E08" w:rsidP="009B51D0">
            <w:pPr>
              <w:rPr>
                <w:rFonts w:ascii="Palatino Linotype" w:hAnsi="Palatino Linotype"/>
                <w:sz w:val="22"/>
                <w:szCs w:val="22"/>
              </w:rPr>
            </w:pPr>
            <w:r w:rsidRPr="008676BA">
              <w:rPr>
                <w:rFonts w:ascii="Palatino Linotype" w:hAnsi="Palatino Linotype"/>
                <w:sz w:val="22"/>
                <w:szCs w:val="22"/>
              </w:rPr>
              <w:t>[…...............]</w:t>
            </w:r>
          </w:p>
          <w:p w:rsidR="00981E08" w:rsidRPr="008676BA" w:rsidRDefault="00981E08" w:rsidP="009B51D0">
            <w:pPr>
              <w:rPr>
                <w:rFonts w:ascii="Palatino Linotype" w:hAnsi="Palatino Linotype"/>
                <w:sz w:val="22"/>
                <w:szCs w:val="22"/>
              </w:rPr>
            </w:pPr>
            <w:r w:rsidRPr="008676BA">
              <w:rPr>
                <w:rFonts w:ascii="Palatino Linotype" w:hAnsi="Palatino Linotype"/>
                <w:sz w:val="22"/>
                <w:szCs w:val="22"/>
              </w:rPr>
              <w:t>[….]</w:t>
            </w:r>
          </w:p>
        </w:tc>
      </w:tr>
      <w:tr w:rsidR="00981E08" w:rsidRPr="008676BA" w:rsidTr="009B51D0">
        <w:trPr>
          <w:jc w:val="center"/>
        </w:trPr>
        <w:tc>
          <w:tcPr>
            <w:tcW w:w="4479" w:type="dxa"/>
            <w:tcBorders>
              <w:left w:val="single" w:sz="4" w:space="0" w:color="000000"/>
              <w:bottom w:val="single" w:sz="4" w:space="0" w:color="000000"/>
            </w:tcBorders>
            <w:shd w:val="clear" w:color="auto" w:fill="auto"/>
          </w:tcPr>
          <w:p w:rsidR="00981E08" w:rsidRPr="008676BA" w:rsidRDefault="00981E08" w:rsidP="009B51D0">
            <w:pPr>
              <w:rPr>
                <w:rFonts w:ascii="Palatino Linotype" w:hAnsi="Palatino Linotype"/>
                <w:sz w:val="22"/>
                <w:szCs w:val="22"/>
              </w:rPr>
            </w:pPr>
            <w:r w:rsidRPr="008676BA">
              <w:rPr>
                <w:rFonts w:ascii="Palatino Linotype" w:hAnsi="Palatino Linotype"/>
                <w:sz w:val="22"/>
                <w:szCs w:val="22"/>
              </w:rPr>
              <w:t>Κατά περίπτωση, ο οικονομικός φορέας είναι εγγεγραμμένος σε επίσημο κατάλογο/Μητρώο εγκεκριμένων οικονομικών φορέων ή διαθέτει ισοδύναμο πιστοποιητικό (π.χ. βάσει εθνικού συστήματος (προ)επιλογής);</w:t>
            </w:r>
          </w:p>
        </w:tc>
        <w:tc>
          <w:tcPr>
            <w:tcW w:w="4479" w:type="dxa"/>
            <w:tcBorders>
              <w:left w:val="single" w:sz="4" w:space="0" w:color="000000"/>
              <w:bottom w:val="single" w:sz="4" w:space="0" w:color="000000"/>
              <w:right w:val="single" w:sz="4" w:space="0" w:color="000000"/>
            </w:tcBorders>
            <w:shd w:val="clear" w:color="auto" w:fill="auto"/>
          </w:tcPr>
          <w:p w:rsidR="00981E08" w:rsidRPr="008676BA" w:rsidRDefault="00981E08" w:rsidP="009B51D0">
            <w:pPr>
              <w:rPr>
                <w:rFonts w:ascii="Palatino Linotype" w:hAnsi="Palatino Linotype"/>
                <w:sz w:val="22"/>
                <w:szCs w:val="22"/>
              </w:rPr>
            </w:pPr>
            <w:r w:rsidRPr="008676BA">
              <w:rPr>
                <w:rFonts w:ascii="Palatino Linotype" w:hAnsi="Palatino Linotype"/>
                <w:sz w:val="22"/>
                <w:szCs w:val="22"/>
              </w:rPr>
              <w:t>[] Ναι [] Όχι [] Άνευ αντικειμένου</w:t>
            </w:r>
          </w:p>
        </w:tc>
      </w:tr>
      <w:tr w:rsidR="00981E08" w:rsidRPr="008676BA" w:rsidTr="009B51D0">
        <w:trPr>
          <w:jc w:val="center"/>
        </w:trPr>
        <w:tc>
          <w:tcPr>
            <w:tcW w:w="4479" w:type="dxa"/>
            <w:tcBorders>
              <w:top w:val="single" w:sz="4" w:space="0" w:color="000000"/>
              <w:left w:val="single" w:sz="4" w:space="0" w:color="000000"/>
              <w:bottom w:val="single" w:sz="4" w:space="0" w:color="000000"/>
            </w:tcBorders>
            <w:shd w:val="clear" w:color="auto" w:fill="auto"/>
          </w:tcPr>
          <w:p w:rsidR="00981E08" w:rsidRPr="008676BA" w:rsidRDefault="00981E08" w:rsidP="009B51D0">
            <w:pPr>
              <w:rPr>
                <w:rFonts w:ascii="Palatino Linotype" w:hAnsi="Palatino Linotype"/>
                <w:sz w:val="22"/>
                <w:szCs w:val="22"/>
              </w:rPr>
            </w:pPr>
            <w:r w:rsidRPr="008676BA">
              <w:rPr>
                <w:rFonts w:ascii="Palatino Linotype" w:hAnsi="Palatino Linotype"/>
                <w:b/>
                <w:sz w:val="22"/>
                <w:szCs w:val="22"/>
              </w:rPr>
              <w:t>Εάν ναι</w:t>
            </w:r>
            <w:r w:rsidRPr="008676BA">
              <w:rPr>
                <w:rFonts w:ascii="Palatino Linotype" w:hAnsi="Palatino Linotype"/>
                <w:sz w:val="22"/>
                <w:szCs w:val="22"/>
              </w:rPr>
              <w:t>:</w:t>
            </w:r>
          </w:p>
          <w:p w:rsidR="00981E08" w:rsidRPr="008676BA" w:rsidRDefault="00981E08" w:rsidP="009B51D0">
            <w:pPr>
              <w:rPr>
                <w:rFonts w:ascii="Palatino Linotype" w:hAnsi="Palatino Linotype"/>
                <w:sz w:val="22"/>
                <w:szCs w:val="22"/>
              </w:rPr>
            </w:pPr>
            <w:r w:rsidRPr="008676BA">
              <w:rPr>
                <w:rFonts w:ascii="Palatino Linotype" w:hAnsi="Palatino Linotype"/>
                <w:sz w:val="22"/>
                <w:szCs w:val="22"/>
              </w:rPr>
              <w:t xml:space="preserve">Απαντήστε στα υπόλοιπα τμήματα της παρούσας ενότητας, στην ενότητα Β και, όπου απαιτείται, στην ενότητα Γ του παρόντος μέρους, συμπληρώστε το μέρος V κατά περίπτωση, και σε κάθε </w:t>
            </w:r>
            <w:r w:rsidRPr="008676BA">
              <w:rPr>
                <w:rFonts w:ascii="Palatino Linotype" w:hAnsi="Palatino Linotype"/>
                <w:sz w:val="22"/>
                <w:szCs w:val="22"/>
              </w:rPr>
              <w:lastRenderedPageBreak/>
              <w:t xml:space="preserve">περίπτωση συμπληρώστε και υπογράψτε το μέρος VI. </w:t>
            </w:r>
          </w:p>
          <w:p w:rsidR="00981E08" w:rsidRPr="008676BA" w:rsidRDefault="00981E08" w:rsidP="009B51D0">
            <w:pPr>
              <w:rPr>
                <w:rFonts w:ascii="Palatino Linotype" w:hAnsi="Palatino Linotype"/>
                <w:sz w:val="22"/>
                <w:szCs w:val="22"/>
              </w:rPr>
            </w:pPr>
            <w:r w:rsidRPr="008676BA">
              <w:rPr>
                <w:rFonts w:ascii="Palatino Linotype" w:hAnsi="Palatino Linotype"/>
                <w:sz w:val="22"/>
                <w:szCs w:val="22"/>
              </w:rPr>
              <w:t>α) Αναφέρετε την ονομασία του καταλόγου ή του πιστοποιητικού και τον σχετικό αριθμό εγγραφής ή πιστοποίησης, κατά περίπτωση:</w:t>
            </w:r>
          </w:p>
          <w:p w:rsidR="00981E08" w:rsidRPr="008676BA" w:rsidRDefault="00981E08" w:rsidP="009B51D0">
            <w:pPr>
              <w:rPr>
                <w:rFonts w:ascii="Palatino Linotype" w:hAnsi="Palatino Linotype"/>
                <w:sz w:val="22"/>
                <w:szCs w:val="22"/>
              </w:rPr>
            </w:pPr>
            <w:r w:rsidRPr="008676BA">
              <w:rPr>
                <w:rFonts w:ascii="Palatino Linotype" w:hAnsi="Palatino Linotype"/>
                <w:sz w:val="22"/>
                <w:szCs w:val="22"/>
              </w:rPr>
              <w:t>β) Εάν το πιστοποιητικό εγγραφής ή η πιστοποίηση διατίθεται ηλεκτρονικά, αναφέρετε:</w:t>
            </w:r>
          </w:p>
          <w:p w:rsidR="00981E08" w:rsidRPr="008676BA" w:rsidRDefault="00981E08" w:rsidP="009B51D0">
            <w:pPr>
              <w:rPr>
                <w:rFonts w:ascii="Palatino Linotype" w:hAnsi="Palatino Linotype"/>
                <w:sz w:val="22"/>
                <w:szCs w:val="22"/>
              </w:rPr>
            </w:pPr>
            <w:r w:rsidRPr="008676BA">
              <w:rPr>
                <w:rFonts w:ascii="Palatino Linotype" w:hAnsi="Palatino Linotype"/>
                <w:sz w:val="22"/>
                <w:szCs w:val="22"/>
              </w:rPr>
              <w:t>γ) Αναφέρετε τα δικαιολογητικά στα οποία βασίζεται η εγγραφή ή η πιστοποίηση και, κατά περίπτωση, την κατάταξη στον επίσημο κατάλογο</w:t>
            </w:r>
            <w:r w:rsidRPr="008676BA">
              <w:rPr>
                <w:rStyle w:val="ad"/>
                <w:rFonts w:ascii="Palatino Linotype" w:eastAsia="Book Antiqua" w:hAnsi="Palatino Linotype"/>
                <w:sz w:val="22"/>
                <w:szCs w:val="22"/>
                <w:vertAlign w:val="superscript"/>
              </w:rPr>
              <w:endnoteReference w:id="5"/>
            </w:r>
            <w:r w:rsidRPr="008676BA">
              <w:rPr>
                <w:rFonts w:ascii="Palatino Linotype" w:hAnsi="Palatino Linotype"/>
                <w:sz w:val="22"/>
                <w:szCs w:val="22"/>
              </w:rPr>
              <w:t>:</w:t>
            </w:r>
          </w:p>
          <w:p w:rsidR="00981E08" w:rsidRPr="008676BA" w:rsidRDefault="00981E08" w:rsidP="009B51D0">
            <w:pPr>
              <w:rPr>
                <w:rFonts w:ascii="Palatino Linotype" w:hAnsi="Palatino Linotype"/>
                <w:b/>
                <w:sz w:val="22"/>
                <w:szCs w:val="22"/>
              </w:rPr>
            </w:pPr>
            <w:r w:rsidRPr="008676BA">
              <w:rPr>
                <w:rFonts w:ascii="Palatino Linotype" w:hAnsi="Palatino Linotype"/>
                <w:sz w:val="22"/>
                <w:szCs w:val="22"/>
              </w:rPr>
              <w:t>δ) Η εγγραφή ή η πιστοποίηση καλύπτει όλα τα απαιτούμενα κριτήρια επιλογής;</w:t>
            </w:r>
          </w:p>
          <w:p w:rsidR="00981E08" w:rsidRPr="008676BA" w:rsidRDefault="00981E08" w:rsidP="009B51D0">
            <w:pPr>
              <w:rPr>
                <w:rFonts w:ascii="Palatino Linotype" w:hAnsi="Palatino Linotype"/>
                <w:b/>
                <w:sz w:val="22"/>
                <w:szCs w:val="22"/>
                <w:u w:val="single"/>
              </w:rPr>
            </w:pPr>
            <w:r w:rsidRPr="008676BA">
              <w:rPr>
                <w:rFonts w:ascii="Palatino Linotype" w:hAnsi="Palatino Linotype"/>
                <w:b/>
                <w:sz w:val="22"/>
                <w:szCs w:val="22"/>
              </w:rPr>
              <w:t>Εάν όχι:</w:t>
            </w:r>
          </w:p>
          <w:p w:rsidR="00981E08" w:rsidRPr="008676BA" w:rsidRDefault="00981E08" w:rsidP="009B51D0">
            <w:pPr>
              <w:rPr>
                <w:rFonts w:ascii="Palatino Linotype" w:hAnsi="Palatino Linotype"/>
                <w:sz w:val="22"/>
                <w:szCs w:val="22"/>
              </w:rPr>
            </w:pPr>
            <w:r w:rsidRPr="008676BA">
              <w:rPr>
                <w:rFonts w:ascii="Palatino Linotype" w:hAnsi="Palatino Linotype"/>
                <w:b/>
                <w:sz w:val="22"/>
                <w:szCs w:val="22"/>
                <w:u w:val="single"/>
              </w:rPr>
              <w:t>Επιπροσθέτως, συμπληρώστε τις πληροφορίες που λείπουν στο μέρος IV, ενότητες Α, Β, Γ, ή Δ κατά περίπτωση</w:t>
            </w:r>
            <w:r w:rsidRPr="008676BA">
              <w:rPr>
                <w:rFonts w:ascii="Palatino Linotype" w:hAnsi="Palatino Linotype"/>
                <w:sz w:val="22"/>
                <w:szCs w:val="22"/>
              </w:rPr>
              <w:t xml:space="preserve"> </w:t>
            </w:r>
            <w:r w:rsidRPr="008676BA">
              <w:rPr>
                <w:rFonts w:ascii="Palatino Linotype" w:hAnsi="Palatino Linotype"/>
                <w:b/>
                <w:i/>
                <w:sz w:val="22"/>
                <w:szCs w:val="22"/>
              </w:rPr>
              <w:t>ΜΟΝΟ εφόσον αυτό απαιτείται στη σχετική διακήρυξη ή στα έγγραφα της σύμβασης:</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981E08" w:rsidRPr="008676BA" w:rsidRDefault="00981E08" w:rsidP="009B51D0">
            <w:pPr>
              <w:snapToGrid w:val="0"/>
              <w:rPr>
                <w:rFonts w:ascii="Palatino Linotype" w:hAnsi="Palatino Linotype"/>
                <w:sz w:val="22"/>
                <w:szCs w:val="22"/>
              </w:rPr>
            </w:pPr>
          </w:p>
          <w:p w:rsidR="00981E08" w:rsidRPr="008676BA" w:rsidRDefault="00981E08" w:rsidP="009B51D0">
            <w:pPr>
              <w:rPr>
                <w:rFonts w:ascii="Palatino Linotype" w:hAnsi="Palatino Linotype"/>
                <w:sz w:val="22"/>
                <w:szCs w:val="22"/>
              </w:rPr>
            </w:pPr>
          </w:p>
          <w:p w:rsidR="00981E08" w:rsidRPr="008676BA" w:rsidRDefault="00981E08" w:rsidP="009B51D0">
            <w:pPr>
              <w:rPr>
                <w:rFonts w:ascii="Palatino Linotype" w:hAnsi="Palatino Linotype"/>
                <w:sz w:val="22"/>
                <w:szCs w:val="22"/>
              </w:rPr>
            </w:pPr>
          </w:p>
          <w:p w:rsidR="00981E08" w:rsidRPr="008676BA" w:rsidRDefault="00981E08" w:rsidP="009B51D0">
            <w:pPr>
              <w:rPr>
                <w:rFonts w:ascii="Palatino Linotype" w:hAnsi="Palatino Linotype"/>
                <w:sz w:val="22"/>
                <w:szCs w:val="22"/>
              </w:rPr>
            </w:pPr>
          </w:p>
          <w:p w:rsidR="00981E08" w:rsidRPr="008676BA" w:rsidRDefault="00981E08" w:rsidP="009B51D0">
            <w:pPr>
              <w:rPr>
                <w:rFonts w:ascii="Palatino Linotype" w:hAnsi="Palatino Linotype"/>
                <w:sz w:val="22"/>
                <w:szCs w:val="22"/>
              </w:rPr>
            </w:pPr>
          </w:p>
          <w:p w:rsidR="00981E08" w:rsidRPr="008676BA" w:rsidRDefault="00981E08" w:rsidP="009B51D0">
            <w:pPr>
              <w:rPr>
                <w:rFonts w:ascii="Palatino Linotype" w:hAnsi="Palatino Linotype"/>
                <w:sz w:val="22"/>
                <w:szCs w:val="22"/>
              </w:rPr>
            </w:pPr>
          </w:p>
          <w:p w:rsidR="00981E08" w:rsidRPr="008676BA" w:rsidRDefault="00981E08" w:rsidP="009B51D0">
            <w:pPr>
              <w:rPr>
                <w:rFonts w:ascii="Palatino Linotype" w:hAnsi="Palatino Linotype"/>
                <w:sz w:val="22"/>
                <w:szCs w:val="22"/>
              </w:rPr>
            </w:pPr>
          </w:p>
          <w:p w:rsidR="00981E08" w:rsidRPr="008676BA" w:rsidRDefault="00981E08" w:rsidP="009B51D0">
            <w:pPr>
              <w:rPr>
                <w:rFonts w:ascii="Palatino Linotype" w:hAnsi="Palatino Linotype"/>
                <w:sz w:val="22"/>
                <w:szCs w:val="22"/>
              </w:rPr>
            </w:pPr>
            <w:r w:rsidRPr="008676BA">
              <w:rPr>
                <w:rFonts w:ascii="Palatino Linotype" w:hAnsi="Palatino Linotype"/>
                <w:sz w:val="22"/>
                <w:szCs w:val="22"/>
              </w:rPr>
              <w:t>α) [……]</w:t>
            </w:r>
          </w:p>
          <w:p w:rsidR="00981E08" w:rsidRPr="008676BA" w:rsidRDefault="00981E08" w:rsidP="009B51D0">
            <w:pPr>
              <w:rPr>
                <w:rFonts w:ascii="Palatino Linotype" w:hAnsi="Palatino Linotype"/>
                <w:sz w:val="22"/>
                <w:szCs w:val="22"/>
              </w:rPr>
            </w:pPr>
          </w:p>
          <w:p w:rsidR="00981E08" w:rsidRPr="008676BA" w:rsidRDefault="00981E08" w:rsidP="009B51D0">
            <w:pPr>
              <w:rPr>
                <w:rFonts w:ascii="Palatino Linotype" w:hAnsi="Palatino Linotype"/>
                <w:sz w:val="22"/>
                <w:szCs w:val="22"/>
              </w:rPr>
            </w:pPr>
          </w:p>
          <w:p w:rsidR="00981E08" w:rsidRPr="008676BA" w:rsidRDefault="00981E08" w:rsidP="009B51D0">
            <w:pPr>
              <w:rPr>
                <w:rFonts w:ascii="Palatino Linotype" w:hAnsi="Palatino Linotype"/>
                <w:sz w:val="22"/>
                <w:szCs w:val="22"/>
              </w:rPr>
            </w:pPr>
            <w:r w:rsidRPr="008676BA">
              <w:rPr>
                <w:rFonts w:ascii="Palatino Linotype" w:hAnsi="Palatino Linotype"/>
                <w:i/>
                <w:sz w:val="22"/>
                <w:szCs w:val="22"/>
              </w:rPr>
              <w:t>β) (διαδικτυακή διεύθυνση, αρχή ή φορέας έκδοσης, επακριβή στοιχεία αναφοράς των εγγράφων):[……][……][……][……]</w:t>
            </w:r>
          </w:p>
          <w:p w:rsidR="00981E08" w:rsidRPr="008676BA" w:rsidRDefault="00981E08" w:rsidP="009B51D0">
            <w:pPr>
              <w:rPr>
                <w:rFonts w:ascii="Palatino Linotype" w:hAnsi="Palatino Linotype"/>
                <w:sz w:val="22"/>
                <w:szCs w:val="22"/>
              </w:rPr>
            </w:pPr>
            <w:r w:rsidRPr="008676BA">
              <w:rPr>
                <w:rFonts w:ascii="Palatino Linotype" w:hAnsi="Palatino Linotype"/>
                <w:sz w:val="22"/>
                <w:szCs w:val="22"/>
              </w:rPr>
              <w:t>γ) [……]</w:t>
            </w:r>
          </w:p>
          <w:p w:rsidR="00981E08" w:rsidRPr="008676BA" w:rsidRDefault="00981E08" w:rsidP="009B51D0">
            <w:pPr>
              <w:rPr>
                <w:rFonts w:ascii="Palatino Linotype" w:hAnsi="Palatino Linotype"/>
                <w:sz w:val="22"/>
                <w:szCs w:val="22"/>
              </w:rPr>
            </w:pPr>
          </w:p>
          <w:p w:rsidR="00981E08" w:rsidRPr="008676BA" w:rsidRDefault="00981E08" w:rsidP="009B51D0">
            <w:pPr>
              <w:rPr>
                <w:rFonts w:ascii="Palatino Linotype" w:hAnsi="Palatino Linotype"/>
                <w:sz w:val="22"/>
                <w:szCs w:val="22"/>
              </w:rPr>
            </w:pPr>
          </w:p>
          <w:p w:rsidR="00981E08" w:rsidRPr="008676BA" w:rsidRDefault="00981E08" w:rsidP="009B51D0">
            <w:pPr>
              <w:rPr>
                <w:rFonts w:ascii="Palatino Linotype" w:hAnsi="Palatino Linotype"/>
                <w:sz w:val="22"/>
                <w:szCs w:val="22"/>
              </w:rPr>
            </w:pPr>
          </w:p>
          <w:p w:rsidR="00981E08" w:rsidRPr="008676BA" w:rsidRDefault="00981E08" w:rsidP="009B51D0">
            <w:pPr>
              <w:rPr>
                <w:rFonts w:ascii="Palatino Linotype" w:hAnsi="Palatino Linotype"/>
                <w:sz w:val="22"/>
                <w:szCs w:val="22"/>
              </w:rPr>
            </w:pPr>
            <w:r w:rsidRPr="008676BA">
              <w:rPr>
                <w:rFonts w:ascii="Palatino Linotype" w:hAnsi="Palatino Linotype"/>
                <w:sz w:val="22"/>
                <w:szCs w:val="22"/>
              </w:rPr>
              <w:t>δ) [] Ναι [] Όχι</w:t>
            </w:r>
          </w:p>
          <w:p w:rsidR="00981E08" w:rsidRPr="008676BA" w:rsidRDefault="00981E08" w:rsidP="009B51D0">
            <w:pPr>
              <w:rPr>
                <w:rFonts w:ascii="Palatino Linotype" w:hAnsi="Palatino Linotype"/>
                <w:sz w:val="22"/>
                <w:szCs w:val="22"/>
              </w:rPr>
            </w:pPr>
          </w:p>
          <w:p w:rsidR="00981E08" w:rsidRPr="008676BA" w:rsidRDefault="00981E08" w:rsidP="009B51D0">
            <w:pPr>
              <w:rPr>
                <w:rFonts w:ascii="Palatino Linotype" w:hAnsi="Palatino Linotype"/>
                <w:sz w:val="22"/>
                <w:szCs w:val="22"/>
              </w:rPr>
            </w:pPr>
          </w:p>
          <w:p w:rsidR="00981E08" w:rsidRPr="008676BA" w:rsidRDefault="00981E08" w:rsidP="009B51D0">
            <w:pPr>
              <w:rPr>
                <w:rFonts w:ascii="Palatino Linotype" w:hAnsi="Palatino Linotype"/>
                <w:sz w:val="22"/>
                <w:szCs w:val="22"/>
              </w:rPr>
            </w:pPr>
          </w:p>
          <w:p w:rsidR="00981E08" w:rsidRPr="008676BA" w:rsidRDefault="00981E08" w:rsidP="009B51D0">
            <w:pPr>
              <w:rPr>
                <w:rFonts w:ascii="Palatino Linotype" w:hAnsi="Palatino Linotype"/>
                <w:sz w:val="22"/>
                <w:szCs w:val="22"/>
              </w:rPr>
            </w:pPr>
          </w:p>
          <w:p w:rsidR="00981E08" w:rsidRPr="008676BA" w:rsidRDefault="00981E08" w:rsidP="009B51D0">
            <w:pPr>
              <w:rPr>
                <w:rFonts w:ascii="Palatino Linotype" w:hAnsi="Palatino Linotype"/>
                <w:sz w:val="22"/>
                <w:szCs w:val="22"/>
              </w:rPr>
            </w:pPr>
          </w:p>
          <w:p w:rsidR="00981E08" w:rsidRPr="008676BA" w:rsidRDefault="00981E08" w:rsidP="009B51D0">
            <w:pPr>
              <w:rPr>
                <w:rFonts w:ascii="Palatino Linotype" w:hAnsi="Palatino Linotype"/>
                <w:sz w:val="22"/>
                <w:szCs w:val="22"/>
              </w:rPr>
            </w:pPr>
          </w:p>
          <w:p w:rsidR="00981E08" w:rsidRPr="008676BA" w:rsidRDefault="00981E08" w:rsidP="009B51D0">
            <w:pPr>
              <w:rPr>
                <w:rFonts w:ascii="Palatino Linotype" w:hAnsi="Palatino Linotype"/>
                <w:sz w:val="22"/>
                <w:szCs w:val="22"/>
              </w:rPr>
            </w:pPr>
          </w:p>
          <w:p w:rsidR="00981E08" w:rsidRPr="008676BA" w:rsidRDefault="00981E08" w:rsidP="009B51D0">
            <w:pPr>
              <w:rPr>
                <w:rFonts w:ascii="Palatino Linotype" w:hAnsi="Palatino Linotype"/>
                <w:sz w:val="22"/>
                <w:szCs w:val="22"/>
              </w:rPr>
            </w:pPr>
          </w:p>
          <w:p w:rsidR="00981E08" w:rsidRPr="008676BA" w:rsidRDefault="00981E08" w:rsidP="009B51D0">
            <w:pPr>
              <w:rPr>
                <w:rFonts w:ascii="Palatino Linotype" w:hAnsi="Palatino Linotype"/>
                <w:sz w:val="22"/>
                <w:szCs w:val="22"/>
              </w:rPr>
            </w:pPr>
          </w:p>
          <w:p w:rsidR="00981E08" w:rsidRPr="008676BA" w:rsidRDefault="00981E08" w:rsidP="009B51D0">
            <w:pPr>
              <w:rPr>
                <w:rFonts w:ascii="Palatino Linotype" w:hAnsi="Palatino Linotype"/>
                <w:sz w:val="22"/>
                <w:szCs w:val="22"/>
              </w:rPr>
            </w:pPr>
          </w:p>
          <w:p w:rsidR="00981E08" w:rsidRPr="008676BA" w:rsidRDefault="00981E08" w:rsidP="009B51D0">
            <w:pPr>
              <w:rPr>
                <w:rFonts w:ascii="Palatino Linotype" w:hAnsi="Palatino Linotype"/>
                <w:sz w:val="22"/>
                <w:szCs w:val="22"/>
              </w:rPr>
            </w:pPr>
          </w:p>
        </w:tc>
      </w:tr>
      <w:tr w:rsidR="00981E08" w:rsidRPr="008676BA" w:rsidTr="009B51D0">
        <w:trPr>
          <w:jc w:val="center"/>
        </w:trPr>
        <w:tc>
          <w:tcPr>
            <w:tcW w:w="4479" w:type="dxa"/>
            <w:tcBorders>
              <w:left w:val="single" w:sz="4" w:space="0" w:color="000000"/>
              <w:bottom w:val="single" w:sz="4" w:space="0" w:color="000000"/>
            </w:tcBorders>
            <w:shd w:val="clear" w:color="auto" w:fill="auto"/>
          </w:tcPr>
          <w:p w:rsidR="00981E08" w:rsidRPr="008676BA" w:rsidRDefault="00981E08" w:rsidP="009B51D0">
            <w:pPr>
              <w:spacing w:before="120"/>
              <w:rPr>
                <w:rFonts w:ascii="Palatino Linotype" w:hAnsi="Palatino Linotype"/>
                <w:b/>
                <w:bCs/>
                <w:i/>
                <w:iCs/>
                <w:sz w:val="22"/>
                <w:szCs w:val="22"/>
              </w:rPr>
            </w:pPr>
            <w:r w:rsidRPr="008676BA">
              <w:rPr>
                <w:rFonts w:ascii="Palatino Linotype" w:hAnsi="Palatino Linotype"/>
                <w:b/>
                <w:i/>
                <w:sz w:val="22"/>
                <w:szCs w:val="22"/>
              </w:rPr>
              <w:lastRenderedPageBreak/>
              <w:t>Τρόπος συμμετοχής:</w:t>
            </w:r>
          </w:p>
        </w:tc>
        <w:tc>
          <w:tcPr>
            <w:tcW w:w="4479" w:type="dxa"/>
            <w:tcBorders>
              <w:left w:val="single" w:sz="4" w:space="0" w:color="000000"/>
              <w:bottom w:val="single" w:sz="4" w:space="0" w:color="000000"/>
              <w:right w:val="single" w:sz="4" w:space="0" w:color="000000"/>
            </w:tcBorders>
            <w:shd w:val="clear" w:color="auto" w:fill="auto"/>
          </w:tcPr>
          <w:p w:rsidR="00981E08" w:rsidRPr="008676BA" w:rsidRDefault="00981E08" w:rsidP="009B51D0">
            <w:pPr>
              <w:rPr>
                <w:rFonts w:ascii="Palatino Linotype" w:hAnsi="Palatino Linotype"/>
                <w:sz w:val="22"/>
                <w:szCs w:val="22"/>
              </w:rPr>
            </w:pPr>
            <w:r w:rsidRPr="008676BA">
              <w:rPr>
                <w:rFonts w:ascii="Palatino Linotype" w:hAnsi="Palatino Linotype"/>
                <w:b/>
                <w:bCs/>
                <w:i/>
                <w:iCs/>
                <w:sz w:val="22"/>
                <w:szCs w:val="22"/>
              </w:rPr>
              <w:t>Απάντηση:</w:t>
            </w:r>
          </w:p>
        </w:tc>
      </w:tr>
      <w:tr w:rsidR="00981E08" w:rsidRPr="008676BA" w:rsidTr="009B51D0">
        <w:trPr>
          <w:jc w:val="center"/>
        </w:trPr>
        <w:tc>
          <w:tcPr>
            <w:tcW w:w="4479" w:type="dxa"/>
            <w:tcBorders>
              <w:top w:val="single" w:sz="4" w:space="0" w:color="000000"/>
              <w:left w:val="single" w:sz="4" w:space="0" w:color="000000"/>
              <w:bottom w:val="single" w:sz="4" w:space="0" w:color="000000"/>
            </w:tcBorders>
            <w:shd w:val="clear" w:color="auto" w:fill="auto"/>
          </w:tcPr>
          <w:p w:rsidR="00981E08" w:rsidRPr="008676BA" w:rsidRDefault="00981E08" w:rsidP="009B51D0">
            <w:pPr>
              <w:rPr>
                <w:rFonts w:ascii="Palatino Linotype" w:hAnsi="Palatino Linotype"/>
                <w:sz w:val="22"/>
                <w:szCs w:val="22"/>
              </w:rPr>
            </w:pPr>
            <w:r w:rsidRPr="008676BA">
              <w:rPr>
                <w:rFonts w:ascii="Palatino Linotype" w:hAnsi="Palatino Linotype"/>
                <w:sz w:val="22"/>
                <w:szCs w:val="22"/>
              </w:rPr>
              <w:t>Ο οικονομικός φορέας συμμετέχει στη διαδικασία σύναψης δημόσιας σύμβασης από κοινού με άλλους</w:t>
            </w:r>
            <w:r w:rsidRPr="008676BA">
              <w:rPr>
                <w:rStyle w:val="ad"/>
                <w:rFonts w:ascii="Palatino Linotype" w:eastAsia="Book Antiqua" w:hAnsi="Palatino Linotype"/>
                <w:sz w:val="22"/>
                <w:szCs w:val="22"/>
                <w:vertAlign w:val="superscript"/>
              </w:rPr>
              <w:endnoteReference w:id="6"/>
            </w:r>
            <w:r w:rsidRPr="008676BA">
              <w:rPr>
                <w:rFonts w:ascii="Palatino Linotype" w:hAnsi="Palatino Linotype"/>
                <w:sz w:val="22"/>
                <w:szCs w:val="22"/>
              </w:rPr>
              <w:t>;</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981E08" w:rsidRPr="008676BA" w:rsidRDefault="00981E08" w:rsidP="009B51D0">
            <w:pPr>
              <w:rPr>
                <w:rFonts w:ascii="Palatino Linotype" w:hAnsi="Palatino Linotype"/>
                <w:sz w:val="22"/>
                <w:szCs w:val="22"/>
              </w:rPr>
            </w:pPr>
            <w:r w:rsidRPr="008676BA">
              <w:rPr>
                <w:rFonts w:ascii="Palatino Linotype" w:hAnsi="Palatino Linotype"/>
                <w:sz w:val="22"/>
                <w:szCs w:val="22"/>
              </w:rPr>
              <w:t>[] Ναι [] Όχι</w:t>
            </w:r>
          </w:p>
        </w:tc>
      </w:tr>
      <w:tr w:rsidR="00981E08" w:rsidRPr="008676BA" w:rsidTr="009B51D0">
        <w:trPr>
          <w:jc w:val="center"/>
        </w:trPr>
        <w:tc>
          <w:tcPr>
            <w:tcW w:w="4479" w:type="dxa"/>
            <w:gridSpan w:val="2"/>
            <w:tcBorders>
              <w:top w:val="single" w:sz="4" w:space="0" w:color="000000"/>
              <w:left w:val="single" w:sz="4" w:space="0" w:color="000000"/>
              <w:bottom w:val="single" w:sz="4" w:space="0" w:color="000000"/>
              <w:right w:val="single" w:sz="4" w:space="0" w:color="000000"/>
            </w:tcBorders>
            <w:shd w:val="clear" w:color="auto" w:fill="BFBFBF"/>
          </w:tcPr>
          <w:p w:rsidR="00981E08" w:rsidRPr="008676BA" w:rsidRDefault="00981E08" w:rsidP="009B51D0">
            <w:pPr>
              <w:rPr>
                <w:rFonts w:ascii="Palatino Linotype" w:hAnsi="Palatino Linotype"/>
                <w:sz w:val="22"/>
                <w:szCs w:val="22"/>
              </w:rPr>
            </w:pPr>
            <w:r w:rsidRPr="008676BA">
              <w:rPr>
                <w:rFonts w:ascii="Palatino Linotype" w:hAnsi="Palatino Linotype"/>
                <w:b/>
                <w:i/>
                <w:sz w:val="22"/>
                <w:szCs w:val="22"/>
              </w:rPr>
              <w:t>Εάν ναι</w:t>
            </w:r>
            <w:r w:rsidRPr="008676BA">
              <w:rPr>
                <w:rFonts w:ascii="Palatino Linotype" w:hAnsi="Palatino Linotype"/>
                <w:i/>
                <w:sz w:val="22"/>
                <w:szCs w:val="22"/>
              </w:rPr>
              <w:t>, μεριμνήστε για την υποβολή χωριστού εντύπου ΤΕΥΔ από τους άλλους εμπλεκόμενους οικονομικούς φορείς.</w:t>
            </w:r>
          </w:p>
        </w:tc>
      </w:tr>
      <w:tr w:rsidR="00981E08" w:rsidRPr="008676BA" w:rsidTr="009B51D0">
        <w:trPr>
          <w:jc w:val="center"/>
        </w:trPr>
        <w:tc>
          <w:tcPr>
            <w:tcW w:w="4479" w:type="dxa"/>
            <w:tcBorders>
              <w:top w:val="single" w:sz="4" w:space="0" w:color="000000"/>
              <w:left w:val="single" w:sz="4" w:space="0" w:color="000000"/>
              <w:bottom w:val="single" w:sz="4" w:space="0" w:color="000000"/>
            </w:tcBorders>
            <w:shd w:val="clear" w:color="auto" w:fill="auto"/>
          </w:tcPr>
          <w:p w:rsidR="00981E08" w:rsidRPr="008676BA" w:rsidRDefault="00981E08" w:rsidP="009B51D0">
            <w:pPr>
              <w:rPr>
                <w:rFonts w:ascii="Palatino Linotype" w:hAnsi="Palatino Linotype"/>
                <w:sz w:val="22"/>
                <w:szCs w:val="22"/>
              </w:rPr>
            </w:pPr>
            <w:r w:rsidRPr="008676BA">
              <w:rPr>
                <w:rFonts w:ascii="Palatino Linotype" w:hAnsi="Palatino Linotype"/>
                <w:b/>
                <w:sz w:val="22"/>
                <w:szCs w:val="22"/>
              </w:rPr>
              <w:t>Εάν ναι</w:t>
            </w:r>
            <w:r w:rsidRPr="008676BA">
              <w:rPr>
                <w:rFonts w:ascii="Palatino Linotype" w:hAnsi="Palatino Linotype"/>
                <w:sz w:val="22"/>
                <w:szCs w:val="22"/>
              </w:rPr>
              <w:t>:</w:t>
            </w:r>
          </w:p>
          <w:p w:rsidR="00981E08" w:rsidRPr="008676BA" w:rsidRDefault="00981E08" w:rsidP="009B51D0">
            <w:pPr>
              <w:rPr>
                <w:rFonts w:ascii="Palatino Linotype" w:hAnsi="Palatino Linotype"/>
                <w:color w:val="000000"/>
                <w:sz w:val="22"/>
                <w:szCs w:val="22"/>
              </w:rPr>
            </w:pPr>
            <w:r w:rsidRPr="008676BA">
              <w:rPr>
                <w:rFonts w:ascii="Palatino Linotype" w:hAnsi="Palatino Linotype"/>
                <w:sz w:val="22"/>
                <w:szCs w:val="22"/>
              </w:rPr>
              <w:t>α) Α</w:t>
            </w:r>
            <w:r w:rsidRPr="008676BA">
              <w:rPr>
                <w:rFonts w:ascii="Palatino Linotype" w:hAnsi="Palatino Linotype"/>
                <w:color w:val="000000"/>
                <w:sz w:val="22"/>
                <w:szCs w:val="22"/>
              </w:rPr>
              <w:t>ναφέρετε τον ρόλο του οικονομικού φορέα στην ένωση ή κοινοπραξία   (επικεφαλής, υπεύθυνος για συγκεκριμένα καθήκοντα …):</w:t>
            </w:r>
          </w:p>
          <w:p w:rsidR="00981E08" w:rsidRPr="008676BA" w:rsidRDefault="00981E08" w:rsidP="009B51D0">
            <w:pPr>
              <w:rPr>
                <w:rFonts w:ascii="Palatino Linotype" w:hAnsi="Palatino Linotype"/>
                <w:sz w:val="22"/>
                <w:szCs w:val="22"/>
              </w:rPr>
            </w:pPr>
            <w:r w:rsidRPr="008676BA">
              <w:rPr>
                <w:rFonts w:ascii="Palatino Linotype" w:hAnsi="Palatino Linotype"/>
                <w:color w:val="000000"/>
                <w:sz w:val="22"/>
                <w:szCs w:val="22"/>
              </w:rPr>
              <w:t>β) Προσδιορίστε τους άλλους οικονομικούς φορείς που συμμετ</w:t>
            </w:r>
            <w:r w:rsidRPr="008676BA">
              <w:rPr>
                <w:rFonts w:ascii="Palatino Linotype" w:hAnsi="Palatino Linotype"/>
                <w:sz w:val="22"/>
                <w:szCs w:val="22"/>
              </w:rPr>
              <w:t>έχουν από κοινού στη διαδικασία σύναψης δημόσιας σύμβασης:</w:t>
            </w:r>
          </w:p>
          <w:p w:rsidR="00981E08" w:rsidRPr="008676BA" w:rsidRDefault="00981E08" w:rsidP="009B51D0">
            <w:pPr>
              <w:rPr>
                <w:rFonts w:ascii="Palatino Linotype" w:hAnsi="Palatino Linotype"/>
                <w:sz w:val="22"/>
                <w:szCs w:val="22"/>
              </w:rPr>
            </w:pPr>
            <w:r w:rsidRPr="008676BA">
              <w:rPr>
                <w:rFonts w:ascii="Palatino Linotype" w:hAnsi="Palatino Linotype"/>
                <w:sz w:val="22"/>
                <w:szCs w:val="22"/>
              </w:rPr>
              <w:t>γ) Κατά περίπτωση, επωνυμία της συμμετέχουσας ένωσης ή κοινοπραξίας.</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981E08" w:rsidRPr="008676BA" w:rsidRDefault="00981E08" w:rsidP="009B51D0">
            <w:pPr>
              <w:snapToGrid w:val="0"/>
              <w:rPr>
                <w:rFonts w:ascii="Palatino Linotype" w:hAnsi="Palatino Linotype"/>
                <w:sz w:val="22"/>
                <w:szCs w:val="22"/>
              </w:rPr>
            </w:pPr>
          </w:p>
          <w:p w:rsidR="00981E08" w:rsidRPr="008676BA" w:rsidRDefault="00981E08" w:rsidP="009B51D0">
            <w:pPr>
              <w:rPr>
                <w:rFonts w:ascii="Palatino Linotype" w:hAnsi="Palatino Linotype"/>
                <w:sz w:val="22"/>
                <w:szCs w:val="22"/>
              </w:rPr>
            </w:pPr>
            <w:r w:rsidRPr="008676BA">
              <w:rPr>
                <w:rFonts w:ascii="Palatino Linotype" w:hAnsi="Palatino Linotype"/>
                <w:sz w:val="22"/>
                <w:szCs w:val="22"/>
              </w:rPr>
              <w:t>α) [……]</w:t>
            </w:r>
          </w:p>
          <w:p w:rsidR="00981E08" w:rsidRPr="008676BA" w:rsidRDefault="00981E08" w:rsidP="009B51D0">
            <w:pPr>
              <w:rPr>
                <w:rFonts w:ascii="Palatino Linotype" w:hAnsi="Palatino Linotype"/>
                <w:sz w:val="22"/>
                <w:szCs w:val="22"/>
              </w:rPr>
            </w:pPr>
          </w:p>
          <w:p w:rsidR="00981E08" w:rsidRPr="008676BA" w:rsidRDefault="00981E08" w:rsidP="009B51D0">
            <w:pPr>
              <w:rPr>
                <w:rFonts w:ascii="Palatino Linotype" w:hAnsi="Palatino Linotype"/>
                <w:sz w:val="22"/>
                <w:szCs w:val="22"/>
              </w:rPr>
            </w:pPr>
          </w:p>
          <w:p w:rsidR="00981E08" w:rsidRPr="008676BA" w:rsidRDefault="00981E08" w:rsidP="009B51D0">
            <w:pPr>
              <w:rPr>
                <w:rFonts w:ascii="Palatino Linotype" w:hAnsi="Palatino Linotype"/>
                <w:sz w:val="22"/>
                <w:szCs w:val="22"/>
              </w:rPr>
            </w:pPr>
          </w:p>
          <w:p w:rsidR="00981E08" w:rsidRPr="008676BA" w:rsidRDefault="00981E08" w:rsidP="009B51D0">
            <w:pPr>
              <w:rPr>
                <w:rFonts w:ascii="Palatino Linotype" w:hAnsi="Palatino Linotype"/>
                <w:sz w:val="22"/>
                <w:szCs w:val="22"/>
              </w:rPr>
            </w:pPr>
            <w:r w:rsidRPr="008676BA">
              <w:rPr>
                <w:rFonts w:ascii="Palatino Linotype" w:hAnsi="Palatino Linotype"/>
                <w:sz w:val="22"/>
                <w:szCs w:val="22"/>
              </w:rPr>
              <w:t>β) [……]</w:t>
            </w:r>
          </w:p>
          <w:p w:rsidR="00981E08" w:rsidRPr="008676BA" w:rsidRDefault="00981E08" w:rsidP="009B51D0">
            <w:pPr>
              <w:rPr>
                <w:rFonts w:ascii="Palatino Linotype" w:hAnsi="Palatino Linotype"/>
                <w:sz w:val="22"/>
                <w:szCs w:val="22"/>
              </w:rPr>
            </w:pPr>
          </w:p>
          <w:p w:rsidR="00981E08" w:rsidRPr="008676BA" w:rsidRDefault="00981E08" w:rsidP="009B51D0">
            <w:pPr>
              <w:rPr>
                <w:rFonts w:ascii="Palatino Linotype" w:hAnsi="Palatino Linotype"/>
                <w:sz w:val="22"/>
                <w:szCs w:val="22"/>
              </w:rPr>
            </w:pPr>
          </w:p>
          <w:p w:rsidR="00981E08" w:rsidRPr="008676BA" w:rsidRDefault="00981E08" w:rsidP="009B51D0">
            <w:pPr>
              <w:rPr>
                <w:rFonts w:ascii="Palatino Linotype" w:hAnsi="Palatino Linotype"/>
                <w:sz w:val="22"/>
                <w:szCs w:val="22"/>
              </w:rPr>
            </w:pPr>
            <w:r w:rsidRPr="008676BA">
              <w:rPr>
                <w:rFonts w:ascii="Palatino Linotype" w:hAnsi="Palatino Linotype"/>
                <w:sz w:val="22"/>
                <w:szCs w:val="22"/>
              </w:rPr>
              <w:t>γ) [……]</w:t>
            </w:r>
          </w:p>
        </w:tc>
      </w:tr>
      <w:tr w:rsidR="00981E08" w:rsidRPr="008676BA" w:rsidTr="009B51D0">
        <w:trPr>
          <w:jc w:val="center"/>
        </w:trPr>
        <w:tc>
          <w:tcPr>
            <w:tcW w:w="4479" w:type="dxa"/>
            <w:tcBorders>
              <w:top w:val="single" w:sz="4" w:space="0" w:color="000000"/>
              <w:left w:val="single" w:sz="4" w:space="0" w:color="000000"/>
              <w:bottom w:val="single" w:sz="4" w:space="0" w:color="000000"/>
            </w:tcBorders>
            <w:shd w:val="clear" w:color="auto" w:fill="auto"/>
          </w:tcPr>
          <w:p w:rsidR="00981E08" w:rsidRPr="008676BA" w:rsidRDefault="00981E08" w:rsidP="009B51D0">
            <w:pPr>
              <w:rPr>
                <w:rFonts w:ascii="Palatino Linotype" w:hAnsi="Palatino Linotype"/>
                <w:b/>
                <w:bCs/>
                <w:i/>
                <w:iCs/>
                <w:sz w:val="22"/>
                <w:szCs w:val="22"/>
              </w:rPr>
            </w:pPr>
            <w:r w:rsidRPr="008676BA">
              <w:rPr>
                <w:rFonts w:ascii="Palatino Linotype" w:hAnsi="Palatino Linotype"/>
                <w:b/>
                <w:bCs/>
                <w:i/>
                <w:iCs/>
                <w:sz w:val="22"/>
                <w:szCs w:val="22"/>
              </w:rPr>
              <w:t>Τμήματα</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981E08" w:rsidRPr="008676BA" w:rsidRDefault="00981E08" w:rsidP="009B51D0">
            <w:pPr>
              <w:rPr>
                <w:rFonts w:ascii="Palatino Linotype" w:hAnsi="Palatino Linotype"/>
                <w:sz w:val="22"/>
                <w:szCs w:val="22"/>
              </w:rPr>
            </w:pPr>
            <w:r w:rsidRPr="008676BA">
              <w:rPr>
                <w:rFonts w:ascii="Palatino Linotype" w:hAnsi="Palatino Linotype"/>
                <w:b/>
                <w:bCs/>
                <w:i/>
                <w:iCs/>
                <w:sz w:val="22"/>
                <w:szCs w:val="22"/>
              </w:rPr>
              <w:t>Απάντηση:</w:t>
            </w:r>
          </w:p>
        </w:tc>
      </w:tr>
      <w:tr w:rsidR="00981E08" w:rsidRPr="008676BA" w:rsidTr="009B51D0">
        <w:trPr>
          <w:jc w:val="center"/>
        </w:trPr>
        <w:tc>
          <w:tcPr>
            <w:tcW w:w="4479" w:type="dxa"/>
            <w:tcBorders>
              <w:top w:val="single" w:sz="4" w:space="0" w:color="000000"/>
              <w:left w:val="single" w:sz="4" w:space="0" w:color="000000"/>
              <w:bottom w:val="single" w:sz="4" w:space="0" w:color="000000"/>
            </w:tcBorders>
            <w:shd w:val="clear" w:color="auto" w:fill="auto"/>
          </w:tcPr>
          <w:p w:rsidR="00981E08" w:rsidRPr="008676BA" w:rsidRDefault="00981E08" w:rsidP="009B51D0">
            <w:pPr>
              <w:rPr>
                <w:rFonts w:ascii="Palatino Linotype" w:hAnsi="Palatino Linotype"/>
                <w:strike/>
                <w:sz w:val="22"/>
                <w:szCs w:val="22"/>
              </w:rPr>
            </w:pPr>
            <w:r w:rsidRPr="008676BA">
              <w:rPr>
                <w:rFonts w:ascii="Palatino Linotype" w:hAnsi="Palatino Linotype"/>
                <w:strike/>
                <w:sz w:val="22"/>
                <w:szCs w:val="22"/>
              </w:rPr>
              <w:t>Κατά περίπτωση, αναφορά του τμήματος  ή των τμημάτων για τα οποία ο οικονομικός φορέας επιθυμεί να υποβάλει προσφορά.</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981E08" w:rsidRPr="008676BA" w:rsidRDefault="00981E08" w:rsidP="009B51D0">
            <w:pPr>
              <w:rPr>
                <w:rFonts w:ascii="Palatino Linotype" w:hAnsi="Palatino Linotype"/>
                <w:strike/>
                <w:sz w:val="22"/>
                <w:szCs w:val="22"/>
              </w:rPr>
            </w:pPr>
            <w:r w:rsidRPr="008676BA">
              <w:rPr>
                <w:rFonts w:ascii="Palatino Linotype" w:hAnsi="Palatino Linotype"/>
                <w:strike/>
                <w:sz w:val="22"/>
                <w:szCs w:val="22"/>
              </w:rPr>
              <w:t>[   ]</w:t>
            </w:r>
          </w:p>
        </w:tc>
      </w:tr>
    </w:tbl>
    <w:p w:rsidR="00981E08" w:rsidRPr="008676BA" w:rsidRDefault="00981E08" w:rsidP="00981E08">
      <w:pPr>
        <w:rPr>
          <w:rFonts w:ascii="Palatino Linotype" w:hAnsi="Palatino Linotype"/>
          <w:sz w:val="22"/>
          <w:szCs w:val="22"/>
        </w:rPr>
      </w:pPr>
    </w:p>
    <w:p w:rsidR="00981E08" w:rsidRPr="008676BA" w:rsidRDefault="00981E08" w:rsidP="00981E08">
      <w:pPr>
        <w:pageBreakBefore/>
        <w:jc w:val="center"/>
        <w:rPr>
          <w:rFonts w:ascii="Palatino Linotype" w:hAnsi="Palatino Linotype"/>
          <w:i/>
          <w:sz w:val="22"/>
          <w:szCs w:val="22"/>
        </w:rPr>
      </w:pPr>
      <w:r w:rsidRPr="008676BA">
        <w:rPr>
          <w:rFonts w:ascii="Palatino Linotype" w:hAnsi="Palatino Linotype"/>
          <w:b/>
          <w:bCs/>
          <w:sz w:val="22"/>
          <w:szCs w:val="22"/>
        </w:rPr>
        <w:lastRenderedPageBreak/>
        <w:t>Β: Πληροφορίες σχετικά με τους νόμιμους εκπροσώπους του οικονομικού φορέα</w:t>
      </w:r>
    </w:p>
    <w:p w:rsidR="00981E08" w:rsidRPr="008676BA" w:rsidRDefault="00981E08" w:rsidP="00981E08">
      <w:pPr>
        <w:pBdr>
          <w:top w:val="single" w:sz="1" w:space="1" w:color="000000"/>
          <w:left w:val="single" w:sz="1" w:space="1" w:color="000000"/>
          <w:bottom w:val="single" w:sz="1" w:space="1" w:color="000000"/>
          <w:right w:val="single" w:sz="1" w:space="1" w:color="000000"/>
        </w:pBdr>
        <w:shd w:val="clear" w:color="auto" w:fill="FFFFFF"/>
        <w:rPr>
          <w:rFonts w:ascii="Palatino Linotype" w:hAnsi="Palatino Linotype"/>
          <w:b/>
          <w:i/>
          <w:sz w:val="22"/>
          <w:szCs w:val="22"/>
        </w:rPr>
      </w:pPr>
      <w:r w:rsidRPr="008676BA">
        <w:rPr>
          <w:rFonts w:ascii="Palatino Linotype" w:hAnsi="Palatino Linotype"/>
          <w:i/>
          <w:sz w:val="22"/>
          <w:szCs w:val="22"/>
        </w:rPr>
        <w:t>Κατά περίπτωση, αναφέρετε το όνομα και τη διεύθυνση του προσώπου ή των προσώπων που είναι αρμόδια/εξουσιοδοτημένα να εκπροσωπούν τον οικονομικό φορέα για τους σκοπούς της παρούσας διαδικασίας ανάθεσης δημόσιας σύμβασης:</w:t>
      </w:r>
    </w:p>
    <w:tbl>
      <w:tblPr>
        <w:tblW w:w="8959" w:type="dxa"/>
        <w:jc w:val="center"/>
        <w:tblLayout w:type="fixed"/>
        <w:tblLook w:val="0000" w:firstRow="0" w:lastRow="0" w:firstColumn="0" w:lastColumn="0" w:noHBand="0" w:noVBand="0"/>
      </w:tblPr>
      <w:tblGrid>
        <w:gridCol w:w="4479"/>
        <w:gridCol w:w="4480"/>
      </w:tblGrid>
      <w:tr w:rsidR="00981E08" w:rsidRPr="008676BA" w:rsidTr="009B51D0">
        <w:trPr>
          <w:jc w:val="center"/>
        </w:trPr>
        <w:tc>
          <w:tcPr>
            <w:tcW w:w="4479" w:type="dxa"/>
            <w:tcBorders>
              <w:top w:val="single" w:sz="4" w:space="0" w:color="000000"/>
              <w:left w:val="single" w:sz="4" w:space="0" w:color="000000"/>
              <w:bottom w:val="single" w:sz="4" w:space="0" w:color="000000"/>
            </w:tcBorders>
            <w:shd w:val="clear" w:color="auto" w:fill="auto"/>
          </w:tcPr>
          <w:p w:rsidR="00981E08" w:rsidRPr="008676BA" w:rsidRDefault="00981E08" w:rsidP="009B51D0">
            <w:pPr>
              <w:rPr>
                <w:rFonts w:ascii="Palatino Linotype" w:hAnsi="Palatino Linotype"/>
                <w:b/>
                <w:i/>
                <w:sz w:val="22"/>
                <w:szCs w:val="22"/>
              </w:rPr>
            </w:pPr>
            <w:r w:rsidRPr="008676BA">
              <w:rPr>
                <w:rFonts w:ascii="Palatino Linotype" w:hAnsi="Palatino Linotype"/>
                <w:b/>
                <w:i/>
                <w:sz w:val="22"/>
                <w:szCs w:val="22"/>
              </w:rPr>
              <w:t>Εκπροσώπηση, εάν υπάρχει:</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981E08" w:rsidRPr="008676BA" w:rsidRDefault="00981E08" w:rsidP="009B51D0">
            <w:pPr>
              <w:rPr>
                <w:rFonts w:ascii="Palatino Linotype" w:hAnsi="Palatino Linotype"/>
                <w:sz w:val="22"/>
                <w:szCs w:val="22"/>
              </w:rPr>
            </w:pPr>
            <w:r w:rsidRPr="008676BA">
              <w:rPr>
                <w:rFonts w:ascii="Palatino Linotype" w:hAnsi="Palatino Linotype"/>
                <w:b/>
                <w:i/>
                <w:sz w:val="22"/>
                <w:szCs w:val="22"/>
              </w:rPr>
              <w:t>Απάντηση:</w:t>
            </w:r>
          </w:p>
        </w:tc>
      </w:tr>
      <w:tr w:rsidR="00981E08" w:rsidRPr="008676BA" w:rsidTr="009B51D0">
        <w:trPr>
          <w:jc w:val="center"/>
        </w:trPr>
        <w:tc>
          <w:tcPr>
            <w:tcW w:w="4479" w:type="dxa"/>
            <w:tcBorders>
              <w:top w:val="single" w:sz="4" w:space="0" w:color="000000"/>
              <w:left w:val="single" w:sz="4" w:space="0" w:color="000000"/>
              <w:bottom w:val="single" w:sz="4" w:space="0" w:color="000000"/>
            </w:tcBorders>
            <w:shd w:val="clear" w:color="auto" w:fill="auto"/>
          </w:tcPr>
          <w:p w:rsidR="00981E08" w:rsidRPr="008676BA" w:rsidRDefault="00981E08" w:rsidP="009B51D0">
            <w:pPr>
              <w:rPr>
                <w:rFonts w:ascii="Palatino Linotype" w:hAnsi="Palatino Linotype"/>
                <w:color w:val="000000"/>
                <w:sz w:val="22"/>
                <w:szCs w:val="22"/>
              </w:rPr>
            </w:pPr>
            <w:r w:rsidRPr="008676BA">
              <w:rPr>
                <w:rFonts w:ascii="Palatino Linotype" w:hAnsi="Palatino Linotype"/>
                <w:sz w:val="22"/>
                <w:szCs w:val="22"/>
              </w:rPr>
              <w:t>Ονοματεπώνυμο</w:t>
            </w:r>
          </w:p>
          <w:p w:rsidR="00981E08" w:rsidRPr="008676BA" w:rsidRDefault="00981E08" w:rsidP="009B51D0">
            <w:pPr>
              <w:rPr>
                <w:rFonts w:ascii="Palatino Linotype" w:hAnsi="Palatino Linotype"/>
                <w:sz w:val="22"/>
                <w:szCs w:val="22"/>
              </w:rPr>
            </w:pPr>
            <w:r w:rsidRPr="008676BA">
              <w:rPr>
                <w:rFonts w:ascii="Palatino Linotype" w:hAnsi="Palatino Linotype"/>
                <w:color w:val="000000"/>
                <w:sz w:val="22"/>
                <w:szCs w:val="22"/>
              </w:rPr>
              <w:t>συνοδευόμενο από την ημερομηνία και τον τόπο γέννησης εφόσον απαιτείται:</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981E08" w:rsidRPr="008676BA" w:rsidRDefault="00981E08" w:rsidP="009B51D0">
            <w:pPr>
              <w:rPr>
                <w:rFonts w:ascii="Palatino Linotype" w:hAnsi="Palatino Linotype"/>
                <w:sz w:val="22"/>
                <w:szCs w:val="22"/>
              </w:rPr>
            </w:pPr>
            <w:r w:rsidRPr="008676BA">
              <w:rPr>
                <w:rFonts w:ascii="Palatino Linotype" w:hAnsi="Palatino Linotype"/>
                <w:sz w:val="22"/>
                <w:szCs w:val="22"/>
              </w:rPr>
              <w:t>[……]</w:t>
            </w:r>
          </w:p>
          <w:p w:rsidR="00981E08" w:rsidRPr="008676BA" w:rsidRDefault="00981E08" w:rsidP="009B51D0">
            <w:pPr>
              <w:rPr>
                <w:rFonts w:ascii="Palatino Linotype" w:hAnsi="Palatino Linotype"/>
                <w:sz w:val="22"/>
                <w:szCs w:val="22"/>
              </w:rPr>
            </w:pPr>
            <w:r w:rsidRPr="008676BA">
              <w:rPr>
                <w:rFonts w:ascii="Palatino Linotype" w:hAnsi="Palatino Linotype"/>
                <w:sz w:val="22"/>
                <w:szCs w:val="22"/>
              </w:rPr>
              <w:t>[……]</w:t>
            </w:r>
          </w:p>
        </w:tc>
      </w:tr>
      <w:tr w:rsidR="00981E08" w:rsidRPr="008676BA" w:rsidTr="009B51D0">
        <w:trPr>
          <w:jc w:val="center"/>
        </w:trPr>
        <w:tc>
          <w:tcPr>
            <w:tcW w:w="4479" w:type="dxa"/>
            <w:tcBorders>
              <w:top w:val="single" w:sz="4" w:space="0" w:color="000000"/>
              <w:left w:val="single" w:sz="4" w:space="0" w:color="000000"/>
              <w:bottom w:val="single" w:sz="4" w:space="0" w:color="000000"/>
            </w:tcBorders>
            <w:shd w:val="clear" w:color="auto" w:fill="auto"/>
          </w:tcPr>
          <w:p w:rsidR="00981E08" w:rsidRPr="008676BA" w:rsidRDefault="00981E08" w:rsidP="009B51D0">
            <w:pPr>
              <w:rPr>
                <w:rFonts w:ascii="Palatino Linotype" w:hAnsi="Palatino Linotype"/>
                <w:sz w:val="22"/>
                <w:szCs w:val="22"/>
              </w:rPr>
            </w:pPr>
            <w:r w:rsidRPr="008676BA">
              <w:rPr>
                <w:rFonts w:ascii="Palatino Linotype" w:hAnsi="Palatino Linotype"/>
                <w:sz w:val="22"/>
                <w:szCs w:val="22"/>
              </w:rPr>
              <w:t>Θέση/Ενεργών υπό την ιδιότητα</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981E08" w:rsidRPr="008676BA" w:rsidRDefault="00981E08" w:rsidP="009B51D0">
            <w:pPr>
              <w:rPr>
                <w:rFonts w:ascii="Palatino Linotype" w:hAnsi="Palatino Linotype"/>
                <w:sz w:val="22"/>
                <w:szCs w:val="22"/>
              </w:rPr>
            </w:pPr>
            <w:r w:rsidRPr="008676BA">
              <w:rPr>
                <w:rFonts w:ascii="Palatino Linotype" w:hAnsi="Palatino Linotype"/>
                <w:sz w:val="22"/>
                <w:szCs w:val="22"/>
              </w:rPr>
              <w:t>[……]</w:t>
            </w:r>
          </w:p>
        </w:tc>
      </w:tr>
      <w:tr w:rsidR="00981E08" w:rsidRPr="008676BA" w:rsidTr="009B51D0">
        <w:trPr>
          <w:jc w:val="center"/>
        </w:trPr>
        <w:tc>
          <w:tcPr>
            <w:tcW w:w="4479" w:type="dxa"/>
            <w:tcBorders>
              <w:top w:val="single" w:sz="4" w:space="0" w:color="000000"/>
              <w:left w:val="single" w:sz="4" w:space="0" w:color="000000"/>
              <w:bottom w:val="single" w:sz="4" w:space="0" w:color="000000"/>
            </w:tcBorders>
            <w:shd w:val="clear" w:color="auto" w:fill="auto"/>
          </w:tcPr>
          <w:p w:rsidR="00981E08" w:rsidRPr="008676BA" w:rsidRDefault="00981E08" w:rsidP="009B51D0">
            <w:pPr>
              <w:rPr>
                <w:rFonts w:ascii="Palatino Linotype" w:hAnsi="Palatino Linotype"/>
                <w:sz w:val="22"/>
                <w:szCs w:val="22"/>
              </w:rPr>
            </w:pPr>
            <w:r w:rsidRPr="008676BA">
              <w:rPr>
                <w:rFonts w:ascii="Palatino Linotype" w:hAnsi="Palatino Linotype"/>
                <w:sz w:val="22"/>
                <w:szCs w:val="22"/>
              </w:rPr>
              <w:t>Ταχυδρομική διεύθυνση:</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981E08" w:rsidRPr="008676BA" w:rsidRDefault="00981E08" w:rsidP="009B51D0">
            <w:pPr>
              <w:rPr>
                <w:rFonts w:ascii="Palatino Linotype" w:hAnsi="Palatino Linotype"/>
                <w:sz w:val="22"/>
                <w:szCs w:val="22"/>
              </w:rPr>
            </w:pPr>
            <w:r w:rsidRPr="008676BA">
              <w:rPr>
                <w:rFonts w:ascii="Palatino Linotype" w:hAnsi="Palatino Linotype"/>
                <w:sz w:val="22"/>
                <w:szCs w:val="22"/>
              </w:rPr>
              <w:t>[……]</w:t>
            </w:r>
          </w:p>
        </w:tc>
      </w:tr>
      <w:tr w:rsidR="00981E08" w:rsidRPr="008676BA" w:rsidTr="009B51D0">
        <w:trPr>
          <w:jc w:val="center"/>
        </w:trPr>
        <w:tc>
          <w:tcPr>
            <w:tcW w:w="4479" w:type="dxa"/>
            <w:tcBorders>
              <w:top w:val="single" w:sz="4" w:space="0" w:color="000000"/>
              <w:left w:val="single" w:sz="4" w:space="0" w:color="000000"/>
              <w:bottom w:val="single" w:sz="4" w:space="0" w:color="000000"/>
            </w:tcBorders>
            <w:shd w:val="clear" w:color="auto" w:fill="auto"/>
          </w:tcPr>
          <w:p w:rsidR="00981E08" w:rsidRPr="008676BA" w:rsidRDefault="00981E08" w:rsidP="009B51D0">
            <w:pPr>
              <w:rPr>
                <w:rFonts w:ascii="Palatino Linotype" w:hAnsi="Palatino Linotype"/>
                <w:sz w:val="22"/>
                <w:szCs w:val="22"/>
              </w:rPr>
            </w:pPr>
            <w:r w:rsidRPr="008676BA">
              <w:rPr>
                <w:rFonts w:ascii="Palatino Linotype" w:hAnsi="Palatino Linotype"/>
                <w:sz w:val="22"/>
                <w:szCs w:val="22"/>
              </w:rPr>
              <w:t>Τηλέφωνο:</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981E08" w:rsidRPr="008676BA" w:rsidRDefault="00981E08" w:rsidP="009B51D0">
            <w:pPr>
              <w:rPr>
                <w:rFonts w:ascii="Palatino Linotype" w:hAnsi="Palatino Linotype"/>
                <w:sz w:val="22"/>
                <w:szCs w:val="22"/>
              </w:rPr>
            </w:pPr>
            <w:r w:rsidRPr="008676BA">
              <w:rPr>
                <w:rFonts w:ascii="Palatino Linotype" w:hAnsi="Palatino Linotype"/>
                <w:sz w:val="22"/>
                <w:szCs w:val="22"/>
              </w:rPr>
              <w:t>[……]</w:t>
            </w:r>
          </w:p>
        </w:tc>
      </w:tr>
      <w:tr w:rsidR="00981E08" w:rsidRPr="008676BA" w:rsidTr="009B51D0">
        <w:trPr>
          <w:jc w:val="center"/>
        </w:trPr>
        <w:tc>
          <w:tcPr>
            <w:tcW w:w="4479" w:type="dxa"/>
            <w:tcBorders>
              <w:top w:val="single" w:sz="4" w:space="0" w:color="000000"/>
              <w:left w:val="single" w:sz="4" w:space="0" w:color="000000"/>
              <w:bottom w:val="single" w:sz="4" w:space="0" w:color="000000"/>
            </w:tcBorders>
            <w:shd w:val="clear" w:color="auto" w:fill="auto"/>
          </w:tcPr>
          <w:p w:rsidR="00981E08" w:rsidRPr="008676BA" w:rsidRDefault="00981E08" w:rsidP="009B51D0">
            <w:pPr>
              <w:rPr>
                <w:rFonts w:ascii="Palatino Linotype" w:hAnsi="Palatino Linotype"/>
                <w:sz w:val="22"/>
                <w:szCs w:val="22"/>
              </w:rPr>
            </w:pPr>
            <w:r w:rsidRPr="008676BA">
              <w:rPr>
                <w:rFonts w:ascii="Palatino Linotype" w:hAnsi="Palatino Linotype"/>
                <w:sz w:val="22"/>
                <w:szCs w:val="22"/>
              </w:rPr>
              <w:t>Ηλ. ταχυδρομείο:</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981E08" w:rsidRPr="008676BA" w:rsidRDefault="00981E08" w:rsidP="009B51D0">
            <w:pPr>
              <w:rPr>
                <w:rFonts w:ascii="Palatino Linotype" w:hAnsi="Palatino Linotype"/>
                <w:sz w:val="22"/>
                <w:szCs w:val="22"/>
              </w:rPr>
            </w:pPr>
            <w:r w:rsidRPr="008676BA">
              <w:rPr>
                <w:rFonts w:ascii="Palatino Linotype" w:hAnsi="Palatino Linotype"/>
                <w:sz w:val="22"/>
                <w:szCs w:val="22"/>
              </w:rPr>
              <w:t>[……]</w:t>
            </w:r>
          </w:p>
        </w:tc>
      </w:tr>
      <w:tr w:rsidR="00981E08" w:rsidRPr="008676BA" w:rsidTr="009B51D0">
        <w:trPr>
          <w:jc w:val="center"/>
        </w:trPr>
        <w:tc>
          <w:tcPr>
            <w:tcW w:w="4479" w:type="dxa"/>
            <w:tcBorders>
              <w:top w:val="single" w:sz="4" w:space="0" w:color="000000"/>
              <w:left w:val="single" w:sz="4" w:space="0" w:color="000000"/>
              <w:bottom w:val="single" w:sz="4" w:space="0" w:color="000000"/>
            </w:tcBorders>
            <w:shd w:val="clear" w:color="auto" w:fill="auto"/>
          </w:tcPr>
          <w:p w:rsidR="00981E08" w:rsidRPr="008676BA" w:rsidRDefault="00981E08" w:rsidP="009B51D0">
            <w:pPr>
              <w:rPr>
                <w:rFonts w:ascii="Palatino Linotype" w:hAnsi="Palatino Linotype"/>
                <w:sz w:val="22"/>
                <w:szCs w:val="22"/>
              </w:rPr>
            </w:pPr>
            <w:r w:rsidRPr="008676BA">
              <w:rPr>
                <w:rFonts w:ascii="Palatino Linotype" w:hAnsi="Palatino Linotype"/>
                <w:sz w:val="22"/>
                <w:szCs w:val="22"/>
              </w:rPr>
              <w:t>Εάν χρειάζεται, δώστε λεπτομερή στοιχεία σχετικά με την εκπροσώπηση (τις μορφές της, την έκταση, τον σκοπό …):</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981E08" w:rsidRPr="008676BA" w:rsidRDefault="00981E08" w:rsidP="009B51D0">
            <w:pPr>
              <w:rPr>
                <w:rFonts w:ascii="Palatino Linotype" w:hAnsi="Palatino Linotype"/>
                <w:sz w:val="22"/>
                <w:szCs w:val="22"/>
              </w:rPr>
            </w:pPr>
            <w:r w:rsidRPr="008676BA">
              <w:rPr>
                <w:rFonts w:ascii="Palatino Linotype" w:hAnsi="Palatino Linotype"/>
                <w:sz w:val="22"/>
                <w:szCs w:val="22"/>
              </w:rPr>
              <w:t>[……]</w:t>
            </w:r>
          </w:p>
        </w:tc>
      </w:tr>
    </w:tbl>
    <w:p w:rsidR="00981E08" w:rsidRPr="008676BA" w:rsidRDefault="00981E08" w:rsidP="00981E08">
      <w:pPr>
        <w:pStyle w:val="SectionTitle"/>
        <w:ind w:left="850" w:firstLine="0"/>
        <w:rPr>
          <w:rFonts w:ascii="Palatino Linotype" w:hAnsi="Palatino Linotype"/>
          <w:sz w:val="22"/>
        </w:rPr>
      </w:pPr>
    </w:p>
    <w:p w:rsidR="00981E08" w:rsidRPr="008676BA" w:rsidRDefault="00981E08" w:rsidP="00981E08">
      <w:pPr>
        <w:pageBreakBefore/>
        <w:ind w:left="850"/>
        <w:jc w:val="center"/>
        <w:rPr>
          <w:rFonts w:ascii="Palatino Linotype" w:hAnsi="Palatino Linotype"/>
          <w:b/>
          <w:i/>
          <w:sz w:val="22"/>
          <w:szCs w:val="22"/>
        </w:rPr>
      </w:pPr>
      <w:r w:rsidRPr="008676BA">
        <w:rPr>
          <w:rFonts w:ascii="Palatino Linotype" w:hAnsi="Palatino Linotype"/>
          <w:b/>
          <w:bCs/>
          <w:sz w:val="22"/>
          <w:szCs w:val="22"/>
        </w:rPr>
        <w:lastRenderedPageBreak/>
        <w:t>Γ: Πληροφορίες σχετικά με τη στήριξη στις ικανότητες άλλων ΦΟΡΕΩΝ</w:t>
      </w:r>
      <w:r w:rsidRPr="008676BA">
        <w:rPr>
          <w:rStyle w:val="af"/>
          <w:rFonts w:ascii="Palatino Linotype" w:hAnsi="Palatino Linotype"/>
          <w:b/>
          <w:bCs/>
          <w:sz w:val="22"/>
          <w:szCs w:val="22"/>
        </w:rPr>
        <w:endnoteReference w:id="7"/>
      </w:r>
      <w:r w:rsidRPr="008676BA">
        <w:rPr>
          <w:rFonts w:ascii="Palatino Linotype" w:hAnsi="Palatino Linotype"/>
          <w:sz w:val="22"/>
          <w:szCs w:val="22"/>
        </w:rPr>
        <w:t xml:space="preserve"> </w:t>
      </w:r>
    </w:p>
    <w:tbl>
      <w:tblPr>
        <w:tblW w:w="8959" w:type="dxa"/>
        <w:jc w:val="center"/>
        <w:tblLayout w:type="fixed"/>
        <w:tblLook w:val="0000" w:firstRow="0" w:lastRow="0" w:firstColumn="0" w:lastColumn="0" w:noHBand="0" w:noVBand="0"/>
      </w:tblPr>
      <w:tblGrid>
        <w:gridCol w:w="4479"/>
        <w:gridCol w:w="4480"/>
      </w:tblGrid>
      <w:tr w:rsidR="00981E08" w:rsidRPr="008676BA" w:rsidTr="009B51D0">
        <w:trPr>
          <w:trHeight w:val="343"/>
          <w:jc w:val="center"/>
        </w:trPr>
        <w:tc>
          <w:tcPr>
            <w:tcW w:w="4479" w:type="dxa"/>
            <w:tcBorders>
              <w:top w:val="single" w:sz="4" w:space="0" w:color="000000"/>
              <w:left w:val="single" w:sz="4" w:space="0" w:color="000000"/>
              <w:bottom w:val="single" w:sz="4" w:space="0" w:color="000000"/>
            </w:tcBorders>
            <w:shd w:val="clear" w:color="auto" w:fill="auto"/>
          </w:tcPr>
          <w:p w:rsidR="00981E08" w:rsidRPr="008676BA" w:rsidRDefault="00981E08" w:rsidP="009B51D0">
            <w:pPr>
              <w:rPr>
                <w:rFonts w:ascii="Palatino Linotype" w:hAnsi="Palatino Linotype"/>
                <w:b/>
                <w:i/>
                <w:sz w:val="22"/>
                <w:szCs w:val="22"/>
              </w:rPr>
            </w:pPr>
            <w:r w:rsidRPr="008676BA">
              <w:rPr>
                <w:rFonts w:ascii="Palatino Linotype" w:hAnsi="Palatino Linotype"/>
                <w:b/>
                <w:i/>
                <w:sz w:val="22"/>
                <w:szCs w:val="22"/>
              </w:rPr>
              <w:t>Στήριξη:</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981E08" w:rsidRPr="008676BA" w:rsidRDefault="00981E08" w:rsidP="009B51D0">
            <w:pPr>
              <w:rPr>
                <w:rFonts w:ascii="Palatino Linotype" w:hAnsi="Palatino Linotype"/>
                <w:sz w:val="22"/>
                <w:szCs w:val="22"/>
              </w:rPr>
            </w:pPr>
            <w:r w:rsidRPr="008676BA">
              <w:rPr>
                <w:rFonts w:ascii="Palatino Linotype" w:hAnsi="Palatino Linotype"/>
                <w:b/>
                <w:i/>
                <w:sz w:val="22"/>
                <w:szCs w:val="22"/>
              </w:rPr>
              <w:t>Απάντηση:</w:t>
            </w:r>
          </w:p>
        </w:tc>
      </w:tr>
      <w:tr w:rsidR="00981E08" w:rsidRPr="008676BA" w:rsidTr="009B51D0">
        <w:trPr>
          <w:jc w:val="center"/>
        </w:trPr>
        <w:tc>
          <w:tcPr>
            <w:tcW w:w="4479" w:type="dxa"/>
            <w:tcBorders>
              <w:top w:val="single" w:sz="4" w:space="0" w:color="000000"/>
              <w:left w:val="single" w:sz="4" w:space="0" w:color="000000"/>
              <w:bottom w:val="single" w:sz="4" w:space="0" w:color="000000"/>
            </w:tcBorders>
            <w:shd w:val="clear" w:color="auto" w:fill="auto"/>
          </w:tcPr>
          <w:p w:rsidR="00981E08" w:rsidRPr="008676BA" w:rsidRDefault="00981E08" w:rsidP="009B51D0">
            <w:pPr>
              <w:rPr>
                <w:rFonts w:ascii="Palatino Linotype" w:hAnsi="Palatino Linotype"/>
                <w:sz w:val="22"/>
                <w:szCs w:val="22"/>
              </w:rPr>
            </w:pPr>
            <w:r w:rsidRPr="008676BA">
              <w:rPr>
                <w:rFonts w:ascii="Palatino Linotype" w:hAnsi="Palatino Linotype"/>
                <w:sz w:val="22"/>
                <w:szCs w:val="22"/>
              </w:rPr>
              <w:t xml:space="preserve">Ο οικονομικός φορέας στηρίζεται στις ικανότητες άλλων οικονομικών φορέων προκειμένου να ανταποκριθεί στα κριτήρια επιλογής που καθορίζονται στο μέρος IV και στα (τυχόν) κριτήρια και κανόνες που καθορίζονται στο μέρος V κατωτέρω; </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981E08" w:rsidRPr="008676BA" w:rsidRDefault="00981E08" w:rsidP="009B51D0">
            <w:pPr>
              <w:rPr>
                <w:rFonts w:ascii="Palatino Linotype" w:hAnsi="Palatino Linotype"/>
                <w:sz w:val="22"/>
                <w:szCs w:val="22"/>
              </w:rPr>
            </w:pPr>
            <w:r w:rsidRPr="008676BA">
              <w:rPr>
                <w:rFonts w:ascii="Palatino Linotype" w:hAnsi="Palatino Linotype"/>
                <w:sz w:val="22"/>
                <w:szCs w:val="22"/>
              </w:rPr>
              <w:t>[]Ναι []Όχι</w:t>
            </w:r>
          </w:p>
        </w:tc>
      </w:tr>
    </w:tbl>
    <w:p w:rsidR="00981E08" w:rsidRPr="008676BA" w:rsidRDefault="00981E08" w:rsidP="00981E08">
      <w:pPr>
        <w:pBdr>
          <w:top w:val="single" w:sz="4" w:space="1" w:color="000000"/>
          <w:left w:val="single" w:sz="4" w:space="4" w:color="000000"/>
          <w:bottom w:val="single" w:sz="4" w:space="1" w:color="000000"/>
          <w:right w:val="single" w:sz="4" w:space="4" w:color="000000"/>
        </w:pBdr>
        <w:shd w:val="clear" w:color="auto" w:fill="BFBFBF"/>
        <w:rPr>
          <w:rFonts w:ascii="Palatino Linotype" w:hAnsi="Palatino Linotype"/>
          <w:i/>
          <w:sz w:val="22"/>
          <w:szCs w:val="22"/>
        </w:rPr>
      </w:pPr>
      <w:r w:rsidRPr="008676BA">
        <w:rPr>
          <w:rFonts w:ascii="Palatino Linotype" w:hAnsi="Palatino Linotype"/>
          <w:b/>
          <w:i/>
          <w:sz w:val="22"/>
          <w:szCs w:val="22"/>
        </w:rPr>
        <w:t>Εάν ναι</w:t>
      </w:r>
      <w:r w:rsidRPr="008676BA">
        <w:rPr>
          <w:rFonts w:ascii="Palatino Linotype" w:hAnsi="Palatino Linotype"/>
          <w:i/>
          <w:sz w:val="22"/>
          <w:szCs w:val="22"/>
        </w:rPr>
        <w:t xml:space="preserve">, επισυνάψτε χωριστό έντυπο ΤΕΥΔ με τις πληροφορίες που απαιτούνται σύμφωνα με τις </w:t>
      </w:r>
      <w:r w:rsidRPr="008676BA">
        <w:rPr>
          <w:rFonts w:ascii="Palatino Linotype" w:hAnsi="Palatino Linotype"/>
          <w:b/>
          <w:i/>
          <w:sz w:val="22"/>
          <w:szCs w:val="22"/>
        </w:rPr>
        <w:t xml:space="preserve">ενότητες Α και Β του παρόντος μέρους και σύμφωνα με το μέρος ΙΙΙ, για κάθε ένα </w:t>
      </w:r>
      <w:r w:rsidRPr="008676BA">
        <w:rPr>
          <w:rFonts w:ascii="Palatino Linotype" w:hAnsi="Palatino Linotype"/>
          <w:i/>
          <w:sz w:val="22"/>
          <w:szCs w:val="22"/>
        </w:rPr>
        <w:t xml:space="preserve">από τους σχετικούς φορείς, δεόντως συμπληρωμένο και υπογεγραμμένο από τους νομίμους εκπροσώπους αυτών. </w:t>
      </w:r>
    </w:p>
    <w:p w:rsidR="00981E08" w:rsidRPr="008676BA" w:rsidRDefault="00981E08" w:rsidP="00981E08">
      <w:pPr>
        <w:pBdr>
          <w:top w:val="single" w:sz="4" w:space="1" w:color="000000"/>
          <w:left w:val="single" w:sz="4" w:space="4" w:color="000000"/>
          <w:bottom w:val="single" w:sz="4" w:space="1" w:color="000000"/>
          <w:right w:val="single" w:sz="4" w:space="4" w:color="000000"/>
        </w:pBdr>
        <w:shd w:val="clear" w:color="auto" w:fill="BFBFBF"/>
        <w:rPr>
          <w:rFonts w:ascii="Palatino Linotype" w:hAnsi="Palatino Linotype"/>
          <w:i/>
          <w:sz w:val="22"/>
          <w:szCs w:val="22"/>
        </w:rPr>
      </w:pPr>
      <w:r w:rsidRPr="008676BA">
        <w:rPr>
          <w:rFonts w:ascii="Palatino Linotype" w:hAnsi="Palatino Linotype"/>
          <w:i/>
          <w:sz w:val="22"/>
          <w:szCs w:val="22"/>
        </w:rPr>
        <w:t xml:space="preserve">Επισημαίνεται ότι θα πρέπει να περιλαμβάνονται επίσης το τεχνικό προσωπικό ή οι τεχνικές υπηρεσίες, είτε ανήκουν απευθείας στην επιχείρηση του οικονομικού φορέα είτε όχι, ιδίως οι υπεύθυνοι για τον έλεγχο της ποιότητας και, όταν πρόκειται για δημόσιες συμβάσεις έργων, το τεχνικό προσωπικό ή οι τεχνικές υπηρεσίες που θα έχει στη διάθεσή του ο οικονομικός φορέας για την εκτέλεση της σύμβασης. </w:t>
      </w:r>
    </w:p>
    <w:p w:rsidR="00981E08" w:rsidRPr="008676BA" w:rsidRDefault="00981E08" w:rsidP="00981E08">
      <w:pPr>
        <w:pBdr>
          <w:top w:val="single" w:sz="4" w:space="1" w:color="000000"/>
          <w:left w:val="single" w:sz="4" w:space="4" w:color="000000"/>
          <w:bottom w:val="single" w:sz="4" w:space="1" w:color="000000"/>
          <w:right w:val="single" w:sz="4" w:space="4" w:color="000000"/>
        </w:pBdr>
        <w:shd w:val="clear" w:color="auto" w:fill="BFBFBF"/>
        <w:rPr>
          <w:rFonts w:ascii="Palatino Linotype" w:hAnsi="Palatino Linotype"/>
          <w:sz w:val="22"/>
          <w:szCs w:val="22"/>
        </w:rPr>
      </w:pPr>
      <w:r w:rsidRPr="008676BA">
        <w:rPr>
          <w:rFonts w:ascii="Palatino Linotype" w:hAnsi="Palatino Linotype"/>
          <w:i/>
          <w:sz w:val="22"/>
          <w:szCs w:val="22"/>
        </w:rPr>
        <w:t>Εφόσον είναι σχετικές για την ειδική ικανότητα ή ικανότητες στις οποίες στηρίζεται ο οικονομικός φορέας, παρακαλείσθε να συμπεριλάβετε τις πληροφορίες που απαιτούνται σύμφωνα με τα μέρη IV και V για κάθε ένα από τους οικονομικούς φορείς.</w:t>
      </w:r>
    </w:p>
    <w:p w:rsidR="00981E08" w:rsidRPr="008676BA" w:rsidRDefault="00981E08" w:rsidP="00981E08">
      <w:pPr>
        <w:jc w:val="center"/>
        <w:rPr>
          <w:rFonts w:ascii="Palatino Linotype" w:hAnsi="Palatino Linotype"/>
          <w:sz w:val="22"/>
          <w:szCs w:val="22"/>
        </w:rPr>
      </w:pPr>
    </w:p>
    <w:p w:rsidR="00981E08" w:rsidRPr="008676BA" w:rsidRDefault="00981E08" w:rsidP="00981E08">
      <w:pPr>
        <w:pageBreakBefore/>
        <w:jc w:val="center"/>
        <w:rPr>
          <w:rFonts w:ascii="Palatino Linotype" w:hAnsi="Palatino Linotype"/>
          <w:b/>
          <w:bCs/>
          <w:sz w:val="22"/>
          <w:szCs w:val="22"/>
        </w:rPr>
      </w:pPr>
      <w:r w:rsidRPr="008676BA">
        <w:rPr>
          <w:rFonts w:ascii="Palatino Linotype" w:hAnsi="Palatino Linotype"/>
          <w:b/>
          <w:bCs/>
          <w:sz w:val="22"/>
          <w:szCs w:val="22"/>
        </w:rPr>
        <w:lastRenderedPageBreak/>
        <w:t xml:space="preserve">Δ: Πληροφορίες σχετικά με υπεργολάβους στην ικανότητα των οποίων </w:t>
      </w:r>
      <w:r w:rsidRPr="008676BA">
        <w:rPr>
          <w:rFonts w:ascii="Palatino Linotype" w:hAnsi="Palatino Linotype"/>
          <w:b/>
          <w:bCs/>
          <w:sz w:val="22"/>
          <w:szCs w:val="22"/>
          <w:u w:val="single"/>
        </w:rPr>
        <w:t>δεν στηρίζεται</w:t>
      </w:r>
      <w:r w:rsidRPr="008676BA">
        <w:rPr>
          <w:rFonts w:ascii="Palatino Linotype" w:hAnsi="Palatino Linotype"/>
          <w:b/>
          <w:bCs/>
          <w:sz w:val="22"/>
          <w:szCs w:val="22"/>
        </w:rPr>
        <w:t xml:space="preserve"> ο οικονομικός φορέας</w:t>
      </w:r>
      <w:r w:rsidRPr="008676BA">
        <w:rPr>
          <w:rFonts w:ascii="Palatino Linotype" w:hAnsi="Palatino Linotype"/>
          <w:sz w:val="22"/>
          <w:szCs w:val="22"/>
        </w:rPr>
        <w:t xml:space="preserve"> </w:t>
      </w:r>
    </w:p>
    <w:p w:rsidR="00981E08" w:rsidRPr="008676BA" w:rsidRDefault="00981E08" w:rsidP="00981E08">
      <w:pPr>
        <w:pBdr>
          <w:top w:val="single" w:sz="1" w:space="1" w:color="000000"/>
          <w:left w:val="single" w:sz="1" w:space="1" w:color="000000"/>
          <w:bottom w:val="single" w:sz="1" w:space="1" w:color="000000"/>
          <w:right w:val="single" w:sz="1" w:space="1" w:color="000000"/>
        </w:pBdr>
        <w:shd w:val="clear" w:color="auto" w:fill="CCCCCC"/>
        <w:rPr>
          <w:rFonts w:ascii="Palatino Linotype" w:hAnsi="Palatino Linotype"/>
          <w:b/>
          <w:i/>
          <w:sz w:val="22"/>
          <w:szCs w:val="22"/>
        </w:rPr>
      </w:pPr>
      <w:r w:rsidRPr="008676BA">
        <w:rPr>
          <w:rFonts w:ascii="Palatino Linotype" w:hAnsi="Palatino Linotype"/>
          <w:b/>
          <w:bCs/>
          <w:sz w:val="22"/>
          <w:szCs w:val="22"/>
        </w:rPr>
        <w:t xml:space="preserve">(Η παρούσα ενότητα συμπληρώνεται μόνον εφόσον οι σχετικές πληροφορίες απαιτούνται ρητώς από την αναθέτουσα αρχή ή τον αναθέτοντα φορέα) </w:t>
      </w:r>
    </w:p>
    <w:tbl>
      <w:tblPr>
        <w:tblW w:w="8959" w:type="dxa"/>
        <w:jc w:val="center"/>
        <w:tblLayout w:type="fixed"/>
        <w:tblLook w:val="0000" w:firstRow="0" w:lastRow="0" w:firstColumn="0" w:lastColumn="0" w:noHBand="0" w:noVBand="0"/>
      </w:tblPr>
      <w:tblGrid>
        <w:gridCol w:w="4479"/>
        <w:gridCol w:w="4480"/>
      </w:tblGrid>
      <w:tr w:rsidR="00981E08" w:rsidRPr="008676BA" w:rsidTr="009B51D0">
        <w:trPr>
          <w:jc w:val="center"/>
        </w:trPr>
        <w:tc>
          <w:tcPr>
            <w:tcW w:w="4479" w:type="dxa"/>
            <w:tcBorders>
              <w:top w:val="single" w:sz="4" w:space="0" w:color="000000"/>
              <w:left w:val="single" w:sz="4" w:space="0" w:color="000000"/>
              <w:bottom w:val="single" w:sz="4" w:space="0" w:color="000000"/>
            </w:tcBorders>
            <w:shd w:val="clear" w:color="auto" w:fill="auto"/>
          </w:tcPr>
          <w:p w:rsidR="00981E08" w:rsidRPr="008676BA" w:rsidRDefault="00981E08" w:rsidP="009B51D0">
            <w:pPr>
              <w:rPr>
                <w:rFonts w:ascii="Palatino Linotype" w:hAnsi="Palatino Linotype"/>
                <w:b/>
                <w:i/>
                <w:sz w:val="22"/>
                <w:szCs w:val="22"/>
              </w:rPr>
            </w:pPr>
            <w:r w:rsidRPr="008676BA">
              <w:rPr>
                <w:rFonts w:ascii="Palatino Linotype" w:hAnsi="Palatino Linotype"/>
                <w:b/>
                <w:i/>
                <w:sz w:val="22"/>
                <w:szCs w:val="22"/>
              </w:rPr>
              <w:t>Υπεργολαβική ανάθεση :</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981E08" w:rsidRPr="008676BA" w:rsidRDefault="00981E08" w:rsidP="009B51D0">
            <w:pPr>
              <w:rPr>
                <w:rFonts w:ascii="Palatino Linotype" w:hAnsi="Palatino Linotype"/>
                <w:sz w:val="22"/>
                <w:szCs w:val="22"/>
              </w:rPr>
            </w:pPr>
            <w:r w:rsidRPr="008676BA">
              <w:rPr>
                <w:rFonts w:ascii="Palatino Linotype" w:hAnsi="Palatino Linotype"/>
                <w:b/>
                <w:i/>
                <w:sz w:val="22"/>
                <w:szCs w:val="22"/>
              </w:rPr>
              <w:t>Απάντηση:</w:t>
            </w:r>
          </w:p>
        </w:tc>
      </w:tr>
      <w:tr w:rsidR="00981E08" w:rsidRPr="008676BA" w:rsidTr="009B51D0">
        <w:trPr>
          <w:jc w:val="center"/>
        </w:trPr>
        <w:tc>
          <w:tcPr>
            <w:tcW w:w="4479" w:type="dxa"/>
            <w:tcBorders>
              <w:top w:val="single" w:sz="4" w:space="0" w:color="000000"/>
              <w:left w:val="single" w:sz="4" w:space="0" w:color="000000"/>
              <w:bottom w:val="single" w:sz="4" w:space="0" w:color="000000"/>
            </w:tcBorders>
            <w:shd w:val="clear" w:color="auto" w:fill="auto"/>
          </w:tcPr>
          <w:p w:rsidR="00981E08" w:rsidRPr="008676BA" w:rsidRDefault="00981E08" w:rsidP="009B51D0">
            <w:pPr>
              <w:rPr>
                <w:rFonts w:ascii="Palatino Linotype" w:hAnsi="Palatino Linotype"/>
                <w:sz w:val="22"/>
                <w:szCs w:val="22"/>
              </w:rPr>
            </w:pPr>
            <w:r w:rsidRPr="008676BA">
              <w:rPr>
                <w:rFonts w:ascii="Palatino Linotype" w:hAnsi="Palatino Linotype"/>
                <w:sz w:val="22"/>
                <w:szCs w:val="22"/>
              </w:rPr>
              <w:t>Ο οικονομικός φορέας προτίθεται να αναθέσει οποιοδήποτε μέρος της σύμβασης σε τρίτους υπό μορφή υπεργολαβίας;</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981E08" w:rsidRPr="008676BA" w:rsidRDefault="00981E08" w:rsidP="009B51D0">
            <w:pPr>
              <w:rPr>
                <w:rFonts w:ascii="Palatino Linotype" w:hAnsi="Palatino Linotype"/>
                <w:sz w:val="22"/>
                <w:szCs w:val="22"/>
              </w:rPr>
            </w:pPr>
            <w:r w:rsidRPr="008676BA">
              <w:rPr>
                <w:rFonts w:ascii="Palatino Linotype" w:hAnsi="Palatino Linotype"/>
                <w:sz w:val="22"/>
                <w:szCs w:val="22"/>
              </w:rPr>
              <w:t>[]Ναι []Όχι</w:t>
            </w:r>
          </w:p>
          <w:p w:rsidR="00981E08" w:rsidRPr="008676BA" w:rsidRDefault="00981E08" w:rsidP="009B51D0">
            <w:pPr>
              <w:rPr>
                <w:rFonts w:ascii="Palatino Linotype" w:hAnsi="Palatino Linotype"/>
                <w:sz w:val="22"/>
                <w:szCs w:val="22"/>
              </w:rPr>
            </w:pPr>
          </w:p>
          <w:p w:rsidR="00981E08" w:rsidRPr="008676BA" w:rsidRDefault="00981E08" w:rsidP="009B51D0">
            <w:pPr>
              <w:rPr>
                <w:rFonts w:ascii="Palatino Linotype" w:hAnsi="Palatino Linotype"/>
                <w:sz w:val="22"/>
                <w:szCs w:val="22"/>
              </w:rPr>
            </w:pPr>
            <w:r w:rsidRPr="008676BA">
              <w:rPr>
                <w:rFonts w:ascii="Palatino Linotype" w:hAnsi="Palatino Linotype"/>
                <w:sz w:val="22"/>
                <w:szCs w:val="22"/>
              </w:rPr>
              <w:t xml:space="preserve">Εάν </w:t>
            </w:r>
            <w:r w:rsidRPr="008676BA">
              <w:rPr>
                <w:rFonts w:ascii="Palatino Linotype" w:hAnsi="Palatino Linotype"/>
                <w:b/>
                <w:sz w:val="22"/>
                <w:szCs w:val="22"/>
              </w:rPr>
              <w:t xml:space="preserve">ναι </w:t>
            </w:r>
            <w:r w:rsidRPr="008676BA">
              <w:rPr>
                <w:rFonts w:ascii="Palatino Linotype" w:hAnsi="Palatino Linotype"/>
                <w:sz w:val="22"/>
                <w:szCs w:val="22"/>
              </w:rPr>
              <w:t xml:space="preserve">παραθέστε κατάλογο των προτεινόμενων υπεργολάβων και το ποσοστό της σύμβασης που θα αναλάβουν: </w:t>
            </w:r>
          </w:p>
          <w:p w:rsidR="00981E08" w:rsidRPr="008676BA" w:rsidRDefault="00981E08" w:rsidP="009B51D0">
            <w:pPr>
              <w:rPr>
                <w:rFonts w:ascii="Palatino Linotype" w:hAnsi="Palatino Linotype"/>
                <w:sz w:val="22"/>
                <w:szCs w:val="22"/>
              </w:rPr>
            </w:pPr>
            <w:r w:rsidRPr="008676BA">
              <w:rPr>
                <w:rFonts w:ascii="Palatino Linotype" w:hAnsi="Palatino Linotype"/>
                <w:sz w:val="22"/>
                <w:szCs w:val="22"/>
              </w:rPr>
              <w:t>[…]</w:t>
            </w:r>
          </w:p>
        </w:tc>
      </w:tr>
    </w:tbl>
    <w:p w:rsidR="00981E08" w:rsidRPr="008676BA" w:rsidRDefault="00981E08" w:rsidP="00981E08">
      <w:pPr>
        <w:pStyle w:val="ChapterTitle"/>
        <w:pBdr>
          <w:top w:val="single" w:sz="4" w:space="1" w:color="000000"/>
          <w:left w:val="single" w:sz="4" w:space="4" w:color="000000"/>
          <w:bottom w:val="single" w:sz="4" w:space="1" w:color="000000"/>
          <w:right w:val="single" w:sz="4" w:space="4" w:color="000000"/>
        </w:pBdr>
        <w:shd w:val="clear" w:color="auto" w:fill="BFBFBF"/>
        <w:spacing w:after="120"/>
        <w:jc w:val="both"/>
        <w:rPr>
          <w:rFonts w:ascii="Palatino Linotype" w:hAnsi="Palatino Linotype"/>
          <w:bCs/>
          <w:u w:val="single"/>
        </w:rPr>
      </w:pPr>
      <w:r w:rsidRPr="008676BA">
        <w:rPr>
          <w:rFonts w:ascii="Palatino Linotype" w:hAnsi="Palatino Linotype"/>
          <w:i/>
        </w:rPr>
        <w:t>Εάν</w:t>
      </w:r>
      <w:r w:rsidRPr="008676BA">
        <w:rPr>
          <w:rFonts w:ascii="Palatino Linotype" w:hAnsi="Palatino Linotype"/>
          <w:i/>
          <w:u w:val="single"/>
        </w:rPr>
        <w:t xml:space="preserve"> η αναθέτουσα αρχή ή ο αναθέτων φορέας ζητούν ρητώς αυτές τις πληροφορίες (κατ' εφαρμογή του άρθρου 131 παρ. 5 ή εφόσον ο προσφέρων / υποψήφιος οικονομικός φορέας  προτίθεται να αναθέσει σε τρίτους υπό μορφή υπεργολαβίας τμήμα της σύμβασης που υπερβαίνει το ποσοστό του 30% της συνολικής αξίας της σύμβασης σύμφωνα με το άρθρο 131 παρ. 6 και 7, </w:t>
      </w:r>
      <w:r w:rsidRPr="008676BA">
        <w:rPr>
          <w:rFonts w:ascii="Palatino Linotype" w:hAnsi="Palatino Linotype"/>
          <w:b w:val="0"/>
          <w:i/>
        </w:rPr>
        <w:t xml:space="preserve">επιπλέον των πληροφοριών </w:t>
      </w:r>
      <w:r w:rsidRPr="008676BA">
        <w:rPr>
          <w:rFonts w:ascii="Palatino Linotype" w:hAnsi="Palatino Linotype"/>
          <w:i/>
        </w:rPr>
        <w:t xml:space="preserve">που προβλέπονται στην παρούσα ενότητα, </w:t>
      </w:r>
      <w:r w:rsidRPr="008676BA">
        <w:rPr>
          <w:rFonts w:ascii="Palatino Linotype" w:hAnsi="Palatino Linotype"/>
          <w:i/>
          <w:u w:val="single"/>
        </w:rPr>
        <w:t xml:space="preserve">παρακαλείσθε να παράσχετε τις πληροφορίες που απαιτούνται σύμφωνα με τις ενότητες Α και Β του παρόντος μέρους και σύμφωνα με το μέρος ΙΙΙ για κάθε υπεργολάβο (ή κατηγορία υπεργολάβων). </w:t>
      </w:r>
    </w:p>
    <w:p w:rsidR="00981E08" w:rsidRPr="008676BA" w:rsidRDefault="00981E08" w:rsidP="00981E08">
      <w:pPr>
        <w:pageBreakBefore/>
        <w:jc w:val="center"/>
        <w:rPr>
          <w:rFonts w:ascii="Palatino Linotype" w:hAnsi="Palatino Linotype"/>
          <w:b/>
          <w:bCs/>
          <w:color w:val="000000"/>
          <w:sz w:val="22"/>
          <w:szCs w:val="22"/>
        </w:rPr>
      </w:pPr>
      <w:r w:rsidRPr="008676BA">
        <w:rPr>
          <w:rFonts w:ascii="Palatino Linotype" w:hAnsi="Palatino Linotype"/>
          <w:b/>
          <w:bCs/>
          <w:sz w:val="22"/>
          <w:szCs w:val="22"/>
          <w:u w:val="single"/>
        </w:rPr>
        <w:lastRenderedPageBreak/>
        <w:t>Μέρος III: Λόγοι αποκλεισμού</w:t>
      </w:r>
    </w:p>
    <w:p w:rsidR="00981E08" w:rsidRPr="008676BA" w:rsidRDefault="00981E08" w:rsidP="00981E08">
      <w:pPr>
        <w:jc w:val="center"/>
        <w:rPr>
          <w:rFonts w:ascii="Palatino Linotype" w:hAnsi="Palatino Linotype"/>
          <w:sz w:val="22"/>
          <w:szCs w:val="22"/>
        </w:rPr>
      </w:pPr>
      <w:r w:rsidRPr="008676BA">
        <w:rPr>
          <w:rFonts w:ascii="Palatino Linotype" w:hAnsi="Palatino Linotype"/>
          <w:b/>
          <w:bCs/>
          <w:color w:val="000000"/>
          <w:sz w:val="22"/>
          <w:szCs w:val="22"/>
        </w:rPr>
        <w:t>Α: Λόγοι αποκλεισμού που σχετίζονται με ποινικές καταδίκες</w:t>
      </w:r>
      <w:r w:rsidRPr="008676BA">
        <w:rPr>
          <w:rStyle w:val="af"/>
          <w:rFonts w:ascii="Palatino Linotype" w:hAnsi="Palatino Linotype"/>
          <w:color w:val="000000"/>
          <w:sz w:val="22"/>
          <w:szCs w:val="22"/>
        </w:rPr>
        <w:endnoteReference w:id="8"/>
      </w:r>
    </w:p>
    <w:p w:rsidR="00981E08" w:rsidRPr="008676BA" w:rsidRDefault="00981E08" w:rsidP="00981E08">
      <w:pPr>
        <w:pBdr>
          <w:top w:val="single" w:sz="1" w:space="1" w:color="000000"/>
          <w:left w:val="single" w:sz="1" w:space="1" w:color="000000"/>
          <w:bottom w:val="single" w:sz="1" w:space="1" w:color="000000"/>
          <w:right w:val="single" w:sz="1" w:space="1" w:color="000000"/>
        </w:pBdr>
        <w:shd w:val="clear" w:color="auto" w:fill="CCCCCC"/>
        <w:rPr>
          <w:rFonts w:ascii="Palatino Linotype" w:hAnsi="Palatino Linotype"/>
          <w:color w:val="000000"/>
          <w:sz w:val="22"/>
          <w:szCs w:val="22"/>
        </w:rPr>
      </w:pPr>
      <w:r w:rsidRPr="008676BA">
        <w:rPr>
          <w:rFonts w:ascii="Palatino Linotype" w:hAnsi="Palatino Linotype"/>
          <w:sz w:val="22"/>
          <w:szCs w:val="22"/>
        </w:rPr>
        <w:t>Στο άρθρο 73 παρ. 1 ορίζονται οι ακόλουθοι λόγοι αποκλεισμού:</w:t>
      </w:r>
    </w:p>
    <w:p w:rsidR="00981E08" w:rsidRPr="008676BA" w:rsidRDefault="00981E08" w:rsidP="00981E08">
      <w:pPr>
        <w:numPr>
          <w:ilvl w:val="0"/>
          <w:numId w:val="50"/>
        </w:numPr>
        <w:pBdr>
          <w:top w:val="single" w:sz="1" w:space="1" w:color="000000"/>
          <w:left w:val="single" w:sz="1" w:space="1" w:color="000000"/>
          <w:bottom w:val="single" w:sz="1" w:space="1" w:color="000000"/>
          <w:right w:val="single" w:sz="1" w:space="1" w:color="000000"/>
        </w:pBdr>
        <w:shd w:val="clear" w:color="auto" w:fill="CCCCCC"/>
        <w:tabs>
          <w:tab w:val="clear" w:pos="720"/>
          <w:tab w:val="num" w:pos="284"/>
        </w:tabs>
        <w:suppressAutoHyphens/>
        <w:spacing w:after="200" w:line="276" w:lineRule="auto"/>
        <w:ind w:left="0" w:firstLine="0"/>
        <w:rPr>
          <w:rFonts w:ascii="Palatino Linotype" w:hAnsi="Palatino Linotype"/>
          <w:b/>
          <w:color w:val="000000"/>
          <w:sz w:val="22"/>
          <w:szCs w:val="22"/>
        </w:rPr>
      </w:pPr>
      <w:r w:rsidRPr="008676BA">
        <w:rPr>
          <w:rFonts w:ascii="Palatino Linotype" w:hAnsi="Palatino Linotype"/>
          <w:color w:val="000000"/>
          <w:sz w:val="22"/>
          <w:szCs w:val="22"/>
        </w:rPr>
        <w:t xml:space="preserve">συμμετοχή σε </w:t>
      </w:r>
      <w:r w:rsidRPr="008676BA">
        <w:rPr>
          <w:rFonts w:ascii="Palatino Linotype" w:hAnsi="Palatino Linotype"/>
          <w:b/>
          <w:color w:val="000000"/>
          <w:sz w:val="22"/>
          <w:szCs w:val="22"/>
        </w:rPr>
        <w:t>εγκληματική οργάνωση</w:t>
      </w:r>
      <w:r w:rsidRPr="008676BA">
        <w:rPr>
          <w:rStyle w:val="ad"/>
          <w:rFonts w:ascii="Palatino Linotype" w:eastAsia="Book Antiqua" w:hAnsi="Palatino Linotype"/>
          <w:color w:val="000000"/>
          <w:sz w:val="22"/>
          <w:szCs w:val="22"/>
          <w:vertAlign w:val="superscript"/>
        </w:rPr>
        <w:endnoteReference w:id="9"/>
      </w:r>
      <w:r w:rsidRPr="008676BA">
        <w:rPr>
          <w:rFonts w:ascii="Palatino Linotype" w:hAnsi="Palatino Linotype"/>
          <w:color w:val="000000"/>
          <w:sz w:val="22"/>
          <w:szCs w:val="22"/>
        </w:rPr>
        <w:t>·</w:t>
      </w:r>
    </w:p>
    <w:p w:rsidR="00981E08" w:rsidRPr="008676BA" w:rsidRDefault="00981E08" w:rsidP="00981E08">
      <w:pPr>
        <w:numPr>
          <w:ilvl w:val="0"/>
          <w:numId w:val="50"/>
        </w:numPr>
        <w:pBdr>
          <w:top w:val="single" w:sz="1" w:space="1" w:color="000000"/>
          <w:left w:val="single" w:sz="1" w:space="1" w:color="000000"/>
          <w:bottom w:val="single" w:sz="1" w:space="1" w:color="000000"/>
          <w:right w:val="single" w:sz="1" w:space="1" w:color="000000"/>
        </w:pBdr>
        <w:shd w:val="clear" w:color="auto" w:fill="CCCCCC"/>
        <w:tabs>
          <w:tab w:val="clear" w:pos="720"/>
          <w:tab w:val="num" w:pos="284"/>
        </w:tabs>
        <w:suppressAutoHyphens/>
        <w:spacing w:after="200" w:line="276" w:lineRule="auto"/>
        <w:ind w:left="0" w:firstLine="0"/>
        <w:rPr>
          <w:rFonts w:ascii="Palatino Linotype" w:hAnsi="Palatino Linotype"/>
          <w:b/>
          <w:color w:val="000000"/>
          <w:sz w:val="22"/>
          <w:szCs w:val="22"/>
        </w:rPr>
      </w:pPr>
      <w:r w:rsidRPr="008676BA">
        <w:rPr>
          <w:rFonts w:ascii="Palatino Linotype" w:hAnsi="Palatino Linotype"/>
          <w:b/>
          <w:color w:val="000000"/>
          <w:sz w:val="22"/>
          <w:szCs w:val="22"/>
        </w:rPr>
        <w:t>δωροδοκία</w:t>
      </w:r>
      <w:r w:rsidRPr="008676BA">
        <w:rPr>
          <w:rStyle w:val="af"/>
          <w:rFonts w:ascii="Palatino Linotype" w:hAnsi="Palatino Linotype"/>
          <w:color w:val="000000"/>
          <w:sz w:val="22"/>
          <w:szCs w:val="22"/>
        </w:rPr>
        <w:endnoteReference w:id="10"/>
      </w:r>
      <w:r w:rsidRPr="008676BA">
        <w:rPr>
          <w:rFonts w:ascii="Palatino Linotype" w:hAnsi="Palatino Linotype"/>
          <w:color w:val="000000"/>
          <w:sz w:val="22"/>
          <w:szCs w:val="22"/>
          <w:vertAlign w:val="superscript"/>
        </w:rPr>
        <w:t>,</w:t>
      </w:r>
      <w:r w:rsidRPr="008676BA">
        <w:rPr>
          <w:rStyle w:val="ad"/>
          <w:rFonts w:ascii="Palatino Linotype" w:eastAsia="Book Antiqua" w:hAnsi="Palatino Linotype"/>
          <w:color w:val="000000"/>
          <w:sz w:val="22"/>
          <w:szCs w:val="22"/>
          <w:vertAlign w:val="superscript"/>
        </w:rPr>
        <w:endnoteReference w:id="11"/>
      </w:r>
      <w:r w:rsidRPr="008676BA">
        <w:rPr>
          <w:rFonts w:ascii="Palatino Linotype" w:hAnsi="Palatino Linotype"/>
          <w:color w:val="000000"/>
          <w:sz w:val="22"/>
          <w:szCs w:val="22"/>
        </w:rPr>
        <w:t>·</w:t>
      </w:r>
    </w:p>
    <w:p w:rsidR="00981E08" w:rsidRPr="008676BA" w:rsidRDefault="00981E08" w:rsidP="00981E08">
      <w:pPr>
        <w:numPr>
          <w:ilvl w:val="0"/>
          <w:numId w:val="50"/>
        </w:numPr>
        <w:pBdr>
          <w:top w:val="single" w:sz="1" w:space="1" w:color="000000"/>
          <w:left w:val="single" w:sz="1" w:space="1" w:color="000000"/>
          <w:bottom w:val="single" w:sz="1" w:space="1" w:color="000000"/>
          <w:right w:val="single" w:sz="1" w:space="1" w:color="000000"/>
        </w:pBdr>
        <w:shd w:val="clear" w:color="auto" w:fill="CCCCCC"/>
        <w:tabs>
          <w:tab w:val="clear" w:pos="720"/>
          <w:tab w:val="num" w:pos="284"/>
        </w:tabs>
        <w:suppressAutoHyphens/>
        <w:spacing w:after="200" w:line="276" w:lineRule="auto"/>
        <w:ind w:left="0" w:firstLine="0"/>
        <w:rPr>
          <w:rFonts w:ascii="Palatino Linotype" w:hAnsi="Palatino Linotype"/>
          <w:b/>
          <w:color w:val="000000"/>
          <w:sz w:val="22"/>
          <w:szCs w:val="22"/>
        </w:rPr>
      </w:pPr>
      <w:r w:rsidRPr="008676BA">
        <w:rPr>
          <w:rFonts w:ascii="Palatino Linotype" w:hAnsi="Palatino Linotype"/>
          <w:b/>
          <w:color w:val="000000"/>
          <w:sz w:val="22"/>
          <w:szCs w:val="22"/>
        </w:rPr>
        <w:t>απάτη</w:t>
      </w:r>
      <w:r w:rsidRPr="008676BA">
        <w:rPr>
          <w:rStyle w:val="ad"/>
          <w:rFonts w:ascii="Palatino Linotype" w:eastAsia="Book Antiqua" w:hAnsi="Palatino Linotype"/>
          <w:color w:val="000000"/>
          <w:sz w:val="22"/>
          <w:szCs w:val="22"/>
          <w:vertAlign w:val="superscript"/>
        </w:rPr>
        <w:endnoteReference w:id="12"/>
      </w:r>
      <w:r w:rsidRPr="008676BA">
        <w:rPr>
          <w:rFonts w:ascii="Palatino Linotype" w:hAnsi="Palatino Linotype"/>
          <w:color w:val="000000"/>
          <w:sz w:val="22"/>
          <w:szCs w:val="22"/>
        </w:rPr>
        <w:t>·</w:t>
      </w:r>
    </w:p>
    <w:p w:rsidR="00981E08" w:rsidRPr="008676BA" w:rsidRDefault="00981E08" w:rsidP="00981E08">
      <w:pPr>
        <w:numPr>
          <w:ilvl w:val="0"/>
          <w:numId w:val="50"/>
        </w:numPr>
        <w:pBdr>
          <w:top w:val="single" w:sz="1" w:space="1" w:color="000000"/>
          <w:left w:val="single" w:sz="1" w:space="1" w:color="000000"/>
          <w:bottom w:val="single" w:sz="1" w:space="1" w:color="000000"/>
          <w:right w:val="single" w:sz="1" w:space="1" w:color="000000"/>
        </w:pBdr>
        <w:shd w:val="clear" w:color="auto" w:fill="CCCCCC"/>
        <w:tabs>
          <w:tab w:val="clear" w:pos="720"/>
          <w:tab w:val="num" w:pos="284"/>
        </w:tabs>
        <w:suppressAutoHyphens/>
        <w:spacing w:after="200" w:line="276" w:lineRule="auto"/>
        <w:ind w:left="0" w:firstLine="0"/>
        <w:rPr>
          <w:rFonts w:ascii="Palatino Linotype" w:hAnsi="Palatino Linotype"/>
          <w:b/>
          <w:color w:val="000000"/>
          <w:sz w:val="22"/>
          <w:szCs w:val="22"/>
        </w:rPr>
      </w:pPr>
      <w:r w:rsidRPr="008676BA">
        <w:rPr>
          <w:rFonts w:ascii="Palatino Linotype" w:hAnsi="Palatino Linotype"/>
          <w:b/>
          <w:color w:val="000000"/>
          <w:sz w:val="22"/>
          <w:szCs w:val="22"/>
        </w:rPr>
        <w:t>τρομοκρατικά εγκλήματα ή εγκλήματα συνδεόμενα με τρομοκρατικές δραστηριότητες</w:t>
      </w:r>
      <w:r w:rsidRPr="008676BA">
        <w:rPr>
          <w:rStyle w:val="ad"/>
          <w:rFonts w:ascii="Palatino Linotype" w:eastAsia="Book Antiqua" w:hAnsi="Palatino Linotype"/>
          <w:color w:val="000000"/>
          <w:sz w:val="22"/>
          <w:szCs w:val="22"/>
          <w:vertAlign w:val="superscript"/>
        </w:rPr>
        <w:endnoteReference w:id="13"/>
      </w:r>
      <w:r w:rsidRPr="008676BA">
        <w:rPr>
          <w:rStyle w:val="ad"/>
          <w:rFonts w:ascii="Palatino Linotype" w:eastAsia="Book Antiqua" w:hAnsi="Palatino Linotype"/>
          <w:color w:val="000000"/>
          <w:sz w:val="22"/>
          <w:szCs w:val="22"/>
        </w:rPr>
        <w:t>·</w:t>
      </w:r>
    </w:p>
    <w:p w:rsidR="00981E08" w:rsidRPr="008676BA" w:rsidRDefault="00981E08" w:rsidP="00981E08">
      <w:pPr>
        <w:numPr>
          <w:ilvl w:val="0"/>
          <w:numId w:val="50"/>
        </w:numPr>
        <w:pBdr>
          <w:top w:val="single" w:sz="1" w:space="1" w:color="000000"/>
          <w:left w:val="single" w:sz="1" w:space="1" w:color="000000"/>
          <w:bottom w:val="single" w:sz="1" w:space="1" w:color="000000"/>
          <w:right w:val="single" w:sz="1" w:space="1" w:color="000000"/>
        </w:pBdr>
        <w:shd w:val="clear" w:color="auto" w:fill="CCCCCC"/>
        <w:tabs>
          <w:tab w:val="clear" w:pos="720"/>
          <w:tab w:val="num" w:pos="284"/>
        </w:tabs>
        <w:suppressAutoHyphens/>
        <w:spacing w:after="200" w:line="276" w:lineRule="auto"/>
        <w:ind w:left="0" w:firstLine="0"/>
        <w:rPr>
          <w:rStyle w:val="ad"/>
          <w:rFonts w:ascii="Palatino Linotype" w:eastAsia="Book Antiqua" w:hAnsi="Palatino Linotype"/>
          <w:b/>
          <w:color w:val="000000"/>
          <w:sz w:val="22"/>
          <w:szCs w:val="22"/>
        </w:rPr>
      </w:pPr>
      <w:r w:rsidRPr="008676BA">
        <w:rPr>
          <w:rFonts w:ascii="Palatino Linotype" w:hAnsi="Palatino Linotype"/>
          <w:b/>
          <w:color w:val="000000"/>
          <w:sz w:val="22"/>
          <w:szCs w:val="22"/>
        </w:rPr>
        <w:t>νομιμοποίηση εσόδων από παράνομες δραστηριότητες ή χρηματοδότηση της τρομοκρατίας</w:t>
      </w:r>
      <w:r w:rsidRPr="008676BA">
        <w:rPr>
          <w:rStyle w:val="ad"/>
          <w:rFonts w:ascii="Palatino Linotype" w:eastAsia="Book Antiqua" w:hAnsi="Palatino Linotype"/>
          <w:color w:val="000000"/>
          <w:sz w:val="22"/>
          <w:szCs w:val="22"/>
          <w:vertAlign w:val="superscript"/>
        </w:rPr>
        <w:endnoteReference w:id="14"/>
      </w:r>
      <w:r w:rsidRPr="008676BA">
        <w:rPr>
          <w:rFonts w:ascii="Palatino Linotype" w:hAnsi="Palatino Linotype"/>
          <w:color w:val="000000"/>
          <w:sz w:val="22"/>
          <w:szCs w:val="22"/>
        </w:rPr>
        <w:t>·</w:t>
      </w:r>
    </w:p>
    <w:p w:rsidR="00981E08" w:rsidRPr="008676BA" w:rsidRDefault="00981E08" w:rsidP="00981E08">
      <w:pPr>
        <w:numPr>
          <w:ilvl w:val="0"/>
          <w:numId w:val="50"/>
        </w:numPr>
        <w:pBdr>
          <w:top w:val="single" w:sz="1" w:space="1" w:color="000000"/>
          <w:left w:val="single" w:sz="1" w:space="1" w:color="000000"/>
          <w:bottom w:val="single" w:sz="1" w:space="1" w:color="000000"/>
          <w:right w:val="single" w:sz="1" w:space="1" w:color="000000"/>
        </w:pBdr>
        <w:shd w:val="clear" w:color="auto" w:fill="CCCCCC"/>
        <w:tabs>
          <w:tab w:val="clear" w:pos="720"/>
          <w:tab w:val="num" w:pos="284"/>
        </w:tabs>
        <w:suppressAutoHyphens/>
        <w:spacing w:after="200" w:line="276" w:lineRule="auto"/>
        <w:ind w:left="0" w:firstLine="0"/>
        <w:rPr>
          <w:rFonts w:ascii="Palatino Linotype" w:hAnsi="Palatino Linotype"/>
          <w:b/>
          <w:bCs/>
          <w:i/>
          <w:iCs/>
          <w:sz w:val="22"/>
          <w:szCs w:val="22"/>
        </w:rPr>
      </w:pPr>
      <w:r w:rsidRPr="008676BA">
        <w:rPr>
          <w:rStyle w:val="ad"/>
          <w:rFonts w:ascii="Palatino Linotype" w:eastAsia="Book Antiqua" w:hAnsi="Palatino Linotype"/>
          <w:color w:val="000000"/>
          <w:sz w:val="22"/>
          <w:szCs w:val="22"/>
        </w:rPr>
        <w:t>παιδική εργασία και άλλες μορφές εμπορίας ανθρώπων</w:t>
      </w:r>
      <w:r w:rsidRPr="008676BA">
        <w:rPr>
          <w:rStyle w:val="ad"/>
          <w:rFonts w:ascii="Palatino Linotype" w:eastAsia="Book Antiqua" w:hAnsi="Palatino Linotype"/>
          <w:color w:val="000000"/>
          <w:sz w:val="22"/>
          <w:szCs w:val="22"/>
          <w:vertAlign w:val="superscript"/>
        </w:rPr>
        <w:endnoteReference w:id="15"/>
      </w:r>
      <w:r w:rsidRPr="008676BA">
        <w:rPr>
          <w:rStyle w:val="ad"/>
          <w:rFonts w:ascii="Palatino Linotype" w:eastAsia="Book Antiqua" w:hAnsi="Palatino Linotype"/>
          <w:color w:val="000000"/>
          <w:sz w:val="22"/>
          <w:szCs w:val="22"/>
        </w:rPr>
        <w:t>.</w:t>
      </w:r>
    </w:p>
    <w:tbl>
      <w:tblPr>
        <w:tblW w:w="8959" w:type="dxa"/>
        <w:jc w:val="center"/>
        <w:tblLayout w:type="fixed"/>
        <w:tblLook w:val="0000" w:firstRow="0" w:lastRow="0" w:firstColumn="0" w:lastColumn="0" w:noHBand="0" w:noVBand="0"/>
      </w:tblPr>
      <w:tblGrid>
        <w:gridCol w:w="4479"/>
        <w:gridCol w:w="4480"/>
      </w:tblGrid>
      <w:tr w:rsidR="00981E08" w:rsidRPr="008676BA" w:rsidTr="009B51D0">
        <w:trPr>
          <w:trHeight w:val="855"/>
          <w:jc w:val="center"/>
        </w:trPr>
        <w:tc>
          <w:tcPr>
            <w:tcW w:w="4479" w:type="dxa"/>
            <w:tcBorders>
              <w:top w:val="single" w:sz="4" w:space="0" w:color="000000"/>
              <w:left w:val="single" w:sz="4" w:space="0" w:color="000000"/>
              <w:bottom w:val="single" w:sz="4" w:space="0" w:color="000000"/>
            </w:tcBorders>
            <w:shd w:val="clear" w:color="auto" w:fill="auto"/>
          </w:tcPr>
          <w:p w:rsidR="00981E08" w:rsidRPr="008676BA" w:rsidRDefault="00981E08" w:rsidP="009B51D0">
            <w:pPr>
              <w:rPr>
                <w:rFonts w:ascii="Palatino Linotype" w:hAnsi="Palatino Linotype"/>
                <w:b/>
                <w:bCs/>
                <w:i/>
                <w:iCs/>
                <w:sz w:val="22"/>
                <w:szCs w:val="22"/>
              </w:rPr>
            </w:pPr>
            <w:r w:rsidRPr="008676BA">
              <w:rPr>
                <w:rFonts w:ascii="Palatino Linotype" w:hAnsi="Palatino Linotype"/>
                <w:b/>
                <w:bCs/>
                <w:i/>
                <w:iCs/>
                <w:sz w:val="22"/>
                <w:szCs w:val="22"/>
              </w:rPr>
              <w:t>Λόγοι που σχετίζονται με ποινικές καταδίκες:</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981E08" w:rsidRPr="008676BA" w:rsidRDefault="00981E08" w:rsidP="009B51D0">
            <w:pPr>
              <w:snapToGrid w:val="0"/>
              <w:rPr>
                <w:rFonts w:ascii="Palatino Linotype" w:hAnsi="Palatino Linotype"/>
                <w:sz w:val="22"/>
                <w:szCs w:val="22"/>
              </w:rPr>
            </w:pPr>
            <w:r w:rsidRPr="008676BA">
              <w:rPr>
                <w:rFonts w:ascii="Palatino Linotype" w:hAnsi="Palatino Linotype"/>
                <w:b/>
                <w:bCs/>
                <w:i/>
                <w:iCs/>
                <w:sz w:val="22"/>
                <w:szCs w:val="22"/>
              </w:rPr>
              <w:t>Απάντηση:</w:t>
            </w:r>
          </w:p>
        </w:tc>
      </w:tr>
      <w:tr w:rsidR="00981E08" w:rsidRPr="008676BA" w:rsidTr="009B51D0">
        <w:trPr>
          <w:jc w:val="center"/>
        </w:trPr>
        <w:tc>
          <w:tcPr>
            <w:tcW w:w="4479" w:type="dxa"/>
            <w:tcBorders>
              <w:left w:val="single" w:sz="4" w:space="0" w:color="000000"/>
              <w:bottom w:val="single" w:sz="4" w:space="0" w:color="000000"/>
            </w:tcBorders>
            <w:shd w:val="clear" w:color="auto" w:fill="auto"/>
          </w:tcPr>
          <w:p w:rsidR="00981E08" w:rsidRPr="008676BA" w:rsidRDefault="00981E08" w:rsidP="009B51D0">
            <w:pPr>
              <w:rPr>
                <w:rFonts w:ascii="Palatino Linotype" w:hAnsi="Palatino Linotype"/>
                <w:sz w:val="22"/>
                <w:szCs w:val="22"/>
              </w:rPr>
            </w:pPr>
            <w:r w:rsidRPr="008676BA">
              <w:rPr>
                <w:rFonts w:ascii="Palatino Linotype" w:hAnsi="Palatino Linotype"/>
                <w:sz w:val="22"/>
                <w:szCs w:val="22"/>
              </w:rPr>
              <w:t xml:space="preserve">Υπάρχει τελεσίδικη καταδικαστική </w:t>
            </w:r>
            <w:r w:rsidRPr="008676BA">
              <w:rPr>
                <w:rFonts w:ascii="Palatino Linotype" w:hAnsi="Palatino Linotype"/>
                <w:b/>
                <w:sz w:val="22"/>
                <w:szCs w:val="22"/>
              </w:rPr>
              <w:t>απόφαση εις βάρος του οικονομικού φορέα</w:t>
            </w:r>
            <w:r w:rsidRPr="008676BA">
              <w:rPr>
                <w:rFonts w:ascii="Palatino Linotype" w:hAnsi="Palatino Linotype"/>
                <w:sz w:val="22"/>
                <w:szCs w:val="22"/>
              </w:rPr>
              <w:t xml:space="preserve"> ή </w:t>
            </w:r>
            <w:r w:rsidRPr="008676BA">
              <w:rPr>
                <w:rFonts w:ascii="Palatino Linotype" w:hAnsi="Palatino Linotype"/>
                <w:b/>
                <w:sz w:val="22"/>
                <w:szCs w:val="22"/>
              </w:rPr>
              <w:t>οποιουδήποτε</w:t>
            </w:r>
            <w:r w:rsidRPr="008676BA">
              <w:rPr>
                <w:rFonts w:ascii="Palatino Linotype" w:hAnsi="Palatino Linotype"/>
                <w:sz w:val="22"/>
                <w:szCs w:val="22"/>
              </w:rPr>
              <w:t xml:space="preserve"> προσώπου</w:t>
            </w:r>
            <w:r w:rsidRPr="008676BA">
              <w:rPr>
                <w:rStyle w:val="af"/>
                <w:rFonts w:ascii="Palatino Linotype" w:hAnsi="Palatino Linotype"/>
                <w:sz w:val="22"/>
                <w:szCs w:val="22"/>
              </w:rPr>
              <w:endnoteReference w:id="16"/>
            </w:r>
            <w:r w:rsidRPr="008676BA">
              <w:rPr>
                <w:rFonts w:ascii="Palatino Linotype" w:hAnsi="Palatino Linotype"/>
                <w:sz w:val="22"/>
                <w:szCs w:val="22"/>
              </w:rPr>
              <w:t xml:space="preserve"> το οποίο είναι μέλος του διοικητικού, διευθυντικού ή εποπτικού του οργάνου ή έχει εξουσία εκπροσώπησης, λήψης αποφάσεων ή ελέγχου σε αυτό για έναν από τους λόγους που παρατίθενται ανωτέρω (σημεία 1-6), ή καταδικαστική απόφαση η οποία έχει εκδοθεί πριν από πέντε έτη κατά το μέγιστο ή στην οποία έχει οριστεί απευθείας περίοδος αποκλεισμού που εξακολουθεί να ισχύει; </w:t>
            </w:r>
          </w:p>
        </w:tc>
        <w:tc>
          <w:tcPr>
            <w:tcW w:w="4479" w:type="dxa"/>
            <w:tcBorders>
              <w:left w:val="single" w:sz="4" w:space="0" w:color="000000"/>
              <w:bottom w:val="single" w:sz="4" w:space="0" w:color="000000"/>
              <w:right w:val="single" w:sz="4" w:space="0" w:color="000000"/>
            </w:tcBorders>
            <w:shd w:val="clear" w:color="auto" w:fill="auto"/>
          </w:tcPr>
          <w:p w:rsidR="00981E08" w:rsidRPr="008676BA" w:rsidRDefault="00981E08" w:rsidP="009B51D0">
            <w:pPr>
              <w:rPr>
                <w:rFonts w:ascii="Palatino Linotype" w:hAnsi="Palatino Linotype"/>
                <w:i/>
                <w:sz w:val="22"/>
                <w:szCs w:val="22"/>
              </w:rPr>
            </w:pPr>
            <w:r w:rsidRPr="008676BA">
              <w:rPr>
                <w:rFonts w:ascii="Palatino Linotype" w:hAnsi="Palatino Linotype"/>
                <w:sz w:val="22"/>
                <w:szCs w:val="22"/>
              </w:rPr>
              <w:t>[] Ναι [] Όχι</w:t>
            </w:r>
          </w:p>
          <w:p w:rsidR="00981E08" w:rsidRPr="008676BA" w:rsidRDefault="00981E08" w:rsidP="009B51D0">
            <w:pPr>
              <w:rPr>
                <w:rFonts w:ascii="Palatino Linotype" w:hAnsi="Palatino Linotype"/>
                <w:i/>
                <w:sz w:val="22"/>
                <w:szCs w:val="22"/>
              </w:rPr>
            </w:pPr>
          </w:p>
          <w:p w:rsidR="00981E08" w:rsidRPr="008676BA" w:rsidRDefault="00981E08" w:rsidP="009B51D0">
            <w:pPr>
              <w:rPr>
                <w:rFonts w:ascii="Palatino Linotype" w:hAnsi="Palatino Linotype"/>
                <w:i/>
                <w:sz w:val="22"/>
                <w:szCs w:val="22"/>
              </w:rPr>
            </w:pPr>
          </w:p>
          <w:p w:rsidR="00981E08" w:rsidRPr="008676BA" w:rsidRDefault="00981E08" w:rsidP="009B51D0">
            <w:pPr>
              <w:rPr>
                <w:rFonts w:ascii="Palatino Linotype" w:hAnsi="Palatino Linotype"/>
                <w:i/>
                <w:sz w:val="22"/>
                <w:szCs w:val="22"/>
              </w:rPr>
            </w:pPr>
          </w:p>
          <w:p w:rsidR="00981E08" w:rsidRPr="008676BA" w:rsidRDefault="00981E08" w:rsidP="009B51D0">
            <w:pPr>
              <w:rPr>
                <w:rFonts w:ascii="Palatino Linotype" w:hAnsi="Palatino Linotype"/>
                <w:i/>
                <w:sz w:val="22"/>
                <w:szCs w:val="22"/>
              </w:rPr>
            </w:pPr>
          </w:p>
          <w:p w:rsidR="00981E08" w:rsidRPr="008676BA" w:rsidRDefault="00981E08" w:rsidP="009B51D0">
            <w:pPr>
              <w:rPr>
                <w:rFonts w:ascii="Palatino Linotype" w:hAnsi="Palatino Linotype"/>
                <w:i/>
                <w:sz w:val="22"/>
                <w:szCs w:val="22"/>
              </w:rPr>
            </w:pPr>
          </w:p>
          <w:p w:rsidR="00981E08" w:rsidRPr="008676BA" w:rsidRDefault="00981E08" w:rsidP="009B51D0">
            <w:pPr>
              <w:rPr>
                <w:rFonts w:ascii="Palatino Linotype" w:hAnsi="Palatino Linotype"/>
                <w:i/>
                <w:sz w:val="22"/>
                <w:szCs w:val="22"/>
              </w:rPr>
            </w:pPr>
          </w:p>
          <w:p w:rsidR="00981E08" w:rsidRPr="008676BA" w:rsidRDefault="00981E08" w:rsidP="009B51D0">
            <w:pPr>
              <w:rPr>
                <w:rFonts w:ascii="Palatino Linotype" w:hAnsi="Palatino Linotype"/>
                <w:i/>
                <w:sz w:val="22"/>
                <w:szCs w:val="22"/>
              </w:rPr>
            </w:pPr>
          </w:p>
          <w:p w:rsidR="00981E08" w:rsidRPr="008676BA" w:rsidRDefault="00981E08" w:rsidP="009B51D0">
            <w:pPr>
              <w:rPr>
                <w:rFonts w:ascii="Palatino Linotype" w:hAnsi="Palatino Linotype"/>
                <w:i/>
                <w:sz w:val="22"/>
                <w:szCs w:val="22"/>
              </w:rPr>
            </w:pPr>
          </w:p>
          <w:p w:rsidR="00981E08" w:rsidRPr="008676BA" w:rsidRDefault="00981E08" w:rsidP="009B51D0">
            <w:pPr>
              <w:rPr>
                <w:rFonts w:ascii="Palatino Linotype" w:hAnsi="Palatino Linotype"/>
                <w:i/>
                <w:sz w:val="22"/>
                <w:szCs w:val="22"/>
              </w:rPr>
            </w:pPr>
          </w:p>
          <w:p w:rsidR="00981E08" w:rsidRPr="008676BA" w:rsidRDefault="00981E08" w:rsidP="009B51D0">
            <w:pPr>
              <w:rPr>
                <w:rFonts w:ascii="Palatino Linotype" w:hAnsi="Palatino Linotype"/>
                <w:i/>
                <w:sz w:val="22"/>
                <w:szCs w:val="22"/>
              </w:rPr>
            </w:pPr>
          </w:p>
          <w:p w:rsidR="00981E08" w:rsidRPr="008676BA" w:rsidRDefault="00981E08" w:rsidP="009B51D0">
            <w:pPr>
              <w:rPr>
                <w:rFonts w:ascii="Palatino Linotype" w:hAnsi="Palatino Linotype"/>
                <w:i/>
                <w:sz w:val="22"/>
                <w:szCs w:val="22"/>
              </w:rPr>
            </w:pPr>
          </w:p>
          <w:p w:rsidR="00981E08" w:rsidRPr="008676BA" w:rsidRDefault="00981E08" w:rsidP="009B51D0">
            <w:pPr>
              <w:rPr>
                <w:rFonts w:ascii="Palatino Linotype" w:hAnsi="Palatino Linotype"/>
                <w:i/>
                <w:sz w:val="22"/>
                <w:szCs w:val="22"/>
              </w:rPr>
            </w:pPr>
            <w:r w:rsidRPr="008676BA">
              <w:rPr>
                <w:rFonts w:ascii="Palatino Linotype" w:hAnsi="Palatino Linotype"/>
                <w:i/>
                <w:sz w:val="22"/>
                <w:szCs w:val="22"/>
              </w:rPr>
              <w:t>Εάν η σχετική τεκμηρίωση διατίθεται ηλεκτρονικά, αναφέρετε: (διαδικτυακή διεύθυνση, αρχή ή φορέας έκδοσης, επακριβή στοιχεία αναφοράς των εγγράφων):</w:t>
            </w:r>
          </w:p>
          <w:p w:rsidR="00981E08" w:rsidRPr="008676BA" w:rsidRDefault="00981E08" w:rsidP="009B51D0">
            <w:pPr>
              <w:rPr>
                <w:rFonts w:ascii="Palatino Linotype" w:hAnsi="Palatino Linotype"/>
                <w:sz w:val="22"/>
                <w:szCs w:val="22"/>
              </w:rPr>
            </w:pPr>
            <w:r w:rsidRPr="008676BA">
              <w:rPr>
                <w:rFonts w:ascii="Palatino Linotype" w:hAnsi="Palatino Linotype"/>
                <w:i/>
                <w:sz w:val="22"/>
                <w:szCs w:val="22"/>
              </w:rPr>
              <w:t>[……][……][……][……]</w:t>
            </w:r>
            <w:r w:rsidRPr="008676BA">
              <w:rPr>
                <w:rStyle w:val="ad"/>
                <w:rFonts w:ascii="Palatino Linotype" w:eastAsia="Book Antiqua" w:hAnsi="Palatino Linotype"/>
                <w:sz w:val="22"/>
                <w:szCs w:val="22"/>
                <w:vertAlign w:val="superscript"/>
              </w:rPr>
              <w:endnoteReference w:id="17"/>
            </w:r>
          </w:p>
        </w:tc>
      </w:tr>
      <w:tr w:rsidR="00981E08" w:rsidRPr="008676BA" w:rsidTr="009B51D0">
        <w:trPr>
          <w:jc w:val="center"/>
        </w:trPr>
        <w:tc>
          <w:tcPr>
            <w:tcW w:w="4479" w:type="dxa"/>
            <w:tcBorders>
              <w:top w:val="single" w:sz="4" w:space="0" w:color="000000"/>
              <w:left w:val="single" w:sz="4" w:space="0" w:color="000000"/>
              <w:bottom w:val="single" w:sz="4" w:space="0" w:color="000000"/>
            </w:tcBorders>
            <w:shd w:val="clear" w:color="auto" w:fill="auto"/>
          </w:tcPr>
          <w:p w:rsidR="00981E08" w:rsidRPr="008676BA" w:rsidRDefault="00981E08" w:rsidP="009B51D0">
            <w:pPr>
              <w:rPr>
                <w:rFonts w:ascii="Palatino Linotype" w:hAnsi="Palatino Linotype"/>
                <w:sz w:val="22"/>
                <w:szCs w:val="22"/>
              </w:rPr>
            </w:pPr>
            <w:r w:rsidRPr="008676BA">
              <w:rPr>
                <w:rFonts w:ascii="Palatino Linotype" w:hAnsi="Palatino Linotype"/>
                <w:b/>
                <w:sz w:val="22"/>
                <w:szCs w:val="22"/>
              </w:rPr>
              <w:t>Εάν ναι</w:t>
            </w:r>
            <w:r w:rsidRPr="008676BA">
              <w:rPr>
                <w:rFonts w:ascii="Palatino Linotype" w:hAnsi="Palatino Linotype"/>
                <w:sz w:val="22"/>
                <w:szCs w:val="22"/>
              </w:rPr>
              <w:t>, αναφέρετε</w:t>
            </w:r>
            <w:r w:rsidRPr="008676BA">
              <w:rPr>
                <w:rStyle w:val="ad"/>
                <w:rFonts w:ascii="Palatino Linotype" w:eastAsia="Book Antiqua" w:hAnsi="Palatino Linotype"/>
                <w:sz w:val="22"/>
                <w:szCs w:val="22"/>
                <w:vertAlign w:val="superscript"/>
              </w:rPr>
              <w:endnoteReference w:id="18"/>
            </w:r>
            <w:r w:rsidRPr="008676BA">
              <w:rPr>
                <w:rFonts w:ascii="Palatino Linotype" w:hAnsi="Palatino Linotype"/>
                <w:sz w:val="22"/>
                <w:szCs w:val="22"/>
              </w:rPr>
              <w:t>:</w:t>
            </w:r>
          </w:p>
          <w:p w:rsidR="00981E08" w:rsidRPr="008676BA" w:rsidRDefault="00981E08" w:rsidP="009B51D0">
            <w:pPr>
              <w:rPr>
                <w:rFonts w:ascii="Palatino Linotype" w:hAnsi="Palatino Linotype"/>
                <w:sz w:val="22"/>
                <w:szCs w:val="22"/>
              </w:rPr>
            </w:pPr>
            <w:r w:rsidRPr="008676BA">
              <w:rPr>
                <w:rFonts w:ascii="Palatino Linotype" w:hAnsi="Palatino Linotype"/>
                <w:sz w:val="22"/>
                <w:szCs w:val="22"/>
              </w:rPr>
              <w:t>α) Ημερομηνία της καταδικαστικής απόφασης προσδιορίζοντας ποιο από τα σημεία 1 έως 6 αφορά και τον λόγο ή τους λόγους της καταδίκης,</w:t>
            </w:r>
          </w:p>
          <w:p w:rsidR="00981E08" w:rsidRPr="008676BA" w:rsidRDefault="00981E08" w:rsidP="009B51D0">
            <w:pPr>
              <w:rPr>
                <w:rFonts w:ascii="Palatino Linotype" w:hAnsi="Palatino Linotype"/>
                <w:sz w:val="22"/>
                <w:szCs w:val="22"/>
              </w:rPr>
            </w:pPr>
            <w:r w:rsidRPr="008676BA">
              <w:rPr>
                <w:rFonts w:ascii="Palatino Linotype" w:hAnsi="Palatino Linotype"/>
                <w:sz w:val="22"/>
                <w:szCs w:val="22"/>
              </w:rPr>
              <w:t>β) Προσδιορίστε ποιος έχει καταδικαστεί [ ]·</w:t>
            </w:r>
          </w:p>
          <w:p w:rsidR="00981E08" w:rsidRPr="008676BA" w:rsidRDefault="00981E08" w:rsidP="009B51D0">
            <w:pPr>
              <w:rPr>
                <w:rFonts w:ascii="Palatino Linotype" w:hAnsi="Palatino Linotype"/>
                <w:sz w:val="22"/>
                <w:szCs w:val="22"/>
              </w:rPr>
            </w:pPr>
            <w:r w:rsidRPr="008676BA">
              <w:rPr>
                <w:rFonts w:ascii="Palatino Linotype" w:hAnsi="Palatino Linotype"/>
                <w:b/>
                <w:sz w:val="22"/>
                <w:szCs w:val="22"/>
              </w:rPr>
              <w:t xml:space="preserve">γ) </w:t>
            </w:r>
            <w:r w:rsidRPr="008676BA">
              <w:rPr>
                <w:rFonts w:ascii="Palatino Linotype" w:hAnsi="Palatino Linotype"/>
                <w:b/>
                <w:bCs/>
                <w:sz w:val="22"/>
                <w:szCs w:val="22"/>
              </w:rPr>
              <w:t>Εάν ορίζεται απευθείας στην καταδικαστική απόφαση:</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981E08" w:rsidRPr="008676BA" w:rsidRDefault="00981E08" w:rsidP="009B51D0">
            <w:pPr>
              <w:snapToGrid w:val="0"/>
              <w:rPr>
                <w:rFonts w:ascii="Palatino Linotype" w:hAnsi="Palatino Linotype"/>
                <w:sz w:val="22"/>
                <w:szCs w:val="22"/>
              </w:rPr>
            </w:pPr>
          </w:p>
          <w:p w:rsidR="00981E08" w:rsidRPr="008676BA" w:rsidRDefault="00981E08" w:rsidP="009B51D0">
            <w:pPr>
              <w:rPr>
                <w:rFonts w:ascii="Palatino Linotype" w:hAnsi="Palatino Linotype"/>
                <w:sz w:val="22"/>
                <w:szCs w:val="22"/>
              </w:rPr>
            </w:pPr>
            <w:r w:rsidRPr="008676BA">
              <w:rPr>
                <w:rFonts w:ascii="Palatino Linotype" w:hAnsi="Palatino Linotype"/>
                <w:sz w:val="22"/>
                <w:szCs w:val="22"/>
              </w:rPr>
              <w:t xml:space="preserve">α) Ημερομηνία:[   ], </w:t>
            </w:r>
          </w:p>
          <w:p w:rsidR="00981E08" w:rsidRPr="008676BA" w:rsidRDefault="00981E08" w:rsidP="009B51D0">
            <w:pPr>
              <w:rPr>
                <w:rFonts w:ascii="Palatino Linotype" w:hAnsi="Palatino Linotype"/>
                <w:sz w:val="22"/>
                <w:szCs w:val="22"/>
              </w:rPr>
            </w:pPr>
            <w:r w:rsidRPr="008676BA">
              <w:rPr>
                <w:rFonts w:ascii="Palatino Linotype" w:hAnsi="Palatino Linotype"/>
                <w:sz w:val="22"/>
                <w:szCs w:val="22"/>
              </w:rPr>
              <w:t xml:space="preserve">σημείο-(-α): [   ], </w:t>
            </w:r>
          </w:p>
          <w:p w:rsidR="00981E08" w:rsidRPr="008676BA" w:rsidRDefault="00981E08" w:rsidP="009B51D0">
            <w:pPr>
              <w:rPr>
                <w:rFonts w:ascii="Palatino Linotype" w:hAnsi="Palatino Linotype"/>
                <w:sz w:val="22"/>
                <w:szCs w:val="22"/>
              </w:rPr>
            </w:pPr>
            <w:r w:rsidRPr="008676BA">
              <w:rPr>
                <w:rFonts w:ascii="Palatino Linotype" w:hAnsi="Palatino Linotype"/>
                <w:sz w:val="22"/>
                <w:szCs w:val="22"/>
              </w:rPr>
              <w:t>λόγος(-οι):[   ]</w:t>
            </w:r>
          </w:p>
          <w:p w:rsidR="00981E08" w:rsidRPr="008676BA" w:rsidRDefault="00981E08" w:rsidP="009B51D0">
            <w:pPr>
              <w:rPr>
                <w:rFonts w:ascii="Palatino Linotype" w:hAnsi="Palatino Linotype"/>
                <w:sz w:val="22"/>
                <w:szCs w:val="22"/>
              </w:rPr>
            </w:pPr>
          </w:p>
          <w:p w:rsidR="00981E08" w:rsidRPr="008676BA" w:rsidRDefault="00981E08" w:rsidP="009B51D0">
            <w:pPr>
              <w:rPr>
                <w:rFonts w:ascii="Palatino Linotype" w:hAnsi="Palatino Linotype"/>
                <w:sz w:val="22"/>
                <w:szCs w:val="22"/>
              </w:rPr>
            </w:pPr>
            <w:r w:rsidRPr="008676BA">
              <w:rPr>
                <w:rFonts w:ascii="Palatino Linotype" w:hAnsi="Palatino Linotype"/>
                <w:sz w:val="22"/>
                <w:szCs w:val="22"/>
              </w:rPr>
              <w:t>β) [……]</w:t>
            </w:r>
          </w:p>
          <w:p w:rsidR="00981E08" w:rsidRPr="008676BA" w:rsidRDefault="00981E08" w:rsidP="009B51D0">
            <w:pPr>
              <w:rPr>
                <w:rFonts w:ascii="Palatino Linotype" w:hAnsi="Palatino Linotype"/>
                <w:i/>
                <w:sz w:val="22"/>
                <w:szCs w:val="22"/>
              </w:rPr>
            </w:pPr>
            <w:r w:rsidRPr="008676BA">
              <w:rPr>
                <w:rFonts w:ascii="Palatino Linotype" w:hAnsi="Palatino Linotype"/>
                <w:sz w:val="22"/>
                <w:szCs w:val="22"/>
              </w:rPr>
              <w:t>γ) Διάρκεια της περιόδου αποκλεισμού [……] και σχετικό(-ά) σημείο(-α) [   ]</w:t>
            </w:r>
          </w:p>
          <w:p w:rsidR="00981E08" w:rsidRPr="008676BA" w:rsidRDefault="00981E08" w:rsidP="009B51D0">
            <w:pPr>
              <w:rPr>
                <w:rFonts w:ascii="Palatino Linotype" w:hAnsi="Palatino Linotype"/>
                <w:i/>
                <w:sz w:val="22"/>
                <w:szCs w:val="22"/>
              </w:rPr>
            </w:pPr>
            <w:r w:rsidRPr="008676BA">
              <w:rPr>
                <w:rFonts w:ascii="Palatino Linotype" w:hAnsi="Palatino Linotype"/>
                <w:i/>
                <w:sz w:val="22"/>
                <w:szCs w:val="22"/>
              </w:rPr>
              <w:lastRenderedPageBreak/>
              <w:t>Εάν η σχετική τεκμηρίωση διατίθεται ηλεκτρονικά, αναφέρετε: (διαδικτυακή διεύθυνση, αρχή ή φορέας έκδοσης, επακριβή στοιχεία αναφοράς των εγγράφων):</w:t>
            </w:r>
          </w:p>
          <w:p w:rsidR="00981E08" w:rsidRPr="008676BA" w:rsidRDefault="00981E08" w:rsidP="009B51D0">
            <w:pPr>
              <w:rPr>
                <w:rFonts w:ascii="Palatino Linotype" w:hAnsi="Palatino Linotype"/>
                <w:sz w:val="22"/>
                <w:szCs w:val="22"/>
              </w:rPr>
            </w:pPr>
            <w:r w:rsidRPr="008676BA">
              <w:rPr>
                <w:rFonts w:ascii="Palatino Linotype" w:hAnsi="Palatino Linotype"/>
                <w:i/>
                <w:sz w:val="22"/>
                <w:szCs w:val="22"/>
              </w:rPr>
              <w:t>[……][……][……][……]</w:t>
            </w:r>
            <w:r w:rsidRPr="008676BA">
              <w:rPr>
                <w:rStyle w:val="ad"/>
                <w:rFonts w:ascii="Palatino Linotype" w:eastAsia="Book Antiqua" w:hAnsi="Palatino Linotype"/>
                <w:sz w:val="22"/>
                <w:szCs w:val="22"/>
                <w:vertAlign w:val="superscript"/>
              </w:rPr>
              <w:endnoteReference w:id="19"/>
            </w:r>
          </w:p>
        </w:tc>
      </w:tr>
      <w:tr w:rsidR="00981E08" w:rsidRPr="008676BA" w:rsidTr="009B51D0">
        <w:trPr>
          <w:jc w:val="center"/>
        </w:trPr>
        <w:tc>
          <w:tcPr>
            <w:tcW w:w="4479" w:type="dxa"/>
            <w:tcBorders>
              <w:top w:val="single" w:sz="4" w:space="0" w:color="000000"/>
              <w:left w:val="single" w:sz="4" w:space="0" w:color="000000"/>
              <w:bottom w:val="single" w:sz="4" w:space="0" w:color="000000"/>
            </w:tcBorders>
            <w:shd w:val="clear" w:color="auto" w:fill="auto"/>
          </w:tcPr>
          <w:p w:rsidR="00981E08" w:rsidRPr="008676BA" w:rsidRDefault="00981E08" w:rsidP="009B51D0">
            <w:pPr>
              <w:rPr>
                <w:rFonts w:ascii="Palatino Linotype" w:hAnsi="Palatino Linotype"/>
                <w:sz w:val="22"/>
                <w:szCs w:val="22"/>
              </w:rPr>
            </w:pPr>
            <w:r w:rsidRPr="008676BA">
              <w:rPr>
                <w:rFonts w:ascii="Palatino Linotype" w:hAnsi="Palatino Linotype"/>
                <w:sz w:val="22"/>
                <w:szCs w:val="22"/>
              </w:rPr>
              <w:lastRenderedPageBreak/>
              <w:t>Σε περίπτωση καταδικαστικής απόφασης, ο οικονομικός φορέας έχει λάβει μέτρα που να αποδεικνύουν την αξιοπιστία του παρά την ύπαρξη σχετικού λόγου αποκλεισμού («</w:t>
            </w:r>
            <w:r w:rsidRPr="008676BA">
              <w:rPr>
                <w:rStyle w:val="NormalBoldChar"/>
                <w:rFonts w:ascii="Palatino Linotype" w:eastAsia="Calibri" w:hAnsi="Palatino Linotype" w:cs="Calibri"/>
                <w:sz w:val="22"/>
                <w:szCs w:val="22"/>
              </w:rPr>
              <w:t>αυτοκάθαρση»)</w:t>
            </w:r>
            <w:r w:rsidRPr="008676BA">
              <w:rPr>
                <w:rStyle w:val="NormalBoldChar"/>
                <w:rFonts w:ascii="Palatino Linotype" w:eastAsia="Calibri" w:hAnsi="Palatino Linotype" w:cs="Calibri"/>
                <w:sz w:val="22"/>
                <w:szCs w:val="22"/>
                <w:vertAlign w:val="superscript"/>
              </w:rPr>
              <w:endnoteReference w:id="20"/>
            </w:r>
            <w:r w:rsidRPr="008676BA">
              <w:rPr>
                <w:rFonts w:ascii="Palatino Linotype" w:hAnsi="Palatino Linotype"/>
                <w:sz w:val="22"/>
                <w:szCs w:val="22"/>
              </w:rPr>
              <w:t>;</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981E08" w:rsidRPr="008676BA" w:rsidRDefault="00981E08" w:rsidP="009B51D0">
            <w:pPr>
              <w:rPr>
                <w:rFonts w:ascii="Palatino Linotype" w:hAnsi="Palatino Linotype"/>
                <w:sz w:val="22"/>
                <w:szCs w:val="22"/>
              </w:rPr>
            </w:pPr>
            <w:r w:rsidRPr="008676BA">
              <w:rPr>
                <w:rFonts w:ascii="Palatino Linotype" w:hAnsi="Palatino Linotype"/>
                <w:sz w:val="22"/>
                <w:szCs w:val="22"/>
              </w:rPr>
              <w:t xml:space="preserve">[] Ναι [] Όχι </w:t>
            </w:r>
          </w:p>
        </w:tc>
      </w:tr>
      <w:tr w:rsidR="00981E08" w:rsidRPr="008676BA" w:rsidTr="009B51D0">
        <w:trPr>
          <w:jc w:val="center"/>
        </w:trPr>
        <w:tc>
          <w:tcPr>
            <w:tcW w:w="4479" w:type="dxa"/>
            <w:tcBorders>
              <w:top w:val="single" w:sz="4" w:space="0" w:color="000000"/>
              <w:left w:val="single" w:sz="4" w:space="0" w:color="000000"/>
              <w:bottom w:val="single" w:sz="4" w:space="0" w:color="000000"/>
            </w:tcBorders>
            <w:shd w:val="clear" w:color="auto" w:fill="auto"/>
          </w:tcPr>
          <w:p w:rsidR="00981E08" w:rsidRPr="008676BA" w:rsidRDefault="00981E08" w:rsidP="009B51D0">
            <w:pPr>
              <w:rPr>
                <w:rFonts w:ascii="Palatino Linotype" w:hAnsi="Palatino Linotype"/>
                <w:sz w:val="22"/>
                <w:szCs w:val="22"/>
              </w:rPr>
            </w:pPr>
            <w:r w:rsidRPr="008676BA">
              <w:rPr>
                <w:rFonts w:ascii="Palatino Linotype" w:hAnsi="Palatino Linotype"/>
                <w:b/>
                <w:sz w:val="22"/>
                <w:szCs w:val="22"/>
              </w:rPr>
              <w:t>Εάν ναι,</w:t>
            </w:r>
            <w:r w:rsidRPr="008676BA">
              <w:rPr>
                <w:rFonts w:ascii="Palatino Linotype" w:hAnsi="Palatino Linotype"/>
                <w:sz w:val="22"/>
                <w:szCs w:val="22"/>
              </w:rPr>
              <w:t xml:space="preserve"> περιγράψτε τα μέτρα που λήφθηκαν</w:t>
            </w:r>
            <w:r w:rsidRPr="008676BA">
              <w:rPr>
                <w:rStyle w:val="ad"/>
                <w:rFonts w:ascii="Palatino Linotype" w:eastAsia="Book Antiqua" w:hAnsi="Palatino Linotype"/>
                <w:sz w:val="22"/>
                <w:szCs w:val="22"/>
                <w:vertAlign w:val="superscript"/>
              </w:rPr>
              <w:endnoteReference w:id="21"/>
            </w:r>
            <w:r w:rsidRPr="008676BA">
              <w:rPr>
                <w:rFonts w:ascii="Palatino Linotype" w:hAnsi="Palatino Linotype"/>
                <w:sz w:val="22"/>
                <w:szCs w:val="22"/>
              </w:rPr>
              <w:t>:</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981E08" w:rsidRPr="008676BA" w:rsidRDefault="00981E08" w:rsidP="009B51D0">
            <w:pPr>
              <w:rPr>
                <w:rFonts w:ascii="Palatino Linotype" w:hAnsi="Palatino Linotype"/>
                <w:sz w:val="22"/>
                <w:szCs w:val="22"/>
              </w:rPr>
            </w:pPr>
            <w:r w:rsidRPr="008676BA">
              <w:rPr>
                <w:rFonts w:ascii="Palatino Linotype" w:hAnsi="Palatino Linotype"/>
                <w:sz w:val="22"/>
                <w:szCs w:val="22"/>
              </w:rPr>
              <w:t>[……]</w:t>
            </w:r>
          </w:p>
        </w:tc>
      </w:tr>
    </w:tbl>
    <w:p w:rsidR="00981E08" w:rsidRPr="008676BA" w:rsidRDefault="00981E08" w:rsidP="00981E08">
      <w:pPr>
        <w:pStyle w:val="SectionTitle"/>
        <w:rPr>
          <w:rFonts w:ascii="Palatino Linotype" w:hAnsi="Palatino Linotype"/>
          <w:sz w:val="22"/>
        </w:rPr>
      </w:pPr>
    </w:p>
    <w:p w:rsidR="00981E08" w:rsidRPr="008676BA" w:rsidRDefault="00981E08" w:rsidP="00981E08">
      <w:pPr>
        <w:pageBreakBefore/>
        <w:jc w:val="center"/>
        <w:rPr>
          <w:rFonts w:ascii="Palatino Linotype" w:hAnsi="Palatino Linotype"/>
          <w:b/>
          <w:i/>
          <w:sz w:val="22"/>
          <w:szCs w:val="22"/>
        </w:rPr>
      </w:pPr>
      <w:r w:rsidRPr="008676BA">
        <w:rPr>
          <w:rFonts w:ascii="Palatino Linotype" w:hAnsi="Palatino Linotype"/>
          <w:b/>
          <w:bCs/>
          <w:sz w:val="22"/>
          <w:szCs w:val="22"/>
        </w:rPr>
        <w:lastRenderedPageBreak/>
        <w:t xml:space="preserve">Β: Λόγοι που σχετίζονται με την καταβολή φόρων ή εισφορών κοινωνικής ασφάλισης </w:t>
      </w:r>
    </w:p>
    <w:tbl>
      <w:tblPr>
        <w:tblW w:w="8959" w:type="dxa"/>
        <w:jc w:val="center"/>
        <w:tblLayout w:type="fixed"/>
        <w:tblCellMar>
          <w:left w:w="0" w:type="dxa"/>
          <w:right w:w="0" w:type="dxa"/>
        </w:tblCellMar>
        <w:tblLook w:val="0000" w:firstRow="0" w:lastRow="0" w:firstColumn="0" w:lastColumn="0" w:noHBand="0" w:noVBand="0"/>
      </w:tblPr>
      <w:tblGrid>
        <w:gridCol w:w="4475"/>
        <w:gridCol w:w="4475"/>
        <w:gridCol w:w="9"/>
      </w:tblGrid>
      <w:tr w:rsidR="00981E08" w:rsidRPr="008676BA" w:rsidTr="009B51D0">
        <w:trPr>
          <w:gridAfter w:val="1"/>
          <w:wAfter w:w="9" w:type="dxa"/>
          <w:jc w:val="center"/>
        </w:trPr>
        <w:tc>
          <w:tcPr>
            <w:tcW w:w="4479" w:type="dxa"/>
            <w:tcBorders>
              <w:top w:val="single" w:sz="4" w:space="0" w:color="000000"/>
              <w:left w:val="single" w:sz="4" w:space="0" w:color="000000"/>
              <w:bottom w:val="single" w:sz="4" w:space="0" w:color="000000"/>
            </w:tcBorders>
            <w:shd w:val="clear" w:color="auto" w:fill="auto"/>
          </w:tcPr>
          <w:p w:rsidR="00981E08" w:rsidRPr="008676BA" w:rsidRDefault="00981E08" w:rsidP="009B51D0">
            <w:pPr>
              <w:rPr>
                <w:rFonts w:ascii="Palatino Linotype" w:hAnsi="Palatino Linotype"/>
                <w:b/>
                <w:i/>
                <w:sz w:val="22"/>
                <w:szCs w:val="22"/>
              </w:rPr>
            </w:pPr>
            <w:r w:rsidRPr="008676BA">
              <w:rPr>
                <w:rFonts w:ascii="Palatino Linotype" w:hAnsi="Palatino Linotype"/>
                <w:b/>
                <w:i/>
                <w:sz w:val="22"/>
                <w:szCs w:val="22"/>
              </w:rPr>
              <w:t>Πληρωμή φόρων ή εισφορών κοινωνικής ασφάλισης:</w:t>
            </w:r>
          </w:p>
        </w:tc>
        <w:tc>
          <w:tcPr>
            <w:tcW w:w="4479" w:type="dxa"/>
            <w:tcBorders>
              <w:top w:val="single" w:sz="4" w:space="0" w:color="000000"/>
              <w:left w:val="single" w:sz="4" w:space="0" w:color="000000"/>
              <w:right w:val="single" w:sz="4" w:space="0" w:color="000000"/>
            </w:tcBorders>
            <w:shd w:val="clear" w:color="auto" w:fill="auto"/>
          </w:tcPr>
          <w:p w:rsidR="00981E08" w:rsidRPr="008676BA" w:rsidRDefault="00981E08" w:rsidP="009B51D0">
            <w:pPr>
              <w:rPr>
                <w:rFonts w:ascii="Palatino Linotype" w:hAnsi="Palatino Linotype"/>
                <w:sz w:val="22"/>
                <w:szCs w:val="22"/>
              </w:rPr>
            </w:pPr>
            <w:r w:rsidRPr="008676BA">
              <w:rPr>
                <w:rFonts w:ascii="Palatino Linotype" w:hAnsi="Palatino Linotype"/>
                <w:b/>
                <w:i/>
                <w:sz w:val="22"/>
                <w:szCs w:val="22"/>
              </w:rPr>
              <w:t>Απάντηση:</w:t>
            </w:r>
          </w:p>
        </w:tc>
      </w:tr>
      <w:tr w:rsidR="00981E08" w:rsidRPr="008676BA" w:rsidTr="009B51D0">
        <w:tblPrEx>
          <w:tblCellMar>
            <w:left w:w="108" w:type="dxa"/>
            <w:right w:w="108" w:type="dxa"/>
          </w:tblCellMar>
        </w:tblPrEx>
        <w:trPr>
          <w:jc w:val="center"/>
        </w:trPr>
        <w:tc>
          <w:tcPr>
            <w:tcW w:w="4479" w:type="dxa"/>
            <w:tcBorders>
              <w:top w:val="single" w:sz="4" w:space="0" w:color="000000"/>
              <w:left w:val="single" w:sz="4" w:space="0" w:color="000000"/>
              <w:bottom w:val="single" w:sz="4" w:space="0" w:color="000000"/>
            </w:tcBorders>
            <w:shd w:val="clear" w:color="auto" w:fill="auto"/>
          </w:tcPr>
          <w:p w:rsidR="00981E08" w:rsidRPr="008676BA" w:rsidRDefault="00981E08" w:rsidP="009B51D0">
            <w:pPr>
              <w:rPr>
                <w:rFonts w:ascii="Palatino Linotype" w:hAnsi="Palatino Linotype"/>
                <w:sz w:val="22"/>
                <w:szCs w:val="22"/>
              </w:rPr>
            </w:pPr>
            <w:r w:rsidRPr="008676BA">
              <w:rPr>
                <w:rFonts w:ascii="Palatino Linotype" w:hAnsi="Palatino Linotype"/>
                <w:sz w:val="22"/>
                <w:szCs w:val="22"/>
              </w:rPr>
              <w:t xml:space="preserve">1) Ο οικονομικός φορέας έχει εκπληρώσει όλες </w:t>
            </w:r>
            <w:r w:rsidRPr="008676BA">
              <w:rPr>
                <w:rFonts w:ascii="Palatino Linotype" w:hAnsi="Palatino Linotype"/>
                <w:b/>
                <w:sz w:val="22"/>
                <w:szCs w:val="22"/>
              </w:rPr>
              <w:t>τις υποχρεώσεις του όσον αφορά την πληρωμή φόρων ή εισφορών κοινωνικής ασφάλισης</w:t>
            </w:r>
            <w:r w:rsidRPr="008676BA">
              <w:rPr>
                <w:rStyle w:val="af"/>
                <w:rFonts w:ascii="Palatino Linotype" w:hAnsi="Palatino Linotype"/>
                <w:sz w:val="22"/>
                <w:szCs w:val="22"/>
              </w:rPr>
              <w:endnoteReference w:id="22"/>
            </w:r>
            <w:r w:rsidRPr="008676BA">
              <w:rPr>
                <w:rFonts w:ascii="Palatino Linotype" w:hAnsi="Palatino Linotype"/>
                <w:b/>
                <w:sz w:val="22"/>
                <w:szCs w:val="22"/>
              </w:rPr>
              <w:t>,</w:t>
            </w:r>
            <w:r w:rsidRPr="008676BA">
              <w:rPr>
                <w:rFonts w:ascii="Palatino Linotype" w:hAnsi="Palatino Linotype"/>
                <w:sz w:val="22"/>
                <w:szCs w:val="22"/>
              </w:rPr>
              <w:t xml:space="preserve"> στην Ελλάδα και στη χώρα στην οποία είναι τυχόν εγκατεστημένος ;</w:t>
            </w:r>
          </w:p>
        </w:tc>
        <w:tc>
          <w:tcPr>
            <w:tcW w:w="4479" w:type="dxa"/>
            <w:gridSpan w:val="2"/>
            <w:tcBorders>
              <w:top w:val="single" w:sz="4" w:space="0" w:color="000000"/>
              <w:left w:val="single" w:sz="4" w:space="0" w:color="000000"/>
              <w:bottom w:val="single" w:sz="4" w:space="0" w:color="000000"/>
              <w:right w:val="single" w:sz="4" w:space="0" w:color="000000"/>
            </w:tcBorders>
            <w:shd w:val="clear" w:color="auto" w:fill="auto"/>
          </w:tcPr>
          <w:p w:rsidR="00981E08" w:rsidRPr="008676BA" w:rsidRDefault="00981E08" w:rsidP="009B51D0">
            <w:pPr>
              <w:rPr>
                <w:rFonts w:ascii="Palatino Linotype" w:hAnsi="Palatino Linotype"/>
                <w:sz w:val="22"/>
                <w:szCs w:val="22"/>
              </w:rPr>
            </w:pPr>
            <w:r w:rsidRPr="008676BA">
              <w:rPr>
                <w:rFonts w:ascii="Palatino Linotype" w:hAnsi="Palatino Linotype"/>
                <w:sz w:val="22"/>
                <w:szCs w:val="22"/>
              </w:rPr>
              <w:t xml:space="preserve">[] Ναι [] Όχι </w:t>
            </w:r>
          </w:p>
        </w:tc>
      </w:tr>
      <w:tr w:rsidR="00981E08" w:rsidRPr="008676BA" w:rsidTr="009B51D0">
        <w:tblPrEx>
          <w:tblCellMar>
            <w:left w:w="108" w:type="dxa"/>
            <w:right w:w="108" w:type="dxa"/>
          </w:tblCellMar>
        </w:tblPrEx>
        <w:trPr>
          <w:trHeight w:val="1977"/>
          <w:jc w:val="center"/>
        </w:trPr>
        <w:tc>
          <w:tcPr>
            <w:tcW w:w="4479" w:type="dxa"/>
            <w:tcBorders>
              <w:top w:val="single" w:sz="4" w:space="0" w:color="000000"/>
              <w:left w:val="single" w:sz="4" w:space="0" w:color="000000"/>
              <w:bottom w:val="single" w:sz="4" w:space="0" w:color="000000"/>
            </w:tcBorders>
            <w:shd w:val="clear" w:color="auto" w:fill="auto"/>
          </w:tcPr>
          <w:p w:rsidR="00981E08" w:rsidRPr="008676BA" w:rsidRDefault="00981E08" w:rsidP="009B51D0">
            <w:pPr>
              <w:snapToGrid w:val="0"/>
              <w:rPr>
                <w:rFonts w:ascii="Palatino Linotype" w:hAnsi="Palatino Linotype"/>
                <w:sz w:val="22"/>
                <w:szCs w:val="22"/>
              </w:rPr>
            </w:pPr>
          </w:p>
          <w:p w:rsidR="00981E08" w:rsidRPr="008676BA" w:rsidRDefault="00981E08" w:rsidP="009B51D0">
            <w:pPr>
              <w:snapToGrid w:val="0"/>
              <w:rPr>
                <w:rFonts w:ascii="Palatino Linotype" w:hAnsi="Palatino Linotype"/>
                <w:sz w:val="22"/>
                <w:szCs w:val="22"/>
              </w:rPr>
            </w:pPr>
          </w:p>
          <w:p w:rsidR="00981E08" w:rsidRPr="008676BA" w:rsidRDefault="00981E08" w:rsidP="009B51D0">
            <w:pPr>
              <w:snapToGrid w:val="0"/>
              <w:rPr>
                <w:rFonts w:ascii="Palatino Linotype" w:hAnsi="Palatino Linotype"/>
                <w:sz w:val="22"/>
                <w:szCs w:val="22"/>
              </w:rPr>
            </w:pPr>
            <w:r w:rsidRPr="008676BA">
              <w:rPr>
                <w:rFonts w:ascii="Palatino Linotype" w:hAnsi="Palatino Linotype"/>
                <w:sz w:val="22"/>
                <w:szCs w:val="22"/>
              </w:rPr>
              <w:t xml:space="preserve">Εάν όχι αναφέρετε: </w:t>
            </w:r>
          </w:p>
          <w:p w:rsidR="00981E08" w:rsidRPr="008676BA" w:rsidRDefault="00981E08" w:rsidP="009B51D0">
            <w:pPr>
              <w:snapToGrid w:val="0"/>
              <w:rPr>
                <w:rFonts w:ascii="Palatino Linotype" w:hAnsi="Palatino Linotype"/>
                <w:sz w:val="22"/>
                <w:szCs w:val="22"/>
              </w:rPr>
            </w:pPr>
            <w:r w:rsidRPr="008676BA">
              <w:rPr>
                <w:rFonts w:ascii="Palatino Linotype" w:hAnsi="Palatino Linotype"/>
                <w:sz w:val="22"/>
                <w:szCs w:val="22"/>
              </w:rPr>
              <w:t>α) Χώρα ή κράτος μέλος για το οποίο πρόκειται:</w:t>
            </w:r>
          </w:p>
          <w:p w:rsidR="00981E08" w:rsidRPr="008676BA" w:rsidRDefault="00981E08" w:rsidP="009B51D0">
            <w:pPr>
              <w:snapToGrid w:val="0"/>
              <w:rPr>
                <w:rFonts w:ascii="Palatino Linotype" w:hAnsi="Palatino Linotype"/>
                <w:sz w:val="22"/>
                <w:szCs w:val="22"/>
              </w:rPr>
            </w:pPr>
            <w:r w:rsidRPr="008676BA">
              <w:rPr>
                <w:rFonts w:ascii="Palatino Linotype" w:hAnsi="Palatino Linotype"/>
                <w:sz w:val="22"/>
                <w:szCs w:val="22"/>
              </w:rPr>
              <w:t>β) Ποιο είναι το σχετικό ποσό;</w:t>
            </w:r>
          </w:p>
          <w:p w:rsidR="00981E08" w:rsidRPr="008676BA" w:rsidRDefault="00981E08" w:rsidP="009B51D0">
            <w:pPr>
              <w:snapToGrid w:val="0"/>
              <w:rPr>
                <w:rFonts w:ascii="Palatino Linotype" w:hAnsi="Palatino Linotype"/>
                <w:sz w:val="22"/>
                <w:szCs w:val="22"/>
              </w:rPr>
            </w:pPr>
            <w:r w:rsidRPr="008676BA">
              <w:rPr>
                <w:rFonts w:ascii="Palatino Linotype" w:hAnsi="Palatino Linotype"/>
                <w:sz w:val="22"/>
                <w:szCs w:val="22"/>
              </w:rPr>
              <w:t>γ)Πως διαπιστώθηκε η αθέτηση των υποχρεώσεων;</w:t>
            </w:r>
          </w:p>
          <w:p w:rsidR="00981E08" w:rsidRPr="008676BA" w:rsidRDefault="00981E08" w:rsidP="009B51D0">
            <w:pPr>
              <w:snapToGrid w:val="0"/>
              <w:rPr>
                <w:rFonts w:ascii="Palatino Linotype" w:hAnsi="Palatino Linotype"/>
                <w:b/>
                <w:sz w:val="22"/>
                <w:szCs w:val="22"/>
              </w:rPr>
            </w:pPr>
            <w:r w:rsidRPr="008676BA">
              <w:rPr>
                <w:rFonts w:ascii="Palatino Linotype" w:hAnsi="Palatino Linotype"/>
                <w:sz w:val="22"/>
                <w:szCs w:val="22"/>
              </w:rPr>
              <w:t>1) Μέσω δικαστικής ή διοικητικής απόφασης;</w:t>
            </w:r>
          </w:p>
          <w:p w:rsidR="00981E08" w:rsidRPr="008676BA" w:rsidRDefault="00981E08" w:rsidP="009B51D0">
            <w:pPr>
              <w:snapToGrid w:val="0"/>
              <w:rPr>
                <w:rFonts w:ascii="Palatino Linotype" w:hAnsi="Palatino Linotype"/>
                <w:sz w:val="22"/>
                <w:szCs w:val="22"/>
              </w:rPr>
            </w:pPr>
            <w:r w:rsidRPr="008676BA">
              <w:rPr>
                <w:rFonts w:ascii="Palatino Linotype" w:hAnsi="Palatino Linotype"/>
                <w:b/>
                <w:sz w:val="22"/>
                <w:szCs w:val="22"/>
              </w:rPr>
              <w:t xml:space="preserve">- </w:t>
            </w:r>
            <w:r w:rsidRPr="008676BA">
              <w:rPr>
                <w:rFonts w:ascii="Palatino Linotype" w:hAnsi="Palatino Linotype"/>
                <w:sz w:val="22"/>
                <w:szCs w:val="22"/>
              </w:rPr>
              <w:t>Η εν λόγω απόφαση είναι τελεσίδικη και δεσμευτική;</w:t>
            </w:r>
          </w:p>
          <w:p w:rsidR="00981E08" w:rsidRPr="008676BA" w:rsidRDefault="00981E08" w:rsidP="009B51D0">
            <w:pPr>
              <w:snapToGrid w:val="0"/>
              <w:rPr>
                <w:rFonts w:ascii="Palatino Linotype" w:hAnsi="Palatino Linotype"/>
                <w:sz w:val="22"/>
                <w:szCs w:val="22"/>
              </w:rPr>
            </w:pPr>
            <w:r w:rsidRPr="008676BA">
              <w:rPr>
                <w:rFonts w:ascii="Palatino Linotype" w:hAnsi="Palatino Linotype"/>
                <w:sz w:val="22"/>
                <w:szCs w:val="22"/>
              </w:rPr>
              <w:t>- Αναφέρατε την ημερομηνία καταδίκης ή έκδοσης απόφασης</w:t>
            </w:r>
          </w:p>
          <w:p w:rsidR="00981E08" w:rsidRPr="008676BA" w:rsidRDefault="00981E08" w:rsidP="009B51D0">
            <w:pPr>
              <w:snapToGrid w:val="0"/>
              <w:rPr>
                <w:rFonts w:ascii="Palatino Linotype" w:hAnsi="Palatino Linotype"/>
                <w:sz w:val="22"/>
                <w:szCs w:val="22"/>
              </w:rPr>
            </w:pPr>
            <w:r w:rsidRPr="008676BA">
              <w:rPr>
                <w:rFonts w:ascii="Palatino Linotype" w:hAnsi="Palatino Linotype"/>
                <w:sz w:val="22"/>
                <w:szCs w:val="22"/>
              </w:rPr>
              <w:t>- Σε περίπτωση καταδικαστικής απόφασης, εφόσον ορίζεται απευθείας σε αυτήν, τη διάρκεια της περιόδου αποκλεισμού:</w:t>
            </w:r>
          </w:p>
          <w:p w:rsidR="00981E08" w:rsidRPr="008676BA" w:rsidRDefault="00981E08" w:rsidP="009B51D0">
            <w:pPr>
              <w:snapToGrid w:val="0"/>
              <w:rPr>
                <w:rFonts w:ascii="Palatino Linotype" w:hAnsi="Palatino Linotype"/>
                <w:sz w:val="22"/>
                <w:szCs w:val="22"/>
              </w:rPr>
            </w:pPr>
            <w:r w:rsidRPr="008676BA">
              <w:rPr>
                <w:rFonts w:ascii="Palatino Linotype" w:hAnsi="Palatino Linotype"/>
                <w:sz w:val="22"/>
                <w:szCs w:val="22"/>
              </w:rPr>
              <w:t>2) Με άλλα μέσα; Διευκρινήστε:</w:t>
            </w:r>
          </w:p>
          <w:p w:rsidR="00981E08" w:rsidRPr="008676BA" w:rsidRDefault="00981E08" w:rsidP="009B51D0">
            <w:pPr>
              <w:snapToGrid w:val="0"/>
              <w:rPr>
                <w:rFonts w:ascii="Palatino Linotype" w:hAnsi="Palatino Linotype"/>
                <w:b/>
                <w:bCs/>
                <w:sz w:val="22"/>
                <w:szCs w:val="22"/>
              </w:rPr>
            </w:pPr>
            <w:r w:rsidRPr="008676BA">
              <w:rPr>
                <w:rFonts w:ascii="Palatino Linotype" w:hAnsi="Palatino Linotype"/>
                <w:sz w:val="22"/>
                <w:szCs w:val="22"/>
              </w:rPr>
              <w:t>δ) Ο οικονομικός φορέας έχει εκπληρώσει τις υποχρεώσεις του είτε καταβάλλοντας τους φόρους ή τις εισφορές κοινωνικής ασφάλισης που οφείλει συμπεριλαμβανόμενων  κατά περίπτωση, των δεδουλευμένων τόκων ή των προστίμων, είτε υπαγόμενος σε δεσμευτικό διακανονισμό για την καταβολή τους ;</w:t>
            </w:r>
            <w:r w:rsidRPr="008676BA">
              <w:rPr>
                <w:rStyle w:val="af"/>
                <w:rFonts w:ascii="Palatino Linotype" w:hAnsi="Palatino Linotype"/>
                <w:sz w:val="22"/>
                <w:szCs w:val="22"/>
              </w:rPr>
              <w:endnoteReference w:id="23"/>
            </w:r>
          </w:p>
        </w:tc>
        <w:tc>
          <w:tcPr>
            <w:tcW w:w="4479" w:type="dxa"/>
            <w:gridSpan w:val="2"/>
            <w:tcBorders>
              <w:top w:val="single" w:sz="4" w:space="0" w:color="000000"/>
              <w:left w:val="single" w:sz="4" w:space="0" w:color="000000"/>
              <w:bottom w:val="single" w:sz="4" w:space="0" w:color="000000"/>
              <w:right w:val="single" w:sz="4" w:space="0" w:color="000000"/>
            </w:tcBorders>
            <w:shd w:val="clear" w:color="auto" w:fill="auto"/>
          </w:tcPr>
          <w:tbl>
            <w:tblPr>
              <w:tblW w:w="0" w:type="auto"/>
              <w:tblLayout w:type="fixed"/>
              <w:tblCellMar>
                <w:left w:w="0" w:type="dxa"/>
                <w:right w:w="0" w:type="dxa"/>
              </w:tblCellMar>
              <w:tblLook w:val="0000" w:firstRow="0" w:lastRow="0" w:firstColumn="0" w:lastColumn="0" w:noHBand="0" w:noVBand="0"/>
            </w:tblPr>
            <w:tblGrid>
              <w:gridCol w:w="2036"/>
              <w:gridCol w:w="2192"/>
            </w:tblGrid>
            <w:tr w:rsidR="00981E08" w:rsidRPr="008676BA" w:rsidTr="009B51D0">
              <w:tc>
                <w:tcPr>
                  <w:tcW w:w="2036" w:type="dxa"/>
                  <w:tcBorders>
                    <w:top w:val="single" w:sz="1" w:space="0" w:color="000000"/>
                    <w:left w:val="single" w:sz="1" w:space="0" w:color="000000"/>
                    <w:bottom w:val="single" w:sz="1" w:space="0" w:color="000000"/>
                  </w:tcBorders>
                  <w:shd w:val="clear" w:color="auto" w:fill="auto"/>
                </w:tcPr>
                <w:p w:rsidR="00981E08" w:rsidRPr="008676BA" w:rsidRDefault="00981E08" w:rsidP="009B51D0">
                  <w:pPr>
                    <w:rPr>
                      <w:rFonts w:ascii="Palatino Linotype" w:hAnsi="Palatino Linotype"/>
                      <w:sz w:val="22"/>
                      <w:szCs w:val="22"/>
                    </w:rPr>
                  </w:pPr>
                  <w:r w:rsidRPr="008676BA">
                    <w:rPr>
                      <w:rFonts w:ascii="Palatino Linotype" w:hAnsi="Palatino Linotype"/>
                      <w:b/>
                      <w:bCs/>
                      <w:sz w:val="22"/>
                      <w:szCs w:val="22"/>
                    </w:rPr>
                    <w:t>ΦΟΡΟΙ</w:t>
                  </w:r>
                </w:p>
                <w:p w:rsidR="00981E08" w:rsidRPr="008676BA" w:rsidRDefault="00981E08" w:rsidP="009B51D0">
                  <w:pPr>
                    <w:rPr>
                      <w:rFonts w:ascii="Palatino Linotype" w:hAnsi="Palatino Linotype"/>
                      <w:sz w:val="22"/>
                      <w:szCs w:val="22"/>
                    </w:rPr>
                  </w:pPr>
                </w:p>
              </w:tc>
              <w:tc>
                <w:tcPr>
                  <w:tcW w:w="2192" w:type="dxa"/>
                  <w:tcBorders>
                    <w:top w:val="single" w:sz="1" w:space="0" w:color="000000"/>
                    <w:left w:val="single" w:sz="1" w:space="0" w:color="000000"/>
                    <w:bottom w:val="single" w:sz="1" w:space="0" w:color="000000"/>
                    <w:right w:val="single" w:sz="1" w:space="0" w:color="000000"/>
                  </w:tcBorders>
                  <w:shd w:val="clear" w:color="auto" w:fill="auto"/>
                </w:tcPr>
                <w:p w:rsidR="00981E08" w:rsidRPr="008676BA" w:rsidRDefault="00981E08" w:rsidP="009B51D0">
                  <w:pPr>
                    <w:rPr>
                      <w:rFonts w:ascii="Palatino Linotype" w:hAnsi="Palatino Linotype"/>
                      <w:sz w:val="22"/>
                      <w:szCs w:val="22"/>
                    </w:rPr>
                  </w:pPr>
                  <w:r w:rsidRPr="008676BA">
                    <w:rPr>
                      <w:rFonts w:ascii="Palatino Linotype" w:hAnsi="Palatino Linotype"/>
                      <w:b/>
                      <w:bCs/>
                      <w:sz w:val="22"/>
                      <w:szCs w:val="22"/>
                    </w:rPr>
                    <w:t>ΕΙΣΦΟΡΕΣ ΚΟΙΝΩΝΙΚΗΣ ΑΣΦΑΛΙΣΗΣ</w:t>
                  </w:r>
                </w:p>
              </w:tc>
            </w:tr>
            <w:tr w:rsidR="00981E08" w:rsidRPr="008676BA" w:rsidTr="009B51D0">
              <w:tc>
                <w:tcPr>
                  <w:tcW w:w="2036" w:type="dxa"/>
                  <w:tcBorders>
                    <w:left w:val="single" w:sz="1" w:space="0" w:color="000000"/>
                    <w:bottom w:val="single" w:sz="1" w:space="0" w:color="000000"/>
                  </w:tcBorders>
                  <w:shd w:val="clear" w:color="auto" w:fill="auto"/>
                </w:tcPr>
                <w:p w:rsidR="00981E08" w:rsidRPr="008676BA" w:rsidRDefault="00981E08" w:rsidP="009B51D0">
                  <w:pPr>
                    <w:rPr>
                      <w:rFonts w:ascii="Palatino Linotype" w:hAnsi="Palatino Linotype"/>
                      <w:sz w:val="22"/>
                      <w:szCs w:val="22"/>
                    </w:rPr>
                  </w:pPr>
                </w:p>
                <w:p w:rsidR="00981E08" w:rsidRPr="008676BA" w:rsidRDefault="00981E08" w:rsidP="009B51D0">
                  <w:pPr>
                    <w:rPr>
                      <w:rFonts w:ascii="Palatino Linotype" w:hAnsi="Palatino Linotype"/>
                      <w:sz w:val="22"/>
                      <w:szCs w:val="22"/>
                    </w:rPr>
                  </w:pPr>
                  <w:r w:rsidRPr="008676BA">
                    <w:rPr>
                      <w:rFonts w:ascii="Palatino Linotype" w:hAnsi="Palatino Linotype"/>
                      <w:sz w:val="22"/>
                      <w:szCs w:val="22"/>
                    </w:rPr>
                    <w:t>α)[……]·</w:t>
                  </w:r>
                </w:p>
                <w:p w:rsidR="00981E08" w:rsidRPr="008676BA" w:rsidRDefault="00981E08" w:rsidP="009B51D0">
                  <w:pPr>
                    <w:rPr>
                      <w:rFonts w:ascii="Palatino Linotype" w:hAnsi="Palatino Linotype"/>
                      <w:sz w:val="22"/>
                      <w:szCs w:val="22"/>
                    </w:rPr>
                  </w:pPr>
                </w:p>
                <w:p w:rsidR="00981E08" w:rsidRPr="008676BA" w:rsidRDefault="00981E08" w:rsidP="009B51D0">
                  <w:pPr>
                    <w:rPr>
                      <w:rFonts w:ascii="Palatino Linotype" w:hAnsi="Palatino Linotype"/>
                      <w:sz w:val="22"/>
                      <w:szCs w:val="22"/>
                    </w:rPr>
                  </w:pPr>
                  <w:r w:rsidRPr="008676BA">
                    <w:rPr>
                      <w:rFonts w:ascii="Palatino Linotype" w:hAnsi="Palatino Linotype"/>
                      <w:sz w:val="22"/>
                      <w:szCs w:val="22"/>
                    </w:rPr>
                    <w:t>β)[……]</w:t>
                  </w:r>
                </w:p>
                <w:p w:rsidR="00981E08" w:rsidRPr="008676BA" w:rsidRDefault="00981E08" w:rsidP="009B51D0">
                  <w:pPr>
                    <w:rPr>
                      <w:rFonts w:ascii="Palatino Linotype" w:hAnsi="Palatino Linotype"/>
                      <w:sz w:val="22"/>
                      <w:szCs w:val="22"/>
                    </w:rPr>
                  </w:pPr>
                </w:p>
                <w:p w:rsidR="00981E08" w:rsidRPr="008676BA" w:rsidRDefault="00981E08" w:rsidP="009B51D0">
                  <w:pPr>
                    <w:rPr>
                      <w:rFonts w:ascii="Palatino Linotype" w:hAnsi="Palatino Linotype"/>
                      <w:sz w:val="22"/>
                      <w:szCs w:val="22"/>
                    </w:rPr>
                  </w:pPr>
                </w:p>
                <w:p w:rsidR="00981E08" w:rsidRPr="008676BA" w:rsidRDefault="00981E08" w:rsidP="009B51D0">
                  <w:pPr>
                    <w:rPr>
                      <w:rFonts w:ascii="Palatino Linotype" w:hAnsi="Palatino Linotype"/>
                      <w:sz w:val="22"/>
                      <w:szCs w:val="22"/>
                    </w:rPr>
                  </w:pPr>
                  <w:r w:rsidRPr="008676BA">
                    <w:rPr>
                      <w:rFonts w:ascii="Palatino Linotype" w:hAnsi="Palatino Linotype"/>
                      <w:sz w:val="22"/>
                      <w:szCs w:val="22"/>
                    </w:rPr>
                    <w:t xml:space="preserve">γ.1) [] Ναι [] Όχι </w:t>
                  </w:r>
                </w:p>
                <w:p w:rsidR="00981E08" w:rsidRPr="008676BA" w:rsidRDefault="00981E08" w:rsidP="009B51D0">
                  <w:pPr>
                    <w:rPr>
                      <w:rFonts w:ascii="Palatino Linotype" w:hAnsi="Palatino Linotype"/>
                      <w:sz w:val="22"/>
                      <w:szCs w:val="22"/>
                    </w:rPr>
                  </w:pPr>
                  <w:r w:rsidRPr="008676BA">
                    <w:rPr>
                      <w:rFonts w:ascii="Palatino Linotype" w:hAnsi="Palatino Linotype"/>
                      <w:sz w:val="22"/>
                      <w:szCs w:val="22"/>
                    </w:rPr>
                    <w:t xml:space="preserve">-[] Ναι [] Όχι </w:t>
                  </w:r>
                </w:p>
                <w:p w:rsidR="00981E08" w:rsidRPr="008676BA" w:rsidRDefault="00981E08" w:rsidP="009B51D0">
                  <w:pPr>
                    <w:rPr>
                      <w:rFonts w:ascii="Palatino Linotype" w:hAnsi="Palatino Linotype"/>
                      <w:sz w:val="22"/>
                      <w:szCs w:val="22"/>
                    </w:rPr>
                  </w:pPr>
                </w:p>
                <w:p w:rsidR="00981E08" w:rsidRPr="008676BA" w:rsidRDefault="00981E08" w:rsidP="009B51D0">
                  <w:pPr>
                    <w:rPr>
                      <w:rFonts w:ascii="Palatino Linotype" w:hAnsi="Palatino Linotype"/>
                      <w:sz w:val="22"/>
                      <w:szCs w:val="22"/>
                    </w:rPr>
                  </w:pPr>
                  <w:r w:rsidRPr="008676BA">
                    <w:rPr>
                      <w:rFonts w:ascii="Palatino Linotype" w:hAnsi="Palatino Linotype"/>
                      <w:sz w:val="22"/>
                      <w:szCs w:val="22"/>
                    </w:rPr>
                    <w:t>-[……]·</w:t>
                  </w:r>
                </w:p>
                <w:p w:rsidR="00981E08" w:rsidRPr="008676BA" w:rsidRDefault="00981E08" w:rsidP="009B51D0">
                  <w:pPr>
                    <w:rPr>
                      <w:rFonts w:ascii="Palatino Linotype" w:hAnsi="Palatino Linotype"/>
                      <w:sz w:val="22"/>
                      <w:szCs w:val="22"/>
                    </w:rPr>
                  </w:pPr>
                </w:p>
                <w:p w:rsidR="00981E08" w:rsidRPr="008676BA" w:rsidRDefault="00981E08" w:rsidP="009B51D0">
                  <w:pPr>
                    <w:rPr>
                      <w:rFonts w:ascii="Palatino Linotype" w:hAnsi="Palatino Linotype"/>
                      <w:sz w:val="22"/>
                      <w:szCs w:val="22"/>
                    </w:rPr>
                  </w:pPr>
                  <w:r w:rsidRPr="008676BA">
                    <w:rPr>
                      <w:rFonts w:ascii="Palatino Linotype" w:hAnsi="Palatino Linotype"/>
                      <w:sz w:val="22"/>
                      <w:szCs w:val="22"/>
                    </w:rPr>
                    <w:t>-[……]·</w:t>
                  </w:r>
                </w:p>
                <w:p w:rsidR="00981E08" w:rsidRPr="008676BA" w:rsidRDefault="00981E08" w:rsidP="009B51D0">
                  <w:pPr>
                    <w:rPr>
                      <w:rFonts w:ascii="Palatino Linotype" w:hAnsi="Palatino Linotype"/>
                      <w:sz w:val="22"/>
                      <w:szCs w:val="22"/>
                    </w:rPr>
                  </w:pPr>
                </w:p>
                <w:p w:rsidR="00981E08" w:rsidRPr="008676BA" w:rsidRDefault="00981E08" w:rsidP="009B51D0">
                  <w:pPr>
                    <w:rPr>
                      <w:rFonts w:ascii="Palatino Linotype" w:hAnsi="Palatino Linotype"/>
                      <w:sz w:val="22"/>
                      <w:szCs w:val="22"/>
                    </w:rPr>
                  </w:pPr>
                </w:p>
                <w:p w:rsidR="00981E08" w:rsidRPr="008676BA" w:rsidRDefault="00981E08" w:rsidP="009B51D0">
                  <w:pPr>
                    <w:rPr>
                      <w:rFonts w:ascii="Palatino Linotype" w:hAnsi="Palatino Linotype"/>
                      <w:sz w:val="22"/>
                      <w:szCs w:val="22"/>
                    </w:rPr>
                  </w:pPr>
                  <w:r w:rsidRPr="008676BA">
                    <w:rPr>
                      <w:rFonts w:ascii="Palatino Linotype" w:hAnsi="Palatino Linotype"/>
                      <w:sz w:val="22"/>
                      <w:szCs w:val="22"/>
                    </w:rPr>
                    <w:t>γ.2)[……]·</w:t>
                  </w:r>
                </w:p>
                <w:p w:rsidR="00981E08" w:rsidRPr="008676BA" w:rsidRDefault="00981E08" w:rsidP="009B51D0">
                  <w:pPr>
                    <w:rPr>
                      <w:rFonts w:ascii="Palatino Linotype" w:hAnsi="Palatino Linotype"/>
                      <w:sz w:val="22"/>
                      <w:szCs w:val="22"/>
                    </w:rPr>
                  </w:pPr>
                  <w:r w:rsidRPr="008676BA">
                    <w:rPr>
                      <w:rFonts w:ascii="Palatino Linotype" w:hAnsi="Palatino Linotype"/>
                      <w:sz w:val="22"/>
                      <w:szCs w:val="22"/>
                    </w:rPr>
                    <w:t xml:space="preserve">δ) [] Ναι [] Όχι </w:t>
                  </w:r>
                </w:p>
                <w:p w:rsidR="00981E08" w:rsidRPr="008676BA" w:rsidRDefault="00981E08" w:rsidP="009B51D0">
                  <w:pPr>
                    <w:rPr>
                      <w:rFonts w:ascii="Palatino Linotype" w:hAnsi="Palatino Linotype"/>
                      <w:sz w:val="22"/>
                      <w:szCs w:val="22"/>
                    </w:rPr>
                  </w:pPr>
                  <w:r w:rsidRPr="008676BA">
                    <w:rPr>
                      <w:rFonts w:ascii="Palatino Linotype" w:hAnsi="Palatino Linotype"/>
                      <w:sz w:val="22"/>
                      <w:szCs w:val="22"/>
                    </w:rPr>
                    <w:t>Εάν ναι, να αναφερθούν λεπτομερείς πληροφορίες</w:t>
                  </w:r>
                </w:p>
                <w:p w:rsidR="00981E08" w:rsidRPr="008676BA" w:rsidRDefault="00981E08" w:rsidP="009B51D0">
                  <w:pPr>
                    <w:rPr>
                      <w:rFonts w:ascii="Palatino Linotype" w:hAnsi="Palatino Linotype"/>
                      <w:sz w:val="22"/>
                      <w:szCs w:val="22"/>
                    </w:rPr>
                  </w:pPr>
                  <w:r w:rsidRPr="008676BA">
                    <w:rPr>
                      <w:rFonts w:ascii="Palatino Linotype" w:hAnsi="Palatino Linotype"/>
                      <w:sz w:val="22"/>
                      <w:szCs w:val="22"/>
                    </w:rPr>
                    <w:t>[……]</w:t>
                  </w:r>
                </w:p>
              </w:tc>
              <w:tc>
                <w:tcPr>
                  <w:tcW w:w="2192" w:type="dxa"/>
                  <w:tcBorders>
                    <w:left w:val="single" w:sz="1" w:space="0" w:color="000000"/>
                    <w:bottom w:val="single" w:sz="1" w:space="0" w:color="000000"/>
                    <w:right w:val="single" w:sz="1" w:space="0" w:color="000000"/>
                  </w:tcBorders>
                  <w:shd w:val="clear" w:color="auto" w:fill="auto"/>
                </w:tcPr>
                <w:p w:rsidR="00981E08" w:rsidRPr="008676BA" w:rsidRDefault="00981E08" w:rsidP="009B51D0">
                  <w:pPr>
                    <w:rPr>
                      <w:rFonts w:ascii="Palatino Linotype" w:hAnsi="Palatino Linotype"/>
                      <w:sz w:val="22"/>
                      <w:szCs w:val="22"/>
                    </w:rPr>
                  </w:pPr>
                </w:p>
                <w:p w:rsidR="00981E08" w:rsidRPr="008676BA" w:rsidRDefault="00981E08" w:rsidP="009B51D0">
                  <w:pPr>
                    <w:rPr>
                      <w:rFonts w:ascii="Palatino Linotype" w:hAnsi="Palatino Linotype"/>
                      <w:sz w:val="22"/>
                      <w:szCs w:val="22"/>
                    </w:rPr>
                  </w:pPr>
                  <w:r w:rsidRPr="008676BA">
                    <w:rPr>
                      <w:rFonts w:ascii="Palatino Linotype" w:hAnsi="Palatino Linotype"/>
                      <w:sz w:val="22"/>
                      <w:szCs w:val="22"/>
                    </w:rPr>
                    <w:t>α)[……]·</w:t>
                  </w:r>
                </w:p>
                <w:p w:rsidR="00981E08" w:rsidRPr="008676BA" w:rsidRDefault="00981E08" w:rsidP="009B51D0">
                  <w:pPr>
                    <w:rPr>
                      <w:rFonts w:ascii="Palatino Linotype" w:hAnsi="Palatino Linotype"/>
                      <w:sz w:val="22"/>
                      <w:szCs w:val="22"/>
                    </w:rPr>
                  </w:pPr>
                </w:p>
                <w:p w:rsidR="00981E08" w:rsidRPr="008676BA" w:rsidRDefault="00981E08" w:rsidP="009B51D0">
                  <w:pPr>
                    <w:rPr>
                      <w:rFonts w:ascii="Palatino Linotype" w:hAnsi="Palatino Linotype"/>
                      <w:sz w:val="22"/>
                      <w:szCs w:val="22"/>
                    </w:rPr>
                  </w:pPr>
                  <w:r w:rsidRPr="008676BA">
                    <w:rPr>
                      <w:rFonts w:ascii="Palatino Linotype" w:hAnsi="Palatino Linotype"/>
                      <w:sz w:val="22"/>
                      <w:szCs w:val="22"/>
                    </w:rPr>
                    <w:t>β)[……]</w:t>
                  </w:r>
                </w:p>
                <w:p w:rsidR="00981E08" w:rsidRPr="008676BA" w:rsidRDefault="00981E08" w:rsidP="009B51D0">
                  <w:pPr>
                    <w:rPr>
                      <w:rFonts w:ascii="Palatino Linotype" w:hAnsi="Palatino Linotype"/>
                      <w:sz w:val="22"/>
                      <w:szCs w:val="22"/>
                    </w:rPr>
                  </w:pPr>
                </w:p>
                <w:p w:rsidR="00981E08" w:rsidRPr="008676BA" w:rsidRDefault="00981E08" w:rsidP="009B51D0">
                  <w:pPr>
                    <w:rPr>
                      <w:rFonts w:ascii="Palatino Linotype" w:hAnsi="Palatino Linotype"/>
                      <w:sz w:val="22"/>
                      <w:szCs w:val="22"/>
                    </w:rPr>
                  </w:pPr>
                </w:p>
                <w:p w:rsidR="00981E08" w:rsidRPr="008676BA" w:rsidRDefault="00981E08" w:rsidP="009B51D0">
                  <w:pPr>
                    <w:rPr>
                      <w:rFonts w:ascii="Palatino Linotype" w:hAnsi="Palatino Linotype"/>
                      <w:sz w:val="22"/>
                      <w:szCs w:val="22"/>
                    </w:rPr>
                  </w:pPr>
                  <w:r w:rsidRPr="008676BA">
                    <w:rPr>
                      <w:rFonts w:ascii="Palatino Linotype" w:hAnsi="Palatino Linotype"/>
                      <w:sz w:val="22"/>
                      <w:szCs w:val="22"/>
                    </w:rPr>
                    <w:t xml:space="preserve">γ.1) [] Ναι [] Όχι </w:t>
                  </w:r>
                </w:p>
                <w:p w:rsidR="00981E08" w:rsidRPr="008676BA" w:rsidRDefault="00981E08" w:rsidP="009B51D0">
                  <w:pPr>
                    <w:rPr>
                      <w:rFonts w:ascii="Palatino Linotype" w:hAnsi="Palatino Linotype"/>
                      <w:sz w:val="22"/>
                      <w:szCs w:val="22"/>
                    </w:rPr>
                  </w:pPr>
                  <w:r w:rsidRPr="008676BA">
                    <w:rPr>
                      <w:rFonts w:ascii="Palatino Linotype" w:hAnsi="Palatino Linotype"/>
                      <w:sz w:val="22"/>
                      <w:szCs w:val="22"/>
                    </w:rPr>
                    <w:t xml:space="preserve">-[] Ναι [] Όχι </w:t>
                  </w:r>
                </w:p>
                <w:p w:rsidR="00981E08" w:rsidRPr="008676BA" w:rsidRDefault="00981E08" w:rsidP="009B51D0">
                  <w:pPr>
                    <w:rPr>
                      <w:rFonts w:ascii="Palatino Linotype" w:hAnsi="Palatino Linotype"/>
                      <w:sz w:val="22"/>
                      <w:szCs w:val="22"/>
                    </w:rPr>
                  </w:pPr>
                </w:p>
                <w:p w:rsidR="00981E08" w:rsidRPr="008676BA" w:rsidRDefault="00981E08" w:rsidP="009B51D0">
                  <w:pPr>
                    <w:rPr>
                      <w:rFonts w:ascii="Palatino Linotype" w:hAnsi="Palatino Linotype"/>
                      <w:sz w:val="22"/>
                      <w:szCs w:val="22"/>
                    </w:rPr>
                  </w:pPr>
                  <w:r w:rsidRPr="008676BA">
                    <w:rPr>
                      <w:rFonts w:ascii="Palatino Linotype" w:hAnsi="Palatino Linotype"/>
                      <w:sz w:val="22"/>
                      <w:szCs w:val="22"/>
                    </w:rPr>
                    <w:t>-[……]·</w:t>
                  </w:r>
                </w:p>
                <w:p w:rsidR="00981E08" w:rsidRPr="008676BA" w:rsidRDefault="00981E08" w:rsidP="009B51D0">
                  <w:pPr>
                    <w:rPr>
                      <w:rFonts w:ascii="Palatino Linotype" w:hAnsi="Palatino Linotype"/>
                      <w:sz w:val="22"/>
                      <w:szCs w:val="22"/>
                    </w:rPr>
                  </w:pPr>
                </w:p>
                <w:p w:rsidR="00981E08" w:rsidRPr="008676BA" w:rsidRDefault="00981E08" w:rsidP="009B51D0">
                  <w:pPr>
                    <w:rPr>
                      <w:rFonts w:ascii="Palatino Linotype" w:hAnsi="Palatino Linotype"/>
                      <w:sz w:val="22"/>
                      <w:szCs w:val="22"/>
                    </w:rPr>
                  </w:pPr>
                  <w:r w:rsidRPr="008676BA">
                    <w:rPr>
                      <w:rFonts w:ascii="Palatino Linotype" w:hAnsi="Palatino Linotype"/>
                      <w:sz w:val="22"/>
                      <w:szCs w:val="22"/>
                    </w:rPr>
                    <w:t>-[……]·</w:t>
                  </w:r>
                </w:p>
                <w:p w:rsidR="00981E08" w:rsidRPr="008676BA" w:rsidRDefault="00981E08" w:rsidP="009B51D0">
                  <w:pPr>
                    <w:rPr>
                      <w:rFonts w:ascii="Palatino Linotype" w:hAnsi="Palatino Linotype"/>
                      <w:sz w:val="22"/>
                      <w:szCs w:val="22"/>
                    </w:rPr>
                  </w:pPr>
                </w:p>
                <w:p w:rsidR="00981E08" w:rsidRPr="008676BA" w:rsidRDefault="00981E08" w:rsidP="009B51D0">
                  <w:pPr>
                    <w:rPr>
                      <w:rFonts w:ascii="Palatino Linotype" w:hAnsi="Palatino Linotype"/>
                      <w:sz w:val="22"/>
                      <w:szCs w:val="22"/>
                    </w:rPr>
                  </w:pPr>
                </w:p>
                <w:p w:rsidR="00981E08" w:rsidRPr="008676BA" w:rsidRDefault="00981E08" w:rsidP="009B51D0">
                  <w:pPr>
                    <w:rPr>
                      <w:rFonts w:ascii="Palatino Linotype" w:hAnsi="Palatino Linotype"/>
                      <w:sz w:val="22"/>
                      <w:szCs w:val="22"/>
                    </w:rPr>
                  </w:pPr>
                  <w:r w:rsidRPr="008676BA">
                    <w:rPr>
                      <w:rFonts w:ascii="Palatino Linotype" w:hAnsi="Palatino Linotype"/>
                      <w:sz w:val="22"/>
                      <w:szCs w:val="22"/>
                    </w:rPr>
                    <w:t>γ.2)[……]·</w:t>
                  </w:r>
                </w:p>
                <w:p w:rsidR="00981E08" w:rsidRPr="008676BA" w:rsidRDefault="00981E08" w:rsidP="009B51D0">
                  <w:pPr>
                    <w:rPr>
                      <w:rFonts w:ascii="Palatino Linotype" w:hAnsi="Palatino Linotype"/>
                      <w:sz w:val="22"/>
                      <w:szCs w:val="22"/>
                    </w:rPr>
                  </w:pPr>
                  <w:r w:rsidRPr="008676BA">
                    <w:rPr>
                      <w:rFonts w:ascii="Palatino Linotype" w:hAnsi="Palatino Linotype"/>
                      <w:sz w:val="22"/>
                      <w:szCs w:val="22"/>
                    </w:rPr>
                    <w:t xml:space="preserve">δ) [] Ναι [] Όχι </w:t>
                  </w:r>
                </w:p>
                <w:p w:rsidR="00981E08" w:rsidRPr="008676BA" w:rsidRDefault="00981E08" w:rsidP="009B51D0">
                  <w:pPr>
                    <w:rPr>
                      <w:rFonts w:ascii="Palatino Linotype" w:hAnsi="Palatino Linotype"/>
                      <w:sz w:val="22"/>
                      <w:szCs w:val="22"/>
                    </w:rPr>
                  </w:pPr>
                  <w:r w:rsidRPr="008676BA">
                    <w:rPr>
                      <w:rFonts w:ascii="Palatino Linotype" w:hAnsi="Palatino Linotype"/>
                      <w:sz w:val="22"/>
                      <w:szCs w:val="22"/>
                    </w:rPr>
                    <w:t>Εάν ναι, να αναφερθούν λεπτομερείς πληροφορίες</w:t>
                  </w:r>
                </w:p>
                <w:p w:rsidR="00981E08" w:rsidRPr="008676BA" w:rsidRDefault="00981E08" w:rsidP="009B51D0">
                  <w:pPr>
                    <w:rPr>
                      <w:rFonts w:ascii="Palatino Linotype" w:hAnsi="Palatino Linotype"/>
                      <w:sz w:val="22"/>
                      <w:szCs w:val="22"/>
                    </w:rPr>
                  </w:pPr>
                  <w:r w:rsidRPr="008676BA">
                    <w:rPr>
                      <w:rFonts w:ascii="Palatino Linotype" w:hAnsi="Palatino Linotype"/>
                      <w:sz w:val="22"/>
                      <w:szCs w:val="22"/>
                    </w:rPr>
                    <w:t>[……]</w:t>
                  </w:r>
                </w:p>
              </w:tc>
            </w:tr>
          </w:tbl>
          <w:p w:rsidR="00981E08" w:rsidRPr="008676BA" w:rsidRDefault="00981E08" w:rsidP="009B51D0">
            <w:pPr>
              <w:rPr>
                <w:rFonts w:ascii="Palatino Linotype" w:hAnsi="Palatino Linotype"/>
                <w:sz w:val="22"/>
                <w:szCs w:val="22"/>
              </w:rPr>
            </w:pPr>
          </w:p>
        </w:tc>
      </w:tr>
      <w:tr w:rsidR="00981E08" w:rsidRPr="008676BA" w:rsidTr="009B51D0">
        <w:tblPrEx>
          <w:tblCellMar>
            <w:left w:w="108" w:type="dxa"/>
            <w:right w:w="108" w:type="dxa"/>
          </w:tblCellMar>
        </w:tblPrEx>
        <w:trPr>
          <w:jc w:val="center"/>
        </w:trPr>
        <w:tc>
          <w:tcPr>
            <w:tcW w:w="4479" w:type="dxa"/>
            <w:tcBorders>
              <w:top w:val="single" w:sz="4" w:space="0" w:color="000000"/>
              <w:left w:val="single" w:sz="4" w:space="0" w:color="000000"/>
              <w:bottom w:val="single" w:sz="4" w:space="0" w:color="000000"/>
            </w:tcBorders>
            <w:shd w:val="clear" w:color="auto" w:fill="auto"/>
          </w:tcPr>
          <w:p w:rsidR="00981E08" w:rsidRPr="008676BA" w:rsidRDefault="00981E08" w:rsidP="009B51D0">
            <w:pPr>
              <w:rPr>
                <w:rFonts w:ascii="Palatino Linotype" w:hAnsi="Palatino Linotype"/>
                <w:i/>
                <w:sz w:val="22"/>
                <w:szCs w:val="22"/>
              </w:rPr>
            </w:pPr>
            <w:r w:rsidRPr="008676BA">
              <w:rPr>
                <w:rFonts w:ascii="Palatino Linotype" w:hAnsi="Palatino Linotype"/>
                <w:i/>
                <w:sz w:val="22"/>
                <w:szCs w:val="22"/>
              </w:rPr>
              <w:t>Εάν η σχετική τεκμηρίωση όσον αφορά την καταβολή των φόρων ή εισφορών κοινωνικής ασφάλισης διατίθεται ηλεκτρονικά, αναφέρετε:</w:t>
            </w:r>
          </w:p>
        </w:tc>
        <w:tc>
          <w:tcPr>
            <w:tcW w:w="4479" w:type="dxa"/>
            <w:gridSpan w:val="2"/>
            <w:tcBorders>
              <w:top w:val="single" w:sz="4" w:space="0" w:color="000000"/>
              <w:left w:val="single" w:sz="4" w:space="0" w:color="000000"/>
              <w:bottom w:val="single" w:sz="4" w:space="0" w:color="000000"/>
              <w:right w:val="single" w:sz="4" w:space="0" w:color="000000"/>
            </w:tcBorders>
            <w:shd w:val="clear" w:color="auto" w:fill="auto"/>
          </w:tcPr>
          <w:p w:rsidR="00981E08" w:rsidRPr="008676BA" w:rsidRDefault="00981E08" w:rsidP="009B51D0">
            <w:pPr>
              <w:rPr>
                <w:rFonts w:ascii="Palatino Linotype" w:hAnsi="Palatino Linotype"/>
                <w:i/>
                <w:sz w:val="22"/>
                <w:szCs w:val="22"/>
              </w:rPr>
            </w:pPr>
            <w:r w:rsidRPr="008676BA">
              <w:rPr>
                <w:rFonts w:ascii="Palatino Linotype" w:hAnsi="Palatino Linotype"/>
                <w:i/>
                <w:sz w:val="22"/>
                <w:szCs w:val="22"/>
              </w:rPr>
              <w:t>(διαδικτυακή διεύθυνση, αρχή ή φορέας έκδοσης, επακριβή στοιχεία αναφοράς των εγγράφων):</w:t>
            </w:r>
            <w:r w:rsidRPr="008676BA">
              <w:rPr>
                <w:rStyle w:val="ad"/>
                <w:rFonts w:ascii="Palatino Linotype" w:eastAsia="Book Antiqua" w:hAnsi="Palatino Linotype"/>
                <w:i/>
                <w:sz w:val="22"/>
                <w:szCs w:val="22"/>
              </w:rPr>
              <w:t xml:space="preserve"> </w:t>
            </w:r>
            <w:r w:rsidRPr="008676BA">
              <w:rPr>
                <w:rStyle w:val="ad"/>
                <w:rFonts w:ascii="Palatino Linotype" w:eastAsia="Book Antiqua" w:hAnsi="Palatino Linotype"/>
                <w:sz w:val="22"/>
                <w:szCs w:val="22"/>
                <w:vertAlign w:val="superscript"/>
              </w:rPr>
              <w:endnoteReference w:id="24"/>
            </w:r>
          </w:p>
          <w:p w:rsidR="00981E08" w:rsidRPr="008676BA" w:rsidRDefault="00981E08" w:rsidP="009B51D0">
            <w:pPr>
              <w:rPr>
                <w:rFonts w:ascii="Palatino Linotype" w:hAnsi="Palatino Linotype"/>
                <w:sz w:val="22"/>
                <w:szCs w:val="22"/>
              </w:rPr>
            </w:pPr>
            <w:r w:rsidRPr="008676BA">
              <w:rPr>
                <w:rFonts w:ascii="Palatino Linotype" w:hAnsi="Palatino Linotype"/>
                <w:i/>
                <w:sz w:val="22"/>
                <w:szCs w:val="22"/>
              </w:rPr>
              <w:t>[……][……][……]</w:t>
            </w:r>
          </w:p>
        </w:tc>
      </w:tr>
    </w:tbl>
    <w:p w:rsidR="00981E08" w:rsidRPr="008676BA" w:rsidRDefault="00981E08" w:rsidP="00981E08">
      <w:pPr>
        <w:pageBreakBefore/>
        <w:jc w:val="center"/>
        <w:rPr>
          <w:rFonts w:ascii="Palatino Linotype" w:hAnsi="Palatino Linotype"/>
          <w:b/>
          <w:i/>
          <w:sz w:val="22"/>
          <w:szCs w:val="22"/>
        </w:rPr>
      </w:pPr>
      <w:r w:rsidRPr="008676BA">
        <w:rPr>
          <w:rFonts w:ascii="Palatino Linotype" w:hAnsi="Palatino Linotype"/>
          <w:b/>
          <w:bCs/>
          <w:sz w:val="22"/>
          <w:szCs w:val="22"/>
        </w:rPr>
        <w:lastRenderedPageBreak/>
        <w:t>Γ: Λόγοι που σχετίζονται με αφερεγγυότητα, σύγκρουση συμφερόντων ή επαγγελματικό παράπτωμα</w:t>
      </w:r>
    </w:p>
    <w:tbl>
      <w:tblPr>
        <w:tblW w:w="8959" w:type="dxa"/>
        <w:jc w:val="center"/>
        <w:tblLayout w:type="fixed"/>
        <w:tblLook w:val="0000" w:firstRow="0" w:lastRow="0" w:firstColumn="0" w:lastColumn="0" w:noHBand="0" w:noVBand="0"/>
      </w:tblPr>
      <w:tblGrid>
        <w:gridCol w:w="4479"/>
        <w:gridCol w:w="4480"/>
      </w:tblGrid>
      <w:tr w:rsidR="00981E08" w:rsidRPr="008676BA" w:rsidTr="009B51D0">
        <w:trPr>
          <w:jc w:val="center"/>
        </w:trPr>
        <w:tc>
          <w:tcPr>
            <w:tcW w:w="4479" w:type="dxa"/>
            <w:tcBorders>
              <w:top w:val="single" w:sz="4" w:space="0" w:color="000000"/>
              <w:left w:val="single" w:sz="4" w:space="0" w:color="000000"/>
              <w:bottom w:val="single" w:sz="4" w:space="0" w:color="000000"/>
            </w:tcBorders>
            <w:shd w:val="clear" w:color="auto" w:fill="auto"/>
          </w:tcPr>
          <w:p w:rsidR="00981E08" w:rsidRPr="008676BA" w:rsidRDefault="00981E08" w:rsidP="009B51D0">
            <w:pPr>
              <w:rPr>
                <w:rFonts w:ascii="Palatino Linotype" w:hAnsi="Palatino Linotype"/>
                <w:b/>
                <w:i/>
                <w:sz w:val="22"/>
                <w:szCs w:val="22"/>
              </w:rPr>
            </w:pPr>
            <w:r w:rsidRPr="008676BA">
              <w:rPr>
                <w:rFonts w:ascii="Palatino Linotype" w:hAnsi="Palatino Linotype"/>
                <w:b/>
                <w:i/>
                <w:sz w:val="22"/>
                <w:szCs w:val="22"/>
              </w:rPr>
              <w:t>Πληροφορίες σχετικά με πιθανή αφερεγγυότητα, σύγκρουση συμφερόντων ή επαγγελματικό παράπτωμα</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981E08" w:rsidRPr="008676BA" w:rsidRDefault="00981E08" w:rsidP="009B51D0">
            <w:pPr>
              <w:rPr>
                <w:rFonts w:ascii="Palatino Linotype" w:hAnsi="Palatino Linotype"/>
                <w:sz w:val="22"/>
                <w:szCs w:val="22"/>
              </w:rPr>
            </w:pPr>
            <w:r w:rsidRPr="008676BA">
              <w:rPr>
                <w:rFonts w:ascii="Palatino Linotype" w:hAnsi="Palatino Linotype"/>
                <w:b/>
                <w:i/>
                <w:sz w:val="22"/>
                <w:szCs w:val="22"/>
              </w:rPr>
              <w:t>Απάντηση:</w:t>
            </w:r>
          </w:p>
        </w:tc>
      </w:tr>
      <w:tr w:rsidR="00981E08" w:rsidRPr="008676BA" w:rsidTr="009B51D0">
        <w:trPr>
          <w:jc w:val="center"/>
        </w:trPr>
        <w:tc>
          <w:tcPr>
            <w:tcW w:w="4479" w:type="dxa"/>
            <w:vMerge w:val="restart"/>
            <w:tcBorders>
              <w:top w:val="single" w:sz="4" w:space="0" w:color="000000"/>
              <w:left w:val="single" w:sz="4" w:space="0" w:color="000000"/>
              <w:bottom w:val="single" w:sz="4" w:space="0" w:color="000000"/>
            </w:tcBorders>
            <w:shd w:val="clear" w:color="auto" w:fill="auto"/>
          </w:tcPr>
          <w:p w:rsidR="00981E08" w:rsidRPr="008676BA" w:rsidRDefault="00981E08" w:rsidP="009B51D0">
            <w:pPr>
              <w:rPr>
                <w:rFonts w:ascii="Palatino Linotype" w:hAnsi="Palatino Linotype"/>
                <w:sz w:val="22"/>
                <w:szCs w:val="22"/>
              </w:rPr>
            </w:pPr>
            <w:r w:rsidRPr="008676BA">
              <w:rPr>
                <w:rFonts w:ascii="Palatino Linotype" w:hAnsi="Palatino Linotype"/>
                <w:sz w:val="22"/>
                <w:szCs w:val="22"/>
              </w:rPr>
              <w:t>Ο οικονομικός φορέας έχει,</w:t>
            </w:r>
            <w:r w:rsidRPr="008676BA">
              <w:rPr>
                <w:rFonts w:ascii="Palatino Linotype" w:hAnsi="Palatino Linotype"/>
                <w:b/>
                <w:sz w:val="22"/>
                <w:szCs w:val="22"/>
              </w:rPr>
              <w:t xml:space="preserve"> εν γνώσει του</w:t>
            </w:r>
            <w:r w:rsidRPr="008676BA">
              <w:rPr>
                <w:rFonts w:ascii="Palatino Linotype" w:hAnsi="Palatino Linotype"/>
                <w:sz w:val="22"/>
                <w:szCs w:val="22"/>
              </w:rPr>
              <w:t xml:space="preserve">, αθετήσει </w:t>
            </w:r>
            <w:r w:rsidRPr="008676BA">
              <w:rPr>
                <w:rFonts w:ascii="Palatino Linotype" w:hAnsi="Palatino Linotype"/>
                <w:b/>
                <w:sz w:val="22"/>
                <w:szCs w:val="22"/>
              </w:rPr>
              <w:t xml:space="preserve">τις υποχρεώσεις του </w:t>
            </w:r>
            <w:r w:rsidRPr="008676BA">
              <w:rPr>
                <w:rFonts w:ascii="Palatino Linotype" w:hAnsi="Palatino Linotype"/>
                <w:sz w:val="22"/>
                <w:szCs w:val="22"/>
              </w:rPr>
              <w:t xml:space="preserve">στους τομείς του </w:t>
            </w:r>
            <w:r w:rsidRPr="008676BA">
              <w:rPr>
                <w:rFonts w:ascii="Palatino Linotype" w:hAnsi="Palatino Linotype"/>
                <w:b/>
                <w:sz w:val="22"/>
                <w:szCs w:val="22"/>
              </w:rPr>
              <w:t>περιβαλλοντικού, κοινωνικού και εργατικού δικαίου</w:t>
            </w:r>
            <w:r w:rsidRPr="008676BA">
              <w:rPr>
                <w:rStyle w:val="af"/>
                <w:rFonts w:ascii="Palatino Linotype" w:hAnsi="Palatino Linotype"/>
                <w:sz w:val="22"/>
                <w:szCs w:val="22"/>
              </w:rPr>
              <w:endnoteReference w:id="25"/>
            </w:r>
            <w:r w:rsidRPr="008676BA">
              <w:rPr>
                <w:rFonts w:ascii="Palatino Linotype" w:hAnsi="Palatino Linotype"/>
                <w:b/>
                <w:sz w:val="22"/>
                <w:szCs w:val="22"/>
              </w:rPr>
              <w:t>;</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981E08" w:rsidRPr="008676BA" w:rsidRDefault="00981E08" w:rsidP="009B51D0">
            <w:pPr>
              <w:rPr>
                <w:rFonts w:ascii="Palatino Linotype" w:hAnsi="Palatino Linotype"/>
                <w:sz w:val="22"/>
                <w:szCs w:val="22"/>
              </w:rPr>
            </w:pPr>
            <w:r w:rsidRPr="008676BA">
              <w:rPr>
                <w:rFonts w:ascii="Palatino Linotype" w:hAnsi="Palatino Linotype"/>
                <w:sz w:val="22"/>
                <w:szCs w:val="22"/>
              </w:rPr>
              <w:t>[] Ναι [] Όχι</w:t>
            </w:r>
          </w:p>
        </w:tc>
      </w:tr>
      <w:tr w:rsidR="00981E08" w:rsidRPr="008676BA" w:rsidTr="009B51D0">
        <w:trPr>
          <w:trHeight w:val="405"/>
          <w:jc w:val="center"/>
        </w:trPr>
        <w:tc>
          <w:tcPr>
            <w:tcW w:w="4479" w:type="dxa"/>
            <w:vMerge/>
            <w:tcBorders>
              <w:top w:val="single" w:sz="4" w:space="0" w:color="000000"/>
              <w:left w:val="single" w:sz="4" w:space="0" w:color="000000"/>
              <w:bottom w:val="single" w:sz="4" w:space="0" w:color="000000"/>
            </w:tcBorders>
            <w:shd w:val="clear" w:color="auto" w:fill="auto"/>
          </w:tcPr>
          <w:p w:rsidR="00981E08" w:rsidRPr="008676BA" w:rsidRDefault="00981E08" w:rsidP="009B51D0">
            <w:pPr>
              <w:snapToGrid w:val="0"/>
              <w:rPr>
                <w:rFonts w:ascii="Palatino Linotype" w:hAnsi="Palatino Linotype"/>
                <w:sz w:val="22"/>
                <w:szCs w:val="22"/>
              </w:rPr>
            </w:pP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981E08" w:rsidRPr="008676BA" w:rsidRDefault="00981E08" w:rsidP="009B51D0">
            <w:pPr>
              <w:rPr>
                <w:rFonts w:ascii="Palatino Linotype" w:hAnsi="Palatino Linotype"/>
                <w:b/>
                <w:sz w:val="22"/>
                <w:szCs w:val="22"/>
              </w:rPr>
            </w:pPr>
          </w:p>
          <w:p w:rsidR="00981E08" w:rsidRPr="008676BA" w:rsidRDefault="00981E08" w:rsidP="009B51D0">
            <w:pPr>
              <w:rPr>
                <w:rFonts w:ascii="Palatino Linotype" w:hAnsi="Palatino Linotype"/>
                <w:sz w:val="22"/>
                <w:szCs w:val="22"/>
              </w:rPr>
            </w:pPr>
            <w:r w:rsidRPr="008676BA">
              <w:rPr>
                <w:rFonts w:ascii="Palatino Linotype" w:hAnsi="Palatino Linotype"/>
                <w:b/>
                <w:sz w:val="22"/>
                <w:szCs w:val="22"/>
              </w:rPr>
              <w:t>Εάν ναι</w:t>
            </w:r>
            <w:r w:rsidRPr="008676BA">
              <w:rPr>
                <w:rFonts w:ascii="Palatino Linotype" w:hAnsi="Palatino Linotype"/>
                <w:sz w:val="22"/>
                <w:szCs w:val="22"/>
              </w:rPr>
              <w:t>, ο οικονομικός φορέας έχει λάβει μέτρα που να αποδεικνύουν την αξιοπιστία του παρά την ύπαρξη αυτού του λόγου αποκλεισμού («αυτοκάθαρση»);</w:t>
            </w:r>
          </w:p>
          <w:p w:rsidR="00981E08" w:rsidRPr="008676BA" w:rsidRDefault="00981E08" w:rsidP="009B51D0">
            <w:pPr>
              <w:rPr>
                <w:rFonts w:ascii="Palatino Linotype" w:hAnsi="Palatino Linotype"/>
                <w:b/>
                <w:sz w:val="22"/>
                <w:szCs w:val="22"/>
              </w:rPr>
            </w:pPr>
            <w:r w:rsidRPr="008676BA">
              <w:rPr>
                <w:rFonts w:ascii="Palatino Linotype" w:hAnsi="Palatino Linotype"/>
                <w:sz w:val="22"/>
                <w:szCs w:val="22"/>
              </w:rPr>
              <w:t>[] Ναι [] Όχι</w:t>
            </w:r>
          </w:p>
          <w:p w:rsidR="00981E08" w:rsidRPr="008676BA" w:rsidRDefault="00981E08" w:rsidP="009B51D0">
            <w:pPr>
              <w:rPr>
                <w:rFonts w:ascii="Palatino Linotype" w:hAnsi="Palatino Linotype"/>
                <w:sz w:val="22"/>
                <w:szCs w:val="22"/>
              </w:rPr>
            </w:pPr>
            <w:r w:rsidRPr="008676BA">
              <w:rPr>
                <w:rFonts w:ascii="Palatino Linotype" w:hAnsi="Palatino Linotype"/>
                <w:b/>
                <w:sz w:val="22"/>
                <w:szCs w:val="22"/>
              </w:rPr>
              <w:t>Εάν το έχει πράξει,</w:t>
            </w:r>
            <w:r w:rsidRPr="008676BA">
              <w:rPr>
                <w:rFonts w:ascii="Palatino Linotype" w:hAnsi="Palatino Linotype"/>
                <w:sz w:val="22"/>
                <w:szCs w:val="22"/>
              </w:rPr>
              <w:t xml:space="preserve"> περιγράψτε τα μέτρα που λήφθηκαν: […….............]</w:t>
            </w:r>
          </w:p>
        </w:tc>
      </w:tr>
      <w:tr w:rsidR="00981E08" w:rsidRPr="008676BA" w:rsidTr="009B51D0">
        <w:trPr>
          <w:jc w:val="center"/>
        </w:trPr>
        <w:tc>
          <w:tcPr>
            <w:tcW w:w="4479" w:type="dxa"/>
            <w:tcBorders>
              <w:top w:val="single" w:sz="4" w:space="0" w:color="000000"/>
              <w:left w:val="single" w:sz="4" w:space="0" w:color="000000"/>
              <w:bottom w:val="single" w:sz="4" w:space="0" w:color="000000"/>
            </w:tcBorders>
            <w:shd w:val="clear" w:color="auto" w:fill="auto"/>
          </w:tcPr>
          <w:p w:rsidR="00981E08" w:rsidRPr="008676BA" w:rsidRDefault="00981E08" w:rsidP="009B51D0">
            <w:pPr>
              <w:rPr>
                <w:rFonts w:ascii="Palatino Linotype" w:hAnsi="Palatino Linotype"/>
                <w:sz w:val="22"/>
                <w:szCs w:val="22"/>
              </w:rPr>
            </w:pPr>
            <w:r w:rsidRPr="008676BA">
              <w:rPr>
                <w:rFonts w:ascii="Palatino Linotype" w:hAnsi="Palatino Linotype"/>
                <w:sz w:val="22"/>
                <w:szCs w:val="22"/>
              </w:rPr>
              <w:t>Βρίσκεται ο οικονομικός φορέας σε οποιαδήποτε από τις ακόλουθες καταστάσεις</w:t>
            </w:r>
            <w:r w:rsidRPr="008676BA">
              <w:rPr>
                <w:rStyle w:val="af"/>
                <w:rFonts w:ascii="Palatino Linotype" w:hAnsi="Palatino Linotype"/>
                <w:sz w:val="22"/>
                <w:szCs w:val="22"/>
              </w:rPr>
              <w:endnoteReference w:id="26"/>
            </w:r>
            <w:r w:rsidRPr="008676BA">
              <w:rPr>
                <w:rFonts w:ascii="Palatino Linotype" w:hAnsi="Palatino Linotype"/>
                <w:sz w:val="22"/>
                <w:szCs w:val="22"/>
              </w:rPr>
              <w:t xml:space="preserve"> :</w:t>
            </w:r>
          </w:p>
          <w:p w:rsidR="00981E08" w:rsidRPr="008676BA" w:rsidRDefault="00981E08" w:rsidP="009B51D0">
            <w:pPr>
              <w:rPr>
                <w:rFonts w:ascii="Palatino Linotype" w:hAnsi="Palatino Linotype"/>
                <w:sz w:val="22"/>
                <w:szCs w:val="22"/>
              </w:rPr>
            </w:pPr>
            <w:r w:rsidRPr="008676BA">
              <w:rPr>
                <w:rFonts w:ascii="Palatino Linotype" w:hAnsi="Palatino Linotype"/>
                <w:sz w:val="22"/>
                <w:szCs w:val="22"/>
              </w:rPr>
              <w:t xml:space="preserve">α) πτώχευση, ή </w:t>
            </w:r>
          </w:p>
          <w:p w:rsidR="00981E08" w:rsidRPr="008676BA" w:rsidRDefault="00981E08" w:rsidP="009B51D0">
            <w:pPr>
              <w:rPr>
                <w:rFonts w:ascii="Palatino Linotype" w:hAnsi="Palatino Linotype"/>
                <w:sz w:val="22"/>
                <w:szCs w:val="22"/>
              </w:rPr>
            </w:pPr>
            <w:r w:rsidRPr="008676BA">
              <w:rPr>
                <w:rFonts w:ascii="Palatino Linotype" w:hAnsi="Palatino Linotype"/>
                <w:sz w:val="22"/>
                <w:szCs w:val="22"/>
              </w:rPr>
              <w:t>β) διαδικασία εξυγίανσης, ή</w:t>
            </w:r>
          </w:p>
          <w:p w:rsidR="00981E08" w:rsidRPr="008676BA" w:rsidRDefault="00981E08" w:rsidP="009B51D0">
            <w:pPr>
              <w:rPr>
                <w:rFonts w:ascii="Palatino Linotype" w:hAnsi="Palatino Linotype"/>
                <w:sz w:val="22"/>
                <w:szCs w:val="22"/>
              </w:rPr>
            </w:pPr>
            <w:r w:rsidRPr="008676BA">
              <w:rPr>
                <w:rFonts w:ascii="Palatino Linotype" w:hAnsi="Palatino Linotype"/>
                <w:sz w:val="22"/>
                <w:szCs w:val="22"/>
              </w:rPr>
              <w:t>γ) ειδική εκκαθάριση, ή</w:t>
            </w:r>
          </w:p>
          <w:p w:rsidR="00981E08" w:rsidRPr="008676BA" w:rsidRDefault="00981E08" w:rsidP="009B51D0">
            <w:pPr>
              <w:rPr>
                <w:rFonts w:ascii="Palatino Linotype" w:hAnsi="Palatino Linotype"/>
                <w:sz w:val="22"/>
                <w:szCs w:val="22"/>
              </w:rPr>
            </w:pPr>
            <w:r w:rsidRPr="008676BA">
              <w:rPr>
                <w:rFonts w:ascii="Palatino Linotype" w:hAnsi="Palatino Linotype"/>
                <w:sz w:val="22"/>
                <w:szCs w:val="22"/>
              </w:rPr>
              <w:t>δ) αναγκαστική διαχείριση από εκκαθαριστή ή από το δικαστήριο, ή</w:t>
            </w:r>
          </w:p>
          <w:p w:rsidR="00981E08" w:rsidRPr="008676BA" w:rsidRDefault="00981E08" w:rsidP="009B51D0">
            <w:pPr>
              <w:rPr>
                <w:rFonts w:ascii="Palatino Linotype" w:hAnsi="Palatino Linotype"/>
                <w:sz w:val="22"/>
                <w:szCs w:val="22"/>
              </w:rPr>
            </w:pPr>
            <w:r w:rsidRPr="008676BA">
              <w:rPr>
                <w:rFonts w:ascii="Palatino Linotype" w:hAnsi="Palatino Linotype"/>
                <w:sz w:val="22"/>
                <w:szCs w:val="22"/>
              </w:rPr>
              <w:t xml:space="preserve">ε) έχει υπαχθεί σε διαδικασία πτωχευτικού συμβιβασμού, ή </w:t>
            </w:r>
          </w:p>
          <w:p w:rsidR="00981E08" w:rsidRPr="008676BA" w:rsidRDefault="00981E08" w:rsidP="009B51D0">
            <w:pPr>
              <w:rPr>
                <w:rFonts w:ascii="Palatino Linotype" w:hAnsi="Palatino Linotype"/>
                <w:color w:val="000000"/>
                <w:sz w:val="22"/>
                <w:szCs w:val="22"/>
              </w:rPr>
            </w:pPr>
            <w:r w:rsidRPr="008676BA">
              <w:rPr>
                <w:rFonts w:ascii="Palatino Linotype" w:hAnsi="Palatino Linotype"/>
                <w:sz w:val="22"/>
                <w:szCs w:val="22"/>
              </w:rPr>
              <w:t xml:space="preserve">στ) αναστολή επιχειρηματικών δραστηριοτήτων, ή </w:t>
            </w:r>
          </w:p>
          <w:p w:rsidR="00981E08" w:rsidRPr="008676BA" w:rsidRDefault="00981E08" w:rsidP="009B51D0">
            <w:pPr>
              <w:rPr>
                <w:rFonts w:ascii="Palatino Linotype" w:hAnsi="Palatino Linotype"/>
                <w:sz w:val="22"/>
                <w:szCs w:val="22"/>
              </w:rPr>
            </w:pPr>
            <w:r w:rsidRPr="008676BA">
              <w:rPr>
                <w:rFonts w:ascii="Palatino Linotype" w:hAnsi="Palatino Linotype"/>
                <w:color w:val="000000"/>
                <w:sz w:val="22"/>
                <w:szCs w:val="22"/>
              </w:rPr>
              <w:t>ζ) σε οποιαδήποτε ανάλογη κατάσταση προκύπτουσα από παρόμοια διαδικασία προβλεπόμενη σε εθνικές διατάξεις νόμου</w:t>
            </w:r>
          </w:p>
          <w:p w:rsidR="00981E08" w:rsidRPr="008676BA" w:rsidRDefault="00981E08" w:rsidP="009B51D0">
            <w:pPr>
              <w:rPr>
                <w:rFonts w:ascii="Palatino Linotype" w:hAnsi="Palatino Linotype"/>
                <w:sz w:val="22"/>
                <w:szCs w:val="22"/>
              </w:rPr>
            </w:pPr>
            <w:r w:rsidRPr="008676BA">
              <w:rPr>
                <w:rFonts w:ascii="Palatino Linotype" w:hAnsi="Palatino Linotype"/>
                <w:sz w:val="22"/>
                <w:szCs w:val="22"/>
              </w:rPr>
              <w:t>Εάν ναι:</w:t>
            </w:r>
          </w:p>
          <w:p w:rsidR="00981E08" w:rsidRPr="008676BA" w:rsidRDefault="00981E08" w:rsidP="009B51D0">
            <w:pPr>
              <w:rPr>
                <w:rFonts w:ascii="Palatino Linotype" w:hAnsi="Palatino Linotype"/>
                <w:sz w:val="22"/>
                <w:szCs w:val="22"/>
              </w:rPr>
            </w:pPr>
            <w:r w:rsidRPr="008676BA">
              <w:rPr>
                <w:rFonts w:ascii="Palatino Linotype" w:hAnsi="Palatino Linotype"/>
                <w:sz w:val="22"/>
                <w:szCs w:val="22"/>
              </w:rPr>
              <w:t>- Παραθέστε λεπτομερή στοιχεία:</w:t>
            </w:r>
          </w:p>
          <w:p w:rsidR="00981E08" w:rsidRPr="008676BA" w:rsidRDefault="00981E08" w:rsidP="009B51D0">
            <w:pPr>
              <w:rPr>
                <w:rFonts w:ascii="Palatino Linotype" w:hAnsi="Palatino Linotype"/>
                <w:sz w:val="22"/>
                <w:szCs w:val="22"/>
              </w:rPr>
            </w:pPr>
            <w:r w:rsidRPr="008676BA">
              <w:rPr>
                <w:rFonts w:ascii="Palatino Linotype" w:hAnsi="Palatino Linotype"/>
                <w:sz w:val="22"/>
                <w:szCs w:val="22"/>
              </w:rPr>
              <w:t>- Διευκρινίστε τους λόγους για τους οποίους ωστόσο ο οικονομικός φορέας, θα δύναται να εκτελέσει τη σύμβαση, λαμβανόμενης υπόψη της εφαρμοστέας εθνικής νομοθεσίας και των μέτρων σχετικά με τη συνέχε συνέχιση της επιχειρηματικής του λειτουργίας υπό αυτές αυτές τις περιστάσεις</w:t>
            </w:r>
            <w:r w:rsidRPr="008676BA">
              <w:rPr>
                <w:rStyle w:val="af"/>
                <w:rFonts w:ascii="Palatino Linotype" w:hAnsi="Palatino Linotype"/>
                <w:sz w:val="22"/>
                <w:szCs w:val="22"/>
              </w:rPr>
              <w:endnoteReference w:id="27"/>
            </w:r>
            <w:r w:rsidRPr="008676BA">
              <w:rPr>
                <w:rStyle w:val="af"/>
                <w:rFonts w:ascii="Palatino Linotype" w:hAnsi="Palatino Linotype"/>
                <w:sz w:val="22"/>
                <w:szCs w:val="22"/>
              </w:rPr>
              <w:t xml:space="preserve"> </w:t>
            </w:r>
          </w:p>
          <w:p w:rsidR="00981E08" w:rsidRPr="008676BA" w:rsidRDefault="00981E08" w:rsidP="009B51D0">
            <w:pPr>
              <w:rPr>
                <w:rFonts w:ascii="Palatino Linotype" w:hAnsi="Palatino Linotype"/>
                <w:sz w:val="22"/>
                <w:szCs w:val="22"/>
              </w:rPr>
            </w:pPr>
            <w:r w:rsidRPr="008676BA">
              <w:rPr>
                <w:rFonts w:ascii="Palatino Linotype" w:hAnsi="Palatino Linotype"/>
                <w:sz w:val="22"/>
                <w:szCs w:val="22"/>
              </w:rPr>
              <w:t>Εάν η σχετική τεκμηρίωση διατίθεται ηλεκτρονικά, αναφέρετε:</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981E08" w:rsidRPr="008676BA" w:rsidRDefault="00981E08" w:rsidP="009B51D0">
            <w:pPr>
              <w:snapToGrid w:val="0"/>
              <w:rPr>
                <w:rFonts w:ascii="Palatino Linotype" w:hAnsi="Palatino Linotype"/>
                <w:sz w:val="22"/>
                <w:szCs w:val="22"/>
              </w:rPr>
            </w:pPr>
            <w:r w:rsidRPr="008676BA">
              <w:rPr>
                <w:rFonts w:ascii="Palatino Linotype" w:hAnsi="Palatino Linotype"/>
                <w:sz w:val="22"/>
                <w:szCs w:val="22"/>
              </w:rPr>
              <w:t>[] Ναι [] Όχι</w:t>
            </w:r>
          </w:p>
          <w:p w:rsidR="00981E08" w:rsidRPr="008676BA" w:rsidRDefault="00981E08" w:rsidP="009B51D0">
            <w:pPr>
              <w:snapToGrid w:val="0"/>
              <w:rPr>
                <w:rFonts w:ascii="Palatino Linotype" w:hAnsi="Palatino Linotype"/>
                <w:sz w:val="22"/>
                <w:szCs w:val="22"/>
              </w:rPr>
            </w:pPr>
          </w:p>
          <w:p w:rsidR="00981E08" w:rsidRPr="008676BA" w:rsidRDefault="00981E08" w:rsidP="009B51D0">
            <w:pPr>
              <w:snapToGrid w:val="0"/>
              <w:rPr>
                <w:rFonts w:ascii="Palatino Linotype" w:hAnsi="Palatino Linotype"/>
                <w:sz w:val="22"/>
                <w:szCs w:val="22"/>
              </w:rPr>
            </w:pPr>
          </w:p>
          <w:p w:rsidR="00981E08" w:rsidRPr="008676BA" w:rsidRDefault="00981E08" w:rsidP="009B51D0">
            <w:pPr>
              <w:snapToGrid w:val="0"/>
              <w:rPr>
                <w:rFonts w:ascii="Palatino Linotype" w:hAnsi="Palatino Linotype"/>
                <w:sz w:val="22"/>
                <w:szCs w:val="22"/>
              </w:rPr>
            </w:pPr>
          </w:p>
          <w:p w:rsidR="00981E08" w:rsidRPr="008676BA" w:rsidRDefault="00981E08" w:rsidP="009B51D0">
            <w:pPr>
              <w:snapToGrid w:val="0"/>
              <w:rPr>
                <w:rFonts w:ascii="Palatino Linotype" w:hAnsi="Palatino Linotype"/>
                <w:sz w:val="22"/>
                <w:szCs w:val="22"/>
              </w:rPr>
            </w:pPr>
          </w:p>
          <w:p w:rsidR="00981E08" w:rsidRPr="008676BA" w:rsidRDefault="00981E08" w:rsidP="009B51D0">
            <w:pPr>
              <w:snapToGrid w:val="0"/>
              <w:rPr>
                <w:rFonts w:ascii="Palatino Linotype" w:hAnsi="Palatino Linotype"/>
                <w:sz w:val="22"/>
                <w:szCs w:val="22"/>
              </w:rPr>
            </w:pPr>
          </w:p>
          <w:p w:rsidR="00981E08" w:rsidRPr="008676BA" w:rsidRDefault="00981E08" w:rsidP="009B51D0">
            <w:pPr>
              <w:snapToGrid w:val="0"/>
              <w:rPr>
                <w:rFonts w:ascii="Palatino Linotype" w:hAnsi="Palatino Linotype"/>
                <w:sz w:val="22"/>
                <w:szCs w:val="22"/>
              </w:rPr>
            </w:pPr>
          </w:p>
          <w:p w:rsidR="00981E08" w:rsidRPr="008676BA" w:rsidRDefault="00981E08" w:rsidP="009B51D0">
            <w:pPr>
              <w:snapToGrid w:val="0"/>
              <w:rPr>
                <w:rFonts w:ascii="Palatino Linotype" w:hAnsi="Palatino Linotype"/>
                <w:sz w:val="22"/>
                <w:szCs w:val="22"/>
              </w:rPr>
            </w:pPr>
          </w:p>
          <w:p w:rsidR="00981E08" w:rsidRPr="008676BA" w:rsidRDefault="00981E08" w:rsidP="009B51D0">
            <w:pPr>
              <w:snapToGrid w:val="0"/>
              <w:rPr>
                <w:rFonts w:ascii="Palatino Linotype" w:hAnsi="Palatino Linotype"/>
                <w:sz w:val="22"/>
                <w:szCs w:val="22"/>
              </w:rPr>
            </w:pPr>
          </w:p>
          <w:p w:rsidR="00981E08" w:rsidRPr="008676BA" w:rsidRDefault="00981E08" w:rsidP="009B51D0">
            <w:pPr>
              <w:snapToGrid w:val="0"/>
              <w:rPr>
                <w:rFonts w:ascii="Palatino Linotype" w:hAnsi="Palatino Linotype"/>
                <w:sz w:val="22"/>
                <w:szCs w:val="22"/>
              </w:rPr>
            </w:pPr>
          </w:p>
          <w:p w:rsidR="00981E08" w:rsidRPr="008676BA" w:rsidRDefault="00981E08" w:rsidP="009B51D0">
            <w:pPr>
              <w:snapToGrid w:val="0"/>
              <w:rPr>
                <w:rFonts w:ascii="Palatino Linotype" w:hAnsi="Palatino Linotype"/>
                <w:sz w:val="22"/>
                <w:szCs w:val="22"/>
              </w:rPr>
            </w:pPr>
          </w:p>
          <w:p w:rsidR="00981E08" w:rsidRPr="008676BA" w:rsidRDefault="00981E08" w:rsidP="009B51D0">
            <w:pPr>
              <w:snapToGrid w:val="0"/>
              <w:rPr>
                <w:rFonts w:ascii="Palatino Linotype" w:hAnsi="Palatino Linotype"/>
                <w:sz w:val="22"/>
                <w:szCs w:val="22"/>
              </w:rPr>
            </w:pPr>
          </w:p>
          <w:p w:rsidR="00981E08" w:rsidRPr="008676BA" w:rsidRDefault="00981E08" w:rsidP="009B51D0">
            <w:pPr>
              <w:rPr>
                <w:rFonts w:ascii="Palatino Linotype" w:hAnsi="Palatino Linotype"/>
                <w:sz w:val="22"/>
                <w:szCs w:val="22"/>
              </w:rPr>
            </w:pPr>
          </w:p>
          <w:p w:rsidR="00981E08" w:rsidRPr="008676BA" w:rsidRDefault="00981E08" w:rsidP="009B51D0">
            <w:pPr>
              <w:rPr>
                <w:rFonts w:ascii="Palatino Linotype" w:hAnsi="Palatino Linotype"/>
                <w:sz w:val="22"/>
                <w:szCs w:val="22"/>
              </w:rPr>
            </w:pPr>
          </w:p>
          <w:p w:rsidR="00981E08" w:rsidRPr="008676BA" w:rsidRDefault="00981E08" w:rsidP="009B51D0">
            <w:pPr>
              <w:rPr>
                <w:rFonts w:ascii="Palatino Linotype" w:hAnsi="Palatino Linotype"/>
                <w:sz w:val="22"/>
                <w:szCs w:val="22"/>
              </w:rPr>
            </w:pPr>
          </w:p>
          <w:p w:rsidR="00981E08" w:rsidRPr="008676BA" w:rsidRDefault="00981E08" w:rsidP="009B51D0">
            <w:pPr>
              <w:rPr>
                <w:rFonts w:ascii="Palatino Linotype" w:hAnsi="Palatino Linotype"/>
                <w:sz w:val="22"/>
                <w:szCs w:val="22"/>
              </w:rPr>
            </w:pPr>
          </w:p>
          <w:p w:rsidR="00981E08" w:rsidRPr="008676BA" w:rsidRDefault="00981E08" w:rsidP="009B51D0">
            <w:pPr>
              <w:rPr>
                <w:rFonts w:ascii="Palatino Linotype" w:hAnsi="Palatino Linotype"/>
                <w:sz w:val="22"/>
                <w:szCs w:val="22"/>
              </w:rPr>
            </w:pPr>
            <w:r w:rsidRPr="008676BA">
              <w:rPr>
                <w:rFonts w:ascii="Palatino Linotype" w:hAnsi="Palatino Linotype"/>
                <w:sz w:val="22"/>
                <w:szCs w:val="22"/>
              </w:rPr>
              <w:t>-[.......................]</w:t>
            </w:r>
          </w:p>
          <w:p w:rsidR="00981E08" w:rsidRPr="008676BA" w:rsidRDefault="00981E08" w:rsidP="009B51D0">
            <w:pPr>
              <w:rPr>
                <w:rFonts w:ascii="Palatino Linotype" w:hAnsi="Palatino Linotype"/>
                <w:sz w:val="22"/>
                <w:szCs w:val="22"/>
              </w:rPr>
            </w:pPr>
            <w:r w:rsidRPr="008676BA">
              <w:rPr>
                <w:rFonts w:ascii="Palatino Linotype" w:hAnsi="Palatino Linotype"/>
                <w:sz w:val="22"/>
                <w:szCs w:val="22"/>
              </w:rPr>
              <w:t>-[.......................]</w:t>
            </w:r>
          </w:p>
          <w:p w:rsidR="00981E08" w:rsidRPr="008676BA" w:rsidRDefault="00981E08" w:rsidP="009B51D0">
            <w:pPr>
              <w:rPr>
                <w:rFonts w:ascii="Palatino Linotype" w:hAnsi="Palatino Linotype"/>
                <w:sz w:val="22"/>
                <w:szCs w:val="22"/>
              </w:rPr>
            </w:pPr>
          </w:p>
          <w:p w:rsidR="00981E08" w:rsidRPr="008676BA" w:rsidRDefault="00981E08" w:rsidP="009B51D0">
            <w:pPr>
              <w:rPr>
                <w:rFonts w:ascii="Palatino Linotype" w:hAnsi="Palatino Linotype"/>
                <w:sz w:val="22"/>
                <w:szCs w:val="22"/>
              </w:rPr>
            </w:pPr>
          </w:p>
          <w:p w:rsidR="00981E08" w:rsidRPr="008676BA" w:rsidRDefault="00981E08" w:rsidP="009B51D0">
            <w:pPr>
              <w:rPr>
                <w:rFonts w:ascii="Palatino Linotype" w:hAnsi="Palatino Linotype"/>
                <w:sz w:val="22"/>
                <w:szCs w:val="22"/>
              </w:rPr>
            </w:pPr>
          </w:p>
          <w:p w:rsidR="00981E08" w:rsidRPr="008676BA" w:rsidRDefault="00981E08" w:rsidP="009B51D0">
            <w:pPr>
              <w:rPr>
                <w:rFonts w:ascii="Palatino Linotype" w:hAnsi="Palatino Linotype"/>
                <w:i/>
                <w:sz w:val="22"/>
                <w:szCs w:val="22"/>
              </w:rPr>
            </w:pPr>
          </w:p>
          <w:p w:rsidR="00981E08" w:rsidRPr="008676BA" w:rsidRDefault="00981E08" w:rsidP="009B51D0">
            <w:pPr>
              <w:rPr>
                <w:rFonts w:ascii="Palatino Linotype" w:hAnsi="Palatino Linotype"/>
                <w:i/>
                <w:sz w:val="22"/>
                <w:szCs w:val="22"/>
              </w:rPr>
            </w:pPr>
          </w:p>
          <w:p w:rsidR="00981E08" w:rsidRPr="008676BA" w:rsidRDefault="00981E08" w:rsidP="009B51D0">
            <w:pPr>
              <w:rPr>
                <w:rFonts w:ascii="Palatino Linotype" w:hAnsi="Palatino Linotype"/>
                <w:i/>
                <w:sz w:val="22"/>
                <w:szCs w:val="22"/>
              </w:rPr>
            </w:pPr>
          </w:p>
          <w:p w:rsidR="00981E08" w:rsidRPr="008676BA" w:rsidRDefault="00981E08" w:rsidP="009B51D0">
            <w:pPr>
              <w:rPr>
                <w:rFonts w:ascii="Palatino Linotype" w:hAnsi="Palatino Linotype"/>
                <w:sz w:val="22"/>
                <w:szCs w:val="22"/>
              </w:rPr>
            </w:pPr>
            <w:r w:rsidRPr="008676BA">
              <w:rPr>
                <w:rFonts w:ascii="Palatino Linotype" w:hAnsi="Palatino Linotype"/>
                <w:i/>
                <w:sz w:val="22"/>
                <w:szCs w:val="22"/>
              </w:rPr>
              <w:t>(διαδικτυακή διεύθυνση, αρχή ή φορέας έκδοσης, επακριβή στοιχεία αναφοράς των εγγράφων): [……][……][……]</w:t>
            </w:r>
          </w:p>
        </w:tc>
      </w:tr>
      <w:tr w:rsidR="00981E08" w:rsidRPr="008676BA" w:rsidTr="009B51D0">
        <w:trPr>
          <w:trHeight w:val="257"/>
          <w:jc w:val="center"/>
        </w:trPr>
        <w:tc>
          <w:tcPr>
            <w:tcW w:w="4479" w:type="dxa"/>
            <w:vMerge w:val="restart"/>
            <w:tcBorders>
              <w:top w:val="single" w:sz="4" w:space="0" w:color="000000"/>
              <w:left w:val="single" w:sz="4" w:space="0" w:color="000000"/>
              <w:bottom w:val="single" w:sz="4" w:space="0" w:color="000000"/>
            </w:tcBorders>
            <w:shd w:val="clear" w:color="auto" w:fill="auto"/>
          </w:tcPr>
          <w:p w:rsidR="00981E08" w:rsidRPr="008676BA" w:rsidRDefault="00981E08" w:rsidP="009B51D0">
            <w:pPr>
              <w:rPr>
                <w:rFonts w:ascii="Palatino Linotype" w:hAnsi="Palatino Linotype"/>
                <w:b/>
                <w:sz w:val="22"/>
                <w:szCs w:val="22"/>
              </w:rPr>
            </w:pPr>
            <w:r w:rsidRPr="008676BA">
              <w:rPr>
                <w:rStyle w:val="NormalBoldChar"/>
                <w:rFonts w:ascii="Palatino Linotype" w:eastAsia="Calibri" w:hAnsi="Palatino Linotype" w:cs="Calibri"/>
                <w:sz w:val="22"/>
                <w:szCs w:val="22"/>
              </w:rPr>
              <w:t xml:space="preserve">Έχει διαπράξει ο </w:t>
            </w:r>
            <w:r w:rsidRPr="008676BA">
              <w:rPr>
                <w:rFonts w:ascii="Palatino Linotype" w:hAnsi="Palatino Linotype"/>
                <w:sz w:val="22"/>
                <w:szCs w:val="22"/>
              </w:rPr>
              <w:t xml:space="preserve">οικονομικός φορέας </w:t>
            </w:r>
            <w:r w:rsidRPr="008676BA">
              <w:rPr>
                <w:rFonts w:ascii="Palatino Linotype" w:hAnsi="Palatino Linotype"/>
                <w:b/>
                <w:sz w:val="22"/>
                <w:szCs w:val="22"/>
              </w:rPr>
              <w:t>σοβαρό επαγγελματικό παράπτωμα</w:t>
            </w:r>
            <w:r w:rsidRPr="008676BA">
              <w:rPr>
                <w:rStyle w:val="af"/>
                <w:rFonts w:ascii="Palatino Linotype" w:hAnsi="Palatino Linotype"/>
                <w:sz w:val="22"/>
                <w:szCs w:val="22"/>
              </w:rPr>
              <w:endnoteReference w:id="28"/>
            </w:r>
            <w:r w:rsidRPr="008676BA">
              <w:rPr>
                <w:rFonts w:ascii="Palatino Linotype" w:hAnsi="Palatino Linotype"/>
                <w:sz w:val="22"/>
                <w:szCs w:val="22"/>
              </w:rPr>
              <w:t>;</w:t>
            </w:r>
          </w:p>
          <w:p w:rsidR="00981E08" w:rsidRPr="008676BA" w:rsidRDefault="00981E08" w:rsidP="009B51D0">
            <w:pPr>
              <w:rPr>
                <w:rFonts w:ascii="Palatino Linotype" w:hAnsi="Palatino Linotype"/>
                <w:sz w:val="22"/>
                <w:szCs w:val="22"/>
              </w:rPr>
            </w:pPr>
            <w:r w:rsidRPr="008676BA">
              <w:rPr>
                <w:rFonts w:ascii="Palatino Linotype" w:hAnsi="Palatino Linotype"/>
                <w:b/>
                <w:sz w:val="22"/>
                <w:szCs w:val="22"/>
              </w:rPr>
              <w:t>Εάν ναι</w:t>
            </w:r>
            <w:r w:rsidRPr="008676BA">
              <w:rPr>
                <w:rFonts w:ascii="Palatino Linotype" w:hAnsi="Palatino Linotype"/>
                <w:sz w:val="22"/>
                <w:szCs w:val="22"/>
              </w:rPr>
              <w:t>, να αναφερθούν λεπτομερείς πληροφορίες:</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981E08" w:rsidRPr="008676BA" w:rsidRDefault="00981E08" w:rsidP="009B51D0">
            <w:pPr>
              <w:rPr>
                <w:rFonts w:ascii="Palatino Linotype" w:hAnsi="Palatino Linotype"/>
                <w:sz w:val="22"/>
                <w:szCs w:val="22"/>
              </w:rPr>
            </w:pPr>
            <w:r w:rsidRPr="008676BA">
              <w:rPr>
                <w:rFonts w:ascii="Palatino Linotype" w:hAnsi="Palatino Linotype"/>
                <w:sz w:val="22"/>
                <w:szCs w:val="22"/>
              </w:rPr>
              <w:t>[] Ναι [] Όχι</w:t>
            </w:r>
          </w:p>
          <w:p w:rsidR="00981E08" w:rsidRPr="008676BA" w:rsidRDefault="00981E08" w:rsidP="009B51D0">
            <w:pPr>
              <w:rPr>
                <w:rFonts w:ascii="Palatino Linotype" w:hAnsi="Palatino Linotype"/>
                <w:sz w:val="22"/>
                <w:szCs w:val="22"/>
              </w:rPr>
            </w:pPr>
          </w:p>
          <w:p w:rsidR="00981E08" w:rsidRPr="008676BA" w:rsidRDefault="00981E08" w:rsidP="009B51D0">
            <w:pPr>
              <w:rPr>
                <w:rFonts w:ascii="Palatino Linotype" w:hAnsi="Palatino Linotype"/>
                <w:sz w:val="22"/>
                <w:szCs w:val="22"/>
              </w:rPr>
            </w:pPr>
            <w:r w:rsidRPr="008676BA">
              <w:rPr>
                <w:rFonts w:ascii="Palatino Linotype" w:hAnsi="Palatino Linotype"/>
                <w:sz w:val="22"/>
                <w:szCs w:val="22"/>
              </w:rPr>
              <w:lastRenderedPageBreak/>
              <w:t>[.......................]</w:t>
            </w:r>
          </w:p>
        </w:tc>
      </w:tr>
      <w:tr w:rsidR="00981E08" w:rsidRPr="008676BA" w:rsidTr="009B51D0">
        <w:trPr>
          <w:trHeight w:val="257"/>
          <w:jc w:val="center"/>
        </w:trPr>
        <w:tc>
          <w:tcPr>
            <w:tcW w:w="4479" w:type="dxa"/>
            <w:vMerge/>
            <w:tcBorders>
              <w:left w:val="single" w:sz="4" w:space="0" w:color="000000"/>
              <w:bottom w:val="single" w:sz="4" w:space="0" w:color="000000"/>
            </w:tcBorders>
            <w:shd w:val="clear" w:color="auto" w:fill="auto"/>
          </w:tcPr>
          <w:p w:rsidR="00981E08" w:rsidRPr="008676BA" w:rsidRDefault="00981E08" w:rsidP="009B51D0">
            <w:pPr>
              <w:snapToGrid w:val="0"/>
              <w:rPr>
                <w:rFonts w:ascii="Palatino Linotype" w:hAnsi="Palatino Linotype"/>
                <w:sz w:val="22"/>
                <w:szCs w:val="22"/>
              </w:rPr>
            </w:pPr>
          </w:p>
        </w:tc>
        <w:tc>
          <w:tcPr>
            <w:tcW w:w="4479" w:type="dxa"/>
            <w:tcBorders>
              <w:left w:val="single" w:sz="4" w:space="0" w:color="000000"/>
              <w:bottom w:val="single" w:sz="4" w:space="0" w:color="000000"/>
              <w:right w:val="single" w:sz="4" w:space="0" w:color="000000"/>
            </w:tcBorders>
            <w:shd w:val="clear" w:color="auto" w:fill="auto"/>
          </w:tcPr>
          <w:p w:rsidR="00981E08" w:rsidRPr="008676BA" w:rsidRDefault="00981E08" w:rsidP="009B51D0">
            <w:pPr>
              <w:rPr>
                <w:rFonts w:ascii="Palatino Linotype" w:hAnsi="Palatino Linotype"/>
                <w:b/>
                <w:sz w:val="22"/>
                <w:szCs w:val="22"/>
              </w:rPr>
            </w:pPr>
          </w:p>
          <w:p w:rsidR="00981E08" w:rsidRPr="008676BA" w:rsidRDefault="00981E08" w:rsidP="009B51D0">
            <w:pPr>
              <w:rPr>
                <w:rFonts w:ascii="Palatino Linotype" w:hAnsi="Palatino Linotype"/>
                <w:sz w:val="22"/>
                <w:szCs w:val="22"/>
              </w:rPr>
            </w:pPr>
            <w:r w:rsidRPr="008676BA">
              <w:rPr>
                <w:rFonts w:ascii="Palatino Linotype" w:hAnsi="Palatino Linotype"/>
                <w:b/>
                <w:sz w:val="22"/>
                <w:szCs w:val="22"/>
              </w:rPr>
              <w:t>Εάν ναι</w:t>
            </w:r>
            <w:r w:rsidRPr="008676BA">
              <w:rPr>
                <w:rFonts w:ascii="Palatino Linotype" w:hAnsi="Palatino Linotype"/>
                <w:sz w:val="22"/>
                <w:szCs w:val="22"/>
              </w:rPr>
              <w:t xml:space="preserve">, έχει λάβει ο οικονομικός φορέας μέτρα αυτοκάθαρσης; </w:t>
            </w:r>
          </w:p>
          <w:p w:rsidR="00981E08" w:rsidRPr="008676BA" w:rsidRDefault="00981E08" w:rsidP="009B51D0">
            <w:pPr>
              <w:rPr>
                <w:rFonts w:ascii="Palatino Linotype" w:hAnsi="Palatino Linotype"/>
                <w:b/>
                <w:sz w:val="22"/>
                <w:szCs w:val="22"/>
              </w:rPr>
            </w:pPr>
            <w:r w:rsidRPr="008676BA">
              <w:rPr>
                <w:rFonts w:ascii="Palatino Linotype" w:hAnsi="Palatino Linotype"/>
                <w:sz w:val="22"/>
                <w:szCs w:val="22"/>
              </w:rPr>
              <w:t>[] Ναι [] Όχι</w:t>
            </w:r>
          </w:p>
          <w:p w:rsidR="00981E08" w:rsidRPr="008676BA" w:rsidRDefault="00981E08" w:rsidP="009B51D0">
            <w:pPr>
              <w:rPr>
                <w:rFonts w:ascii="Palatino Linotype" w:hAnsi="Palatino Linotype"/>
                <w:sz w:val="22"/>
                <w:szCs w:val="22"/>
              </w:rPr>
            </w:pPr>
            <w:r w:rsidRPr="008676BA">
              <w:rPr>
                <w:rFonts w:ascii="Palatino Linotype" w:hAnsi="Palatino Linotype"/>
                <w:b/>
                <w:sz w:val="22"/>
                <w:szCs w:val="22"/>
              </w:rPr>
              <w:t>Εάν το έχει πράξει,</w:t>
            </w:r>
            <w:r w:rsidRPr="008676BA">
              <w:rPr>
                <w:rFonts w:ascii="Palatino Linotype" w:hAnsi="Palatino Linotype"/>
                <w:sz w:val="22"/>
                <w:szCs w:val="22"/>
              </w:rPr>
              <w:t xml:space="preserve"> περιγράψτε τα μέτρα που λήφθηκαν: </w:t>
            </w:r>
          </w:p>
          <w:p w:rsidR="00981E08" w:rsidRPr="008676BA" w:rsidRDefault="00981E08" w:rsidP="009B51D0">
            <w:pPr>
              <w:rPr>
                <w:rFonts w:ascii="Palatino Linotype" w:hAnsi="Palatino Linotype"/>
                <w:sz w:val="22"/>
                <w:szCs w:val="22"/>
              </w:rPr>
            </w:pPr>
            <w:r w:rsidRPr="008676BA">
              <w:rPr>
                <w:rFonts w:ascii="Palatino Linotype" w:hAnsi="Palatino Linotype"/>
                <w:sz w:val="22"/>
                <w:szCs w:val="22"/>
              </w:rPr>
              <w:t>[..........……]</w:t>
            </w:r>
          </w:p>
        </w:tc>
      </w:tr>
      <w:tr w:rsidR="00981E08" w:rsidRPr="008676BA" w:rsidTr="009B51D0">
        <w:trPr>
          <w:trHeight w:val="1544"/>
          <w:jc w:val="center"/>
        </w:trPr>
        <w:tc>
          <w:tcPr>
            <w:tcW w:w="4479" w:type="dxa"/>
            <w:vMerge w:val="restart"/>
            <w:tcBorders>
              <w:left w:val="single" w:sz="4" w:space="0" w:color="000000"/>
              <w:bottom w:val="single" w:sz="4" w:space="0" w:color="000000"/>
            </w:tcBorders>
            <w:shd w:val="clear" w:color="auto" w:fill="auto"/>
          </w:tcPr>
          <w:p w:rsidR="00981E08" w:rsidRPr="008676BA" w:rsidRDefault="00981E08" w:rsidP="009B51D0">
            <w:pPr>
              <w:rPr>
                <w:rFonts w:ascii="Palatino Linotype" w:hAnsi="Palatino Linotype"/>
                <w:b/>
                <w:sz w:val="22"/>
                <w:szCs w:val="22"/>
              </w:rPr>
            </w:pPr>
            <w:r w:rsidRPr="008676BA">
              <w:rPr>
                <w:rStyle w:val="NormalBoldChar"/>
                <w:rFonts w:ascii="Palatino Linotype" w:eastAsia="Calibri" w:hAnsi="Palatino Linotype" w:cs="Calibri"/>
                <w:sz w:val="22"/>
                <w:szCs w:val="22"/>
              </w:rPr>
              <w:t>Έχει συνάψει</w:t>
            </w:r>
            <w:r w:rsidRPr="008676BA">
              <w:rPr>
                <w:rFonts w:ascii="Palatino Linotype" w:hAnsi="Palatino Linotype"/>
                <w:sz w:val="22"/>
                <w:szCs w:val="22"/>
              </w:rPr>
              <w:t xml:space="preserve"> ο οικονομικός φορέας </w:t>
            </w:r>
            <w:r w:rsidRPr="008676BA">
              <w:rPr>
                <w:rFonts w:ascii="Palatino Linotype" w:hAnsi="Palatino Linotype"/>
                <w:b/>
                <w:sz w:val="22"/>
                <w:szCs w:val="22"/>
              </w:rPr>
              <w:t>συμφωνίες</w:t>
            </w:r>
            <w:r w:rsidRPr="008676BA">
              <w:rPr>
                <w:rFonts w:ascii="Palatino Linotype" w:hAnsi="Palatino Linotype"/>
                <w:sz w:val="22"/>
                <w:szCs w:val="22"/>
              </w:rPr>
              <w:t xml:space="preserve"> με άλλους οικονομικούς φορείς </w:t>
            </w:r>
            <w:r w:rsidRPr="008676BA">
              <w:rPr>
                <w:rFonts w:ascii="Palatino Linotype" w:hAnsi="Palatino Linotype"/>
                <w:b/>
                <w:sz w:val="22"/>
                <w:szCs w:val="22"/>
              </w:rPr>
              <w:t>με σκοπό τη στρέβλωση του ανταγωνισμού</w:t>
            </w:r>
            <w:r w:rsidRPr="008676BA">
              <w:rPr>
                <w:rFonts w:ascii="Palatino Linotype" w:hAnsi="Palatino Linotype"/>
                <w:sz w:val="22"/>
                <w:szCs w:val="22"/>
              </w:rPr>
              <w:t>;</w:t>
            </w:r>
          </w:p>
          <w:p w:rsidR="00981E08" w:rsidRPr="008676BA" w:rsidRDefault="00981E08" w:rsidP="009B51D0">
            <w:pPr>
              <w:rPr>
                <w:rFonts w:ascii="Palatino Linotype" w:hAnsi="Palatino Linotype"/>
                <w:sz w:val="22"/>
                <w:szCs w:val="22"/>
              </w:rPr>
            </w:pPr>
            <w:r w:rsidRPr="008676BA">
              <w:rPr>
                <w:rFonts w:ascii="Palatino Linotype" w:hAnsi="Palatino Linotype"/>
                <w:b/>
                <w:sz w:val="22"/>
                <w:szCs w:val="22"/>
              </w:rPr>
              <w:t>Εάν ναι</w:t>
            </w:r>
            <w:r w:rsidRPr="008676BA">
              <w:rPr>
                <w:rFonts w:ascii="Palatino Linotype" w:hAnsi="Palatino Linotype"/>
                <w:sz w:val="22"/>
                <w:szCs w:val="22"/>
              </w:rPr>
              <w:t>, να αναφερθούν λεπτομερείς πληροφορίες:</w:t>
            </w:r>
          </w:p>
        </w:tc>
        <w:tc>
          <w:tcPr>
            <w:tcW w:w="4479" w:type="dxa"/>
            <w:tcBorders>
              <w:left w:val="single" w:sz="4" w:space="0" w:color="000000"/>
              <w:right w:val="single" w:sz="4" w:space="0" w:color="000000"/>
            </w:tcBorders>
            <w:shd w:val="clear" w:color="auto" w:fill="auto"/>
          </w:tcPr>
          <w:p w:rsidR="00981E08" w:rsidRPr="008676BA" w:rsidRDefault="00981E08" w:rsidP="009B51D0">
            <w:pPr>
              <w:rPr>
                <w:rFonts w:ascii="Palatino Linotype" w:hAnsi="Palatino Linotype"/>
                <w:sz w:val="22"/>
                <w:szCs w:val="22"/>
              </w:rPr>
            </w:pPr>
            <w:r w:rsidRPr="008676BA">
              <w:rPr>
                <w:rFonts w:ascii="Palatino Linotype" w:hAnsi="Palatino Linotype"/>
                <w:sz w:val="22"/>
                <w:szCs w:val="22"/>
              </w:rPr>
              <w:t>[] Ναι [] Όχι</w:t>
            </w:r>
          </w:p>
          <w:p w:rsidR="00981E08" w:rsidRPr="008676BA" w:rsidRDefault="00981E08" w:rsidP="009B51D0">
            <w:pPr>
              <w:rPr>
                <w:rFonts w:ascii="Palatino Linotype" w:hAnsi="Palatino Linotype"/>
                <w:sz w:val="22"/>
                <w:szCs w:val="22"/>
              </w:rPr>
            </w:pPr>
          </w:p>
          <w:p w:rsidR="00981E08" w:rsidRPr="008676BA" w:rsidRDefault="00981E08" w:rsidP="009B51D0">
            <w:pPr>
              <w:rPr>
                <w:rFonts w:ascii="Palatino Linotype" w:hAnsi="Palatino Linotype"/>
                <w:sz w:val="22"/>
                <w:szCs w:val="22"/>
              </w:rPr>
            </w:pPr>
          </w:p>
          <w:p w:rsidR="00981E08" w:rsidRPr="008676BA" w:rsidRDefault="00981E08" w:rsidP="009B51D0">
            <w:pPr>
              <w:rPr>
                <w:rFonts w:ascii="Palatino Linotype" w:hAnsi="Palatino Linotype"/>
                <w:sz w:val="22"/>
                <w:szCs w:val="22"/>
              </w:rPr>
            </w:pPr>
            <w:r w:rsidRPr="008676BA">
              <w:rPr>
                <w:rFonts w:ascii="Palatino Linotype" w:hAnsi="Palatino Linotype"/>
                <w:sz w:val="22"/>
                <w:szCs w:val="22"/>
              </w:rPr>
              <w:t>[…...........]</w:t>
            </w:r>
          </w:p>
        </w:tc>
      </w:tr>
      <w:tr w:rsidR="00981E08" w:rsidRPr="008676BA" w:rsidTr="009B51D0">
        <w:trPr>
          <w:trHeight w:val="514"/>
          <w:jc w:val="center"/>
        </w:trPr>
        <w:tc>
          <w:tcPr>
            <w:tcW w:w="4479" w:type="dxa"/>
            <w:vMerge/>
            <w:tcBorders>
              <w:left w:val="single" w:sz="4" w:space="0" w:color="000000"/>
              <w:bottom w:val="single" w:sz="4" w:space="0" w:color="000000"/>
            </w:tcBorders>
            <w:shd w:val="clear" w:color="auto" w:fill="auto"/>
          </w:tcPr>
          <w:p w:rsidR="00981E08" w:rsidRPr="008676BA" w:rsidRDefault="00981E08" w:rsidP="009B51D0">
            <w:pPr>
              <w:snapToGrid w:val="0"/>
              <w:rPr>
                <w:rFonts w:ascii="Palatino Linotype" w:hAnsi="Palatino Linotype"/>
                <w:sz w:val="22"/>
                <w:szCs w:val="22"/>
              </w:rPr>
            </w:pP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981E08" w:rsidRPr="008676BA" w:rsidRDefault="00981E08" w:rsidP="009B51D0">
            <w:pPr>
              <w:rPr>
                <w:rFonts w:ascii="Palatino Linotype" w:hAnsi="Palatino Linotype"/>
                <w:sz w:val="22"/>
                <w:szCs w:val="22"/>
              </w:rPr>
            </w:pPr>
            <w:r w:rsidRPr="008676BA">
              <w:rPr>
                <w:rFonts w:ascii="Palatino Linotype" w:hAnsi="Palatino Linotype"/>
                <w:b/>
                <w:sz w:val="22"/>
                <w:szCs w:val="22"/>
              </w:rPr>
              <w:t>Εάν ναι</w:t>
            </w:r>
            <w:r w:rsidRPr="008676BA">
              <w:rPr>
                <w:rFonts w:ascii="Palatino Linotype" w:hAnsi="Palatino Linotype"/>
                <w:sz w:val="22"/>
                <w:szCs w:val="22"/>
              </w:rPr>
              <w:t xml:space="preserve">, έχει λάβει ο οικονομικός φορέας μέτρα αυτοκάθαρσης; </w:t>
            </w:r>
          </w:p>
          <w:p w:rsidR="00981E08" w:rsidRPr="008676BA" w:rsidRDefault="00981E08" w:rsidP="009B51D0">
            <w:pPr>
              <w:rPr>
                <w:rFonts w:ascii="Palatino Linotype" w:hAnsi="Palatino Linotype"/>
                <w:b/>
                <w:sz w:val="22"/>
                <w:szCs w:val="22"/>
              </w:rPr>
            </w:pPr>
            <w:r w:rsidRPr="008676BA">
              <w:rPr>
                <w:rFonts w:ascii="Palatino Linotype" w:hAnsi="Palatino Linotype"/>
                <w:sz w:val="22"/>
                <w:szCs w:val="22"/>
              </w:rPr>
              <w:t>[] Ναι [] Όχι</w:t>
            </w:r>
          </w:p>
          <w:p w:rsidR="00981E08" w:rsidRPr="008676BA" w:rsidRDefault="00981E08" w:rsidP="009B51D0">
            <w:pPr>
              <w:rPr>
                <w:rFonts w:ascii="Palatino Linotype" w:hAnsi="Palatino Linotype"/>
                <w:sz w:val="22"/>
                <w:szCs w:val="22"/>
              </w:rPr>
            </w:pPr>
            <w:r w:rsidRPr="008676BA">
              <w:rPr>
                <w:rFonts w:ascii="Palatino Linotype" w:hAnsi="Palatino Linotype"/>
                <w:b/>
                <w:sz w:val="22"/>
                <w:szCs w:val="22"/>
              </w:rPr>
              <w:t>Εάν το έχει πράξει,</w:t>
            </w:r>
            <w:r w:rsidRPr="008676BA">
              <w:rPr>
                <w:rFonts w:ascii="Palatino Linotype" w:hAnsi="Palatino Linotype"/>
                <w:sz w:val="22"/>
                <w:szCs w:val="22"/>
              </w:rPr>
              <w:t xml:space="preserve"> περιγράψτε τα μέτρα που λήφθηκαν:</w:t>
            </w:r>
          </w:p>
          <w:p w:rsidR="00981E08" w:rsidRPr="008676BA" w:rsidRDefault="00981E08" w:rsidP="009B51D0">
            <w:pPr>
              <w:rPr>
                <w:rFonts w:ascii="Palatino Linotype" w:hAnsi="Palatino Linotype"/>
                <w:sz w:val="22"/>
                <w:szCs w:val="22"/>
              </w:rPr>
            </w:pPr>
            <w:r w:rsidRPr="008676BA">
              <w:rPr>
                <w:rFonts w:ascii="Palatino Linotype" w:hAnsi="Palatino Linotype"/>
                <w:sz w:val="22"/>
                <w:szCs w:val="22"/>
              </w:rPr>
              <w:t>[……]</w:t>
            </w:r>
          </w:p>
        </w:tc>
      </w:tr>
      <w:tr w:rsidR="00981E08" w:rsidRPr="008676BA" w:rsidTr="009B51D0">
        <w:trPr>
          <w:trHeight w:val="1316"/>
          <w:jc w:val="center"/>
        </w:trPr>
        <w:tc>
          <w:tcPr>
            <w:tcW w:w="4479" w:type="dxa"/>
            <w:tcBorders>
              <w:top w:val="single" w:sz="4" w:space="0" w:color="000000"/>
              <w:left w:val="single" w:sz="4" w:space="0" w:color="000000"/>
              <w:bottom w:val="single" w:sz="4" w:space="0" w:color="000000"/>
            </w:tcBorders>
            <w:shd w:val="clear" w:color="auto" w:fill="auto"/>
          </w:tcPr>
          <w:p w:rsidR="00981E08" w:rsidRPr="008676BA" w:rsidRDefault="00981E08" w:rsidP="009B51D0">
            <w:pPr>
              <w:rPr>
                <w:rFonts w:ascii="Palatino Linotype" w:hAnsi="Palatino Linotype"/>
                <w:b/>
                <w:sz w:val="22"/>
                <w:szCs w:val="22"/>
              </w:rPr>
            </w:pPr>
            <w:r w:rsidRPr="008676BA">
              <w:rPr>
                <w:rStyle w:val="NormalBoldChar"/>
                <w:rFonts w:ascii="Palatino Linotype" w:eastAsia="Calibri" w:hAnsi="Palatino Linotype" w:cs="Calibri"/>
                <w:sz w:val="22"/>
                <w:szCs w:val="22"/>
              </w:rPr>
              <w:t xml:space="preserve">Γνωρίζει ο οικονομικός φορέας την ύπαρξη τυχόν </w:t>
            </w:r>
            <w:r w:rsidRPr="008676BA">
              <w:rPr>
                <w:rFonts w:ascii="Palatino Linotype" w:hAnsi="Palatino Linotype"/>
                <w:b/>
                <w:sz w:val="22"/>
                <w:szCs w:val="22"/>
              </w:rPr>
              <w:t>σύγκρουσης συμφερόντων</w:t>
            </w:r>
            <w:r w:rsidRPr="008676BA">
              <w:rPr>
                <w:rStyle w:val="ad"/>
                <w:rFonts w:ascii="Palatino Linotype" w:eastAsia="Book Antiqua" w:hAnsi="Palatino Linotype"/>
                <w:sz w:val="22"/>
                <w:szCs w:val="22"/>
              </w:rPr>
              <w:endnoteReference w:id="29"/>
            </w:r>
            <w:r w:rsidRPr="008676BA">
              <w:rPr>
                <w:rFonts w:ascii="Palatino Linotype" w:hAnsi="Palatino Linotype"/>
                <w:sz w:val="22"/>
                <w:szCs w:val="22"/>
              </w:rPr>
              <w:t>, λόγω της συμμετοχής του στη διαδικασία ανάθεσης της σύμβασης;</w:t>
            </w:r>
          </w:p>
          <w:p w:rsidR="00981E08" w:rsidRPr="008676BA" w:rsidRDefault="00981E08" w:rsidP="009B51D0">
            <w:pPr>
              <w:rPr>
                <w:rFonts w:ascii="Palatino Linotype" w:hAnsi="Palatino Linotype"/>
                <w:sz w:val="22"/>
                <w:szCs w:val="22"/>
              </w:rPr>
            </w:pPr>
            <w:r w:rsidRPr="008676BA">
              <w:rPr>
                <w:rFonts w:ascii="Palatino Linotype" w:hAnsi="Palatino Linotype"/>
                <w:b/>
                <w:sz w:val="22"/>
                <w:szCs w:val="22"/>
              </w:rPr>
              <w:t>Εάν ναι</w:t>
            </w:r>
            <w:r w:rsidRPr="008676BA">
              <w:rPr>
                <w:rFonts w:ascii="Palatino Linotype" w:hAnsi="Palatino Linotype"/>
                <w:sz w:val="22"/>
                <w:szCs w:val="22"/>
              </w:rPr>
              <w:t>, να αναφερθούν λεπτομερείς πληροφορίες:</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981E08" w:rsidRPr="008676BA" w:rsidRDefault="00981E08" w:rsidP="009B51D0">
            <w:pPr>
              <w:rPr>
                <w:rFonts w:ascii="Palatino Linotype" w:hAnsi="Palatino Linotype"/>
                <w:sz w:val="22"/>
                <w:szCs w:val="22"/>
              </w:rPr>
            </w:pPr>
            <w:r w:rsidRPr="008676BA">
              <w:rPr>
                <w:rFonts w:ascii="Palatino Linotype" w:hAnsi="Palatino Linotype"/>
                <w:sz w:val="22"/>
                <w:szCs w:val="22"/>
              </w:rPr>
              <w:t>[] Ναι [] Όχι</w:t>
            </w:r>
          </w:p>
          <w:p w:rsidR="00981E08" w:rsidRPr="008676BA" w:rsidRDefault="00981E08" w:rsidP="009B51D0">
            <w:pPr>
              <w:rPr>
                <w:rFonts w:ascii="Palatino Linotype" w:hAnsi="Palatino Linotype"/>
                <w:sz w:val="22"/>
                <w:szCs w:val="22"/>
              </w:rPr>
            </w:pPr>
          </w:p>
          <w:p w:rsidR="00981E08" w:rsidRPr="008676BA" w:rsidRDefault="00981E08" w:rsidP="009B51D0">
            <w:pPr>
              <w:rPr>
                <w:rFonts w:ascii="Palatino Linotype" w:hAnsi="Palatino Linotype"/>
                <w:sz w:val="22"/>
                <w:szCs w:val="22"/>
              </w:rPr>
            </w:pPr>
          </w:p>
          <w:p w:rsidR="00981E08" w:rsidRPr="008676BA" w:rsidRDefault="00981E08" w:rsidP="009B51D0">
            <w:pPr>
              <w:rPr>
                <w:rFonts w:ascii="Palatino Linotype" w:hAnsi="Palatino Linotype"/>
                <w:sz w:val="22"/>
                <w:szCs w:val="22"/>
              </w:rPr>
            </w:pPr>
          </w:p>
          <w:p w:rsidR="00981E08" w:rsidRPr="008676BA" w:rsidRDefault="00981E08" w:rsidP="009B51D0">
            <w:pPr>
              <w:rPr>
                <w:rFonts w:ascii="Palatino Linotype" w:hAnsi="Palatino Linotype"/>
                <w:sz w:val="22"/>
                <w:szCs w:val="22"/>
              </w:rPr>
            </w:pPr>
            <w:r w:rsidRPr="008676BA">
              <w:rPr>
                <w:rFonts w:ascii="Palatino Linotype" w:hAnsi="Palatino Linotype"/>
                <w:sz w:val="22"/>
                <w:szCs w:val="22"/>
              </w:rPr>
              <w:t>[.........…]</w:t>
            </w:r>
          </w:p>
        </w:tc>
      </w:tr>
      <w:tr w:rsidR="00981E08" w:rsidRPr="008676BA" w:rsidTr="009B51D0">
        <w:trPr>
          <w:trHeight w:val="416"/>
          <w:jc w:val="center"/>
        </w:trPr>
        <w:tc>
          <w:tcPr>
            <w:tcW w:w="4479" w:type="dxa"/>
            <w:tcBorders>
              <w:top w:val="single" w:sz="4" w:space="0" w:color="000000"/>
              <w:left w:val="single" w:sz="4" w:space="0" w:color="000000"/>
              <w:bottom w:val="single" w:sz="4" w:space="0" w:color="000000"/>
            </w:tcBorders>
            <w:shd w:val="clear" w:color="auto" w:fill="auto"/>
          </w:tcPr>
          <w:p w:rsidR="00981E08" w:rsidRPr="008676BA" w:rsidRDefault="00981E08" w:rsidP="009B51D0">
            <w:pPr>
              <w:rPr>
                <w:rFonts w:ascii="Palatino Linotype" w:hAnsi="Palatino Linotype"/>
                <w:b/>
                <w:sz w:val="22"/>
                <w:szCs w:val="22"/>
              </w:rPr>
            </w:pPr>
            <w:r w:rsidRPr="008676BA">
              <w:rPr>
                <w:rStyle w:val="NormalBoldChar"/>
                <w:rFonts w:ascii="Palatino Linotype" w:eastAsia="Calibri" w:hAnsi="Palatino Linotype" w:cs="Calibri"/>
                <w:sz w:val="22"/>
                <w:szCs w:val="22"/>
              </w:rPr>
              <w:t xml:space="preserve">Έχει παράσχει </w:t>
            </w:r>
            <w:r w:rsidRPr="008676BA">
              <w:rPr>
                <w:rStyle w:val="NormalBoldChar"/>
                <w:rFonts w:ascii="Palatino Linotype" w:eastAsia="Calibri" w:hAnsi="Palatino Linotype"/>
                <w:sz w:val="22"/>
                <w:szCs w:val="22"/>
              </w:rPr>
              <w:t xml:space="preserve">ο οικονομικός φορέας ή </w:t>
            </w:r>
            <w:r w:rsidRPr="008676BA">
              <w:rPr>
                <w:rFonts w:ascii="Palatino Linotype" w:hAnsi="Palatino Linotype"/>
                <w:sz w:val="22"/>
                <w:szCs w:val="22"/>
              </w:rPr>
              <w:t xml:space="preserve">επιχείρηση συνδεδεμένη με αυτόν </w:t>
            </w:r>
            <w:r w:rsidRPr="008676BA">
              <w:rPr>
                <w:rFonts w:ascii="Palatino Linotype" w:hAnsi="Palatino Linotype"/>
                <w:b/>
                <w:sz w:val="22"/>
                <w:szCs w:val="22"/>
              </w:rPr>
              <w:t>συμβουλές</w:t>
            </w:r>
            <w:r w:rsidRPr="008676BA">
              <w:rPr>
                <w:rFonts w:ascii="Palatino Linotype" w:hAnsi="Palatino Linotype"/>
                <w:sz w:val="22"/>
                <w:szCs w:val="22"/>
              </w:rPr>
              <w:t xml:space="preserve"> στην αναθέτουσα αρχή ή στον αναθέτοντα φορέα ή έχει με άλλο τρόπο </w:t>
            </w:r>
            <w:r w:rsidRPr="008676BA">
              <w:rPr>
                <w:rFonts w:ascii="Palatino Linotype" w:hAnsi="Palatino Linotype"/>
                <w:b/>
                <w:sz w:val="22"/>
                <w:szCs w:val="22"/>
              </w:rPr>
              <w:t>αναμειχθεί στην προετοιμασία</w:t>
            </w:r>
            <w:r w:rsidRPr="008676BA">
              <w:rPr>
                <w:rFonts w:ascii="Palatino Linotype" w:hAnsi="Palatino Linotype"/>
                <w:sz w:val="22"/>
                <w:szCs w:val="22"/>
              </w:rPr>
              <w:t xml:space="preserve"> της διαδικασίας σύναψης της σύμβασης</w:t>
            </w:r>
            <w:r w:rsidRPr="008676BA">
              <w:rPr>
                <w:rStyle w:val="af"/>
                <w:rFonts w:ascii="Palatino Linotype" w:hAnsi="Palatino Linotype"/>
                <w:sz w:val="22"/>
                <w:szCs w:val="22"/>
              </w:rPr>
              <w:endnoteReference w:id="30"/>
            </w:r>
            <w:r w:rsidRPr="008676BA">
              <w:rPr>
                <w:rFonts w:ascii="Palatino Linotype" w:hAnsi="Palatino Linotype"/>
                <w:sz w:val="22"/>
                <w:szCs w:val="22"/>
              </w:rPr>
              <w:t>;</w:t>
            </w:r>
          </w:p>
          <w:p w:rsidR="00981E08" w:rsidRPr="008676BA" w:rsidRDefault="00981E08" w:rsidP="009B51D0">
            <w:pPr>
              <w:rPr>
                <w:rFonts w:ascii="Palatino Linotype" w:hAnsi="Palatino Linotype"/>
                <w:sz w:val="22"/>
                <w:szCs w:val="22"/>
              </w:rPr>
            </w:pPr>
            <w:r w:rsidRPr="008676BA">
              <w:rPr>
                <w:rFonts w:ascii="Palatino Linotype" w:hAnsi="Palatino Linotype"/>
                <w:b/>
                <w:sz w:val="22"/>
                <w:szCs w:val="22"/>
              </w:rPr>
              <w:t>Εάν ναι</w:t>
            </w:r>
            <w:r w:rsidRPr="008676BA">
              <w:rPr>
                <w:rFonts w:ascii="Palatino Linotype" w:hAnsi="Palatino Linotype"/>
                <w:sz w:val="22"/>
                <w:szCs w:val="22"/>
              </w:rPr>
              <w:t>, να αναφερθούν λεπτομερείς πληροφορίες:</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981E08" w:rsidRPr="008676BA" w:rsidRDefault="00981E08" w:rsidP="009B51D0">
            <w:pPr>
              <w:rPr>
                <w:rFonts w:ascii="Palatino Linotype" w:hAnsi="Palatino Linotype"/>
                <w:sz w:val="22"/>
                <w:szCs w:val="22"/>
              </w:rPr>
            </w:pPr>
            <w:r w:rsidRPr="008676BA">
              <w:rPr>
                <w:rFonts w:ascii="Palatino Linotype" w:hAnsi="Palatino Linotype"/>
                <w:sz w:val="22"/>
                <w:szCs w:val="22"/>
              </w:rPr>
              <w:t>[] Ναι [] Όχι</w:t>
            </w:r>
          </w:p>
          <w:p w:rsidR="00981E08" w:rsidRPr="008676BA" w:rsidRDefault="00981E08" w:rsidP="009B51D0">
            <w:pPr>
              <w:rPr>
                <w:rFonts w:ascii="Palatino Linotype" w:hAnsi="Palatino Linotype"/>
                <w:sz w:val="22"/>
                <w:szCs w:val="22"/>
              </w:rPr>
            </w:pPr>
          </w:p>
          <w:p w:rsidR="00981E08" w:rsidRPr="008676BA" w:rsidRDefault="00981E08" w:rsidP="009B51D0">
            <w:pPr>
              <w:rPr>
                <w:rFonts w:ascii="Palatino Linotype" w:hAnsi="Palatino Linotype"/>
                <w:sz w:val="22"/>
                <w:szCs w:val="22"/>
              </w:rPr>
            </w:pPr>
          </w:p>
          <w:p w:rsidR="00981E08" w:rsidRPr="008676BA" w:rsidRDefault="00981E08" w:rsidP="009B51D0">
            <w:pPr>
              <w:rPr>
                <w:rFonts w:ascii="Palatino Linotype" w:hAnsi="Palatino Linotype"/>
                <w:sz w:val="22"/>
                <w:szCs w:val="22"/>
              </w:rPr>
            </w:pPr>
          </w:p>
          <w:p w:rsidR="00981E08" w:rsidRPr="008676BA" w:rsidRDefault="00981E08" w:rsidP="009B51D0">
            <w:pPr>
              <w:rPr>
                <w:rFonts w:ascii="Palatino Linotype" w:hAnsi="Palatino Linotype"/>
                <w:sz w:val="22"/>
                <w:szCs w:val="22"/>
              </w:rPr>
            </w:pPr>
          </w:p>
          <w:p w:rsidR="00981E08" w:rsidRPr="008676BA" w:rsidRDefault="00981E08" w:rsidP="009B51D0">
            <w:pPr>
              <w:rPr>
                <w:rFonts w:ascii="Palatino Linotype" w:hAnsi="Palatino Linotype"/>
                <w:sz w:val="22"/>
                <w:szCs w:val="22"/>
              </w:rPr>
            </w:pPr>
          </w:p>
          <w:p w:rsidR="00981E08" w:rsidRPr="008676BA" w:rsidRDefault="00981E08" w:rsidP="009B51D0">
            <w:pPr>
              <w:rPr>
                <w:rFonts w:ascii="Palatino Linotype" w:hAnsi="Palatino Linotype"/>
                <w:sz w:val="22"/>
                <w:szCs w:val="22"/>
              </w:rPr>
            </w:pPr>
            <w:r w:rsidRPr="008676BA">
              <w:rPr>
                <w:rFonts w:ascii="Palatino Linotype" w:hAnsi="Palatino Linotype"/>
                <w:sz w:val="22"/>
                <w:szCs w:val="22"/>
              </w:rPr>
              <w:t>[...................…]</w:t>
            </w:r>
          </w:p>
        </w:tc>
      </w:tr>
      <w:tr w:rsidR="00981E08" w:rsidRPr="008676BA" w:rsidTr="009B51D0">
        <w:trPr>
          <w:trHeight w:val="932"/>
          <w:jc w:val="center"/>
        </w:trPr>
        <w:tc>
          <w:tcPr>
            <w:tcW w:w="4479" w:type="dxa"/>
            <w:vMerge w:val="restart"/>
            <w:tcBorders>
              <w:top w:val="single" w:sz="4" w:space="0" w:color="000000"/>
              <w:left w:val="single" w:sz="4" w:space="0" w:color="000000"/>
              <w:bottom w:val="single" w:sz="4" w:space="0" w:color="000000"/>
            </w:tcBorders>
            <w:shd w:val="clear" w:color="auto" w:fill="auto"/>
          </w:tcPr>
          <w:p w:rsidR="00981E08" w:rsidRPr="008676BA" w:rsidRDefault="00981E08" w:rsidP="009B51D0">
            <w:pPr>
              <w:rPr>
                <w:rFonts w:ascii="Palatino Linotype" w:hAnsi="Palatino Linotype"/>
                <w:b/>
                <w:sz w:val="22"/>
                <w:szCs w:val="22"/>
              </w:rPr>
            </w:pPr>
            <w:r w:rsidRPr="008676BA">
              <w:rPr>
                <w:rFonts w:ascii="Palatino Linotype" w:hAnsi="Palatino Linotype"/>
                <w:sz w:val="22"/>
                <w:szCs w:val="22"/>
              </w:rPr>
              <w:t>Έχει επιδείξει ο οικονομικός φορέας σοβαρή ή επαναλαμβανόμενη πλημμέλεια</w:t>
            </w:r>
            <w:r w:rsidRPr="008676BA">
              <w:rPr>
                <w:rStyle w:val="af"/>
                <w:rFonts w:ascii="Palatino Linotype" w:hAnsi="Palatino Linotype"/>
                <w:sz w:val="22"/>
                <w:szCs w:val="22"/>
              </w:rPr>
              <w:endnoteReference w:id="31"/>
            </w:r>
            <w:r w:rsidRPr="008676BA">
              <w:rPr>
                <w:rFonts w:ascii="Palatino Linotype" w:hAnsi="Palatino Linotype"/>
                <w:sz w:val="22"/>
                <w:szCs w:val="22"/>
              </w:rPr>
              <w:t xml:space="preserve"> κατά την εκτέλεση ουσιώδους απαίτησης στο πλαίσιο προηγούμενης δημόσιας σύμβασης, προηγούμενης σύμβασης με αναθέτοντα φορέα ή προηγούμενης σύμβασης παραχώρησης που είχε ως αποτέλεσμα την πρόωρη καταγγελία της προηγούμενης σύμβασης , αποζημιώσεις ή άλλες παρόμοιες κυρώσεις; </w:t>
            </w:r>
          </w:p>
          <w:p w:rsidR="00981E08" w:rsidRPr="008676BA" w:rsidRDefault="00981E08" w:rsidP="009B51D0">
            <w:pPr>
              <w:rPr>
                <w:rFonts w:ascii="Palatino Linotype" w:hAnsi="Palatino Linotype"/>
                <w:sz w:val="22"/>
                <w:szCs w:val="22"/>
              </w:rPr>
            </w:pPr>
            <w:r w:rsidRPr="008676BA">
              <w:rPr>
                <w:rFonts w:ascii="Palatino Linotype" w:hAnsi="Palatino Linotype"/>
                <w:b/>
                <w:sz w:val="22"/>
                <w:szCs w:val="22"/>
              </w:rPr>
              <w:lastRenderedPageBreak/>
              <w:t>Εάν ναι</w:t>
            </w:r>
            <w:r w:rsidRPr="008676BA">
              <w:rPr>
                <w:rFonts w:ascii="Palatino Linotype" w:hAnsi="Palatino Linotype"/>
                <w:sz w:val="22"/>
                <w:szCs w:val="22"/>
              </w:rPr>
              <w:t>, να αναφερθούν λεπτομερείς πληροφορίες:</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981E08" w:rsidRPr="008676BA" w:rsidRDefault="00981E08" w:rsidP="009B51D0">
            <w:pPr>
              <w:rPr>
                <w:rFonts w:ascii="Palatino Linotype" w:hAnsi="Palatino Linotype"/>
                <w:sz w:val="22"/>
                <w:szCs w:val="22"/>
              </w:rPr>
            </w:pPr>
            <w:r w:rsidRPr="008676BA">
              <w:rPr>
                <w:rFonts w:ascii="Palatino Linotype" w:hAnsi="Palatino Linotype"/>
                <w:sz w:val="22"/>
                <w:szCs w:val="22"/>
              </w:rPr>
              <w:lastRenderedPageBreak/>
              <w:t>[] Ναι [] Όχι</w:t>
            </w:r>
          </w:p>
          <w:p w:rsidR="00981E08" w:rsidRPr="008676BA" w:rsidRDefault="00981E08" w:rsidP="009B51D0">
            <w:pPr>
              <w:rPr>
                <w:rFonts w:ascii="Palatino Linotype" w:hAnsi="Palatino Linotype"/>
                <w:sz w:val="22"/>
                <w:szCs w:val="22"/>
              </w:rPr>
            </w:pPr>
          </w:p>
          <w:p w:rsidR="00981E08" w:rsidRPr="008676BA" w:rsidRDefault="00981E08" w:rsidP="009B51D0">
            <w:pPr>
              <w:rPr>
                <w:rFonts w:ascii="Palatino Linotype" w:hAnsi="Palatino Linotype"/>
                <w:sz w:val="22"/>
                <w:szCs w:val="22"/>
              </w:rPr>
            </w:pPr>
          </w:p>
          <w:p w:rsidR="00981E08" w:rsidRPr="008676BA" w:rsidRDefault="00981E08" w:rsidP="009B51D0">
            <w:pPr>
              <w:rPr>
                <w:rFonts w:ascii="Palatino Linotype" w:hAnsi="Palatino Linotype"/>
                <w:sz w:val="22"/>
                <w:szCs w:val="22"/>
              </w:rPr>
            </w:pPr>
          </w:p>
          <w:p w:rsidR="00981E08" w:rsidRPr="008676BA" w:rsidRDefault="00981E08" w:rsidP="009B51D0">
            <w:pPr>
              <w:rPr>
                <w:rFonts w:ascii="Palatino Linotype" w:hAnsi="Palatino Linotype"/>
                <w:sz w:val="22"/>
                <w:szCs w:val="22"/>
              </w:rPr>
            </w:pPr>
          </w:p>
          <w:p w:rsidR="00981E08" w:rsidRPr="008676BA" w:rsidRDefault="00981E08" w:rsidP="009B51D0">
            <w:pPr>
              <w:rPr>
                <w:rFonts w:ascii="Palatino Linotype" w:hAnsi="Palatino Linotype"/>
                <w:sz w:val="22"/>
                <w:szCs w:val="22"/>
              </w:rPr>
            </w:pPr>
          </w:p>
          <w:p w:rsidR="00981E08" w:rsidRPr="008676BA" w:rsidRDefault="00981E08" w:rsidP="009B51D0">
            <w:pPr>
              <w:rPr>
                <w:rFonts w:ascii="Palatino Linotype" w:hAnsi="Palatino Linotype"/>
                <w:sz w:val="22"/>
                <w:szCs w:val="22"/>
              </w:rPr>
            </w:pPr>
          </w:p>
          <w:p w:rsidR="00981E08" w:rsidRPr="008676BA" w:rsidRDefault="00981E08" w:rsidP="009B51D0">
            <w:pPr>
              <w:rPr>
                <w:rFonts w:ascii="Palatino Linotype" w:hAnsi="Palatino Linotype"/>
                <w:sz w:val="22"/>
                <w:szCs w:val="22"/>
              </w:rPr>
            </w:pPr>
          </w:p>
          <w:p w:rsidR="00981E08" w:rsidRPr="008676BA" w:rsidRDefault="00981E08" w:rsidP="009B51D0">
            <w:pPr>
              <w:rPr>
                <w:rFonts w:ascii="Palatino Linotype" w:hAnsi="Palatino Linotype"/>
                <w:sz w:val="22"/>
                <w:szCs w:val="22"/>
              </w:rPr>
            </w:pPr>
          </w:p>
          <w:p w:rsidR="00981E08" w:rsidRPr="008676BA" w:rsidRDefault="00981E08" w:rsidP="009B51D0">
            <w:pPr>
              <w:rPr>
                <w:rFonts w:ascii="Palatino Linotype" w:hAnsi="Palatino Linotype"/>
                <w:sz w:val="22"/>
                <w:szCs w:val="22"/>
              </w:rPr>
            </w:pPr>
          </w:p>
          <w:p w:rsidR="00981E08" w:rsidRPr="008676BA" w:rsidRDefault="00981E08" w:rsidP="009B51D0">
            <w:pPr>
              <w:rPr>
                <w:rFonts w:ascii="Palatino Linotype" w:hAnsi="Palatino Linotype"/>
                <w:sz w:val="22"/>
                <w:szCs w:val="22"/>
              </w:rPr>
            </w:pPr>
            <w:r w:rsidRPr="008676BA">
              <w:rPr>
                <w:rFonts w:ascii="Palatino Linotype" w:hAnsi="Palatino Linotype"/>
                <w:sz w:val="22"/>
                <w:szCs w:val="22"/>
              </w:rPr>
              <w:t>[….................]</w:t>
            </w:r>
          </w:p>
        </w:tc>
      </w:tr>
      <w:tr w:rsidR="00981E08" w:rsidRPr="008676BA" w:rsidTr="009B51D0">
        <w:trPr>
          <w:trHeight w:val="931"/>
          <w:jc w:val="center"/>
        </w:trPr>
        <w:tc>
          <w:tcPr>
            <w:tcW w:w="4479" w:type="dxa"/>
            <w:vMerge/>
            <w:tcBorders>
              <w:top w:val="single" w:sz="4" w:space="0" w:color="000000"/>
              <w:left w:val="single" w:sz="4" w:space="0" w:color="000000"/>
              <w:bottom w:val="single" w:sz="4" w:space="0" w:color="000000"/>
            </w:tcBorders>
            <w:shd w:val="clear" w:color="auto" w:fill="auto"/>
          </w:tcPr>
          <w:p w:rsidR="00981E08" w:rsidRPr="008676BA" w:rsidRDefault="00981E08" w:rsidP="009B51D0">
            <w:pPr>
              <w:snapToGrid w:val="0"/>
              <w:rPr>
                <w:rFonts w:ascii="Palatino Linotype" w:hAnsi="Palatino Linotype"/>
                <w:sz w:val="22"/>
                <w:szCs w:val="22"/>
              </w:rPr>
            </w:pP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981E08" w:rsidRPr="008676BA" w:rsidRDefault="00981E08" w:rsidP="009B51D0">
            <w:pPr>
              <w:rPr>
                <w:rFonts w:ascii="Palatino Linotype" w:hAnsi="Palatino Linotype"/>
                <w:sz w:val="22"/>
                <w:szCs w:val="22"/>
              </w:rPr>
            </w:pPr>
            <w:r w:rsidRPr="008676BA">
              <w:rPr>
                <w:rFonts w:ascii="Palatino Linotype" w:hAnsi="Palatino Linotype"/>
                <w:b/>
                <w:sz w:val="22"/>
                <w:szCs w:val="22"/>
              </w:rPr>
              <w:t>Εάν ναι</w:t>
            </w:r>
            <w:r w:rsidRPr="008676BA">
              <w:rPr>
                <w:rFonts w:ascii="Palatino Linotype" w:hAnsi="Palatino Linotype"/>
                <w:sz w:val="22"/>
                <w:szCs w:val="22"/>
              </w:rPr>
              <w:t xml:space="preserve">, έχει λάβει ο οικονομικός φορέας μέτρα αυτοκάθαρσης; </w:t>
            </w:r>
          </w:p>
          <w:p w:rsidR="00981E08" w:rsidRPr="008676BA" w:rsidRDefault="00981E08" w:rsidP="009B51D0">
            <w:pPr>
              <w:rPr>
                <w:rFonts w:ascii="Palatino Linotype" w:hAnsi="Palatino Linotype"/>
                <w:b/>
                <w:sz w:val="22"/>
                <w:szCs w:val="22"/>
              </w:rPr>
            </w:pPr>
            <w:r w:rsidRPr="008676BA">
              <w:rPr>
                <w:rFonts w:ascii="Palatino Linotype" w:hAnsi="Palatino Linotype"/>
                <w:sz w:val="22"/>
                <w:szCs w:val="22"/>
              </w:rPr>
              <w:t>[] Ναι [] Όχι</w:t>
            </w:r>
          </w:p>
          <w:p w:rsidR="00981E08" w:rsidRPr="008676BA" w:rsidRDefault="00981E08" w:rsidP="009B51D0">
            <w:pPr>
              <w:rPr>
                <w:rFonts w:ascii="Palatino Linotype" w:hAnsi="Palatino Linotype"/>
                <w:sz w:val="22"/>
                <w:szCs w:val="22"/>
              </w:rPr>
            </w:pPr>
            <w:r w:rsidRPr="008676BA">
              <w:rPr>
                <w:rFonts w:ascii="Palatino Linotype" w:hAnsi="Palatino Linotype"/>
                <w:b/>
                <w:sz w:val="22"/>
                <w:szCs w:val="22"/>
              </w:rPr>
              <w:t>Εάν το έχει πράξει,</w:t>
            </w:r>
            <w:r w:rsidRPr="008676BA">
              <w:rPr>
                <w:rFonts w:ascii="Palatino Linotype" w:hAnsi="Palatino Linotype"/>
                <w:sz w:val="22"/>
                <w:szCs w:val="22"/>
              </w:rPr>
              <w:t xml:space="preserve"> περιγράψτε τα μέτρα που λήφθηκαν:</w:t>
            </w:r>
          </w:p>
          <w:p w:rsidR="00981E08" w:rsidRPr="008676BA" w:rsidRDefault="00981E08" w:rsidP="009B51D0">
            <w:pPr>
              <w:rPr>
                <w:rFonts w:ascii="Palatino Linotype" w:hAnsi="Palatino Linotype"/>
                <w:sz w:val="22"/>
                <w:szCs w:val="22"/>
              </w:rPr>
            </w:pPr>
            <w:r w:rsidRPr="008676BA">
              <w:rPr>
                <w:rFonts w:ascii="Palatino Linotype" w:hAnsi="Palatino Linotype"/>
                <w:sz w:val="22"/>
                <w:szCs w:val="22"/>
              </w:rPr>
              <w:t>[……]</w:t>
            </w:r>
          </w:p>
        </w:tc>
      </w:tr>
      <w:tr w:rsidR="00981E08" w:rsidRPr="008676BA" w:rsidTr="009B51D0">
        <w:trPr>
          <w:jc w:val="center"/>
        </w:trPr>
        <w:tc>
          <w:tcPr>
            <w:tcW w:w="4479" w:type="dxa"/>
            <w:tcBorders>
              <w:top w:val="single" w:sz="4" w:space="0" w:color="000000"/>
              <w:left w:val="single" w:sz="4" w:space="0" w:color="000000"/>
              <w:bottom w:val="single" w:sz="4" w:space="0" w:color="000000"/>
            </w:tcBorders>
            <w:shd w:val="clear" w:color="auto" w:fill="auto"/>
          </w:tcPr>
          <w:p w:rsidR="00981E08" w:rsidRPr="008676BA" w:rsidRDefault="00981E08" w:rsidP="009B51D0">
            <w:pPr>
              <w:rPr>
                <w:rFonts w:ascii="Palatino Linotype" w:hAnsi="Palatino Linotype"/>
                <w:sz w:val="22"/>
                <w:szCs w:val="22"/>
              </w:rPr>
            </w:pPr>
            <w:r w:rsidRPr="008676BA">
              <w:rPr>
                <w:rFonts w:ascii="Palatino Linotype" w:hAnsi="Palatino Linotype"/>
                <w:sz w:val="22"/>
                <w:szCs w:val="22"/>
              </w:rPr>
              <w:t>Μπορεί ο οικονομικός φορέας να επιβεβαιώσει ότι:</w:t>
            </w:r>
          </w:p>
          <w:p w:rsidR="00981E08" w:rsidRPr="008676BA" w:rsidRDefault="00981E08" w:rsidP="009B51D0">
            <w:pPr>
              <w:rPr>
                <w:rFonts w:ascii="Palatino Linotype" w:hAnsi="Palatino Linotype"/>
                <w:sz w:val="22"/>
                <w:szCs w:val="22"/>
              </w:rPr>
            </w:pPr>
            <w:r w:rsidRPr="008676BA">
              <w:rPr>
                <w:rFonts w:ascii="Palatino Linotype" w:hAnsi="Palatino Linotype"/>
                <w:sz w:val="22"/>
                <w:szCs w:val="22"/>
              </w:rPr>
              <w:t>α) δεν έχει κριθεί ένοχος σοβαρών ψευδών δηλώσεων κατά την παροχή των πληροφοριών που απαιτούνται για την εξακρίβωση της απουσίας των λόγων αποκλεισμού ή την πλήρωση των κριτηρίων επιλογής,</w:t>
            </w:r>
          </w:p>
          <w:p w:rsidR="00981E08" w:rsidRPr="008676BA" w:rsidRDefault="00981E08" w:rsidP="009B51D0">
            <w:pPr>
              <w:rPr>
                <w:rFonts w:ascii="Palatino Linotype" w:hAnsi="Palatino Linotype"/>
                <w:sz w:val="22"/>
                <w:szCs w:val="22"/>
              </w:rPr>
            </w:pPr>
            <w:r w:rsidRPr="008676BA">
              <w:rPr>
                <w:rFonts w:ascii="Palatino Linotype" w:hAnsi="Palatino Linotype"/>
                <w:sz w:val="22"/>
                <w:szCs w:val="22"/>
              </w:rPr>
              <w:t>β) δεν έχει αποκρύψει τις πληροφορίες αυτές,</w:t>
            </w:r>
          </w:p>
          <w:p w:rsidR="00981E08" w:rsidRPr="008676BA" w:rsidRDefault="00981E08" w:rsidP="009B51D0">
            <w:pPr>
              <w:rPr>
                <w:rFonts w:ascii="Palatino Linotype" w:hAnsi="Palatino Linotype"/>
                <w:sz w:val="22"/>
                <w:szCs w:val="22"/>
              </w:rPr>
            </w:pPr>
            <w:r w:rsidRPr="008676BA">
              <w:rPr>
                <w:rFonts w:ascii="Palatino Linotype" w:hAnsi="Palatino Linotype"/>
                <w:sz w:val="22"/>
                <w:szCs w:val="22"/>
              </w:rPr>
              <w:t xml:space="preserve">γ) ήταν σε θέση να υποβάλλει χωρίς καθυστέρηση τα δικαιολογητικά που απαιτούνται από την αναθέτουσα αρχή/αναθέτοντα φορέα </w:t>
            </w:r>
          </w:p>
          <w:p w:rsidR="00981E08" w:rsidRPr="008676BA" w:rsidRDefault="00981E08" w:rsidP="009B51D0">
            <w:pPr>
              <w:rPr>
                <w:rFonts w:ascii="Palatino Linotype" w:hAnsi="Palatino Linotype"/>
                <w:sz w:val="22"/>
                <w:szCs w:val="22"/>
              </w:rPr>
            </w:pPr>
            <w:r w:rsidRPr="008676BA">
              <w:rPr>
                <w:rFonts w:ascii="Palatino Linotype" w:hAnsi="Palatino Linotype"/>
                <w:sz w:val="22"/>
                <w:szCs w:val="22"/>
              </w:rPr>
              <w:t xml:space="preserve">δ) δεν έχει επιχειρήσει να επηρεάσει με αθέμιτο τρόπο τη διαδικασία λήψης αποφάσεων της αναθέτουσας αρχής ή του αναθέτοντα φορέα, να αποκτήσει εμπιστευτικές πληροφορίες που ενδέχεται να του αποφέρουν αθέμιτο πλεονέκτημα στη διαδικασία ανάθεσης ή να παράσχει εξ αμελείας παραπλανητικές πληροφορίες που ενδέχεται να επηρεάσουν ουσιωδώς τις αποφάσεις που αφορούν τον αποκλεισμό, την επιλογή ή την ανάθεση; </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981E08" w:rsidRPr="008676BA" w:rsidRDefault="00981E08" w:rsidP="009B51D0">
            <w:pPr>
              <w:rPr>
                <w:rFonts w:ascii="Palatino Linotype" w:hAnsi="Palatino Linotype"/>
                <w:sz w:val="22"/>
                <w:szCs w:val="22"/>
              </w:rPr>
            </w:pPr>
            <w:r w:rsidRPr="008676BA">
              <w:rPr>
                <w:rFonts w:ascii="Palatino Linotype" w:hAnsi="Palatino Linotype"/>
                <w:sz w:val="22"/>
                <w:szCs w:val="22"/>
              </w:rPr>
              <w:t>[] Ναι [] Όχι</w:t>
            </w:r>
          </w:p>
        </w:tc>
      </w:tr>
    </w:tbl>
    <w:p w:rsidR="00981E08" w:rsidRPr="008676BA" w:rsidRDefault="00981E08" w:rsidP="00981E08">
      <w:pPr>
        <w:pStyle w:val="ChapterTitle"/>
        <w:rPr>
          <w:rFonts w:ascii="Palatino Linotype" w:hAnsi="Palatino Linotype"/>
        </w:rPr>
      </w:pPr>
    </w:p>
    <w:p w:rsidR="00981E08" w:rsidRPr="008676BA" w:rsidRDefault="00981E08" w:rsidP="00981E08">
      <w:pPr>
        <w:jc w:val="center"/>
        <w:rPr>
          <w:rFonts w:ascii="Palatino Linotype" w:hAnsi="Palatino Linotype"/>
          <w:b/>
          <w:bCs/>
          <w:sz w:val="22"/>
          <w:szCs w:val="22"/>
        </w:rPr>
      </w:pPr>
    </w:p>
    <w:p w:rsidR="00981E08" w:rsidRPr="008676BA" w:rsidRDefault="00981E08" w:rsidP="00981E08">
      <w:pPr>
        <w:pageBreakBefore/>
        <w:jc w:val="center"/>
        <w:rPr>
          <w:rFonts w:ascii="Palatino Linotype" w:hAnsi="Palatino Linotype"/>
          <w:b/>
          <w:i/>
          <w:sz w:val="22"/>
          <w:szCs w:val="22"/>
        </w:rPr>
      </w:pPr>
      <w:r w:rsidRPr="008676BA">
        <w:rPr>
          <w:rFonts w:ascii="Palatino Linotype" w:hAnsi="Palatino Linotype"/>
          <w:b/>
          <w:bCs/>
          <w:sz w:val="22"/>
          <w:szCs w:val="22"/>
        </w:rPr>
        <w:lastRenderedPageBreak/>
        <w:t xml:space="preserve">Δ. ΑΛΛΟΙ ΛΟΓΟΙ ΑΠΟΚΛΕΙΣΜΟΥ </w:t>
      </w:r>
    </w:p>
    <w:tbl>
      <w:tblPr>
        <w:tblW w:w="8959" w:type="dxa"/>
        <w:jc w:val="center"/>
        <w:tblLayout w:type="fixed"/>
        <w:tblLook w:val="0000" w:firstRow="0" w:lastRow="0" w:firstColumn="0" w:lastColumn="0" w:noHBand="0" w:noVBand="0"/>
      </w:tblPr>
      <w:tblGrid>
        <w:gridCol w:w="4479"/>
        <w:gridCol w:w="4480"/>
      </w:tblGrid>
      <w:tr w:rsidR="00981E08" w:rsidRPr="008676BA" w:rsidTr="009B51D0">
        <w:trPr>
          <w:jc w:val="center"/>
        </w:trPr>
        <w:tc>
          <w:tcPr>
            <w:tcW w:w="4479" w:type="dxa"/>
            <w:tcBorders>
              <w:top w:val="single" w:sz="4" w:space="0" w:color="000000"/>
              <w:left w:val="single" w:sz="4" w:space="0" w:color="000000"/>
              <w:bottom w:val="single" w:sz="4" w:space="0" w:color="000000"/>
            </w:tcBorders>
            <w:shd w:val="clear" w:color="auto" w:fill="auto"/>
          </w:tcPr>
          <w:p w:rsidR="00981E08" w:rsidRPr="008676BA" w:rsidRDefault="00981E08" w:rsidP="009B51D0">
            <w:pPr>
              <w:rPr>
                <w:rFonts w:ascii="Palatino Linotype" w:hAnsi="Palatino Linotype"/>
                <w:b/>
                <w:i/>
                <w:sz w:val="22"/>
                <w:szCs w:val="22"/>
              </w:rPr>
            </w:pPr>
            <w:r w:rsidRPr="008676BA">
              <w:rPr>
                <w:rFonts w:ascii="Palatino Linotype" w:hAnsi="Palatino Linotype"/>
                <w:b/>
                <w:i/>
                <w:sz w:val="22"/>
                <w:szCs w:val="22"/>
              </w:rPr>
              <w:t>Ονομαστικοποίηση μετοχών εταιρειών που συνάπτουν δημόσιες συμβάσεις Άρθρο 8 παρ. 4 ν. 3310/2005</w:t>
            </w:r>
            <w:r w:rsidRPr="008676BA">
              <w:rPr>
                <w:rStyle w:val="af"/>
                <w:rFonts w:ascii="Palatino Linotype" w:hAnsi="Palatino Linotype"/>
                <w:sz w:val="22"/>
                <w:szCs w:val="22"/>
              </w:rPr>
              <w:endnoteReference w:id="32"/>
            </w:r>
            <w:r w:rsidRPr="008676BA">
              <w:rPr>
                <w:rFonts w:ascii="Palatino Linotype" w:hAnsi="Palatino Linotype"/>
                <w:b/>
                <w:i/>
                <w:sz w:val="22"/>
                <w:szCs w:val="22"/>
              </w:rPr>
              <w:t>:</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981E08" w:rsidRPr="008676BA" w:rsidRDefault="00981E08" w:rsidP="009B51D0">
            <w:pPr>
              <w:rPr>
                <w:rFonts w:ascii="Palatino Linotype" w:hAnsi="Palatino Linotype"/>
                <w:sz w:val="22"/>
                <w:szCs w:val="22"/>
              </w:rPr>
            </w:pPr>
            <w:r w:rsidRPr="008676BA">
              <w:rPr>
                <w:rFonts w:ascii="Palatino Linotype" w:hAnsi="Palatino Linotype"/>
                <w:b/>
                <w:i/>
                <w:sz w:val="22"/>
                <w:szCs w:val="22"/>
              </w:rPr>
              <w:t>Απάντηση:</w:t>
            </w:r>
          </w:p>
        </w:tc>
      </w:tr>
      <w:tr w:rsidR="00981E08" w:rsidRPr="008676BA" w:rsidTr="009B51D0">
        <w:trPr>
          <w:trHeight w:val="2199"/>
          <w:jc w:val="center"/>
        </w:trPr>
        <w:tc>
          <w:tcPr>
            <w:tcW w:w="4479" w:type="dxa"/>
            <w:tcBorders>
              <w:top w:val="single" w:sz="4" w:space="0" w:color="000000"/>
              <w:left w:val="single" w:sz="4" w:space="0" w:color="000000"/>
              <w:bottom w:val="single" w:sz="4" w:space="0" w:color="000000"/>
            </w:tcBorders>
            <w:shd w:val="clear" w:color="auto" w:fill="auto"/>
          </w:tcPr>
          <w:p w:rsidR="00981E08" w:rsidRPr="008676BA" w:rsidRDefault="00981E08" w:rsidP="009B51D0">
            <w:pPr>
              <w:rPr>
                <w:rFonts w:ascii="Palatino Linotype" w:hAnsi="Palatino Linotype"/>
                <w:sz w:val="22"/>
                <w:szCs w:val="22"/>
              </w:rPr>
            </w:pPr>
            <w:r w:rsidRPr="008676BA">
              <w:rPr>
                <w:rFonts w:ascii="Palatino Linotype" w:hAnsi="Palatino Linotype"/>
                <w:sz w:val="22"/>
                <w:szCs w:val="22"/>
              </w:rPr>
              <w:t>Συντρέχουν οι προϋποθέσεις εφαρμογής της παρ. 4 του άρθρου 8 του ν. 3310/2005 ;</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981E08" w:rsidRPr="008676BA" w:rsidRDefault="00981E08" w:rsidP="009B51D0">
            <w:pPr>
              <w:rPr>
                <w:rFonts w:ascii="Palatino Linotype" w:hAnsi="Palatino Linotype"/>
                <w:sz w:val="22"/>
                <w:szCs w:val="22"/>
              </w:rPr>
            </w:pPr>
            <w:r w:rsidRPr="008676BA">
              <w:rPr>
                <w:rFonts w:ascii="Palatino Linotype" w:hAnsi="Palatino Linotype"/>
                <w:sz w:val="22"/>
                <w:szCs w:val="22"/>
              </w:rPr>
              <w:t xml:space="preserve">[] Ναι [] Όχι </w:t>
            </w:r>
          </w:p>
          <w:p w:rsidR="00981E08" w:rsidRPr="008676BA" w:rsidRDefault="00981E08" w:rsidP="009B51D0">
            <w:pPr>
              <w:rPr>
                <w:rFonts w:ascii="Palatino Linotype" w:hAnsi="Palatino Linotype"/>
                <w:sz w:val="22"/>
                <w:szCs w:val="22"/>
              </w:rPr>
            </w:pPr>
          </w:p>
          <w:p w:rsidR="00981E08" w:rsidRPr="008676BA" w:rsidRDefault="00981E08" w:rsidP="009B51D0">
            <w:pPr>
              <w:rPr>
                <w:rFonts w:ascii="Palatino Linotype" w:hAnsi="Palatino Linotype"/>
                <w:b/>
                <w:i/>
                <w:sz w:val="22"/>
                <w:szCs w:val="22"/>
              </w:rPr>
            </w:pPr>
            <w:r w:rsidRPr="008676BA">
              <w:rPr>
                <w:rFonts w:ascii="Palatino Linotype" w:hAnsi="Palatino Linotype"/>
                <w:i/>
                <w:sz w:val="22"/>
                <w:szCs w:val="22"/>
              </w:rPr>
              <w:t>(διαδικτυακή διεύθυνση, αρχή ή φορέας έκδοσης, επακριβή στοιχεία αναφοράς των εγγράφων): [……][……][……]</w:t>
            </w:r>
          </w:p>
          <w:p w:rsidR="00981E08" w:rsidRPr="008676BA" w:rsidRDefault="00981E08" w:rsidP="009B51D0">
            <w:pPr>
              <w:rPr>
                <w:rFonts w:ascii="Palatino Linotype" w:hAnsi="Palatino Linotype"/>
                <w:i/>
                <w:sz w:val="22"/>
                <w:szCs w:val="22"/>
              </w:rPr>
            </w:pPr>
            <w:r w:rsidRPr="008676BA">
              <w:rPr>
                <w:rFonts w:ascii="Palatino Linotype" w:hAnsi="Palatino Linotype"/>
                <w:b/>
                <w:i/>
                <w:sz w:val="22"/>
                <w:szCs w:val="22"/>
              </w:rPr>
              <w:t>Εάν ναι</w:t>
            </w:r>
            <w:r w:rsidRPr="008676BA">
              <w:rPr>
                <w:rFonts w:ascii="Palatino Linotype" w:hAnsi="Palatino Linotype"/>
                <w:i/>
                <w:sz w:val="22"/>
                <w:szCs w:val="22"/>
              </w:rPr>
              <w:t xml:space="preserve">, έχει λάβει ο οικονομικός φορέας μέτρα αυτοκάθαρσης; </w:t>
            </w:r>
          </w:p>
          <w:p w:rsidR="00981E08" w:rsidRPr="008676BA" w:rsidRDefault="00981E08" w:rsidP="009B51D0">
            <w:pPr>
              <w:rPr>
                <w:rFonts w:ascii="Palatino Linotype" w:hAnsi="Palatino Linotype"/>
                <w:b/>
                <w:i/>
                <w:sz w:val="22"/>
                <w:szCs w:val="22"/>
              </w:rPr>
            </w:pPr>
            <w:r w:rsidRPr="008676BA">
              <w:rPr>
                <w:rFonts w:ascii="Palatino Linotype" w:hAnsi="Palatino Linotype"/>
                <w:i/>
                <w:sz w:val="22"/>
                <w:szCs w:val="22"/>
              </w:rPr>
              <w:t>[] Ναι [] Όχι</w:t>
            </w:r>
          </w:p>
          <w:p w:rsidR="00981E08" w:rsidRPr="008676BA" w:rsidRDefault="00981E08" w:rsidP="009B51D0">
            <w:pPr>
              <w:rPr>
                <w:rFonts w:ascii="Palatino Linotype" w:hAnsi="Palatino Linotype"/>
                <w:i/>
                <w:sz w:val="22"/>
                <w:szCs w:val="22"/>
              </w:rPr>
            </w:pPr>
            <w:r w:rsidRPr="008676BA">
              <w:rPr>
                <w:rFonts w:ascii="Palatino Linotype" w:hAnsi="Palatino Linotype"/>
                <w:b/>
                <w:i/>
                <w:sz w:val="22"/>
                <w:szCs w:val="22"/>
              </w:rPr>
              <w:t>Εάν το έχει πράξει,</w:t>
            </w:r>
            <w:r w:rsidRPr="008676BA">
              <w:rPr>
                <w:rFonts w:ascii="Palatino Linotype" w:hAnsi="Palatino Linotype"/>
                <w:i/>
                <w:sz w:val="22"/>
                <w:szCs w:val="22"/>
              </w:rPr>
              <w:t xml:space="preserve"> περιγράψτε τα μέτρα που λήφθηκαν: </w:t>
            </w:r>
          </w:p>
          <w:p w:rsidR="00981E08" w:rsidRPr="008676BA" w:rsidRDefault="00981E08" w:rsidP="009B51D0">
            <w:pPr>
              <w:rPr>
                <w:rFonts w:ascii="Palatino Linotype" w:hAnsi="Palatino Linotype"/>
                <w:sz w:val="22"/>
                <w:szCs w:val="22"/>
              </w:rPr>
            </w:pPr>
            <w:r w:rsidRPr="008676BA">
              <w:rPr>
                <w:rFonts w:ascii="Palatino Linotype" w:hAnsi="Palatino Linotype"/>
                <w:i/>
                <w:sz w:val="22"/>
                <w:szCs w:val="22"/>
              </w:rPr>
              <w:t>[……]</w:t>
            </w:r>
          </w:p>
        </w:tc>
      </w:tr>
    </w:tbl>
    <w:p w:rsidR="00981E08" w:rsidRPr="008676BA" w:rsidRDefault="00981E08" w:rsidP="00981E08">
      <w:pPr>
        <w:pageBreakBefore/>
        <w:jc w:val="center"/>
        <w:rPr>
          <w:rFonts w:ascii="Palatino Linotype" w:hAnsi="Palatino Linotype"/>
          <w:sz w:val="22"/>
          <w:szCs w:val="22"/>
        </w:rPr>
      </w:pPr>
      <w:r w:rsidRPr="008676BA">
        <w:rPr>
          <w:rFonts w:ascii="Palatino Linotype" w:hAnsi="Palatino Linotype"/>
          <w:b/>
          <w:bCs/>
          <w:sz w:val="22"/>
          <w:szCs w:val="22"/>
          <w:u w:val="single"/>
        </w:rPr>
        <w:lastRenderedPageBreak/>
        <w:t>Μέρος IV: Κριτήρια επιλογής</w:t>
      </w:r>
    </w:p>
    <w:p w:rsidR="00981E08" w:rsidRPr="008676BA" w:rsidRDefault="00981E08" w:rsidP="00981E08">
      <w:pPr>
        <w:rPr>
          <w:rFonts w:ascii="Palatino Linotype" w:hAnsi="Palatino Linotype"/>
          <w:b/>
          <w:bCs/>
          <w:sz w:val="22"/>
          <w:szCs w:val="22"/>
        </w:rPr>
      </w:pPr>
      <w:r w:rsidRPr="008676BA">
        <w:rPr>
          <w:rFonts w:ascii="Palatino Linotype" w:hAnsi="Palatino Linotype"/>
          <w:sz w:val="22"/>
          <w:szCs w:val="22"/>
        </w:rPr>
        <w:t xml:space="preserve">Όσον αφορά τα κριτήρια επιλογής (ενότητα </w:t>
      </w:r>
      <w:r w:rsidRPr="008676BA">
        <w:rPr>
          <w:rFonts w:ascii="Palatino Linotype" w:hAnsi="Palatino Linotype" w:cs="Symbol"/>
          <w:sz w:val="22"/>
          <w:szCs w:val="22"/>
        </w:rPr>
        <w:t></w:t>
      </w:r>
      <w:r w:rsidRPr="008676BA">
        <w:rPr>
          <w:rFonts w:ascii="Palatino Linotype" w:hAnsi="Palatino Linotype"/>
          <w:sz w:val="22"/>
          <w:szCs w:val="22"/>
        </w:rPr>
        <w:t xml:space="preserve"> ή ενότητες Α έως Δ του παρόντος μέρους), ο οικονομικός φορέας δηλώνει ότι: </w:t>
      </w:r>
    </w:p>
    <w:p w:rsidR="00981E08" w:rsidRPr="008676BA" w:rsidRDefault="00981E08" w:rsidP="00981E08">
      <w:pPr>
        <w:jc w:val="center"/>
        <w:rPr>
          <w:rFonts w:ascii="Palatino Linotype" w:hAnsi="Palatino Linotype"/>
          <w:b/>
          <w:i/>
          <w:sz w:val="22"/>
          <w:szCs w:val="22"/>
        </w:rPr>
      </w:pPr>
      <w:r w:rsidRPr="008676BA">
        <w:rPr>
          <w:rFonts w:ascii="Palatino Linotype" w:hAnsi="Palatino Linotype"/>
          <w:b/>
          <w:bCs/>
          <w:sz w:val="22"/>
          <w:szCs w:val="22"/>
        </w:rPr>
        <w:t>α: Γενική ένδειξη για όλα τα κριτήρια επιλογής</w:t>
      </w:r>
    </w:p>
    <w:p w:rsidR="00981E08" w:rsidRPr="008676BA" w:rsidRDefault="00981E08" w:rsidP="00981E08">
      <w:pPr>
        <w:pBdr>
          <w:top w:val="single" w:sz="4" w:space="1" w:color="000000"/>
          <w:left w:val="single" w:sz="4" w:space="4" w:color="000000"/>
          <w:bottom w:val="single" w:sz="4" w:space="1" w:color="000000"/>
          <w:right w:val="single" w:sz="4" w:space="4" w:color="000000"/>
        </w:pBdr>
        <w:shd w:val="clear" w:color="auto" w:fill="BFBFBF"/>
        <w:rPr>
          <w:rFonts w:ascii="Palatino Linotype" w:hAnsi="Palatino Linotype"/>
          <w:b/>
          <w:i/>
          <w:strike/>
          <w:sz w:val="22"/>
          <w:szCs w:val="22"/>
        </w:rPr>
      </w:pPr>
      <w:r w:rsidRPr="008676BA">
        <w:rPr>
          <w:rFonts w:ascii="Palatino Linotype" w:hAnsi="Palatino Linotype"/>
          <w:b/>
          <w:i/>
          <w:strike/>
          <w:sz w:val="22"/>
          <w:szCs w:val="22"/>
        </w:rPr>
        <w:t xml:space="preserve">Ο οικονομικός φορέας πρέπει να συμπληρώσει αυτό το πεδίο </w:t>
      </w:r>
      <w:r w:rsidRPr="008676BA">
        <w:rPr>
          <w:rFonts w:ascii="Palatino Linotype" w:hAnsi="Palatino Linotype"/>
          <w:b/>
          <w:strike/>
          <w:sz w:val="22"/>
          <w:szCs w:val="22"/>
          <w:u w:val="single"/>
        </w:rPr>
        <w:t>μόνο</w:t>
      </w:r>
      <w:r w:rsidRPr="008676BA">
        <w:rPr>
          <w:rFonts w:ascii="Palatino Linotype" w:hAnsi="Palatino Linotype"/>
          <w:b/>
          <w:i/>
          <w:strike/>
          <w:sz w:val="22"/>
          <w:szCs w:val="22"/>
        </w:rPr>
        <w:t xml:space="preserve"> στην περίπτωση που η αναθέτουσα αρχή ή ο αναθέτων φορέας έχει δηλώσει στη σχετική διακήρυξη ή στην πρόσκληση ή στα έγγραφα της σύμβασης που αναφέρονται στην διακήρυξη, ότι ο οικονομικός φορέας μπορεί να συμπληρώσει μόνο την Ενότητα </w:t>
      </w:r>
      <w:r w:rsidRPr="008676BA">
        <w:rPr>
          <w:rFonts w:ascii="Palatino Linotype" w:hAnsi="Palatino Linotype"/>
          <w:b/>
          <w:i/>
          <w:strike/>
          <w:sz w:val="22"/>
          <w:szCs w:val="22"/>
          <w:lang w:val="en-US"/>
        </w:rPr>
        <w:t>a</w:t>
      </w:r>
      <w:r w:rsidRPr="008676BA">
        <w:rPr>
          <w:rFonts w:ascii="Palatino Linotype" w:hAnsi="Palatino Linotype"/>
          <w:b/>
          <w:i/>
          <w:strike/>
          <w:sz w:val="22"/>
          <w:szCs w:val="22"/>
        </w:rPr>
        <w:t xml:space="preserve"> του Μέρους Ι</w:t>
      </w:r>
      <w:r w:rsidRPr="008676BA">
        <w:rPr>
          <w:rFonts w:ascii="Palatino Linotype" w:hAnsi="Palatino Linotype"/>
          <w:b/>
          <w:i/>
          <w:strike/>
          <w:sz w:val="22"/>
          <w:szCs w:val="22"/>
          <w:lang w:val="en-US"/>
        </w:rPr>
        <w:t>V</w:t>
      </w:r>
      <w:r w:rsidRPr="008676BA">
        <w:rPr>
          <w:rFonts w:ascii="Palatino Linotype" w:hAnsi="Palatino Linotype"/>
          <w:b/>
          <w:i/>
          <w:strike/>
          <w:sz w:val="22"/>
          <w:szCs w:val="22"/>
        </w:rPr>
        <w:t xml:space="preserve"> χωρίς να υποχρεούται να συμπληρώσει οποιαδήποτε άλλη ενότητα του Μέρους Ι</w:t>
      </w:r>
      <w:r w:rsidRPr="008676BA">
        <w:rPr>
          <w:rFonts w:ascii="Palatino Linotype" w:hAnsi="Palatino Linotype"/>
          <w:b/>
          <w:i/>
          <w:strike/>
          <w:sz w:val="22"/>
          <w:szCs w:val="22"/>
          <w:lang w:val="en-US"/>
        </w:rPr>
        <w:t>V</w:t>
      </w:r>
      <w:r w:rsidRPr="008676BA">
        <w:rPr>
          <w:rFonts w:ascii="Palatino Linotype" w:hAnsi="Palatino Linotype"/>
          <w:b/>
          <w:i/>
          <w:strike/>
          <w:sz w:val="22"/>
          <w:szCs w:val="22"/>
        </w:rPr>
        <w:t>:</w:t>
      </w:r>
    </w:p>
    <w:tbl>
      <w:tblPr>
        <w:tblW w:w="8959" w:type="dxa"/>
        <w:jc w:val="center"/>
        <w:tblLayout w:type="fixed"/>
        <w:tblLook w:val="0000" w:firstRow="0" w:lastRow="0" w:firstColumn="0" w:lastColumn="0" w:noHBand="0" w:noVBand="0"/>
      </w:tblPr>
      <w:tblGrid>
        <w:gridCol w:w="4479"/>
        <w:gridCol w:w="4480"/>
      </w:tblGrid>
      <w:tr w:rsidR="00981E08" w:rsidRPr="008676BA" w:rsidTr="009B51D0">
        <w:trPr>
          <w:jc w:val="center"/>
        </w:trPr>
        <w:tc>
          <w:tcPr>
            <w:tcW w:w="4479" w:type="dxa"/>
            <w:tcBorders>
              <w:top w:val="single" w:sz="4" w:space="0" w:color="000000"/>
              <w:left w:val="single" w:sz="4" w:space="0" w:color="000000"/>
              <w:bottom w:val="single" w:sz="4" w:space="0" w:color="000000"/>
            </w:tcBorders>
            <w:shd w:val="clear" w:color="auto" w:fill="auto"/>
          </w:tcPr>
          <w:p w:rsidR="00981E08" w:rsidRPr="008676BA" w:rsidRDefault="00981E08" w:rsidP="009B51D0">
            <w:pPr>
              <w:rPr>
                <w:rFonts w:ascii="Palatino Linotype" w:hAnsi="Palatino Linotype"/>
                <w:b/>
                <w:i/>
                <w:sz w:val="22"/>
                <w:szCs w:val="22"/>
              </w:rPr>
            </w:pPr>
            <w:r w:rsidRPr="008676BA">
              <w:rPr>
                <w:rFonts w:ascii="Palatino Linotype" w:hAnsi="Palatino Linotype"/>
                <w:b/>
                <w:i/>
                <w:sz w:val="22"/>
                <w:szCs w:val="22"/>
              </w:rPr>
              <w:t>Εκπλήρωση όλων των απαιτούμενων κριτηρίων επιλογής</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981E08" w:rsidRPr="008676BA" w:rsidRDefault="00981E08" w:rsidP="009B51D0">
            <w:pPr>
              <w:rPr>
                <w:rFonts w:ascii="Palatino Linotype" w:hAnsi="Palatino Linotype"/>
                <w:sz w:val="22"/>
                <w:szCs w:val="22"/>
              </w:rPr>
            </w:pPr>
            <w:r w:rsidRPr="008676BA">
              <w:rPr>
                <w:rFonts w:ascii="Palatino Linotype" w:hAnsi="Palatino Linotype"/>
                <w:b/>
                <w:i/>
                <w:sz w:val="22"/>
                <w:szCs w:val="22"/>
              </w:rPr>
              <w:t>Απάντηση</w:t>
            </w:r>
          </w:p>
        </w:tc>
      </w:tr>
      <w:tr w:rsidR="00981E08" w:rsidRPr="008676BA" w:rsidTr="009B51D0">
        <w:trPr>
          <w:jc w:val="center"/>
        </w:trPr>
        <w:tc>
          <w:tcPr>
            <w:tcW w:w="4479" w:type="dxa"/>
            <w:tcBorders>
              <w:top w:val="single" w:sz="4" w:space="0" w:color="000000"/>
              <w:left w:val="single" w:sz="4" w:space="0" w:color="000000"/>
              <w:bottom w:val="single" w:sz="4" w:space="0" w:color="000000"/>
            </w:tcBorders>
            <w:shd w:val="clear" w:color="auto" w:fill="auto"/>
          </w:tcPr>
          <w:p w:rsidR="00981E08" w:rsidRPr="008676BA" w:rsidRDefault="00981E08" w:rsidP="009B51D0">
            <w:pPr>
              <w:rPr>
                <w:rFonts w:ascii="Palatino Linotype" w:hAnsi="Palatino Linotype"/>
                <w:sz w:val="22"/>
                <w:szCs w:val="22"/>
              </w:rPr>
            </w:pPr>
            <w:r w:rsidRPr="008676BA">
              <w:rPr>
                <w:rFonts w:ascii="Palatino Linotype" w:hAnsi="Palatino Linotype"/>
                <w:sz w:val="22"/>
                <w:szCs w:val="22"/>
              </w:rPr>
              <w:t>Πληροί όλα τα απαιτούμενα κριτήρια επιλογής;</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981E08" w:rsidRPr="008676BA" w:rsidRDefault="00981E08" w:rsidP="009B51D0">
            <w:pPr>
              <w:rPr>
                <w:rFonts w:ascii="Palatino Linotype" w:hAnsi="Palatino Linotype"/>
                <w:sz w:val="22"/>
                <w:szCs w:val="22"/>
              </w:rPr>
            </w:pPr>
            <w:r w:rsidRPr="008676BA">
              <w:rPr>
                <w:rFonts w:ascii="Palatino Linotype" w:hAnsi="Palatino Linotype"/>
                <w:sz w:val="22"/>
                <w:szCs w:val="22"/>
              </w:rPr>
              <w:t>[] Ναι [] Όχι</w:t>
            </w:r>
          </w:p>
        </w:tc>
      </w:tr>
    </w:tbl>
    <w:p w:rsidR="00981E08" w:rsidRPr="008676BA" w:rsidRDefault="00981E08" w:rsidP="00981E08">
      <w:pPr>
        <w:pStyle w:val="SectionTitle"/>
        <w:rPr>
          <w:rFonts w:ascii="Palatino Linotype" w:hAnsi="Palatino Linotype"/>
          <w:sz w:val="22"/>
        </w:rPr>
      </w:pPr>
    </w:p>
    <w:p w:rsidR="00981E08" w:rsidRPr="008676BA" w:rsidRDefault="00981E08" w:rsidP="00981E08">
      <w:pPr>
        <w:jc w:val="center"/>
        <w:rPr>
          <w:rFonts w:ascii="Palatino Linotype" w:hAnsi="Palatino Linotype"/>
          <w:b/>
          <w:i/>
          <w:sz w:val="22"/>
          <w:szCs w:val="22"/>
        </w:rPr>
      </w:pPr>
      <w:r w:rsidRPr="008676BA">
        <w:rPr>
          <w:rFonts w:ascii="Palatino Linotype" w:hAnsi="Palatino Linotype"/>
          <w:b/>
          <w:bCs/>
          <w:sz w:val="22"/>
          <w:szCs w:val="22"/>
        </w:rPr>
        <w:t>Α: Καταλληλότητα</w:t>
      </w:r>
    </w:p>
    <w:p w:rsidR="00981E08" w:rsidRPr="008676BA" w:rsidRDefault="00981E08" w:rsidP="00981E08">
      <w:pPr>
        <w:pBdr>
          <w:top w:val="single" w:sz="4" w:space="1" w:color="000000"/>
          <w:left w:val="single" w:sz="4" w:space="4" w:color="000000"/>
          <w:bottom w:val="single" w:sz="4" w:space="1" w:color="000000"/>
          <w:right w:val="single" w:sz="4" w:space="4" w:color="000000"/>
        </w:pBdr>
        <w:shd w:val="clear" w:color="auto" w:fill="BFBFBF"/>
        <w:rPr>
          <w:rFonts w:ascii="Palatino Linotype" w:hAnsi="Palatino Linotype"/>
          <w:b/>
          <w:i/>
          <w:sz w:val="22"/>
          <w:szCs w:val="22"/>
        </w:rPr>
      </w:pPr>
      <w:r w:rsidRPr="008676BA">
        <w:rPr>
          <w:rFonts w:ascii="Palatino Linotype" w:hAnsi="Palatino Linotype"/>
          <w:b/>
          <w:i/>
          <w:sz w:val="22"/>
          <w:szCs w:val="22"/>
        </w:rPr>
        <w:t xml:space="preserve">Ο οικονομικός φορέας πρέπει να  παράσχει πληροφορίες </w:t>
      </w:r>
      <w:r w:rsidRPr="008676BA">
        <w:rPr>
          <w:rFonts w:ascii="Palatino Linotype" w:hAnsi="Palatino Linotype"/>
          <w:b/>
          <w:i/>
          <w:sz w:val="22"/>
          <w:szCs w:val="22"/>
          <w:u w:val="single"/>
        </w:rPr>
        <w:t>μόνον</w:t>
      </w:r>
      <w:r w:rsidRPr="008676BA">
        <w:rPr>
          <w:rFonts w:ascii="Palatino Linotype" w:hAnsi="Palatino Linotype"/>
          <w:b/>
          <w:i/>
          <w:sz w:val="22"/>
          <w:szCs w:val="22"/>
        </w:rPr>
        <w:t xml:space="preserve"> όταν τα σχετικά κριτήρια επιλογής έχουν προσδιοριστεί από την αναθέτουσα αρχή ή τον αναθέτοντα φορέα στη σχετική διακήρυξη ή στην πρόσκληση ή στα έγγραφα της σύμβασης που αναφέρονται στην διακήρυξη. </w:t>
      </w:r>
    </w:p>
    <w:tbl>
      <w:tblPr>
        <w:tblW w:w="8959" w:type="dxa"/>
        <w:jc w:val="center"/>
        <w:tblLayout w:type="fixed"/>
        <w:tblLook w:val="0000" w:firstRow="0" w:lastRow="0" w:firstColumn="0" w:lastColumn="0" w:noHBand="0" w:noVBand="0"/>
      </w:tblPr>
      <w:tblGrid>
        <w:gridCol w:w="4479"/>
        <w:gridCol w:w="4480"/>
      </w:tblGrid>
      <w:tr w:rsidR="00981E08" w:rsidRPr="008676BA" w:rsidTr="009B51D0">
        <w:trPr>
          <w:jc w:val="center"/>
        </w:trPr>
        <w:tc>
          <w:tcPr>
            <w:tcW w:w="4479" w:type="dxa"/>
            <w:tcBorders>
              <w:top w:val="single" w:sz="4" w:space="0" w:color="000000"/>
              <w:left w:val="single" w:sz="4" w:space="0" w:color="000000"/>
              <w:bottom w:val="single" w:sz="4" w:space="0" w:color="000000"/>
            </w:tcBorders>
            <w:shd w:val="clear" w:color="auto" w:fill="auto"/>
          </w:tcPr>
          <w:p w:rsidR="00981E08" w:rsidRPr="008676BA" w:rsidRDefault="00981E08" w:rsidP="009B51D0">
            <w:pPr>
              <w:rPr>
                <w:rFonts w:ascii="Palatino Linotype" w:hAnsi="Palatino Linotype"/>
                <w:b/>
                <w:i/>
                <w:sz w:val="22"/>
                <w:szCs w:val="22"/>
              </w:rPr>
            </w:pPr>
            <w:r w:rsidRPr="008676BA">
              <w:rPr>
                <w:rFonts w:ascii="Palatino Linotype" w:hAnsi="Palatino Linotype"/>
                <w:b/>
                <w:i/>
                <w:sz w:val="22"/>
                <w:szCs w:val="22"/>
              </w:rPr>
              <w:t>Καταλληλότητα</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981E08" w:rsidRPr="008676BA" w:rsidRDefault="00981E08" w:rsidP="009B51D0">
            <w:pPr>
              <w:rPr>
                <w:rFonts w:ascii="Palatino Linotype" w:hAnsi="Palatino Linotype"/>
                <w:sz w:val="22"/>
                <w:szCs w:val="22"/>
              </w:rPr>
            </w:pPr>
            <w:r w:rsidRPr="008676BA">
              <w:rPr>
                <w:rFonts w:ascii="Palatino Linotype" w:hAnsi="Palatino Linotype"/>
                <w:b/>
                <w:i/>
                <w:sz w:val="22"/>
                <w:szCs w:val="22"/>
              </w:rPr>
              <w:t>Απάντηση</w:t>
            </w:r>
          </w:p>
        </w:tc>
      </w:tr>
      <w:tr w:rsidR="00981E08" w:rsidRPr="008676BA" w:rsidTr="009B51D0">
        <w:trPr>
          <w:jc w:val="center"/>
        </w:trPr>
        <w:tc>
          <w:tcPr>
            <w:tcW w:w="4479" w:type="dxa"/>
            <w:tcBorders>
              <w:top w:val="single" w:sz="4" w:space="0" w:color="000000"/>
              <w:left w:val="single" w:sz="4" w:space="0" w:color="000000"/>
              <w:bottom w:val="single" w:sz="4" w:space="0" w:color="000000"/>
            </w:tcBorders>
            <w:shd w:val="clear" w:color="auto" w:fill="auto"/>
          </w:tcPr>
          <w:p w:rsidR="00981E08" w:rsidRPr="008676BA" w:rsidRDefault="00981E08" w:rsidP="009B51D0">
            <w:pPr>
              <w:rPr>
                <w:rFonts w:ascii="Palatino Linotype" w:hAnsi="Palatino Linotype"/>
                <w:i/>
                <w:sz w:val="22"/>
                <w:szCs w:val="22"/>
              </w:rPr>
            </w:pPr>
            <w:r w:rsidRPr="008676BA">
              <w:rPr>
                <w:rFonts w:ascii="Palatino Linotype" w:hAnsi="Palatino Linotype"/>
                <w:b/>
                <w:sz w:val="22"/>
                <w:szCs w:val="22"/>
              </w:rPr>
              <w:t>1) Ο οικονομικός φορέας είναι εγγεγραμμένος στα σχετικά επαγγελματικά ή εμπορικά μητρώα</w:t>
            </w:r>
            <w:r w:rsidRPr="008676BA">
              <w:rPr>
                <w:rFonts w:ascii="Palatino Linotype" w:hAnsi="Palatino Linotype"/>
                <w:sz w:val="22"/>
                <w:szCs w:val="22"/>
              </w:rPr>
              <w:t xml:space="preserve"> που τηρούνται στην Ελλάδα ή στο κράτος μέλος εγκατάστασής</w:t>
            </w:r>
            <w:r w:rsidRPr="008676BA">
              <w:rPr>
                <w:rStyle w:val="af"/>
                <w:rFonts w:ascii="Palatino Linotype" w:hAnsi="Palatino Linotype"/>
                <w:sz w:val="22"/>
                <w:szCs w:val="22"/>
              </w:rPr>
              <w:endnoteReference w:id="33"/>
            </w:r>
            <w:r w:rsidRPr="008676BA">
              <w:rPr>
                <w:rFonts w:ascii="Palatino Linotype" w:hAnsi="Palatino Linotype"/>
                <w:sz w:val="22"/>
                <w:szCs w:val="22"/>
              </w:rPr>
              <w:t>; του:</w:t>
            </w:r>
          </w:p>
          <w:p w:rsidR="00981E08" w:rsidRPr="008676BA" w:rsidRDefault="00981E08" w:rsidP="009B51D0">
            <w:pPr>
              <w:rPr>
                <w:rFonts w:ascii="Palatino Linotype" w:hAnsi="Palatino Linotype"/>
                <w:sz w:val="22"/>
                <w:szCs w:val="22"/>
              </w:rPr>
            </w:pPr>
            <w:r w:rsidRPr="008676BA">
              <w:rPr>
                <w:rFonts w:ascii="Palatino Linotype" w:hAnsi="Palatino Linotype"/>
                <w:i/>
                <w:sz w:val="22"/>
                <w:szCs w:val="22"/>
              </w:rPr>
              <w:t>Εάν η σχετική τεκμηρίωση διατίθεται ηλεκτρονικά, αναφέρετε:</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981E08" w:rsidRPr="008676BA" w:rsidRDefault="00981E08" w:rsidP="009B51D0">
            <w:pPr>
              <w:rPr>
                <w:rFonts w:ascii="Palatino Linotype" w:hAnsi="Palatino Linotype"/>
                <w:i/>
                <w:sz w:val="22"/>
                <w:szCs w:val="22"/>
              </w:rPr>
            </w:pPr>
            <w:r w:rsidRPr="008676BA">
              <w:rPr>
                <w:rFonts w:ascii="Palatino Linotype" w:hAnsi="Palatino Linotype"/>
                <w:sz w:val="22"/>
                <w:szCs w:val="22"/>
              </w:rPr>
              <w:t>[…]</w:t>
            </w:r>
          </w:p>
          <w:p w:rsidR="00981E08" w:rsidRPr="008676BA" w:rsidRDefault="00981E08" w:rsidP="009B51D0">
            <w:pPr>
              <w:rPr>
                <w:rFonts w:ascii="Palatino Linotype" w:hAnsi="Palatino Linotype"/>
                <w:i/>
                <w:sz w:val="22"/>
                <w:szCs w:val="22"/>
              </w:rPr>
            </w:pPr>
          </w:p>
          <w:p w:rsidR="00981E08" w:rsidRPr="008676BA" w:rsidRDefault="00981E08" w:rsidP="009B51D0">
            <w:pPr>
              <w:rPr>
                <w:rFonts w:ascii="Palatino Linotype" w:hAnsi="Palatino Linotype"/>
                <w:i/>
                <w:sz w:val="22"/>
                <w:szCs w:val="22"/>
              </w:rPr>
            </w:pPr>
          </w:p>
          <w:p w:rsidR="00981E08" w:rsidRPr="008676BA" w:rsidRDefault="00981E08" w:rsidP="009B51D0">
            <w:pPr>
              <w:rPr>
                <w:rFonts w:ascii="Palatino Linotype" w:hAnsi="Palatino Linotype"/>
                <w:i/>
                <w:sz w:val="22"/>
                <w:szCs w:val="22"/>
              </w:rPr>
            </w:pPr>
          </w:p>
          <w:p w:rsidR="00981E08" w:rsidRPr="008676BA" w:rsidRDefault="00981E08" w:rsidP="009B51D0">
            <w:pPr>
              <w:rPr>
                <w:rFonts w:ascii="Palatino Linotype" w:hAnsi="Palatino Linotype"/>
                <w:i/>
                <w:sz w:val="22"/>
                <w:szCs w:val="22"/>
              </w:rPr>
            </w:pPr>
            <w:r w:rsidRPr="008676BA">
              <w:rPr>
                <w:rFonts w:ascii="Palatino Linotype" w:hAnsi="Palatino Linotype"/>
                <w:i/>
                <w:sz w:val="22"/>
                <w:szCs w:val="22"/>
              </w:rPr>
              <w:t xml:space="preserve">(διαδικτυακή διεύθυνση, αρχή ή φορέας έκδοσης, επακριβή στοιχεία αναφοράς των εγγράφων): </w:t>
            </w:r>
          </w:p>
          <w:p w:rsidR="00981E08" w:rsidRPr="008676BA" w:rsidRDefault="00981E08" w:rsidP="009B51D0">
            <w:pPr>
              <w:rPr>
                <w:rFonts w:ascii="Palatino Linotype" w:hAnsi="Palatino Linotype"/>
                <w:sz w:val="22"/>
                <w:szCs w:val="22"/>
              </w:rPr>
            </w:pPr>
            <w:r w:rsidRPr="008676BA">
              <w:rPr>
                <w:rFonts w:ascii="Palatino Linotype" w:hAnsi="Palatino Linotype"/>
                <w:i/>
                <w:sz w:val="22"/>
                <w:szCs w:val="22"/>
              </w:rPr>
              <w:t>[……][……][……]</w:t>
            </w:r>
          </w:p>
        </w:tc>
      </w:tr>
      <w:tr w:rsidR="00981E08" w:rsidRPr="008676BA" w:rsidTr="009B51D0">
        <w:trPr>
          <w:trHeight w:val="1018"/>
          <w:jc w:val="center"/>
        </w:trPr>
        <w:tc>
          <w:tcPr>
            <w:tcW w:w="4479" w:type="dxa"/>
            <w:tcBorders>
              <w:top w:val="single" w:sz="4" w:space="0" w:color="000000"/>
              <w:left w:val="single" w:sz="4" w:space="0" w:color="000000"/>
              <w:bottom w:val="single" w:sz="4" w:space="0" w:color="000000"/>
            </w:tcBorders>
            <w:shd w:val="clear" w:color="auto" w:fill="auto"/>
          </w:tcPr>
          <w:p w:rsidR="00981E08" w:rsidRPr="008676BA" w:rsidRDefault="00981E08" w:rsidP="009B51D0">
            <w:pPr>
              <w:rPr>
                <w:rFonts w:ascii="Palatino Linotype" w:hAnsi="Palatino Linotype"/>
                <w:strike/>
                <w:sz w:val="22"/>
                <w:szCs w:val="22"/>
              </w:rPr>
            </w:pPr>
            <w:r w:rsidRPr="008676BA">
              <w:rPr>
                <w:rFonts w:ascii="Palatino Linotype" w:hAnsi="Palatino Linotype"/>
                <w:b/>
                <w:strike/>
                <w:sz w:val="22"/>
                <w:szCs w:val="22"/>
              </w:rPr>
              <w:t>2) Για συμβάσεις υπηρεσιών:</w:t>
            </w:r>
          </w:p>
          <w:p w:rsidR="00981E08" w:rsidRPr="008676BA" w:rsidRDefault="00981E08" w:rsidP="009B51D0">
            <w:pPr>
              <w:rPr>
                <w:rFonts w:ascii="Palatino Linotype" w:hAnsi="Palatino Linotype"/>
                <w:strike/>
                <w:sz w:val="22"/>
                <w:szCs w:val="22"/>
              </w:rPr>
            </w:pPr>
            <w:r w:rsidRPr="008676BA">
              <w:rPr>
                <w:rFonts w:ascii="Palatino Linotype" w:hAnsi="Palatino Linotype"/>
                <w:strike/>
                <w:sz w:val="22"/>
                <w:szCs w:val="22"/>
              </w:rPr>
              <w:t xml:space="preserve">Χρειάζεται ειδική </w:t>
            </w:r>
            <w:r w:rsidRPr="008676BA">
              <w:rPr>
                <w:rFonts w:ascii="Palatino Linotype" w:hAnsi="Palatino Linotype"/>
                <w:b/>
                <w:strike/>
                <w:sz w:val="22"/>
                <w:szCs w:val="22"/>
              </w:rPr>
              <w:t>έγκριση ή να είναι ο οικονομικός φορέας μέλος</w:t>
            </w:r>
            <w:r w:rsidRPr="008676BA">
              <w:rPr>
                <w:rFonts w:ascii="Palatino Linotype" w:hAnsi="Palatino Linotype"/>
                <w:strike/>
                <w:sz w:val="22"/>
                <w:szCs w:val="22"/>
              </w:rPr>
              <w:t xml:space="preserve"> συγκεκριμένου οργανισμού για να έχει τη δυνατότητα να παράσχει τις σχετικές υπηρεσίες στη χώρα εγκατάστασής του</w:t>
            </w:r>
          </w:p>
          <w:p w:rsidR="00981E08" w:rsidRPr="008676BA" w:rsidRDefault="00981E08" w:rsidP="009B51D0">
            <w:pPr>
              <w:rPr>
                <w:rFonts w:ascii="Palatino Linotype" w:hAnsi="Palatino Linotype"/>
                <w:strike/>
                <w:sz w:val="22"/>
                <w:szCs w:val="22"/>
              </w:rPr>
            </w:pPr>
          </w:p>
          <w:p w:rsidR="00981E08" w:rsidRPr="008676BA" w:rsidRDefault="00981E08" w:rsidP="009B51D0">
            <w:pPr>
              <w:rPr>
                <w:rFonts w:ascii="Palatino Linotype" w:hAnsi="Palatino Linotype"/>
                <w:strike/>
                <w:sz w:val="22"/>
                <w:szCs w:val="22"/>
              </w:rPr>
            </w:pPr>
            <w:r w:rsidRPr="008676BA">
              <w:rPr>
                <w:rFonts w:ascii="Palatino Linotype" w:hAnsi="Palatino Linotype"/>
                <w:i/>
                <w:strike/>
                <w:sz w:val="22"/>
                <w:szCs w:val="22"/>
              </w:rPr>
              <w:t>Εάν η σχετική τεκμηρίωση διατίθεται ηλεκτρονικά, αναφέρετε:</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981E08" w:rsidRPr="008676BA" w:rsidRDefault="00981E08" w:rsidP="009B51D0">
            <w:pPr>
              <w:snapToGrid w:val="0"/>
              <w:rPr>
                <w:rFonts w:ascii="Palatino Linotype" w:hAnsi="Palatino Linotype"/>
                <w:strike/>
                <w:sz w:val="22"/>
                <w:szCs w:val="22"/>
              </w:rPr>
            </w:pPr>
          </w:p>
          <w:p w:rsidR="00981E08" w:rsidRPr="008676BA" w:rsidRDefault="00981E08" w:rsidP="009B51D0">
            <w:pPr>
              <w:rPr>
                <w:rFonts w:ascii="Palatino Linotype" w:hAnsi="Palatino Linotype"/>
                <w:strike/>
                <w:sz w:val="22"/>
                <w:szCs w:val="22"/>
              </w:rPr>
            </w:pPr>
            <w:r w:rsidRPr="008676BA">
              <w:rPr>
                <w:rFonts w:ascii="Palatino Linotype" w:hAnsi="Palatino Linotype"/>
                <w:strike/>
                <w:sz w:val="22"/>
                <w:szCs w:val="22"/>
              </w:rPr>
              <w:t>[] Ναι [] Όχι</w:t>
            </w:r>
          </w:p>
          <w:p w:rsidR="00981E08" w:rsidRPr="008676BA" w:rsidRDefault="00981E08" w:rsidP="009B51D0">
            <w:pPr>
              <w:rPr>
                <w:rFonts w:ascii="Palatino Linotype" w:hAnsi="Palatino Linotype"/>
                <w:strike/>
                <w:sz w:val="22"/>
                <w:szCs w:val="22"/>
              </w:rPr>
            </w:pPr>
            <w:r w:rsidRPr="008676BA">
              <w:rPr>
                <w:rFonts w:ascii="Palatino Linotype" w:hAnsi="Palatino Linotype"/>
                <w:strike/>
                <w:sz w:val="22"/>
                <w:szCs w:val="22"/>
              </w:rPr>
              <w:t xml:space="preserve">Εάν ναι, διευκρινίστε για ποια πρόκειται και δηλώστε αν τη διαθέτει ο οικονομικός φορέας: </w:t>
            </w:r>
          </w:p>
          <w:p w:rsidR="00981E08" w:rsidRPr="008676BA" w:rsidRDefault="00981E08" w:rsidP="009B51D0">
            <w:pPr>
              <w:rPr>
                <w:rFonts w:ascii="Palatino Linotype" w:hAnsi="Palatino Linotype"/>
                <w:i/>
                <w:strike/>
                <w:sz w:val="22"/>
                <w:szCs w:val="22"/>
              </w:rPr>
            </w:pPr>
            <w:r w:rsidRPr="008676BA">
              <w:rPr>
                <w:rFonts w:ascii="Palatino Linotype" w:hAnsi="Palatino Linotype"/>
                <w:strike/>
                <w:sz w:val="22"/>
                <w:szCs w:val="22"/>
              </w:rPr>
              <w:t>[ …] [] Ναι [] Όχι</w:t>
            </w:r>
          </w:p>
          <w:p w:rsidR="00981E08" w:rsidRPr="008676BA" w:rsidRDefault="00981E08" w:rsidP="009B51D0">
            <w:pPr>
              <w:rPr>
                <w:rFonts w:ascii="Palatino Linotype" w:hAnsi="Palatino Linotype"/>
                <w:i/>
                <w:strike/>
                <w:sz w:val="22"/>
                <w:szCs w:val="22"/>
              </w:rPr>
            </w:pPr>
          </w:p>
          <w:p w:rsidR="00981E08" w:rsidRPr="008676BA" w:rsidRDefault="00981E08" w:rsidP="009B51D0">
            <w:pPr>
              <w:rPr>
                <w:rFonts w:ascii="Palatino Linotype" w:hAnsi="Palatino Linotype"/>
                <w:strike/>
                <w:sz w:val="22"/>
                <w:szCs w:val="22"/>
              </w:rPr>
            </w:pPr>
            <w:r w:rsidRPr="008676BA">
              <w:rPr>
                <w:rFonts w:ascii="Palatino Linotype" w:hAnsi="Palatino Linotype"/>
                <w:i/>
                <w:strike/>
                <w:sz w:val="22"/>
                <w:szCs w:val="22"/>
              </w:rPr>
              <w:t>(διαδικτυακή διεύθυνση, αρχή ή φορέας έκδοσης, επακριβή στοιχεία αναφοράς των εγγράφων): [……][……][……]</w:t>
            </w:r>
          </w:p>
        </w:tc>
      </w:tr>
    </w:tbl>
    <w:p w:rsidR="00981E08" w:rsidRPr="008676BA" w:rsidRDefault="00981E08" w:rsidP="00981E08">
      <w:pPr>
        <w:jc w:val="center"/>
        <w:rPr>
          <w:rFonts w:ascii="Palatino Linotype" w:hAnsi="Palatino Linotype"/>
          <w:b/>
          <w:bCs/>
          <w:sz w:val="22"/>
          <w:szCs w:val="22"/>
        </w:rPr>
      </w:pPr>
    </w:p>
    <w:p w:rsidR="00981E08" w:rsidRPr="008676BA" w:rsidRDefault="00981E08" w:rsidP="00981E08">
      <w:pPr>
        <w:jc w:val="center"/>
        <w:rPr>
          <w:rFonts w:ascii="Palatino Linotype" w:hAnsi="Palatino Linotype"/>
          <w:b/>
          <w:bCs/>
          <w:sz w:val="22"/>
          <w:szCs w:val="22"/>
        </w:rPr>
      </w:pPr>
    </w:p>
    <w:p w:rsidR="00981E08" w:rsidRPr="008676BA" w:rsidRDefault="00981E08" w:rsidP="00981E08">
      <w:pPr>
        <w:pageBreakBefore/>
        <w:jc w:val="center"/>
        <w:rPr>
          <w:rFonts w:ascii="Palatino Linotype" w:hAnsi="Palatino Linotype"/>
          <w:b/>
          <w:i/>
          <w:sz w:val="22"/>
          <w:szCs w:val="22"/>
        </w:rPr>
      </w:pPr>
      <w:r w:rsidRPr="008676BA">
        <w:rPr>
          <w:rFonts w:ascii="Palatino Linotype" w:hAnsi="Palatino Linotype"/>
          <w:b/>
          <w:bCs/>
          <w:sz w:val="22"/>
          <w:szCs w:val="22"/>
        </w:rPr>
        <w:lastRenderedPageBreak/>
        <w:t>Β: Οικονομική και χρηματοοικονομική επάρκεια</w:t>
      </w:r>
    </w:p>
    <w:p w:rsidR="00981E08" w:rsidRPr="008676BA" w:rsidRDefault="00981E08" w:rsidP="00981E08">
      <w:pPr>
        <w:pBdr>
          <w:top w:val="single" w:sz="4" w:space="1" w:color="000000"/>
          <w:left w:val="single" w:sz="4" w:space="4" w:color="000000"/>
          <w:bottom w:val="single" w:sz="4" w:space="1" w:color="000000"/>
          <w:right w:val="single" w:sz="4" w:space="4" w:color="000000"/>
        </w:pBdr>
        <w:shd w:val="clear" w:color="auto" w:fill="BFBFBF"/>
        <w:rPr>
          <w:rFonts w:ascii="Palatino Linotype" w:hAnsi="Palatino Linotype"/>
          <w:b/>
          <w:i/>
          <w:sz w:val="22"/>
          <w:szCs w:val="22"/>
        </w:rPr>
      </w:pPr>
      <w:r w:rsidRPr="008676BA">
        <w:rPr>
          <w:rFonts w:ascii="Palatino Linotype" w:hAnsi="Palatino Linotype"/>
          <w:b/>
          <w:i/>
          <w:sz w:val="22"/>
          <w:szCs w:val="22"/>
        </w:rPr>
        <w:t xml:space="preserve">Ο οικονομικός φορέας πρέπει να παράσχει πληροφορίες </w:t>
      </w:r>
      <w:r w:rsidRPr="008676BA">
        <w:rPr>
          <w:rFonts w:ascii="Palatino Linotype" w:hAnsi="Palatino Linotype"/>
          <w:b/>
          <w:sz w:val="22"/>
          <w:szCs w:val="22"/>
          <w:u w:val="single"/>
        </w:rPr>
        <w:t>μόνον</w:t>
      </w:r>
      <w:r w:rsidRPr="008676BA">
        <w:rPr>
          <w:rFonts w:ascii="Palatino Linotype" w:hAnsi="Palatino Linotype"/>
          <w:b/>
          <w:i/>
          <w:sz w:val="22"/>
          <w:szCs w:val="22"/>
        </w:rPr>
        <w:t xml:space="preserve"> όταν τα σχετικά κριτήρια επιλογής έχουν προσδιοριστεί από την αναθέτουσα αρχή ή τον αναθέτοντα φορέα στη σχετική διακήρυξη ή στην πρόσκληση ή στα έγγραφα της σύμβασης που αναφέρονται στην διακήρυξη. </w:t>
      </w:r>
    </w:p>
    <w:tbl>
      <w:tblPr>
        <w:tblW w:w="8959" w:type="dxa"/>
        <w:jc w:val="center"/>
        <w:tblLayout w:type="fixed"/>
        <w:tblLook w:val="0000" w:firstRow="0" w:lastRow="0" w:firstColumn="0" w:lastColumn="0" w:noHBand="0" w:noVBand="0"/>
      </w:tblPr>
      <w:tblGrid>
        <w:gridCol w:w="4479"/>
        <w:gridCol w:w="4480"/>
      </w:tblGrid>
      <w:tr w:rsidR="00981E08" w:rsidRPr="008676BA" w:rsidTr="009B51D0">
        <w:trPr>
          <w:jc w:val="center"/>
        </w:trPr>
        <w:tc>
          <w:tcPr>
            <w:tcW w:w="4479" w:type="dxa"/>
            <w:tcBorders>
              <w:top w:val="single" w:sz="4" w:space="0" w:color="000000"/>
              <w:left w:val="single" w:sz="4" w:space="0" w:color="000000"/>
              <w:bottom w:val="single" w:sz="4" w:space="0" w:color="000000"/>
            </w:tcBorders>
            <w:shd w:val="clear" w:color="auto" w:fill="auto"/>
          </w:tcPr>
          <w:p w:rsidR="00981E08" w:rsidRPr="008676BA" w:rsidRDefault="00981E08" w:rsidP="009B51D0">
            <w:pPr>
              <w:rPr>
                <w:rFonts w:ascii="Palatino Linotype" w:hAnsi="Palatino Linotype"/>
                <w:b/>
                <w:i/>
                <w:strike/>
                <w:sz w:val="22"/>
                <w:szCs w:val="22"/>
              </w:rPr>
            </w:pPr>
            <w:r w:rsidRPr="008676BA">
              <w:rPr>
                <w:rFonts w:ascii="Palatino Linotype" w:hAnsi="Palatino Linotype"/>
                <w:b/>
                <w:i/>
                <w:strike/>
                <w:sz w:val="22"/>
                <w:szCs w:val="22"/>
              </w:rPr>
              <w:t>Οικονομική και χρηματοοικονομική επάρκεια</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981E08" w:rsidRPr="008676BA" w:rsidRDefault="00981E08" w:rsidP="009B51D0">
            <w:pPr>
              <w:rPr>
                <w:rFonts w:ascii="Palatino Linotype" w:hAnsi="Palatino Linotype"/>
                <w:strike/>
                <w:sz w:val="22"/>
                <w:szCs w:val="22"/>
              </w:rPr>
            </w:pPr>
            <w:r w:rsidRPr="008676BA">
              <w:rPr>
                <w:rFonts w:ascii="Palatino Linotype" w:hAnsi="Palatino Linotype"/>
                <w:b/>
                <w:i/>
                <w:strike/>
                <w:sz w:val="22"/>
                <w:szCs w:val="22"/>
              </w:rPr>
              <w:t>Απάντηση:</w:t>
            </w:r>
          </w:p>
        </w:tc>
      </w:tr>
      <w:tr w:rsidR="00981E08" w:rsidRPr="008676BA" w:rsidTr="009B51D0">
        <w:trPr>
          <w:jc w:val="center"/>
        </w:trPr>
        <w:tc>
          <w:tcPr>
            <w:tcW w:w="4479" w:type="dxa"/>
            <w:tcBorders>
              <w:top w:val="single" w:sz="4" w:space="0" w:color="000000"/>
              <w:left w:val="single" w:sz="4" w:space="0" w:color="000000"/>
              <w:bottom w:val="single" w:sz="4" w:space="0" w:color="000000"/>
            </w:tcBorders>
            <w:shd w:val="clear" w:color="auto" w:fill="auto"/>
          </w:tcPr>
          <w:p w:rsidR="00981E08" w:rsidRPr="008676BA" w:rsidRDefault="00981E08" w:rsidP="009B51D0">
            <w:pPr>
              <w:rPr>
                <w:rFonts w:ascii="Palatino Linotype" w:hAnsi="Palatino Linotype"/>
                <w:b/>
                <w:bCs/>
                <w:strike/>
                <w:sz w:val="22"/>
                <w:szCs w:val="22"/>
              </w:rPr>
            </w:pPr>
            <w:r w:rsidRPr="008676BA">
              <w:rPr>
                <w:rFonts w:ascii="Palatino Linotype" w:hAnsi="Palatino Linotype"/>
                <w:strike/>
                <w:sz w:val="22"/>
                <w:szCs w:val="22"/>
              </w:rPr>
              <w:t xml:space="preserve">1α) Ο («γενικός») </w:t>
            </w:r>
            <w:r w:rsidRPr="008676BA">
              <w:rPr>
                <w:rFonts w:ascii="Palatino Linotype" w:hAnsi="Palatino Linotype"/>
                <w:b/>
                <w:strike/>
                <w:sz w:val="22"/>
                <w:szCs w:val="22"/>
              </w:rPr>
              <w:t>ετήσιος κύκλος εργασιών</w:t>
            </w:r>
            <w:r w:rsidRPr="008676BA">
              <w:rPr>
                <w:rFonts w:ascii="Palatino Linotype" w:hAnsi="Palatino Linotype"/>
                <w:strike/>
                <w:sz w:val="22"/>
                <w:szCs w:val="22"/>
              </w:rPr>
              <w:t xml:space="preserve"> του οικονομικού φορέα για τον αριθμό οικονομικών ετών που απαιτούνται στη σχετική διακήρυξη ή στην πρόσκληση ή στα έγγραφα της σύμβασης </w:t>
            </w:r>
            <w:r w:rsidRPr="008676BA">
              <w:rPr>
                <w:rFonts w:ascii="Palatino Linotype" w:hAnsi="Palatino Linotype"/>
                <w:b/>
                <w:strike/>
                <w:sz w:val="22"/>
                <w:szCs w:val="22"/>
              </w:rPr>
              <w:t>:</w:t>
            </w:r>
          </w:p>
          <w:p w:rsidR="00981E08" w:rsidRPr="008676BA" w:rsidRDefault="00981E08" w:rsidP="009B51D0">
            <w:pPr>
              <w:rPr>
                <w:rFonts w:ascii="Palatino Linotype" w:hAnsi="Palatino Linotype"/>
                <w:strike/>
                <w:sz w:val="22"/>
                <w:szCs w:val="22"/>
              </w:rPr>
            </w:pPr>
            <w:r w:rsidRPr="008676BA">
              <w:rPr>
                <w:rFonts w:ascii="Palatino Linotype" w:hAnsi="Palatino Linotype"/>
                <w:b/>
                <w:bCs/>
                <w:strike/>
                <w:sz w:val="22"/>
                <w:szCs w:val="22"/>
              </w:rPr>
              <w:t>και/ή,</w:t>
            </w:r>
          </w:p>
          <w:p w:rsidR="00981E08" w:rsidRPr="008676BA" w:rsidRDefault="00981E08" w:rsidP="009B51D0">
            <w:pPr>
              <w:rPr>
                <w:rFonts w:ascii="Palatino Linotype" w:hAnsi="Palatino Linotype"/>
                <w:i/>
                <w:strike/>
                <w:sz w:val="22"/>
                <w:szCs w:val="22"/>
              </w:rPr>
            </w:pPr>
            <w:r w:rsidRPr="008676BA">
              <w:rPr>
                <w:rFonts w:ascii="Palatino Linotype" w:hAnsi="Palatino Linotype"/>
                <w:strike/>
                <w:sz w:val="22"/>
                <w:szCs w:val="22"/>
              </w:rPr>
              <w:t xml:space="preserve">1β) Ο </w:t>
            </w:r>
            <w:r w:rsidRPr="008676BA">
              <w:rPr>
                <w:rFonts w:ascii="Palatino Linotype" w:hAnsi="Palatino Linotype"/>
                <w:b/>
                <w:strike/>
                <w:sz w:val="22"/>
                <w:szCs w:val="22"/>
              </w:rPr>
              <w:t>μέσος</w:t>
            </w:r>
            <w:r w:rsidRPr="008676BA">
              <w:rPr>
                <w:rFonts w:ascii="Palatino Linotype" w:hAnsi="Palatino Linotype"/>
                <w:strike/>
                <w:sz w:val="22"/>
                <w:szCs w:val="22"/>
              </w:rPr>
              <w:t xml:space="preserve"> ετήσιος </w:t>
            </w:r>
            <w:r w:rsidRPr="008676BA">
              <w:rPr>
                <w:rFonts w:ascii="Palatino Linotype" w:hAnsi="Palatino Linotype"/>
                <w:b/>
                <w:strike/>
                <w:sz w:val="22"/>
                <w:szCs w:val="22"/>
              </w:rPr>
              <w:t xml:space="preserve">κύκλος εργασιών του οικονομικού φορέα για τον αριθμό ετών που απαιτούνται στη σχετική διακήρυξη ή στην πρόσκληση ή στα έγγραφα της σύμβασης είναι ο εξής </w:t>
            </w:r>
            <w:r w:rsidRPr="008676BA">
              <w:rPr>
                <w:rStyle w:val="ad"/>
                <w:rFonts w:ascii="Palatino Linotype" w:eastAsia="Book Antiqua" w:hAnsi="Palatino Linotype"/>
                <w:strike/>
                <w:sz w:val="22"/>
                <w:szCs w:val="22"/>
                <w:vertAlign w:val="superscript"/>
              </w:rPr>
              <w:endnoteReference w:id="34"/>
            </w:r>
            <w:r w:rsidRPr="008676BA">
              <w:rPr>
                <w:rFonts w:ascii="Palatino Linotype" w:hAnsi="Palatino Linotype"/>
                <w:b/>
                <w:strike/>
                <w:sz w:val="22"/>
                <w:szCs w:val="22"/>
              </w:rPr>
              <w:t>:</w:t>
            </w:r>
          </w:p>
          <w:p w:rsidR="00981E08" w:rsidRPr="008676BA" w:rsidRDefault="00981E08" w:rsidP="009B51D0">
            <w:pPr>
              <w:rPr>
                <w:rFonts w:ascii="Palatino Linotype" w:hAnsi="Palatino Linotype"/>
                <w:strike/>
                <w:sz w:val="22"/>
                <w:szCs w:val="22"/>
              </w:rPr>
            </w:pPr>
            <w:r w:rsidRPr="008676BA">
              <w:rPr>
                <w:rFonts w:ascii="Palatino Linotype" w:hAnsi="Palatino Linotype"/>
                <w:i/>
                <w:strike/>
                <w:sz w:val="22"/>
                <w:szCs w:val="22"/>
              </w:rPr>
              <w:t>Εάν η σχετική τεκμηρίωση διατίθεται ηλεκτρονικά, αναφέρετε:</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981E08" w:rsidRPr="008676BA" w:rsidRDefault="00981E08" w:rsidP="009B51D0">
            <w:pPr>
              <w:rPr>
                <w:rFonts w:ascii="Palatino Linotype" w:hAnsi="Palatino Linotype"/>
                <w:strike/>
                <w:sz w:val="22"/>
                <w:szCs w:val="22"/>
              </w:rPr>
            </w:pPr>
            <w:r w:rsidRPr="008676BA">
              <w:rPr>
                <w:rFonts w:ascii="Palatino Linotype" w:hAnsi="Palatino Linotype"/>
                <w:strike/>
                <w:sz w:val="22"/>
                <w:szCs w:val="22"/>
              </w:rPr>
              <w:t>έτος: [……] κύκλος εργασιών:[……][…]νόμισμα</w:t>
            </w:r>
          </w:p>
          <w:p w:rsidR="00981E08" w:rsidRPr="008676BA" w:rsidRDefault="00981E08" w:rsidP="009B51D0">
            <w:pPr>
              <w:rPr>
                <w:rFonts w:ascii="Palatino Linotype" w:hAnsi="Palatino Linotype"/>
                <w:strike/>
                <w:sz w:val="22"/>
                <w:szCs w:val="22"/>
              </w:rPr>
            </w:pPr>
            <w:r w:rsidRPr="008676BA">
              <w:rPr>
                <w:rFonts w:ascii="Palatino Linotype" w:hAnsi="Palatino Linotype"/>
                <w:strike/>
                <w:sz w:val="22"/>
                <w:szCs w:val="22"/>
              </w:rPr>
              <w:t>έτος: [……] κύκλος εργασιών:[……][…]νόμισμα</w:t>
            </w:r>
          </w:p>
          <w:p w:rsidR="00981E08" w:rsidRPr="008676BA" w:rsidRDefault="00981E08" w:rsidP="009B51D0">
            <w:pPr>
              <w:rPr>
                <w:rFonts w:ascii="Palatino Linotype" w:hAnsi="Palatino Linotype"/>
                <w:strike/>
                <w:sz w:val="22"/>
                <w:szCs w:val="22"/>
              </w:rPr>
            </w:pPr>
            <w:r w:rsidRPr="008676BA">
              <w:rPr>
                <w:rFonts w:ascii="Palatino Linotype" w:hAnsi="Palatino Linotype"/>
                <w:strike/>
                <w:sz w:val="22"/>
                <w:szCs w:val="22"/>
              </w:rPr>
              <w:t>έτος: [……] κύκλος εργασιών:[……][…]νόμισμα</w:t>
            </w:r>
          </w:p>
          <w:p w:rsidR="00981E08" w:rsidRPr="008676BA" w:rsidRDefault="00981E08" w:rsidP="009B51D0">
            <w:pPr>
              <w:rPr>
                <w:rFonts w:ascii="Palatino Linotype" w:hAnsi="Palatino Linotype"/>
                <w:strike/>
                <w:sz w:val="22"/>
                <w:szCs w:val="22"/>
              </w:rPr>
            </w:pPr>
          </w:p>
          <w:p w:rsidR="00981E08" w:rsidRPr="008676BA" w:rsidRDefault="00981E08" w:rsidP="009B51D0">
            <w:pPr>
              <w:rPr>
                <w:rFonts w:ascii="Palatino Linotype" w:hAnsi="Palatino Linotype"/>
                <w:strike/>
                <w:sz w:val="22"/>
                <w:szCs w:val="22"/>
              </w:rPr>
            </w:pPr>
          </w:p>
          <w:p w:rsidR="00981E08" w:rsidRPr="008676BA" w:rsidRDefault="00981E08" w:rsidP="009B51D0">
            <w:pPr>
              <w:rPr>
                <w:rFonts w:ascii="Palatino Linotype" w:hAnsi="Palatino Linotype"/>
                <w:strike/>
                <w:sz w:val="22"/>
                <w:szCs w:val="22"/>
              </w:rPr>
            </w:pPr>
          </w:p>
          <w:p w:rsidR="00981E08" w:rsidRPr="008676BA" w:rsidRDefault="00981E08" w:rsidP="009B51D0">
            <w:pPr>
              <w:rPr>
                <w:rFonts w:ascii="Palatino Linotype" w:hAnsi="Palatino Linotype"/>
                <w:strike/>
                <w:sz w:val="22"/>
                <w:szCs w:val="22"/>
              </w:rPr>
            </w:pPr>
            <w:r w:rsidRPr="008676BA">
              <w:rPr>
                <w:rFonts w:ascii="Palatino Linotype" w:hAnsi="Palatino Linotype"/>
                <w:strike/>
                <w:sz w:val="22"/>
                <w:szCs w:val="22"/>
              </w:rPr>
              <w:t>(αριθμός ετών, μέσος κύκλος εργασιών)</w:t>
            </w:r>
            <w:r w:rsidRPr="008676BA">
              <w:rPr>
                <w:rFonts w:ascii="Palatino Linotype" w:hAnsi="Palatino Linotype"/>
                <w:b/>
                <w:strike/>
                <w:sz w:val="22"/>
                <w:szCs w:val="22"/>
              </w:rPr>
              <w:t>:</w:t>
            </w:r>
            <w:r w:rsidRPr="008676BA">
              <w:rPr>
                <w:rFonts w:ascii="Palatino Linotype" w:hAnsi="Palatino Linotype"/>
                <w:strike/>
                <w:sz w:val="22"/>
                <w:szCs w:val="22"/>
              </w:rPr>
              <w:t xml:space="preserve"> </w:t>
            </w:r>
          </w:p>
          <w:p w:rsidR="00981E08" w:rsidRPr="008676BA" w:rsidRDefault="00981E08" w:rsidP="009B51D0">
            <w:pPr>
              <w:rPr>
                <w:rFonts w:ascii="Palatino Linotype" w:hAnsi="Palatino Linotype"/>
                <w:strike/>
                <w:sz w:val="22"/>
                <w:szCs w:val="22"/>
              </w:rPr>
            </w:pPr>
            <w:r w:rsidRPr="008676BA">
              <w:rPr>
                <w:rFonts w:ascii="Palatino Linotype" w:hAnsi="Palatino Linotype"/>
                <w:strike/>
                <w:sz w:val="22"/>
                <w:szCs w:val="22"/>
              </w:rPr>
              <w:t>[……],[……][…]νόμισμα</w:t>
            </w:r>
          </w:p>
          <w:p w:rsidR="00981E08" w:rsidRPr="008676BA" w:rsidRDefault="00981E08" w:rsidP="009B51D0">
            <w:pPr>
              <w:rPr>
                <w:rFonts w:ascii="Palatino Linotype" w:hAnsi="Palatino Linotype"/>
                <w:strike/>
                <w:sz w:val="22"/>
                <w:szCs w:val="22"/>
              </w:rPr>
            </w:pPr>
          </w:p>
          <w:p w:rsidR="00981E08" w:rsidRPr="008676BA" w:rsidRDefault="00981E08" w:rsidP="009B51D0">
            <w:pPr>
              <w:rPr>
                <w:rFonts w:ascii="Palatino Linotype" w:hAnsi="Palatino Linotype"/>
                <w:i/>
                <w:strike/>
                <w:sz w:val="22"/>
                <w:szCs w:val="22"/>
              </w:rPr>
            </w:pPr>
          </w:p>
          <w:p w:rsidR="00981E08" w:rsidRPr="008676BA" w:rsidRDefault="00981E08" w:rsidP="009B51D0">
            <w:pPr>
              <w:rPr>
                <w:rFonts w:ascii="Palatino Linotype" w:hAnsi="Palatino Linotype"/>
                <w:i/>
                <w:strike/>
                <w:sz w:val="22"/>
                <w:szCs w:val="22"/>
              </w:rPr>
            </w:pPr>
          </w:p>
          <w:p w:rsidR="00981E08" w:rsidRPr="008676BA" w:rsidRDefault="00981E08" w:rsidP="009B51D0">
            <w:pPr>
              <w:rPr>
                <w:rFonts w:ascii="Palatino Linotype" w:hAnsi="Palatino Linotype"/>
                <w:i/>
                <w:strike/>
                <w:sz w:val="22"/>
                <w:szCs w:val="22"/>
              </w:rPr>
            </w:pPr>
            <w:r w:rsidRPr="008676BA">
              <w:rPr>
                <w:rFonts w:ascii="Palatino Linotype" w:hAnsi="Palatino Linotype"/>
                <w:i/>
                <w:strike/>
                <w:sz w:val="22"/>
                <w:szCs w:val="22"/>
              </w:rPr>
              <w:t xml:space="preserve">(διαδικτυακή διεύθυνση, αρχή ή φορέας έκδοσης, επακριβή στοιχεία αναφοράς των εγγράφων): </w:t>
            </w:r>
          </w:p>
          <w:p w:rsidR="00981E08" w:rsidRPr="008676BA" w:rsidRDefault="00981E08" w:rsidP="009B51D0">
            <w:pPr>
              <w:rPr>
                <w:rFonts w:ascii="Palatino Linotype" w:hAnsi="Palatino Linotype"/>
                <w:strike/>
                <w:sz w:val="22"/>
                <w:szCs w:val="22"/>
              </w:rPr>
            </w:pPr>
            <w:r w:rsidRPr="008676BA">
              <w:rPr>
                <w:rFonts w:ascii="Palatino Linotype" w:hAnsi="Palatino Linotype"/>
                <w:i/>
                <w:strike/>
                <w:sz w:val="22"/>
                <w:szCs w:val="22"/>
              </w:rPr>
              <w:t>[……][……][……]</w:t>
            </w:r>
          </w:p>
        </w:tc>
      </w:tr>
      <w:tr w:rsidR="00981E08" w:rsidRPr="008676BA" w:rsidTr="009B51D0">
        <w:trPr>
          <w:jc w:val="center"/>
        </w:trPr>
        <w:tc>
          <w:tcPr>
            <w:tcW w:w="4479" w:type="dxa"/>
            <w:tcBorders>
              <w:top w:val="single" w:sz="4" w:space="0" w:color="000000"/>
              <w:left w:val="single" w:sz="4" w:space="0" w:color="000000"/>
              <w:bottom w:val="single" w:sz="4" w:space="0" w:color="000000"/>
            </w:tcBorders>
            <w:shd w:val="clear" w:color="auto" w:fill="auto"/>
          </w:tcPr>
          <w:p w:rsidR="00981E08" w:rsidRPr="008676BA" w:rsidRDefault="00981E08" w:rsidP="009B51D0">
            <w:pPr>
              <w:rPr>
                <w:rFonts w:ascii="Palatino Linotype" w:hAnsi="Palatino Linotype"/>
                <w:b/>
                <w:bCs/>
                <w:strike/>
                <w:sz w:val="22"/>
                <w:szCs w:val="22"/>
              </w:rPr>
            </w:pPr>
            <w:r w:rsidRPr="008676BA">
              <w:rPr>
                <w:rFonts w:ascii="Palatino Linotype" w:hAnsi="Palatino Linotype"/>
                <w:strike/>
                <w:sz w:val="22"/>
                <w:szCs w:val="22"/>
              </w:rPr>
              <w:t xml:space="preserve">2α) Ο ετήσιος («ειδικός») </w:t>
            </w:r>
            <w:r w:rsidRPr="008676BA">
              <w:rPr>
                <w:rFonts w:ascii="Palatino Linotype" w:hAnsi="Palatino Linotype"/>
                <w:b/>
                <w:strike/>
                <w:sz w:val="22"/>
                <w:szCs w:val="22"/>
              </w:rPr>
              <w:t>κύκλος εργασιών του οικονομικού φορέα στον επιχειρηματικό τομέα που καλύπτεται από τη σύμβαση</w:t>
            </w:r>
            <w:r w:rsidRPr="008676BA">
              <w:rPr>
                <w:rFonts w:ascii="Palatino Linotype" w:hAnsi="Palatino Linotype"/>
                <w:strike/>
                <w:sz w:val="22"/>
                <w:szCs w:val="22"/>
              </w:rPr>
              <w:t xml:space="preserve"> και προσδιορίζεται στη σχετική διακήρυξη  ή στην πρόσκληση ή στα έγγραφα της σύμβασης για τον αριθμό οικονομικών ετών που απαιτούνται είναι ο εξής:</w:t>
            </w:r>
          </w:p>
          <w:p w:rsidR="00981E08" w:rsidRPr="008676BA" w:rsidRDefault="00981E08" w:rsidP="009B51D0">
            <w:pPr>
              <w:rPr>
                <w:rFonts w:ascii="Palatino Linotype" w:hAnsi="Palatino Linotype"/>
                <w:strike/>
                <w:sz w:val="22"/>
                <w:szCs w:val="22"/>
              </w:rPr>
            </w:pPr>
            <w:r w:rsidRPr="008676BA">
              <w:rPr>
                <w:rFonts w:ascii="Palatino Linotype" w:hAnsi="Palatino Linotype"/>
                <w:b/>
                <w:bCs/>
                <w:strike/>
                <w:sz w:val="22"/>
                <w:szCs w:val="22"/>
              </w:rPr>
              <w:t>και/ή,</w:t>
            </w:r>
          </w:p>
          <w:p w:rsidR="00981E08" w:rsidRPr="008676BA" w:rsidRDefault="00981E08" w:rsidP="009B51D0">
            <w:pPr>
              <w:rPr>
                <w:rFonts w:ascii="Palatino Linotype" w:hAnsi="Palatino Linotype"/>
                <w:i/>
                <w:strike/>
                <w:sz w:val="22"/>
                <w:szCs w:val="22"/>
              </w:rPr>
            </w:pPr>
            <w:r w:rsidRPr="008676BA">
              <w:rPr>
                <w:rFonts w:ascii="Palatino Linotype" w:hAnsi="Palatino Linotype"/>
                <w:strike/>
                <w:sz w:val="22"/>
                <w:szCs w:val="22"/>
              </w:rPr>
              <w:t xml:space="preserve">2β) Ο </w:t>
            </w:r>
            <w:r w:rsidRPr="008676BA">
              <w:rPr>
                <w:rFonts w:ascii="Palatino Linotype" w:hAnsi="Palatino Linotype"/>
                <w:b/>
                <w:strike/>
                <w:sz w:val="22"/>
                <w:szCs w:val="22"/>
              </w:rPr>
              <w:t>μέσος</w:t>
            </w:r>
            <w:r w:rsidRPr="008676BA">
              <w:rPr>
                <w:rFonts w:ascii="Palatino Linotype" w:hAnsi="Palatino Linotype"/>
                <w:strike/>
                <w:sz w:val="22"/>
                <w:szCs w:val="22"/>
              </w:rPr>
              <w:t xml:space="preserve"> ετήσιος </w:t>
            </w:r>
            <w:r w:rsidRPr="008676BA">
              <w:rPr>
                <w:rFonts w:ascii="Palatino Linotype" w:hAnsi="Palatino Linotype"/>
                <w:b/>
                <w:strike/>
                <w:sz w:val="22"/>
                <w:szCs w:val="22"/>
              </w:rPr>
              <w:t>κύκλος εργασιών του οικονομικού φορέα στον τομέα και για τον αριθμό ετών που απαιτούνται στη σχετική διακήρυξη ή στην πρόσκληση ή στα έγγραφα της σύμβασης είναι ο εξής</w:t>
            </w:r>
            <w:r w:rsidRPr="008676BA">
              <w:rPr>
                <w:rStyle w:val="af"/>
                <w:rFonts w:ascii="Palatino Linotype" w:hAnsi="Palatino Linotype"/>
                <w:strike/>
                <w:sz w:val="22"/>
                <w:szCs w:val="22"/>
              </w:rPr>
              <w:endnoteReference w:id="35"/>
            </w:r>
            <w:r w:rsidRPr="008676BA">
              <w:rPr>
                <w:rFonts w:ascii="Palatino Linotype" w:hAnsi="Palatino Linotype"/>
                <w:strike/>
                <w:sz w:val="22"/>
                <w:szCs w:val="22"/>
              </w:rPr>
              <w:t>:</w:t>
            </w:r>
          </w:p>
          <w:p w:rsidR="00981E08" w:rsidRPr="008676BA" w:rsidRDefault="00981E08" w:rsidP="009B51D0">
            <w:pPr>
              <w:rPr>
                <w:rFonts w:ascii="Palatino Linotype" w:hAnsi="Palatino Linotype"/>
                <w:strike/>
                <w:sz w:val="22"/>
                <w:szCs w:val="22"/>
              </w:rPr>
            </w:pPr>
            <w:r w:rsidRPr="008676BA">
              <w:rPr>
                <w:rFonts w:ascii="Palatino Linotype" w:hAnsi="Palatino Linotype"/>
                <w:i/>
                <w:strike/>
                <w:sz w:val="22"/>
                <w:szCs w:val="22"/>
              </w:rPr>
              <w:t>Εάν η σχετική τεκμηρίωση διατίθεται ηλεκτρονικά, αναφέρετε:</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981E08" w:rsidRPr="008676BA" w:rsidRDefault="00981E08" w:rsidP="009B51D0">
            <w:pPr>
              <w:rPr>
                <w:rFonts w:ascii="Palatino Linotype" w:hAnsi="Palatino Linotype"/>
                <w:strike/>
                <w:sz w:val="22"/>
                <w:szCs w:val="22"/>
              </w:rPr>
            </w:pPr>
            <w:r w:rsidRPr="008676BA">
              <w:rPr>
                <w:rFonts w:ascii="Palatino Linotype" w:hAnsi="Palatino Linotype"/>
                <w:strike/>
                <w:sz w:val="22"/>
                <w:szCs w:val="22"/>
              </w:rPr>
              <w:t>έτος: [……] κύκλος εργασιών: [……][…] νόμισμα</w:t>
            </w:r>
          </w:p>
          <w:p w:rsidR="00981E08" w:rsidRPr="008676BA" w:rsidRDefault="00981E08" w:rsidP="009B51D0">
            <w:pPr>
              <w:rPr>
                <w:rFonts w:ascii="Palatino Linotype" w:hAnsi="Palatino Linotype"/>
                <w:strike/>
                <w:sz w:val="22"/>
                <w:szCs w:val="22"/>
              </w:rPr>
            </w:pPr>
            <w:r w:rsidRPr="008676BA">
              <w:rPr>
                <w:rFonts w:ascii="Palatino Linotype" w:hAnsi="Palatino Linotype"/>
                <w:strike/>
                <w:sz w:val="22"/>
                <w:szCs w:val="22"/>
              </w:rPr>
              <w:t>έτος: [……] κύκλος εργασιών: [……][…] νόμισμα</w:t>
            </w:r>
          </w:p>
          <w:p w:rsidR="00981E08" w:rsidRPr="008676BA" w:rsidRDefault="00981E08" w:rsidP="009B51D0">
            <w:pPr>
              <w:rPr>
                <w:rFonts w:ascii="Palatino Linotype" w:hAnsi="Palatino Linotype"/>
                <w:strike/>
                <w:sz w:val="22"/>
                <w:szCs w:val="22"/>
              </w:rPr>
            </w:pPr>
            <w:r w:rsidRPr="008676BA">
              <w:rPr>
                <w:rFonts w:ascii="Palatino Linotype" w:hAnsi="Palatino Linotype"/>
                <w:strike/>
                <w:sz w:val="22"/>
                <w:szCs w:val="22"/>
              </w:rPr>
              <w:t>έτος: [……] κύκλος εργασιών: [……][…] νόμισμα</w:t>
            </w:r>
          </w:p>
          <w:p w:rsidR="00981E08" w:rsidRPr="008676BA" w:rsidRDefault="00981E08" w:rsidP="009B51D0">
            <w:pPr>
              <w:rPr>
                <w:rFonts w:ascii="Palatino Linotype" w:hAnsi="Palatino Linotype"/>
                <w:strike/>
                <w:sz w:val="22"/>
                <w:szCs w:val="22"/>
              </w:rPr>
            </w:pPr>
          </w:p>
          <w:p w:rsidR="00981E08" w:rsidRPr="008676BA" w:rsidRDefault="00981E08" w:rsidP="009B51D0">
            <w:pPr>
              <w:rPr>
                <w:rFonts w:ascii="Palatino Linotype" w:hAnsi="Palatino Linotype"/>
                <w:strike/>
                <w:sz w:val="22"/>
                <w:szCs w:val="22"/>
              </w:rPr>
            </w:pPr>
          </w:p>
          <w:p w:rsidR="00981E08" w:rsidRPr="008676BA" w:rsidRDefault="00981E08" w:rsidP="009B51D0">
            <w:pPr>
              <w:rPr>
                <w:rFonts w:ascii="Palatino Linotype" w:hAnsi="Palatino Linotype"/>
                <w:strike/>
                <w:sz w:val="22"/>
                <w:szCs w:val="22"/>
              </w:rPr>
            </w:pPr>
          </w:p>
          <w:p w:rsidR="00981E08" w:rsidRPr="008676BA" w:rsidRDefault="00981E08" w:rsidP="009B51D0">
            <w:pPr>
              <w:rPr>
                <w:rFonts w:ascii="Palatino Linotype" w:hAnsi="Palatino Linotype"/>
                <w:strike/>
                <w:sz w:val="22"/>
                <w:szCs w:val="22"/>
              </w:rPr>
            </w:pPr>
          </w:p>
          <w:p w:rsidR="00981E08" w:rsidRPr="008676BA" w:rsidRDefault="00981E08" w:rsidP="009B51D0">
            <w:pPr>
              <w:rPr>
                <w:rFonts w:ascii="Palatino Linotype" w:hAnsi="Palatino Linotype"/>
                <w:strike/>
                <w:sz w:val="22"/>
                <w:szCs w:val="22"/>
              </w:rPr>
            </w:pPr>
          </w:p>
          <w:p w:rsidR="00981E08" w:rsidRPr="008676BA" w:rsidRDefault="00981E08" w:rsidP="009B51D0">
            <w:pPr>
              <w:rPr>
                <w:rFonts w:ascii="Palatino Linotype" w:hAnsi="Palatino Linotype"/>
                <w:strike/>
                <w:sz w:val="22"/>
                <w:szCs w:val="22"/>
              </w:rPr>
            </w:pPr>
            <w:r w:rsidRPr="008676BA">
              <w:rPr>
                <w:rFonts w:ascii="Palatino Linotype" w:hAnsi="Palatino Linotype"/>
                <w:strike/>
                <w:sz w:val="22"/>
                <w:szCs w:val="22"/>
              </w:rPr>
              <w:t>(αριθμός ετών, μέσος κύκλος εργασιών)</w:t>
            </w:r>
            <w:r w:rsidRPr="008676BA">
              <w:rPr>
                <w:rFonts w:ascii="Palatino Linotype" w:hAnsi="Palatino Linotype"/>
                <w:b/>
                <w:strike/>
                <w:sz w:val="22"/>
                <w:szCs w:val="22"/>
              </w:rPr>
              <w:t>:</w:t>
            </w:r>
            <w:r w:rsidRPr="008676BA">
              <w:rPr>
                <w:rFonts w:ascii="Palatino Linotype" w:hAnsi="Palatino Linotype"/>
                <w:strike/>
                <w:sz w:val="22"/>
                <w:szCs w:val="22"/>
              </w:rPr>
              <w:t xml:space="preserve"> </w:t>
            </w:r>
          </w:p>
          <w:p w:rsidR="00981E08" w:rsidRPr="008676BA" w:rsidRDefault="00981E08" w:rsidP="009B51D0">
            <w:pPr>
              <w:rPr>
                <w:rFonts w:ascii="Palatino Linotype" w:hAnsi="Palatino Linotype"/>
                <w:i/>
                <w:strike/>
                <w:sz w:val="22"/>
                <w:szCs w:val="22"/>
              </w:rPr>
            </w:pPr>
            <w:r w:rsidRPr="008676BA">
              <w:rPr>
                <w:rFonts w:ascii="Palatino Linotype" w:hAnsi="Palatino Linotype"/>
                <w:strike/>
                <w:sz w:val="22"/>
                <w:szCs w:val="22"/>
              </w:rPr>
              <w:t>[……],[……][…] νόμισμα</w:t>
            </w:r>
          </w:p>
          <w:p w:rsidR="00981E08" w:rsidRPr="008676BA" w:rsidRDefault="00981E08" w:rsidP="009B51D0">
            <w:pPr>
              <w:rPr>
                <w:rFonts w:ascii="Palatino Linotype" w:hAnsi="Palatino Linotype"/>
                <w:i/>
                <w:strike/>
                <w:sz w:val="22"/>
                <w:szCs w:val="22"/>
              </w:rPr>
            </w:pPr>
          </w:p>
          <w:p w:rsidR="00981E08" w:rsidRPr="008676BA" w:rsidRDefault="00981E08" w:rsidP="009B51D0">
            <w:pPr>
              <w:rPr>
                <w:rFonts w:ascii="Palatino Linotype" w:hAnsi="Palatino Linotype"/>
                <w:i/>
                <w:strike/>
                <w:sz w:val="22"/>
                <w:szCs w:val="22"/>
              </w:rPr>
            </w:pPr>
          </w:p>
          <w:p w:rsidR="00981E08" w:rsidRPr="008676BA" w:rsidRDefault="00981E08" w:rsidP="009B51D0">
            <w:pPr>
              <w:rPr>
                <w:rFonts w:ascii="Palatino Linotype" w:hAnsi="Palatino Linotype"/>
                <w:i/>
                <w:strike/>
                <w:sz w:val="22"/>
                <w:szCs w:val="22"/>
              </w:rPr>
            </w:pPr>
          </w:p>
          <w:p w:rsidR="00981E08" w:rsidRPr="008676BA" w:rsidRDefault="00981E08" w:rsidP="009B51D0">
            <w:pPr>
              <w:rPr>
                <w:rFonts w:ascii="Palatino Linotype" w:hAnsi="Palatino Linotype"/>
                <w:i/>
                <w:strike/>
                <w:sz w:val="22"/>
                <w:szCs w:val="22"/>
              </w:rPr>
            </w:pPr>
            <w:r w:rsidRPr="008676BA">
              <w:rPr>
                <w:rFonts w:ascii="Palatino Linotype" w:hAnsi="Palatino Linotype"/>
                <w:i/>
                <w:strike/>
                <w:sz w:val="22"/>
                <w:szCs w:val="22"/>
              </w:rPr>
              <w:t xml:space="preserve">(διαδικτυακή διεύθυνση, αρχή ή φορέας έκδοσης, επακριβή στοιχεία αναφοράς των εγγράφων): </w:t>
            </w:r>
          </w:p>
          <w:p w:rsidR="00981E08" w:rsidRPr="008676BA" w:rsidRDefault="00981E08" w:rsidP="009B51D0">
            <w:pPr>
              <w:rPr>
                <w:rFonts w:ascii="Palatino Linotype" w:hAnsi="Palatino Linotype"/>
                <w:strike/>
                <w:sz w:val="22"/>
                <w:szCs w:val="22"/>
              </w:rPr>
            </w:pPr>
            <w:r w:rsidRPr="008676BA">
              <w:rPr>
                <w:rFonts w:ascii="Palatino Linotype" w:hAnsi="Palatino Linotype"/>
                <w:i/>
                <w:strike/>
                <w:sz w:val="22"/>
                <w:szCs w:val="22"/>
              </w:rPr>
              <w:t>[……][……][……]</w:t>
            </w:r>
          </w:p>
        </w:tc>
      </w:tr>
      <w:tr w:rsidR="00981E08" w:rsidRPr="008676BA" w:rsidTr="009B51D0">
        <w:trPr>
          <w:jc w:val="center"/>
        </w:trPr>
        <w:tc>
          <w:tcPr>
            <w:tcW w:w="4479" w:type="dxa"/>
            <w:tcBorders>
              <w:top w:val="single" w:sz="4" w:space="0" w:color="000000"/>
              <w:left w:val="single" w:sz="4" w:space="0" w:color="000000"/>
              <w:bottom w:val="single" w:sz="4" w:space="0" w:color="000000"/>
            </w:tcBorders>
            <w:shd w:val="clear" w:color="auto" w:fill="auto"/>
          </w:tcPr>
          <w:p w:rsidR="00981E08" w:rsidRPr="008676BA" w:rsidRDefault="00981E08" w:rsidP="009B51D0">
            <w:pPr>
              <w:rPr>
                <w:rFonts w:ascii="Palatino Linotype" w:hAnsi="Palatino Linotype"/>
                <w:strike/>
                <w:sz w:val="22"/>
                <w:szCs w:val="22"/>
              </w:rPr>
            </w:pPr>
            <w:r w:rsidRPr="008676BA">
              <w:rPr>
                <w:rFonts w:ascii="Palatino Linotype" w:hAnsi="Palatino Linotype"/>
                <w:strike/>
                <w:sz w:val="22"/>
                <w:szCs w:val="22"/>
              </w:rPr>
              <w:lastRenderedPageBreak/>
              <w:t>3) Σε περίπτωση που οι πληροφορίες σχετικά με τον κύκλο εργασιών (γενικό ή ειδικό) δεν είναι διαθέσιμες για ολόκληρη την απαιτούμενη περίοδο, αναφέρετε την ημερομηνία που ιδρύθηκε ή άρχισε τις δραστηριότητές του ο οικονομικός φορέας:</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981E08" w:rsidRPr="008676BA" w:rsidRDefault="00981E08" w:rsidP="009B51D0">
            <w:pPr>
              <w:rPr>
                <w:rFonts w:ascii="Palatino Linotype" w:hAnsi="Palatino Linotype"/>
                <w:strike/>
                <w:sz w:val="22"/>
                <w:szCs w:val="22"/>
              </w:rPr>
            </w:pPr>
            <w:r w:rsidRPr="008676BA">
              <w:rPr>
                <w:rFonts w:ascii="Palatino Linotype" w:hAnsi="Palatino Linotype"/>
                <w:strike/>
                <w:sz w:val="22"/>
                <w:szCs w:val="22"/>
              </w:rPr>
              <w:t>[…................................…]</w:t>
            </w:r>
          </w:p>
        </w:tc>
      </w:tr>
      <w:tr w:rsidR="00981E08" w:rsidRPr="008676BA" w:rsidTr="009B51D0">
        <w:trPr>
          <w:jc w:val="center"/>
        </w:trPr>
        <w:tc>
          <w:tcPr>
            <w:tcW w:w="4479" w:type="dxa"/>
            <w:tcBorders>
              <w:top w:val="single" w:sz="4" w:space="0" w:color="000000"/>
              <w:left w:val="single" w:sz="4" w:space="0" w:color="000000"/>
              <w:bottom w:val="single" w:sz="4" w:space="0" w:color="000000"/>
            </w:tcBorders>
            <w:shd w:val="clear" w:color="auto" w:fill="auto"/>
          </w:tcPr>
          <w:p w:rsidR="00981E08" w:rsidRPr="008676BA" w:rsidRDefault="00981E08" w:rsidP="009B51D0">
            <w:pPr>
              <w:snapToGrid w:val="0"/>
              <w:rPr>
                <w:rFonts w:ascii="Palatino Linotype" w:hAnsi="Palatino Linotype"/>
                <w:strike/>
                <w:sz w:val="22"/>
                <w:szCs w:val="22"/>
              </w:rPr>
            </w:pPr>
            <w:r w:rsidRPr="008676BA">
              <w:rPr>
                <w:rFonts w:ascii="Palatino Linotype" w:hAnsi="Palatino Linotype"/>
                <w:strike/>
                <w:sz w:val="22"/>
                <w:szCs w:val="22"/>
              </w:rPr>
              <w:t>4)Όσον αφορά τις χρηματοοικονομικές αναλογίες</w:t>
            </w:r>
            <w:r w:rsidRPr="008676BA">
              <w:rPr>
                <w:rStyle w:val="af"/>
                <w:rFonts w:ascii="Palatino Linotype" w:hAnsi="Palatino Linotype"/>
                <w:strike/>
                <w:sz w:val="22"/>
                <w:szCs w:val="22"/>
              </w:rPr>
              <w:endnoteReference w:id="36"/>
            </w:r>
            <w:r w:rsidRPr="008676BA">
              <w:rPr>
                <w:rFonts w:ascii="Palatino Linotype" w:hAnsi="Palatino Linotype"/>
                <w:strike/>
                <w:sz w:val="22"/>
                <w:szCs w:val="22"/>
              </w:rPr>
              <w:t xml:space="preserve"> που ορίζονται στη σχετική διακήρυξη ή στην πρόσκληση ή στα έγγραφα της σύμβασης, ο οικονομικός φορέας δηλώνει ότι οι πραγματικές τιμές των απαιτούμενων αναλογιών έχουν ως εξής:</w:t>
            </w:r>
          </w:p>
          <w:p w:rsidR="00981E08" w:rsidRPr="008676BA" w:rsidRDefault="00981E08" w:rsidP="009B51D0">
            <w:pPr>
              <w:snapToGrid w:val="0"/>
              <w:rPr>
                <w:rFonts w:ascii="Palatino Linotype" w:hAnsi="Palatino Linotype"/>
                <w:strike/>
                <w:sz w:val="22"/>
                <w:szCs w:val="22"/>
              </w:rPr>
            </w:pPr>
            <w:r w:rsidRPr="008676BA">
              <w:rPr>
                <w:rFonts w:ascii="Palatino Linotype" w:hAnsi="Palatino Linotype"/>
                <w:strike/>
                <w:sz w:val="22"/>
                <w:szCs w:val="22"/>
              </w:rPr>
              <w:t>Εάν η σχετική τεκμηρίωση διατίθεται ηλεκτρονικά, αναφέρετε:</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981E08" w:rsidRPr="008676BA" w:rsidRDefault="00981E08" w:rsidP="009B51D0">
            <w:pPr>
              <w:snapToGrid w:val="0"/>
              <w:rPr>
                <w:rFonts w:ascii="Palatino Linotype" w:hAnsi="Palatino Linotype"/>
                <w:strike/>
                <w:sz w:val="22"/>
                <w:szCs w:val="22"/>
              </w:rPr>
            </w:pPr>
            <w:r w:rsidRPr="008676BA">
              <w:rPr>
                <w:rFonts w:ascii="Palatino Linotype" w:hAnsi="Palatino Linotype"/>
                <w:strike/>
                <w:sz w:val="22"/>
                <w:szCs w:val="22"/>
              </w:rPr>
              <w:t xml:space="preserve">(προσδιορισμός της απαιτούμενης αναλογίας-αναλογία μεταξύ </w:t>
            </w:r>
            <w:r w:rsidRPr="008676BA">
              <w:rPr>
                <w:rFonts w:ascii="Palatino Linotype" w:hAnsi="Palatino Linotype"/>
                <w:strike/>
                <w:sz w:val="22"/>
                <w:szCs w:val="22"/>
                <w:lang w:val="en-US"/>
              </w:rPr>
              <w:t>x</w:t>
            </w:r>
            <w:r w:rsidRPr="008676BA">
              <w:rPr>
                <w:rFonts w:ascii="Palatino Linotype" w:hAnsi="Palatino Linotype"/>
                <w:strike/>
                <w:sz w:val="22"/>
                <w:szCs w:val="22"/>
              </w:rPr>
              <w:t xml:space="preserve"> και </w:t>
            </w:r>
            <w:r w:rsidRPr="008676BA">
              <w:rPr>
                <w:rFonts w:ascii="Palatino Linotype" w:hAnsi="Palatino Linotype"/>
                <w:strike/>
                <w:sz w:val="22"/>
                <w:szCs w:val="22"/>
                <w:lang w:val="en-US"/>
              </w:rPr>
              <w:t>y</w:t>
            </w:r>
            <w:r w:rsidRPr="008676BA">
              <w:rPr>
                <w:rStyle w:val="af"/>
                <w:rFonts w:ascii="Palatino Linotype" w:hAnsi="Palatino Linotype"/>
                <w:strike/>
                <w:sz w:val="22"/>
                <w:szCs w:val="22"/>
                <w:lang w:val="en-US"/>
              </w:rPr>
              <w:endnoteReference w:id="37"/>
            </w:r>
            <w:r w:rsidRPr="008676BA">
              <w:rPr>
                <w:rFonts w:ascii="Palatino Linotype" w:hAnsi="Palatino Linotype"/>
                <w:strike/>
                <w:sz w:val="22"/>
                <w:szCs w:val="22"/>
              </w:rPr>
              <w:t xml:space="preserve"> -και η αντίστοιχη αξία)</w:t>
            </w:r>
          </w:p>
          <w:p w:rsidR="00981E08" w:rsidRPr="008676BA" w:rsidRDefault="00981E08" w:rsidP="009B51D0">
            <w:pPr>
              <w:snapToGrid w:val="0"/>
              <w:rPr>
                <w:rFonts w:ascii="Palatino Linotype" w:hAnsi="Palatino Linotype"/>
                <w:strike/>
                <w:sz w:val="22"/>
                <w:szCs w:val="22"/>
              </w:rPr>
            </w:pPr>
          </w:p>
          <w:p w:rsidR="00981E08" w:rsidRPr="008676BA" w:rsidRDefault="00981E08" w:rsidP="009B51D0">
            <w:pPr>
              <w:snapToGrid w:val="0"/>
              <w:rPr>
                <w:rFonts w:ascii="Palatino Linotype" w:hAnsi="Palatino Linotype"/>
                <w:strike/>
                <w:sz w:val="22"/>
                <w:szCs w:val="22"/>
              </w:rPr>
            </w:pPr>
          </w:p>
          <w:p w:rsidR="00981E08" w:rsidRPr="008676BA" w:rsidRDefault="00981E08" w:rsidP="009B51D0">
            <w:pPr>
              <w:snapToGrid w:val="0"/>
              <w:rPr>
                <w:rFonts w:ascii="Palatino Linotype" w:hAnsi="Palatino Linotype"/>
                <w:i/>
                <w:strike/>
                <w:sz w:val="22"/>
                <w:szCs w:val="22"/>
              </w:rPr>
            </w:pPr>
          </w:p>
          <w:p w:rsidR="00981E08" w:rsidRPr="008676BA" w:rsidRDefault="00981E08" w:rsidP="009B51D0">
            <w:pPr>
              <w:snapToGrid w:val="0"/>
              <w:rPr>
                <w:rFonts w:ascii="Palatino Linotype" w:hAnsi="Palatino Linotype"/>
                <w:i/>
                <w:strike/>
                <w:sz w:val="22"/>
                <w:szCs w:val="22"/>
              </w:rPr>
            </w:pPr>
            <w:r w:rsidRPr="008676BA">
              <w:rPr>
                <w:rFonts w:ascii="Palatino Linotype" w:hAnsi="Palatino Linotype"/>
                <w:i/>
                <w:strike/>
                <w:sz w:val="22"/>
                <w:szCs w:val="22"/>
              </w:rPr>
              <w:t xml:space="preserve">(διαδικτυακή διεύθυνση, αρχή ή φορέας έκδοσης, επακριβή στοιχεία αναφοράς των εγγράφων): </w:t>
            </w:r>
          </w:p>
          <w:p w:rsidR="00981E08" w:rsidRPr="008676BA" w:rsidRDefault="00981E08" w:rsidP="009B51D0">
            <w:pPr>
              <w:snapToGrid w:val="0"/>
              <w:rPr>
                <w:rFonts w:ascii="Palatino Linotype" w:hAnsi="Palatino Linotype"/>
                <w:strike/>
                <w:sz w:val="22"/>
                <w:szCs w:val="22"/>
              </w:rPr>
            </w:pPr>
            <w:r w:rsidRPr="008676BA">
              <w:rPr>
                <w:rFonts w:ascii="Palatino Linotype" w:hAnsi="Palatino Linotype"/>
                <w:i/>
                <w:strike/>
                <w:sz w:val="22"/>
                <w:szCs w:val="22"/>
              </w:rPr>
              <w:t>[……][……][……]</w:t>
            </w:r>
          </w:p>
        </w:tc>
      </w:tr>
      <w:tr w:rsidR="00981E08" w:rsidRPr="008676BA" w:rsidTr="009B51D0">
        <w:trPr>
          <w:jc w:val="center"/>
        </w:trPr>
        <w:tc>
          <w:tcPr>
            <w:tcW w:w="4479" w:type="dxa"/>
            <w:tcBorders>
              <w:top w:val="single" w:sz="4" w:space="0" w:color="000000"/>
              <w:left w:val="single" w:sz="4" w:space="0" w:color="000000"/>
              <w:bottom w:val="single" w:sz="4" w:space="0" w:color="000000"/>
            </w:tcBorders>
            <w:shd w:val="clear" w:color="auto" w:fill="auto"/>
          </w:tcPr>
          <w:p w:rsidR="00981E08" w:rsidRPr="008676BA" w:rsidRDefault="00981E08" w:rsidP="009B51D0">
            <w:pPr>
              <w:rPr>
                <w:rStyle w:val="NormalBoldChar"/>
                <w:rFonts w:ascii="Palatino Linotype" w:eastAsia="Calibri" w:hAnsi="Palatino Linotype"/>
                <w:b w:val="0"/>
                <w:i/>
                <w:strike/>
                <w:sz w:val="22"/>
                <w:szCs w:val="22"/>
              </w:rPr>
            </w:pPr>
            <w:r w:rsidRPr="008676BA">
              <w:rPr>
                <w:rFonts w:ascii="Palatino Linotype" w:hAnsi="Palatino Linotype"/>
                <w:strike/>
                <w:sz w:val="22"/>
                <w:szCs w:val="22"/>
              </w:rPr>
              <w:t xml:space="preserve">5) Το ασφαλισμένο ποσό στην </w:t>
            </w:r>
            <w:r w:rsidRPr="008676BA">
              <w:rPr>
                <w:rFonts w:ascii="Palatino Linotype" w:hAnsi="Palatino Linotype"/>
                <w:b/>
                <w:strike/>
                <w:sz w:val="22"/>
                <w:szCs w:val="22"/>
              </w:rPr>
              <w:t>ασφαλιστική κάλυψη επαγγελματικών κινδύνων</w:t>
            </w:r>
            <w:r w:rsidRPr="008676BA">
              <w:rPr>
                <w:rFonts w:ascii="Palatino Linotype" w:hAnsi="Palatino Linotype"/>
                <w:strike/>
                <w:sz w:val="22"/>
                <w:szCs w:val="22"/>
              </w:rPr>
              <w:t xml:space="preserve"> του οικονομικού φορέα είναι το εξής:</w:t>
            </w:r>
          </w:p>
          <w:p w:rsidR="00981E08" w:rsidRPr="008676BA" w:rsidRDefault="00981E08" w:rsidP="009B51D0">
            <w:pPr>
              <w:rPr>
                <w:rFonts w:ascii="Palatino Linotype" w:hAnsi="Palatino Linotype"/>
                <w:strike/>
                <w:sz w:val="22"/>
                <w:szCs w:val="22"/>
              </w:rPr>
            </w:pPr>
            <w:r w:rsidRPr="008676BA">
              <w:rPr>
                <w:rFonts w:ascii="Palatino Linotype" w:hAnsi="Palatino Linotype"/>
                <w:i/>
                <w:strike/>
                <w:sz w:val="22"/>
                <w:szCs w:val="22"/>
              </w:rPr>
              <w:t>Εάν οι εν λόγω πληροφορίες διατίθενται ηλεκτρονικά, αναφέρετε:</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981E08" w:rsidRPr="008676BA" w:rsidRDefault="00981E08" w:rsidP="009B51D0">
            <w:pPr>
              <w:rPr>
                <w:rFonts w:ascii="Palatino Linotype" w:hAnsi="Palatino Linotype"/>
                <w:strike/>
                <w:sz w:val="22"/>
                <w:szCs w:val="22"/>
              </w:rPr>
            </w:pPr>
            <w:r w:rsidRPr="008676BA">
              <w:rPr>
                <w:rFonts w:ascii="Palatino Linotype" w:hAnsi="Palatino Linotype"/>
                <w:strike/>
                <w:sz w:val="22"/>
                <w:szCs w:val="22"/>
              </w:rPr>
              <w:t>[……][…]νόμισμα</w:t>
            </w:r>
          </w:p>
          <w:p w:rsidR="00981E08" w:rsidRPr="008676BA" w:rsidRDefault="00981E08" w:rsidP="009B51D0">
            <w:pPr>
              <w:rPr>
                <w:rFonts w:ascii="Palatino Linotype" w:hAnsi="Palatino Linotype"/>
                <w:strike/>
                <w:sz w:val="22"/>
                <w:szCs w:val="22"/>
              </w:rPr>
            </w:pPr>
          </w:p>
          <w:p w:rsidR="00981E08" w:rsidRPr="008676BA" w:rsidRDefault="00981E08" w:rsidP="009B51D0">
            <w:pPr>
              <w:rPr>
                <w:rFonts w:ascii="Palatino Linotype" w:hAnsi="Palatino Linotype"/>
                <w:i/>
                <w:strike/>
                <w:sz w:val="22"/>
                <w:szCs w:val="22"/>
              </w:rPr>
            </w:pPr>
          </w:p>
          <w:p w:rsidR="00981E08" w:rsidRPr="008676BA" w:rsidRDefault="00981E08" w:rsidP="009B51D0">
            <w:pPr>
              <w:rPr>
                <w:rFonts w:ascii="Palatino Linotype" w:hAnsi="Palatino Linotype"/>
                <w:i/>
                <w:strike/>
                <w:sz w:val="22"/>
                <w:szCs w:val="22"/>
              </w:rPr>
            </w:pPr>
            <w:r w:rsidRPr="008676BA">
              <w:rPr>
                <w:rFonts w:ascii="Palatino Linotype" w:hAnsi="Palatino Linotype"/>
                <w:i/>
                <w:strike/>
                <w:sz w:val="22"/>
                <w:szCs w:val="22"/>
              </w:rPr>
              <w:t xml:space="preserve">(διαδικτυακή διεύθυνση, αρχή ή φορέας έκδοσης, επακριβή στοιχεία αναφοράς των εγγράφων): </w:t>
            </w:r>
          </w:p>
          <w:p w:rsidR="00981E08" w:rsidRPr="008676BA" w:rsidRDefault="00981E08" w:rsidP="009B51D0">
            <w:pPr>
              <w:rPr>
                <w:rFonts w:ascii="Palatino Linotype" w:hAnsi="Palatino Linotype"/>
                <w:strike/>
                <w:sz w:val="22"/>
                <w:szCs w:val="22"/>
              </w:rPr>
            </w:pPr>
            <w:r w:rsidRPr="008676BA">
              <w:rPr>
                <w:rFonts w:ascii="Palatino Linotype" w:hAnsi="Palatino Linotype"/>
                <w:i/>
                <w:strike/>
                <w:sz w:val="22"/>
                <w:szCs w:val="22"/>
              </w:rPr>
              <w:t>[……][……][……]</w:t>
            </w:r>
          </w:p>
        </w:tc>
      </w:tr>
      <w:tr w:rsidR="00981E08" w:rsidRPr="008676BA" w:rsidTr="009B51D0">
        <w:trPr>
          <w:jc w:val="center"/>
        </w:trPr>
        <w:tc>
          <w:tcPr>
            <w:tcW w:w="4479" w:type="dxa"/>
            <w:tcBorders>
              <w:top w:val="single" w:sz="4" w:space="0" w:color="000000"/>
              <w:left w:val="single" w:sz="4" w:space="0" w:color="000000"/>
              <w:bottom w:val="single" w:sz="4" w:space="0" w:color="000000"/>
            </w:tcBorders>
            <w:shd w:val="clear" w:color="auto" w:fill="auto"/>
          </w:tcPr>
          <w:p w:rsidR="00981E08" w:rsidRPr="008676BA" w:rsidRDefault="00981E08" w:rsidP="009B51D0">
            <w:pPr>
              <w:rPr>
                <w:rFonts w:ascii="Palatino Linotype" w:hAnsi="Palatino Linotype"/>
                <w:i/>
                <w:strike/>
                <w:sz w:val="22"/>
                <w:szCs w:val="22"/>
              </w:rPr>
            </w:pPr>
            <w:r w:rsidRPr="008676BA">
              <w:rPr>
                <w:rFonts w:ascii="Palatino Linotype" w:hAnsi="Palatino Linotype"/>
                <w:strike/>
                <w:sz w:val="22"/>
                <w:szCs w:val="22"/>
              </w:rPr>
              <w:t xml:space="preserve">6) Όσον αφορά τις </w:t>
            </w:r>
            <w:r w:rsidRPr="008676BA">
              <w:rPr>
                <w:rFonts w:ascii="Palatino Linotype" w:hAnsi="Palatino Linotype"/>
                <w:b/>
                <w:strike/>
                <w:sz w:val="22"/>
                <w:szCs w:val="22"/>
              </w:rPr>
              <w:t>λοιπές οικονομικές ή χρηματοοικονομικές απαιτήσεις,</w:t>
            </w:r>
            <w:r w:rsidRPr="008676BA">
              <w:rPr>
                <w:rFonts w:ascii="Palatino Linotype" w:hAnsi="Palatino Linotype"/>
                <w:strike/>
                <w:sz w:val="22"/>
                <w:szCs w:val="22"/>
              </w:rPr>
              <w:t xml:space="preserve"> οι οποίες (ενδέχεται να) έχουν προσδιοριστεί στη σχετική διακήρυξη ή στην πρόσκληση ή στα έγγραφα της σύμβασης, ο οικονομικός φορέας δηλώνει ότι:</w:t>
            </w:r>
          </w:p>
          <w:p w:rsidR="00981E08" w:rsidRPr="008676BA" w:rsidRDefault="00981E08" w:rsidP="009B51D0">
            <w:pPr>
              <w:rPr>
                <w:rFonts w:ascii="Palatino Linotype" w:hAnsi="Palatino Linotype"/>
                <w:strike/>
                <w:sz w:val="22"/>
                <w:szCs w:val="22"/>
              </w:rPr>
            </w:pPr>
            <w:r w:rsidRPr="008676BA">
              <w:rPr>
                <w:rFonts w:ascii="Palatino Linotype" w:hAnsi="Palatino Linotype"/>
                <w:i/>
                <w:strike/>
                <w:sz w:val="22"/>
                <w:szCs w:val="22"/>
              </w:rPr>
              <w:t xml:space="preserve">Εάν η σχετική τεκμηρίωση που </w:t>
            </w:r>
            <w:r w:rsidRPr="008676BA">
              <w:rPr>
                <w:rFonts w:ascii="Palatino Linotype" w:hAnsi="Palatino Linotype"/>
                <w:b/>
                <w:i/>
                <w:strike/>
                <w:sz w:val="22"/>
                <w:szCs w:val="22"/>
              </w:rPr>
              <w:t>ενδέχεται</w:t>
            </w:r>
            <w:r w:rsidRPr="008676BA">
              <w:rPr>
                <w:rFonts w:ascii="Palatino Linotype" w:hAnsi="Palatino Linotype"/>
                <w:i/>
                <w:strike/>
                <w:sz w:val="22"/>
                <w:szCs w:val="22"/>
              </w:rPr>
              <w:t xml:space="preserve"> να έχει προσδιοριστεί στη σχετική προκήρυξη ή στα έγγραφα της σύμβασης διατίθεται ηλεκτρονικά, αναφέρετε:</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981E08" w:rsidRPr="008676BA" w:rsidRDefault="00981E08" w:rsidP="009B51D0">
            <w:pPr>
              <w:rPr>
                <w:rFonts w:ascii="Palatino Linotype" w:hAnsi="Palatino Linotype"/>
                <w:strike/>
                <w:sz w:val="22"/>
                <w:szCs w:val="22"/>
              </w:rPr>
            </w:pPr>
            <w:r w:rsidRPr="008676BA">
              <w:rPr>
                <w:rFonts w:ascii="Palatino Linotype" w:hAnsi="Palatino Linotype"/>
                <w:strike/>
                <w:sz w:val="22"/>
                <w:szCs w:val="22"/>
              </w:rPr>
              <w:t>[……..........]</w:t>
            </w:r>
          </w:p>
          <w:p w:rsidR="00981E08" w:rsidRPr="008676BA" w:rsidRDefault="00981E08" w:rsidP="009B51D0">
            <w:pPr>
              <w:rPr>
                <w:rFonts w:ascii="Palatino Linotype" w:hAnsi="Palatino Linotype"/>
                <w:strike/>
                <w:sz w:val="22"/>
                <w:szCs w:val="22"/>
              </w:rPr>
            </w:pPr>
          </w:p>
          <w:p w:rsidR="00981E08" w:rsidRPr="008676BA" w:rsidRDefault="00981E08" w:rsidP="009B51D0">
            <w:pPr>
              <w:rPr>
                <w:rFonts w:ascii="Palatino Linotype" w:hAnsi="Palatino Linotype"/>
                <w:strike/>
                <w:sz w:val="22"/>
                <w:szCs w:val="22"/>
              </w:rPr>
            </w:pPr>
          </w:p>
          <w:p w:rsidR="00981E08" w:rsidRPr="008676BA" w:rsidRDefault="00981E08" w:rsidP="009B51D0">
            <w:pPr>
              <w:rPr>
                <w:rFonts w:ascii="Palatino Linotype" w:hAnsi="Palatino Linotype"/>
                <w:strike/>
                <w:sz w:val="22"/>
                <w:szCs w:val="22"/>
              </w:rPr>
            </w:pPr>
          </w:p>
          <w:p w:rsidR="00981E08" w:rsidRPr="008676BA" w:rsidRDefault="00981E08" w:rsidP="009B51D0">
            <w:pPr>
              <w:rPr>
                <w:rFonts w:ascii="Palatino Linotype" w:hAnsi="Palatino Linotype"/>
                <w:strike/>
                <w:sz w:val="22"/>
                <w:szCs w:val="22"/>
              </w:rPr>
            </w:pPr>
          </w:p>
          <w:p w:rsidR="00981E08" w:rsidRPr="008676BA" w:rsidRDefault="00981E08" w:rsidP="009B51D0">
            <w:pPr>
              <w:rPr>
                <w:rFonts w:ascii="Palatino Linotype" w:hAnsi="Palatino Linotype"/>
                <w:i/>
                <w:strike/>
                <w:sz w:val="22"/>
                <w:szCs w:val="22"/>
              </w:rPr>
            </w:pPr>
          </w:p>
          <w:p w:rsidR="00981E08" w:rsidRPr="008676BA" w:rsidRDefault="00981E08" w:rsidP="009B51D0">
            <w:pPr>
              <w:rPr>
                <w:rFonts w:ascii="Palatino Linotype" w:hAnsi="Palatino Linotype"/>
                <w:i/>
                <w:strike/>
                <w:sz w:val="22"/>
                <w:szCs w:val="22"/>
              </w:rPr>
            </w:pPr>
            <w:r w:rsidRPr="008676BA">
              <w:rPr>
                <w:rFonts w:ascii="Palatino Linotype" w:hAnsi="Palatino Linotype"/>
                <w:i/>
                <w:strike/>
                <w:sz w:val="22"/>
                <w:szCs w:val="22"/>
              </w:rPr>
              <w:t xml:space="preserve">(διαδικτυακή διεύθυνση, αρχή ή φορέας έκδοσης, επακριβή στοιχεία αναφοράς των εγγράφων): </w:t>
            </w:r>
          </w:p>
          <w:p w:rsidR="00981E08" w:rsidRPr="008676BA" w:rsidRDefault="00981E08" w:rsidP="009B51D0">
            <w:pPr>
              <w:rPr>
                <w:rFonts w:ascii="Palatino Linotype" w:hAnsi="Palatino Linotype"/>
                <w:strike/>
                <w:sz w:val="22"/>
                <w:szCs w:val="22"/>
              </w:rPr>
            </w:pPr>
            <w:r w:rsidRPr="008676BA">
              <w:rPr>
                <w:rFonts w:ascii="Palatino Linotype" w:hAnsi="Palatino Linotype"/>
                <w:i/>
                <w:strike/>
                <w:sz w:val="22"/>
                <w:szCs w:val="22"/>
              </w:rPr>
              <w:t>[……][……][……]</w:t>
            </w:r>
          </w:p>
        </w:tc>
      </w:tr>
    </w:tbl>
    <w:p w:rsidR="00981E08" w:rsidRPr="008676BA" w:rsidRDefault="00981E08" w:rsidP="00981E08">
      <w:pPr>
        <w:pageBreakBefore/>
        <w:rPr>
          <w:rFonts w:ascii="Palatino Linotype" w:hAnsi="Palatino Linotype"/>
          <w:b/>
          <w:sz w:val="22"/>
          <w:szCs w:val="22"/>
        </w:rPr>
      </w:pPr>
      <w:r w:rsidRPr="008676BA">
        <w:rPr>
          <w:rFonts w:ascii="Palatino Linotype" w:hAnsi="Palatino Linotype"/>
          <w:b/>
          <w:bCs/>
          <w:sz w:val="22"/>
          <w:szCs w:val="22"/>
        </w:rPr>
        <w:lastRenderedPageBreak/>
        <w:t>Γ: Τεχνική και επαγγελματική ικανότητα</w:t>
      </w:r>
    </w:p>
    <w:p w:rsidR="00981E08" w:rsidRPr="008676BA" w:rsidRDefault="00981E08" w:rsidP="00981E08">
      <w:pPr>
        <w:pBdr>
          <w:top w:val="single" w:sz="4" w:space="1" w:color="000000"/>
          <w:left w:val="single" w:sz="4" w:space="4" w:color="000000"/>
          <w:bottom w:val="single" w:sz="4" w:space="1" w:color="000000"/>
          <w:right w:val="single" w:sz="4" w:space="4" w:color="000000"/>
        </w:pBdr>
        <w:shd w:val="clear" w:color="auto" w:fill="BFBFBF"/>
        <w:rPr>
          <w:rFonts w:ascii="Palatino Linotype" w:hAnsi="Palatino Linotype"/>
          <w:b/>
          <w:i/>
          <w:sz w:val="22"/>
          <w:szCs w:val="22"/>
        </w:rPr>
      </w:pPr>
      <w:r w:rsidRPr="008676BA">
        <w:rPr>
          <w:rFonts w:ascii="Palatino Linotype" w:hAnsi="Palatino Linotype"/>
          <w:b/>
          <w:sz w:val="22"/>
          <w:szCs w:val="22"/>
        </w:rPr>
        <w:t>Ο οικονομικός φορέας πρέπει να παράσχε</w:t>
      </w:r>
      <w:r w:rsidRPr="008676BA">
        <w:rPr>
          <w:rFonts w:ascii="Palatino Linotype" w:hAnsi="Palatino Linotype"/>
          <w:b/>
          <w:i/>
          <w:sz w:val="22"/>
          <w:szCs w:val="22"/>
        </w:rPr>
        <w:t>ι</w:t>
      </w:r>
      <w:r w:rsidRPr="008676BA">
        <w:rPr>
          <w:rFonts w:ascii="Palatino Linotype" w:hAnsi="Palatino Linotype"/>
          <w:b/>
          <w:sz w:val="22"/>
          <w:szCs w:val="22"/>
        </w:rPr>
        <w:t xml:space="preserve"> πληροφορίες </w:t>
      </w:r>
      <w:r w:rsidRPr="008676BA">
        <w:rPr>
          <w:rFonts w:ascii="Palatino Linotype" w:hAnsi="Palatino Linotype"/>
          <w:b/>
          <w:sz w:val="22"/>
          <w:szCs w:val="22"/>
          <w:u w:val="single"/>
        </w:rPr>
        <w:t>μόνον</w:t>
      </w:r>
      <w:r w:rsidRPr="008676BA">
        <w:rPr>
          <w:rFonts w:ascii="Palatino Linotype" w:hAnsi="Palatino Linotype"/>
          <w:b/>
          <w:sz w:val="22"/>
          <w:szCs w:val="22"/>
        </w:rPr>
        <w:t xml:space="preserve"> όταν τα σχετικά κριτήρια επιλογής έχουν οριστεί από την αναθέτουσα αρχή ή τον αναθέτοντα φορέα  </w:t>
      </w:r>
      <w:r w:rsidRPr="008676BA">
        <w:rPr>
          <w:rFonts w:ascii="Palatino Linotype" w:hAnsi="Palatino Linotype"/>
          <w:b/>
          <w:bCs/>
          <w:sz w:val="22"/>
          <w:szCs w:val="22"/>
        </w:rPr>
        <w:t>στη σχετική διακήρυξη ή στην πρόσκληση ή στα έγγραφα της σύμβασης που αναφέρονται στη διακήρυξη .</w:t>
      </w:r>
    </w:p>
    <w:tbl>
      <w:tblPr>
        <w:tblW w:w="8959" w:type="dxa"/>
        <w:jc w:val="center"/>
        <w:tblLayout w:type="fixed"/>
        <w:tblLook w:val="0000" w:firstRow="0" w:lastRow="0" w:firstColumn="0" w:lastColumn="0" w:noHBand="0" w:noVBand="0"/>
      </w:tblPr>
      <w:tblGrid>
        <w:gridCol w:w="4479"/>
        <w:gridCol w:w="4480"/>
      </w:tblGrid>
      <w:tr w:rsidR="00981E08" w:rsidRPr="008676BA" w:rsidTr="009B51D0">
        <w:trPr>
          <w:jc w:val="center"/>
        </w:trPr>
        <w:tc>
          <w:tcPr>
            <w:tcW w:w="4479" w:type="dxa"/>
            <w:tcBorders>
              <w:top w:val="single" w:sz="4" w:space="0" w:color="000000"/>
              <w:left w:val="single" w:sz="4" w:space="0" w:color="000000"/>
              <w:bottom w:val="single" w:sz="4" w:space="0" w:color="000000"/>
            </w:tcBorders>
            <w:shd w:val="clear" w:color="auto" w:fill="auto"/>
          </w:tcPr>
          <w:p w:rsidR="00981E08" w:rsidRPr="008676BA" w:rsidRDefault="00981E08" w:rsidP="009B51D0">
            <w:pPr>
              <w:rPr>
                <w:rFonts w:ascii="Palatino Linotype" w:hAnsi="Palatino Linotype"/>
                <w:b/>
                <w:i/>
                <w:strike/>
                <w:sz w:val="22"/>
                <w:szCs w:val="22"/>
              </w:rPr>
            </w:pPr>
            <w:r w:rsidRPr="008676BA">
              <w:rPr>
                <w:rFonts w:ascii="Palatino Linotype" w:hAnsi="Palatino Linotype"/>
                <w:b/>
                <w:i/>
                <w:strike/>
                <w:sz w:val="22"/>
                <w:szCs w:val="22"/>
              </w:rPr>
              <w:t>Τεχνική και επαγγελματική ικανότητα</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981E08" w:rsidRPr="008676BA" w:rsidRDefault="00981E08" w:rsidP="009B51D0">
            <w:pPr>
              <w:rPr>
                <w:rFonts w:ascii="Palatino Linotype" w:hAnsi="Palatino Linotype"/>
                <w:sz w:val="22"/>
                <w:szCs w:val="22"/>
              </w:rPr>
            </w:pPr>
            <w:r w:rsidRPr="008676BA">
              <w:rPr>
                <w:rFonts w:ascii="Palatino Linotype" w:hAnsi="Palatino Linotype"/>
                <w:b/>
                <w:i/>
                <w:sz w:val="22"/>
                <w:szCs w:val="22"/>
              </w:rPr>
              <w:t>Απάντηση:</w:t>
            </w:r>
          </w:p>
        </w:tc>
      </w:tr>
      <w:tr w:rsidR="00981E08" w:rsidRPr="008676BA" w:rsidTr="009B51D0">
        <w:trPr>
          <w:jc w:val="center"/>
        </w:trPr>
        <w:tc>
          <w:tcPr>
            <w:tcW w:w="4479" w:type="dxa"/>
            <w:tcBorders>
              <w:top w:val="single" w:sz="4" w:space="0" w:color="000000"/>
              <w:left w:val="single" w:sz="4" w:space="0" w:color="000000"/>
              <w:bottom w:val="single" w:sz="4" w:space="0" w:color="000000"/>
            </w:tcBorders>
            <w:shd w:val="clear" w:color="auto" w:fill="auto"/>
          </w:tcPr>
          <w:p w:rsidR="00981E08" w:rsidRPr="008676BA" w:rsidRDefault="00981E08" w:rsidP="009B51D0">
            <w:pPr>
              <w:rPr>
                <w:rFonts w:ascii="Palatino Linotype" w:hAnsi="Palatino Linotype"/>
                <w:strike/>
                <w:sz w:val="22"/>
                <w:szCs w:val="22"/>
              </w:rPr>
            </w:pPr>
            <w:r w:rsidRPr="008676BA">
              <w:rPr>
                <w:rFonts w:ascii="Palatino Linotype" w:hAnsi="Palatino Linotype"/>
                <w:strike/>
                <w:sz w:val="22"/>
                <w:szCs w:val="22"/>
              </w:rPr>
              <w:t xml:space="preserve">1α) Μόνο για τις </w:t>
            </w:r>
            <w:r w:rsidRPr="008676BA">
              <w:rPr>
                <w:rFonts w:ascii="Palatino Linotype" w:hAnsi="Palatino Linotype"/>
                <w:b/>
                <w:i/>
                <w:strike/>
                <w:sz w:val="22"/>
                <w:szCs w:val="22"/>
              </w:rPr>
              <w:t>δημόσιες συμβάσεις έργων</w:t>
            </w:r>
            <w:r w:rsidRPr="008676BA">
              <w:rPr>
                <w:rFonts w:ascii="Palatino Linotype" w:hAnsi="Palatino Linotype"/>
                <w:strike/>
                <w:sz w:val="22"/>
                <w:szCs w:val="22"/>
              </w:rPr>
              <w:t>:</w:t>
            </w:r>
          </w:p>
          <w:p w:rsidR="00981E08" w:rsidRPr="008676BA" w:rsidRDefault="00981E08" w:rsidP="009B51D0">
            <w:pPr>
              <w:rPr>
                <w:rFonts w:ascii="Palatino Linotype" w:hAnsi="Palatino Linotype"/>
                <w:i/>
                <w:strike/>
                <w:sz w:val="22"/>
                <w:szCs w:val="22"/>
              </w:rPr>
            </w:pPr>
            <w:r w:rsidRPr="008676BA">
              <w:rPr>
                <w:rFonts w:ascii="Palatino Linotype" w:hAnsi="Palatino Linotype"/>
                <w:strike/>
                <w:sz w:val="22"/>
                <w:szCs w:val="22"/>
              </w:rPr>
              <w:t>Κατά τη διάρκεια της περιόδου αναφοράς</w:t>
            </w:r>
            <w:r w:rsidRPr="008676BA">
              <w:rPr>
                <w:rStyle w:val="ad"/>
                <w:rFonts w:ascii="Palatino Linotype" w:eastAsia="Book Antiqua" w:hAnsi="Palatino Linotype"/>
                <w:strike/>
                <w:sz w:val="22"/>
                <w:szCs w:val="22"/>
                <w:vertAlign w:val="superscript"/>
              </w:rPr>
              <w:endnoteReference w:id="38"/>
            </w:r>
            <w:r w:rsidRPr="008676BA">
              <w:rPr>
                <w:rFonts w:ascii="Palatino Linotype" w:hAnsi="Palatino Linotype"/>
                <w:strike/>
                <w:sz w:val="22"/>
                <w:szCs w:val="22"/>
              </w:rPr>
              <w:t xml:space="preserve">, ο οικονομικός φορέας έχει </w:t>
            </w:r>
            <w:r w:rsidRPr="008676BA">
              <w:rPr>
                <w:rFonts w:ascii="Palatino Linotype" w:hAnsi="Palatino Linotype"/>
                <w:b/>
                <w:strike/>
                <w:sz w:val="22"/>
                <w:szCs w:val="22"/>
              </w:rPr>
              <w:t>εκτελέσει τα ακόλουθα έργα του είδους που έχει προσδιοριστεί</w:t>
            </w:r>
            <w:r w:rsidRPr="008676BA">
              <w:rPr>
                <w:rFonts w:ascii="Palatino Linotype" w:hAnsi="Palatino Linotype"/>
                <w:strike/>
                <w:sz w:val="22"/>
                <w:szCs w:val="22"/>
              </w:rPr>
              <w:t>:</w:t>
            </w:r>
          </w:p>
          <w:p w:rsidR="00981E08" w:rsidRPr="008676BA" w:rsidRDefault="00981E08" w:rsidP="009B51D0">
            <w:pPr>
              <w:rPr>
                <w:rFonts w:ascii="Palatino Linotype" w:hAnsi="Palatino Linotype"/>
                <w:i/>
                <w:strike/>
                <w:sz w:val="22"/>
                <w:szCs w:val="22"/>
              </w:rPr>
            </w:pPr>
          </w:p>
          <w:p w:rsidR="00981E08" w:rsidRPr="008676BA" w:rsidRDefault="00981E08" w:rsidP="009B51D0">
            <w:pPr>
              <w:rPr>
                <w:rFonts w:ascii="Palatino Linotype" w:hAnsi="Palatino Linotype"/>
                <w:strike/>
                <w:sz w:val="22"/>
                <w:szCs w:val="22"/>
              </w:rPr>
            </w:pPr>
            <w:r w:rsidRPr="008676BA">
              <w:rPr>
                <w:rFonts w:ascii="Palatino Linotype" w:hAnsi="Palatino Linotype"/>
                <w:i/>
                <w:strike/>
                <w:sz w:val="22"/>
                <w:szCs w:val="22"/>
              </w:rPr>
              <w:t>Εάν η σχετική τεκμηρίωση όσον αφορά την καλή  εκτέλεση και ολοκλήρωση των σημαντικότερων εργασιών διατίθεται ηλεκτρονικά, αναφέρετε:</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981E08" w:rsidRPr="008676BA" w:rsidRDefault="00981E08" w:rsidP="009B51D0">
            <w:pPr>
              <w:rPr>
                <w:rFonts w:ascii="Palatino Linotype" w:hAnsi="Palatino Linotype"/>
                <w:strike/>
                <w:sz w:val="22"/>
                <w:szCs w:val="22"/>
              </w:rPr>
            </w:pPr>
            <w:r w:rsidRPr="008676BA">
              <w:rPr>
                <w:rFonts w:ascii="Palatino Linotype" w:hAnsi="Palatino Linotype"/>
                <w:strike/>
                <w:sz w:val="22"/>
                <w:szCs w:val="22"/>
              </w:rPr>
              <w:t>Αριθμός ετών (η περίοδος αυτή προσδιορίζεται στη σχετική διακήρυξη ή στην πρόσκληση ή στα έγγραφα της σύμβασης που αναφέρονται στην διακήρυξη):</w:t>
            </w:r>
          </w:p>
          <w:p w:rsidR="00981E08" w:rsidRPr="008676BA" w:rsidRDefault="00981E08" w:rsidP="009B51D0">
            <w:pPr>
              <w:rPr>
                <w:rFonts w:ascii="Palatino Linotype" w:hAnsi="Palatino Linotype"/>
                <w:strike/>
                <w:sz w:val="22"/>
                <w:szCs w:val="22"/>
              </w:rPr>
            </w:pPr>
            <w:r w:rsidRPr="008676BA">
              <w:rPr>
                <w:rFonts w:ascii="Palatino Linotype" w:hAnsi="Palatino Linotype"/>
                <w:strike/>
                <w:sz w:val="22"/>
                <w:szCs w:val="22"/>
              </w:rPr>
              <w:t>[…]</w:t>
            </w:r>
          </w:p>
          <w:p w:rsidR="00981E08" w:rsidRPr="008676BA" w:rsidRDefault="00981E08" w:rsidP="009B51D0">
            <w:pPr>
              <w:rPr>
                <w:rFonts w:ascii="Palatino Linotype" w:hAnsi="Palatino Linotype"/>
                <w:i/>
                <w:strike/>
                <w:sz w:val="22"/>
                <w:szCs w:val="22"/>
              </w:rPr>
            </w:pPr>
            <w:r w:rsidRPr="008676BA">
              <w:rPr>
                <w:rFonts w:ascii="Palatino Linotype" w:hAnsi="Palatino Linotype"/>
                <w:strike/>
                <w:sz w:val="22"/>
                <w:szCs w:val="22"/>
              </w:rPr>
              <w:t>Έργα: [……]</w:t>
            </w:r>
          </w:p>
          <w:p w:rsidR="00981E08" w:rsidRPr="008676BA" w:rsidRDefault="00981E08" w:rsidP="009B51D0">
            <w:pPr>
              <w:rPr>
                <w:rFonts w:ascii="Palatino Linotype" w:eastAsia="Calibri" w:hAnsi="Palatino Linotype"/>
                <w:i/>
                <w:strike/>
                <w:sz w:val="22"/>
                <w:szCs w:val="22"/>
              </w:rPr>
            </w:pPr>
            <w:r w:rsidRPr="008676BA">
              <w:rPr>
                <w:rFonts w:ascii="Palatino Linotype" w:hAnsi="Palatino Linotype"/>
                <w:i/>
                <w:strike/>
                <w:sz w:val="22"/>
                <w:szCs w:val="22"/>
              </w:rPr>
              <w:t>(διαδικτυακή διεύθυνση, αρχή ή φορέας έκδοσης, επακριβή στοιχεία αναφοράς των εγγράφων):</w:t>
            </w:r>
          </w:p>
          <w:p w:rsidR="00981E08" w:rsidRPr="008676BA" w:rsidRDefault="00981E08" w:rsidP="009B51D0">
            <w:pPr>
              <w:rPr>
                <w:rFonts w:ascii="Palatino Linotype" w:hAnsi="Palatino Linotype"/>
                <w:strike/>
                <w:sz w:val="22"/>
                <w:szCs w:val="22"/>
              </w:rPr>
            </w:pPr>
            <w:r w:rsidRPr="008676BA">
              <w:rPr>
                <w:rFonts w:ascii="Palatino Linotype" w:eastAsia="Calibri" w:hAnsi="Palatino Linotype"/>
                <w:i/>
                <w:strike/>
                <w:sz w:val="22"/>
                <w:szCs w:val="22"/>
              </w:rPr>
              <w:t xml:space="preserve"> </w:t>
            </w:r>
            <w:r w:rsidRPr="008676BA">
              <w:rPr>
                <w:rFonts w:ascii="Palatino Linotype" w:hAnsi="Palatino Linotype"/>
                <w:i/>
                <w:strike/>
                <w:sz w:val="22"/>
                <w:szCs w:val="22"/>
              </w:rPr>
              <w:t>[……][……][……]</w:t>
            </w:r>
          </w:p>
        </w:tc>
      </w:tr>
      <w:tr w:rsidR="00981E08" w:rsidRPr="008676BA" w:rsidTr="009B51D0">
        <w:trPr>
          <w:jc w:val="center"/>
        </w:trPr>
        <w:tc>
          <w:tcPr>
            <w:tcW w:w="4479" w:type="dxa"/>
            <w:tcBorders>
              <w:top w:val="single" w:sz="4" w:space="0" w:color="000000"/>
              <w:left w:val="single" w:sz="4" w:space="0" w:color="000000"/>
              <w:bottom w:val="single" w:sz="4" w:space="0" w:color="000000"/>
            </w:tcBorders>
            <w:shd w:val="clear" w:color="auto" w:fill="auto"/>
          </w:tcPr>
          <w:p w:rsidR="00981E08" w:rsidRPr="008676BA" w:rsidRDefault="00981E08" w:rsidP="009B51D0">
            <w:pPr>
              <w:rPr>
                <w:rFonts w:ascii="Palatino Linotype" w:hAnsi="Palatino Linotype"/>
                <w:strike/>
                <w:sz w:val="22"/>
                <w:szCs w:val="22"/>
              </w:rPr>
            </w:pPr>
            <w:r w:rsidRPr="008676BA">
              <w:rPr>
                <w:rFonts w:ascii="Palatino Linotype" w:hAnsi="Palatino Linotype"/>
                <w:strike/>
                <w:sz w:val="22"/>
                <w:szCs w:val="22"/>
              </w:rPr>
              <w:t xml:space="preserve">1β) Μόνο για </w:t>
            </w:r>
            <w:r w:rsidRPr="008676BA">
              <w:rPr>
                <w:rFonts w:ascii="Palatino Linotype" w:hAnsi="Palatino Linotype"/>
                <w:b/>
                <w:i/>
                <w:strike/>
                <w:sz w:val="22"/>
                <w:szCs w:val="22"/>
              </w:rPr>
              <w:t>δημόσιες συμβάσεις προμηθειών και δημόσιες συμβάσεις υπηρεσιών</w:t>
            </w:r>
            <w:r w:rsidRPr="008676BA">
              <w:rPr>
                <w:rFonts w:ascii="Palatino Linotype" w:hAnsi="Palatino Linotype"/>
                <w:strike/>
                <w:sz w:val="22"/>
                <w:szCs w:val="22"/>
              </w:rPr>
              <w:t>:</w:t>
            </w:r>
          </w:p>
          <w:p w:rsidR="00981E08" w:rsidRPr="008676BA" w:rsidRDefault="00981E08" w:rsidP="009B51D0">
            <w:pPr>
              <w:rPr>
                <w:rFonts w:ascii="Palatino Linotype" w:hAnsi="Palatino Linotype"/>
                <w:strike/>
                <w:sz w:val="22"/>
                <w:szCs w:val="22"/>
              </w:rPr>
            </w:pPr>
            <w:r w:rsidRPr="008676BA">
              <w:rPr>
                <w:rFonts w:ascii="Palatino Linotype" w:hAnsi="Palatino Linotype"/>
                <w:strike/>
                <w:sz w:val="22"/>
                <w:szCs w:val="22"/>
              </w:rPr>
              <w:t>Κατά τη διάρκεια της περιόδου αναφοράς</w:t>
            </w:r>
            <w:r w:rsidRPr="008676BA">
              <w:rPr>
                <w:rStyle w:val="ad"/>
                <w:rFonts w:ascii="Palatino Linotype" w:eastAsia="Book Antiqua" w:hAnsi="Palatino Linotype"/>
                <w:strike/>
                <w:sz w:val="22"/>
                <w:szCs w:val="22"/>
                <w:vertAlign w:val="superscript"/>
              </w:rPr>
              <w:endnoteReference w:id="39"/>
            </w:r>
            <w:r w:rsidRPr="008676BA">
              <w:rPr>
                <w:rFonts w:ascii="Palatino Linotype" w:hAnsi="Palatino Linotype"/>
                <w:strike/>
                <w:sz w:val="22"/>
                <w:szCs w:val="22"/>
              </w:rPr>
              <w:t xml:space="preserve">, ο οικονομικός φορέας έχει </w:t>
            </w:r>
            <w:r w:rsidRPr="008676BA">
              <w:rPr>
                <w:rFonts w:ascii="Palatino Linotype" w:hAnsi="Palatino Linotype"/>
                <w:b/>
                <w:strike/>
                <w:sz w:val="22"/>
                <w:szCs w:val="22"/>
              </w:rPr>
              <w:t>προβεί στις ακόλουθες κυριότερες παραδόσεις αγαθών του είδους που έχει προσδιοριστεί ή έχει παράσχει τις ακόλουθες κυριότερες υπηρεσίες του είδους που έχει προσδιοριστεί:</w:t>
            </w:r>
          </w:p>
          <w:p w:rsidR="00981E08" w:rsidRPr="008676BA" w:rsidRDefault="00981E08" w:rsidP="009B51D0">
            <w:pPr>
              <w:rPr>
                <w:rFonts w:ascii="Palatino Linotype" w:hAnsi="Palatino Linotype"/>
                <w:strike/>
                <w:sz w:val="22"/>
                <w:szCs w:val="22"/>
              </w:rPr>
            </w:pPr>
            <w:r w:rsidRPr="008676BA">
              <w:rPr>
                <w:rFonts w:ascii="Palatino Linotype" w:hAnsi="Palatino Linotype"/>
                <w:strike/>
                <w:sz w:val="22"/>
                <w:szCs w:val="22"/>
              </w:rPr>
              <w:t>Κατά τη σύνταξη του σχετικού καταλόγου αναφέρετε τα ποσά, τις ημερομηνίες και τους παραλήπτες δημόσιους ή ιδιωτικούς</w:t>
            </w:r>
            <w:r w:rsidRPr="008676BA">
              <w:rPr>
                <w:rStyle w:val="ad"/>
                <w:rFonts w:ascii="Palatino Linotype" w:eastAsia="Book Antiqua" w:hAnsi="Palatino Linotype"/>
                <w:strike/>
                <w:sz w:val="22"/>
                <w:szCs w:val="22"/>
                <w:vertAlign w:val="superscript"/>
              </w:rPr>
              <w:endnoteReference w:id="40"/>
            </w:r>
            <w:r w:rsidRPr="008676BA">
              <w:rPr>
                <w:rFonts w:ascii="Palatino Linotype" w:hAnsi="Palatino Linotype"/>
                <w:strike/>
                <w:sz w:val="22"/>
                <w:szCs w:val="22"/>
              </w:rPr>
              <w:t>:</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981E08" w:rsidRPr="008676BA" w:rsidRDefault="00981E08" w:rsidP="009B51D0">
            <w:pPr>
              <w:rPr>
                <w:rFonts w:ascii="Palatino Linotype" w:hAnsi="Palatino Linotype"/>
                <w:strike/>
                <w:sz w:val="22"/>
                <w:szCs w:val="22"/>
              </w:rPr>
            </w:pPr>
            <w:r w:rsidRPr="008676BA">
              <w:rPr>
                <w:rFonts w:ascii="Palatino Linotype" w:hAnsi="Palatino Linotype"/>
                <w:strike/>
                <w:sz w:val="22"/>
                <w:szCs w:val="22"/>
              </w:rPr>
              <w:t xml:space="preserve">Αριθμός ετών (η περίοδος αυτή προσδιορίζεται στη σχετική διακήρυξη ή στην πρόσκληση ή στα έγγραφα της σύμβασης που αναφέρονται στην διακήρυξη): </w:t>
            </w:r>
          </w:p>
          <w:p w:rsidR="00981E08" w:rsidRPr="008676BA" w:rsidRDefault="00981E08" w:rsidP="009B51D0">
            <w:pPr>
              <w:rPr>
                <w:rFonts w:ascii="Palatino Linotype" w:hAnsi="Palatino Linotype"/>
                <w:strike/>
                <w:sz w:val="22"/>
                <w:szCs w:val="22"/>
              </w:rPr>
            </w:pPr>
            <w:r w:rsidRPr="008676BA">
              <w:rPr>
                <w:rFonts w:ascii="Palatino Linotype" w:hAnsi="Palatino Linotype"/>
                <w:strike/>
                <w:sz w:val="22"/>
                <w:szCs w:val="22"/>
              </w:rPr>
              <w:t>[…...........]</w:t>
            </w:r>
          </w:p>
          <w:tbl>
            <w:tblPr>
              <w:tblW w:w="0" w:type="auto"/>
              <w:tblLayout w:type="fixed"/>
              <w:tblLook w:val="0000" w:firstRow="0" w:lastRow="0" w:firstColumn="0" w:lastColumn="0" w:noHBand="0" w:noVBand="0"/>
            </w:tblPr>
            <w:tblGrid>
              <w:gridCol w:w="1057"/>
              <w:gridCol w:w="1052"/>
              <w:gridCol w:w="1052"/>
              <w:gridCol w:w="1155"/>
            </w:tblGrid>
            <w:tr w:rsidR="00981E08" w:rsidRPr="008676BA" w:rsidTr="009B51D0">
              <w:tc>
                <w:tcPr>
                  <w:tcW w:w="1057" w:type="dxa"/>
                  <w:tcBorders>
                    <w:top w:val="single" w:sz="4" w:space="0" w:color="000000"/>
                    <w:left w:val="single" w:sz="4" w:space="0" w:color="000000"/>
                    <w:bottom w:val="single" w:sz="4" w:space="0" w:color="000000"/>
                  </w:tcBorders>
                  <w:shd w:val="clear" w:color="auto" w:fill="auto"/>
                </w:tcPr>
                <w:p w:rsidR="00981E08" w:rsidRPr="008676BA" w:rsidRDefault="00981E08" w:rsidP="009B51D0">
                  <w:pPr>
                    <w:rPr>
                      <w:rFonts w:ascii="Palatino Linotype" w:hAnsi="Palatino Linotype"/>
                      <w:strike/>
                      <w:sz w:val="22"/>
                      <w:szCs w:val="22"/>
                    </w:rPr>
                  </w:pPr>
                  <w:r w:rsidRPr="008676BA">
                    <w:rPr>
                      <w:rFonts w:ascii="Palatino Linotype" w:hAnsi="Palatino Linotype"/>
                      <w:strike/>
                      <w:sz w:val="22"/>
                      <w:szCs w:val="22"/>
                    </w:rPr>
                    <w:t>Περιγραφή</w:t>
                  </w:r>
                </w:p>
              </w:tc>
              <w:tc>
                <w:tcPr>
                  <w:tcW w:w="1052" w:type="dxa"/>
                  <w:tcBorders>
                    <w:top w:val="single" w:sz="4" w:space="0" w:color="000000"/>
                    <w:left w:val="single" w:sz="4" w:space="0" w:color="000000"/>
                    <w:bottom w:val="single" w:sz="4" w:space="0" w:color="000000"/>
                  </w:tcBorders>
                  <w:shd w:val="clear" w:color="auto" w:fill="auto"/>
                </w:tcPr>
                <w:p w:rsidR="00981E08" w:rsidRPr="008676BA" w:rsidRDefault="00981E08" w:rsidP="009B51D0">
                  <w:pPr>
                    <w:rPr>
                      <w:rFonts w:ascii="Palatino Linotype" w:hAnsi="Palatino Linotype"/>
                      <w:strike/>
                      <w:sz w:val="22"/>
                      <w:szCs w:val="22"/>
                    </w:rPr>
                  </w:pPr>
                  <w:r w:rsidRPr="008676BA">
                    <w:rPr>
                      <w:rFonts w:ascii="Palatino Linotype" w:hAnsi="Palatino Linotype"/>
                      <w:strike/>
                      <w:sz w:val="22"/>
                      <w:szCs w:val="22"/>
                    </w:rPr>
                    <w:t>ποσά</w:t>
                  </w:r>
                </w:p>
              </w:tc>
              <w:tc>
                <w:tcPr>
                  <w:tcW w:w="1052" w:type="dxa"/>
                  <w:tcBorders>
                    <w:top w:val="single" w:sz="4" w:space="0" w:color="000000"/>
                    <w:left w:val="single" w:sz="4" w:space="0" w:color="000000"/>
                    <w:bottom w:val="single" w:sz="4" w:space="0" w:color="000000"/>
                  </w:tcBorders>
                  <w:shd w:val="clear" w:color="auto" w:fill="auto"/>
                </w:tcPr>
                <w:p w:rsidR="00981E08" w:rsidRPr="008676BA" w:rsidRDefault="00981E08" w:rsidP="009B51D0">
                  <w:pPr>
                    <w:rPr>
                      <w:rFonts w:ascii="Palatino Linotype" w:hAnsi="Palatino Linotype"/>
                      <w:strike/>
                      <w:sz w:val="22"/>
                      <w:szCs w:val="22"/>
                    </w:rPr>
                  </w:pPr>
                  <w:r w:rsidRPr="008676BA">
                    <w:rPr>
                      <w:rFonts w:ascii="Palatino Linotype" w:hAnsi="Palatino Linotype"/>
                      <w:strike/>
                      <w:sz w:val="22"/>
                      <w:szCs w:val="22"/>
                    </w:rPr>
                    <w:t>ημερομηνίες</w:t>
                  </w:r>
                </w:p>
              </w:tc>
              <w:tc>
                <w:tcPr>
                  <w:tcW w:w="1155" w:type="dxa"/>
                  <w:tcBorders>
                    <w:top w:val="single" w:sz="4" w:space="0" w:color="000000"/>
                    <w:left w:val="single" w:sz="4" w:space="0" w:color="000000"/>
                    <w:bottom w:val="single" w:sz="4" w:space="0" w:color="000000"/>
                    <w:right w:val="single" w:sz="4" w:space="0" w:color="000000"/>
                  </w:tcBorders>
                  <w:shd w:val="clear" w:color="auto" w:fill="auto"/>
                </w:tcPr>
                <w:p w:rsidR="00981E08" w:rsidRPr="008676BA" w:rsidRDefault="00981E08" w:rsidP="009B51D0">
                  <w:pPr>
                    <w:rPr>
                      <w:rFonts w:ascii="Palatino Linotype" w:hAnsi="Palatino Linotype"/>
                      <w:strike/>
                      <w:sz w:val="22"/>
                      <w:szCs w:val="22"/>
                    </w:rPr>
                  </w:pPr>
                  <w:r w:rsidRPr="008676BA">
                    <w:rPr>
                      <w:rFonts w:ascii="Palatino Linotype" w:hAnsi="Palatino Linotype"/>
                      <w:strike/>
                      <w:sz w:val="22"/>
                      <w:szCs w:val="22"/>
                    </w:rPr>
                    <w:t>παραλήπτες</w:t>
                  </w:r>
                </w:p>
              </w:tc>
            </w:tr>
            <w:tr w:rsidR="00981E08" w:rsidRPr="008676BA" w:rsidTr="009B51D0">
              <w:tc>
                <w:tcPr>
                  <w:tcW w:w="1057" w:type="dxa"/>
                  <w:tcBorders>
                    <w:top w:val="single" w:sz="4" w:space="0" w:color="000000"/>
                    <w:left w:val="single" w:sz="4" w:space="0" w:color="000000"/>
                    <w:bottom w:val="single" w:sz="4" w:space="0" w:color="000000"/>
                  </w:tcBorders>
                  <w:shd w:val="clear" w:color="auto" w:fill="auto"/>
                </w:tcPr>
                <w:p w:rsidR="00981E08" w:rsidRPr="008676BA" w:rsidRDefault="00981E08" w:rsidP="009B51D0">
                  <w:pPr>
                    <w:snapToGrid w:val="0"/>
                    <w:rPr>
                      <w:rFonts w:ascii="Palatino Linotype" w:hAnsi="Palatino Linotype"/>
                      <w:strike/>
                      <w:sz w:val="22"/>
                      <w:szCs w:val="22"/>
                    </w:rPr>
                  </w:pPr>
                </w:p>
              </w:tc>
              <w:tc>
                <w:tcPr>
                  <w:tcW w:w="1052" w:type="dxa"/>
                  <w:tcBorders>
                    <w:top w:val="single" w:sz="4" w:space="0" w:color="000000"/>
                    <w:left w:val="single" w:sz="4" w:space="0" w:color="000000"/>
                    <w:bottom w:val="single" w:sz="4" w:space="0" w:color="000000"/>
                  </w:tcBorders>
                  <w:shd w:val="clear" w:color="auto" w:fill="auto"/>
                </w:tcPr>
                <w:p w:rsidR="00981E08" w:rsidRPr="008676BA" w:rsidRDefault="00981E08" w:rsidP="009B51D0">
                  <w:pPr>
                    <w:snapToGrid w:val="0"/>
                    <w:rPr>
                      <w:rFonts w:ascii="Palatino Linotype" w:hAnsi="Palatino Linotype"/>
                      <w:strike/>
                      <w:sz w:val="22"/>
                      <w:szCs w:val="22"/>
                    </w:rPr>
                  </w:pPr>
                </w:p>
              </w:tc>
              <w:tc>
                <w:tcPr>
                  <w:tcW w:w="1052" w:type="dxa"/>
                  <w:tcBorders>
                    <w:top w:val="single" w:sz="4" w:space="0" w:color="000000"/>
                    <w:left w:val="single" w:sz="4" w:space="0" w:color="000000"/>
                    <w:bottom w:val="single" w:sz="4" w:space="0" w:color="000000"/>
                  </w:tcBorders>
                  <w:shd w:val="clear" w:color="auto" w:fill="auto"/>
                </w:tcPr>
                <w:p w:rsidR="00981E08" w:rsidRPr="008676BA" w:rsidRDefault="00981E08" w:rsidP="009B51D0">
                  <w:pPr>
                    <w:snapToGrid w:val="0"/>
                    <w:rPr>
                      <w:rFonts w:ascii="Palatino Linotype" w:hAnsi="Palatino Linotype"/>
                      <w:strike/>
                      <w:sz w:val="22"/>
                      <w:szCs w:val="22"/>
                    </w:rPr>
                  </w:pPr>
                </w:p>
              </w:tc>
              <w:tc>
                <w:tcPr>
                  <w:tcW w:w="1155" w:type="dxa"/>
                  <w:tcBorders>
                    <w:top w:val="single" w:sz="4" w:space="0" w:color="000000"/>
                    <w:left w:val="single" w:sz="4" w:space="0" w:color="000000"/>
                    <w:bottom w:val="single" w:sz="4" w:space="0" w:color="000000"/>
                    <w:right w:val="single" w:sz="4" w:space="0" w:color="000000"/>
                  </w:tcBorders>
                  <w:shd w:val="clear" w:color="auto" w:fill="auto"/>
                </w:tcPr>
                <w:p w:rsidR="00981E08" w:rsidRPr="008676BA" w:rsidRDefault="00981E08" w:rsidP="009B51D0">
                  <w:pPr>
                    <w:snapToGrid w:val="0"/>
                    <w:rPr>
                      <w:rFonts w:ascii="Palatino Linotype" w:hAnsi="Palatino Linotype"/>
                      <w:strike/>
                      <w:sz w:val="22"/>
                      <w:szCs w:val="22"/>
                    </w:rPr>
                  </w:pPr>
                </w:p>
              </w:tc>
            </w:tr>
          </w:tbl>
          <w:p w:rsidR="00981E08" w:rsidRPr="008676BA" w:rsidRDefault="00981E08" w:rsidP="009B51D0">
            <w:pPr>
              <w:rPr>
                <w:rFonts w:ascii="Palatino Linotype" w:hAnsi="Palatino Linotype"/>
                <w:strike/>
                <w:sz w:val="22"/>
                <w:szCs w:val="22"/>
              </w:rPr>
            </w:pPr>
          </w:p>
        </w:tc>
      </w:tr>
      <w:tr w:rsidR="00981E08" w:rsidRPr="008676BA" w:rsidTr="009B51D0">
        <w:trPr>
          <w:jc w:val="center"/>
        </w:trPr>
        <w:tc>
          <w:tcPr>
            <w:tcW w:w="4479" w:type="dxa"/>
            <w:tcBorders>
              <w:top w:val="single" w:sz="4" w:space="0" w:color="000000"/>
              <w:left w:val="single" w:sz="4" w:space="0" w:color="000000"/>
              <w:bottom w:val="single" w:sz="4" w:space="0" w:color="000000"/>
            </w:tcBorders>
            <w:shd w:val="clear" w:color="auto" w:fill="auto"/>
          </w:tcPr>
          <w:p w:rsidR="00981E08" w:rsidRPr="008676BA" w:rsidRDefault="00981E08" w:rsidP="009B51D0">
            <w:pPr>
              <w:rPr>
                <w:rFonts w:ascii="Palatino Linotype" w:hAnsi="Palatino Linotype"/>
                <w:strike/>
                <w:sz w:val="22"/>
                <w:szCs w:val="22"/>
              </w:rPr>
            </w:pPr>
            <w:r w:rsidRPr="008676BA">
              <w:rPr>
                <w:rFonts w:ascii="Palatino Linotype" w:hAnsi="Palatino Linotype"/>
                <w:strike/>
                <w:sz w:val="22"/>
                <w:szCs w:val="22"/>
              </w:rPr>
              <w:t xml:space="preserve">2) Ο οικονομικός φορέας μπορεί να χρησιμοποιήσει το ακόλουθο </w:t>
            </w:r>
            <w:r w:rsidRPr="008676BA">
              <w:rPr>
                <w:rFonts w:ascii="Palatino Linotype" w:hAnsi="Palatino Linotype"/>
                <w:b/>
                <w:strike/>
                <w:sz w:val="22"/>
                <w:szCs w:val="22"/>
              </w:rPr>
              <w:t>τεχνικό προσωπικό ή τις ακόλουθες τεχνικές υπηρεσίες</w:t>
            </w:r>
            <w:r w:rsidRPr="008676BA">
              <w:rPr>
                <w:rStyle w:val="ad"/>
                <w:rFonts w:ascii="Palatino Linotype" w:eastAsia="Book Antiqua" w:hAnsi="Palatino Linotype"/>
                <w:strike/>
                <w:sz w:val="22"/>
                <w:szCs w:val="22"/>
                <w:vertAlign w:val="superscript"/>
              </w:rPr>
              <w:endnoteReference w:id="41"/>
            </w:r>
            <w:r w:rsidRPr="008676BA">
              <w:rPr>
                <w:rFonts w:ascii="Palatino Linotype" w:hAnsi="Palatino Linotype"/>
                <w:strike/>
                <w:sz w:val="22"/>
                <w:szCs w:val="22"/>
              </w:rPr>
              <w:t>, ιδίως τους υπεύθυνους για τον έλεγχο της ποιότητας:</w:t>
            </w:r>
          </w:p>
          <w:p w:rsidR="00981E08" w:rsidRPr="008676BA" w:rsidRDefault="00981E08" w:rsidP="009B51D0">
            <w:pPr>
              <w:rPr>
                <w:rFonts w:ascii="Palatino Linotype" w:hAnsi="Palatino Linotype"/>
                <w:sz w:val="22"/>
                <w:szCs w:val="22"/>
              </w:rPr>
            </w:pPr>
            <w:r w:rsidRPr="008676BA">
              <w:rPr>
                <w:rFonts w:ascii="Palatino Linotype" w:hAnsi="Palatino Linotype"/>
                <w:strike/>
                <w:sz w:val="22"/>
                <w:szCs w:val="22"/>
              </w:rPr>
              <w:t>Στην περίπτωση δημόσιων συμβάσεων έργων, ο οικονομικός φορέας θα μπορεί να χρησιμοποιήσει το ακόλουθο τεχνικό προσωπικό ή τις ακόλουθες τεχνικές υπηρεσίες για την εκτέλεση του έργου:</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981E08" w:rsidRPr="008676BA" w:rsidRDefault="00981E08" w:rsidP="009B51D0">
            <w:pPr>
              <w:rPr>
                <w:rFonts w:ascii="Palatino Linotype" w:hAnsi="Palatino Linotype"/>
                <w:sz w:val="22"/>
                <w:szCs w:val="22"/>
              </w:rPr>
            </w:pPr>
            <w:r w:rsidRPr="008676BA">
              <w:rPr>
                <w:rFonts w:ascii="Palatino Linotype" w:hAnsi="Palatino Linotype"/>
                <w:sz w:val="22"/>
                <w:szCs w:val="22"/>
              </w:rPr>
              <w:t>[……..........................]</w:t>
            </w:r>
          </w:p>
          <w:p w:rsidR="00981E08" w:rsidRPr="008676BA" w:rsidRDefault="00981E08" w:rsidP="009B51D0">
            <w:pPr>
              <w:rPr>
                <w:rFonts w:ascii="Palatino Linotype" w:hAnsi="Palatino Linotype"/>
                <w:sz w:val="22"/>
                <w:szCs w:val="22"/>
              </w:rPr>
            </w:pPr>
          </w:p>
          <w:p w:rsidR="00981E08" w:rsidRPr="008676BA" w:rsidRDefault="00981E08" w:rsidP="009B51D0">
            <w:pPr>
              <w:rPr>
                <w:rFonts w:ascii="Palatino Linotype" w:hAnsi="Palatino Linotype"/>
                <w:sz w:val="22"/>
                <w:szCs w:val="22"/>
              </w:rPr>
            </w:pPr>
          </w:p>
          <w:p w:rsidR="00981E08" w:rsidRPr="008676BA" w:rsidRDefault="00981E08" w:rsidP="009B51D0">
            <w:pPr>
              <w:rPr>
                <w:rFonts w:ascii="Palatino Linotype" w:hAnsi="Palatino Linotype"/>
                <w:sz w:val="22"/>
                <w:szCs w:val="22"/>
              </w:rPr>
            </w:pPr>
          </w:p>
          <w:p w:rsidR="00981E08" w:rsidRPr="008676BA" w:rsidRDefault="00981E08" w:rsidP="009B51D0">
            <w:pPr>
              <w:rPr>
                <w:rFonts w:ascii="Palatino Linotype" w:hAnsi="Palatino Linotype"/>
                <w:sz w:val="22"/>
                <w:szCs w:val="22"/>
              </w:rPr>
            </w:pPr>
          </w:p>
          <w:p w:rsidR="00981E08" w:rsidRPr="008676BA" w:rsidRDefault="00981E08" w:rsidP="009B51D0">
            <w:pPr>
              <w:rPr>
                <w:rFonts w:ascii="Palatino Linotype" w:hAnsi="Palatino Linotype"/>
                <w:sz w:val="22"/>
                <w:szCs w:val="22"/>
              </w:rPr>
            </w:pPr>
            <w:r w:rsidRPr="008676BA">
              <w:rPr>
                <w:rFonts w:ascii="Palatino Linotype" w:hAnsi="Palatino Linotype"/>
                <w:sz w:val="22"/>
                <w:szCs w:val="22"/>
              </w:rPr>
              <w:t>[……]</w:t>
            </w:r>
          </w:p>
        </w:tc>
      </w:tr>
      <w:tr w:rsidR="00981E08" w:rsidRPr="008676BA" w:rsidTr="009B51D0">
        <w:trPr>
          <w:jc w:val="center"/>
        </w:trPr>
        <w:tc>
          <w:tcPr>
            <w:tcW w:w="4479" w:type="dxa"/>
            <w:tcBorders>
              <w:top w:val="single" w:sz="4" w:space="0" w:color="000000"/>
              <w:left w:val="single" w:sz="4" w:space="0" w:color="000000"/>
              <w:bottom w:val="single" w:sz="4" w:space="0" w:color="000000"/>
            </w:tcBorders>
            <w:shd w:val="clear" w:color="auto" w:fill="auto"/>
          </w:tcPr>
          <w:p w:rsidR="00981E08" w:rsidRPr="008676BA" w:rsidRDefault="00981E08" w:rsidP="009B51D0">
            <w:pPr>
              <w:rPr>
                <w:rFonts w:ascii="Palatino Linotype" w:hAnsi="Palatino Linotype"/>
                <w:strike/>
                <w:sz w:val="22"/>
                <w:szCs w:val="22"/>
              </w:rPr>
            </w:pPr>
            <w:r w:rsidRPr="008676BA">
              <w:rPr>
                <w:rFonts w:ascii="Palatino Linotype" w:hAnsi="Palatino Linotype"/>
                <w:strike/>
                <w:sz w:val="22"/>
                <w:szCs w:val="22"/>
              </w:rPr>
              <w:t xml:space="preserve">3) Ο οικονομικός φορέας χρησιμοποιεί τον ακόλουθο </w:t>
            </w:r>
            <w:r w:rsidRPr="008676BA">
              <w:rPr>
                <w:rFonts w:ascii="Palatino Linotype" w:hAnsi="Palatino Linotype"/>
                <w:b/>
                <w:strike/>
                <w:sz w:val="22"/>
                <w:szCs w:val="22"/>
              </w:rPr>
              <w:t>τεχνικό εξοπλισμό και λαμβάνει τα ακόλουθα μέτρα για την διασφάλιση της ποιότητας</w:t>
            </w:r>
            <w:r w:rsidRPr="008676BA">
              <w:rPr>
                <w:rFonts w:ascii="Palatino Linotype" w:hAnsi="Palatino Linotype"/>
                <w:strike/>
                <w:sz w:val="22"/>
                <w:szCs w:val="22"/>
              </w:rPr>
              <w:t xml:space="preserve"> και τα </w:t>
            </w:r>
            <w:r w:rsidRPr="008676BA">
              <w:rPr>
                <w:rFonts w:ascii="Palatino Linotype" w:hAnsi="Palatino Linotype"/>
                <w:b/>
                <w:strike/>
                <w:sz w:val="22"/>
                <w:szCs w:val="22"/>
              </w:rPr>
              <w:t xml:space="preserve">μέσα </w:t>
            </w:r>
            <w:r w:rsidRPr="008676BA">
              <w:rPr>
                <w:rFonts w:ascii="Palatino Linotype" w:hAnsi="Palatino Linotype"/>
                <w:b/>
                <w:strike/>
                <w:sz w:val="22"/>
                <w:szCs w:val="22"/>
              </w:rPr>
              <w:lastRenderedPageBreak/>
              <w:t>μελέτης και έρευνας</w:t>
            </w:r>
            <w:r w:rsidRPr="008676BA">
              <w:rPr>
                <w:rFonts w:ascii="Palatino Linotype" w:hAnsi="Palatino Linotype"/>
                <w:strike/>
                <w:sz w:val="22"/>
                <w:szCs w:val="22"/>
              </w:rPr>
              <w:t xml:space="preserve"> που διαθέτει είναι τα ακόλουθα: </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981E08" w:rsidRPr="008676BA" w:rsidRDefault="00981E08" w:rsidP="009B51D0">
            <w:pPr>
              <w:rPr>
                <w:rFonts w:ascii="Palatino Linotype" w:hAnsi="Palatino Linotype"/>
                <w:sz w:val="22"/>
                <w:szCs w:val="22"/>
              </w:rPr>
            </w:pPr>
            <w:r w:rsidRPr="008676BA">
              <w:rPr>
                <w:rFonts w:ascii="Palatino Linotype" w:hAnsi="Palatino Linotype"/>
                <w:sz w:val="22"/>
                <w:szCs w:val="22"/>
              </w:rPr>
              <w:lastRenderedPageBreak/>
              <w:t>[……]</w:t>
            </w:r>
          </w:p>
        </w:tc>
      </w:tr>
      <w:tr w:rsidR="00981E08" w:rsidRPr="008676BA" w:rsidTr="009B51D0">
        <w:trPr>
          <w:jc w:val="center"/>
        </w:trPr>
        <w:tc>
          <w:tcPr>
            <w:tcW w:w="4479" w:type="dxa"/>
            <w:tcBorders>
              <w:top w:val="single" w:sz="4" w:space="0" w:color="000000"/>
              <w:left w:val="single" w:sz="4" w:space="0" w:color="000000"/>
              <w:bottom w:val="single" w:sz="4" w:space="0" w:color="000000"/>
            </w:tcBorders>
            <w:shd w:val="clear" w:color="auto" w:fill="auto"/>
          </w:tcPr>
          <w:p w:rsidR="00981E08" w:rsidRPr="008676BA" w:rsidRDefault="00981E08" w:rsidP="009B51D0">
            <w:pPr>
              <w:rPr>
                <w:rFonts w:ascii="Palatino Linotype" w:hAnsi="Palatino Linotype"/>
                <w:strike/>
                <w:sz w:val="22"/>
                <w:szCs w:val="22"/>
              </w:rPr>
            </w:pPr>
            <w:r w:rsidRPr="008676BA">
              <w:rPr>
                <w:rFonts w:ascii="Palatino Linotype" w:hAnsi="Palatino Linotype"/>
                <w:strike/>
                <w:sz w:val="22"/>
                <w:szCs w:val="22"/>
              </w:rPr>
              <w:t xml:space="preserve">4) Ο οικονομικός φορέας θα μπορεί να εφαρμόσει τα ακόλουθα συστήματα </w:t>
            </w:r>
            <w:r w:rsidRPr="008676BA">
              <w:rPr>
                <w:rFonts w:ascii="Palatino Linotype" w:hAnsi="Palatino Linotype"/>
                <w:b/>
                <w:strike/>
                <w:sz w:val="22"/>
                <w:szCs w:val="22"/>
              </w:rPr>
              <w:t>διαχείρισης της αλυσίδας εφοδιασμού</w:t>
            </w:r>
            <w:r w:rsidRPr="008676BA">
              <w:rPr>
                <w:rFonts w:ascii="Palatino Linotype" w:hAnsi="Palatino Linotype"/>
                <w:strike/>
                <w:sz w:val="22"/>
                <w:szCs w:val="22"/>
              </w:rPr>
              <w:t xml:space="preserve"> και ανίχνευσης κατά την εκτέλεση της σύμβασης:</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981E08" w:rsidRPr="008676BA" w:rsidRDefault="00981E08" w:rsidP="009B51D0">
            <w:pPr>
              <w:rPr>
                <w:rFonts w:ascii="Palatino Linotype" w:hAnsi="Palatino Linotype"/>
                <w:sz w:val="22"/>
                <w:szCs w:val="22"/>
              </w:rPr>
            </w:pPr>
            <w:r w:rsidRPr="008676BA">
              <w:rPr>
                <w:rFonts w:ascii="Palatino Linotype" w:hAnsi="Palatino Linotype"/>
                <w:sz w:val="22"/>
                <w:szCs w:val="22"/>
              </w:rPr>
              <w:t>[....……]</w:t>
            </w:r>
          </w:p>
        </w:tc>
      </w:tr>
      <w:tr w:rsidR="00981E08" w:rsidRPr="008676BA" w:rsidTr="009B51D0">
        <w:trPr>
          <w:jc w:val="center"/>
        </w:trPr>
        <w:tc>
          <w:tcPr>
            <w:tcW w:w="4479" w:type="dxa"/>
            <w:tcBorders>
              <w:top w:val="single" w:sz="4" w:space="0" w:color="000000"/>
              <w:left w:val="single" w:sz="4" w:space="0" w:color="000000"/>
              <w:bottom w:val="single" w:sz="4" w:space="0" w:color="000000"/>
            </w:tcBorders>
            <w:shd w:val="clear" w:color="auto" w:fill="auto"/>
          </w:tcPr>
          <w:p w:rsidR="00981E08" w:rsidRPr="008676BA" w:rsidRDefault="00981E08" w:rsidP="009B51D0">
            <w:pPr>
              <w:rPr>
                <w:rFonts w:ascii="Palatino Linotype" w:hAnsi="Palatino Linotype"/>
                <w:strike/>
                <w:sz w:val="22"/>
                <w:szCs w:val="22"/>
              </w:rPr>
            </w:pPr>
            <w:r w:rsidRPr="008676BA">
              <w:rPr>
                <w:rFonts w:ascii="Palatino Linotype" w:hAnsi="Palatino Linotype"/>
                <w:b/>
                <w:i/>
                <w:strike/>
                <w:sz w:val="22"/>
                <w:szCs w:val="22"/>
              </w:rPr>
              <w:t>5) Για σύνθετα προϊόντα ή υπηρεσίες που θα παρασχεθούν ή, κατ’ εξαίρεση, για προϊόντα ή υπηρεσίες που πρέπει να ανταποκρίνονται σε κάποιον ιδιαίτερο σκοπό:</w:t>
            </w:r>
          </w:p>
          <w:p w:rsidR="00981E08" w:rsidRPr="008676BA" w:rsidRDefault="00981E08" w:rsidP="009B51D0">
            <w:pPr>
              <w:rPr>
                <w:rFonts w:ascii="Palatino Linotype" w:hAnsi="Palatino Linotype"/>
                <w:strike/>
                <w:sz w:val="22"/>
                <w:szCs w:val="22"/>
              </w:rPr>
            </w:pPr>
            <w:r w:rsidRPr="008676BA">
              <w:rPr>
                <w:rFonts w:ascii="Palatino Linotype" w:hAnsi="Palatino Linotype"/>
                <w:strike/>
                <w:sz w:val="22"/>
                <w:szCs w:val="22"/>
              </w:rPr>
              <w:t xml:space="preserve">Ο οικονομικός φορέας </w:t>
            </w:r>
            <w:r w:rsidRPr="008676BA">
              <w:rPr>
                <w:rFonts w:ascii="Palatino Linotype" w:hAnsi="Palatino Linotype"/>
                <w:b/>
                <w:strike/>
                <w:sz w:val="22"/>
                <w:szCs w:val="22"/>
              </w:rPr>
              <w:t>θα</w:t>
            </w:r>
            <w:r w:rsidRPr="008676BA">
              <w:rPr>
                <w:rFonts w:ascii="Palatino Linotype" w:hAnsi="Palatino Linotype"/>
                <w:strike/>
                <w:sz w:val="22"/>
                <w:szCs w:val="22"/>
              </w:rPr>
              <w:t xml:space="preserve"> επιτρέπει τη διενέργεια </w:t>
            </w:r>
            <w:r w:rsidRPr="008676BA">
              <w:rPr>
                <w:rFonts w:ascii="Palatino Linotype" w:hAnsi="Palatino Linotype"/>
                <w:b/>
                <w:strike/>
                <w:sz w:val="22"/>
                <w:szCs w:val="22"/>
              </w:rPr>
              <w:t>ελέγχων</w:t>
            </w:r>
            <w:r w:rsidRPr="008676BA">
              <w:rPr>
                <w:rStyle w:val="ad"/>
                <w:rFonts w:ascii="Palatino Linotype" w:eastAsia="Book Antiqua" w:hAnsi="Palatino Linotype"/>
                <w:strike/>
                <w:sz w:val="22"/>
                <w:szCs w:val="22"/>
                <w:vertAlign w:val="superscript"/>
              </w:rPr>
              <w:endnoteReference w:id="42"/>
            </w:r>
            <w:r w:rsidRPr="008676BA">
              <w:rPr>
                <w:rFonts w:ascii="Palatino Linotype" w:hAnsi="Palatino Linotype"/>
                <w:strike/>
                <w:sz w:val="22"/>
                <w:szCs w:val="22"/>
              </w:rPr>
              <w:t xml:space="preserve"> όσον αφορά το </w:t>
            </w:r>
            <w:r w:rsidRPr="008676BA">
              <w:rPr>
                <w:rFonts w:ascii="Palatino Linotype" w:hAnsi="Palatino Linotype"/>
                <w:b/>
                <w:strike/>
                <w:sz w:val="22"/>
                <w:szCs w:val="22"/>
              </w:rPr>
              <w:t>παραγωγικό δυναμικό</w:t>
            </w:r>
            <w:r w:rsidRPr="008676BA">
              <w:rPr>
                <w:rFonts w:ascii="Palatino Linotype" w:hAnsi="Palatino Linotype"/>
                <w:strike/>
                <w:sz w:val="22"/>
                <w:szCs w:val="22"/>
              </w:rPr>
              <w:t xml:space="preserve"> ή τις </w:t>
            </w:r>
            <w:r w:rsidRPr="008676BA">
              <w:rPr>
                <w:rFonts w:ascii="Palatino Linotype" w:hAnsi="Palatino Linotype"/>
                <w:b/>
                <w:strike/>
                <w:sz w:val="22"/>
                <w:szCs w:val="22"/>
              </w:rPr>
              <w:t>τεχνικές ικανότητες</w:t>
            </w:r>
            <w:r w:rsidRPr="008676BA">
              <w:rPr>
                <w:rFonts w:ascii="Palatino Linotype" w:hAnsi="Palatino Linotype"/>
                <w:strike/>
                <w:sz w:val="22"/>
                <w:szCs w:val="22"/>
              </w:rPr>
              <w:t xml:space="preserve"> του οικονομικού φορέα και, εφόσον κρίνεται αναγκαίο, όσον αφορά τα </w:t>
            </w:r>
            <w:r w:rsidRPr="008676BA">
              <w:rPr>
                <w:rFonts w:ascii="Palatino Linotype" w:hAnsi="Palatino Linotype"/>
                <w:b/>
                <w:strike/>
                <w:sz w:val="22"/>
                <w:szCs w:val="22"/>
              </w:rPr>
              <w:t>μέσα μελέτης και έρευνας</w:t>
            </w:r>
            <w:r w:rsidRPr="008676BA">
              <w:rPr>
                <w:rFonts w:ascii="Palatino Linotype" w:hAnsi="Palatino Linotype"/>
                <w:strike/>
                <w:sz w:val="22"/>
                <w:szCs w:val="22"/>
              </w:rPr>
              <w:t xml:space="preserve"> που αυτός διαθέτει καθώς και τα </w:t>
            </w:r>
            <w:r w:rsidRPr="008676BA">
              <w:rPr>
                <w:rFonts w:ascii="Palatino Linotype" w:hAnsi="Palatino Linotype"/>
                <w:b/>
                <w:strike/>
                <w:sz w:val="22"/>
                <w:szCs w:val="22"/>
              </w:rPr>
              <w:t>μέτρα που λαμβάνει για τον έλεγχο της ποιότητας;</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981E08" w:rsidRPr="008676BA" w:rsidRDefault="00981E08" w:rsidP="009B51D0">
            <w:pPr>
              <w:snapToGrid w:val="0"/>
              <w:rPr>
                <w:rFonts w:ascii="Palatino Linotype" w:hAnsi="Palatino Linotype"/>
                <w:sz w:val="22"/>
                <w:szCs w:val="22"/>
              </w:rPr>
            </w:pPr>
          </w:p>
          <w:p w:rsidR="00981E08" w:rsidRPr="008676BA" w:rsidRDefault="00981E08" w:rsidP="009B51D0">
            <w:pPr>
              <w:rPr>
                <w:rFonts w:ascii="Palatino Linotype" w:hAnsi="Palatino Linotype"/>
                <w:sz w:val="22"/>
                <w:szCs w:val="22"/>
              </w:rPr>
            </w:pPr>
          </w:p>
          <w:p w:rsidR="00981E08" w:rsidRPr="008676BA" w:rsidRDefault="00981E08" w:rsidP="009B51D0">
            <w:pPr>
              <w:rPr>
                <w:rFonts w:ascii="Palatino Linotype" w:hAnsi="Palatino Linotype"/>
                <w:sz w:val="22"/>
                <w:szCs w:val="22"/>
              </w:rPr>
            </w:pPr>
          </w:p>
          <w:p w:rsidR="00981E08" w:rsidRPr="008676BA" w:rsidRDefault="00981E08" w:rsidP="009B51D0">
            <w:pPr>
              <w:rPr>
                <w:rFonts w:ascii="Palatino Linotype" w:hAnsi="Palatino Linotype"/>
                <w:sz w:val="22"/>
                <w:szCs w:val="22"/>
              </w:rPr>
            </w:pPr>
          </w:p>
          <w:p w:rsidR="00981E08" w:rsidRPr="008676BA" w:rsidRDefault="00981E08" w:rsidP="009B51D0">
            <w:pPr>
              <w:rPr>
                <w:rFonts w:ascii="Palatino Linotype" w:hAnsi="Palatino Linotype"/>
                <w:sz w:val="22"/>
                <w:szCs w:val="22"/>
              </w:rPr>
            </w:pPr>
            <w:r w:rsidRPr="008676BA">
              <w:rPr>
                <w:rFonts w:ascii="Palatino Linotype" w:hAnsi="Palatino Linotype"/>
                <w:sz w:val="22"/>
                <w:szCs w:val="22"/>
              </w:rPr>
              <w:t>[] Ναι [] Όχι</w:t>
            </w:r>
          </w:p>
        </w:tc>
      </w:tr>
      <w:tr w:rsidR="00981E08" w:rsidRPr="008676BA" w:rsidTr="009B51D0">
        <w:trPr>
          <w:jc w:val="center"/>
        </w:trPr>
        <w:tc>
          <w:tcPr>
            <w:tcW w:w="4479" w:type="dxa"/>
            <w:tcBorders>
              <w:top w:val="single" w:sz="4" w:space="0" w:color="000000"/>
              <w:left w:val="single" w:sz="4" w:space="0" w:color="000000"/>
              <w:bottom w:val="single" w:sz="4" w:space="0" w:color="000000"/>
            </w:tcBorders>
            <w:shd w:val="clear" w:color="auto" w:fill="auto"/>
          </w:tcPr>
          <w:p w:rsidR="00981E08" w:rsidRPr="008676BA" w:rsidRDefault="00981E08" w:rsidP="009B51D0">
            <w:pPr>
              <w:rPr>
                <w:rFonts w:ascii="Palatino Linotype" w:hAnsi="Palatino Linotype"/>
                <w:strike/>
                <w:sz w:val="22"/>
                <w:szCs w:val="22"/>
              </w:rPr>
            </w:pPr>
            <w:r w:rsidRPr="008676BA">
              <w:rPr>
                <w:rFonts w:ascii="Palatino Linotype" w:hAnsi="Palatino Linotype"/>
                <w:strike/>
                <w:sz w:val="22"/>
                <w:szCs w:val="22"/>
              </w:rPr>
              <w:t xml:space="preserve">6) Οι ακόλουθοι </w:t>
            </w:r>
            <w:r w:rsidRPr="008676BA">
              <w:rPr>
                <w:rFonts w:ascii="Palatino Linotype" w:hAnsi="Palatino Linotype"/>
                <w:b/>
                <w:strike/>
                <w:sz w:val="22"/>
                <w:szCs w:val="22"/>
              </w:rPr>
              <w:t>τίτλοι σπουδών και επαγγελματικών προσόντων</w:t>
            </w:r>
            <w:r w:rsidRPr="008676BA">
              <w:rPr>
                <w:rFonts w:ascii="Palatino Linotype" w:hAnsi="Palatino Linotype"/>
                <w:strike/>
                <w:sz w:val="22"/>
                <w:szCs w:val="22"/>
              </w:rPr>
              <w:t xml:space="preserve"> διατίθενται από:</w:t>
            </w:r>
          </w:p>
          <w:p w:rsidR="00981E08" w:rsidRPr="008676BA" w:rsidRDefault="00981E08" w:rsidP="009B51D0">
            <w:pPr>
              <w:rPr>
                <w:rFonts w:ascii="Palatino Linotype" w:hAnsi="Palatino Linotype"/>
                <w:b/>
                <w:i/>
                <w:strike/>
                <w:sz w:val="22"/>
                <w:szCs w:val="22"/>
              </w:rPr>
            </w:pPr>
            <w:r w:rsidRPr="008676BA">
              <w:rPr>
                <w:rFonts w:ascii="Palatino Linotype" w:hAnsi="Palatino Linotype"/>
                <w:strike/>
                <w:sz w:val="22"/>
                <w:szCs w:val="22"/>
              </w:rPr>
              <w:t>α) τον ίδιο τον πάροχο υπηρεσιών ή τον εργολάβο,</w:t>
            </w:r>
          </w:p>
          <w:p w:rsidR="00981E08" w:rsidRPr="008676BA" w:rsidRDefault="00981E08" w:rsidP="009B51D0">
            <w:pPr>
              <w:rPr>
                <w:rFonts w:ascii="Palatino Linotype" w:hAnsi="Palatino Linotype"/>
                <w:strike/>
                <w:sz w:val="22"/>
                <w:szCs w:val="22"/>
              </w:rPr>
            </w:pPr>
            <w:r w:rsidRPr="008676BA">
              <w:rPr>
                <w:rFonts w:ascii="Palatino Linotype" w:hAnsi="Palatino Linotype"/>
                <w:b/>
                <w:i/>
                <w:strike/>
                <w:sz w:val="22"/>
                <w:szCs w:val="22"/>
              </w:rPr>
              <w:t>και/ή</w:t>
            </w:r>
            <w:r w:rsidRPr="008676BA">
              <w:rPr>
                <w:rFonts w:ascii="Palatino Linotype" w:hAnsi="Palatino Linotype"/>
                <w:strike/>
                <w:sz w:val="22"/>
                <w:szCs w:val="22"/>
              </w:rPr>
              <w:t xml:space="preserve"> (ανάλογα με τις απαιτήσεις που ορίζονται στη σχετική πρόσκληση ή διακήρυξη ή στα έγγραφα της σύμβασης)</w:t>
            </w:r>
          </w:p>
          <w:p w:rsidR="00981E08" w:rsidRPr="008676BA" w:rsidRDefault="00981E08" w:rsidP="009B51D0">
            <w:pPr>
              <w:rPr>
                <w:rFonts w:ascii="Palatino Linotype" w:hAnsi="Palatino Linotype"/>
                <w:strike/>
                <w:sz w:val="22"/>
                <w:szCs w:val="22"/>
              </w:rPr>
            </w:pPr>
            <w:r w:rsidRPr="008676BA">
              <w:rPr>
                <w:rFonts w:ascii="Palatino Linotype" w:hAnsi="Palatino Linotype"/>
                <w:strike/>
                <w:sz w:val="22"/>
                <w:szCs w:val="22"/>
              </w:rPr>
              <w:t>β) τα διευθυντικά στελέχη του:</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981E08" w:rsidRPr="008676BA" w:rsidRDefault="00981E08" w:rsidP="009B51D0">
            <w:pPr>
              <w:snapToGrid w:val="0"/>
              <w:rPr>
                <w:rFonts w:ascii="Palatino Linotype" w:hAnsi="Palatino Linotype"/>
                <w:strike/>
                <w:sz w:val="22"/>
                <w:szCs w:val="22"/>
              </w:rPr>
            </w:pPr>
          </w:p>
          <w:p w:rsidR="00981E08" w:rsidRPr="008676BA" w:rsidRDefault="00981E08" w:rsidP="009B51D0">
            <w:pPr>
              <w:rPr>
                <w:rFonts w:ascii="Palatino Linotype" w:hAnsi="Palatino Linotype"/>
                <w:strike/>
                <w:sz w:val="22"/>
                <w:szCs w:val="22"/>
              </w:rPr>
            </w:pPr>
          </w:p>
          <w:p w:rsidR="00981E08" w:rsidRPr="008676BA" w:rsidRDefault="00981E08" w:rsidP="009B51D0">
            <w:pPr>
              <w:rPr>
                <w:rFonts w:ascii="Palatino Linotype" w:hAnsi="Palatino Linotype"/>
                <w:strike/>
                <w:sz w:val="22"/>
                <w:szCs w:val="22"/>
              </w:rPr>
            </w:pPr>
            <w:r w:rsidRPr="008676BA">
              <w:rPr>
                <w:rFonts w:ascii="Palatino Linotype" w:hAnsi="Palatino Linotype"/>
                <w:strike/>
                <w:sz w:val="22"/>
                <w:szCs w:val="22"/>
              </w:rPr>
              <w:t>α)[......................................……]</w:t>
            </w:r>
          </w:p>
          <w:p w:rsidR="00981E08" w:rsidRPr="008676BA" w:rsidRDefault="00981E08" w:rsidP="009B51D0">
            <w:pPr>
              <w:rPr>
                <w:rFonts w:ascii="Palatino Linotype" w:hAnsi="Palatino Linotype"/>
                <w:strike/>
                <w:sz w:val="22"/>
                <w:szCs w:val="22"/>
              </w:rPr>
            </w:pPr>
          </w:p>
          <w:p w:rsidR="00981E08" w:rsidRPr="008676BA" w:rsidRDefault="00981E08" w:rsidP="009B51D0">
            <w:pPr>
              <w:rPr>
                <w:rFonts w:ascii="Palatino Linotype" w:hAnsi="Palatino Linotype"/>
                <w:strike/>
                <w:sz w:val="22"/>
                <w:szCs w:val="22"/>
              </w:rPr>
            </w:pPr>
          </w:p>
          <w:p w:rsidR="00981E08" w:rsidRPr="008676BA" w:rsidRDefault="00981E08" w:rsidP="009B51D0">
            <w:pPr>
              <w:rPr>
                <w:rFonts w:ascii="Palatino Linotype" w:hAnsi="Palatino Linotype"/>
                <w:strike/>
                <w:sz w:val="22"/>
                <w:szCs w:val="22"/>
              </w:rPr>
            </w:pPr>
          </w:p>
          <w:p w:rsidR="00981E08" w:rsidRPr="008676BA" w:rsidRDefault="00981E08" w:rsidP="009B51D0">
            <w:pPr>
              <w:rPr>
                <w:rFonts w:ascii="Palatino Linotype" w:hAnsi="Palatino Linotype"/>
                <w:strike/>
                <w:sz w:val="22"/>
                <w:szCs w:val="22"/>
              </w:rPr>
            </w:pPr>
          </w:p>
          <w:p w:rsidR="00981E08" w:rsidRPr="008676BA" w:rsidRDefault="00981E08" w:rsidP="009B51D0">
            <w:pPr>
              <w:rPr>
                <w:rFonts w:ascii="Palatino Linotype" w:hAnsi="Palatino Linotype"/>
                <w:strike/>
                <w:sz w:val="22"/>
                <w:szCs w:val="22"/>
              </w:rPr>
            </w:pPr>
            <w:r w:rsidRPr="008676BA">
              <w:rPr>
                <w:rFonts w:ascii="Palatino Linotype" w:hAnsi="Palatino Linotype"/>
                <w:strike/>
                <w:sz w:val="22"/>
                <w:szCs w:val="22"/>
              </w:rPr>
              <w:t>β) [……]</w:t>
            </w:r>
          </w:p>
        </w:tc>
      </w:tr>
      <w:tr w:rsidR="00981E08" w:rsidRPr="008676BA" w:rsidTr="009B51D0">
        <w:trPr>
          <w:jc w:val="center"/>
        </w:trPr>
        <w:tc>
          <w:tcPr>
            <w:tcW w:w="4479" w:type="dxa"/>
            <w:tcBorders>
              <w:top w:val="single" w:sz="4" w:space="0" w:color="000000"/>
              <w:left w:val="single" w:sz="4" w:space="0" w:color="000000"/>
              <w:bottom w:val="single" w:sz="4" w:space="0" w:color="000000"/>
            </w:tcBorders>
            <w:shd w:val="clear" w:color="auto" w:fill="auto"/>
          </w:tcPr>
          <w:p w:rsidR="00981E08" w:rsidRPr="008676BA" w:rsidRDefault="00981E08" w:rsidP="009B51D0">
            <w:pPr>
              <w:rPr>
                <w:rFonts w:ascii="Palatino Linotype" w:hAnsi="Palatino Linotype"/>
                <w:strike/>
                <w:sz w:val="22"/>
                <w:szCs w:val="22"/>
              </w:rPr>
            </w:pPr>
            <w:r w:rsidRPr="008676BA">
              <w:rPr>
                <w:rFonts w:ascii="Palatino Linotype" w:hAnsi="Palatino Linotype"/>
                <w:strike/>
                <w:sz w:val="22"/>
                <w:szCs w:val="22"/>
              </w:rPr>
              <w:t xml:space="preserve">7) Ο οικονομικός φορέας θα μπορεί να εφαρμόζει τα ακόλουθα </w:t>
            </w:r>
            <w:r w:rsidRPr="008676BA">
              <w:rPr>
                <w:rFonts w:ascii="Palatino Linotype" w:hAnsi="Palatino Linotype"/>
                <w:b/>
                <w:strike/>
                <w:sz w:val="22"/>
                <w:szCs w:val="22"/>
              </w:rPr>
              <w:t>μέτρα περιβαλλοντικής διαχείρισης</w:t>
            </w:r>
            <w:r w:rsidRPr="008676BA">
              <w:rPr>
                <w:rFonts w:ascii="Palatino Linotype" w:hAnsi="Palatino Linotype"/>
                <w:strike/>
                <w:sz w:val="22"/>
                <w:szCs w:val="22"/>
              </w:rPr>
              <w:t xml:space="preserve"> κατά την εκτέλεση της σύμβασης:</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981E08" w:rsidRPr="008676BA" w:rsidRDefault="00981E08" w:rsidP="009B51D0">
            <w:pPr>
              <w:rPr>
                <w:rFonts w:ascii="Palatino Linotype" w:hAnsi="Palatino Linotype"/>
                <w:sz w:val="22"/>
                <w:szCs w:val="22"/>
              </w:rPr>
            </w:pPr>
            <w:r w:rsidRPr="008676BA">
              <w:rPr>
                <w:rFonts w:ascii="Palatino Linotype" w:hAnsi="Palatino Linotype"/>
                <w:sz w:val="22"/>
                <w:szCs w:val="22"/>
              </w:rPr>
              <w:t>[……]</w:t>
            </w:r>
          </w:p>
        </w:tc>
      </w:tr>
      <w:tr w:rsidR="00981E08" w:rsidRPr="008676BA" w:rsidTr="009B51D0">
        <w:trPr>
          <w:trHeight w:val="2683"/>
          <w:jc w:val="center"/>
        </w:trPr>
        <w:tc>
          <w:tcPr>
            <w:tcW w:w="4479" w:type="dxa"/>
            <w:tcBorders>
              <w:top w:val="single" w:sz="4" w:space="0" w:color="000000"/>
              <w:left w:val="single" w:sz="4" w:space="0" w:color="000000"/>
              <w:bottom w:val="single" w:sz="4" w:space="0" w:color="000000"/>
            </w:tcBorders>
            <w:shd w:val="clear" w:color="auto" w:fill="auto"/>
          </w:tcPr>
          <w:p w:rsidR="00981E08" w:rsidRPr="008676BA" w:rsidRDefault="00981E08" w:rsidP="009B51D0">
            <w:pPr>
              <w:rPr>
                <w:rFonts w:ascii="Palatino Linotype" w:hAnsi="Palatino Linotype"/>
                <w:strike/>
                <w:sz w:val="22"/>
                <w:szCs w:val="22"/>
              </w:rPr>
            </w:pPr>
            <w:r w:rsidRPr="008676BA">
              <w:rPr>
                <w:rFonts w:ascii="Palatino Linotype" w:hAnsi="Palatino Linotype"/>
                <w:strike/>
                <w:sz w:val="22"/>
                <w:szCs w:val="22"/>
              </w:rPr>
              <w:t xml:space="preserve">8) Το </w:t>
            </w:r>
            <w:r w:rsidRPr="008676BA">
              <w:rPr>
                <w:rFonts w:ascii="Palatino Linotype" w:hAnsi="Palatino Linotype"/>
                <w:b/>
                <w:bCs/>
                <w:strike/>
                <w:sz w:val="22"/>
                <w:szCs w:val="22"/>
              </w:rPr>
              <w:t xml:space="preserve">μέσο ετήσιο εργατοϋπαλληλικό δυναμικό </w:t>
            </w:r>
            <w:r w:rsidRPr="008676BA">
              <w:rPr>
                <w:rFonts w:ascii="Palatino Linotype" w:hAnsi="Palatino Linotype"/>
                <w:strike/>
                <w:sz w:val="22"/>
                <w:szCs w:val="22"/>
              </w:rPr>
              <w:t xml:space="preserve">του οικονομικού φορέα και ο αριθμός των διευθυντικών στελεχών του κατά τα τελευταία τρία έτη ήταν τα εξής: </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981E08" w:rsidRPr="008676BA" w:rsidRDefault="00981E08" w:rsidP="009B51D0">
            <w:pPr>
              <w:rPr>
                <w:rFonts w:ascii="Palatino Linotype" w:hAnsi="Palatino Linotype"/>
                <w:strike/>
                <w:sz w:val="22"/>
                <w:szCs w:val="22"/>
              </w:rPr>
            </w:pPr>
            <w:r w:rsidRPr="008676BA">
              <w:rPr>
                <w:rFonts w:ascii="Palatino Linotype" w:hAnsi="Palatino Linotype"/>
                <w:strike/>
                <w:sz w:val="22"/>
                <w:szCs w:val="22"/>
              </w:rPr>
              <w:t xml:space="preserve">Έτος, μέσο ετήσιο εργατοϋπαλληλικό προσωπικό: </w:t>
            </w:r>
          </w:p>
          <w:p w:rsidR="00981E08" w:rsidRPr="008676BA" w:rsidRDefault="00981E08" w:rsidP="009B51D0">
            <w:pPr>
              <w:rPr>
                <w:rFonts w:ascii="Palatino Linotype" w:hAnsi="Palatino Linotype"/>
                <w:strike/>
                <w:sz w:val="22"/>
                <w:szCs w:val="22"/>
              </w:rPr>
            </w:pPr>
            <w:r w:rsidRPr="008676BA">
              <w:rPr>
                <w:rFonts w:ascii="Palatino Linotype" w:hAnsi="Palatino Linotype"/>
                <w:strike/>
                <w:sz w:val="22"/>
                <w:szCs w:val="22"/>
              </w:rPr>
              <w:t xml:space="preserve">[........], [.........] </w:t>
            </w:r>
          </w:p>
          <w:p w:rsidR="00981E08" w:rsidRPr="008676BA" w:rsidRDefault="00981E08" w:rsidP="009B51D0">
            <w:pPr>
              <w:rPr>
                <w:rFonts w:ascii="Palatino Linotype" w:hAnsi="Palatino Linotype"/>
                <w:strike/>
                <w:sz w:val="22"/>
                <w:szCs w:val="22"/>
              </w:rPr>
            </w:pPr>
            <w:r w:rsidRPr="008676BA">
              <w:rPr>
                <w:rFonts w:ascii="Palatino Linotype" w:hAnsi="Palatino Linotype"/>
                <w:strike/>
                <w:sz w:val="22"/>
                <w:szCs w:val="22"/>
              </w:rPr>
              <w:t xml:space="preserve">[........], [.........] </w:t>
            </w:r>
          </w:p>
          <w:p w:rsidR="00981E08" w:rsidRPr="008676BA" w:rsidRDefault="00981E08" w:rsidP="009B51D0">
            <w:pPr>
              <w:rPr>
                <w:rFonts w:ascii="Palatino Linotype" w:hAnsi="Palatino Linotype"/>
                <w:strike/>
                <w:sz w:val="22"/>
                <w:szCs w:val="22"/>
              </w:rPr>
            </w:pPr>
            <w:r w:rsidRPr="008676BA">
              <w:rPr>
                <w:rFonts w:ascii="Palatino Linotype" w:hAnsi="Palatino Linotype"/>
                <w:strike/>
                <w:sz w:val="22"/>
                <w:szCs w:val="22"/>
              </w:rPr>
              <w:t xml:space="preserve">[........], [.........] </w:t>
            </w:r>
          </w:p>
          <w:p w:rsidR="00981E08" w:rsidRPr="008676BA" w:rsidRDefault="00981E08" w:rsidP="009B51D0">
            <w:pPr>
              <w:rPr>
                <w:rFonts w:ascii="Palatino Linotype" w:hAnsi="Palatino Linotype"/>
                <w:strike/>
                <w:sz w:val="22"/>
                <w:szCs w:val="22"/>
              </w:rPr>
            </w:pPr>
            <w:r w:rsidRPr="008676BA">
              <w:rPr>
                <w:rFonts w:ascii="Palatino Linotype" w:hAnsi="Palatino Linotype"/>
                <w:strike/>
                <w:sz w:val="22"/>
                <w:szCs w:val="22"/>
              </w:rPr>
              <w:t>Έτος, αριθμός διευθυντικών στελεχών:</w:t>
            </w:r>
          </w:p>
          <w:p w:rsidR="00981E08" w:rsidRPr="008676BA" w:rsidRDefault="00981E08" w:rsidP="009B51D0">
            <w:pPr>
              <w:rPr>
                <w:rFonts w:ascii="Palatino Linotype" w:hAnsi="Palatino Linotype"/>
                <w:strike/>
                <w:sz w:val="22"/>
                <w:szCs w:val="22"/>
              </w:rPr>
            </w:pPr>
            <w:r w:rsidRPr="008676BA">
              <w:rPr>
                <w:rFonts w:ascii="Palatino Linotype" w:hAnsi="Palatino Linotype"/>
                <w:strike/>
                <w:sz w:val="22"/>
                <w:szCs w:val="22"/>
              </w:rPr>
              <w:t xml:space="preserve">[........], [.........] </w:t>
            </w:r>
          </w:p>
          <w:p w:rsidR="00981E08" w:rsidRPr="008676BA" w:rsidRDefault="00981E08" w:rsidP="009B51D0">
            <w:pPr>
              <w:rPr>
                <w:rFonts w:ascii="Palatino Linotype" w:hAnsi="Palatino Linotype"/>
                <w:strike/>
                <w:sz w:val="22"/>
                <w:szCs w:val="22"/>
              </w:rPr>
            </w:pPr>
            <w:r w:rsidRPr="008676BA">
              <w:rPr>
                <w:rFonts w:ascii="Palatino Linotype" w:hAnsi="Palatino Linotype"/>
                <w:strike/>
                <w:sz w:val="22"/>
                <w:szCs w:val="22"/>
              </w:rPr>
              <w:t xml:space="preserve">[........], [.........] </w:t>
            </w:r>
          </w:p>
          <w:p w:rsidR="00981E08" w:rsidRPr="008676BA" w:rsidRDefault="00981E08" w:rsidP="009B51D0">
            <w:pPr>
              <w:rPr>
                <w:rFonts w:ascii="Palatino Linotype" w:hAnsi="Palatino Linotype"/>
                <w:strike/>
                <w:sz w:val="22"/>
                <w:szCs w:val="22"/>
              </w:rPr>
            </w:pPr>
            <w:r w:rsidRPr="008676BA">
              <w:rPr>
                <w:rFonts w:ascii="Palatino Linotype" w:hAnsi="Palatino Linotype"/>
                <w:strike/>
                <w:sz w:val="22"/>
                <w:szCs w:val="22"/>
              </w:rPr>
              <w:t xml:space="preserve">[........], [.........] </w:t>
            </w:r>
          </w:p>
        </w:tc>
      </w:tr>
      <w:tr w:rsidR="00981E08" w:rsidRPr="008676BA" w:rsidTr="009B51D0">
        <w:trPr>
          <w:jc w:val="center"/>
        </w:trPr>
        <w:tc>
          <w:tcPr>
            <w:tcW w:w="4479" w:type="dxa"/>
            <w:tcBorders>
              <w:left w:val="single" w:sz="4" w:space="0" w:color="000000"/>
              <w:bottom w:val="single" w:sz="4" w:space="0" w:color="000000"/>
            </w:tcBorders>
            <w:shd w:val="clear" w:color="auto" w:fill="auto"/>
          </w:tcPr>
          <w:p w:rsidR="00981E08" w:rsidRPr="008676BA" w:rsidRDefault="00981E08" w:rsidP="009B51D0">
            <w:pPr>
              <w:rPr>
                <w:rFonts w:ascii="Palatino Linotype" w:hAnsi="Palatino Linotype"/>
                <w:strike/>
                <w:sz w:val="22"/>
                <w:szCs w:val="22"/>
              </w:rPr>
            </w:pPr>
            <w:r w:rsidRPr="008676BA">
              <w:rPr>
                <w:rFonts w:ascii="Palatino Linotype" w:hAnsi="Palatino Linotype"/>
                <w:strike/>
                <w:sz w:val="22"/>
                <w:szCs w:val="22"/>
              </w:rPr>
              <w:t xml:space="preserve">9) Ο οικονομικός φορέας θα έχει στη διάθεσή του τα ακόλουθα </w:t>
            </w:r>
            <w:r w:rsidRPr="008676BA">
              <w:rPr>
                <w:rFonts w:ascii="Palatino Linotype" w:hAnsi="Palatino Linotype"/>
                <w:b/>
                <w:strike/>
                <w:sz w:val="22"/>
                <w:szCs w:val="22"/>
              </w:rPr>
              <w:t xml:space="preserve">μηχανήματα, </w:t>
            </w:r>
            <w:r w:rsidRPr="008676BA">
              <w:rPr>
                <w:rFonts w:ascii="Palatino Linotype" w:hAnsi="Palatino Linotype"/>
                <w:b/>
                <w:strike/>
                <w:sz w:val="22"/>
                <w:szCs w:val="22"/>
              </w:rPr>
              <w:lastRenderedPageBreak/>
              <w:t xml:space="preserve">εγκαταστάσεις και τεχνικό εξοπλισμό </w:t>
            </w:r>
            <w:r w:rsidRPr="008676BA">
              <w:rPr>
                <w:rFonts w:ascii="Palatino Linotype" w:hAnsi="Palatino Linotype"/>
                <w:strike/>
                <w:sz w:val="22"/>
                <w:szCs w:val="22"/>
              </w:rPr>
              <w:t>για την εκτέλεση της σύμβασης:</w:t>
            </w:r>
          </w:p>
        </w:tc>
        <w:tc>
          <w:tcPr>
            <w:tcW w:w="4479" w:type="dxa"/>
            <w:tcBorders>
              <w:left w:val="single" w:sz="4" w:space="0" w:color="000000"/>
              <w:bottom w:val="single" w:sz="4" w:space="0" w:color="000000"/>
              <w:right w:val="single" w:sz="4" w:space="0" w:color="000000"/>
            </w:tcBorders>
            <w:shd w:val="clear" w:color="auto" w:fill="auto"/>
          </w:tcPr>
          <w:p w:rsidR="00981E08" w:rsidRPr="008676BA" w:rsidRDefault="00981E08" w:rsidP="009B51D0">
            <w:pPr>
              <w:rPr>
                <w:rFonts w:ascii="Palatino Linotype" w:hAnsi="Palatino Linotype"/>
                <w:sz w:val="22"/>
                <w:szCs w:val="22"/>
              </w:rPr>
            </w:pPr>
            <w:r w:rsidRPr="008676BA">
              <w:rPr>
                <w:rFonts w:ascii="Palatino Linotype" w:hAnsi="Palatino Linotype"/>
                <w:sz w:val="22"/>
                <w:szCs w:val="22"/>
              </w:rPr>
              <w:lastRenderedPageBreak/>
              <w:t>[……]</w:t>
            </w:r>
          </w:p>
        </w:tc>
      </w:tr>
      <w:tr w:rsidR="00981E08" w:rsidRPr="008676BA" w:rsidTr="009B51D0">
        <w:trPr>
          <w:jc w:val="center"/>
        </w:trPr>
        <w:tc>
          <w:tcPr>
            <w:tcW w:w="4479" w:type="dxa"/>
            <w:tcBorders>
              <w:top w:val="single" w:sz="4" w:space="0" w:color="000000"/>
              <w:left w:val="single" w:sz="4" w:space="0" w:color="000000"/>
              <w:bottom w:val="single" w:sz="4" w:space="0" w:color="000000"/>
            </w:tcBorders>
            <w:shd w:val="clear" w:color="auto" w:fill="auto"/>
          </w:tcPr>
          <w:p w:rsidR="00981E08" w:rsidRPr="008676BA" w:rsidRDefault="00981E08" w:rsidP="009B51D0">
            <w:pPr>
              <w:rPr>
                <w:rFonts w:ascii="Palatino Linotype" w:hAnsi="Palatino Linotype"/>
                <w:strike/>
                <w:sz w:val="22"/>
                <w:szCs w:val="22"/>
              </w:rPr>
            </w:pPr>
            <w:r w:rsidRPr="008676BA">
              <w:rPr>
                <w:rFonts w:ascii="Palatino Linotype" w:hAnsi="Palatino Linotype"/>
                <w:strike/>
                <w:sz w:val="22"/>
                <w:szCs w:val="22"/>
              </w:rPr>
              <w:t xml:space="preserve">10) Ο οικονομικός φορέας </w:t>
            </w:r>
            <w:r w:rsidRPr="008676BA">
              <w:rPr>
                <w:rFonts w:ascii="Palatino Linotype" w:hAnsi="Palatino Linotype"/>
                <w:b/>
                <w:strike/>
                <w:sz w:val="22"/>
                <w:szCs w:val="22"/>
              </w:rPr>
              <w:t>προτίθεται, να αναθέσει σε τρίτους υπό μορφή υπεργολαβίας</w:t>
            </w:r>
            <w:r w:rsidRPr="008676BA">
              <w:rPr>
                <w:rStyle w:val="ad"/>
                <w:rFonts w:ascii="Palatino Linotype" w:eastAsia="Book Antiqua" w:hAnsi="Palatino Linotype"/>
                <w:strike/>
                <w:sz w:val="22"/>
                <w:szCs w:val="22"/>
                <w:vertAlign w:val="superscript"/>
              </w:rPr>
              <w:endnoteReference w:id="43"/>
            </w:r>
            <w:r w:rsidRPr="008676BA">
              <w:rPr>
                <w:rFonts w:ascii="Palatino Linotype" w:hAnsi="Palatino Linotype"/>
                <w:strike/>
                <w:sz w:val="22"/>
                <w:szCs w:val="22"/>
              </w:rPr>
              <w:t xml:space="preserve"> το ακόλουθο</w:t>
            </w:r>
            <w:r w:rsidRPr="008676BA">
              <w:rPr>
                <w:rFonts w:ascii="Palatino Linotype" w:hAnsi="Palatino Linotype"/>
                <w:b/>
                <w:strike/>
                <w:sz w:val="22"/>
                <w:szCs w:val="22"/>
              </w:rPr>
              <w:t xml:space="preserve"> τμήμα (δηλ. ποσοστό)</w:t>
            </w:r>
            <w:r w:rsidRPr="008676BA">
              <w:rPr>
                <w:rFonts w:ascii="Palatino Linotype" w:hAnsi="Palatino Linotype"/>
                <w:strike/>
                <w:sz w:val="22"/>
                <w:szCs w:val="22"/>
              </w:rPr>
              <w:t xml:space="preserve"> της σύμβασης:</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981E08" w:rsidRPr="008676BA" w:rsidRDefault="00981E08" w:rsidP="009B51D0">
            <w:pPr>
              <w:rPr>
                <w:rFonts w:ascii="Palatino Linotype" w:hAnsi="Palatino Linotype"/>
                <w:sz w:val="22"/>
                <w:szCs w:val="22"/>
              </w:rPr>
            </w:pPr>
            <w:r w:rsidRPr="008676BA">
              <w:rPr>
                <w:rFonts w:ascii="Palatino Linotype" w:hAnsi="Palatino Linotype"/>
                <w:sz w:val="22"/>
                <w:szCs w:val="22"/>
              </w:rPr>
              <w:t>[....……]</w:t>
            </w:r>
          </w:p>
        </w:tc>
      </w:tr>
      <w:tr w:rsidR="00981E08" w:rsidRPr="008676BA" w:rsidTr="009B51D0">
        <w:trPr>
          <w:jc w:val="center"/>
        </w:trPr>
        <w:tc>
          <w:tcPr>
            <w:tcW w:w="4479" w:type="dxa"/>
            <w:tcBorders>
              <w:top w:val="single" w:sz="4" w:space="0" w:color="000000"/>
              <w:left w:val="single" w:sz="4" w:space="0" w:color="000000"/>
              <w:bottom w:val="single" w:sz="4" w:space="0" w:color="000000"/>
            </w:tcBorders>
            <w:shd w:val="clear" w:color="auto" w:fill="auto"/>
          </w:tcPr>
          <w:p w:rsidR="00981E08" w:rsidRPr="008676BA" w:rsidRDefault="00981E08" w:rsidP="009B51D0">
            <w:pPr>
              <w:rPr>
                <w:rFonts w:ascii="Palatino Linotype" w:hAnsi="Palatino Linotype"/>
                <w:strike/>
                <w:sz w:val="22"/>
                <w:szCs w:val="22"/>
              </w:rPr>
            </w:pPr>
            <w:r w:rsidRPr="008676BA">
              <w:rPr>
                <w:rFonts w:ascii="Palatino Linotype" w:hAnsi="Palatino Linotype"/>
                <w:strike/>
                <w:sz w:val="22"/>
                <w:szCs w:val="22"/>
              </w:rPr>
              <w:t xml:space="preserve">11) Για </w:t>
            </w:r>
            <w:r w:rsidRPr="008676BA">
              <w:rPr>
                <w:rFonts w:ascii="Palatino Linotype" w:hAnsi="Palatino Linotype"/>
                <w:b/>
                <w:i/>
                <w:strike/>
                <w:sz w:val="22"/>
                <w:szCs w:val="22"/>
              </w:rPr>
              <w:t xml:space="preserve">δημόσιες συμβάσεις προμηθειών </w:t>
            </w:r>
            <w:r w:rsidRPr="008676BA">
              <w:rPr>
                <w:rFonts w:ascii="Palatino Linotype" w:hAnsi="Palatino Linotype"/>
                <w:strike/>
                <w:sz w:val="22"/>
                <w:szCs w:val="22"/>
              </w:rPr>
              <w:t>:</w:t>
            </w:r>
          </w:p>
          <w:p w:rsidR="00981E08" w:rsidRPr="008676BA" w:rsidRDefault="00981E08" w:rsidP="009B51D0">
            <w:pPr>
              <w:rPr>
                <w:rFonts w:ascii="Palatino Linotype" w:hAnsi="Palatino Linotype"/>
                <w:strike/>
                <w:sz w:val="22"/>
                <w:szCs w:val="22"/>
              </w:rPr>
            </w:pPr>
            <w:r w:rsidRPr="008676BA">
              <w:rPr>
                <w:rFonts w:ascii="Palatino Linotype" w:hAnsi="Palatino Linotype"/>
                <w:strike/>
                <w:sz w:val="22"/>
                <w:szCs w:val="22"/>
              </w:rPr>
              <w:t>Ο οικονομικός φορέας θα παράσχει τα απαιτούμενα δείγματα, περιγραφές ή φωτογραφίες των προϊόντων που θα προμηθεύσει, τα οποία δεν χρειάζεται να συνοδεύονται από πιστοποιητικά γνησιότητας·</w:t>
            </w:r>
          </w:p>
          <w:p w:rsidR="00981E08" w:rsidRPr="008676BA" w:rsidRDefault="00981E08" w:rsidP="009B51D0">
            <w:pPr>
              <w:rPr>
                <w:rFonts w:ascii="Palatino Linotype" w:hAnsi="Palatino Linotype"/>
                <w:i/>
                <w:strike/>
                <w:sz w:val="22"/>
                <w:szCs w:val="22"/>
              </w:rPr>
            </w:pPr>
            <w:r w:rsidRPr="008676BA">
              <w:rPr>
                <w:rFonts w:ascii="Palatino Linotype" w:hAnsi="Palatino Linotype"/>
                <w:strike/>
                <w:sz w:val="22"/>
                <w:szCs w:val="22"/>
              </w:rPr>
              <w:t>Κατά περίπτωση, ο οικονομικός φορέας δηλώνει περαιτέρω ότι θα προσκομίσει τα απαιτούμενα πιστοποιητικά γνησιότητας.</w:t>
            </w:r>
          </w:p>
          <w:p w:rsidR="00981E08" w:rsidRPr="008676BA" w:rsidRDefault="00981E08" w:rsidP="009B51D0">
            <w:pPr>
              <w:rPr>
                <w:rFonts w:ascii="Palatino Linotype" w:hAnsi="Palatino Linotype"/>
                <w:strike/>
                <w:sz w:val="22"/>
                <w:szCs w:val="22"/>
              </w:rPr>
            </w:pPr>
            <w:r w:rsidRPr="008676BA">
              <w:rPr>
                <w:rFonts w:ascii="Palatino Linotype" w:hAnsi="Palatino Linotype"/>
                <w:i/>
                <w:strike/>
                <w:sz w:val="22"/>
                <w:szCs w:val="22"/>
              </w:rPr>
              <w:t>Εάν η σχετική τεκμηρίωση διατίθεται ηλεκτρονικά, αναφέρετε:</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981E08" w:rsidRPr="008676BA" w:rsidRDefault="00981E08" w:rsidP="009B51D0">
            <w:pPr>
              <w:snapToGrid w:val="0"/>
              <w:rPr>
                <w:rFonts w:ascii="Palatino Linotype" w:hAnsi="Palatino Linotype"/>
                <w:sz w:val="22"/>
                <w:szCs w:val="22"/>
              </w:rPr>
            </w:pPr>
          </w:p>
          <w:p w:rsidR="00981E08" w:rsidRPr="008676BA" w:rsidRDefault="00981E08" w:rsidP="009B51D0">
            <w:pPr>
              <w:rPr>
                <w:rFonts w:ascii="Palatino Linotype" w:hAnsi="Palatino Linotype"/>
                <w:sz w:val="22"/>
                <w:szCs w:val="22"/>
              </w:rPr>
            </w:pPr>
            <w:r w:rsidRPr="008676BA">
              <w:rPr>
                <w:rFonts w:ascii="Palatino Linotype" w:hAnsi="Palatino Linotype"/>
                <w:sz w:val="22"/>
                <w:szCs w:val="22"/>
              </w:rPr>
              <w:t>[] Ναι [] Όχι</w:t>
            </w:r>
          </w:p>
          <w:p w:rsidR="00981E08" w:rsidRPr="008676BA" w:rsidRDefault="00981E08" w:rsidP="009B51D0">
            <w:pPr>
              <w:rPr>
                <w:rFonts w:ascii="Palatino Linotype" w:hAnsi="Palatino Linotype"/>
                <w:sz w:val="22"/>
                <w:szCs w:val="22"/>
              </w:rPr>
            </w:pPr>
          </w:p>
          <w:p w:rsidR="00981E08" w:rsidRPr="008676BA" w:rsidRDefault="00981E08" w:rsidP="009B51D0">
            <w:pPr>
              <w:rPr>
                <w:rFonts w:ascii="Palatino Linotype" w:hAnsi="Palatino Linotype"/>
                <w:sz w:val="22"/>
                <w:szCs w:val="22"/>
              </w:rPr>
            </w:pPr>
          </w:p>
          <w:p w:rsidR="00981E08" w:rsidRPr="008676BA" w:rsidRDefault="00981E08" w:rsidP="009B51D0">
            <w:pPr>
              <w:rPr>
                <w:rFonts w:ascii="Palatino Linotype" w:hAnsi="Palatino Linotype"/>
                <w:sz w:val="22"/>
                <w:szCs w:val="22"/>
              </w:rPr>
            </w:pPr>
          </w:p>
          <w:p w:rsidR="00981E08" w:rsidRPr="008676BA" w:rsidRDefault="00981E08" w:rsidP="009B51D0">
            <w:pPr>
              <w:rPr>
                <w:rFonts w:ascii="Palatino Linotype" w:hAnsi="Palatino Linotype"/>
                <w:sz w:val="22"/>
                <w:szCs w:val="22"/>
              </w:rPr>
            </w:pPr>
          </w:p>
          <w:p w:rsidR="00981E08" w:rsidRPr="008676BA" w:rsidRDefault="00981E08" w:rsidP="009B51D0">
            <w:pPr>
              <w:rPr>
                <w:rFonts w:ascii="Palatino Linotype" w:hAnsi="Palatino Linotype"/>
                <w:sz w:val="22"/>
                <w:szCs w:val="22"/>
              </w:rPr>
            </w:pPr>
          </w:p>
          <w:p w:rsidR="00981E08" w:rsidRPr="008676BA" w:rsidRDefault="00981E08" w:rsidP="009B51D0">
            <w:pPr>
              <w:rPr>
                <w:rFonts w:ascii="Palatino Linotype" w:hAnsi="Palatino Linotype"/>
                <w:i/>
                <w:sz w:val="22"/>
                <w:szCs w:val="22"/>
              </w:rPr>
            </w:pPr>
            <w:r w:rsidRPr="008676BA">
              <w:rPr>
                <w:rFonts w:ascii="Palatino Linotype" w:hAnsi="Palatino Linotype"/>
                <w:sz w:val="22"/>
                <w:szCs w:val="22"/>
              </w:rPr>
              <w:t>[] Ναι [] Όχι</w:t>
            </w:r>
          </w:p>
          <w:p w:rsidR="00981E08" w:rsidRPr="008676BA" w:rsidRDefault="00981E08" w:rsidP="009B51D0">
            <w:pPr>
              <w:rPr>
                <w:rFonts w:ascii="Palatino Linotype" w:hAnsi="Palatino Linotype"/>
                <w:i/>
                <w:sz w:val="22"/>
                <w:szCs w:val="22"/>
              </w:rPr>
            </w:pPr>
          </w:p>
          <w:p w:rsidR="00981E08" w:rsidRPr="008676BA" w:rsidRDefault="00981E08" w:rsidP="009B51D0">
            <w:pPr>
              <w:rPr>
                <w:rFonts w:ascii="Palatino Linotype" w:hAnsi="Palatino Linotype"/>
                <w:i/>
                <w:sz w:val="22"/>
                <w:szCs w:val="22"/>
              </w:rPr>
            </w:pPr>
          </w:p>
          <w:p w:rsidR="00981E08" w:rsidRPr="008676BA" w:rsidRDefault="00981E08" w:rsidP="009B51D0">
            <w:pPr>
              <w:rPr>
                <w:rFonts w:ascii="Palatino Linotype" w:hAnsi="Palatino Linotype"/>
                <w:sz w:val="22"/>
                <w:szCs w:val="22"/>
              </w:rPr>
            </w:pPr>
            <w:r w:rsidRPr="008676BA">
              <w:rPr>
                <w:rFonts w:ascii="Palatino Linotype" w:hAnsi="Palatino Linotype"/>
                <w:i/>
                <w:sz w:val="22"/>
                <w:szCs w:val="22"/>
              </w:rPr>
              <w:t>(διαδικτυακή διεύθυνση, αρχή ή φορέας έκδοσης, επακριβή στοιχεία αναφοράς των εγγράφων): [……][……][……]</w:t>
            </w:r>
          </w:p>
        </w:tc>
      </w:tr>
      <w:tr w:rsidR="00981E08" w:rsidRPr="008676BA" w:rsidTr="009B51D0">
        <w:trPr>
          <w:jc w:val="center"/>
        </w:trPr>
        <w:tc>
          <w:tcPr>
            <w:tcW w:w="4479" w:type="dxa"/>
            <w:tcBorders>
              <w:top w:val="single" w:sz="4" w:space="0" w:color="000000"/>
              <w:left w:val="single" w:sz="4" w:space="0" w:color="000000"/>
              <w:bottom w:val="single" w:sz="4" w:space="0" w:color="000000"/>
            </w:tcBorders>
            <w:shd w:val="clear" w:color="auto" w:fill="auto"/>
          </w:tcPr>
          <w:p w:rsidR="00981E08" w:rsidRPr="008676BA" w:rsidRDefault="00981E08" w:rsidP="009B51D0">
            <w:pPr>
              <w:rPr>
                <w:rFonts w:ascii="Palatino Linotype" w:hAnsi="Palatino Linotype"/>
                <w:sz w:val="22"/>
                <w:szCs w:val="22"/>
              </w:rPr>
            </w:pPr>
            <w:r w:rsidRPr="008676BA">
              <w:rPr>
                <w:rFonts w:ascii="Palatino Linotype" w:hAnsi="Palatino Linotype"/>
                <w:sz w:val="22"/>
                <w:szCs w:val="22"/>
              </w:rPr>
              <w:t xml:space="preserve">12) Για </w:t>
            </w:r>
            <w:r w:rsidRPr="008676BA">
              <w:rPr>
                <w:rFonts w:ascii="Palatino Linotype" w:hAnsi="Palatino Linotype"/>
                <w:b/>
                <w:i/>
                <w:sz w:val="22"/>
                <w:szCs w:val="22"/>
              </w:rPr>
              <w:t>δημόσιες συμβάσεις προμηθειών</w:t>
            </w:r>
            <w:r w:rsidRPr="008676BA">
              <w:rPr>
                <w:rFonts w:ascii="Palatino Linotype" w:hAnsi="Palatino Linotype"/>
                <w:sz w:val="22"/>
                <w:szCs w:val="22"/>
              </w:rPr>
              <w:t>:</w:t>
            </w:r>
          </w:p>
          <w:p w:rsidR="00981E08" w:rsidRPr="008676BA" w:rsidRDefault="00981E08" w:rsidP="009B51D0">
            <w:pPr>
              <w:rPr>
                <w:rFonts w:ascii="Palatino Linotype" w:hAnsi="Palatino Linotype"/>
                <w:b/>
                <w:sz w:val="22"/>
                <w:szCs w:val="22"/>
              </w:rPr>
            </w:pPr>
            <w:r w:rsidRPr="008676BA">
              <w:rPr>
                <w:rFonts w:ascii="Palatino Linotype" w:hAnsi="Palatino Linotype"/>
                <w:sz w:val="22"/>
                <w:szCs w:val="22"/>
              </w:rPr>
              <w:t xml:space="preserve">Μπορεί ο οικονομικός φορέας να προσκομίσει τα απαιτούμενα </w:t>
            </w:r>
            <w:r w:rsidRPr="008676BA">
              <w:rPr>
                <w:rFonts w:ascii="Palatino Linotype" w:hAnsi="Palatino Linotype"/>
                <w:b/>
                <w:sz w:val="22"/>
                <w:szCs w:val="22"/>
              </w:rPr>
              <w:t>πιστοποιητικά</w:t>
            </w:r>
            <w:r w:rsidRPr="008676BA">
              <w:rPr>
                <w:rFonts w:ascii="Palatino Linotype" w:hAnsi="Palatino Linotype"/>
                <w:sz w:val="22"/>
                <w:szCs w:val="22"/>
              </w:rPr>
              <w:t xml:space="preserve"> που έχουν εκδοθεί από επίσημα </w:t>
            </w:r>
            <w:r w:rsidRPr="008676BA">
              <w:rPr>
                <w:rFonts w:ascii="Palatino Linotype" w:hAnsi="Palatino Linotype"/>
                <w:b/>
                <w:sz w:val="22"/>
                <w:szCs w:val="22"/>
              </w:rPr>
              <w:t>ινστιτούτα ελέγχου ποιότητας</w:t>
            </w:r>
            <w:r w:rsidRPr="008676BA">
              <w:rPr>
                <w:rFonts w:ascii="Palatino Linotype" w:hAnsi="Palatino Linotype"/>
                <w:sz w:val="22"/>
                <w:szCs w:val="22"/>
              </w:rPr>
              <w:t xml:space="preserve"> ή υπηρεσίες αναγνωρισμένων ικανοτήτων, με τα οποία βεβαιώνεται η καταλληλότητα των προϊόντων, επαληθευόμενη με παραπομπές στις τεχνικές προδιαγραφές ή σε πρότυπα, και τα οποία ορίζονται στη σχετική διακήρυξη ή στην πρόσκληση ή στα έγγραφα της σύμβασης που αναφέρονται στη διακήρυξη;</w:t>
            </w:r>
          </w:p>
          <w:p w:rsidR="00981E08" w:rsidRPr="008676BA" w:rsidRDefault="00981E08" w:rsidP="009B51D0">
            <w:pPr>
              <w:rPr>
                <w:rFonts w:ascii="Palatino Linotype" w:hAnsi="Palatino Linotype"/>
                <w:i/>
                <w:sz w:val="22"/>
                <w:szCs w:val="22"/>
              </w:rPr>
            </w:pPr>
            <w:r w:rsidRPr="008676BA">
              <w:rPr>
                <w:rFonts w:ascii="Palatino Linotype" w:hAnsi="Palatino Linotype"/>
                <w:b/>
                <w:sz w:val="22"/>
                <w:szCs w:val="22"/>
              </w:rPr>
              <w:t>Εάν όχι</w:t>
            </w:r>
            <w:r w:rsidRPr="008676BA">
              <w:rPr>
                <w:rFonts w:ascii="Palatino Linotype" w:hAnsi="Palatino Linotype"/>
                <w:sz w:val="22"/>
                <w:szCs w:val="22"/>
              </w:rPr>
              <w:t>, εξηγήστε τους λόγους και αναφέρετε ποια άλλα αποδεικτικά μέσα μπορούν να προσκομιστούν:</w:t>
            </w:r>
          </w:p>
          <w:p w:rsidR="00981E08" w:rsidRPr="008676BA" w:rsidRDefault="00981E08" w:rsidP="009B51D0">
            <w:pPr>
              <w:rPr>
                <w:rFonts w:ascii="Palatino Linotype" w:hAnsi="Palatino Linotype"/>
                <w:sz w:val="22"/>
                <w:szCs w:val="22"/>
              </w:rPr>
            </w:pPr>
            <w:r w:rsidRPr="008676BA">
              <w:rPr>
                <w:rFonts w:ascii="Palatino Linotype" w:hAnsi="Palatino Linotype"/>
                <w:i/>
                <w:sz w:val="22"/>
                <w:szCs w:val="22"/>
              </w:rPr>
              <w:t>Εάν η σχετική τεκμηρίωση διατίθεται ηλεκτρονικά, αναφέρετε:</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981E08" w:rsidRPr="008676BA" w:rsidRDefault="00981E08" w:rsidP="009B51D0">
            <w:pPr>
              <w:snapToGrid w:val="0"/>
              <w:rPr>
                <w:rFonts w:ascii="Palatino Linotype" w:hAnsi="Palatino Linotype"/>
                <w:sz w:val="22"/>
                <w:szCs w:val="22"/>
              </w:rPr>
            </w:pPr>
          </w:p>
          <w:p w:rsidR="00981E08" w:rsidRPr="008676BA" w:rsidRDefault="00981E08" w:rsidP="009B51D0">
            <w:pPr>
              <w:rPr>
                <w:rFonts w:ascii="Palatino Linotype" w:hAnsi="Palatino Linotype"/>
                <w:sz w:val="22"/>
                <w:szCs w:val="22"/>
              </w:rPr>
            </w:pPr>
            <w:r w:rsidRPr="008676BA">
              <w:rPr>
                <w:rFonts w:ascii="Palatino Linotype" w:hAnsi="Palatino Linotype"/>
                <w:sz w:val="22"/>
                <w:szCs w:val="22"/>
              </w:rPr>
              <w:t>[] Ναι [] Όχι</w:t>
            </w:r>
          </w:p>
          <w:p w:rsidR="00981E08" w:rsidRPr="008676BA" w:rsidRDefault="00981E08" w:rsidP="009B51D0">
            <w:pPr>
              <w:rPr>
                <w:rFonts w:ascii="Palatino Linotype" w:hAnsi="Palatino Linotype"/>
                <w:sz w:val="22"/>
                <w:szCs w:val="22"/>
              </w:rPr>
            </w:pPr>
          </w:p>
          <w:p w:rsidR="00981E08" w:rsidRPr="008676BA" w:rsidRDefault="00981E08" w:rsidP="009B51D0">
            <w:pPr>
              <w:rPr>
                <w:rFonts w:ascii="Palatino Linotype" w:hAnsi="Palatino Linotype"/>
                <w:sz w:val="22"/>
                <w:szCs w:val="22"/>
              </w:rPr>
            </w:pPr>
          </w:p>
          <w:p w:rsidR="00981E08" w:rsidRPr="008676BA" w:rsidRDefault="00981E08" w:rsidP="009B51D0">
            <w:pPr>
              <w:rPr>
                <w:rFonts w:ascii="Palatino Linotype" w:hAnsi="Palatino Linotype"/>
                <w:sz w:val="22"/>
                <w:szCs w:val="22"/>
              </w:rPr>
            </w:pPr>
          </w:p>
          <w:p w:rsidR="00981E08" w:rsidRPr="008676BA" w:rsidRDefault="00981E08" w:rsidP="009B51D0">
            <w:pPr>
              <w:rPr>
                <w:rFonts w:ascii="Palatino Linotype" w:hAnsi="Palatino Linotype"/>
                <w:sz w:val="22"/>
                <w:szCs w:val="22"/>
              </w:rPr>
            </w:pPr>
          </w:p>
          <w:p w:rsidR="00981E08" w:rsidRPr="008676BA" w:rsidRDefault="00981E08" w:rsidP="009B51D0">
            <w:pPr>
              <w:rPr>
                <w:rFonts w:ascii="Palatino Linotype" w:hAnsi="Palatino Linotype"/>
                <w:sz w:val="22"/>
                <w:szCs w:val="22"/>
              </w:rPr>
            </w:pPr>
          </w:p>
          <w:p w:rsidR="00981E08" w:rsidRPr="008676BA" w:rsidRDefault="00981E08" w:rsidP="009B51D0">
            <w:pPr>
              <w:rPr>
                <w:rFonts w:ascii="Palatino Linotype" w:hAnsi="Palatino Linotype"/>
                <w:sz w:val="22"/>
                <w:szCs w:val="22"/>
              </w:rPr>
            </w:pPr>
          </w:p>
          <w:p w:rsidR="00981E08" w:rsidRPr="008676BA" w:rsidRDefault="00981E08" w:rsidP="009B51D0">
            <w:pPr>
              <w:rPr>
                <w:rFonts w:ascii="Palatino Linotype" w:hAnsi="Palatino Linotype"/>
                <w:sz w:val="22"/>
                <w:szCs w:val="22"/>
              </w:rPr>
            </w:pPr>
          </w:p>
          <w:p w:rsidR="00981E08" w:rsidRPr="008676BA" w:rsidRDefault="00981E08" w:rsidP="009B51D0">
            <w:pPr>
              <w:rPr>
                <w:rFonts w:ascii="Palatino Linotype" w:hAnsi="Palatino Linotype"/>
                <w:sz w:val="22"/>
                <w:szCs w:val="22"/>
              </w:rPr>
            </w:pPr>
          </w:p>
          <w:p w:rsidR="00981E08" w:rsidRPr="008676BA" w:rsidRDefault="00981E08" w:rsidP="009B51D0">
            <w:pPr>
              <w:rPr>
                <w:rFonts w:ascii="Palatino Linotype" w:hAnsi="Palatino Linotype"/>
                <w:sz w:val="22"/>
                <w:szCs w:val="22"/>
              </w:rPr>
            </w:pPr>
          </w:p>
          <w:p w:rsidR="00981E08" w:rsidRPr="008676BA" w:rsidRDefault="00981E08" w:rsidP="009B51D0">
            <w:pPr>
              <w:rPr>
                <w:rFonts w:ascii="Palatino Linotype" w:hAnsi="Palatino Linotype"/>
                <w:sz w:val="22"/>
                <w:szCs w:val="22"/>
              </w:rPr>
            </w:pPr>
          </w:p>
          <w:p w:rsidR="00981E08" w:rsidRPr="008676BA" w:rsidRDefault="00981E08" w:rsidP="009B51D0">
            <w:pPr>
              <w:rPr>
                <w:rFonts w:ascii="Palatino Linotype" w:hAnsi="Palatino Linotype"/>
                <w:sz w:val="22"/>
                <w:szCs w:val="22"/>
              </w:rPr>
            </w:pPr>
            <w:r w:rsidRPr="008676BA">
              <w:rPr>
                <w:rFonts w:ascii="Palatino Linotype" w:hAnsi="Palatino Linotype"/>
                <w:sz w:val="22"/>
                <w:szCs w:val="22"/>
              </w:rPr>
              <w:t>[….............................................]</w:t>
            </w:r>
          </w:p>
          <w:p w:rsidR="00981E08" w:rsidRPr="008676BA" w:rsidRDefault="00981E08" w:rsidP="009B51D0">
            <w:pPr>
              <w:rPr>
                <w:rFonts w:ascii="Palatino Linotype" w:hAnsi="Palatino Linotype"/>
                <w:sz w:val="22"/>
                <w:szCs w:val="22"/>
              </w:rPr>
            </w:pPr>
          </w:p>
          <w:p w:rsidR="00981E08" w:rsidRPr="008676BA" w:rsidRDefault="00981E08" w:rsidP="009B51D0">
            <w:pPr>
              <w:rPr>
                <w:rFonts w:ascii="Palatino Linotype" w:hAnsi="Palatino Linotype"/>
                <w:i/>
                <w:sz w:val="22"/>
                <w:szCs w:val="22"/>
              </w:rPr>
            </w:pPr>
          </w:p>
          <w:p w:rsidR="00981E08" w:rsidRPr="008676BA" w:rsidRDefault="00981E08" w:rsidP="009B51D0">
            <w:pPr>
              <w:rPr>
                <w:rFonts w:ascii="Palatino Linotype" w:hAnsi="Palatino Linotype"/>
                <w:sz w:val="22"/>
                <w:szCs w:val="22"/>
              </w:rPr>
            </w:pPr>
            <w:r w:rsidRPr="008676BA">
              <w:rPr>
                <w:rFonts w:ascii="Palatino Linotype" w:hAnsi="Palatino Linotype"/>
                <w:i/>
                <w:sz w:val="22"/>
                <w:szCs w:val="22"/>
              </w:rPr>
              <w:t>(διαδικτυακή διεύθυνση, αρχή ή φορέας έκδοσης, επακριβή στοιχεία αναφοράς των εγγράφων): [……][……][……]</w:t>
            </w:r>
          </w:p>
        </w:tc>
      </w:tr>
    </w:tbl>
    <w:p w:rsidR="00981E08" w:rsidRPr="008676BA" w:rsidRDefault="00981E08" w:rsidP="00981E08">
      <w:pPr>
        <w:pStyle w:val="SectionTitle"/>
        <w:ind w:firstLine="0"/>
        <w:rPr>
          <w:rFonts w:ascii="Palatino Linotype" w:hAnsi="Palatino Linotype"/>
          <w:sz w:val="22"/>
        </w:rPr>
      </w:pPr>
    </w:p>
    <w:p w:rsidR="00981E08" w:rsidRPr="008676BA" w:rsidRDefault="00981E08" w:rsidP="00981E08">
      <w:pPr>
        <w:jc w:val="center"/>
        <w:rPr>
          <w:rFonts w:ascii="Palatino Linotype" w:hAnsi="Palatino Linotype"/>
          <w:b/>
          <w:bCs/>
          <w:sz w:val="22"/>
          <w:szCs w:val="22"/>
        </w:rPr>
      </w:pPr>
    </w:p>
    <w:p w:rsidR="00981E08" w:rsidRPr="008676BA" w:rsidRDefault="00981E08" w:rsidP="00981E08">
      <w:pPr>
        <w:pageBreakBefore/>
        <w:jc w:val="center"/>
        <w:rPr>
          <w:rFonts w:ascii="Palatino Linotype" w:hAnsi="Palatino Linotype"/>
          <w:b/>
          <w:i/>
          <w:sz w:val="22"/>
          <w:szCs w:val="22"/>
        </w:rPr>
      </w:pPr>
      <w:r w:rsidRPr="008676BA">
        <w:rPr>
          <w:rFonts w:ascii="Palatino Linotype" w:hAnsi="Palatino Linotype"/>
          <w:b/>
          <w:bCs/>
          <w:sz w:val="22"/>
          <w:szCs w:val="22"/>
        </w:rPr>
        <w:lastRenderedPageBreak/>
        <w:t>Δ: Συστήματα διασφάλισης ποιότητας και πρότυπα περιβαλλοντικής διαχείρισης</w:t>
      </w:r>
    </w:p>
    <w:p w:rsidR="00981E08" w:rsidRPr="008676BA" w:rsidRDefault="00981E08" w:rsidP="00981E08">
      <w:pPr>
        <w:pBdr>
          <w:top w:val="single" w:sz="4" w:space="1" w:color="000000"/>
          <w:left w:val="single" w:sz="4" w:space="4" w:color="000000"/>
          <w:bottom w:val="single" w:sz="4" w:space="1" w:color="000000"/>
          <w:right w:val="single" w:sz="4" w:space="4" w:color="000000"/>
        </w:pBdr>
        <w:shd w:val="clear" w:color="auto" w:fill="BFBFBF"/>
        <w:rPr>
          <w:rFonts w:ascii="Palatino Linotype" w:hAnsi="Palatino Linotype"/>
          <w:b/>
          <w:i/>
          <w:sz w:val="22"/>
          <w:szCs w:val="22"/>
        </w:rPr>
      </w:pPr>
      <w:r w:rsidRPr="008676BA">
        <w:rPr>
          <w:rFonts w:ascii="Palatino Linotype" w:hAnsi="Palatino Linotype"/>
          <w:b/>
          <w:i/>
          <w:sz w:val="22"/>
          <w:szCs w:val="22"/>
        </w:rPr>
        <w:t xml:space="preserve">Ο οικονομικός φορέας πρέπει να παράσχει πληροφορίες </w:t>
      </w:r>
      <w:r w:rsidRPr="008676BA">
        <w:rPr>
          <w:rFonts w:ascii="Palatino Linotype" w:hAnsi="Palatino Linotype"/>
          <w:b/>
          <w:sz w:val="22"/>
          <w:szCs w:val="22"/>
          <w:u w:val="single"/>
        </w:rPr>
        <w:t>μόνον</w:t>
      </w:r>
      <w:r w:rsidRPr="008676BA">
        <w:rPr>
          <w:rFonts w:ascii="Palatino Linotype" w:hAnsi="Palatino Linotype"/>
          <w:b/>
          <w:i/>
          <w:sz w:val="22"/>
          <w:szCs w:val="22"/>
        </w:rPr>
        <w:t xml:space="preserve"> όταν τα συστήματα διασφάλισης ποιότητας και/ή τα πρότυπα περιβαλλοντικής διαχείρισης έχουν ζητηθεί από την αναθέτουσα αρχή ή τον αναθέτοντα φορέα στη σχετική διακήρυξη ή στην πρόσκληση ή στα έγγραφα της σύμβασης.</w:t>
      </w:r>
    </w:p>
    <w:tbl>
      <w:tblPr>
        <w:tblW w:w="8959" w:type="dxa"/>
        <w:jc w:val="center"/>
        <w:tblLayout w:type="fixed"/>
        <w:tblLook w:val="0000" w:firstRow="0" w:lastRow="0" w:firstColumn="0" w:lastColumn="0" w:noHBand="0" w:noVBand="0"/>
      </w:tblPr>
      <w:tblGrid>
        <w:gridCol w:w="4479"/>
        <w:gridCol w:w="4480"/>
      </w:tblGrid>
      <w:tr w:rsidR="00981E08" w:rsidRPr="008676BA" w:rsidTr="009B51D0">
        <w:trPr>
          <w:jc w:val="center"/>
        </w:trPr>
        <w:tc>
          <w:tcPr>
            <w:tcW w:w="4479" w:type="dxa"/>
            <w:tcBorders>
              <w:top w:val="single" w:sz="4" w:space="0" w:color="000000"/>
              <w:left w:val="single" w:sz="4" w:space="0" w:color="000000"/>
              <w:bottom w:val="single" w:sz="4" w:space="0" w:color="000000"/>
            </w:tcBorders>
            <w:shd w:val="clear" w:color="auto" w:fill="auto"/>
          </w:tcPr>
          <w:p w:rsidR="00981E08" w:rsidRPr="008676BA" w:rsidRDefault="00981E08" w:rsidP="009B51D0">
            <w:pPr>
              <w:rPr>
                <w:rFonts w:ascii="Palatino Linotype" w:hAnsi="Palatino Linotype"/>
                <w:b/>
                <w:i/>
                <w:strike/>
                <w:sz w:val="22"/>
                <w:szCs w:val="22"/>
              </w:rPr>
            </w:pPr>
            <w:r w:rsidRPr="008676BA">
              <w:rPr>
                <w:rFonts w:ascii="Palatino Linotype" w:hAnsi="Palatino Linotype"/>
                <w:b/>
                <w:i/>
                <w:strike/>
                <w:sz w:val="22"/>
                <w:szCs w:val="22"/>
              </w:rPr>
              <w:t>Συστήματα διασφάλισης ποιότητας και πρότυπα περιβαλλοντικής διαχείρισης</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981E08" w:rsidRPr="008676BA" w:rsidRDefault="00981E08" w:rsidP="009B51D0">
            <w:pPr>
              <w:rPr>
                <w:rFonts w:ascii="Palatino Linotype" w:hAnsi="Palatino Linotype"/>
                <w:strike/>
                <w:sz w:val="22"/>
                <w:szCs w:val="22"/>
              </w:rPr>
            </w:pPr>
            <w:r w:rsidRPr="008676BA">
              <w:rPr>
                <w:rFonts w:ascii="Palatino Linotype" w:hAnsi="Palatino Linotype"/>
                <w:b/>
                <w:i/>
                <w:strike/>
                <w:sz w:val="22"/>
                <w:szCs w:val="22"/>
              </w:rPr>
              <w:t>Απάντηση:</w:t>
            </w:r>
          </w:p>
        </w:tc>
      </w:tr>
      <w:tr w:rsidR="00981E08" w:rsidRPr="008676BA" w:rsidTr="009B51D0">
        <w:trPr>
          <w:jc w:val="center"/>
        </w:trPr>
        <w:tc>
          <w:tcPr>
            <w:tcW w:w="4479" w:type="dxa"/>
            <w:tcBorders>
              <w:top w:val="single" w:sz="4" w:space="0" w:color="000000"/>
              <w:left w:val="single" w:sz="4" w:space="0" w:color="000000"/>
              <w:bottom w:val="single" w:sz="4" w:space="0" w:color="000000"/>
            </w:tcBorders>
            <w:shd w:val="clear" w:color="auto" w:fill="auto"/>
          </w:tcPr>
          <w:p w:rsidR="00981E08" w:rsidRPr="008676BA" w:rsidRDefault="00981E08" w:rsidP="009B51D0">
            <w:pPr>
              <w:rPr>
                <w:rFonts w:ascii="Palatino Linotype" w:hAnsi="Palatino Linotype"/>
                <w:b/>
                <w:strike/>
                <w:color w:val="000000"/>
                <w:sz w:val="22"/>
                <w:szCs w:val="22"/>
              </w:rPr>
            </w:pPr>
            <w:r w:rsidRPr="008676BA">
              <w:rPr>
                <w:rFonts w:ascii="Palatino Linotype" w:hAnsi="Palatino Linotype"/>
                <w:strike/>
                <w:color w:val="000000"/>
                <w:sz w:val="22"/>
                <w:szCs w:val="22"/>
              </w:rPr>
              <w:t xml:space="preserve">Θα είναι σε θέση ο οικονομικός φορέας να προσκομίσει </w:t>
            </w:r>
            <w:r w:rsidRPr="008676BA">
              <w:rPr>
                <w:rFonts w:ascii="Palatino Linotype" w:hAnsi="Palatino Linotype"/>
                <w:b/>
                <w:strike/>
                <w:color w:val="000000"/>
                <w:sz w:val="22"/>
                <w:szCs w:val="22"/>
              </w:rPr>
              <w:t>πιστοποιητικά</w:t>
            </w:r>
            <w:r w:rsidRPr="008676BA">
              <w:rPr>
                <w:rFonts w:ascii="Palatino Linotype" w:hAnsi="Palatino Linotype"/>
                <w:strike/>
                <w:color w:val="000000"/>
                <w:sz w:val="22"/>
                <w:szCs w:val="22"/>
              </w:rPr>
              <w:t xml:space="preserve"> που έχουν εκδοθεί από ανεξάρτητους οργανισμούς που βεβαιώνουν ότι ο οικονομικός φορέας συμμορφώνεται με τα απαιτούμενα </w:t>
            </w:r>
            <w:r w:rsidRPr="008676BA">
              <w:rPr>
                <w:rFonts w:ascii="Palatino Linotype" w:hAnsi="Palatino Linotype"/>
                <w:b/>
                <w:strike/>
                <w:color w:val="000000"/>
                <w:sz w:val="22"/>
                <w:szCs w:val="22"/>
              </w:rPr>
              <w:t>πρότυπα διασφάλισης ποιότητας</w:t>
            </w:r>
            <w:r w:rsidRPr="008676BA">
              <w:rPr>
                <w:rFonts w:ascii="Palatino Linotype" w:hAnsi="Palatino Linotype"/>
                <w:strike/>
                <w:color w:val="000000"/>
                <w:sz w:val="22"/>
                <w:szCs w:val="22"/>
              </w:rPr>
              <w:t>, συμπεριλαμβανομένης της προσβασιμότητας για άτομα με ειδικές ανάγκες;</w:t>
            </w:r>
          </w:p>
          <w:p w:rsidR="00981E08" w:rsidRPr="008676BA" w:rsidRDefault="00981E08" w:rsidP="009B51D0">
            <w:pPr>
              <w:rPr>
                <w:rFonts w:ascii="Palatino Linotype" w:hAnsi="Palatino Linotype"/>
                <w:i/>
                <w:strike/>
                <w:color w:val="000000"/>
                <w:sz w:val="22"/>
                <w:szCs w:val="22"/>
              </w:rPr>
            </w:pPr>
            <w:r w:rsidRPr="008676BA">
              <w:rPr>
                <w:rFonts w:ascii="Palatino Linotype" w:hAnsi="Palatino Linotype"/>
                <w:b/>
                <w:strike/>
                <w:color w:val="000000"/>
                <w:sz w:val="22"/>
                <w:szCs w:val="22"/>
              </w:rPr>
              <w:t>Εάν όχι</w:t>
            </w:r>
            <w:r w:rsidRPr="008676BA">
              <w:rPr>
                <w:rFonts w:ascii="Palatino Linotype" w:hAnsi="Palatino Linotype"/>
                <w:strike/>
                <w:color w:val="000000"/>
                <w:sz w:val="22"/>
                <w:szCs w:val="22"/>
              </w:rPr>
              <w:t>, εξηγήστε τους λόγους και διευκρινίστε ποια άλλα αποδεικτικά μέσα μπορούν να προσκομιστούν όσον αφορά το σύστημα διασφάλισης ποιότητας:</w:t>
            </w:r>
          </w:p>
          <w:p w:rsidR="00981E08" w:rsidRPr="008676BA" w:rsidRDefault="00981E08" w:rsidP="009B51D0">
            <w:pPr>
              <w:rPr>
                <w:rFonts w:ascii="Palatino Linotype" w:hAnsi="Palatino Linotype"/>
                <w:strike/>
                <w:sz w:val="22"/>
                <w:szCs w:val="22"/>
              </w:rPr>
            </w:pPr>
            <w:r w:rsidRPr="008676BA">
              <w:rPr>
                <w:rFonts w:ascii="Palatino Linotype" w:hAnsi="Palatino Linotype"/>
                <w:i/>
                <w:strike/>
                <w:color w:val="000000"/>
                <w:sz w:val="22"/>
                <w:szCs w:val="22"/>
              </w:rPr>
              <w:t>Εάν η σχετική τεκμηρίωση διατίθεται ηλεκτρονικά, αναφέρετε:</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981E08" w:rsidRPr="008676BA" w:rsidRDefault="00981E08" w:rsidP="009B51D0">
            <w:pPr>
              <w:rPr>
                <w:rFonts w:ascii="Palatino Linotype" w:hAnsi="Palatino Linotype"/>
                <w:strike/>
                <w:sz w:val="22"/>
                <w:szCs w:val="22"/>
              </w:rPr>
            </w:pPr>
            <w:r w:rsidRPr="008676BA">
              <w:rPr>
                <w:rFonts w:ascii="Palatino Linotype" w:hAnsi="Palatino Linotype"/>
                <w:strike/>
                <w:sz w:val="22"/>
                <w:szCs w:val="22"/>
              </w:rPr>
              <w:t>[] Ναι [] Όχι</w:t>
            </w:r>
          </w:p>
          <w:p w:rsidR="00981E08" w:rsidRPr="008676BA" w:rsidRDefault="00981E08" w:rsidP="009B51D0">
            <w:pPr>
              <w:rPr>
                <w:rFonts w:ascii="Palatino Linotype" w:hAnsi="Palatino Linotype"/>
                <w:strike/>
                <w:sz w:val="22"/>
                <w:szCs w:val="22"/>
              </w:rPr>
            </w:pPr>
          </w:p>
          <w:p w:rsidR="00981E08" w:rsidRPr="008676BA" w:rsidRDefault="00981E08" w:rsidP="009B51D0">
            <w:pPr>
              <w:rPr>
                <w:rFonts w:ascii="Palatino Linotype" w:hAnsi="Palatino Linotype"/>
                <w:strike/>
                <w:sz w:val="22"/>
                <w:szCs w:val="22"/>
              </w:rPr>
            </w:pPr>
          </w:p>
          <w:p w:rsidR="00981E08" w:rsidRPr="008676BA" w:rsidRDefault="00981E08" w:rsidP="009B51D0">
            <w:pPr>
              <w:rPr>
                <w:rFonts w:ascii="Palatino Linotype" w:hAnsi="Palatino Linotype"/>
                <w:strike/>
                <w:sz w:val="22"/>
                <w:szCs w:val="22"/>
              </w:rPr>
            </w:pPr>
          </w:p>
          <w:p w:rsidR="00981E08" w:rsidRPr="008676BA" w:rsidRDefault="00981E08" w:rsidP="009B51D0">
            <w:pPr>
              <w:rPr>
                <w:rFonts w:ascii="Palatino Linotype" w:hAnsi="Palatino Linotype"/>
                <w:strike/>
                <w:sz w:val="22"/>
                <w:szCs w:val="22"/>
              </w:rPr>
            </w:pPr>
          </w:p>
          <w:p w:rsidR="00981E08" w:rsidRPr="008676BA" w:rsidRDefault="00981E08" w:rsidP="009B51D0">
            <w:pPr>
              <w:rPr>
                <w:rFonts w:ascii="Palatino Linotype" w:hAnsi="Palatino Linotype"/>
                <w:strike/>
                <w:sz w:val="22"/>
                <w:szCs w:val="22"/>
              </w:rPr>
            </w:pPr>
          </w:p>
          <w:p w:rsidR="00981E08" w:rsidRPr="008676BA" w:rsidRDefault="00981E08" w:rsidP="009B51D0">
            <w:pPr>
              <w:rPr>
                <w:rFonts w:ascii="Palatino Linotype" w:hAnsi="Palatino Linotype"/>
                <w:strike/>
                <w:sz w:val="22"/>
                <w:szCs w:val="22"/>
              </w:rPr>
            </w:pPr>
          </w:p>
          <w:p w:rsidR="00981E08" w:rsidRPr="008676BA" w:rsidRDefault="00981E08" w:rsidP="009B51D0">
            <w:pPr>
              <w:rPr>
                <w:rFonts w:ascii="Palatino Linotype" w:hAnsi="Palatino Linotype"/>
                <w:strike/>
                <w:sz w:val="22"/>
                <w:szCs w:val="22"/>
              </w:rPr>
            </w:pPr>
          </w:p>
          <w:p w:rsidR="00981E08" w:rsidRPr="008676BA" w:rsidRDefault="00981E08" w:rsidP="009B51D0">
            <w:pPr>
              <w:rPr>
                <w:rFonts w:ascii="Palatino Linotype" w:hAnsi="Palatino Linotype"/>
                <w:i/>
                <w:strike/>
                <w:sz w:val="22"/>
                <w:szCs w:val="22"/>
              </w:rPr>
            </w:pPr>
            <w:r w:rsidRPr="008676BA">
              <w:rPr>
                <w:rFonts w:ascii="Palatino Linotype" w:hAnsi="Palatino Linotype"/>
                <w:strike/>
                <w:sz w:val="22"/>
                <w:szCs w:val="22"/>
              </w:rPr>
              <w:t>[……] [……]</w:t>
            </w:r>
          </w:p>
          <w:p w:rsidR="00981E08" w:rsidRPr="008676BA" w:rsidRDefault="00981E08" w:rsidP="009B51D0">
            <w:pPr>
              <w:rPr>
                <w:rFonts w:ascii="Palatino Linotype" w:hAnsi="Palatino Linotype"/>
                <w:i/>
                <w:strike/>
                <w:sz w:val="22"/>
                <w:szCs w:val="22"/>
              </w:rPr>
            </w:pPr>
          </w:p>
          <w:p w:rsidR="00981E08" w:rsidRPr="008676BA" w:rsidRDefault="00981E08" w:rsidP="009B51D0">
            <w:pPr>
              <w:rPr>
                <w:rFonts w:ascii="Palatino Linotype" w:hAnsi="Palatino Linotype"/>
                <w:i/>
                <w:strike/>
                <w:sz w:val="22"/>
                <w:szCs w:val="22"/>
              </w:rPr>
            </w:pPr>
          </w:p>
          <w:p w:rsidR="00981E08" w:rsidRPr="008676BA" w:rsidRDefault="00981E08" w:rsidP="009B51D0">
            <w:pPr>
              <w:rPr>
                <w:rFonts w:ascii="Palatino Linotype" w:hAnsi="Palatino Linotype"/>
                <w:i/>
                <w:strike/>
                <w:sz w:val="22"/>
                <w:szCs w:val="22"/>
              </w:rPr>
            </w:pPr>
          </w:p>
          <w:p w:rsidR="00981E08" w:rsidRPr="008676BA" w:rsidRDefault="00981E08" w:rsidP="009B51D0">
            <w:pPr>
              <w:rPr>
                <w:rFonts w:ascii="Palatino Linotype" w:hAnsi="Palatino Linotype"/>
                <w:strike/>
                <w:sz w:val="22"/>
                <w:szCs w:val="22"/>
              </w:rPr>
            </w:pPr>
            <w:r w:rsidRPr="008676BA">
              <w:rPr>
                <w:rFonts w:ascii="Palatino Linotype" w:hAnsi="Palatino Linotype"/>
                <w:i/>
                <w:strike/>
                <w:sz w:val="22"/>
                <w:szCs w:val="22"/>
              </w:rPr>
              <w:t>(διαδικτυακή διεύθυνση, αρχή ή φορέας έκδοσης, επακριβή στοιχεία αναφοράς των εγγράφων): [……][……][……]</w:t>
            </w:r>
          </w:p>
        </w:tc>
      </w:tr>
      <w:tr w:rsidR="00981E08" w:rsidRPr="008676BA" w:rsidTr="009B51D0">
        <w:trPr>
          <w:jc w:val="center"/>
        </w:trPr>
        <w:tc>
          <w:tcPr>
            <w:tcW w:w="4479" w:type="dxa"/>
            <w:tcBorders>
              <w:top w:val="single" w:sz="4" w:space="0" w:color="000000"/>
              <w:left w:val="single" w:sz="4" w:space="0" w:color="000000"/>
              <w:bottom w:val="single" w:sz="4" w:space="0" w:color="000000"/>
            </w:tcBorders>
            <w:shd w:val="clear" w:color="auto" w:fill="auto"/>
          </w:tcPr>
          <w:p w:rsidR="00981E08" w:rsidRPr="008676BA" w:rsidRDefault="00981E08" w:rsidP="009B51D0">
            <w:pPr>
              <w:rPr>
                <w:rFonts w:ascii="Palatino Linotype" w:hAnsi="Palatino Linotype"/>
                <w:b/>
                <w:strike/>
                <w:sz w:val="22"/>
                <w:szCs w:val="22"/>
              </w:rPr>
            </w:pPr>
            <w:r w:rsidRPr="008676BA">
              <w:rPr>
                <w:rFonts w:ascii="Palatino Linotype" w:hAnsi="Palatino Linotype"/>
                <w:strike/>
                <w:sz w:val="22"/>
                <w:szCs w:val="22"/>
              </w:rPr>
              <w:t xml:space="preserve">Θα είναι σε θέση ο οικονομικός φορέας να προσκομίσει </w:t>
            </w:r>
            <w:r w:rsidRPr="008676BA">
              <w:rPr>
                <w:rFonts w:ascii="Palatino Linotype" w:hAnsi="Palatino Linotype"/>
                <w:b/>
                <w:strike/>
                <w:sz w:val="22"/>
                <w:szCs w:val="22"/>
              </w:rPr>
              <w:t>πιστοποιητικά</w:t>
            </w:r>
            <w:r w:rsidRPr="008676BA">
              <w:rPr>
                <w:rFonts w:ascii="Palatino Linotype" w:hAnsi="Palatino Linotype"/>
                <w:strike/>
                <w:sz w:val="22"/>
                <w:szCs w:val="22"/>
              </w:rPr>
              <w:t xml:space="preserve"> που έχουν εκδοθεί από ανεξάρτητους οργανισμούς που βεβαιώνουν ότι ο οικονομικός φορέας συμμορφώνεται με τα απαιτούμενα </w:t>
            </w:r>
            <w:r w:rsidRPr="008676BA">
              <w:rPr>
                <w:rFonts w:ascii="Palatino Linotype" w:hAnsi="Palatino Linotype"/>
                <w:b/>
                <w:strike/>
                <w:sz w:val="22"/>
                <w:szCs w:val="22"/>
              </w:rPr>
              <w:t>συστήματα ή πρότυπα περιβαλλοντικής διαχείρισης</w:t>
            </w:r>
            <w:r w:rsidRPr="008676BA">
              <w:rPr>
                <w:rFonts w:ascii="Palatino Linotype" w:hAnsi="Palatino Linotype"/>
                <w:strike/>
                <w:sz w:val="22"/>
                <w:szCs w:val="22"/>
              </w:rPr>
              <w:t>;</w:t>
            </w:r>
          </w:p>
          <w:p w:rsidR="00981E08" w:rsidRPr="008676BA" w:rsidRDefault="00981E08" w:rsidP="009B51D0">
            <w:pPr>
              <w:rPr>
                <w:rFonts w:ascii="Palatino Linotype" w:hAnsi="Palatino Linotype"/>
                <w:strike/>
                <w:sz w:val="22"/>
                <w:szCs w:val="22"/>
              </w:rPr>
            </w:pPr>
            <w:r w:rsidRPr="008676BA">
              <w:rPr>
                <w:rFonts w:ascii="Palatino Linotype" w:hAnsi="Palatino Linotype"/>
                <w:b/>
                <w:strike/>
                <w:sz w:val="22"/>
                <w:szCs w:val="22"/>
              </w:rPr>
              <w:t>Εάν όχι</w:t>
            </w:r>
            <w:r w:rsidRPr="008676BA">
              <w:rPr>
                <w:rFonts w:ascii="Palatino Linotype" w:hAnsi="Palatino Linotype"/>
                <w:strike/>
                <w:sz w:val="22"/>
                <w:szCs w:val="22"/>
              </w:rPr>
              <w:t xml:space="preserve">, εξηγήστε τους λόγους και διευκρινίστε ποια άλλα αποδεικτικά μέσα μπορούν να προσκομιστούν όσον αφορά τα </w:t>
            </w:r>
            <w:r w:rsidRPr="008676BA">
              <w:rPr>
                <w:rFonts w:ascii="Palatino Linotype" w:hAnsi="Palatino Linotype"/>
                <w:b/>
                <w:strike/>
                <w:sz w:val="22"/>
                <w:szCs w:val="22"/>
              </w:rPr>
              <w:t>συστήματα ή πρότυπα περιβαλλοντικής διαχείρισης</w:t>
            </w:r>
            <w:r w:rsidRPr="008676BA">
              <w:rPr>
                <w:rFonts w:ascii="Palatino Linotype" w:hAnsi="Palatino Linotype"/>
                <w:strike/>
                <w:sz w:val="22"/>
                <w:szCs w:val="22"/>
              </w:rPr>
              <w:t>:</w:t>
            </w:r>
          </w:p>
          <w:p w:rsidR="00981E08" w:rsidRPr="008676BA" w:rsidRDefault="00981E08" w:rsidP="009B51D0">
            <w:pPr>
              <w:rPr>
                <w:rFonts w:ascii="Palatino Linotype" w:hAnsi="Palatino Linotype"/>
                <w:strike/>
                <w:sz w:val="22"/>
                <w:szCs w:val="22"/>
              </w:rPr>
            </w:pPr>
          </w:p>
          <w:p w:rsidR="00981E08" w:rsidRPr="008676BA" w:rsidRDefault="00981E08" w:rsidP="009B51D0">
            <w:pPr>
              <w:rPr>
                <w:rFonts w:ascii="Palatino Linotype" w:hAnsi="Palatino Linotype"/>
                <w:strike/>
                <w:sz w:val="22"/>
                <w:szCs w:val="22"/>
              </w:rPr>
            </w:pPr>
            <w:r w:rsidRPr="008676BA">
              <w:rPr>
                <w:rFonts w:ascii="Palatino Linotype" w:hAnsi="Palatino Linotype"/>
                <w:i/>
                <w:strike/>
                <w:sz w:val="22"/>
                <w:szCs w:val="22"/>
              </w:rPr>
              <w:t>Εάν η σχετική τεκμηρίωση διατίθεται ηλεκτρονικά, αναφέρετε:</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981E08" w:rsidRPr="008676BA" w:rsidRDefault="00981E08" w:rsidP="009B51D0">
            <w:pPr>
              <w:rPr>
                <w:rFonts w:ascii="Palatino Linotype" w:hAnsi="Palatino Linotype"/>
                <w:strike/>
                <w:sz w:val="22"/>
                <w:szCs w:val="22"/>
              </w:rPr>
            </w:pPr>
            <w:r w:rsidRPr="008676BA">
              <w:rPr>
                <w:rFonts w:ascii="Palatino Linotype" w:hAnsi="Palatino Linotype"/>
                <w:strike/>
                <w:sz w:val="22"/>
                <w:szCs w:val="22"/>
              </w:rPr>
              <w:t>[] Ναι [] Όχι</w:t>
            </w:r>
          </w:p>
          <w:p w:rsidR="00981E08" w:rsidRPr="008676BA" w:rsidRDefault="00981E08" w:rsidP="009B51D0">
            <w:pPr>
              <w:rPr>
                <w:rFonts w:ascii="Palatino Linotype" w:hAnsi="Palatino Linotype"/>
                <w:strike/>
                <w:sz w:val="22"/>
                <w:szCs w:val="22"/>
              </w:rPr>
            </w:pPr>
          </w:p>
          <w:p w:rsidR="00981E08" w:rsidRPr="008676BA" w:rsidRDefault="00981E08" w:rsidP="009B51D0">
            <w:pPr>
              <w:rPr>
                <w:rFonts w:ascii="Palatino Linotype" w:hAnsi="Palatino Linotype"/>
                <w:strike/>
                <w:sz w:val="22"/>
                <w:szCs w:val="22"/>
              </w:rPr>
            </w:pPr>
          </w:p>
          <w:p w:rsidR="00981E08" w:rsidRPr="008676BA" w:rsidRDefault="00981E08" w:rsidP="009B51D0">
            <w:pPr>
              <w:rPr>
                <w:rFonts w:ascii="Palatino Linotype" w:hAnsi="Palatino Linotype"/>
                <w:strike/>
                <w:sz w:val="22"/>
                <w:szCs w:val="22"/>
              </w:rPr>
            </w:pPr>
          </w:p>
          <w:p w:rsidR="00981E08" w:rsidRPr="008676BA" w:rsidRDefault="00981E08" w:rsidP="009B51D0">
            <w:pPr>
              <w:rPr>
                <w:rFonts w:ascii="Palatino Linotype" w:hAnsi="Palatino Linotype"/>
                <w:strike/>
                <w:sz w:val="22"/>
                <w:szCs w:val="22"/>
              </w:rPr>
            </w:pPr>
          </w:p>
          <w:p w:rsidR="00981E08" w:rsidRPr="008676BA" w:rsidRDefault="00981E08" w:rsidP="009B51D0">
            <w:pPr>
              <w:rPr>
                <w:rFonts w:ascii="Palatino Linotype" w:hAnsi="Palatino Linotype"/>
                <w:strike/>
                <w:sz w:val="22"/>
                <w:szCs w:val="22"/>
              </w:rPr>
            </w:pPr>
          </w:p>
          <w:p w:rsidR="00981E08" w:rsidRPr="008676BA" w:rsidRDefault="00981E08" w:rsidP="009B51D0">
            <w:pPr>
              <w:rPr>
                <w:rFonts w:ascii="Palatino Linotype" w:hAnsi="Palatino Linotype"/>
                <w:strike/>
                <w:sz w:val="22"/>
                <w:szCs w:val="22"/>
              </w:rPr>
            </w:pPr>
          </w:p>
          <w:p w:rsidR="00981E08" w:rsidRPr="008676BA" w:rsidRDefault="00981E08" w:rsidP="009B51D0">
            <w:pPr>
              <w:rPr>
                <w:rFonts w:ascii="Palatino Linotype" w:hAnsi="Palatino Linotype"/>
                <w:i/>
                <w:strike/>
                <w:sz w:val="22"/>
                <w:szCs w:val="22"/>
              </w:rPr>
            </w:pPr>
            <w:r w:rsidRPr="008676BA">
              <w:rPr>
                <w:rFonts w:ascii="Palatino Linotype" w:hAnsi="Palatino Linotype"/>
                <w:strike/>
                <w:sz w:val="22"/>
                <w:szCs w:val="22"/>
              </w:rPr>
              <w:t>[……] [……]</w:t>
            </w:r>
          </w:p>
          <w:p w:rsidR="00981E08" w:rsidRPr="008676BA" w:rsidRDefault="00981E08" w:rsidP="009B51D0">
            <w:pPr>
              <w:rPr>
                <w:rFonts w:ascii="Palatino Linotype" w:hAnsi="Palatino Linotype"/>
                <w:i/>
                <w:strike/>
                <w:sz w:val="22"/>
                <w:szCs w:val="22"/>
              </w:rPr>
            </w:pPr>
          </w:p>
          <w:p w:rsidR="00981E08" w:rsidRPr="008676BA" w:rsidRDefault="00981E08" w:rsidP="009B51D0">
            <w:pPr>
              <w:rPr>
                <w:rFonts w:ascii="Palatino Linotype" w:hAnsi="Palatino Linotype"/>
                <w:i/>
                <w:strike/>
                <w:sz w:val="22"/>
                <w:szCs w:val="22"/>
              </w:rPr>
            </w:pPr>
          </w:p>
          <w:p w:rsidR="00981E08" w:rsidRPr="008676BA" w:rsidRDefault="00981E08" w:rsidP="009B51D0">
            <w:pPr>
              <w:rPr>
                <w:rFonts w:ascii="Palatino Linotype" w:hAnsi="Palatino Linotype"/>
                <w:i/>
                <w:strike/>
                <w:sz w:val="22"/>
                <w:szCs w:val="22"/>
              </w:rPr>
            </w:pPr>
          </w:p>
          <w:p w:rsidR="00981E08" w:rsidRPr="008676BA" w:rsidRDefault="00981E08" w:rsidP="009B51D0">
            <w:pPr>
              <w:rPr>
                <w:rFonts w:ascii="Palatino Linotype" w:hAnsi="Palatino Linotype"/>
                <w:i/>
                <w:strike/>
                <w:sz w:val="22"/>
                <w:szCs w:val="22"/>
              </w:rPr>
            </w:pPr>
          </w:p>
          <w:p w:rsidR="00981E08" w:rsidRPr="008676BA" w:rsidRDefault="00981E08" w:rsidP="009B51D0">
            <w:pPr>
              <w:rPr>
                <w:rFonts w:ascii="Palatino Linotype" w:hAnsi="Palatino Linotype"/>
                <w:i/>
                <w:strike/>
                <w:sz w:val="22"/>
                <w:szCs w:val="22"/>
              </w:rPr>
            </w:pPr>
          </w:p>
          <w:p w:rsidR="00981E08" w:rsidRPr="008676BA" w:rsidRDefault="00981E08" w:rsidP="009B51D0">
            <w:pPr>
              <w:rPr>
                <w:rFonts w:ascii="Palatino Linotype" w:hAnsi="Palatino Linotype"/>
                <w:strike/>
                <w:sz w:val="22"/>
                <w:szCs w:val="22"/>
              </w:rPr>
            </w:pPr>
            <w:r w:rsidRPr="008676BA">
              <w:rPr>
                <w:rFonts w:ascii="Palatino Linotype" w:hAnsi="Palatino Linotype"/>
                <w:i/>
                <w:strike/>
                <w:sz w:val="22"/>
                <w:szCs w:val="22"/>
              </w:rPr>
              <w:t>(διαδικτυακή διεύθυνση, αρχή ή φορέας έκδοσης, επακριβή στοιχεία αναφοράς των εγγράφων): [……][……][……]</w:t>
            </w:r>
          </w:p>
        </w:tc>
      </w:tr>
    </w:tbl>
    <w:p w:rsidR="00981E08" w:rsidRPr="008676BA" w:rsidRDefault="00981E08" w:rsidP="00981E08">
      <w:pPr>
        <w:jc w:val="center"/>
        <w:rPr>
          <w:rFonts w:ascii="Palatino Linotype" w:hAnsi="Palatino Linotype"/>
          <w:sz w:val="22"/>
          <w:szCs w:val="22"/>
        </w:rPr>
      </w:pPr>
    </w:p>
    <w:p w:rsidR="00981E08" w:rsidRPr="008676BA" w:rsidRDefault="00981E08" w:rsidP="00981E08">
      <w:pPr>
        <w:pageBreakBefore/>
        <w:jc w:val="center"/>
        <w:rPr>
          <w:rFonts w:ascii="Palatino Linotype" w:hAnsi="Palatino Linotype"/>
          <w:b/>
          <w:i/>
          <w:strike/>
          <w:sz w:val="22"/>
          <w:szCs w:val="22"/>
        </w:rPr>
      </w:pPr>
      <w:r w:rsidRPr="008676BA">
        <w:rPr>
          <w:rFonts w:ascii="Palatino Linotype" w:hAnsi="Palatino Linotype"/>
          <w:b/>
          <w:bCs/>
          <w:strike/>
          <w:sz w:val="22"/>
          <w:szCs w:val="22"/>
        </w:rPr>
        <w:lastRenderedPageBreak/>
        <w:t>Μέρος V: Περιορισμός του αριθμού των πληρούντων τα κριτήρια επιλογής υποψηφίων</w:t>
      </w:r>
    </w:p>
    <w:p w:rsidR="00981E08" w:rsidRPr="008676BA" w:rsidRDefault="00981E08" w:rsidP="00981E08">
      <w:pPr>
        <w:pBdr>
          <w:top w:val="single" w:sz="4" w:space="1" w:color="000000"/>
          <w:left w:val="single" w:sz="4" w:space="4" w:color="000000"/>
          <w:bottom w:val="single" w:sz="4" w:space="1" w:color="000000"/>
          <w:right w:val="single" w:sz="4" w:space="4" w:color="000000"/>
        </w:pBdr>
        <w:shd w:val="clear" w:color="auto" w:fill="BFBFBF"/>
        <w:rPr>
          <w:rFonts w:ascii="Palatino Linotype" w:hAnsi="Palatino Linotype"/>
          <w:b/>
          <w:i/>
          <w:strike/>
          <w:sz w:val="22"/>
          <w:szCs w:val="22"/>
          <w:u w:val="single"/>
        </w:rPr>
      </w:pPr>
      <w:r w:rsidRPr="008676BA">
        <w:rPr>
          <w:rFonts w:ascii="Palatino Linotype" w:hAnsi="Palatino Linotype"/>
          <w:b/>
          <w:i/>
          <w:strike/>
          <w:sz w:val="22"/>
          <w:szCs w:val="22"/>
        </w:rPr>
        <w:t xml:space="preserve">Ο οικονομικός φορέας πρέπει να παράσχει πληροφορίες </w:t>
      </w:r>
      <w:r w:rsidRPr="008676BA">
        <w:rPr>
          <w:rFonts w:ascii="Palatino Linotype" w:hAnsi="Palatino Linotype"/>
          <w:b/>
          <w:strike/>
          <w:sz w:val="22"/>
          <w:szCs w:val="22"/>
          <w:u w:val="single"/>
        </w:rPr>
        <w:t>μόνον</w:t>
      </w:r>
      <w:r w:rsidRPr="008676BA">
        <w:rPr>
          <w:rFonts w:ascii="Palatino Linotype" w:hAnsi="Palatino Linotype"/>
          <w:b/>
          <w:i/>
          <w:strike/>
          <w:sz w:val="22"/>
          <w:szCs w:val="22"/>
        </w:rPr>
        <w:t xml:space="preserve"> όταν η αναθέτουσα αρχή ή ο αναθέτων φορέας έχει προσδιορίσει αντικειμενικά και χωρίς διακρίσεις κριτήρια ή κανόνες που πρόκειται να εφαρμοστούν για τον περιορισμό του αριθμού των υποψηφίων που θα προσκληθούν να υποβάλουν προσφορά ή να συμμετάσχουν στον διάλογο. Οι πληροφορίες αυτές, οι οποίες μπορούν να συνοδεύονται από απαιτήσεις όσον αφορά τα πιστοποιητικά (ή το είδος τους) ή τις μορφές αποδεικτικών εγγράφων, </w:t>
      </w:r>
      <w:r w:rsidRPr="008676BA">
        <w:rPr>
          <w:rFonts w:ascii="Palatino Linotype" w:hAnsi="Palatino Linotype"/>
          <w:b/>
          <w:strike/>
          <w:sz w:val="22"/>
          <w:szCs w:val="22"/>
        </w:rPr>
        <w:t>εφόσον συντρέχει περίπτωση</w:t>
      </w:r>
      <w:r w:rsidRPr="008676BA">
        <w:rPr>
          <w:rFonts w:ascii="Palatino Linotype" w:hAnsi="Palatino Linotype"/>
          <w:b/>
          <w:i/>
          <w:strike/>
          <w:sz w:val="22"/>
          <w:szCs w:val="22"/>
        </w:rPr>
        <w:t>,</w:t>
      </w:r>
      <w:r w:rsidRPr="008676BA">
        <w:rPr>
          <w:rFonts w:ascii="Palatino Linotype" w:hAnsi="Palatino Linotype"/>
          <w:b/>
          <w:i/>
          <w:strike/>
          <w:sz w:val="22"/>
          <w:szCs w:val="22"/>
          <w:u w:val="single"/>
        </w:rPr>
        <w:t xml:space="preserve"> </w:t>
      </w:r>
      <w:r w:rsidRPr="008676BA">
        <w:rPr>
          <w:rFonts w:ascii="Palatino Linotype" w:hAnsi="Palatino Linotype"/>
          <w:b/>
          <w:i/>
          <w:strike/>
          <w:sz w:val="22"/>
          <w:szCs w:val="22"/>
        </w:rPr>
        <w:t>που θα πρέπει να προσκομιστούν, ορίζονται στη σχετική διακήρυξη  ή στην πρόσκληση ή στα έγγραφα της σύμβασης.</w:t>
      </w:r>
    </w:p>
    <w:p w:rsidR="00981E08" w:rsidRPr="008676BA" w:rsidRDefault="00981E08" w:rsidP="00981E08">
      <w:pPr>
        <w:pBdr>
          <w:top w:val="single" w:sz="4" w:space="1" w:color="000000"/>
          <w:left w:val="single" w:sz="4" w:space="4" w:color="000000"/>
          <w:bottom w:val="single" w:sz="4" w:space="1" w:color="000000"/>
          <w:right w:val="single" w:sz="4" w:space="4" w:color="000000"/>
        </w:pBdr>
        <w:shd w:val="clear" w:color="auto" w:fill="BFBFBF"/>
        <w:rPr>
          <w:rFonts w:ascii="Palatino Linotype" w:hAnsi="Palatino Linotype"/>
          <w:b/>
          <w:strike/>
          <w:sz w:val="22"/>
          <w:szCs w:val="22"/>
        </w:rPr>
      </w:pPr>
      <w:r w:rsidRPr="008676BA">
        <w:rPr>
          <w:rFonts w:ascii="Palatino Linotype" w:hAnsi="Palatino Linotype"/>
          <w:b/>
          <w:i/>
          <w:strike/>
          <w:sz w:val="22"/>
          <w:szCs w:val="22"/>
          <w:u w:val="single"/>
        </w:rPr>
        <w:t>Για κλειστές διαδικασίες, ανταγωνιστικές διαδικασίες με διαπραγμάτευση, διαδικασίες ανταγωνιστικού διαλόγου και συμπράξεις καινοτομίας μόνον:</w:t>
      </w:r>
    </w:p>
    <w:p w:rsidR="00981E08" w:rsidRPr="008676BA" w:rsidRDefault="00981E08" w:rsidP="00981E08">
      <w:pPr>
        <w:rPr>
          <w:rFonts w:ascii="Palatino Linotype" w:hAnsi="Palatino Linotype"/>
          <w:b/>
          <w:i/>
          <w:strike/>
          <w:sz w:val="22"/>
          <w:szCs w:val="22"/>
        </w:rPr>
      </w:pPr>
      <w:r w:rsidRPr="008676BA">
        <w:rPr>
          <w:rFonts w:ascii="Palatino Linotype" w:hAnsi="Palatino Linotype"/>
          <w:b/>
          <w:strike/>
          <w:sz w:val="22"/>
          <w:szCs w:val="22"/>
        </w:rPr>
        <w:t>Ο οικονομικός φορέας δηλώνει ότι:</w:t>
      </w:r>
    </w:p>
    <w:tbl>
      <w:tblPr>
        <w:tblW w:w="8959" w:type="dxa"/>
        <w:jc w:val="center"/>
        <w:tblLayout w:type="fixed"/>
        <w:tblLook w:val="0000" w:firstRow="0" w:lastRow="0" w:firstColumn="0" w:lastColumn="0" w:noHBand="0" w:noVBand="0"/>
      </w:tblPr>
      <w:tblGrid>
        <w:gridCol w:w="4479"/>
        <w:gridCol w:w="4480"/>
      </w:tblGrid>
      <w:tr w:rsidR="00981E08" w:rsidRPr="008676BA" w:rsidTr="009B51D0">
        <w:trPr>
          <w:jc w:val="center"/>
        </w:trPr>
        <w:tc>
          <w:tcPr>
            <w:tcW w:w="4479" w:type="dxa"/>
            <w:tcBorders>
              <w:top w:val="single" w:sz="4" w:space="0" w:color="000000"/>
              <w:left w:val="single" w:sz="4" w:space="0" w:color="000000"/>
              <w:bottom w:val="single" w:sz="4" w:space="0" w:color="000000"/>
            </w:tcBorders>
            <w:shd w:val="clear" w:color="auto" w:fill="auto"/>
          </w:tcPr>
          <w:p w:rsidR="00981E08" w:rsidRPr="008676BA" w:rsidRDefault="00981E08" w:rsidP="009B51D0">
            <w:pPr>
              <w:rPr>
                <w:rFonts w:ascii="Palatino Linotype" w:hAnsi="Palatino Linotype"/>
                <w:b/>
                <w:i/>
                <w:strike/>
                <w:sz w:val="22"/>
                <w:szCs w:val="22"/>
              </w:rPr>
            </w:pPr>
            <w:r w:rsidRPr="008676BA">
              <w:rPr>
                <w:rFonts w:ascii="Palatino Linotype" w:hAnsi="Palatino Linotype"/>
                <w:b/>
                <w:i/>
                <w:strike/>
                <w:sz w:val="22"/>
                <w:szCs w:val="22"/>
              </w:rPr>
              <w:t>Περιορισμός του αριθμού</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981E08" w:rsidRPr="008676BA" w:rsidRDefault="00981E08" w:rsidP="009B51D0">
            <w:pPr>
              <w:rPr>
                <w:rFonts w:ascii="Palatino Linotype" w:hAnsi="Palatino Linotype"/>
                <w:strike/>
                <w:sz w:val="22"/>
                <w:szCs w:val="22"/>
              </w:rPr>
            </w:pPr>
            <w:r w:rsidRPr="008676BA">
              <w:rPr>
                <w:rFonts w:ascii="Palatino Linotype" w:hAnsi="Palatino Linotype"/>
                <w:b/>
                <w:i/>
                <w:strike/>
                <w:sz w:val="22"/>
                <w:szCs w:val="22"/>
              </w:rPr>
              <w:t>Απάντηση:</w:t>
            </w:r>
          </w:p>
        </w:tc>
      </w:tr>
      <w:tr w:rsidR="00981E08" w:rsidRPr="008676BA" w:rsidTr="009B51D0">
        <w:trPr>
          <w:jc w:val="center"/>
        </w:trPr>
        <w:tc>
          <w:tcPr>
            <w:tcW w:w="4479" w:type="dxa"/>
            <w:tcBorders>
              <w:top w:val="single" w:sz="4" w:space="0" w:color="000000"/>
              <w:left w:val="single" w:sz="4" w:space="0" w:color="000000"/>
              <w:bottom w:val="single" w:sz="4" w:space="0" w:color="000000"/>
            </w:tcBorders>
            <w:shd w:val="clear" w:color="auto" w:fill="auto"/>
          </w:tcPr>
          <w:p w:rsidR="00981E08" w:rsidRPr="008676BA" w:rsidRDefault="00981E08" w:rsidP="009B51D0">
            <w:pPr>
              <w:rPr>
                <w:rFonts w:ascii="Palatino Linotype" w:hAnsi="Palatino Linotype"/>
                <w:strike/>
                <w:sz w:val="22"/>
                <w:szCs w:val="22"/>
              </w:rPr>
            </w:pPr>
            <w:r w:rsidRPr="008676BA">
              <w:rPr>
                <w:rFonts w:ascii="Palatino Linotype" w:hAnsi="Palatino Linotype"/>
                <w:b/>
                <w:strike/>
                <w:sz w:val="22"/>
                <w:szCs w:val="22"/>
              </w:rPr>
              <w:t>Πληροί</w:t>
            </w:r>
            <w:r w:rsidRPr="008676BA">
              <w:rPr>
                <w:rFonts w:ascii="Palatino Linotype" w:hAnsi="Palatino Linotype"/>
                <w:strike/>
                <w:sz w:val="22"/>
                <w:szCs w:val="22"/>
              </w:rPr>
              <w:t xml:space="preserve"> τα αντικειμενικά και χωρίς διακρίσεις κριτήρια ή κανόνες που πρόκειται να εφαρμοστούν για τον περιορισμό του αριθμού των υποψηφίων με τον ακόλουθο τρόπο:</w:t>
            </w:r>
          </w:p>
          <w:p w:rsidR="00981E08" w:rsidRPr="008676BA" w:rsidRDefault="00981E08" w:rsidP="009B51D0">
            <w:pPr>
              <w:rPr>
                <w:rFonts w:ascii="Palatino Linotype" w:hAnsi="Palatino Linotype"/>
                <w:i/>
                <w:strike/>
                <w:sz w:val="22"/>
                <w:szCs w:val="22"/>
              </w:rPr>
            </w:pPr>
            <w:r w:rsidRPr="008676BA">
              <w:rPr>
                <w:rFonts w:ascii="Palatino Linotype" w:hAnsi="Palatino Linotype"/>
                <w:strike/>
                <w:sz w:val="22"/>
                <w:szCs w:val="22"/>
              </w:rPr>
              <w:t xml:space="preserve">Εφόσον ζητούνται ορισμένα πιστοποιητικά ή λοιπές μορφές αποδεικτικών εγγράφων, αναφέρετε για </w:t>
            </w:r>
            <w:r w:rsidRPr="008676BA">
              <w:rPr>
                <w:rFonts w:ascii="Palatino Linotype" w:hAnsi="Palatino Linotype"/>
                <w:b/>
                <w:strike/>
                <w:sz w:val="22"/>
                <w:szCs w:val="22"/>
              </w:rPr>
              <w:t>καθένα από αυτά</w:t>
            </w:r>
            <w:r w:rsidRPr="008676BA">
              <w:rPr>
                <w:rFonts w:ascii="Palatino Linotype" w:hAnsi="Palatino Linotype"/>
                <w:strike/>
                <w:sz w:val="22"/>
                <w:szCs w:val="22"/>
              </w:rPr>
              <w:t xml:space="preserve"> αν ο οικονομικός φορέας διαθέτει τα απαιτούμενα έγγραφα:</w:t>
            </w:r>
          </w:p>
          <w:p w:rsidR="00981E08" w:rsidRPr="008676BA" w:rsidRDefault="00981E08" w:rsidP="009B51D0">
            <w:pPr>
              <w:rPr>
                <w:rFonts w:ascii="Palatino Linotype" w:hAnsi="Palatino Linotype"/>
                <w:strike/>
                <w:sz w:val="22"/>
                <w:szCs w:val="22"/>
              </w:rPr>
            </w:pPr>
            <w:r w:rsidRPr="008676BA">
              <w:rPr>
                <w:rFonts w:ascii="Palatino Linotype" w:hAnsi="Palatino Linotype"/>
                <w:i/>
                <w:strike/>
                <w:sz w:val="22"/>
                <w:szCs w:val="22"/>
              </w:rPr>
              <w:t>Εάν ορισμένα από τα εν λόγω πιστοποιητικά ή λοιπές μορφές αποδεικτικών στοιχείων διατίθενται ηλεκτρονικά</w:t>
            </w:r>
            <w:r w:rsidRPr="008676BA">
              <w:rPr>
                <w:rStyle w:val="ad"/>
                <w:rFonts w:ascii="Palatino Linotype" w:eastAsia="Book Antiqua" w:hAnsi="Palatino Linotype"/>
                <w:i/>
                <w:strike/>
                <w:sz w:val="22"/>
                <w:szCs w:val="22"/>
              </w:rPr>
              <w:endnoteReference w:id="44"/>
            </w:r>
            <w:r w:rsidRPr="008676BA">
              <w:rPr>
                <w:rFonts w:ascii="Palatino Linotype" w:hAnsi="Palatino Linotype"/>
                <w:i/>
                <w:strike/>
                <w:sz w:val="22"/>
                <w:szCs w:val="22"/>
              </w:rPr>
              <w:t xml:space="preserve">, αναφέρετε για το </w:t>
            </w:r>
            <w:r w:rsidRPr="008676BA">
              <w:rPr>
                <w:rFonts w:ascii="Palatino Linotype" w:hAnsi="Palatino Linotype"/>
                <w:b/>
                <w:i/>
                <w:strike/>
                <w:sz w:val="22"/>
                <w:szCs w:val="22"/>
              </w:rPr>
              <w:t>καθένα:</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981E08" w:rsidRPr="008676BA" w:rsidRDefault="00981E08" w:rsidP="009B51D0">
            <w:pPr>
              <w:rPr>
                <w:rFonts w:ascii="Palatino Linotype" w:hAnsi="Palatino Linotype"/>
                <w:strike/>
                <w:sz w:val="22"/>
                <w:szCs w:val="22"/>
              </w:rPr>
            </w:pPr>
            <w:r w:rsidRPr="008676BA">
              <w:rPr>
                <w:rFonts w:ascii="Palatino Linotype" w:hAnsi="Palatino Linotype"/>
                <w:strike/>
                <w:sz w:val="22"/>
                <w:szCs w:val="22"/>
              </w:rPr>
              <w:t>[….]</w:t>
            </w:r>
          </w:p>
          <w:p w:rsidR="00981E08" w:rsidRPr="008676BA" w:rsidRDefault="00981E08" w:rsidP="009B51D0">
            <w:pPr>
              <w:rPr>
                <w:rFonts w:ascii="Palatino Linotype" w:hAnsi="Palatino Linotype"/>
                <w:strike/>
                <w:sz w:val="22"/>
                <w:szCs w:val="22"/>
              </w:rPr>
            </w:pPr>
          </w:p>
          <w:p w:rsidR="00981E08" w:rsidRPr="008676BA" w:rsidRDefault="00981E08" w:rsidP="009B51D0">
            <w:pPr>
              <w:rPr>
                <w:rFonts w:ascii="Palatino Linotype" w:hAnsi="Palatino Linotype"/>
                <w:strike/>
                <w:sz w:val="22"/>
                <w:szCs w:val="22"/>
              </w:rPr>
            </w:pPr>
          </w:p>
          <w:p w:rsidR="00981E08" w:rsidRPr="008676BA" w:rsidRDefault="00981E08" w:rsidP="009B51D0">
            <w:pPr>
              <w:rPr>
                <w:rFonts w:ascii="Palatino Linotype" w:hAnsi="Palatino Linotype"/>
                <w:strike/>
                <w:sz w:val="22"/>
                <w:szCs w:val="22"/>
              </w:rPr>
            </w:pPr>
          </w:p>
          <w:p w:rsidR="00981E08" w:rsidRPr="008676BA" w:rsidRDefault="00981E08" w:rsidP="009B51D0">
            <w:pPr>
              <w:rPr>
                <w:rFonts w:ascii="Palatino Linotype" w:hAnsi="Palatino Linotype"/>
                <w:strike/>
                <w:sz w:val="22"/>
                <w:szCs w:val="22"/>
              </w:rPr>
            </w:pPr>
          </w:p>
          <w:p w:rsidR="00981E08" w:rsidRPr="008676BA" w:rsidRDefault="00981E08" w:rsidP="009B51D0">
            <w:pPr>
              <w:rPr>
                <w:rFonts w:ascii="Palatino Linotype" w:hAnsi="Palatino Linotype"/>
                <w:strike/>
                <w:sz w:val="22"/>
                <w:szCs w:val="22"/>
              </w:rPr>
            </w:pPr>
            <w:r w:rsidRPr="008676BA">
              <w:rPr>
                <w:rFonts w:ascii="Palatino Linotype" w:hAnsi="Palatino Linotype"/>
                <w:strike/>
                <w:sz w:val="22"/>
                <w:szCs w:val="22"/>
              </w:rPr>
              <w:t>[] Ναι [] Όχι</w:t>
            </w:r>
            <w:r w:rsidRPr="008676BA">
              <w:rPr>
                <w:rStyle w:val="ad"/>
                <w:rFonts w:ascii="Palatino Linotype" w:eastAsia="Book Antiqua" w:hAnsi="Palatino Linotype"/>
                <w:strike/>
                <w:sz w:val="22"/>
                <w:szCs w:val="22"/>
                <w:vertAlign w:val="superscript"/>
              </w:rPr>
              <w:endnoteReference w:id="45"/>
            </w:r>
          </w:p>
          <w:p w:rsidR="00981E08" w:rsidRPr="008676BA" w:rsidRDefault="00981E08" w:rsidP="009B51D0">
            <w:pPr>
              <w:rPr>
                <w:rFonts w:ascii="Palatino Linotype" w:hAnsi="Palatino Linotype"/>
                <w:strike/>
                <w:sz w:val="22"/>
                <w:szCs w:val="22"/>
              </w:rPr>
            </w:pPr>
          </w:p>
          <w:p w:rsidR="00981E08" w:rsidRPr="008676BA" w:rsidRDefault="00981E08" w:rsidP="009B51D0">
            <w:pPr>
              <w:rPr>
                <w:rFonts w:ascii="Palatino Linotype" w:hAnsi="Palatino Linotype"/>
                <w:strike/>
                <w:sz w:val="22"/>
                <w:szCs w:val="22"/>
              </w:rPr>
            </w:pPr>
          </w:p>
          <w:p w:rsidR="00981E08" w:rsidRPr="008676BA" w:rsidRDefault="00981E08" w:rsidP="009B51D0">
            <w:pPr>
              <w:rPr>
                <w:rFonts w:ascii="Palatino Linotype" w:hAnsi="Palatino Linotype"/>
                <w:strike/>
                <w:sz w:val="22"/>
                <w:szCs w:val="22"/>
              </w:rPr>
            </w:pPr>
          </w:p>
          <w:p w:rsidR="00981E08" w:rsidRPr="008676BA" w:rsidRDefault="00981E08" w:rsidP="009B51D0">
            <w:pPr>
              <w:rPr>
                <w:rFonts w:ascii="Palatino Linotype" w:hAnsi="Palatino Linotype"/>
                <w:i/>
                <w:strike/>
                <w:sz w:val="22"/>
                <w:szCs w:val="22"/>
              </w:rPr>
            </w:pPr>
          </w:p>
          <w:p w:rsidR="00981E08" w:rsidRPr="008676BA" w:rsidRDefault="00981E08" w:rsidP="009B51D0">
            <w:pPr>
              <w:rPr>
                <w:rFonts w:ascii="Palatino Linotype" w:hAnsi="Palatino Linotype"/>
                <w:strike/>
                <w:sz w:val="22"/>
                <w:szCs w:val="22"/>
              </w:rPr>
            </w:pPr>
            <w:r w:rsidRPr="008676BA">
              <w:rPr>
                <w:rFonts w:ascii="Palatino Linotype" w:hAnsi="Palatino Linotype"/>
                <w:i/>
                <w:strike/>
                <w:sz w:val="22"/>
                <w:szCs w:val="22"/>
              </w:rPr>
              <w:t>(διαδικτυακή διεύθυνση, αρχή ή φορέας έκδοσης, επακριβή στοιχεία αναφοράς των εγγράφων): [……][……][……]</w:t>
            </w:r>
            <w:r w:rsidRPr="008676BA">
              <w:rPr>
                <w:rStyle w:val="ad"/>
                <w:rFonts w:ascii="Palatino Linotype" w:eastAsia="Book Antiqua" w:hAnsi="Palatino Linotype"/>
                <w:i/>
                <w:strike/>
                <w:sz w:val="22"/>
                <w:szCs w:val="22"/>
                <w:vertAlign w:val="superscript"/>
              </w:rPr>
              <w:endnoteReference w:id="46"/>
            </w:r>
          </w:p>
        </w:tc>
      </w:tr>
    </w:tbl>
    <w:p w:rsidR="00981E08" w:rsidRPr="008676BA" w:rsidRDefault="00981E08" w:rsidP="00981E08">
      <w:pPr>
        <w:pStyle w:val="ChapterTitle"/>
        <w:rPr>
          <w:rFonts w:ascii="Palatino Linotype" w:hAnsi="Palatino Linotype"/>
        </w:rPr>
      </w:pPr>
    </w:p>
    <w:p w:rsidR="00981E08" w:rsidRPr="008676BA" w:rsidRDefault="00981E08" w:rsidP="00981E08">
      <w:pPr>
        <w:pStyle w:val="ChapterTitle"/>
        <w:rPr>
          <w:rFonts w:ascii="Palatino Linotype" w:hAnsi="Palatino Linotype"/>
          <w:i/>
        </w:rPr>
      </w:pPr>
      <w:r w:rsidRPr="008676BA">
        <w:rPr>
          <w:rFonts w:ascii="Palatino Linotype" w:hAnsi="Palatino Linotype"/>
        </w:rPr>
        <w:br w:type="page"/>
      </w:r>
      <w:r w:rsidRPr="008676BA">
        <w:rPr>
          <w:rFonts w:ascii="Palatino Linotype" w:hAnsi="Palatino Linotype"/>
          <w:bCs/>
        </w:rPr>
        <w:lastRenderedPageBreak/>
        <w:t>Μέρος VI: Τελικές δηλώσεις</w:t>
      </w:r>
    </w:p>
    <w:p w:rsidR="00981E08" w:rsidRPr="008676BA" w:rsidRDefault="00981E08" w:rsidP="00981E08">
      <w:pPr>
        <w:rPr>
          <w:rFonts w:ascii="Palatino Linotype" w:hAnsi="Palatino Linotype"/>
          <w:i/>
          <w:sz w:val="22"/>
          <w:szCs w:val="22"/>
        </w:rPr>
      </w:pPr>
      <w:r w:rsidRPr="008676BA">
        <w:rPr>
          <w:rFonts w:ascii="Palatino Linotype" w:hAnsi="Palatino Linotype"/>
          <w:i/>
          <w:sz w:val="22"/>
          <w:szCs w:val="22"/>
        </w:rPr>
        <w:t>Ο κάτωθι υπογεγραμμένος, δηλώνω επισήμως ότι τα στοιχεία που έχω αναφέρει σύμφωνα με τα μέρη Ι – IV ανωτέρω είναι ακριβή και ορθά και ότι έχω πλήρη επίγνωση των συνεπειών σε περίπτωση σοβαρών ψευδών δηλώσεων.</w:t>
      </w:r>
    </w:p>
    <w:p w:rsidR="00981E08" w:rsidRPr="008676BA" w:rsidRDefault="00981E08" w:rsidP="00981E08">
      <w:pPr>
        <w:rPr>
          <w:rFonts w:ascii="Palatino Linotype" w:hAnsi="Palatino Linotype"/>
          <w:i/>
          <w:sz w:val="22"/>
          <w:szCs w:val="22"/>
        </w:rPr>
      </w:pPr>
      <w:r w:rsidRPr="008676BA">
        <w:rPr>
          <w:rFonts w:ascii="Palatino Linotype" w:hAnsi="Palatino Linotype"/>
          <w:i/>
          <w:sz w:val="22"/>
          <w:szCs w:val="22"/>
        </w:rPr>
        <w:t>Ο κάτωθι υπογεγραμμένος, δηλώνω επισήμως ότι είμαισε θέση, κατόπιν αιτήματος και χωρίς καθυστέρηση, να προσκομίσω τα πιστοποιητικά και τις λοιπές μορφές αποδεικτικών εγγράφων που αναφέρονται</w:t>
      </w:r>
      <w:r w:rsidRPr="008676BA">
        <w:rPr>
          <w:rStyle w:val="af"/>
          <w:rFonts w:ascii="Palatino Linotype" w:hAnsi="Palatino Linotype"/>
          <w:sz w:val="22"/>
          <w:szCs w:val="22"/>
        </w:rPr>
        <w:endnoteReference w:id="47"/>
      </w:r>
      <w:r w:rsidRPr="008676BA">
        <w:rPr>
          <w:rFonts w:ascii="Palatino Linotype" w:hAnsi="Palatino Linotype"/>
          <w:i/>
          <w:sz w:val="22"/>
          <w:szCs w:val="22"/>
        </w:rPr>
        <w:t>, εκτός εάν :</w:t>
      </w:r>
    </w:p>
    <w:p w:rsidR="00981E08" w:rsidRPr="008676BA" w:rsidRDefault="00981E08" w:rsidP="00981E08">
      <w:pPr>
        <w:rPr>
          <w:rStyle w:val="ad"/>
          <w:rFonts w:ascii="Palatino Linotype" w:eastAsia="Book Antiqua" w:hAnsi="Palatino Linotype"/>
          <w:i/>
          <w:sz w:val="22"/>
          <w:szCs w:val="22"/>
        </w:rPr>
      </w:pPr>
      <w:r w:rsidRPr="008676BA">
        <w:rPr>
          <w:rFonts w:ascii="Palatino Linotype" w:hAnsi="Palatino Linotype"/>
          <w:i/>
          <w:sz w:val="22"/>
          <w:szCs w:val="22"/>
        </w:rPr>
        <w:t>α) η αναθέτουσα αρχή ή ο αναθέτων φορέας έχει τη δυνατότητα να λάβει τα σχετικά δικαιολογητικά απευθείας με πρόσβαση σε εθνική βάση δεδομένων σε οποιοδήποτε κράτος μέλος αυτή διατίθεται δωρεάν</w:t>
      </w:r>
      <w:r w:rsidRPr="008676BA">
        <w:rPr>
          <w:rStyle w:val="ad"/>
          <w:rFonts w:ascii="Palatino Linotype" w:eastAsia="Book Antiqua" w:hAnsi="Palatino Linotype"/>
          <w:sz w:val="22"/>
          <w:szCs w:val="22"/>
          <w:vertAlign w:val="superscript"/>
        </w:rPr>
        <w:endnoteReference w:id="48"/>
      </w:r>
      <w:r w:rsidRPr="008676BA">
        <w:rPr>
          <w:rStyle w:val="ad"/>
          <w:rFonts w:ascii="Palatino Linotype" w:eastAsia="Book Antiqua" w:hAnsi="Palatino Linotype"/>
          <w:i/>
          <w:sz w:val="22"/>
          <w:szCs w:val="22"/>
        </w:rPr>
        <w:t>.</w:t>
      </w:r>
    </w:p>
    <w:p w:rsidR="00981E08" w:rsidRPr="008676BA" w:rsidRDefault="00981E08" w:rsidP="00981E08">
      <w:pPr>
        <w:rPr>
          <w:rFonts w:ascii="Palatino Linotype" w:hAnsi="Palatino Linotype"/>
          <w:i/>
          <w:sz w:val="22"/>
          <w:szCs w:val="22"/>
        </w:rPr>
      </w:pPr>
      <w:r w:rsidRPr="008676BA">
        <w:rPr>
          <w:rStyle w:val="ad"/>
          <w:rFonts w:ascii="Palatino Linotype" w:eastAsia="Book Antiqua" w:hAnsi="Palatino Linotype"/>
          <w:i/>
          <w:sz w:val="22"/>
          <w:szCs w:val="22"/>
        </w:rPr>
        <w:t>β) η αναθέτουσα αρχή ή ο αναθέτων φορέας έχουν ήδη στην κατοχή τους τα σχετικά έγγραφα.</w:t>
      </w:r>
    </w:p>
    <w:p w:rsidR="00981E08" w:rsidRPr="008676BA" w:rsidRDefault="00981E08" w:rsidP="00981E08">
      <w:pPr>
        <w:rPr>
          <w:rFonts w:ascii="Palatino Linotype" w:hAnsi="Palatino Linotype"/>
          <w:i/>
          <w:sz w:val="22"/>
          <w:szCs w:val="22"/>
        </w:rPr>
      </w:pPr>
      <w:r w:rsidRPr="008676BA">
        <w:rPr>
          <w:rFonts w:ascii="Palatino Linotype" w:hAnsi="Palatino Linotype"/>
          <w:i/>
          <w:sz w:val="22"/>
          <w:szCs w:val="22"/>
        </w:rPr>
        <w:t xml:space="preserve">Ο κάτωθι υπογεγραμμένος δίδω επισήμως τη συγκατάθεσή μου στ... [προσδιορισμός της αναθέτουσας αρχής ή του αναθέτοντα φορέα, όπως καθορίζεται στο μέρος Ι, ενότητα Α], προκειμένου να αποκτήσει πρόσβαση σε δικαιολογητικά των πληροφοριών τις οποίες έχω υποβάλλει στ... [να προσδιοριστεί το αντίστοιχο μέρος/ενότητα/σημείο] του παρόντος Τυποποιημένου Εντύπου Υπεύθυνης Δήλώσης για τους σκοπούς τ... </w:t>
      </w:r>
      <w:r w:rsidRPr="008676BA">
        <w:rPr>
          <w:rFonts w:ascii="Palatino Linotype" w:hAnsi="Palatino Linotype"/>
          <w:sz w:val="22"/>
          <w:szCs w:val="22"/>
        </w:rPr>
        <w:t>[προσδιορισμός της διαδικασίας προμήθειας: (συνοπτική περιγραφή, παραπομπή στη δημοσίευση στον εθνικό τύπο, έντυπο και ηλεκτρονικό, αριθμός αναφοράς)]</w:t>
      </w:r>
      <w:r w:rsidRPr="008676BA">
        <w:rPr>
          <w:rFonts w:ascii="Palatino Linotype" w:hAnsi="Palatino Linotype"/>
          <w:i/>
          <w:sz w:val="22"/>
          <w:szCs w:val="22"/>
        </w:rPr>
        <w:t>.</w:t>
      </w:r>
    </w:p>
    <w:p w:rsidR="00981E08" w:rsidRPr="008676BA" w:rsidRDefault="00981E08" w:rsidP="00981E08">
      <w:pPr>
        <w:rPr>
          <w:rFonts w:ascii="Palatino Linotype" w:hAnsi="Palatino Linotype"/>
          <w:i/>
          <w:sz w:val="22"/>
          <w:szCs w:val="22"/>
        </w:rPr>
      </w:pPr>
    </w:p>
    <w:p w:rsidR="00981E08" w:rsidRPr="008676BA" w:rsidRDefault="00981E08" w:rsidP="00981E08">
      <w:pPr>
        <w:rPr>
          <w:rFonts w:ascii="Palatino Linotype" w:hAnsi="Palatino Linotype"/>
          <w:i/>
          <w:sz w:val="22"/>
          <w:szCs w:val="22"/>
        </w:rPr>
      </w:pPr>
      <w:r w:rsidRPr="008676BA">
        <w:rPr>
          <w:rFonts w:ascii="Palatino Linotype" w:hAnsi="Palatino Linotype"/>
          <w:i/>
          <w:sz w:val="22"/>
          <w:szCs w:val="22"/>
        </w:rPr>
        <w:t xml:space="preserve">Ημερομηνία, τόπος και, όπου ζητείται ή είναι απαραίτητο, υπογραφή(-ές): [……]   </w:t>
      </w:r>
    </w:p>
    <w:p w:rsidR="00981E08" w:rsidRPr="008676BA" w:rsidRDefault="00981E08" w:rsidP="00981E08">
      <w:pPr>
        <w:rPr>
          <w:sz w:val="22"/>
          <w:szCs w:val="22"/>
        </w:rPr>
      </w:pPr>
      <w:r w:rsidRPr="008676BA">
        <w:rPr>
          <w:rFonts w:ascii="Palatino Linotype" w:hAnsi="Palatino Linotype"/>
          <w:i/>
          <w:sz w:val="22"/>
          <w:szCs w:val="22"/>
        </w:rPr>
        <w:br w:type="page"/>
      </w:r>
    </w:p>
    <w:p w:rsidR="00981E08" w:rsidRPr="00C52E6C" w:rsidRDefault="00981E08" w:rsidP="00981E08">
      <w:pPr>
        <w:jc w:val="both"/>
      </w:pPr>
    </w:p>
    <w:p w:rsidR="00981E08" w:rsidRDefault="00981E08" w:rsidP="00981E08"/>
    <w:p w:rsidR="00981E08" w:rsidRDefault="00981E08"/>
    <w:sectPr w:rsidR="00981E08">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81E08" w:rsidRDefault="00981E08" w:rsidP="00981E08">
      <w:r>
        <w:separator/>
      </w:r>
    </w:p>
  </w:endnote>
  <w:endnote w:type="continuationSeparator" w:id="0">
    <w:p w:rsidR="00981E08" w:rsidRDefault="00981E08" w:rsidP="00981E08">
      <w:r>
        <w:continuationSeparator/>
      </w:r>
    </w:p>
  </w:endnote>
  <w:endnote w:id="1">
    <w:p w:rsidR="00981E08" w:rsidRPr="002F6B21" w:rsidRDefault="00981E08" w:rsidP="00981E08">
      <w:pPr>
        <w:pStyle w:val="af0"/>
        <w:tabs>
          <w:tab w:val="left" w:pos="284"/>
        </w:tabs>
        <w:ind w:firstLine="0"/>
      </w:pPr>
      <w:r>
        <w:rPr>
          <w:rStyle w:val="ad"/>
          <w:rFonts w:eastAsia="Book Antiqua"/>
        </w:rPr>
        <w:endnoteRef/>
      </w:r>
      <w:r>
        <w:tab/>
      </w:r>
      <w:r w:rsidRPr="002F6B21">
        <w:t>Σε περίπτωση που η αναθέτουσα αρχή /αναθέτων φορέας είναι περισσότερες (οι) της (του) μίας (ενός) θα αναφέρεται το σύνολο αυτών</w:t>
      </w:r>
    </w:p>
  </w:endnote>
  <w:endnote w:id="2">
    <w:p w:rsidR="00981E08" w:rsidRPr="002F6B21" w:rsidRDefault="00981E08" w:rsidP="00981E08">
      <w:pPr>
        <w:pStyle w:val="af0"/>
        <w:tabs>
          <w:tab w:val="left" w:pos="284"/>
        </w:tabs>
        <w:ind w:firstLine="0"/>
      </w:pPr>
      <w:r w:rsidRPr="00F62DFA">
        <w:rPr>
          <w:rStyle w:val="ad"/>
          <w:rFonts w:eastAsia="Book Antiqua"/>
        </w:rPr>
        <w:endnoteRef/>
      </w:r>
      <w:r w:rsidRPr="002F6B21">
        <w:tab/>
        <w:t>Επαναλάβετε τα στοιχεία των αρμοδίων, όνομα και επώνυμο, όσες φορές χρειάζεται.</w:t>
      </w:r>
    </w:p>
  </w:endnote>
  <w:endnote w:id="3">
    <w:p w:rsidR="00981E08" w:rsidRPr="00F62DFA" w:rsidRDefault="00981E08" w:rsidP="00981E08">
      <w:pPr>
        <w:pStyle w:val="af0"/>
        <w:tabs>
          <w:tab w:val="left" w:pos="284"/>
        </w:tabs>
        <w:ind w:firstLine="0"/>
        <w:rPr>
          <w:rStyle w:val="DeltaViewInsertion"/>
          <w:rFonts w:eastAsia="Book Antiqua"/>
          <w:b w:val="0"/>
          <w:i w:val="0"/>
        </w:rPr>
      </w:pPr>
      <w:r w:rsidRPr="00F62DFA">
        <w:rPr>
          <w:rStyle w:val="ad"/>
          <w:rFonts w:eastAsia="Book Antiqua"/>
        </w:rPr>
        <w:endnoteRef/>
      </w:r>
      <w:r w:rsidRPr="002F6B21">
        <w:tab/>
        <w:t xml:space="preserve">Βλέπε </w:t>
      </w:r>
      <w:r w:rsidRPr="00F62DFA">
        <w:rPr>
          <w:rStyle w:val="DeltaViewInsertion"/>
          <w:rFonts w:eastAsia="Book Antiqua"/>
        </w:rPr>
        <w:t xml:space="preserve">σύσταση της Επιτροπής, της 6ης Μαΐου 2003, σχετικά με τον ορισμό των πολύ μικρών, των μικρών και των μεσαίων επιχειρήσεων (ΕΕ L 124 της 20.5.2003, σ. 36). Οι πληροφορίες αυτές απαιτούνται μόνο για στατιστικούς σκοπούς. </w:t>
      </w:r>
    </w:p>
    <w:p w:rsidR="00981E08" w:rsidRPr="00F62DFA" w:rsidRDefault="00981E08" w:rsidP="00981E08">
      <w:pPr>
        <w:pStyle w:val="af0"/>
        <w:tabs>
          <w:tab w:val="left" w:pos="284"/>
        </w:tabs>
        <w:ind w:firstLine="0"/>
        <w:rPr>
          <w:rStyle w:val="DeltaViewInsertion"/>
          <w:rFonts w:eastAsia="Book Antiqua"/>
          <w:b w:val="0"/>
          <w:i w:val="0"/>
        </w:rPr>
      </w:pPr>
      <w:r w:rsidRPr="00F62DFA">
        <w:rPr>
          <w:rStyle w:val="DeltaViewInsertion"/>
          <w:rFonts w:eastAsia="Book Antiqua"/>
        </w:rPr>
        <w:t>Πολύ μικρή επιχείρηση: επιχείρηση η οποία απασχολεί λιγότερους από 10 εργαζομένους και της οποίας ο ετήσιος κύκλος εργασιών και/ή το σύνολο του ετήσιου ισολογισμού δεν υπερβαίνει τα 2 εκατομμύρια ευρώ.</w:t>
      </w:r>
    </w:p>
    <w:p w:rsidR="00981E08" w:rsidRPr="00F62DFA" w:rsidRDefault="00981E08" w:rsidP="00981E08">
      <w:pPr>
        <w:pStyle w:val="af0"/>
        <w:tabs>
          <w:tab w:val="left" w:pos="284"/>
        </w:tabs>
        <w:ind w:firstLine="0"/>
        <w:rPr>
          <w:rStyle w:val="DeltaViewInsertion"/>
          <w:rFonts w:eastAsia="Book Antiqua"/>
          <w:b w:val="0"/>
          <w:i w:val="0"/>
        </w:rPr>
      </w:pPr>
      <w:r w:rsidRPr="00F62DFA">
        <w:rPr>
          <w:rStyle w:val="DeltaViewInsertion"/>
          <w:rFonts w:eastAsia="Book Antiqua"/>
        </w:rPr>
        <w:t>Μικρή επιχείρηση: επιχείρηση η οποία απασχολεί λιγότερους από 50 εργαζομένους και της οποίας ο ετήσιος κύκλος εργασιών και/ή το σύνολο του ετήσιου ισολογισμού δεν υπερβαίνει τα 10 εκατομμύρια ευρώ.</w:t>
      </w:r>
    </w:p>
    <w:p w:rsidR="00981E08" w:rsidRPr="002F6B21" w:rsidRDefault="00981E08" w:rsidP="00981E08">
      <w:pPr>
        <w:pStyle w:val="af0"/>
        <w:tabs>
          <w:tab w:val="left" w:pos="284"/>
        </w:tabs>
        <w:ind w:firstLine="0"/>
      </w:pPr>
      <w:r w:rsidRPr="00F62DFA">
        <w:rPr>
          <w:rStyle w:val="DeltaViewInsertion"/>
          <w:rFonts w:eastAsia="Book Antiqua"/>
        </w:rPr>
        <w:t xml:space="preserve">Μεσαίες επιχειρήσεις: επιχειρήσεις που δεν είναι ούτε πολύ μικρές ούτε μικρές και </w:t>
      </w:r>
      <w:r w:rsidRPr="002F6B21">
        <w:t xml:space="preserve">οι οποίες </w:t>
      </w:r>
      <w:r w:rsidRPr="002F6B21">
        <w:rPr>
          <w:b/>
        </w:rPr>
        <w:t>απασχολούν λιγότερους από 250 εργαζομένους</w:t>
      </w:r>
      <w:r w:rsidRPr="002F6B21">
        <w:t xml:space="preserve"> και των οποίων ο </w:t>
      </w:r>
      <w:r w:rsidRPr="002F6B21">
        <w:rPr>
          <w:b/>
        </w:rPr>
        <w:t>ετήσιος κύκλος εργασιών δεν υπερβαίνει τα 50 εκατομμύρια ευρώ</w:t>
      </w:r>
      <w:r w:rsidRPr="002F6B21">
        <w:t xml:space="preserve"> </w:t>
      </w:r>
      <w:r w:rsidRPr="002F6B21">
        <w:rPr>
          <w:b/>
          <w:i/>
        </w:rPr>
        <w:t>και/ή</w:t>
      </w:r>
      <w:r w:rsidRPr="002F6B21">
        <w:t xml:space="preserve"> το </w:t>
      </w:r>
      <w:r w:rsidRPr="002F6B21">
        <w:rPr>
          <w:b/>
        </w:rPr>
        <w:t>σύνολο του ετήσιου ισολογισμού δεν υπερβαίνει τα 43 εκατομμύρια ευρώ</w:t>
      </w:r>
      <w:r w:rsidRPr="002F6B21">
        <w:t>.</w:t>
      </w:r>
    </w:p>
  </w:endnote>
  <w:endnote w:id="4">
    <w:p w:rsidR="00981E08" w:rsidRPr="002F6B21" w:rsidRDefault="00981E08" w:rsidP="00981E08">
      <w:pPr>
        <w:pStyle w:val="af0"/>
        <w:tabs>
          <w:tab w:val="left" w:pos="284"/>
        </w:tabs>
        <w:ind w:firstLine="0"/>
      </w:pPr>
      <w:r w:rsidRPr="00F62DFA">
        <w:rPr>
          <w:rStyle w:val="ad"/>
          <w:rFonts w:eastAsia="Book Antiqua"/>
        </w:rPr>
        <w:endnoteRef/>
      </w:r>
      <w:r w:rsidRPr="002F6B21">
        <w:tab/>
        <w:t>Έχει δηλαδή ως κύριο σκοπό την κοινωνική και επαγγελματική ένταξη ατόμων με αναπηρία ή μειονεκτούντων ατόμων.</w:t>
      </w:r>
    </w:p>
  </w:endnote>
  <w:endnote w:id="5">
    <w:p w:rsidR="00981E08" w:rsidRPr="002F6B21" w:rsidRDefault="00981E08" w:rsidP="00981E08">
      <w:pPr>
        <w:pStyle w:val="af0"/>
        <w:tabs>
          <w:tab w:val="left" w:pos="284"/>
        </w:tabs>
        <w:ind w:firstLine="0"/>
      </w:pPr>
      <w:r w:rsidRPr="00F62DFA">
        <w:rPr>
          <w:rStyle w:val="ad"/>
          <w:rFonts w:eastAsia="Book Antiqua"/>
        </w:rPr>
        <w:endnoteRef/>
      </w:r>
      <w:r w:rsidRPr="002F6B21">
        <w:tab/>
        <w:t>Τα δικαιολογητικά και η κατάταξη, εάν υπάρχουν, αναφέρονται στην πιστοποίηση.</w:t>
      </w:r>
    </w:p>
  </w:endnote>
  <w:endnote w:id="6">
    <w:p w:rsidR="00981E08" w:rsidRPr="002F6B21" w:rsidRDefault="00981E08" w:rsidP="00981E08">
      <w:pPr>
        <w:pStyle w:val="af0"/>
        <w:tabs>
          <w:tab w:val="left" w:pos="284"/>
        </w:tabs>
        <w:ind w:firstLine="0"/>
      </w:pPr>
      <w:r w:rsidRPr="00F62DFA">
        <w:rPr>
          <w:rStyle w:val="ad"/>
          <w:rFonts w:eastAsia="Book Antiqua"/>
        </w:rPr>
        <w:endnoteRef/>
      </w:r>
      <w:r w:rsidRPr="002F6B21">
        <w:tab/>
        <w:t>Ειδικότερα ως μέλος ένωσης ή κοινοπραξίας ή άλλου παρόμοιου καθεστώτος.</w:t>
      </w:r>
    </w:p>
  </w:endnote>
  <w:endnote w:id="7">
    <w:p w:rsidR="00981E08" w:rsidRPr="002F6B21" w:rsidRDefault="00981E08" w:rsidP="00981E08">
      <w:pPr>
        <w:pStyle w:val="af0"/>
        <w:tabs>
          <w:tab w:val="left" w:pos="284"/>
        </w:tabs>
        <w:ind w:firstLine="0"/>
      </w:pPr>
      <w:r w:rsidRPr="00F62DFA">
        <w:rPr>
          <w:rStyle w:val="ad"/>
          <w:rFonts w:eastAsia="Book Antiqua"/>
        </w:rPr>
        <w:endnoteRef/>
      </w:r>
      <w:r w:rsidRPr="002F6B21">
        <w:tab/>
        <w:t xml:space="preserve"> Επισημαίνεται ότι σύμφωνα με το δεύτερο εδάφιο του άρθρου 78 “</w:t>
      </w:r>
      <w:r w:rsidRPr="002F6B21">
        <w:rPr>
          <w:i/>
          <w:iCs/>
        </w:rPr>
        <w:t>Όσον αφορά τα κριτήρια που σχετίζονται με τους τίτλους σπουδών και τα επαγγελματικά προσόντα που ορίζονται στην περίπτωση στ΄ του Μέρους ΙΙ του Παραρτήματος ΧΙΙ του Προσαρτήματος Α΄ ή με την σχετική επαγγελματική εμπειρία, οι οικονομικοί φορείς, μπορούν ωστόσο να βασίζονται στις ικανότητες άλλων φορέων μόνο εάν οι τελευταίοι θα εκτελέσουν τις εργασίες ή τις υπηρεσίες για τις οποίες απαιτούνται οι συγκεκριμένες ικανότητες</w:t>
      </w:r>
      <w:r w:rsidRPr="002F6B21">
        <w:t>.”</w:t>
      </w:r>
    </w:p>
  </w:endnote>
  <w:endnote w:id="8">
    <w:p w:rsidR="00981E08" w:rsidRPr="002F6B21" w:rsidRDefault="00981E08" w:rsidP="00981E08">
      <w:pPr>
        <w:pStyle w:val="af0"/>
        <w:tabs>
          <w:tab w:val="left" w:pos="284"/>
        </w:tabs>
        <w:ind w:firstLine="0"/>
      </w:pPr>
      <w:r w:rsidRPr="00F62DFA">
        <w:rPr>
          <w:rStyle w:val="ad"/>
          <w:rFonts w:eastAsia="Book Antiqua"/>
        </w:rPr>
        <w:endnoteRef/>
      </w:r>
      <w:r w:rsidRPr="002F6B21">
        <w:tab/>
        <w:t xml:space="preserve">Σύμφωνα με τις διατάξεις του άρθρου 73 παρ. 3 α, </w:t>
      </w:r>
      <w:r w:rsidRPr="002F6B21">
        <w:rPr>
          <w:u w:val="single"/>
        </w:rPr>
        <w:t xml:space="preserve">εφόσον προβλέπεται στα έγγραφα της σύμβασης </w:t>
      </w:r>
      <w:r w:rsidRPr="002F6B21">
        <w:t xml:space="preserve">είναι δυνατή η κατ' εξαίρεση παρέκκλιση από τον υποχρεωτικό αποκλεισμό  για επιτακτικούς λόγους δημόσιου συμφέροντος, όπως δημόσιας υγείας ή προστασίας του περιβάλλοντος. </w:t>
      </w:r>
    </w:p>
  </w:endnote>
  <w:endnote w:id="9">
    <w:p w:rsidR="00981E08" w:rsidRPr="002F6B21" w:rsidRDefault="00981E08" w:rsidP="00981E08">
      <w:pPr>
        <w:pStyle w:val="af0"/>
        <w:tabs>
          <w:tab w:val="left" w:pos="284"/>
        </w:tabs>
        <w:ind w:firstLine="0"/>
      </w:pPr>
      <w:r w:rsidRPr="00F62DFA">
        <w:rPr>
          <w:rStyle w:val="ad"/>
          <w:rFonts w:eastAsia="Book Antiqua"/>
        </w:rPr>
        <w:endnoteRef/>
      </w:r>
      <w:r w:rsidRPr="002F6B21">
        <w:tab/>
        <w:t>Όπως ορίζεται στο άρθρο 2 της απόφασης-πλαίσιο 2008/841/ΔΕΥ του Συμβουλίου, της 24ης Οκτωβρίου 2008, για την καταπολέμηση του οργανωμένου εγκλήματος (ΕΕ L 300 της 11.11.2008, σ. 42).</w:t>
      </w:r>
    </w:p>
  </w:endnote>
  <w:endnote w:id="10">
    <w:p w:rsidR="00981E08" w:rsidRPr="002F6B21" w:rsidRDefault="00981E08" w:rsidP="00981E08">
      <w:pPr>
        <w:pStyle w:val="af0"/>
        <w:tabs>
          <w:tab w:val="left" w:pos="284"/>
        </w:tabs>
        <w:ind w:firstLine="0"/>
      </w:pPr>
      <w:r w:rsidRPr="00F62DFA">
        <w:rPr>
          <w:rStyle w:val="ad"/>
          <w:rFonts w:eastAsia="Book Antiqua"/>
        </w:rPr>
        <w:endnoteRef/>
      </w:r>
      <w:r w:rsidRPr="002F6B21">
        <w:tab/>
        <w:t>Σύμφωνα με άρθρο 73 παρ. 1 (β). Στον Κανονισμό ΕΕΕΣ (Κανονισμός ΕΕ 2016/7) αναφέρεται ως “διαφθορά”.</w:t>
      </w:r>
    </w:p>
  </w:endnote>
  <w:endnote w:id="11">
    <w:p w:rsidR="00981E08" w:rsidRPr="002F6B21" w:rsidRDefault="00981E08" w:rsidP="00981E08">
      <w:pPr>
        <w:pStyle w:val="af0"/>
        <w:tabs>
          <w:tab w:val="left" w:pos="284"/>
        </w:tabs>
        <w:ind w:firstLine="0"/>
      </w:pPr>
      <w:r w:rsidRPr="00F62DFA">
        <w:rPr>
          <w:rStyle w:val="ad"/>
          <w:rFonts w:eastAsia="Book Antiqua"/>
        </w:rPr>
        <w:endnoteRef/>
      </w:r>
      <w:r w:rsidRPr="002F6B21">
        <w:tab/>
        <w:t xml:space="preserve">Όπως ορίζεται στο άρθρο 3 της Σύμβασης περί της καταπολέμησης της δωροδοκίας στην οποία ενέχονται υπάλληλοι των Ευρωπαϊκών Κοινοτήτων ή των κρατών μελών της Ευρωπαϊκής Ένωσης (ΕΕ C 195 της 25.6.1997, σ. 1) και στην παράγραφο 1 του άρθρου 2 της απόφασης-πλαίσιο 2003/568/ΔΕΥ του Συμβουλίου, της 22ας Ιουλίου 2003 για την καταπολέμηση της δωροδοκίας στον ιδιωτικό τομέα (ΕΕ L 192 της 31.7.2003, σ. 54). Περιλαμβάνει επίσης τη διαφθορά όπως ορίζεται στο </w:t>
      </w:r>
      <w:r w:rsidRPr="002F6B21">
        <w:rPr>
          <w:b/>
        </w:rPr>
        <w:t>ν. 3560/2007</w:t>
      </w:r>
      <w:r w:rsidRPr="002F6B21">
        <w:t xml:space="preserve"> </w:t>
      </w:r>
      <w:r w:rsidRPr="002F6B21">
        <w:rPr>
          <w:b/>
        </w:rPr>
        <w:t xml:space="preserve">(ΦΕΚ 103/Α), </w:t>
      </w:r>
      <w:r w:rsidRPr="002F6B21">
        <w:rPr>
          <w:i/>
        </w:rPr>
        <w:t xml:space="preserve">«Κύρωση και εφαρμογή της Σύμβασης ποινικού δικαίου για τη διαφθορά και του Πρόσθετου σ΄ αυτήν Πρωτοκόλλου» (αφορά σε </w:t>
      </w:r>
      <w:r w:rsidRPr="002F6B21">
        <w:t xml:space="preserve"> </w:t>
      </w:r>
      <w:r w:rsidRPr="002F6B21">
        <w:rPr>
          <w:i/>
        </w:rPr>
        <w:t>προσθήκη καθόσον στο ν. Άρθρο 73 παρ. 1 β αναφέρεται η κείμενη νομοθεσία)</w:t>
      </w:r>
      <w:r w:rsidRPr="002F6B21">
        <w:t>.</w:t>
      </w:r>
    </w:p>
  </w:endnote>
  <w:endnote w:id="12">
    <w:p w:rsidR="00981E08" w:rsidRPr="002F6B21" w:rsidRDefault="00981E08" w:rsidP="00981E08">
      <w:pPr>
        <w:pStyle w:val="af0"/>
        <w:tabs>
          <w:tab w:val="left" w:pos="284"/>
        </w:tabs>
        <w:ind w:firstLine="0"/>
      </w:pPr>
      <w:r w:rsidRPr="00F62DFA">
        <w:rPr>
          <w:rStyle w:val="ad"/>
          <w:rFonts w:eastAsia="Book Antiqua"/>
        </w:rPr>
        <w:endnoteRef/>
      </w:r>
      <w:r w:rsidRPr="002F6B21">
        <w:tab/>
        <w:t>Κατά την έννοια του άρθρου 1 της σύμβασης σχετικά με τη προστασία των οικονομικών συμφερόντων των Ευρωπαϊκών Κοινοτήτων (ΕΕ C 316 της 27.11.1995, σ. 48)</w:t>
      </w:r>
      <w:r w:rsidRPr="00F62DFA">
        <w:rPr>
          <w:rStyle w:val="ae"/>
          <w:rFonts w:eastAsia="Book Antiqua"/>
        </w:rPr>
        <w:t xml:space="preserve">  </w:t>
      </w:r>
      <w:r w:rsidRPr="002F6B21">
        <w:t>όπως κυρώθηκε με το ν. 2803/2000 (ΦΕΚ 48/Α) "</w:t>
      </w:r>
      <w:r w:rsidRPr="002F6B21">
        <w:rPr>
          <w:i/>
          <w:iCs/>
        </w:rPr>
        <w:t>Κύρωση της Σύµβασης σχετικά µε την προστασία των οικονοµικών συµφερόντων των Ευρωπαϊκών Κοινοτήτων και των συναφών µε αυτήν Πρωτοκόλλων.</w:t>
      </w:r>
    </w:p>
  </w:endnote>
  <w:endnote w:id="13">
    <w:p w:rsidR="00981E08" w:rsidRPr="002F6B21" w:rsidRDefault="00981E08" w:rsidP="00981E08">
      <w:pPr>
        <w:pStyle w:val="af0"/>
        <w:tabs>
          <w:tab w:val="left" w:pos="284"/>
        </w:tabs>
        <w:ind w:firstLine="0"/>
      </w:pPr>
      <w:r w:rsidRPr="00F62DFA">
        <w:rPr>
          <w:rStyle w:val="ad"/>
          <w:rFonts w:eastAsia="Book Antiqua"/>
        </w:rPr>
        <w:endnoteRef/>
      </w:r>
      <w:r w:rsidRPr="002F6B21">
        <w:tab/>
        <w:t>Όπως ορίζονται στα άρθρα 1 και 3 της απόφασης-πλαίσιο του Συμβουλίου, της 13ης Ιουνίου 2002 για την καταπολέμηση της τρομοκρατίας (ΕΕ L 164 της 22.6.2002, σ. 3). Αυτός ο λόγος αποκλεισμού περιλαμβάνει επίσης την ηθική αυτουργία ή την απόπειρα εγκλήματος, όπως αναφέρονται στο άρθρο 4 της εν λόγω απόφασης-πλαίσιο.</w:t>
      </w:r>
    </w:p>
  </w:endnote>
  <w:endnote w:id="14">
    <w:p w:rsidR="00981E08" w:rsidRPr="002F6B21" w:rsidRDefault="00981E08" w:rsidP="00981E08">
      <w:pPr>
        <w:pStyle w:val="af0"/>
        <w:tabs>
          <w:tab w:val="left" w:pos="284"/>
        </w:tabs>
        <w:ind w:firstLine="0"/>
      </w:pPr>
      <w:r w:rsidRPr="00F62DFA">
        <w:rPr>
          <w:rStyle w:val="ad"/>
          <w:rFonts w:eastAsia="Book Antiqua"/>
        </w:rPr>
        <w:endnoteRef/>
      </w:r>
      <w:r w:rsidRPr="002F6B21">
        <w:tab/>
        <w:t>Όπως ορίζεται στο άρθρο 1 της οδηγίας 2005/60/ΕΚ του Ευρωπαϊκού Κοινοβουλίου και του Συμβουλίου, της 26ης Οκτωβρίου 2005, σχετικά με την πρόληψη της χρησιμοποίησης του χρηματοπιστωτικού συστήματος για τη νομιμοποίηση εσόδων από παράνομες δραστηριότητες και τη χρηματοδότηση της τρομοκρατίας</w:t>
      </w:r>
      <w:r w:rsidRPr="00F62DFA">
        <w:rPr>
          <w:rStyle w:val="DeltaViewInsertion"/>
          <w:rFonts w:eastAsia="Book Antiqua"/>
        </w:rPr>
        <w:t xml:space="preserve"> (ΕΕ L 309 της 25.11.2005, σ.15) </w:t>
      </w:r>
      <w:r w:rsidRPr="00F62DFA">
        <w:rPr>
          <w:rStyle w:val="ae"/>
          <w:rFonts w:eastAsia="Book Antiqua"/>
        </w:rPr>
        <w:t xml:space="preserve"> </w:t>
      </w:r>
      <w:r w:rsidRPr="00F62DFA">
        <w:rPr>
          <w:rStyle w:val="DeltaViewInsertion"/>
          <w:rFonts w:eastAsia="Book Antiqua"/>
        </w:rPr>
        <w:t xml:space="preserve">που ενσωματώθηκε με το ν. 3691/2008 </w:t>
      </w:r>
      <w:r w:rsidRPr="00F62DFA">
        <w:rPr>
          <w:rStyle w:val="DeltaViewInsertion"/>
          <w:rFonts w:eastAsia="Book Antiqua"/>
          <w:spacing w:val="-10"/>
        </w:rPr>
        <w:t xml:space="preserve">(ΦΕΚ 166/Α) </w:t>
      </w:r>
      <w:r w:rsidRPr="00F62DFA">
        <w:rPr>
          <w:rStyle w:val="DeltaViewInsertion"/>
          <w:rFonts w:eastAsia="Book Antiqua"/>
          <w:iCs/>
          <w:spacing w:val="-10"/>
        </w:rPr>
        <w:t>“</w:t>
      </w:r>
      <w:r w:rsidRPr="00F62DFA">
        <w:rPr>
          <w:rStyle w:val="DeltaViewInsertion"/>
          <w:rFonts w:eastAsia="Book Antiqua"/>
          <w:iCs/>
        </w:rPr>
        <w:t>Πρόληψη και καταστολή της νομιμοποίησης εσόδων από εγκληματικές δραστηριότητες και της χρηματοδότησης της τρομοκρατίας και άλλες διατάξεις</w:t>
      </w:r>
      <w:r w:rsidRPr="00F62DFA">
        <w:rPr>
          <w:rStyle w:val="DeltaViewInsertion"/>
          <w:rFonts w:eastAsia="Book Antiqua"/>
        </w:rPr>
        <w:t>”.</w:t>
      </w:r>
    </w:p>
  </w:endnote>
  <w:endnote w:id="15">
    <w:p w:rsidR="00981E08" w:rsidRPr="002F6B21" w:rsidRDefault="00981E08" w:rsidP="00981E08">
      <w:pPr>
        <w:pStyle w:val="af0"/>
        <w:tabs>
          <w:tab w:val="left" w:pos="284"/>
        </w:tabs>
        <w:ind w:firstLine="0"/>
      </w:pPr>
      <w:r w:rsidRPr="00F62DFA">
        <w:rPr>
          <w:rStyle w:val="ad"/>
          <w:rFonts w:eastAsia="Book Antiqua"/>
        </w:rPr>
        <w:endnoteRef/>
      </w:r>
      <w:r w:rsidRPr="00F62DFA">
        <w:rPr>
          <w:rStyle w:val="DeltaViewInsertion"/>
          <w:rFonts w:eastAsia="Book Antiqua"/>
        </w:rPr>
        <w:tab/>
        <w:t>Όπως ορίζεται στο άρθρο 2 της οδηγίας 2011/36/ΕΕ του Ευρωπαϊκού Κοινοβουλίου και του Συμβουλίου, της 5ης Απριλίου 2011, για την πρόληψη και την καταπολέμηση της εμπορίας ανθρώπων και για την προστασία των θυμάτων της, καθώς και για την αντικατάσταση της απόφασης-πλαίσιο 2002/629/ΔΕΥ του Συμβουλίου (ΕΕ L 101 της 15.4.2011, σ. 1) η οποία ενσωματώθηκε στην εθνική νομοθεσία με το ν. 4198/2013 (ΦΕΚ 215/Α)"</w:t>
      </w:r>
      <w:r w:rsidRPr="00F62DFA">
        <w:rPr>
          <w:rStyle w:val="DeltaViewInsertion"/>
          <w:rFonts w:eastAsia="Book Antiqua"/>
          <w:iCs/>
        </w:rPr>
        <w:t>Πρόληψη και καταπολέμηση της εμπορίας ανθρώπων και προστασία των θυμάτων αυτής και άλλες διατάξεις.".</w:t>
      </w:r>
    </w:p>
  </w:endnote>
  <w:endnote w:id="16">
    <w:p w:rsidR="00981E08" w:rsidRPr="002F6B21" w:rsidRDefault="00981E08" w:rsidP="00981E08">
      <w:pPr>
        <w:pStyle w:val="af0"/>
        <w:tabs>
          <w:tab w:val="left" w:pos="284"/>
        </w:tabs>
        <w:ind w:firstLine="0"/>
      </w:pPr>
      <w:r w:rsidRPr="00F62DFA">
        <w:rPr>
          <w:rStyle w:val="ad"/>
          <w:rFonts w:eastAsia="Book Antiqua"/>
        </w:rPr>
        <w:endnoteRef/>
      </w:r>
      <w:r w:rsidRPr="002F6B21">
        <w:tab/>
        <w:t>Η εν λόγω υποχρέωση αφορά ιδίως: α) στις περιπτώσεις εταιρειών περιορισμένης ευθύνης (Ε.Π.Ε) και προσωπικών εταιρειών (Ο.Ε και Ε.Ε), τους διαχειριστές, β) στις περιπτώσεις ανωνύμων εταιρειών (Α.Ε), τον Διευθύνοντα Σύμβουλο καθώς και όλα τα μέλη του Διοικητικού Συμβουλίου ( βλ. τελευταίο εδάφιο της παρ. 1 του άρθρου 73 )</w:t>
      </w:r>
    </w:p>
  </w:endnote>
  <w:endnote w:id="17">
    <w:p w:rsidR="00981E08" w:rsidRPr="002F6B21" w:rsidRDefault="00981E08" w:rsidP="00981E08">
      <w:pPr>
        <w:pStyle w:val="af0"/>
        <w:tabs>
          <w:tab w:val="left" w:pos="284"/>
        </w:tabs>
        <w:ind w:firstLine="0"/>
      </w:pPr>
      <w:r w:rsidRPr="00F62DFA">
        <w:rPr>
          <w:rStyle w:val="ad"/>
          <w:rFonts w:eastAsia="Book Antiqua"/>
        </w:rPr>
        <w:endnoteRef/>
      </w:r>
      <w:r w:rsidRPr="002F6B21">
        <w:tab/>
        <w:t>Επαναλάβετε όσες φορές χρειάζεται.</w:t>
      </w:r>
    </w:p>
  </w:endnote>
  <w:endnote w:id="18">
    <w:p w:rsidR="00981E08" w:rsidRPr="002F6B21" w:rsidRDefault="00981E08" w:rsidP="00981E08">
      <w:pPr>
        <w:pStyle w:val="af0"/>
        <w:tabs>
          <w:tab w:val="left" w:pos="284"/>
        </w:tabs>
        <w:ind w:firstLine="0"/>
      </w:pPr>
      <w:r w:rsidRPr="00F62DFA">
        <w:rPr>
          <w:rStyle w:val="ad"/>
          <w:rFonts w:eastAsia="Book Antiqua"/>
        </w:rPr>
        <w:endnoteRef/>
      </w:r>
      <w:r w:rsidRPr="002F6B21">
        <w:tab/>
        <w:t>Επαναλάβετε όσες φορές χρειάζεται.</w:t>
      </w:r>
    </w:p>
  </w:endnote>
  <w:endnote w:id="19">
    <w:p w:rsidR="00981E08" w:rsidRPr="002F6B21" w:rsidRDefault="00981E08" w:rsidP="00981E08">
      <w:pPr>
        <w:pStyle w:val="af0"/>
        <w:tabs>
          <w:tab w:val="left" w:pos="284"/>
        </w:tabs>
        <w:ind w:firstLine="0"/>
      </w:pPr>
      <w:r w:rsidRPr="00F62DFA">
        <w:rPr>
          <w:rStyle w:val="ad"/>
          <w:rFonts w:eastAsia="Book Antiqua"/>
        </w:rPr>
        <w:endnoteRef/>
      </w:r>
      <w:r w:rsidRPr="002F6B21">
        <w:tab/>
        <w:t>Επαναλάβετε όσες φορές χρειάζεται.</w:t>
      </w:r>
    </w:p>
  </w:endnote>
  <w:endnote w:id="20">
    <w:p w:rsidR="00981E08" w:rsidRPr="002F6B21" w:rsidRDefault="00981E08" w:rsidP="00981E08">
      <w:pPr>
        <w:pStyle w:val="af0"/>
        <w:tabs>
          <w:tab w:val="left" w:pos="284"/>
        </w:tabs>
        <w:ind w:firstLine="0"/>
      </w:pPr>
      <w:r w:rsidRPr="00F62DFA">
        <w:rPr>
          <w:rStyle w:val="ad"/>
          <w:rFonts w:eastAsia="Book Antiqua"/>
        </w:rPr>
        <w:endnoteRef/>
      </w:r>
      <w:r w:rsidRPr="002F6B21">
        <w:tab/>
        <w:t xml:space="preserve">Οικονομικός φορέας που έχει αποκλειστεί με τελεσίδικη απόφαση από τη συμμετοχή σε διαδικασία σύναψης σύμβασης ή ανάθεσης παραχώρησης δε μπορεί να κάνει χρήση αυτής της δυνατότητας κατά την περίοδο αποκλεισμού που ορίζεται στην εν λόγω απόφαση (άρθρο 73 παρ. 7 τελευταίο εδάφιο) </w:t>
      </w:r>
    </w:p>
  </w:endnote>
  <w:endnote w:id="21">
    <w:p w:rsidR="00981E08" w:rsidRPr="002F6B21" w:rsidRDefault="00981E08" w:rsidP="00981E08">
      <w:pPr>
        <w:pStyle w:val="af0"/>
        <w:tabs>
          <w:tab w:val="left" w:pos="284"/>
        </w:tabs>
        <w:ind w:firstLine="0"/>
      </w:pPr>
      <w:r w:rsidRPr="00F62DFA">
        <w:rPr>
          <w:rStyle w:val="ad"/>
          <w:rFonts w:eastAsia="Book Antiqua"/>
        </w:rPr>
        <w:endnoteRef/>
      </w:r>
      <w:r w:rsidRPr="002F6B21">
        <w:tab/>
        <w:t xml:space="preserve">Λαμβανομένου υπόψη του χαρακτήρα των εγκλημάτων που έχουν διαπραχθεί (μεμονωμένα, κατ᾽ εξακολούθηση, συστηματικά ...), η επεξήγηση πρέπει να καταδεικνύει την επάρκεια των μέτρων που λήφθηκαν. </w:t>
      </w:r>
    </w:p>
  </w:endnote>
  <w:endnote w:id="22">
    <w:p w:rsidR="00981E08" w:rsidRPr="002F6B21" w:rsidRDefault="00981E08" w:rsidP="00981E08">
      <w:pPr>
        <w:pStyle w:val="af0"/>
        <w:tabs>
          <w:tab w:val="left" w:pos="284"/>
        </w:tabs>
        <w:ind w:firstLine="0"/>
      </w:pPr>
      <w:r w:rsidRPr="00F62DFA">
        <w:rPr>
          <w:rStyle w:val="ad"/>
          <w:rFonts w:eastAsia="Book Antiqua"/>
        </w:rPr>
        <w:endnoteRef/>
      </w:r>
      <w:r w:rsidRPr="002F6B21">
        <w:tab/>
        <w:t xml:space="preserve">Στην περίπτωση που ο οικονομικός φορέας είναι Έλληνας πολίτης ή έχει την εγκατάστασή του στην Ελλάδα, οι υποχρεώσεις του που αφορούν τις εισφορές κοινωνικής ασφάλισης καλύπτουν τόσο την κύρια όσο και την επικουρική ασφάλιση (άρθρο 73 παρ. 2 δεύτερο εδάφιο). </w:t>
      </w:r>
    </w:p>
  </w:endnote>
  <w:endnote w:id="23">
    <w:p w:rsidR="00981E08" w:rsidRPr="002F6B21" w:rsidRDefault="00981E08" w:rsidP="00981E08">
      <w:pPr>
        <w:pStyle w:val="af0"/>
        <w:tabs>
          <w:tab w:val="left" w:pos="284"/>
        </w:tabs>
        <w:ind w:firstLine="0"/>
      </w:pPr>
      <w:r w:rsidRPr="00F62DFA">
        <w:rPr>
          <w:rStyle w:val="ad"/>
          <w:rFonts w:eastAsia="Book Antiqua"/>
        </w:rPr>
        <w:endnoteRef/>
      </w:r>
      <w:r w:rsidRPr="002F6B21">
        <w:tab/>
        <w:t xml:space="preserve">Σημειώνεται ότι, σύμφωνα με το άρθρο 73 παρ. 3 περ. α  και β, </w:t>
      </w:r>
      <w:r w:rsidRPr="002F6B21">
        <w:rPr>
          <w:u w:val="single"/>
        </w:rPr>
        <w:t xml:space="preserve">εφόσον προβλέπεται στα έγγραφα της σύμβασης </w:t>
      </w:r>
      <w:r w:rsidRPr="002F6B21">
        <w:t xml:space="preserve">είναι δυνατή η παρέκκλιση από τον υποχρεωτικό αποκλεισμό λόγω αθέτησης υποχρεώσεων καταβολής φόρων ή ασφαλιστικών εισφορών κατ’ εξαίρεση, για επιτακτικούς λόγους δημόσιου συμφέροντος, όπως δημόσιας υγείας ή προστασίας του περιβάλλοντος ή/και  όταν ο αποκλεισμός θα ήταν σαφώς δυσανάλογος, ιδίως όταν μόνο μικρά ποσά των φόρων ή των εισφορών κοινωνικής ασφάλισης δεν έχουν καταβληθεί, ή όταν ο οικονομικός φορέας ενημερώθηκε σχετικά με το ακριβές ποσό που οφείλεται λόγω αθέτησης των υποχρεώσεών του όσον αφορά στην καταβολή φόρων ή εισφορών κοινωνικής ασφάλισης σε χρόνο κατά τον οποίο δεν είχε τη δυνατότητα να λάβει μέτρα, σύμφωνα με το τελευταίο εδάφιο της παραγράφου 2 του άρθρου 73, πριν από την εκπνοή της προθεσμίας αίτησης συμμετοχής ή σε ανοικτές διαδικασίες της προθεσμίας υποβολής προσφοράς </w:t>
      </w:r>
    </w:p>
  </w:endnote>
  <w:endnote w:id="24">
    <w:p w:rsidR="00981E08" w:rsidRPr="002F6B21" w:rsidRDefault="00981E08" w:rsidP="00981E08">
      <w:pPr>
        <w:pStyle w:val="af0"/>
        <w:tabs>
          <w:tab w:val="left" w:pos="284"/>
        </w:tabs>
        <w:ind w:firstLine="0"/>
      </w:pPr>
      <w:r w:rsidRPr="00F62DFA">
        <w:rPr>
          <w:rStyle w:val="ad"/>
          <w:rFonts w:eastAsia="Book Antiqua"/>
        </w:rPr>
        <w:endnoteRef/>
      </w:r>
      <w:r w:rsidRPr="002F6B21">
        <w:tab/>
        <w:t>Επαναλάβετε όσες φορές χρειάζεται.</w:t>
      </w:r>
    </w:p>
  </w:endnote>
  <w:endnote w:id="25">
    <w:p w:rsidR="00981E08" w:rsidRPr="002F6B21" w:rsidRDefault="00981E08" w:rsidP="00981E08">
      <w:pPr>
        <w:pStyle w:val="af0"/>
        <w:tabs>
          <w:tab w:val="left" w:pos="284"/>
        </w:tabs>
        <w:ind w:firstLine="0"/>
      </w:pPr>
      <w:r w:rsidRPr="00F62DFA">
        <w:rPr>
          <w:rStyle w:val="ad"/>
          <w:rFonts w:eastAsia="Book Antiqua"/>
        </w:rPr>
        <w:endnoteRef/>
      </w:r>
      <w:r w:rsidRPr="002F6B21">
        <w:tab/>
        <w:t>Όπως αναφέρονται για τους σκοπούς της παρούσας διαδικασίας σύναψης δημόσιας σύμβασης στις κείμενες διατάξεις, στα έγγραφα της σύμβασης  ή στο άρθρο 18 παρ. 2 .</w:t>
      </w:r>
    </w:p>
  </w:endnote>
  <w:endnote w:id="26">
    <w:p w:rsidR="00981E08" w:rsidRPr="002F6B21" w:rsidRDefault="00981E08" w:rsidP="00981E08">
      <w:pPr>
        <w:pStyle w:val="af0"/>
        <w:tabs>
          <w:tab w:val="left" w:pos="284"/>
        </w:tabs>
        <w:ind w:firstLine="0"/>
      </w:pPr>
      <w:r w:rsidRPr="00F62DFA">
        <w:rPr>
          <w:rStyle w:val="ad"/>
          <w:rFonts w:eastAsia="Book Antiqua"/>
        </w:rPr>
        <w:endnoteRef/>
      </w:r>
      <w:r w:rsidRPr="002F6B21">
        <w:tab/>
        <w:t>. Η απόδοση όρων είναι σύμφωνη με την παρ. 4 του άρθρου 73 που διαφοροποιείται από τον Κανονισμό ΕΕΕΣ (Κανονισμός ΕΕ 2016/7)</w:t>
      </w:r>
    </w:p>
  </w:endnote>
  <w:endnote w:id="27">
    <w:p w:rsidR="00981E08" w:rsidRPr="002F6B21" w:rsidRDefault="00981E08" w:rsidP="00981E08">
      <w:pPr>
        <w:pStyle w:val="af0"/>
        <w:tabs>
          <w:tab w:val="left" w:pos="284"/>
        </w:tabs>
        <w:ind w:firstLine="0"/>
      </w:pPr>
      <w:r w:rsidRPr="00F62DFA">
        <w:rPr>
          <w:rStyle w:val="ad"/>
          <w:rFonts w:eastAsia="Book Antiqua"/>
        </w:rPr>
        <w:endnoteRef/>
      </w:r>
      <w:r w:rsidRPr="002F6B21">
        <w:tab/>
        <w:t>Άρθρο 73 παρ. 5.</w:t>
      </w:r>
    </w:p>
  </w:endnote>
  <w:endnote w:id="28">
    <w:p w:rsidR="00981E08" w:rsidRPr="002F6B21" w:rsidRDefault="00981E08" w:rsidP="00981E08">
      <w:pPr>
        <w:pStyle w:val="af0"/>
        <w:tabs>
          <w:tab w:val="left" w:pos="284"/>
        </w:tabs>
        <w:ind w:firstLine="0"/>
      </w:pPr>
      <w:r w:rsidRPr="00F62DFA">
        <w:rPr>
          <w:rStyle w:val="ad"/>
          <w:rFonts w:eastAsia="Book Antiqua"/>
        </w:rPr>
        <w:endnoteRef/>
      </w:r>
      <w:r w:rsidRPr="002F6B21">
        <w:tab/>
        <w:t>Εφόσον στα έγγραφα της σύμβασης γίνεται αναφορά σε συγκεκριμένη διάταξη, να συμπληρωθεί ανάλογα το ΤΕΥΔ πχ άρθρο 68 παρ. 2 ν. 3863/2010 .</w:t>
      </w:r>
    </w:p>
  </w:endnote>
  <w:endnote w:id="29">
    <w:p w:rsidR="00981E08" w:rsidRPr="002F6B21" w:rsidRDefault="00981E08" w:rsidP="00981E08">
      <w:pPr>
        <w:pStyle w:val="af0"/>
        <w:tabs>
          <w:tab w:val="left" w:pos="284"/>
        </w:tabs>
        <w:ind w:firstLine="0"/>
      </w:pPr>
      <w:r w:rsidRPr="00F62DFA">
        <w:rPr>
          <w:rStyle w:val="ad"/>
          <w:rFonts w:eastAsia="Book Antiqua"/>
        </w:rPr>
        <w:endnoteRef/>
      </w:r>
      <w:r w:rsidRPr="002F6B21">
        <w:tab/>
        <w:t>Όπως προσδιορίζεται στο άρθρο 24 ή στα έγγραφα της σύμβασης</w:t>
      </w:r>
      <w:r w:rsidRPr="002F6B21">
        <w:rPr>
          <w:b/>
          <w:i/>
        </w:rPr>
        <w:t>.</w:t>
      </w:r>
    </w:p>
  </w:endnote>
  <w:endnote w:id="30">
    <w:p w:rsidR="00981E08" w:rsidRPr="002F6B21" w:rsidRDefault="00981E08" w:rsidP="00981E08">
      <w:pPr>
        <w:pStyle w:val="af0"/>
        <w:tabs>
          <w:tab w:val="left" w:pos="284"/>
        </w:tabs>
        <w:ind w:firstLine="0"/>
      </w:pPr>
      <w:r w:rsidRPr="00F62DFA">
        <w:rPr>
          <w:rStyle w:val="ad"/>
          <w:rFonts w:eastAsia="Book Antiqua"/>
        </w:rPr>
        <w:endnoteRef/>
      </w:r>
      <w:r w:rsidRPr="002F6B21">
        <w:tab/>
        <w:t>Πρβλ άρθρο 48.</w:t>
      </w:r>
    </w:p>
  </w:endnote>
  <w:endnote w:id="31">
    <w:p w:rsidR="00981E08" w:rsidRPr="002F6B21" w:rsidRDefault="00981E08" w:rsidP="00981E08">
      <w:pPr>
        <w:pStyle w:val="af0"/>
        <w:tabs>
          <w:tab w:val="left" w:pos="284"/>
        </w:tabs>
        <w:ind w:firstLine="0"/>
      </w:pPr>
      <w:r w:rsidRPr="00F62DFA">
        <w:rPr>
          <w:rStyle w:val="ad"/>
          <w:rFonts w:eastAsia="Book Antiqua"/>
        </w:rPr>
        <w:endnoteRef/>
      </w:r>
      <w:r w:rsidRPr="002F6B21">
        <w:tab/>
        <w:t xml:space="preserve"> Η απόδοση όρων είναι σύμφωνη με την περιπτ. στ παρ. 4 του άρθρου 73 που διαφοροποιείται από τον Κανονισμό ΕΕΕΣ (Κανονισμός ΕΕ 2016/7)</w:t>
      </w:r>
    </w:p>
  </w:endnote>
  <w:endnote w:id="32">
    <w:p w:rsidR="00981E08" w:rsidRPr="002F6B21" w:rsidRDefault="00981E08" w:rsidP="00981E08">
      <w:pPr>
        <w:pStyle w:val="af0"/>
        <w:tabs>
          <w:tab w:val="left" w:pos="284"/>
        </w:tabs>
        <w:ind w:firstLine="0"/>
      </w:pPr>
      <w:r w:rsidRPr="00F62DFA">
        <w:rPr>
          <w:rStyle w:val="ad"/>
          <w:rFonts w:eastAsia="Book Antiqua"/>
        </w:rPr>
        <w:endnoteRef/>
      </w:r>
      <w:r w:rsidRPr="002F6B21">
        <w:tab/>
        <w:t>Για συμβάσεις έργου, η εκτιμώμενη αξία της οποίας υπερβαίνει το ένα εκατομμύριο (1.000.000) ευρώ εκτός ΦΠΑ (άρθρο 79 παρ. 2). Πρβλ  και άρθρο 375 παρ. 10.</w:t>
      </w:r>
    </w:p>
  </w:endnote>
  <w:endnote w:id="33">
    <w:p w:rsidR="00981E08" w:rsidRPr="002F6B21" w:rsidRDefault="00981E08" w:rsidP="00981E08">
      <w:pPr>
        <w:pStyle w:val="af0"/>
        <w:tabs>
          <w:tab w:val="left" w:pos="284"/>
        </w:tabs>
        <w:ind w:firstLine="0"/>
      </w:pPr>
      <w:r w:rsidRPr="00F62DFA">
        <w:rPr>
          <w:rStyle w:val="ad"/>
          <w:rFonts w:eastAsia="Book Antiqua"/>
        </w:rPr>
        <w:endnoteRef/>
      </w:r>
      <w:r w:rsidRPr="002F6B21">
        <w:tab/>
        <w:t xml:space="preserve">Όπως περιγράφεται στο Παράρτημα </w:t>
      </w:r>
      <w:r w:rsidRPr="002F6B21">
        <w:rPr>
          <w:lang w:val="en-US"/>
        </w:rPr>
        <w:t>XI</w:t>
      </w:r>
      <w:r w:rsidRPr="002F6B21">
        <w:t xml:space="preserve"> του Προσαρτήματος Α, </w:t>
      </w:r>
      <w:r w:rsidRPr="002F6B21">
        <w:rPr>
          <w:b/>
          <w:bCs/>
        </w:rPr>
        <w:t>οι οικονομικοί φορείς από ορισμένα κράτη μέλη οφείλουν να συμμορφώνονται με άλλες απαιτήσεις που καθορίζονται στο Παράρτημα αυτό.</w:t>
      </w:r>
    </w:p>
  </w:endnote>
  <w:endnote w:id="34">
    <w:p w:rsidR="00981E08" w:rsidRPr="002F6B21" w:rsidRDefault="00981E08" w:rsidP="00981E08">
      <w:pPr>
        <w:pStyle w:val="af0"/>
        <w:tabs>
          <w:tab w:val="left" w:pos="284"/>
        </w:tabs>
        <w:ind w:firstLine="0"/>
      </w:pPr>
      <w:r w:rsidRPr="00F62DFA">
        <w:rPr>
          <w:rStyle w:val="ad"/>
          <w:rFonts w:eastAsia="Book Antiqua"/>
        </w:rPr>
        <w:endnoteRef/>
      </w:r>
      <w:r w:rsidRPr="002F6B21">
        <w:tab/>
        <w:t xml:space="preserve"> Μόνον εφόσον επιτρέπεται </w:t>
      </w:r>
      <w:r w:rsidRPr="002F6B21">
        <w:rPr>
          <w:b/>
          <w:i/>
        </w:rPr>
        <w:t xml:space="preserve">στη σχετική διακήρυξη ή στην πρόσκληση ή στα έγγραφα της σύμβασης που αναφέρονται στην διακήρυξη. </w:t>
      </w:r>
    </w:p>
  </w:endnote>
  <w:endnote w:id="35">
    <w:p w:rsidR="00981E08" w:rsidRPr="002F6B21" w:rsidRDefault="00981E08" w:rsidP="00981E08">
      <w:pPr>
        <w:pStyle w:val="af0"/>
        <w:tabs>
          <w:tab w:val="left" w:pos="284"/>
        </w:tabs>
        <w:ind w:firstLine="0"/>
      </w:pPr>
      <w:r w:rsidRPr="00F62DFA">
        <w:rPr>
          <w:rStyle w:val="ad"/>
          <w:rFonts w:eastAsia="Book Antiqua"/>
        </w:rPr>
        <w:endnoteRef/>
      </w:r>
      <w:r w:rsidRPr="002F6B21">
        <w:tab/>
        <w:t xml:space="preserve"> Μόνον εφόσον επιτρέπεται στη σχετική διακήρυξη ή στην πρόσκληση ή στα έγγραφα της σύμβασης που αναφέρονται στην διακήρυξη</w:t>
      </w:r>
      <w:r w:rsidRPr="002F6B21">
        <w:rPr>
          <w:b/>
          <w:i/>
        </w:rPr>
        <w:t xml:space="preserve">. </w:t>
      </w:r>
    </w:p>
  </w:endnote>
  <w:endnote w:id="36">
    <w:p w:rsidR="00981E08" w:rsidRPr="002F6B21" w:rsidRDefault="00981E08" w:rsidP="00981E08">
      <w:pPr>
        <w:pStyle w:val="af0"/>
        <w:tabs>
          <w:tab w:val="left" w:pos="284"/>
        </w:tabs>
        <w:ind w:firstLine="0"/>
      </w:pPr>
      <w:r w:rsidRPr="00F62DFA">
        <w:rPr>
          <w:rStyle w:val="ad"/>
          <w:rFonts w:eastAsia="Book Antiqua"/>
        </w:rPr>
        <w:endnoteRef/>
      </w:r>
      <w:r w:rsidRPr="002F6B21">
        <w:tab/>
        <w:t xml:space="preserve">Π.χ αναλογία μεταξύ περιουσιακών στοιχείων και υποχρεώσεων </w:t>
      </w:r>
    </w:p>
  </w:endnote>
  <w:endnote w:id="37">
    <w:p w:rsidR="00981E08" w:rsidRPr="002F6B21" w:rsidRDefault="00981E08" w:rsidP="00981E08">
      <w:pPr>
        <w:pStyle w:val="af0"/>
        <w:tabs>
          <w:tab w:val="left" w:pos="284"/>
        </w:tabs>
        <w:ind w:firstLine="0"/>
      </w:pPr>
      <w:r w:rsidRPr="00F62DFA">
        <w:rPr>
          <w:rStyle w:val="ad"/>
          <w:rFonts w:eastAsia="Book Antiqua"/>
        </w:rPr>
        <w:endnoteRef/>
      </w:r>
      <w:r w:rsidRPr="002F6B21">
        <w:tab/>
        <w:t xml:space="preserve">Π.χ αναλογία μεταξύ περιουσιακών στοιχείων και υποχρεώσεων </w:t>
      </w:r>
    </w:p>
  </w:endnote>
  <w:endnote w:id="38">
    <w:p w:rsidR="00981E08" w:rsidRPr="002F6B21" w:rsidRDefault="00981E08" w:rsidP="00981E08">
      <w:pPr>
        <w:pStyle w:val="af0"/>
        <w:tabs>
          <w:tab w:val="left" w:pos="284"/>
        </w:tabs>
        <w:ind w:firstLine="0"/>
      </w:pPr>
      <w:r w:rsidRPr="00F62DFA">
        <w:rPr>
          <w:rStyle w:val="ad"/>
          <w:rFonts w:eastAsia="Book Antiqua"/>
        </w:rPr>
        <w:endnoteRef/>
      </w:r>
      <w:r w:rsidRPr="002F6B21">
        <w:tab/>
        <w:t xml:space="preserve">Οι αναθέτουσες αρχές μπορούν να </w:t>
      </w:r>
      <w:r w:rsidRPr="002F6B21">
        <w:rPr>
          <w:b/>
        </w:rPr>
        <w:t>ζητούν</w:t>
      </w:r>
      <w:r w:rsidRPr="002F6B21">
        <w:t xml:space="preserve"> έως πέντε έτη και να </w:t>
      </w:r>
      <w:r w:rsidRPr="002F6B21">
        <w:rPr>
          <w:b/>
        </w:rPr>
        <w:t>επιτρέπουν</w:t>
      </w:r>
      <w:r w:rsidRPr="002F6B21">
        <w:t xml:space="preserve"> την τεκμηρίωση εμπειρίας  που </w:t>
      </w:r>
      <w:r w:rsidRPr="002F6B21">
        <w:rPr>
          <w:b/>
        </w:rPr>
        <w:t>υπερβαίνει</w:t>
      </w:r>
      <w:r w:rsidRPr="002F6B21">
        <w:t xml:space="preserve"> τα πέντε έτη.</w:t>
      </w:r>
    </w:p>
  </w:endnote>
  <w:endnote w:id="39">
    <w:p w:rsidR="00981E08" w:rsidRPr="002F6B21" w:rsidRDefault="00981E08" w:rsidP="00981E08">
      <w:pPr>
        <w:pStyle w:val="af0"/>
        <w:tabs>
          <w:tab w:val="left" w:pos="284"/>
        </w:tabs>
        <w:ind w:firstLine="0"/>
      </w:pPr>
      <w:r w:rsidRPr="00F62DFA">
        <w:rPr>
          <w:rStyle w:val="ad"/>
          <w:rFonts w:eastAsia="Book Antiqua"/>
        </w:rPr>
        <w:endnoteRef/>
      </w:r>
      <w:r w:rsidRPr="002F6B21">
        <w:tab/>
        <w:t xml:space="preserve">Οι αναθέτουσες αρχές μπορούν να </w:t>
      </w:r>
      <w:r w:rsidRPr="002F6B21">
        <w:rPr>
          <w:b/>
        </w:rPr>
        <w:t>ζητούν</w:t>
      </w:r>
      <w:r w:rsidRPr="002F6B21">
        <w:t xml:space="preserve"> έως τρία έτη και να </w:t>
      </w:r>
      <w:r w:rsidRPr="002F6B21">
        <w:rPr>
          <w:b/>
        </w:rPr>
        <w:t>επιτρέπουν</w:t>
      </w:r>
      <w:r w:rsidRPr="002F6B21">
        <w:t xml:space="preserve"> την τεκμηρίωση εμπειρίας που </w:t>
      </w:r>
      <w:r w:rsidRPr="002F6B21">
        <w:rPr>
          <w:b/>
        </w:rPr>
        <w:t>υπερβαίνει</w:t>
      </w:r>
      <w:r w:rsidRPr="002F6B21">
        <w:t xml:space="preserve"> τα τρία έτη.</w:t>
      </w:r>
    </w:p>
  </w:endnote>
  <w:endnote w:id="40">
    <w:p w:rsidR="00981E08" w:rsidRPr="002F6B21" w:rsidRDefault="00981E08" w:rsidP="00981E08">
      <w:pPr>
        <w:pStyle w:val="af0"/>
        <w:tabs>
          <w:tab w:val="left" w:pos="284"/>
        </w:tabs>
        <w:ind w:firstLine="0"/>
      </w:pPr>
      <w:r w:rsidRPr="00F62DFA">
        <w:rPr>
          <w:rStyle w:val="ad"/>
          <w:rFonts w:eastAsia="Book Antiqua"/>
        </w:rPr>
        <w:endnoteRef/>
      </w:r>
      <w:r w:rsidRPr="002F6B21">
        <w:tab/>
        <w:t xml:space="preserve">Πρέπει να απαριθμούνται </w:t>
      </w:r>
      <w:r w:rsidRPr="002F6B21">
        <w:rPr>
          <w:b/>
          <w:u w:val="single"/>
        </w:rPr>
        <w:t>όλοι</w:t>
      </w:r>
      <w:r w:rsidRPr="002F6B21">
        <w:t xml:space="preserve"> οι παραλήπτες και ο κατάλογος πρέπει να περιλαμβάνει τόσο δημόσιους όσο και ιδιωτικούς πελάτες για τα σχετικά αγαθά ή υπηρεσίες.</w:t>
      </w:r>
    </w:p>
  </w:endnote>
  <w:endnote w:id="41">
    <w:p w:rsidR="00981E08" w:rsidRPr="002F6B21" w:rsidRDefault="00981E08" w:rsidP="00981E08">
      <w:pPr>
        <w:pStyle w:val="af0"/>
        <w:tabs>
          <w:tab w:val="left" w:pos="284"/>
        </w:tabs>
        <w:ind w:firstLine="0"/>
      </w:pPr>
      <w:r w:rsidRPr="00F62DFA">
        <w:rPr>
          <w:rStyle w:val="ad"/>
          <w:rFonts w:eastAsia="Book Antiqua"/>
        </w:rPr>
        <w:endnoteRef/>
      </w:r>
      <w:r w:rsidRPr="002F6B21">
        <w:tab/>
        <w:t>Όσον αφορά το τεχνικό προσωπικό ή τις τεχνικές υπηρεσίες που δεν ανήκουν άμεσα στην επιχείρηση του οικονομικού φορέα, αλλά στων οποίων τις ικανότητες στηρίζεται ο οικονομικός φορέας, όπως καθορίζεται στο μέρος II, ενότητα Γ, πρέπει να συμπληρώνονται χωριστά έντυπα ΤΕΥΔ.</w:t>
      </w:r>
    </w:p>
  </w:endnote>
  <w:endnote w:id="42">
    <w:p w:rsidR="00981E08" w:rsidRPr="002F6B21" w:rsidRDefault="00981E08" w:rsidP="00981E08">
      <w:pPr>
        <w:pStyle w:val="af0"/>
        <w:tabs>
          <w:tab w:val="left" w:pos="284"/>
        </w:tabs>
        <w:ind w:firstLine="0"/>
      </w:pPr>
      <w:r w:rsidRPr="00F62DFA">
        <w:rPr>
          <w:rStyle w:val="ad"/>
          <w:rFonts w:eastAsia="Book Antiqua"/>
        </w:rPr>
        <w:endnoteRef/>
      </w:r>
      <w:r w:rsidRPr="002F6B21">
        <w:tab/>
        <w:t>Ο έλεγχος πρόκειται να διενεργείται από την αναθέτουσα αρχή ή, εφόσον αυτή συναινέσει, εξ ονόματός της από αρμόδιο επίσημο οργανισμό της χώρας όπου είναι εγκατεστημένος ο προμηθευτής ή ο πάροχος υπηρεσιών.</w:t>
      </w:r>
    </w:p>
  </w:endnote>
  <w:endnote w:id="43">
    <w:p w:rsidR="00981E08" w:rsidRPr="002F6B21" w:rsidRDefault="00981E08" w:rsidP="00981E08">
      <w:pPr>
        <w:pStyle w:val="af0"/>
        <w:tabs>
          <w:tab w:val="left" w:pos="284"/>
        </w:tabs>
        <w:ind w:firstLine="0"/>
      </w:pPr>
      <w:r w:rsidRPr="00F62DFA">
        <w:rPr>
          <w:rStyle w:val="ad"/>
          <w:rFonts w:eastAsia="Book Antiqua"/>
        </w:rPr>
        <w:endnoteRef/>
      </w:r>
      <w:r w:rsidRPr="002F6B21">
        <w:tab/>
        <w:t xml:space="preserve">Επισημαίνεται ότι εάν ο οικονομικός φορέας </w:t>
      </w:r>
      <w:r w:rsidRPr="002F6B21">
        <w:rPr>
          <w:b/>
          <w:u w:val="single"/>
        </w:rPr>
        <w:t>έχει</w:t>
      </w:r>
      <w:r w:rsidRPr="002F6B21">
        <w:t xml:space="preserve"> αποφασίσει να αναθέσει τμήμα της σύμβασης σε τρίτους υπό μορφή υπεργολαβίας </w:t>
      </w:r>
      <w:r w:rsidRPr="002F6B21">
        <w:rPr>
          <w:b/>
          <w:u w:val="single"/>
        </w:rPr>
        <w:t>και</w:t>
      </w:r>
      <w:r w:rsidRPr="002F6B21">
        <w:t xml:space="preserve"> στηρίζεται στις ικανότητες του υπεργολάβου για την εκτέλεση του εν λόγω τμήματος, τότε θα πρέπει να συμπληρωθεί χωριστό ΤΕΥΔ για τους σχετικούς υπεργολάβους, βλέπε μέρος ΙΙ, ενότητα Γ ανωτέρω. </w:t>
      </w:r>
    </w:p>
  </w:endnote>
  <w:endnote w:id="44">
    <w:p w:rsidR="00981E08" w:rsidRPr="002F6B21" w:rsidRDefault="00981E08" w:rsidP="00981E08">
      <w:pPr>
        <w:pStyle w:val="af0"/>
        <w:tabs>
          <w:tab w:val="left" w:pos="284"/>
        </w:tabs>
        <w:ind w:firstLine="0"/>
      </w:pPr>
      <w:r w:rsidRPr="00F62DFA">
        <w:rPr>
          <w:rStyle w:val="ad"/>
          <w:rFonts w:eastAsia="Book Antiqua"/>
        </w:rPr>
        <w:endnoteRef/>
      </w:r>
      <w:r w:rsidRPr="002F6B21">
        <w:tab/>
        <w:t>Διευκρινίστε ποιο στοιχείο αφορά η απάντηση.</w:t>
      </w:r>
    </w:p>
  </w:endnote>
  <w:endnote w:id="45">
    <w:p w:rsidR="00981E08" w:rsidRPr="002F6B21" w:rsidRDefault="00981E08" w:rsidP="00981E08">
      <w:pPr>
        <w:pStyle w:val="af0"/>
        <w:tabs>
          <w:tab w:val="left" w:pos="284"/>
        </w:tabs>
        <w:ind w:firstLine="0"/>
      </w:pPr>
      <w:r w:rsidRPr="00F62DFA">
        <w:rPr>
          <w:rStyle w:val="ad"/>
          <w:rFonts w:eastAsia="Book Antiqua"/>
        </w:rPr>
        <w:endnoteRef/>
      </w:r>
      <w:r w:rsidRPr="002F6B21">
        <w:tab/>
        <w:t>Επαναλάβετε όσες φορές χρειάζεται.</w:t>
      </w:r>
    </w:p>
  </w:endnote>
  <w:endnote w:id="46">
    <w:p w:rsidR="00981E08" w:rsidRPr="002F6B21" w:rsidRDefault="00981E08" w:rsidP="00981E08">
      <w:pPr>
        <w:pStyle w:val="af0"/>
        <w:tabs>
          <w:tab w:val="left" w:pos="284"/>
        </w:tabs>
        <w:ind w:firstLine="0"/>
      </w:pPr>
      <w:r w:rsidRPr="00F62DFA">
        <w:rPr>
          <w:rStyle w:val="ad"/>
          <w:rFonts w:eastAsia="Book Antiqua"/>
        </w:rPr>
        <w:endnoteRef/>
      </w:r>
      <w:r w:rsidRPr="002F6B21">
        <w:tab/>
        <w:t>Επαναλάβετε όσες φορές χρειάζεται.</w:t>
      </w:r>
    </w:p>
  </w:endnote>
  <w:endnote w:id="47">
    <w:p w:rsidR="00981E08" w:rsidRPr="002F6B21" w:rsidRDefault="00981E08" w:rsidP="00981E08">
      <w:pPr>
        <w:pStyle w:val="af0"/>
        <w:tabs>
          <w:tab w:val="left" w:pos="284"/>
        </w:tabs>
        <w:ind w:firstLine="0"/>
      </w:pPr>
      <w:r w:rsidRPr="00F62DFA">
        <w:rPr>
          <w:rStyle w:val="ad"/>
          <w:rFonts w:eastAsia="Book Antiqua"/>
        </w:rPr>
        <w:endnoteRef/>
      </w:r>
      <w:r w:rsidRPr="002F6B21">
        <w:tab/>
        <w:t>Πρβλ και άρθρο 1 ν. 4250/2014</w:t>
      </w:r>
    </w:p>
  </w:endnote>
  <w:endnote w:id="48">
    <w:p w:rsidR="00981E08" w:rsidRPr="002F6B21" w:rsidRDefault="00981E08" w:rsidP="00981E08">
      <w:pPr>
        <w:pStyle w:val="af0"/>
        <w:tabs>
          <w:tab w:val="left" w:pos="284"/>
        </w:tabs>
        <w:ind w:firstLine="0"/>
      </w:pPr>
      <w:r w:rsidRPr="00F62DFA">
        <w:rPr>
          <w:rStyle w:val="ad"/>
          <w:rFonts w:eastAsia="Book Antiqua"/>
        </w:rPr>
        <w:endnoteRef/>
      </w:r>
      <w:r w:rsidRPr="002F6B21">
        <w:tab/>
        <w:t>Υπό την προϋπόθεση ότι ο οικονομικός φορέας έχει παράσχει τις απαραίτητες πληροφορίες (</w:t>
      </w:r>
      <w:r w:rsidRPr="002F6B21">
        <w:rPr>
          <w:i/>
        </w:rPr>
        <w:t>διαδικτυακή διεύθυνση, αρχή ή φορέα έκδοσης, επακριβή στοιχεία αναφοράς των εγγράφων) που παρέχουν τη δυνατότητα στην αναθέτουσα αρχή ή στον αναθέτοντα φορέα να το πράξει. Όπου απαιτείται, τα στοιχεία αυτά πρέπει να συνοδεύονται από τη σχετική συγκατάθεση για την εν λόγω πρόσβαση.</w:t>
      </w:r>
      <w:r w:rsidRPr="002F6B21">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OpenSymbol">
    <w:panose1 w:val="05010000000000000000"/>
    <w:charset w:val="00"/>
    <w:family w:val="auto"/>
    <w:pitch w:val="variable"/>
    <w:sig w:usb0="800000AF" w:usb1="1001ECEA" w:usb2="00000000" w:usb3="00000000" w:csb0="00000001"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 Antiqua">
    <w:panose1 w:val="02040602050305030304"/>
    <w:charset w:val="A1"/>
    <w:family w:val="roman"/>
    <w:pitch w:val="variable"/>
    <w:sig w:usb0="00000287" w:usb1="00000000" w:usb2="00000000" w:usb3="00000000" w:csb0="0000009F" w:csb1="00000000"/>
  </w:font>
  <w:font w:name="Calibri">
    <w:panose1 w:val="020F0502020204030204"/>
    <w:charset w:val="A1"/>
    <w:family w:val="swiss"/>
    <w:pitch w:val="variable"/>
    <w:sig w:usb0="E0002AFF" w:usb1="C000247B" w:usb2="00000009" w:usb3="00000000" w:csb0="000001FF" w:csb1="00000000"/>
  </w:font>
  <w:font w:name="Arial">
    <w:panose1 w:val="020B0604020202020204"/>
    <w:charset w:val="A1"/>
    <w:family w:val="swiss"/>
    <w:pitch w:val="variable"/>
    <w:sig w:usb0="E0002EFF" w:usb1="C0007843" w:usb2="00000009" w:usb3="00000000" w:csb0="000001FF" w:csb1="00000000"/>
  </w:font>
  <w:font w:name="Tahoma">
    <w:panose1 w:val="020B0604030504040204"/>
    <w:charset w:val="A1"/>
    <w:family w:val="swiss"/>
    <w:pitch w:val="variable"/>
    <w:sig w:usb0="E1002EFF" w:usb1="C000605B" w:usb2="00000029" w:usb3="00000000" w:csb0="000101FF" w:csb1="00000000"/>
  </w:font>
  <w:font w:name="Trebuchet MS">
    <w:panose1 w:val="020B0603020202020204"/>
    <w:charset w:val="A1"/>
    <w:family w:val="swiss"/>
    <w:pitch w:val="variable"/>
    <w:sig w:usb0="00000687" w:usb1="00000000" w:usb2="00000000" w:usb3="00000000" w:csb0="0000009F" w:csb1="00000000"/>
  </w:font>
  <w:font w:name="Segoe UI">
    <w:panose1 w:val="020B0502040204020203"/>
    <w:charset w:val="A1"/>
    <w:family w:val="swiss"/>
    <w:pitch w:val="variable"/>
    <w:sig w:usb0="E4002EFF" w:usb1="C000E47F" w:usb2="00000009" w:usb3="00000000" w:csb0="000001FF" w:csb1="00000000"/>
  </w:font>
  <w:font w:name="Century Schoolbook">
    <w:panose1 w:val="02040604050505020304"/>
    <w:charset w:val="A1"/>
    <w:family w:val="roman"/>
    <w:pitch w:val="variable"/>
    <w:sig w:usb0="00000287" w:usb1="00000000" w:usb2="00000000" w:usb3="00000000" w:csb0="0000009F" w:csb1="00000000"/>
  </w:font>
  <w:font w:name="Palatino Linotype">
    <w:panose1 w:val="02040502050505030304"/>
    <w:charset w:val="A1"/>
    <w:family w:val="roman"/>
    <w:pitch w:val="variable"/>
    <w:sig w:usb0="E0000287" w:usb1="40000013" w:usb2="00000000" w:usb3="00000000" w:csb0="0000019F" w:csb1="00000000"/>
  </w:font>
  <w:font w:name="Calibri Light">
    <w:panose1 w:val="020F0302020204030204"/>
    <w:charset w:val="A1"/>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81E08" w:rsidRDefault="00981E08" w:rsidP="00981E08">
      <w:r>
        <w:separator/>
      </w:r>
    </w:p>
  </w:footnote>
  <w:footnote w:type="continuationSeparator" w:id="0">
    <w:p w:rsidR="00981E08" w:rsidRDefault="00981E08" w:rsidP="00981E0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3"/>
    <w:multiLevelType w:val="singleLevel"/>
    <w:tmpl w:val="00000003"/>
    <w:name w:val="WW8Num3"/>
    <w:lvl w:ilvl="0">
      <w:start w:val="1"/>
      <w:numFmt w:val="bullet"/>
      <w:lvlText w:val=""/>
      <w:lvlJc w:val="left"/>
      <w:pPr>
        <w:tabs>
          <w:tab w:val="num" w:pos="720"/>
        </w:tabs>
        <w:ind w:left="720" w:hanging="360"/>
      </w:pPr>
      <w:rPr>
        <w:rFonts w:ascii="Symbol" w:hAnsi="Symbol"/>
      </w:rPr>
    </w:lvl>
  </w:abstractNum>
  <w:abstractNum w:abstractNumId="1" w15:restartNumberingAfterBreak="0">
    <w:nsid w:val="00000004"/>
    <w:multiLevelType w:val="singleLevel"/>
    <w:tmpl w:val="00000004"/>
    <w:name w:val="WW8Num4"/>
    <w:lvl w:ilvl="0">
      <w:start w:val="51"/>
      <w:numFmt w:val="bullet"/>
      <w:lvlText w:val=""/>
      <w:lvlJc w:val="left"/>
      <w:pPr>
        <w:tabs>
          <w:tab w:val="num" w:pos="360"/>
        </w:tabs>
        <w:ind w:left="360" w:hanging="360"/>
      </w:pPr>
      <w:rPr>
        <w:rFonts w:ascii="Symbol" w:hAnsi="Symbol" w:cs="OpenSymbol"/>
        <w:sz w:val="22"/>
        <w:szCs w:val="22"/>
      </w:rPr>
    </w:lvl>
  </w:abstractNum>
  <w:abstractNum w:abstractNumId="2" w15:restartNumberingAfterBreak="0">
    <w:nsid w:val="00000005"/>
    <w:multiLevelType w:val="singleLevel"/>
    <w:tmpl w:val="00000005"/>
    <w:name w:val="WW8Num5"/>
    <w:lvl w:ilvl="0">
      <w:start w:val="1"/>
      <w:numFmt w:val="bullet"/>
      <w:lvlText w:val=""/>
      <w:lvlJc w:val="left"/>
      <w:pPr>
        <w:tabs>
          <w:tab w:val="num" w:pos="720"/>
        </w:tabs>
        <w:ind w:left="720" w:hanging="360"/>
      </w:pPr>
      <w:rPr>
        <w:rFonts w:ascii="Symbol" w:hAnsi="Symbol"/>
        <w:color w:val="auto"/>
        <w:sz w:val="12"/>
        <w:szCs w:val="12"/>
      </w:rPr>
    </w:lvl>
  </w:abstractNum>
  <w:abstractNum w:abstractNumId="3" w15:restartNumberingAfterBreak="0">
    <w:nsid w:val="00000008"/>
    <w:multiLevelType w:val="singleLevel"/>
    <w:tmpl w:val="00000008"/>
    <w:name w:val="WW8Num8"/>
    <w:lvl w:ilvl="0">
      <w:start w:val="1"/>
      <w:numFmt w:val="bullet"/>
      <w:lvlText w:val=""/>
      <w:lvlJc w:val="left"/>
      <w:pPr>
        <w:tabs>
          <w:tab w:val="num" w:pos="720"/>
        </w:tabs>
        <w:ind w:left="720" w:hanging="360"/>
      </w:pPr>
      <w:rPr>
        <w:rFonts w:ascii="Symbol" w:hAnsi="Symbol"/>
      </w:rPr>
    </w:lvl>
  </w:abstractNum>
  <w:abstractNum w:abstractNumId="4" w15:restartNumberingAfterBreak="0">
    <w:nsid w:val="0000000B"/>
    <w:multiLevelType w:val="singleLevel"/>
    <w:tmpl w:val="A6742478"/>
    <w:name w:val="WW8Num11"/>
    <w:lvl w:ilvl="0">
      <w:start w:val="1"/>
      <w:numFmt w:val="decimal"/>
      <w:lvlText w:val="%1."/>
      <w:lvlJc w:val="left"/>
      <w:pPr>
        <w:tabs>
          <w:tab w:val="num" w:pos="0"/>
        </w:tabs>
        <w:ind w:left="720" w:hanging="360"/>
      </w:pPr>
      <w:rPr>
        <w:rFonts w:hint="default"/>
      </w:rPr>
    </w:lvl>
  </w:abstractNum>
  <w:abstractNum w:abstractNumId="5" w15:restartNumberingAfterBreak="0">
    <w:nsid w:val="05F951AB"/>
    <w:multiLevelType w:val="hybridMultilevel"/>
    <w:tmpl w:val="0F72D974"/>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6" w15:restartNumberingAfterBreak="0">
    <w:nsid w:val="06DA035D"/>
    <w:multiLevelType w:val="hybridMultilevel"/>
    <w:tmpl w:val="7758F556"/>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7" w15:restartNumberingAfterBreak="0">
    <w:nsid w:val="085F46CF"/>
    <w:multiLevelType w:val="multilevel"/>
    <w:tmpl w:val="6F5C97C2"/>
    <w:lvl w:ilvl="0">
      <w:start w:val="1"/>
      <w:numFmt w:val="decimal"/>
      <w:lvlText w:val="%1)"/>
      <w:lvlJc w:val="left"/>
      <w:rPr>
        <w:rFonts w:ascii="Book Antiqua" w:eastAsia="Book Antiqua" w:hAnsi="Book Antiqua" w:cs="Book Antiqua"/>
        <w:b/>
        <w:bCs/>
        <w:i w:val="0"/>
        <w:iCs w:val="0"/>
        <w:smallCaps w:val="0"/>
        <w:strike w:val="0"/>
        <w:color w:val="000000"/>
        <w:spacing w:val="0"/>
        <w:w w:val="100"/>
        <w:position w:val="0"/>
        <w:sz w:val="21"/>
        <w:szCs w:val="21"/>
        <w:u w:val="none"/>
        <w:lang w:val="el-GR" w:eastAsia="el-GR" w:bidi="el-G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08705390"/>
    <w:multiLevelType w:val="hybridMultilevel"/>
    <w:tmpl w:val="60B0C0E8"/>
    <w:lvl w:ilvl="0" w:tplc="0409000B">
      <w:start w:val="1"/>
      <w:numFmt w:val="bullet"/>
      <w:lvlText w:val=""/>
      <w:lvlJc w:val="left"/>
      <w:pPr>
        <w:tabs>
          <w:tab w:val="num" w:pos="720"/>
        </w:tabs>
        <w:ind w:left="720" w:hanging="360"/>
      </w:pPr>
      <w:rPr>
        <w:rFonts w:ascii="Wingdings" w:hAnsi="Wingding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10536EB1"/>
    <w:multiLevelType w:val="multilevel"/>
    <w:tmpl w:val="9976A966"/>
    <w:lvl w:ilvl="0">
      <w:start w:val="1"/>
      <w:numFmt w:val="decimal"/>
      <w:suff w:val="space"/>
      <w:lvlText w:val="ΑΡΘΡΟ %1"/>
      <w:lvlJc w:val="left"/>
      <w:pPr>
        <w:ind w:left="540" w:firstLine="0"/>
      </w:pPr>
      <w:rPr>
        <w:rFonts w:hint="default"/>
        <w:sz w:val="20"/>
        <w:szCs w:val="20"/>
      </w:rPr>
    </w:lvl>
    <w:lvl w:ilvl="1">
      <w:start w:val="1"/>
      <w:numFmt w:val="none"/>
      <w:suff w:val="nothing"/>
      <w:lvlText w:val=""/>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10" w15:restartNumberingAfterBreak="0">
    <w:nsid w:val="12004B7B"/>
    <w:multiLevelType w:val="hybridMultilevel"/>
    <w:tmpl w:val="E3F4A0BA"/>
    <w:lvl w:ilvl="0" w:tplc="04080001">
      <w:start w:val="1"/>
      <w:numFmt w:val="bullet"/>
      <w:lvlText w:val=""/>
      <w:lvlJc w:val="left"/>
      <w:pPr>
        <w:ind w:left="720" w:hanging="360"/>
      </w:pPr>
      <w:rPr>
        <w:rFonts w:ascii="Symbol" w:hAnsi="Symbol" w:hint="default"/>
      </w:rPr>
    </w:lvl>
    <w:lvl w:ilvl="1" w:tplc="04080003">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1" w15:restartNumberingAfterBreak="0">
    <w:nsid w:val="13957E0C"/>
    <w:multiLevelType w:val="hybridMultilevel"/>
    <w:tmpl w:val="DCC298D0"/>
    <w:lvl w:ilvl="0" w:tplc="04080001">
      <w:start w:val="1"/>
      <w:numFmt w:val="bullet"/>
      <w:lvlText w:val=""/>
      <w:lvlJc w:val="left"/>
      <w:pPr>
        <w:tabs>
          <w:tab w:val="num" w:pos="720"/>
        </w:tabs>
        <w:ind w:left="720" w:hanging="360"/>
      </w:pPr>
      <w:rPr>
        <w:rFonts w:ascii="Symbol" w:hAnsi="Symbol" w:hint="default"/>
      </w:rPr>
    </w:lvl>
    <w:lvl w:ilvl="1" w:tplc="04080003" w:tentative="1">
      <w:start w:val="1"/>
      <w:numFmt w:val="bullet"/>
      <w:lvlText w:val="o"/>
      <w:lvlJc w:val="left"/>
      <w:pPr>
        <w:tabs>
          <w:tab w:val="num" w:pos="1440"/>
        </w:tabs>
        <w:ind w:left="1440" w:hanging="360"/>
      </w:pPr>
      <w:rPr>
        <w:rFonts w:ascii="Courier New" w:hAnsi="Courier New" w:cs="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cs="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cs="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14BF24B8"/>
    <w:multiLevelType w:val="hybridMultilevel"/>
    <w:tmpl w:val="03088968"/>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3" w15:restartNumberingAfterBreak="0">
    <w:nsid w:val="1693399D"/>
    <w:multiLevelType w:val="multilevel"/>
    <w:tmpl w:val="F4504280"/>
    <w:lvl w:ilvl="0">
      <w:start w:val="1"/>
      <w:numFmt w:val="bullet"/>
      <w:lvlText w:val="•"/>
      <w:lvlJc w:val="left"/>
      <w:rPr>
        <w:rFonts w:ascii="Book Antiqua" w:eastAsia="Book Antiqua" w:hAnsi="Book Antiqua" w:cs="Book Antiqua"/>
        <w:b/>
        <w:bCs/>
        <w:i w:val="0"/>
        <w:iCs w:val="0"/>
        <w:smallCaps w:val="0"/>
        <w:strike w:val="0"/>
        <w:color w:val="000000"/>
        <w:spacing w:val="0"/>
        <w:w w:val="100"/>
        <w:position w:val="0"/>
        <w:sz w:val="21"/>
        <w:szCs w:val="21"/>
        <w:u w:val="none"/>
        <w:lang w:val="el-GR" w:eastAsia="el-GR" w:bidi="el-G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1A236935"/>
    <w:multiLevelType w:val="hybridMultilevel"/>
    <w:tmpl w:val="BB7619F6"/>
    <w:lvl w:ilvl="0" w:tplc="04080001">
      <w:start w:val="1"/>
      <w:numFmt w:val="bullet"/>
      <w:lvlText w:val=""/>
      <w:lvlJc w:val="left"/>
      <w:pPr>
        <w:ind w:left="1080" w:hanging="360"/>
      </w:pPr>
      <w:rPr>
        <w:rFonts w:ascii="Symbol" w:hAnsi="Symbol" w:hint="default"/>
      </w:rPr>
    </w:lvl>
    <w:lvl w:ilvl="1" w:tplc="04080003" w:tentative="1">
      <w:start w:val="1"/>
      <w:numFmt w:val="bullet"/>
      <w:lvlText w:val="o"/>
      <w:lvlJc w:val="left"/>
      <w:pPr>
        <w:ind w:left="1800" w:hanging="360"/>
      </w:pPr>
      <w:rPr>
        <w:rFonts w:ascii="Courier New" w:hAnsi="Courier New" w:cs="Courier New" w:hint="default"/>
      </w:rPr>
    </w:lvl>
    <w:lvl w:ilvl="2" w:tplc="04080005" w:tentative="1">
      <w:start w:val="1"/>
      <w:numFmt w:val="bullet"/>
      <w:lvlText w:val=""/>
      <w:lvlJc w:val="left"/>
      <w:pPr>
        <w:ind w:left="2520" w:hanging="360"/>
      </w:pPr>
      <w:rPr>
        <w:rFonts w:ascii="Wingdings" w:hAnsi="Wingdings" w:hint="default"/>
      </w:rPr>
    </w:lvl>
    <w:lvl w:ilvl="3" w:tplc="04080001" w:tentative="1">
      <w:start w:val="1"/>
      <w:numFmt w:val="bullet"/>
      <w:lvlText w:val=""/>
      <w:lvlJc w:val="left"/>
      <w:pPr>
        <w:ind w:left="3240" w:hanging="360"/>
      </w:pPr>
      <w:rPr>
        <w:rFonts w:ascii="Symbol" w:hAnsi="Symbol" w:hint="default"/>
      </w:rPr>
    </w:lvl>
    <w:lvl w:ilvl="4" w:tplc="04080003" w:tentative="1">
      <w:start w:val="1"/>
      <w:numFmt w:val="bullet"/>
      <w:lvlText w:val="o"/>
      <w:lvlJc w:val="left"/>
      <w:pPr>
        <w:ind w:left="3960" w:hanging="360"/>
      </w:pPr>
      <w:rPr>
        <w:rFonts w:ascii="Courier New" w:hAnsi="Courier New" w:cs="Courier New" w:hint="default"/>
      </w:rPr>
    </w:lvl>
    <w:lvl w:ilvl="5" w:tplc="04080005" w:tentative="1">
      <w:start w:val="1"/>
      <w:numFmt w:val="bullet"/>
      <w:lvlText w:val=""/>
      <w:lvlJc w:val="left"/>
      <w:pPr>
        <w:ind w:left="4680" w:hanging="360"/>
      </w:pPr>
      <w:rPr>
        <w:rFonts w:ascii="Wingdings" w:hAnsi="Wingdings" w:hint="default"/>
      </w:rPr>
    </w:lvl>
    <w:lvl w:ilvl="6" w:tplc="04080001" w:tentative="1">
      <w:start w:val="1"/>
      <w:numFmt w:val="bullet"/>
      <w:lvlText w:val=""/>
      <w:lvlJc w:val="left"/>
      <w:pPr>
        <w:ind w:left="5400" w:hanging="360"/>
      </w:pPr>
      <w:rPr>
        <w:rFonts w:ascii="Symbol" w:hAnsi="Symbol" w:hint="default"/>
      </w:rPr>
    </w:lvl>
    <w:lvl w:ilvl="7" w:tplc="04080003" w:tentative="1">
      <w:start w:val="1"/>
      <w:numFmt w:val="bullet"/>
      <w:lvlText w:val="o"/>
      <w:lvlJc w:val="left"/>
      <w:pPr>
        <w:ind w:left="6120" w:hanging="360"/>
      </w:pPr>
      <w:rPr>
        <w:rFonts w:ascii="Courier New" w:hAnsi="Courier New" w:cs="Courier New" w:hint="default"/>
      </w:rPr>
    </w:lvl>
    <w:lvl w:ilvl="8" w:tplc="04080005" w:tentative="1">
      <w:start w:val="1"/>
      <w:numFmt w:val="bullet"/>
      <w:lvlText w:val=""/>
      <w:lvlJc w:val="left"/>
      <w:pPr>
        <w:ind w:left="6840" w:hanging="360"/>
      </w:pPr>
      <w:rPr>
        <w:rFonts w:ascii="Wingdings" w:hAnsi="Wingdings" w:hint="default"/>
      </w:rPr>
    </w:lvl>
  </w:abstractNum>
  <w:abstractNum w:abstractNumId="15" w15:restartNumberingAfterBreak="0">
    <w:nsid w:val="1E986328"/>
    <w:multiLevelType w:val="hybridMultilevel"/>
    <w:tmpl w:val="938AA29E"/>
    <w:lvl w:ilvl="0" w:tplc="0408000B">
      <w:start w:val="1"/>
      <w:numFmt w:val="bullet"/>
      <w:lvlText w:val=""/>
      <w:lvlJc w:val="left"/>
      <w:pPr>
        <w:ind w:left="720" w:hanging="360"/>
      </w:pPr>
      <w:rPr>
        <w:rFonts w:ascii="Wingdings" w:hAnsi="Wingdings" w:hint="default"/>
      </w:rPr>
    </w:lvl>
    <w:lvl w:ilvl="1" w:tplc="04080003">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6" w15:restartNumberingAfterBreak="0">
    <w:nsid w:val="1F3E4DF2"/>
    <w:multiLevelType w:val="hybridMultilevel"/>
    <w:tmpl w:val="AB707380"/>
    <w:lvl w:ilvl="0" w:tplc="887686D4">
      <w:start w:val="1"/>
      <w:numFmt w:val="decimal"/>
      <w:lvlText w:val="%1."/>
      <w:lvlJc w:val="left"/>
      <w:pPr>
        <w:tabs>
          <w:tab w:val="num" w:pos="720"/>
        </w:tabs>
        <w:ind w:left="720" w:hanging="360"/>
      </w:pPr>
      <w:rPr>
        <w:rFonts w:hint="default"/>
        <w:sz w:val="24"/>
        <w:szCs w:val="24"/>
      </w:rPr>
    </w:lvl>
    <w:lvl w:ilvl="1" w:tplc="0408000F">
      <w:start w:val="1"/>
      <w:numFmt w:val="decimal"/>
      <w:lvlText w:val="%2."/>
      <w:lvlJc w:val="left"/>
      <w:pPr>
        <w:tabs>
          <w:tab w:val="num" w:pos="1440"/>
        </w:tabs>
        <w:ind w:left="1440" w:hanging="360"/>
      </w:pPr>
      <w:rPr>
        <w:rFonts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cs="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cs="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1F8D100E"/>
    <w:multiLevelType w:val="hybridMultilevel"/>
    <w:tmpl w:val="A9CA315C"/>
    <w:lvl w:ilvl="0" w:tplc="A9BE7332">
      <w:start w:val="1"/>
      <w:numFmt w:val="decimal"/>
      <w:lvlText w:val="%1."/>
      <w:lvlJc w:val="left"/>
      <w:pPr>
        <w:ind w:left="720" w:hanging="360"/>
      </w:pPr>
      <w:rPr>
        <w:rFonts w:hint="default"/>
        <w:color w:val="000000"/>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8" w15:restartNumberingAfterBreak="0">
    <w:nsid w:val="1FF94D7E"/>
    <w:multiLevelType w:val="hybridMultilevel"/>
    <w:tmpl w:val="262CE5E2"/>
    <w:lvl w:ilvl="0" w:tplc="147C166A">
      <w:start w:val="8"/>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9" w15:restartNumberingAfterBreak="0">
    <w:nsid w:val="20811D88"/>
    <w:multiLevelType w:val="hybridMultilevel"/>
    <w:tmpl w:val="49BC1EC4"/>
    <w:lvl w:ilvl="0" w:tplc="46524008">
      <w:start w:val="1"/>
      <w:numFmt w:val="decimal"/>
      <w:lvlText w:val="%1."/>
      <w:lvlJc w:val="left"/>
      <w:pPr>
        <w:ind w:left="927" w:hanging="360"/>
      </w:pPr>
      <w:rPr>
        <w:rFonts w:hint="default"/>
      </w:rPr>
    </w:lvl>
    <w:lvl w:ilvl="1" w:tplc="04080019" w:tentative="1">
      <w:start w:val="1"/>
      <w:numFmt w:val="lowerLetter"/>
      <w:lvlText w:val="%2."/>
      <w:lvlJc w:val="left"/>
      <w:pPr>
        <w:ind w:left="1647" w:hanging="360"/>
      </w:pPr>
    </w:lvl>
    <w:lvl w:ilvl="2" w:tplc="0408001B" w:tentative="1">
      <w:start w:val="1"/>
      <w:numFmt w:val="lowerRoman"/>
      <w:lvlText w:val="%3."/>
      <w:lvlJc w:val="right"/>
      <w:pPr>
        <w:ind w:left="2367" w:hanging="180"/>
      </w:pPr>
    </w:lvl>
    <w:lvl w:ilvl="3" w:tplc="0408000F" w:tentative="1">
      <w:start w:val="1"/>
      <w:numFmt w:val="decimal"/>
      <w:lvlText w:val="%4."/>
      <w:lvlJc w:val="left"/>
      <w:pPr>
        <w:ind w:left="3087" w:hanging="360"/>
      </w:pPr>
    </w:lvl>
    <w:lvl w:ilvl="4" w:tplc="04080019" w:tentative="1">
      <w:start w:val="1"/>
      <w:numFmt w:val="lowerLetter"/>
      <w:lvlText w:val="%5."/>
      <w:lvlJc w:val="left"/>
      <w:pPr>
        <w:ind w:left="3807" w:hanging="360"/>
      </w:pPr>
    </w:lvl>
    <w:lvl w:ilvl="5" w:tplc="0408001B" w:tentative="1">
      <w:start w:val="1"/>
      <w:numFmt w:val="lowerRoman"/>
      <w:lvlText w:val="%6."/>
      <w:lvlJc w:val="right"/>
      <w:pPr>
        <w:ind w:left="4527" w:hanging="180"/>
      </w:pPr>
    </w:lvl>
    <w:lvl w:ilvl="6" w:tplc="0408000F" w:tentative="1">
      <w:start w:val="1"/>
      <w:numFmt w:val="decimal"/>
      <w:lvlText w:val="%7."/>
      <w:lvlJc w:val="left"/>
      <w:pPr>
        <w:ind w:left="5247" w:hanging="360"/>
      </w:pPr>
    </w:lvl>
    <w:lvl w:ilvl="7" w:tplc="04080019" w:tentative="1">
      <w:start w:val="1"/>
      <w:numFmt w:val="lowerLetter"/>
      <w:lvlText w:val="%8."/>
      <w:lvlJc w:val="left"/>
      <w:pPr>
        <w:ind w:left="5967" w:hanging="360"/>
      </w:pPr>
    </w:lvl>
    <w:lvl w:ilvl="8" w:tplc="0408001B" w:tentative="1">
      <w:start w:val="1"/>
      <w:numFmt w:val="lowerRoman"/>
      <w:lvlText w:val="%9."/>
      <w:lvlJc w:val="right"/>
      <w:pPr>
        <w:ind w:left="6687" w:hanging="180"/>
      </w:pPr>
    </w:lvl>
  </w:abstractNum>
  <w:abstractNum w:abstractNumId="20" w15:restartNumberingAfterBreak="0">
    <w:nsid w:val="2232202A"/>
    <w:multiLevelType w:val="hybridMultilevel"/>
    <w:tmpl w:val="66AC5BD2"/>
    <w:lvl w:ilvl="0" w:tplc="0408000F">
      <w:start w:val="1"/>
      <w:numFmt w:val="decimal"/>
      <w:lvlText w:val="%1."/>
      <w:lvlJc w:val="left"/>
      <w:pPr>
        <w:ind w:left="780" w:hanging="360"/>
      </w:pPr>
    </w:lvl>
    <w:lvl w:ilvl="1" w:tplc="04080019" w:tentative="1">
      <w:start w:val="1"/>
      <w:numFmt w:val="lowerLetter"/>
      <w:lvlText w:val="%2."/>
      <w:lvlJc w:val="left"/>
      <w:pPr>
        <w:ind w:left="1500" w:hanging="360"/>
      </w:pPr>
    </w:lvl>
    <w:lvl w:ilvl="2" w:tplc="0408001B" w:tentative="1">
      <w:start w:val="1"/>
      <w:numFmt w:val="lowerRoman"/>
      <w:lvlText w:val="%3."/>
      <w:lvlJc w:val="right"/>
      <w:pPr>
        <w:ind w:left="2220" w:hanging="180"/>
      </w:pPr>
    </w:lvl>
    <w:lvl w:ilvl="3" w:tplc="0408000F" w:tentative="1">
      <w:start w:val="1"/>
      <w:numFmt w:val="decimal"/>
      <w:lvlText w:val="%4."/>
      <w:lvlJc w:val="left"/>
      <w:pPr>
        <w:ind w:left="2940" w:hanging="360"/>
      </w:pPr>
    </w:lvl>
    <w:lvl w:ilvl="4" w:tplc="04080019" w:tentative="1">
      <w:start w:val="1"/>
      <w:numFmt w:val="lowerLetter"/>
      <w:lvlText w:val="%5."/>
      <w:lvlJc w:val="left"/>
      <w:pPr>
        <w:ind w:left="3660" w:hanging="360"/>
      </w:pPr>
    </w:lvl>
    <w:lvl w:ilvl="5" w:tplc="0408001B" w:tentative="1">
      <w:start w:val="1"/>
      <w:numFmt w:val="lowerRoman"/>
      <w:lvlText w:val="%6."/>
      <w:lvlJc w:val="right"/>
      <w:pPr>
        <w:ind w:left="4380" w:hanging="180"/>
      </w:pPr>
    </w:lvl>
    <w:lvl w:ilvl="6" w:tplc="0408000F" w:tentative="1">
      <w:start w:val="1"/>
      <w:numFmt w:val="decimal"/>
      <w:lvlText w:val="%7."/>
      <w:lvlJc w:val="left"/>
      <w:pPr>
        <w:ind w:left="5100" w:hanging="360"/>
      </w:pPr>
    </w:lvl>
    <w:lvl w:ilvl="7" w:tplc="04080019" w:tentative="1">
      <w:start w:val="1"/>
      <w:numFmt w:val="lowerLetter"/>
      <w:lvlText w:val="%8."/>
      <w:lvlJc w:val="left"/>
      <w:pPr>
        <w:ind w:left="5820" w:hanging="360"/>
      </w:pPr>
    </w:lvl>
    <w:lvl w:ilvl="8" w:tplc="0408001B" w:tentative="1">
      <w:start w:val="1"/>
      <w:numFmt w:val="lowerRoman"/>
      <w:lvlText w:val="%9."/>
      <w:lvlJc w:val="right"/>
      <w:pPr>
        <w:ind w:left="6540" w:hanging="180"/>
      </w:pPr>
    </w:lvl>
  </w:abstractNum>
  <w:abstractNum w:abstractNumId="21" w15:restartNumberingAfterBreak="0">
    <w:nsid w:val="23181671"/>
    <w:multiLevelType w:val="hybridMultilevel"/>
    <w:tmpl w:val="562A220A"/>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2" w15:restartNumberingAfterBreak="0">
    <w:nsid w:val="23AC321E"/>
    <w:multiLevelType w:val="hybridMultilevel"/>
    <w:tmpl w:val="087CF0B6"/>
    <w:lvl w:ilvl="0" w:tplc="5BFEAD32">
      <w:numFmt w:val="bullet"/>
      <w:lvlText w:val="-"/>
      <w:lvlJc w:val="left"/>
      <w:pPr>
        <w:ind w:left="720" w:hanging="360"/>
      </w:pPr>
      <w:rPr>
        <w:rFonts w:ascii="Times New Roman" w:eastAsia="Times New Roman" w:hAnsi="Times New Roman" w:cs="Times New Roman"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3" w15:restartNumberingAfterBreak="0">
    <w:nsid w:val="24812D88"/>
    <w:multiLevelType w:val="hybridMultilevel"/>
    <w:tmpl w:val="3022F696"/>
    <w:lvl w:ilvl="0" w:tplc="A2A63D92">
      <w:start w:val="2"/>
      <w:numFmt w:val="decimal"/>
      <w:lvlText w:val="%1."/>
      <w:lvlJc w:val="left"/>
      <w:pPr>
        <w:tabs>
          <w:tab w:val="num" w:pos="65"/>
        </w:tabs>
        <w:ind w:left="1145" w:hanging="720"/>
      </w:pPr>
      <w:rPr>
        <w:rFonts w:ascii="Times New Roman" w:hAnsi="Times New Roman" w:cs="Times New Roman" w:hint="default"/>
        <w:b/>
        <w:sz w:val="24"/>
        <w:szCs w:val="24"/>
      </w:rPr>
    </w:lvl>
    <w:lvl w:ilvl="1" w:tplc="04080019" w:tentative="1">
      <w:start w:val="1"/>
      <w:numFmt w:val="lowerLetter"/>
      <w:lvlText w:val="%2."/>
      <w:lvlJc w:val="left"/>
      <w:pPr>
        <w:ind w:left="1505" w:hanging="360"/>
      </w:pPr>
      <w:rPr>
        <w:rFonts w:cs="Times New Roman"/>
      </w:rPr>
    </w:lvl>
    <w:lvl w:ilvl="2" w:tplc="0408001B" w:tentative="1">
      <w:start w:val="1"/>
      <w:numFmt w:val="lowerRoman"/>
      <w:lvlText w:val="%3."/>
      <w:lvlJc w:val="right"/>
      <w:pPr>
        <w:ind w:left="2225" w:hanging="180"/>
      </w:pPr>
      <w:rPr>
        <w:rFonts w:cs="Times New Roman"/>
      </w:rPr>
    </w:lvl>
    <w:lvl w:ilvl="3" w:tplc="0408000F" w:tentative="1">
      <w:start w:val="1"/>
      <w:numFmt w:val="decimal"/>
      <w:lvlText w:val="%4."/>
      <w:lvlJc w:val="left"/>
      <w:pPr>
        <w:ind w:left="2945" w:hanging="360"/>
      </w:pPr>
      <w:rPr>
        <w:rFonts w:cs="Times New Roman"/>
      </w:rPr>
    </w:lvl>
    <w:lvl w:ilvl="4" w:tplc="04080019" w:tentative="1">
      <w:start w:val="1"/>
      <w:numFmt w:val="lowerLetter"/>
      <w:lvlText w:val="%5."/>
      <w:lvlJc w:val="left"/>
      <w:pPr>
        <w:ind w:left="3665" w:hanging="360"/>
      </w:pPr>
      <w:rPr>
        <w:rFonts w:cs="Times New Roman"/>
      </w:rPr>
    </w:lvl>
    <w:lvl w:ilvl="5" w:tplc="0408001B" w:tentative="1">
      <w:start w:val="1"/>
      <w:numFmt w:val="lowerRoman"/>
      <w:lvlText w:val="%6."/>
      <w:lvlJc w:val="right"/>
      <w:pPr>
        <w:ind w:left="4385" w:hanging="180"/>
      </w:pPr>
      <w:rPr>
        <w:rFonts w:cs="Times New Roman"/>
      </w:rPr>
    </w:lvl>
    <w:lvl w:ilvl="6" w:tplc="0408000F" w:tentative="1">
      <w:start w:val="1"/>
      <w:numFmt w:val="decimal"/>
      <w:lvlText w:val="%7."/>
      <w:lvlJc w:val="left"/>
      <w:pPr>
        <w:ind w:left="5105" w:hanging="360"/>
      </w:pPr>
      <w:rPr>
        <w:rFonts w:cs="Times New Roman"/>
      </w:rPr>
    </w:lvl>
    <w:lvl w:ilvl="7" w:tplc="04080019" w:tentative="1">
      <w:start w:val="1"/>
      <w:numFmt w:val="lowerLetter"/>
      <w:lvlText w:val="%8."/>
      <w:lvlJc w:val="left"/>
      <w:pPr>
        <w:ind w:left="5825" w:hanging="360"/>
      </w:pPr>
      <w:rPr>
        <w:rFonts w:cs="Times New Roman"/>
      </w:rPr>
    </w:lvl>
    <w:lvl w:ilvl="8" w:tplc="0408001B" w:tentative="1">
      <w:start w:val="1"/>
      <w:numFmt w:val="lowerRoman"/>
      <w:lvlText w:val="%9."/>
      <w:lvlJc w:val="right"/>
      <w:pPr>
        <w:ind w:left="6545" w:hanging="180"/>
      </w:pPr>
      <w:rPr>
        <w:rFonts w:cs="Times New Roman"/>
      </w:rPr>
    </w:lvl>
  </w:abstractNum>
  <w:abstractNum w:abstractNumId="24" w15:restartNumberingAfterBreak="0">
    <w:nsid w:val="253218E2"/>
    <w:multiLevelType w:val="hybridMultilevel"/>
    <w:tmpl w:val="B3F070D2"/>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5" w15:restartNumberingAfterBreak="0">
    <w:nsid w:val="25ED26A0"/>
    <w:multiLevelType w:val="hybridMultilevel"/>
    <w:tmpl w:val="278C861A"/>
    <w:lvl w:ilvl="0" w:tplc="04080001">
      <w:start w:val="1"/>
      <w:numFmt w:val="bullet"/>
      <w:lvlText w:val=""/>
      <w:lvlJc w:val="left"/>
      <w:pPr>
        <w:tabs>
          <w:tab w:val="num" w:pos="1440"/>
        </w:tabs>
        <w:ind w:left="1440" w:hanging="360"/>
      </w:pPr>
      <w:rPr>
        <w:rFonts w:ascii="Symbol" w:hAnsi="Symbol" w:hint="default"/>
      </w:rPr>
    </w:lvl>
    <w:lvl w:ilvl="1" w:tplc="04080003" w:tentative="1">
      <w:start w:val="1"/>
      <w:numFmt w:val="bullet"/>
      <w:lvlText w:val="o"/>
      <w:lvlJc w:val="left"/>
      <w:pPr>
        <w:tabs>
          <w:tab w:val="num" w:pos="2160"/>
        </w:tabs>
        <w:ind w:left="2160" w:hanging="360"/>
      </w:pPr>
      <w:rPr>
        <w:rFonts w:ascii="Courier New" w:hAnsi="Courier New" w:cs="Courier New" w:hint="default"/>
      </w:rPr>
    </w:lvl>
    <w:lvl w:ilvl="2" w:tplc="04080005" w:tentative="1">
      <w:start w:val="1"/>
      <w:numFmt w:val="bullet"/>
      <w:lvlText w:val=""/>
      <w:lvlJc w:val="left"/>
      <w:pPr>
        <w:tabs>
          <w:tab w:val="num" w:pos="2880"/>
        </w:tabs>
        <w:ind w:left="2880" w:hanging="360"/>
      </w:pPr>
      <w:rPr>
        <w:rFonts w:ascii="Wingdings" w:hAnsi="Wingdings" w:hint="default"/>
      </w:rPr>
    </w:lvl>
    <w:lvl w:ilvl="3" w:tplc="04080001" w:tentative="1">
      <w:start w:val="1"/>
      <w:numFmt w:val="bullet"/>
      <w:lvlText w:val=""/>
      <w:lvlJc w:val="left"/>
      <w:pPr>
        <w:tabs>
          <w:tab w:val="num" w:pos="3600"/>
        </w:tabs>
        <w:ind w:left="3600" w:hanging="360"/>
      </w:pPr>
      <w:rPr>
        <w:rFonts w:ascii="Symbol" w:hAnsi="Symbol" w:hint="default"/>
      </w:rPr>
    </w:lvl>
    <w:lvl w:ilvl="4" w:tplc="04080003" w:tentative="1">
      <w:start w:val="1"/>
      <w:numFmt w:val="bullet"/>
      <w:lvlText w:val="o"/>
      <w:lvlJc w:val="left"/>
      <w:pPr>
        <w:tabs>
          <w:tab w:val="num" w:pos="4320"/>
        </w:tabs>
        <w:ind w:left="4320" w:hanging="360"/>
      </w:pPr>
      <w:rPr>
        <w:rFonts w:ascii="Courier New" w:hAnsi="Courier New" w:cs="Courier New" w:hint="default"/>
      </w:rPr>
    </w:lvl>
    <w:lvl w:ilvl="5" w:tplc="04080005" w:tentative="1">
      <w:start w:val="1"/>
      <w:numFmt w:val="bullet"/>
      <w:lvlText w:val=""/>
      <w:lvlJc w:val="left"/>
      <w:pPr>
        <w:tabs>
          <w:tab w:val="num" w:pos="5040"/>
        </w:tabs>
        <w:ind w:left="5040" w:hanging="360"/>
      </w:pPr>
      <w:rPr>
        <w:rFonts w:ascii="Wingdings" w:hAnsi="Wingdings" w:hint="default"/>
      </w:rPr>
    </w:lvl>
    <w:lvl w:ilvl="6" w:tplc="04080001" w:tentative="1">
      <w:start w:val="1"/>
      <w:numFmt w:val="bullet"/>
      <w:lvlText w:val=""/>
      <w:lvlJc w:val="left"/>
      <w:pPr>
        <w:tabs>
          <w:tab w:val="num" w:pos="5760"/>
        </w:tabs>
        <w:ind w:left="5760" w:hanging="360"/>
      </w:pPr>
      <w:rPr>
        <w:rFonts w:ascii="Symbol" w:hAnsi="Symbol" w:hint="default"/>
      </w:rPr>
    </w:lvl>
    <w:lvl w:ilvl="7" w:tplc="04080003" w:tentative="1">
      <w:start w:val="1"/>
      <w:numFmt w:val="bullet"/>
      <w:lvlText w:val="o"/>
      <w:lvlJc w:val="left"/>
      <w:pPr>
        <w:tabs>
          <w:tab w:val="num" w:pos="6480"/>
        </w:tabs>
        <w:ind w:left="6480" w:hanging="360"/>
      </w:pPr>
      <w:rPr>
        <w:rFonts w:ascii="Courier New" w:hAnsi="Courier New" w:cs="Courier New" w:hint="default"/>
      </w:rPr>
    </w:lvl>
    <w:lvl w:ilvl="8" w:tplc="04080005" w:tentative="1">
      <w:start w:val="1"/>
      <w:numFmt w:val="bullet"/>
      <w:lvlText w:val=""/>
      <w:lvlJc w:val="left"/>
      <w:pPr>
        <w:tabs>
          <w:tab w:val="num" w:pos="7200"/>
        </w:tabs>
        <w:ind w:left="7200" w:hanging="360"/>
      </w:pPr>
      <w:rPr>
        <w:rFonts w:ascii="Wingdings" w:hAnsi="Wingdings" w:hint="default"/>
      </w:rPr>
    </w:lvl>
  </w:abstractNum>
  <w:abstractNum w:abstractNumId="26" w15:restartNumberingAfterBreak="0">
    <w:nsid w:val="27452BB6"/>
    <w:multiLevelType w:val="hybridMultilevel"/>
    <w:tmpl w:val="4E742108"/>
    <w:lvl w:ilvl="0" w:tplc="0408000F">
      <w:start w:val="1"/>
      <w:numFmt w:val="decimal"/>
      <w:lvlText w:val="%1."/>
      <w:lvlJc w:val="left"/>
      <w:pPr>
        <w:tabs>
          <w:tab w:val="num" w:pos="1440"/>
        </w:tabs>
        <w:ind w:left="1440" w:hanging="360"/>
      </w:pPr>
    </w:lvl>
    <w:lvl w:ilvl="1" w:tplc="04080019" w:tentative="1">
      <w:start w:val="1"/>
      <w:numFmt w:val="lowerLetter"/>
      <w:lvlText w:val="%2."/>
      <w:lvlJc w:val="left"/>
      <w:pPr>
        <w:tabs>
          <w:tab w:val="num" w:pos="2160"/>
        </w:tabs>
        <w:ind w:left="2160" w:hanging="360"/>
      </w:pPr>
    </w:lvl>
    <w:lvl w:ilvl="2" w:tplc="0408001B" w:tentative="1">
      <w:start w:val="1"/>
      <w:numFmt w:val="lowerRoman"/>
      <w:lvlText w:val="%3."/>
      <w:lvlJc w:val="right"/>
      <w:pPr>
        <w:tabs>
          <w:tab w:val="num" w:pos="2880"/>
        </w:tabs>
        <w:ind w:left="2880" w:hanging="180"/>
      </w:pPr>
    </w:lvl>
    <w:lvl w:ilvl="3" w:tplc="0408000F" w:tentative="1">
      <w:start w:val="1"/>
      <w:numFmt w:val="decimal"/>
      <w:lvlText w:val="%4."/>
      <w:lvlJc w:val="left"/>
      <w:pPr>
        <w:tabs>
          <w:tab w:val="num" w:pos="3600"/>
        </w:tabs>
        <w:ind w:left="3600" w:hanging="360"/>
      </w:pPr>
    </w:lvl>
    <w:lvl w:ilvl="4" w:tplc="04080019" w:tentative="1">
      <w:start w:val="1"/>
      <w:numFmt w:val="lowerLetter"/>
      <w:lvlText w:val="%5."/>
      <w:lvlJc w:val="left"/>
      <w:pPr>
        <w:tabs>
          <w:tab w:val="num" w:pos="4320"/>
        </w:tabs>
        <w:ind w:left="4320" w:hanging="360"/>
      </w:pPr>
    </w:lvl>
    <w:lvl w:ilvl="5" w:tplc="0408001B" w:tentative="1">
      <w:start w:val="1"/>
      <w:numFmt w:val="lowerRoman"/>
      <w:lvlText w:val="%6."/>
      <w:lvlJc w:val="right"/>
      <w:pPr>
        <w:tabs>
          <w:tab w:val="num" w:pos="5040"/>
        </w:tabs>
        <w:ind w:left="5040" w:hanging="180"/>
      </w:pPr>
    </w:lvl>
    <w:lvl w:ilvl="6" w:tplc="0408000F" w:tentative="1">
      <w:start w:val="1"/>
      <w:numFmt w:val="decimal"/>
      <w:lvlText w:val="%7."/>
      <w:lvlJc w:val="left"/>
      <w:pPr>
        <w:tabs>
          <w:tab w:val="num" w:pos="5760"/>
        </w:tabs>
        <w:ind w:left="5760" w:hanging="360"/>
      </w:pPr>
    </w:lvl>
    <w:lvl w:ilvl="7" w:tplc="04080019" w:tentative="1">
      <w:start w:val="1"/>
      <w:numFmt w:val="lowerLetter"/>
      <w:lvlText w:val="%8."/>
      <w:lvlJc w:val="left"/>
      <w:pPr>
        <w:tabs>
          <w:tab w:val="num" w:pos="6480"/>
        </w:tabs>
        <w:ind w:left="6480" w:hanging="360"/>
      </w:pPr>
    </w:lvl>
    <w:lvl w:ilvl="8" w:tplc="0408001B" w:tentative="1">
      <w:start w:val="1"/>
      <w:numFmt w:val="lowerRoman"/>
      <w:lvlText w:val="%9."/>
      <w:lvlJc w:val="right"/>
      <w:pPr>
        <w:tabs>
          <w:tab w:val="num" w:pos="7200"/>
        </w:tabs>
        <w:ind w:left="7200" w:hanging="180"/>
      </w:pPr>
    </w:lvl>
  </w:abstractNum>
  <w:abstractNum w:abstractNumId="27" w15:restartNumberingAfterBreak="0">
    <w:nsid w:val="29AF4C2D"/>
    <w:multiLevelType w:val="multilevel"/>
    <w:tmpl w:val="1E96EA08"/>
    <w:lvl w:ilvl="0">
      <w:start w:val="1"/>
      <w:numFmt w:val="decimal"/>
      <w:lvlText w:val="%1."/>
      <w:lvlJc w:val="left"/>
      <w:pPr>
        <w:ind w:left="720" w:hanging="360"/>
      </w:pPr>
      <w:rPr>
        <w:rFonts w:hint="default"/>
      </w:rPr>
    </w:lvl>
    <w:lvl w:ilvl="1">
      <w:start w:val="3"/>
      <w:numFmt w:val="decimal"/>
      <w:isLgl/>
      <w:lvlText w:val="%1.%2."/>
      <w:lvlJc w:val="left"/>
      <w:pPr>
        <w:ind w:left="900" w:hanging="54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8" w15:restartNumberingAfterBreak="0">
    <w:nsid w:val="2E070E82"/>
    <w:multiLevelType w:val="hybridMultilevel"/>
    <w:tmpl w:val="9D460BA0"/>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9" w15:restartNumberingAfterBreak="0">
    <w:nsid w:val="2E9660E0"/>
    <w:multiLevelType w:val="hybridMultilevel"/>
    <w:tmpl w:val="91B2EB04"/>
    <w:lvl w:ilvl="0" w:tplc="DFD4798C">
      <w:start w:val="8"/>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30" w15:restartNumberingAfterBreak="0">
    <w:nsid w:val="2F7D797C"/>
    <w:multiLevelType w:val="hybridMultilevel"/>
    <w:tmpl w:val="9A86B668"/>
    <w:lvl w:ilvl="0" w:tplc="0408000F">
      <w:start w:val="1"/>
      <w:numFmt w:val="decimal"/>
      <w:lvlText w:val="%1."/>
      <w:lvlJc w:val="left"/>
      <w:pPr>
        <w:tabs>
          <w:tab w:val="num" w:pos="360"/>
        </w:tabs>
        <w:ind w:left="360" w:hanging="360"/>
      </w:pPr>
    </w:lvl>
    <w:lvl w:ilvl="1" w:tplc="04080019" w:tentative="1">
      <w:start w:val="1"/>
      <w:numFmt w:val="lowerLetter"/>
      <w:lvlText w:val="%2."/>
      <w:lvlJc w:val="left"/>
      <w:pPr>
        <w:tabs>
          <w:tab w:val="num" w:pos="1080"/>
        </w:tabs>
        <w:ind w:left="1080" w:hanging="360"/>
      </w:pPr>
    </w:lvl>
    <w:lvl w:ilvl="2" w:tplc="0408001B" w:tentative="1">
      <w:start w:val="1"/>
      <w:numFmt w:val="lowerRoman"/>
      <w:lvlText w:val="%3."/>
      <w:lvlJc w:val="right"/>
      <w:pPr>
        <w:tabs>
          <w:tab w:val="num" w:pos="1800"/>
        </w:tabs>
        <w:ind w:left="1800" w:hanging="180"/>
      </w:pPr>
    </w:lvl>
    <w:lvl w:ilvl="3" w:tplc="0408000F" w:tentative="1">
      <w:start w:val="1"/>
      <w:numFmt w:val="decimal"/>
      <w:lvlText w:val="%4."/>
      <w:lvlJc w:val="left"/>
      <w:pPr>
        <w:tabs>
          <w:tab w:val="num" w:pos="2520"/>
        </w:tabs>
        <w:ind w:left="2520" w:hanging="360"/>
      </w:pPr>
    </w:lvl>
    <w:lvl w:ilvl="4" w:tplc="04080019" w:tentative="1">
      <w:start w:val="1"/>
      <w:numFmt w:val="lowerLetter"/>
      <w:lvlText w:val="%5."/>
      <w:lvlJc w:val="left"/>
      <w:pPr>
        <w:tabs>
          <w:tab w:val="num" w:pos="3240"/>
        </w:tabs>
        <w:ind w:left="3240" w:hanging="360"/>
      </w:pPr>
    </w:lvl>
    <w:lvl w:ilvl="5" w:tplc="0408001B" w:tentative="1">
      <w:start w:val="1"/>
      <w:numFmt w:val="lowerRoman"/>
      <w:lvlText w:val="%6."/>
      <w:lvlJc w:val="right"/>
      <w:pPr>
        <w:tabs>
          <w:tab w:val="num" w:pos="3960"/>
        </w:tabs>
        <w:ind w:left="3960" w:hanging="180"/>
      </w:pPr>
    </w:lvl>
    <w:lvl w:ilvl="6" w:tplc="0408000F" w:tentative="1">
      <w:start w:val="1"/>
      <w:numFmt w:val="decimal"/>
      <w:lvlText w:val="%7."/>
      <w:lvlJc w:val="left"/>
      <w:pPr>
        <w:tabs>
          <w:tab w:val="num" w:pos="4680"/>
        </w:tabs>
        <w:ind w:left="4680" w:hanging="360"/>
      </w:pPr>
    </w:lvl>
    <w:lvl w:ilvl="7" w:tplc="04080019" w:tentative="1">
      <w:start w:val="1"/>
      <w:numFmt w:val="lowerLetter"/>
      <w:lvlText w:val="%8."/>
      <w:lvlJc w:val="left"/>
      <w:pPr>
        <w:tabs>
          <w:tab w:val="num" w:pos="5400"/>
        </w:tabs>
        <w:ind w:left="5400" w:hanging="360"/>
      </w:pPr>
    </w:lvl>
    <w:lvl w:ilvl="8" w:tplc="0408001B" w:tentative="1">
      <w:start w:val="1"/>
      <w:numFmt w:val="lowerRoman"/>
      <w:lvlText w:val="%9."/>
      <w:lvlJc w:val="right"/>
      <w:pPr>
        <w:tabs>
          <w:tab w:val="num" w:pos="6120"/>
        </w:tabs>
        <w:ind w:left="6120" w:hanging="180"/>
      </w:pPr>
    </w:lvl>
  </w:abstractNum>
  <w:abstractNum w:abstractNumId="31" w15:restartNumberingAfterBreak="0">
    <w:nsid w:val="2F977F74"/>
    <w:multiLevelType w:val="hybridMultilevel"/>
    <w:tmpl w:val="68FCEB18"/>
    <w:lvl w:ilvl="0" w:tplc="F65A6746">
      <w:start w:val="1"/>
      <w:numFmt w:val="decimal"/>
      <w:lvlText w:val="%1."/>
      <w:lvlJc w:val="left"/>
      <w:pPr>
        <w:tabs>
          <w:tab w:val="num" w:pos="720"/>
        </w:tabs>
        <w:ind w:left="720" w:hanging="360"/>
      </w:pPr>
      <w:rPr>
        <w:rFonts w:hint="default"/>
        <w:b/>
      </w:rPr>
    </w:lvl>
    <w:lvl w:ilvl="1" w:tplc="04080003" w:tentative="1">
      <w:start w:val="1"/>
      <w:numFmt w:val="bullet"/>
      <w:lvlText w:val="o"/>
      <w:lvlJc w:val="left"/>
      <w:pPr>
        <w:tabs>
          <w:tab w:val="num" w:pos="1440"/>
        </w:tabs>
        <w:ind w:left="1440" w:hanging="360"/>
      </w:pPr>
      <w:rPr>
        <w:rFonts w:ascii="Courier New" w:hAnsi="Courier New" w:cs="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cs="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cs="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2FAA3AFF"/>
    <w:multiLevelType w:val="hybridMultilevel"/>
    <w:tmpl w:val="2B9C83F2"/>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3" w15:restartNumberingAfterBreak="0">
    <w:nsid w:val="31164CE5"/>
    <w:multiLevelType w:val="hybridMultilevel"/>
    <w:tmpl w:val="2CC84BE4"/>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4" w15:restartNumberingAfterBreak="0">
    <w:nsid w:val="346B316D"/>
    <w:multiLevelType w:val="multilevel"/>
    <w:tmpl w:val="4B3459EA"/>
    <w:lvl w:ilvl="0">
      <w:start w:val="1"/>
      <w:numFmt w:val="decimal"/>
      <w:lvlText w:val="%1."/>
      <w:lvlJc w:val="left"/>
      <w:pPr>
        <w:tabs>
          <w:tab w:val="num" w:pos="720"/>
        </w:tabs>
        <w:ind w:left="720" w:hanging="360"/>
      </w:pPr>
      <w:rPr>
        <w:rFonts w:hint="default"/>
        <w:b/>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5" w15:restartNumberingAfterBreak="0">
    <w:nsid w:val="39581B23"/>
    <w:multiLevelType w:val="hybridMultilevel"/>
    <w:tmpl w:val="860E2FF2"/>
    <w:lvl w:ilvl="0" w:tplc="04080001">
      <w:start w:val="1"/>
      <w:numFmt w:val="bullet"/>
      <w:lvlText w:val=""/>
      <w:lvlJc w:val="left"/>
      <w:pPr>
        <w:ind w:left="502" w:hanging="360"/>
      </w:pPr>
      <w:rPr>
        <w:rFonts w:ascii="Symbol" w:hAnsi="Symbol" w:hint="default"/>
      </w:rPr>
    </w:lvl>
    <w:lvl w:ilvl="1" w:tplc="04080003" w:tentative="1">
      <w:start w:val="1"/>
      <w:numFmt w:val="bullet"/>
      <w:lvlText w:val="o"/>
      <w:lvlJc w:val="left"/>
      <w:pPr>
        <w:ind w:left="1222" w:hanging="360"/>
      </w:pPr>
      <w:rPr>
        <w:rFonts w:ascii="Courier New" w:hAnsi="Courier New" w:hint="default"/>
      </w:rPr>
    </w:lvl>
    <w:lvl w:ilvl="2" w:tplc="04080005" w:tentative="1">
      <w:start w:val="1"/>
      <w:numFmt w:val="bullet"/>
      <w:lvlText w:val=""/>
      <w:lvlJc w:val="left"/>
      <w:pPr>
        <w:ind w:left="1942" w:hanging="360"/>
      </w:pPr>
      <w:rPr>
        <w:rFonts w:ascii="Wingdings" w:hAnsi="Wingdings" w:hint="default"/>
      </w:rPr>
    </w:lvl>
    <w:lvl w:ilvl="3" w:tplc="04080001" w:tentative="1">
      <w:start w:val="1"/>
      <w:numFmt w:val="bullet"/>
      <w:lvlText w:val=""/>
      <w:lvlJc w:val="left"/>
      <w:pPr>
        <w:ind w:left="2662" w:hanging="360"/>
      </w:pPr>
      <w:rPr>
        <w:rFonts w:ascii="Symbol" w:hAnsi="Symbol" w:hint="default"/>
      </w:rPr>
    </w:lvl>
    <w:lvl w:ilvl="4" w:tplc="04080003" w:tentative="1">
      <w:start w:val="1"/>
      <w:numFmt w:val="bullet"/>
      <w:lvlText w:val="o"/>
      <w:lvlJc w:val="left"/>
      <w:pPr>
        <w:ind w:left="3382" w:hanging="360"/>
      </w:pPr>
      <w:rPr>
        <w:rFonts w:ascii="Courier New" w:hAnsi="Courier New" w:hint="default"/>
      </w:rPr>
    </w:lvl>
    <w:lvl w:ilvl="5" w:tplc="04080005" w:tentative="1">
      <w:start w:val="1"/>
      <w:numFmt w:val="bullet"/>
      <w:lvlText w:val=""/>
      <w:lvlJc w:val="left"/>
      <w:pPr>
        <w:ind w:left="4102" w:hanging="360"/>
      </w:pPr>
      <w:rPr>
        <w:rFonts w:ascii="Wingdings" w:hAnsi="Wingdings" w:hint="default"/>
      </w:rPr>
    </w:lvl>
    <w:lvl w:ilvl="6" w:tplc="04080001" w:tentative="1">
      <w:start w:val="1"/>
      <w:numFmt w:val="bullet"/>
      <w:lvlText w:val=""/>
      <w:lvlJc w:val="left"/>
      <w:pPr>
        <w:ind w:left="4822" w:hanging="360"/>
      </w:pPr>
      <w:rPr>
        <w:rFonts w:ascii="Symbol" w:hAnsi="Symbol" w:hint="default"/>
      </w:rPr>
    </w:lvl>
    <w:lvl w:ilvl="7" w:tplc="04080003" w:tentative="1">
      <w:start w:val="1"/>
      <w:numFmt w:val="bullet"/>
      <w:lvlText w:val="o"/>
      <w:lvlJc w:val="left"/>
      <w:pPr>
        <w:ind w:left="5542" w:hanging="360"/>
      </w:pPr>
      <w:rPr>
        <w:rFonts w:ascii="Courier New" w:hAnsi="Courier New" w:hint="default"/>
      </w:rPr>
    </w:lvl>
    <w:lvl w:ilvl="8" w:tplc="04080005" w:tentative="1">
      <w:start w:val="1"/>
      <w:numFmt w:val="bullet"/>
      <w:lvlText w:val=""/>
      <w:lvlJc w:val="left"/>
      <w:pPr>
        <w:ind w:left="6262" w:hanging="360"/>
      </w:pPr>
      <w:rPr>
        <w:rFonts w:ascii="Wingdings" w:hAnsi="Wingdings" w:hint="default"/>
      </w:rPr>
    </w:lvl>
  </w:abstractNum>
  <w:abstractNum w:abstractNumId="36" w15:restartNumberingAfterBreak="0">
    <w:nsid w:val="39924C21"/>
    <w:multiLevelType w:val="hybridMultilevel"/>
    <w:tmpl w:val="655ABC7A"/>
    <w:lvl w:ilvl="0" w:tplc="04080001">
      <w:start w:val="1"/>
      <w:numFmt w:val="bullet"/>
      <w:lvlText w:val=""/>
      <w:lvlJc w:val="left"/>
      <w:pPr>
        <w:ind w:left="1440" w:hanging="360"/>
      </w:pPr>
      <w:rPr>
        <w:rFonts w:ascii="Symbol" w:hAnsi="Symbol" w:hint="default"/>
      </w:rPr>
    </w:lvl>
    <w:lvl w:ilvl="1" w:tplc="04080003" w:tentative="1">
      <w:start w:val="1"/>
      <w:numFmt w:val="bullet"/>
      <w:lvlText w:val="o"/>
      <w:lvlJc w:val="left"/>
      <w:pPr>
        <w:ind w:left="2160" w:hanging="360"/>
      </w:pPr>
      <w:rPr>
        <w:rFonts w:ascii="Courier New" w:hAnsi="Courier New" w:cs="Courier New" w:hint="default"/>
      </w:rPr>
    </w:lvl>
    <w:lvl w:ilvl="2" w:tplc="04080005" w:tentative="1">
      <w:start w:val="1"/>
      <w:numFmt w:val="bullet"/>
      <w:lvlText w:val=""/>
      <w:lvlJc w:val="left"/>
      <w:pPr>
        <w:ind w:left="2880" w:hanging="360"/>
      </w:pPr>
      <w:rPr>
        <w:rFonts w:ascii="Wingdings" w:hAnsi="Wingdings" w:hint="default"/>
      </w:rPr>
    </w:lvl>
    <w:lvl w:ilvl="3" w:tplc="04080001" w:tentative="1">
      <w:start w:val="1"/>
      <w:numFmt w:val="bullet"/>
      <w:lvlText w:val=""/>
      <w:lvlJc w:val="left"/>
      <w:pPr>
        <w:ind w:left="3600" w:hanging="360"/>
      </w:pPr>
      <w:rPr>
        <w:rFonts w:ascii="Symbol" w:hAnsi="Symbol" w:hint="default"/>
      </w:rPr>
    </w:lvl>
    <w:lvl w:ilvl="4" w:tplc="04080003" w:tentative="1">
      <w:start w:val="1"/>
      <w:numFmt w:val="bullet"/>
      <w:lvlText w:val="o"/>
      <w:lvlJc w:val="left"/>
      <w:pPr>
        <w:ind w:left="4320" w:hanging="360"/>
      </w:pPr>
      <w:rPr>
        <w:rFonts w:ascii="Courier New" w:hAnsi="Courier New" w:cs="Courier New" w:hint="default"/>
      </w:rPr>
    </w:lvl>
    <w:lvl w:ilvl="5" w:tplc="04080005" w:tentative="1">
      <w:start w:val="1"/>
      <w:numFmt w:val="bullet"/>
      <w:lvlText w:val=""/>
      <w:lvlJc w:val="left"/>
      <w:pPr>
        <w:ind w:left="5040" w:hanging="360"/>
      </w:pPr>
      <w:rPr>
        <w:rFonts w:ascii="Wingdings" w:hAnsi="Wingdings" w:hint="default"/>
      </w:rPr>
    </w:lvl>
    <w:lvl w:ilvl="6" w:tplc="04080001" w:tentative="1">
      <w:start w:val="1"/>
      <w:numFmt w:val="bullet"/>
      <w:lvlText w:val=""/>
      <w:lvlJc w:val="left"/>
      <w:pPr>
        <w:ind w:left="5760" w:hanging="360"/>
      </w:pPr>
      <w:rPr>
        <w:rFonts w:ascii="Symbol" w:hAnsi="Symbol" w:hint="default"/>
      </w:rPr>
    </w:lvl>
    <w:lvl w:ilvl="7" w:tplc="04080003" w:tentative="1">
      <w:start w:val="1"/>
      <w:numFmt w:val="bullet"/>
      <w:lvlText w:val="o"/>
      <w:lvlJc w:val="left"/>
      <w:pPr>
        <w:ind w:left="6480" w:hanging="360"/>
      </w:pPr>
      <w:rPr>
        <w:rFonts w:ascii="Courier New" w:hAnsi="Courier New" w:cs="Courier New" w:hint="default"/>
      </w:rPr>
    </w:lvl>
    <w:lvl w:ilvl="8" w:tplc="04080005" w:tentative="1">
      <w:start w:val="1"/>
      <w:numFmt w:val="bullet"/>
      <w:lvlText w:val=""/>
      <w:lvlJc w:val="left"/>
      <w:pPr>
        <w:ind w:left="7200" w:hanging="360"/>
      </w:pPr>
      <w:rPr>
        <w:rFonts w:ascii="Wingdings" w:hAnsi="Wingdings" w:hint="default"/>
      </w:rPr>
    </w:lvl>
  </w:abstractNum>
  <w:abstractNum w:abstractNumId="37" w15:restartNumberingAfterBreak="0">
    <w:nsid w:val="46061F26"/>
    <w:multiLevelType w:val="hybridMultilevel"/>
    <w:tmpl w:val="C66EE264"/>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38" w15:restartNumberingAfterBreak="0">
    <w:nsid w:val="46F14D82"/>
    <w:multiLevelType w:val="hybridMultilevel"/>
    <w:tmpl w:val="4B3459EA"/>
    <w:lvl w:ilvl="0" w:tplc="8B663E4C">
      <w:start w:val="1"/>
      <w:numFmt w:val="decimal"/>
      <w:lvlText w:val="%1."/>
      <w:lvlJc w:val="left"/>
      <w:pPr>
        <w:tabs>
          <w:tab w:val="num" w:pos="720"/>
        </w:tabs>
        <w:ind w:left="720" w:hanging="360"/>
      </w:pPr>
      <w:rPr>
        <w:rFonts w:hint="default"/>
        <w:b/>
      </w:r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39" w15:restartNumberingAfterBreak="0">
    <w:nsid w:val="54131EC0"/>
    <w:multiLevelType w:val="hybridMultilevel"/>
    <w:tmpl w:val="E51281E8"/>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40" w15:restartNumberingAfterBreak="0">
    <w:nsid w:val="56D8673F"/>
    <w:multiLevelType w:val="hybridMultilevel"/>
    <w:tmpl w:val="61FA4B1E"/>
    <w:lvl w:ilvl="0" w:tplc="3D7E6574">
      <w:start w:val="1"/>
      <w:numFmt w:val="decimal"/>
      <w:lvlText w:val="%1."/>
      <w:lvlJc w:val="left"/>
      <w:pPr>
        <w:ind w:left="720" w:hanging="360"/>
      </w:pPr>
      <w:rPr>
        <w:rFonts w:hint="default"/>
        <w:color w:val="auto"/>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41" w15:restartNumberingAfterBreak="0">
    <w:nsid w:val="58027DB7"/>
    <w:multiLevelType w:val="hybridMultilevel"/>
    <w:tmpl w:val="B77A536A"/>
    <w:lvl w:ilvl="0" w:tplc="0408000F">
      <w:start w:val="1"/>
      <w:numFmt w:val="decimal"/>
      <w:lvlText w:val="%1."/>
      <w:lvlJc w:val="left"/>
      <w:pPr>
        <w:tabs>
          <w:tab w:val="num" w:pos="720"/>
        </w:tabs>
        <w:ind w:left="720" w:hanging="360"/>
      </w:pPr>
      <w:rPr>
        <w:rFonts w:hint="default"/>
      </w:r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42" w15:restartNumberingAfterBreak="0">
    <w:nsid w:val="58F45DBA"/>
    <w:multiLevelType w:val="hybridMultilevel"/>
    <w:tmpl w:val="DD220C5A"/>
    <w:lvl w:ilvl="0" w:tplc="04080011">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43" w15:restartNumberingAfterBreak="0">
    <w:nsid w:val="5D4D1787"/>
    <w:multiLevelType w:val="hybridMultilevel"/>
    <w:tmpl w:val="04BAD266"/>
    <w:lvl w:ilvl="0" w:tplc="6F105C5E">
      <w:start w:val="1"/>
      <w:numFmt w:val="decimal"/>
      <w:lvlText w:val="%1."/>
      <w:lvlJc w:val="left"/>
      <w:pPr>
        <w:tabs>
          <w:tab w:val="num" w:pos="643"/>
        </w:tabs>
        <w:ind w:left="643" w:hanging="360"/>
      </w:pPr>
      <w:rPr>
        <w:rFonts w:hint="default"/>
      </w:rPr>
    </w:lvl>
    <w:lvl w:ilvl="1" w:tplc="04080019" w:tentative="1">
      <w:start w:val="1"/>
      <w:numFmt w:val="lowerLetter"/>
      <w:lvlText w:val="%2."/>
      <w:lvlJc w:val="left"/>
      <w:pPr>
        <w:tabs>
          <w:tab w:val="num" w:pos="1363"/>
        </w:tabs>
        <w:ind w:left="1363" w:hanging="360"/>
      </w:pPr>
    </w:lvl>
    <w:lvl w:ilvl="2" w:tplc="0408001B" w:tentative="1">
      <w:start w:val="1"/>
      <w:numFmt w:val="lowerRoman"/>
      <w:lvlText w:val="%3."/>
      <w:lvlJc w:val="right"/>
      <w:pPr>
        <w:tabs>
          <w:tab w:val="num" w:pos="2083"/>
        </w:tabs>
        <w:ind w:left="2083" w:hanging="180"/>
      </w:pPr>
    </w:lvl>
    <w:lvl w:ilvl="3" w:tplc="0408000F" w:tentative="1">
      <w:start w:val="1"/>
      <w:numFmt w:val="decimal"/>
      <w:lvlText w:val="%4."/>
      <w:lvlJc w:val="left"/>
      <w:pPr>
        <w:tabs>
          <w:tab w:val="num" w:pos="2803"/>
        </w:tabs>
        <w:ind w:left="2803" w:hanging="360"/>
      </w:pPr>
    </w:lvl>
    <w:lvl w:ilvl="4" w:tplc="04080019" w:tentative="1">
      <w:start w:val="1"/>
      <w:numFmt w:val="lowerLetter"/>
      <w:lvlText w:val="%5."/>
      <w:lvlJc w:val="left"/>
      <w:pPr>
        <w:tabs>
          <w:tab w:val="num" w:pos="3523"/>
        </w:tabs>
        <w:ind w:left="3523" w:hanging="360"/>
      </w:pPr>
    </w:lvl>
    <w:lvl w:ilvl="5" w:tplc="0408001B" w:tentative="1">
      <w:start w:val="1"/>
      <w:numFmt w:val="lowerRoman"/>
      <w:lvlText w:val="%6."/>
      <w:lvlJc w:val="right"/>
      <w:pPr>
        <w:tabs>
          <w:tab w:val="num" w:pos="4243"/>
        </w:tabs>
        <w:ind w:left="4243" w:hanging="180"/>
      </w:pPr>
    </w:lvl>
    <w:lvl w:ilvl="6" w:tplc="0408000F" w:tentative="1">
      <w:start w:val="1"/>
      <w:numFmt w:val="decimal"/>
      <w:lvlText w:val="%7."/>
      <w:lvlJc w:val="left"/>
      <w:pPr>
        <w:tabs>
          <w:tab w:val="num" w:pos="4963"/>
        </w:tabs>
        <w:ind w:left="4963" w:hanging="360"/>
      </w:pPr>
    </w:lvl>
    <w:lvl w:ilvl="7" w:tplc="04080019" w:tentative="1">
      <w:start w:val="1"/>
      <w:numFmt w:val="lowerLetter"/>
      <w:lvlText w:val="%8."/>
      <w:lvlJc w:val="left"/>
      <w:pPr>
        <w:tabs>
          <w:tab w:val="num" w:pos="5683"/>
        </w:tabs>
        <w:ind w:left="5683" w:hanging="360"/>
      </w:pPr>
    </w:lvl>
    <w:lvl w:ilvl="8" w:tplc="0408001B" w:tentative="1">
      <w:start w:val="1"/>
      <w:numFmt w:val="lowerRoman"/>
      <w:lvlText w:val="%9."/>
      <w:lvlJc w:val="right"/>
      <w:pPr>
        <w:tabs>
          <w:tab w:val="num" w:pos="6403"/>
        </w:tabs>
        <w:ind w:left="6403" w:hanging="180"/>
      </w:pPr>
    </w:lvl>
  </w:abstractNum>
  <w:abstractNum w:abstractNumId="44" w15:restartNumberingAfterBreak="0">
    <w:nsid w:val="5E1A5B3C"/>
    <w:multiLevelType w:val="hybridMultilevel"/>
    <w:tmpl w:val="9F0E8850"/>
    <w:lvl w:ilvl="0" w:tplc="749E31A4">
      <w:start w:val="4"/>
      <w:numFmt w:val="decimal"/>
      <w:lvlText w:val="%1)"/>
      <w:lvlJc w:val="left"/>
      <w:pPr>
        <w:ind w:left="720" w:hanging="360"/>
      </w:pPr>
      <w:rPr>
        <w:rFonts w:hint="default"/>
        <w:b w:val="0"/>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45" w15:restartNumberingAfterBreak="0">
    <w:nsid w:val="5E227C7B"/>
    <w:multiLevelType w:val="hybridMultilevel"/>
    <w:tmpl w:val="C06C78E0"/>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46" w15:restartNumberingAfterBreak="0">
    <w:nsid w:val="6B672518"/>
    <w:multiLevelType w:val="hybridMultilevel"/>
    <w:tmpl w:val="7B2A58FC"/>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47" w15:restartNumberingAfterBreak="0">
    <w:nsid w:val="727E2971"/>
    <w:multiLevelType w:val="hybridMultilevel"/>
    <w:tmpl w:val="1D5A8DC2"/>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48" w15:restartNumberingAfterBreak="0">
    <w:nsid w:val="76684ED9"/>
    <w:multiLevelType w:val="hybridMultilevel"/>
    <w:tmpl w:val="2CECD710"/>
    <w:lvl w:ilvl="0" w:tplc="810AF838">
      <w:start w:val="1"/>
      <w:numFmt w:val="decimal"/>
      <w:lvlText w:val="%1."/>
      <w:lvlJc w:val="left"/>
      <w:pPr>
        <w:ind w:left="420" w:hanging="360"/>
      </w:pPr>
      <w:rPr>
        <w:rFonts w:hint="default"/>
      </w:rPr>
    </w:lvl>
    <w:lvl w:ilvl="1" w:tplc="04080019" w:tentative="1">
      <w:start w:val="1"/>
      <w:numFmt w:val="lowerLetter"/>
      <w:lvlText w:val="%2."/>
      <w:lvlJc w:val="left"/>
      <w:pPr>
        <w:ind w:left="1140" w:hanging="360"/>
      </w:pPr>
    </w:lvl>
    <w:lvl w:ilvl="2" w:tplc="0408001B" w:tentative="1">
      <w:start w:val="1"/>
      <w:numFmt w:val="lowerRoman"/>
      <w:lvlText w:val="%3."/>
      <w:lvlJc w:val="right"/>
      <w:pPr>
        <w:ind w:left="1860" w:hanging="180"/>
      </w:pPr>
    </w:lvl>
    <w:lvl w:ilvl="3" w:tplc="0408000F" w:tentative="1">
      <w:start w:val="1"/>
      <w:numFmt w:val="decimal"/>
      <w:lvlText w:val="%4."/>
      <w:lvlJc w:val="left"/>
      <w:pPr>
        <w:ind w:left="2580" w:hanging="360"/>
      </w:pPr>
    </w:lvl>
    <w:lvl w:ilvl="4" w:tplc="04080019" w:tentative="1">
      <w:start w:val="1"/>
      <w:numFmt w:val="lowerLetter"/>
      <w:lvlText w:val="%5."/>
      <w:lvlJc w:val="left"/>
      <w:pPr>
        <w:ind w:left="3300" w:hanging="360"/>
      </w:pPr>
    </w:lvl>
    <w:lvl w:ilvl="5" w:tplc="0408001B" w:tentative="1">
      <w:start w:val="1"/>
      <w:numFmt w:val="lowerRoman"/>
      <w:lvlText w:val="%6."/>
      <w:lvlJc w:val="right"/>
      <w:pPr>
        <w:ind w:left="4020" w:hanging="180"/>
      </w:pPr>
    </w:lvl>
    <w:lvl w:ilvl="6" w:tplc="0408000F" w:tentative="1">
      <w:start w:val="1"/>
      <w:numFmt w:val="decimal"/>
      <w:lvlText w:val="%7."/>
      <w:lvlJc w:val="left"/>
      <w:pPr>
        <w:ind w:left="4740" w:hanging="360"/>
      </w:pPr>
    </w:lvl>
    <w:lvl w:ilvl="7" w:tplc="04080019" w:tentative="1">
      <w:start w:val="1"/>
      <w:numFmt w:val="lowerLetter"/>
      <w:lvlText w:val="%8."/>
      <w:lvlJc w:val="left"/>
      <w:pPr>
        <w:ind w:left="5460" w:hanging="360"/>
      </w:pPr>
    </w:lvl>
    <w:lvl w:ilvl="8" w:tplc="0408001B" w:tentative="1">
      <w:start w:val="1"/>
      <w:numFmt w:val="lowerRoman"/>
      <w:lvlText w:val="%9."/>
      <w:lvlJc w:val="right"/>
      <w:pPr>
        <w:ind w:left="6180" w:hanging="180"/>
      </w:pPr>
    </w:lvl>
  </w:abstractNum>
  <w:abstractNum w:abstractNumId="49" w15:restartNumberingAfterBreak="0">
    <w:nsid w:val="778616AC"/>
    <w:multiLevelType w:val="multilevel"/>
    <w:tmpl w:val="CF1ABA64"/>
    <w:lvl w:ilvl="0">
      <w:start w:val="1"/>
      <w:numFmt w:val="decimal"/>
      <w:lvlText w:val="(%1)"/>
      <w:lvlJc w:val="left"/>
      <w:rPr>
        <w:rFonts w:ascii="Book Antiqua" w:eastAsia="Book Antiqua" w:hAnsi="Book Antiqua" w:cs="Book Antiqua"/>
        <w:b/>
        <w:bCs/>
        <w:i w:val="0"/>
        <w:iCs w:val="0"/>
        <w:smallCaps w:val="0"/>
        <w:strike w:val="0"/>
        <w:color w:val="000000"/>
        <w:spacing w:val="0"/>
        <w:w w:val="100"/>
        <w:position w:val="0"/>
        <w:sz w:val="21"/>
        <w:szCs w:val="21"/>
        <w:u w:val="none"/>
        <w:lang w:val="el-GR" w:eastAsia="el-GR" w:bidi="el-G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26"/>
  </w:num>
  <w:num w:numId="2">
    <w:abstractNumId w:val="38"/>
  </w:num>
  <w:num w:numId="3">
    <w:abstractNumId w:val="43"/>
  </w:num>
  <w:num w:numId="4">
    <w:abstractNumId w:val="34"/>
  </w:num>
  <w:num w:numId="5">
    <w:abstractNumId w:val="41"/>
  </w:num>
  <w:num w:numId="6">
    <w:abstractNumId w:val="23"/>
  </w:num>
  <w:num w:numId="7">
    <w:abstractNumId w:val="30"/>
  </w:num>
  <w:num w:numId="8">
    <w:abstractNumId w:val="35"/>
  </w:num>
  <w:num w:numId="9">
    <w:abstractNumId w:val="11"/>
  </w:num>
  <w:num w:numId="10">
    <w:abstractNumId w:val="16"/>
  </w:num>
  <w:num w:numId="11">
    <w:abstractNumId w:val="42"/>
  </w:num>
  <w:num w:numId="12">
    <w:abstractNumId w:val="44"/>
  </w:num>
  <w:num w:numId="13">
    <w:abstractNumId w:val="18"/>
  </w:num>
  <w:num w:numId="14">
    <w:abstractNumId w:val="29"/>
  </w:num>
  <w:num w:numId="15">
    <w:abstractNumId w:val="37"/>
  </w:num>
  <w:num w:numId="16">
    <w:abstractNumId w:val="21"/>
  </w:num>
  <w:num w:numId="17">
    <w:abstractNumId w:val="48"/>
  </w:num>
  <w:num w:numId="18">
    <w:abstractNumId w:val="0"/>
  </w:num>
  <w:num w:numId="19">
    <w:abstractNumId w:val="1"/>
  </w:num>
  <w:num w:numId="20">
    <w:abstractNumId w:val="2"/>
  </w:num>
  <w:num w:numId="21">
    <w:abstractNumId w:val="4"/>
  </w:num>
  <w:num w:numId="22">
    <w:abstractNumId w:val="46"/>
  </w:num>
  <w:num w:numId="23">
    <w:abstractNumId w:val="22"/>
  </w:num>
  <w:num w:numId="24">
    <w:abstractNumId w:val="32"/>
  </w:num>
  <w:num w:numId="25">
    <w:abstractNumId w:val="31"/>
  </w:num>
  <w:num w:numId="26">
    <w:abstractNumId w:val="9"/>
  </w:num>
  <w:num w:numId="27">
    <w:abstractNumId w:val="40"/>
  </w:num>
  <w:num w:numId="28">
    <w:abstractNumId w:val="17"/>
  </w:num>
  <w:num w:numId="29">
    <w:abstractNumId w:val="27"/>
  </w:num>
  <w:num w:numId="30">
    <w:abstractNumId w:val="13"/>
  </w:num>
  <w:num w:numId="31">
    <w:abstractNumId w:val="45"/>
  </w:num>
  <w:num w:numId="32">
    <w:abstractNumId w:val="39"/>
  </w:num>
  <w:num w:numId="33">
    <w:abstractNumId w:val="25"/>
  </w:num>
  <w:num w:numId="34">
    <w:abstractNumId w:val="6"/>
  </w:num>
  <w:num w:numId="35">
    <w:abstractNumId w:val="47"/>
  </w:num>
  <w:num w:numId="36">
    <w:abstractNumId w:val="5"/>
  </w:num>
  <w:num w:numId="37">
    <w:abstractNumId w:val="28"/>
  </w:num>
  <w:num w:numId="38">
    <w:abstractNumId w:val="14"/>
  </w:num>
  <w:num w:numId="39">
    <w:abstractNumId w:val="49"/>
  </w:num>
  <w:num w:numId="40">
    <w:abstractNumId w:val="10"/>
  </w:num>
  <w:num w:numId="41">
    <w:abstractNumId w:val="33"/>
  </w:num>
  <w:num w:numId="42">
    <w:abstractNumId w:val="7"/>
  </w:num>
  <w:num w:numId="43">
    <w:abstractNumId w:val="36"/>
  </w:num>
  <w:num w:numId="44">
    <w:abstractNumId w:val="24"/>
  </w:num>
  <w:num w:numId="45">
    <w:abstractNumId w:val="8"/>
  </w:num>
  <w:num w:numId="46">
    <w:abstractNumId w:val="15"/>
  </w:num>
  <w:num w:numId="47">
    <w:abstractNumId w:val="12"/>
  </w:num>
  <w:num w:numId="48">
    <w:abstractNumId w:val="20"/>
  </w:num>
  <w:num w:numId="49">
    <w:abstractNumId w:val="19"/>
  </w:num>
  <w:num w:numId="5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3273D"/>
    <w:rsid w:val="00191033"/>
    <w:rsid w:val="002053F4"/>
    <w:rsid w:val="005354FC"/>
    <w:rsid w:val="0093273D"/>
    <w:rsid w:val="00981E08"/>
    <w:rsid w:val="009C4130"/>
    <w:rsid w:val="009E621F"/>
    <w:rsid w:val="00A0732A"/>
    <w:rsid w:val="00DE6789"/>
    <w:rsid w:val="00F95821"/>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5:chartTrackingRefBased/>
  <w15:docId w15:val="{2E1CF5A5-1240-4252-BA2A-E8C10FCAA3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3273D"/>
    <w:pPr>
      <w:spacing w:after="0" w:line="240" w:lineRule="auto"/>
    </w:pPr>
    <w:rPr>
      <w:rFonts w:ascii="Times New Roman" w:eastAsia="Times New Roman" w:hAnsi="Times New Roman" w:cs="Times New Roman"/>
      <w:sz w:val="24"/>
      <w:szCs w:val="24"/>
      <w:lang w:eastAsia="el-GR"/>
    </w:rPr>
  </w:style>
  <w:style w:type="paragraph" w:styleId="1">
    <w:name w:val="heading 1"/>
    <w:aliases w:val="Heading 1 Π.Τ.,Άρθρο,ΔΞ-Άρθρο,??-?????"/>
    <w:basedOn w:val="a"/>
    <w:next w:val="a"/>
    <w:link w:val="1Char"/>
    <w:uiPriority w:val="9"/>
    <w:qFormat/>
    <w:rsid w:val="00DE6789"/>
    <w:pPr>
      <w:keepNext/>
      <w:jc w:val="center"/>
      <w:outlineLvl w:val="0"/>
    </w:pPr>
    <w:rPr>
      <w:szCs w:val="20"/>
    </w:rPr>
  </w:style>
  <w:style w:type="paragraph" w:styleId="2">
    <w:name w:val="heading 2"/>
    <w:basedOn w:val="a"/>
    <w:next w:val="a"/>
    <w:link w:val="2Char"/>
    <w:qFormat/>
    <w:rsid w:val="00DE6789"/>
    <w:pPr>
      <w:keepNext/>
      <w:jc w:val="both"/>
      <w:outlineLvl w:val="1"/>
    </w:pPr>
    <w:rPr>
      <w:b/>
      <w:sz w:val="26"/>
      <w:szCs w:val="20"/>
    </w:rPr>
  </w:style>
  <w:style w:type="paragraph" w:styleId="3">
    <w:name w:val="heading 3"/>
    <w:basedOn w:val="a"/>
    <w:next w:val="a"/>
    <w:link w:val="3Char"/>
    <w:qFormat/>
    <w:rsid w:val="00DE6789"/>
    <w:pPr>
      <w:keepNext/>
      <w:jc w:val="both"/>
      <w:outlineLvl w:val="2"/>
    </w:pPr>
    <w:rPr>
      <w:b/>
      <w:szCs w:val="20"/>
    </w:rPr>
  </w:style>
  <w:style w:type="paragraph" w:styleId="4">
    <w:name w:val="heading 4"/>
    <w:basedOn w:val="a"/>
    <w:next w:val="a"/>
    <w:link w:val="4Char"/>
    <w:qFormat/>
    <w:rsid w:val="00DE6789"/>
    <w:pPr>
      <w:keepNext/>
      <w:jc w:val="both"/>
      <w:outlineLvl w:val="3"/>
    </w:pPr>
    <w:rPr>
      <w:sz w:val="26"/>
      <w:szCs w:val="20"/>
    </w:rPr>
  </w:style>
  <w:style w:type="paragraph" w:styleId="5">
    <w:name w:val="heading 5"/>
    <w:basedOn w:val="a"/>
    <w:next w:val="a"/>
    <w:link w:val="5Char"/>
    <w:qFormat/>
    <w:rsid w:val="00DE6789"/>
    <w:pPr>
      <w:keepNext/>
      <w:jc w:val="center"/>
      <w:outlineLvl w:val="4"/>
    </w:pPr>
    <w:rPr>
      <w:b/>
      <w:bCs/>
      <w:spacing w:val="118"/>
      <w:sz w:val="28"/>
      <w:szCs w:val="20"/>
      <w:u w:val="single"/>
    </w:rPr>
  </w:style>
  <w:style w:type="paragraph" w:styleId="6">
    <w:name w:val="heading 6"/>
    <w:basedOn w:val="a"/>
    <w:next w:val="a"/>
    <w:link w:val="6Char"/>
    <w:qFormat/>
    <w:rsid w:val="00981E08"/>
    <w:pPr>
      <w:spacing w:before="240" w:after="60"/>
      <w:outlineLvl w:val="5"/>
    </w:pPr>
    <w:rPr>
      <w:b/>
      <w:bCs/>
      <w:sz w:val="22"/>
      <w:szCs w:val="22"/>
      <w:lang w:eastAsia="en-US"/>
    </w:rPr>
  </w:style>
  <w:style w:type="paragraph" w:styleId="7">
    <w:name w:val="heading 7"/>
    <w:basedOn w:val="a"/>
    <w:next w:val="a"/>
    <w:link w:val="7Char"/>
    <w:qFormat/>
    <w:rsid w:val="00981E08"/>
    <w:pPr>
      <w:spacing w:before="240" w:after="60"/>
      <w:outlineLvl w:val="6"/>
    </w:pPr>
    <w:rPr>
      <w:lang w:eastAsia="en-US"/>
    </w:rPr>
  </w:style>
  <w:style w:type="paragraph" w:styleId="8">
    <w:name w:val="heading 8"/>
    <w:basedOn w:val="a"/>
    <w:next w:val="a"/>
    <w:link w:val="8Char"/>
    <w:qFormat/>
    <w:rsid w:val="00981E08"/>
    <w:pPr>
      <w:spacing w:before="240" w:after="60"/>
      <w:outlineLvl w:val="7"/>
    </w:pPr>
    <w:rPr>
      <w:i/>
      <w:iCs/>
      <w:lang w:eastAsia="en-US"/>
    </w:rPr>
  </w:style>
  <w:style w:type="paragraph" w:styleId="9">
    <w:name w:val="heading 9"/>
    <w:basedOn w:val="a"/>
    <w:next w:val="a"/>
    <w:link w:val="9Char"/>
    <w:qFormat/>
    <w:rsid w:val="00981E08"/>
    <w:pPr>
      <w:spacing w:before="240" w:after="60"/>
      <w:outlineLvl w:val="8"/>
    </w:pPr>
    <w:rPr>
      <w:rFonts w:ascii="Arial" w:hAnsi="Arial" w:cs="Arial"/>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Επικεφαλίδα 1 Char"/>
    <w:aliases w:val="Heading 1 Π.Τ. Char,Άρθρο Char,ΔΞ-Άρθρο Char,??-????? Char"/>
    <w:basedOn w:val="a0"/>
    <w:link w:val="1"/>
    <w:uiPriority w:val="9"/>
    <w:rsid w:val="00DE6789"/>
    <w:rPr>
      <w:rFonts w:ascii="Times New Roman" w:eastAsia="Times New Roman" w:hAnsi="Times New Roman" w:cs="Times New Roman"/>
      <w:sz w:val="24"/>
      <w:szCs w:val="20"/>
      <w:lang w:eastAsia="el-GR"/>
    </w:rPr>
  </w:style>
  <w:style w:type="character" w:customStyle="1" w:styleId="2Char">
    <w:name w:val="Επικεφαλίδα 2 Char"/>
    <w:basedOn w:val="a0"/>
    <w:link w:val="2"/>
    <w:rsid w:val="00DE6789"/>
    <w:rPr>
      <w:rFonts w:ascii="Times New Roman" w:eastAsia="Times New Roman" w:hAnsi="Times New Roman" w:cs="Times New Roman"/>
      <w:b/>
      <w:sz w:val="26"/>
      <w:szCs w:val="20"/>
      <w:lang w:eastAsia="el-GR"/>
    </w:rPr>
  </w:style>
  <w:style w:type="character" w:customStyle="1" w:styleId="3Char">
    <w:name w:val="Επικεφαλίδα 3 Char"/>
    <w:basedOn w:val="a0"/>
    <w:link w:val="3"/>
    <w:rsid w:val="00DE6789"/>
    <w:rPr>
      <w:rFonts w:ascii="Times New Roman" w:eastAsia="Times New Roman" w:hAnsi="Times New Roman" w:cs="Times New Roman"/>
      <w:b/>
      <w:sz w:val="24"/>
      <w:szCs w:val="20"/>
      <w:lang w:eastAsia="el-GR"/>
    </w:rPr>
  </w:style>
  <w:style w:type="character" w:customStyle="1" w:styleId="4Char">
    <w:name w:val="Επικεφαλίδα 4 Char"/>
    <w:basedOn w:val="a0"/>
    <w:link w:val="4"/>
    <w:rsid w:val="00DE6789"/>
    <w:rPr>
      <w:rFonts w:ascii="Times New Roman" w:eastAsia="Times New Roman" w:hAnsi="Times New Roman" w:cs="Times New Roman"/>
      <w:sz w:val="26"/>
      <w:szCs w:val="20"/>
      <w:lang w:eastAsia="el-GR"/>
    </w:rPr>
  </w:style>
  <w:style w:type="character" w:customStyle="1" w:styleId="5Char">
    <w:name w:val="Επικεφαλίδα 5 Char"/>
    <w:basedOn w:val="a0"/>
    <w:link w:val="5"/>
    <w:rsid w:val="00DE6789"/>
    <w:rPr>
      <w:rFonts w:ascii="Times New Roman" w:eastAsia="Times New Roman" w:hAnsi="Times New Roman" w:cs="Times New Roman"/>
      <w:b/>
      <w:bCs/>
      <w:spacing w:val="118"/>
      <w:sz w:val="28"/>
      <w:szCs w:val="20"/>
      <w:u w:val="single"/>
      <w:lang w:eastAsia="el-GR"/>
    </w:rPr>
  </w:style>
  <w:style w:type="character" w:styleId="a3">
    <w:name w:val="Strong"/>
    <w:basedOn w:val="a0"/>
    <w:uiPriority w:val="22"/>
    <w:qFormat/>
    <w:rsid w:val="0093273D"/>
    <w:rPr>
      <w:b/>
      <w:bCs/>
    </w:rPr>
  </w:style>
  <w:style w:type="paragraph" w:styleId="a4">
    <w:name w:val="Body Text"/>
    <w:basedOn w:val="a"/>
    <w:link w:val="Char"/>
    <w:rsid w:val="00DE6789"/>
    <w:pPr>
      <w:jc w:val="both"/>
    </w:pPr>
    <w:rPr>
      <w:szCs w:val="20"/>
    </w:rPr>
  </w:style>
  <w:style w:type="character" w:customStyle="1" w:styleId="Char">
    <w:name w:val="Σώμα κειμένου Char"/>
    <w:basedOn w:val="a0"/>
    <w:link w:val="a4"/>
    <w:rsid w:val="00DE6789"/>
    <w:rPr>
      <w:rFonts w:ascii="Times New Roman" w:eastAsia="Times New Roman" w:hAnsi="Times New Roman" w:cs="Times New Roman"/>
      <w:sz w:val="24"/>
      <w:szCs w:val="20"/>
      <w:lang w:eastAsia="el-GR"/>
    </w:rPr>
  </w:style>
  <w:style w:type="paragraph" w:styleId="a5">
    <w:name w:val="footer"/>
    <w:basedOn w:val="a"/>
    <w:link w:val="Char0"/>
    <w:uiPriority w:val="99"/>
    <w:rsid w:val="00DE6789"/>
    <w:pPr>
      <w:tabs>
        <w:tab w:val="center" w:pos="4153"/>
        <w:tab w:val="right" w:pos="8306"/>
      </w:tabs>
    </w:pPr>
    <w:rPr>
      <w:sz w:val="20"/>
      <w:szCs w:val="20"/>
    </w:rPr>
  </w:style>
  <w:style w:type="character" w:customStyle="1" w:styleId="Char0">
    <w:name w:val="Υποσέλιδο Char"/>
    <w:basedOn w:val="a0"/>
    <w:link w:val="a5"/>
    <w:uiPriority w:val="99"/>
    <w:rsid w:val="00DE6789"/>
    <w:rPr>
      <w:rFonts w:ascii="Times New Roman" w:eastAsia="Times New Roman" w:hAnsi="Times New Roman" w:cs="Times New Roman"/>
      <w:sz w:val="20"/>
      <w:szCs w:val="20"/>
      <w:lang w:eastAsia="el-GR"/>
    </w:rPr>
  </w:style>
  <w:style w:type="character" w:styleId="a6">
    <w:name w:val="page number"/>
    <w:basedOn w:val="a0"/>
    <w:rsid w:val="00DE6789"/>
  </w:style>
  <w:style w:type="character" w:customStyle="1" w:styleId="Char1">
    <w:name w:val="Κείμενο πλαισίου Char"/>
    <w:basedOn w:val="a0"/>
    <w:link w:val="a7"/>
    <w:semiHidden/>
    <w:rsid w:val="00DE6789"/>
    <w:rPr>
      <w:rFonts w:ascii="Tahoma" w:eastAsia="Times New Roman" w:hAnsi="Tahoma" w:cs="Tahoma"/>
      <w:sz w:val="16"/>
      <w:szCs w:val="16"/>
      <w:lang w:eastAsia="el-GR"/>
    </w:rPr>
  </w:style>
  <w:style w:type="paragraph" w:styleId="a7">
    <w:name w:val="Balloon Text"/>
    <w:basedOn w:val="a"/>
    <w:link w:val="Char1"/>
    <w:semiHidden/>
    <w:rsid w:val="00DE6789"/>
    <w:rPr>
      <w:rFonts w:ascii="Tahoma" w:hAnsi="Tahoma" w:cs="Tahoma"/>
      <w:sz w:val="16"/>
      <w:szCs w:val="16"/>
    </w:rPr>
  </w:style>
  <w:style w:type="character" w:customStyle="1" w:styleId="FontStyle11">
    <w:name w:val="Font Style11"/>
    <w:rsid w:val="00DE6789"/>
    <w:rPr>
      <w:rFonts w:ascii="Times New Roman" w:hAnsi="Times New Roman" w:cs="Times New Roman"/>
      <w:sz w:val="24"/>
      <w:szCs w:val="24"/>
    </w:rPr>
  </w:style>
  <w:style w:type="paragraph" w:styleId="a8">
    <w:name w:val="Body Text Indent"/>
    <w:basedOn w:val="a"/>
    <w:link w:val="Char2"/>
    <w:rsid w:val="00DE6789"/>
    <w:pPr>
      <w:spacing w:after="120"/>
      <w:ind w:left="283"/>
    </w:pPr>
    <w:rPr>
      <w:sz w:val="20"/>
      <w:szCs w:val="20"/>
    </w:rPr>
  </w:style>
  <w:style w:type="character" w:customStyle="1" w:styleId="Char2">
    <w:name w:val="Σώμα κείμενου με εσοχή Char"/>
    <w:basedOn w:val="a0"/>
    <w:link w:val="a8"/>
    <w:rsid w:val="00DE6789"/>
    <w:rPr>
      <w:rFonts w:ascii="Times New Roman" w:eastAsia="Times New Roman" w:hAnsi="Times New Roman" w:cs="Times New Roman"/>
      <w:sz w:val="20"/>
      <w:szCs w:val="20"/>
      <w:lang w:eastAsia="el-GR"/>
    </w:rPr>
  </w:style>
  <w:style w:type="paragraph" w:customStyle="1" w:styleId="Default">
    <w:name w:val="Default"/>
    <w:rsid w:val="00DE6789"/>
    <w:pPr>
      <w:autoSpaceDE w:val="0"/>
      <w:autoSpaceDN w:val="0"/>
      <w:adjustRightInd w:val="0"/>
      <w:spacing w:after="0" w:line="240" w:lineRule="auto"/>
    </w:pPr>
    <w:rPr>
      <w:rFonts w:ascii="Arial" w:eastAsia="Times New Roman" w:hAnsi="Arial" w:cs="Arial"/>
      <w:color w:val="000000"/>
      <w:sz w:val="24"/>
      <w:szCs w:val="24"/>
      <w:lang w:eastAsia="el-GR"/>
    </w:rPr>
  </w:style>
  <w:style w:type="paragraph" w:customStyle="1" w:styleId="ListParagraph">
    <w:name w:val="List Paragraph"/>
    <w:basedOn w:val="a"/>
    <w:rsid w:val="00DE6789"/>
    <w:pPr>
      <w:spacing w:after="200" w:line="276" w:lineRule="auto"/>
      <w:ind w:left="720"/>
      <w:contextualSpacing/>
    </w:pPr>
    <w:rPr>
      <w:rFonts w:ascii="Calibri" w:hAnsi="Calibri"/>
      <w:sz w:val="22"/>
      <w:szCs w:val="22"/>
      <w:lang w:eastAsia="en-US"/>
    </w:rPr>
  </w:style>
  <w:style w:type="character" w:customStyle="1" w:styleId="TrebuchetMS">
    <w:name w:val="Σώμα κειμένου + Trebuchet MS"/>
    <w:aliases w:val="7,5 στ.,Έντονη γραφή,Διάστιχο 0 στ.1"/>
    <w:rsid w:val="00DE6789"/>
    <w:rPr>
      <w:rFonts w:ascii="Trebuchet MS" w:hAnsi="Trebuchet MS" w:cs="Trebuchet MS"/>
      <w:b/>
      <w:bCs/>
      <w:spacing w:val="6"/>
      <w:sz w:val="15"/>
      <w:szCs w:val="15"/>
      <w:u w:val="none"/>
      <w:lang w:val="en-US" w:eastAsia="en-US"/>
    </w:rPr>
  </w:style>
  <w:style w:type="paragraph" w:styleId="a9">
    <w:name w:val="header"/>
    <w:basedOn w:val="a"/>
    <w:link w:val="Char3"/>
    <w:rsid w:val="00DE6789"/>
    <w:pPr>
      <w:tabs>
        <w:tab w:val="center" w:pos="4153"/>
        <w:tab w:val="right" w:pos="8306"/>
      </w:tabs>
    </w:pPr>
    <w:rPr>
      <w:sz w:val="20"/>
      <w:szCs w:val="20"/>
    </w:rPr>
  </w:style>
  <w:style w:type="character" w:customStyle="1" w:styleId="Char3">
    <w:name w:val="Κεφαλίδα Char"/>
    <w:basedOn w:val="a0"/>
    <w:link w:val="a9"/>
    <w:rsid w:val="00DE6789"/>
    <w:rPr>
      <w:rFonts w:ascii="Times New Roman" w:eastAsia="Times New Roman" w:hAnsi="Times New Roman" w:cs="Times New Roman"/>
      <w:sz w:val="20"/>
      <w:szCs w:val="20"/>
      <w:lang w:eastAsia="el-GR"/>
    </w:rPr>
  </w:style>
  <w:style w:type="character" w:customStyle="1" w:styleId="6Char">
    <w:name w:val="Επικεφαλίδα 6 Char"/>
    <w:basedOn w:val="a0"/>
    <w:link w:val="6"/>
    <w:rsid w:val="00981E08"/>
    <w:rPr>
      <w:rFonts w:ascii="Times New Roman" w:eastAsia="Times New Roman" w:hAnsi="Times New Roman" w:cs="Times New Roman"/>
      <w:b/>
      <w:bCs/>
    </w:rPr>
  </w:style>
  <w:style w:type="character" w:customStyle="1" w:styleId="7Char">
    <w:name w:val="Επικεφαλίδα 7 Char"/>
    <w:basedOn w:val="a0"/>
    <w:link w:val="7"/>
    <w:rsid w:val="00981E08"/>
    <w:rPr>
      <w:rFonts w:ascii="Times New Roman" w:eastAsia="Times New Roman" w:hAnsi="Times New Roman" w:cs="Times New Roman"/>
      <w:sz w:val="24"/>
      <w:szCs w:val="24"/>
    </w:rPr>
  </w:style>
  <w:style w:type="character" w:customStyle="1" w:styleId="8Char">
    <w:name w:val="Επικεφαλίδα 8 Char"/>
    <w:basedOn w:val="a0"/>
    <w:link w:val="8"/>
    <w:rsid w:val="00981E08"/>
    <w:rPr>
      <w:rFonts w:ascii="Times New Roman" w:eastAsia="Times New Roman" w:hAnsi="Times New Roman" w:cs="Times New Roman"/>
      <w:i/>
      <w:iCs/>
      <w:sz w:val="24"/>
      <w:szCs w:val="24"/>
    </w:rPr>
  </w:style>
  <w:style w:type="character" w:customStyle="1" w:styleId="9Char">
    <w:name w:val="Επικεφαλίδα 9 Char"/>
    <w:basedOn w:val="a0"/>
    <w:link w:val="9"/>
    <w:rsid w:val="00981E08"/>
    <w:rPr>
      <w:rFonts w:ascii="Arial" w:eastAsia="Times New Roman" w:hAnsi="Arial" w:cs="Arial"/>
    </w:rPr>
  </w:style>
  <w:style w:type="character" w:styleId="-">
    <w:name w:val="Hyperlink"/>
    <w:basedOn w:val="a0"/>
    <w:uiPriority w:val="99"/>
    <w:unhideWhenUsed/>
    <w:rsid w:val="00981E08"/>
    <w:rPr>
      <w:color w:val="0563C1" w:themeColor="hyperlink"/>
      <w:u w:val="single"/>
    </w:rPr>
  </w:style>
  <w:style w:type="paragraph" w:styleId="aa">
    <w:name w:val="List Paragraph"/>
    <w:basedOn w:val="a"/>
    <w:uiPriority w:val="34"/>
    <w:qFormat/>
    <w:rsid w:val="00981E08"/>
    <w:pPr>
      <w:ind w:left="720"/>
      <w:contextualSpacing/>
    </w:pPr>
  </w:style>
  <w:style w:type="character" w:customStyle="1" w:styleId="Char10">
    <w:name w:val="Κείμενο πλαισίου Char1"/>
    <w:basedOn w:val="a0"/>
    <w:uiPriority w:val="99"/>
    <w:semiHidden/>
    <w:rsid w:val="00981E08"/>
    <w:rPr>
      <w:rFonts w:ascii="Segoe UI" w:eastAsia="Times New Roman" w:hAnsi="Segoe UI" w:cs="Segoe UI"/>
      <w:sz w:val="18"/>
      <w:szCs w:val="18"/>
      <w:lang w:eastAsia="el-GR"/>
    </w:rPr>
  </w:style>
  <w:style w:type="character" w:customStyle="1" w:styleId="FontStyle13">
    <w:name w:val="Font Style13"/>
    <w:rsid w:val="00981E08"/>
    <w:rPr>
      <w:rFonts w:ascii="Tahoma" w:hAnsi="Tahoma" w:cs="Tahoma"/>
      <w:sz w:val="18"/>
      <w:szCs w:val="18"/>
    </w:rPr>
  </w:style>
  <w:style w:type="paragraph" w:styleId="20">
    <w:name w:val="Body Text Indent 2"/>
    <w:basedOn w:val="a"/>
    <w:link w:val="2Char0"/>
    <w:rsid w:val="00981E08"/>
    <w:pPr>
      <w:spacing w:after="120" w:line="480" w:lineRule="auto"/>
      <w:ind w:left="283"/>
    </w:pPr>
    <w:rPr>
      <w:sz w:val="20"/>
      <w:szCs w:val="20"/>
    </w:rPr>
  </w:style>
  <w:style w:type="character" w:customStyle="1" w:styleId="2Char0">
    <w:name w:val="Σώμα κείμενου με εσοχή 2 Char"/>
    <w:basedOn w:val="a0"/>
    <w:link w:val="20"/>
    <w:rsid w:val="00981E08"/>
    <w:rPr>
      <w:rFonts w:ascii="Times New Roman" w:eastAsia="Times New Roman" w:hAnsi="Times New Roman" w:cs="Times New Roman"/>
      <w:sz w:val="20"/>
      <w:szCs w:val="20"/>
      <w:lang w:eastAsia="el-GR"/>
    </w:rPr>
  </w:style>
  <w:style w:type="paragraph" w:styleId="21">
    <w:name w:val="Body Text 2"/>
    <w:basedOn w:val="a"/>
    <w:link w:val="2Char1"/>
    <w:rsid w:val="00981E08"/>
    <w:pPr>
      <w:spacing w:after="120" w:line="480" w:lineRule="auto"/>
    </w:pPr>
    <w:rPr>
      <w:sz w:val="20"/>
      <w:szCs w:val="20"/>
    </w:rPr>
  </w:style>
  <w:style w:type="character" w:customStyle="1" w:styleId="2Char1">
    <w:name w:val="Σώμα κείμενου 2 Char"/>
    <w:basedOn w:val="a0"/>
    <w:link w:val="21"/>
    <w:rsid w:val="00981E08"/>
    <w:rPr>
      <w:rFonts w:ascii="Times New Roman" w:eastAsia="Times New Roman" w:hAnsi="Times New Roman" w:cs="Times New Roman"/>
      <w:sz w:val="20"/>
      <w:szCs w:val="20"/>
      <w:lang w:eastAsia="el-GR"/>
    </w:rPr>
  </w:style>
  <w:style w:type="character" w:customStyle="1" w:styleId="ab">
    <w:name w:val="Σώμα κειμένου + Έντονη γραφή"/>
    <w:rsid w:val="00981E08"/>
    <w:rPr>
      <w:b/>
      <w:bCs/>
      <w:sz w:val="24"/>
      <w:lang w:val="el-GR" w:eastAsia="el-GR" w:bidi="ar-SA"/>
    </w:rPr>
  </w:style>
  <w:style w:type="character" w:customStyle="1" w:styleId="10">
    <w:name w:val="Σώμα κειμένου + Έντονη γραφή1"/>
    <w:rsid w:val="00981E08"/>
    <w:rPr>
      <w:b/>
      <w:bCs/>
      <w:sz w:val="24"/>
      <w:u w:val="single"/>
      <w:lang w:val="el-GR" w:eastAsia="el-GR" w:bidi="ar-SA"/>
    </w:rPr>
  </w:style>
  <w:style w:type="character" w:customStyle="1" w:styleId="30">
    <w:name w:val="Επικεφαλίδα #3_"/>
    <w:link w:val="31"/>
    <w:rsid w:val="00981E08"/>
    <w:rPr>
      <w:rFonts w:ascii="Book Antiqua" w:eastAsia="Book Antiqua" w:hAnsi="Book Antiqua" w:cs="Book Antiqua"/>
      <w:b/>
      <w:bCs/>
      <w:i/>
      <w:iCs/>
      <w:sz w:val="21"/>
      <w:szCs w:val="21"/>
      <w:shd w:val="clear" w:color="auto" w:fill="FFFFFF"/>
    </w:rPr>
  </w:style>
  <w:style w:type="paragraph" w:customStyle="1" w:styleId="31">
    <w:name w:val="Επικεφαλίδα #3"/>
    <w:basedOn w:val="a"/>
    <w:link w:val="30"/>
    <w:rsid w:val="00981E08"/>
    <w:pPr>
      <w:widowControl w:val="0"/>
      <w:shd w:val="clear" w:color="auto" w:fill="FFFFFF"/>
      <w:spacing w:line="317" w:lineRule="exact"/>
      <w:jc w:val="center"/>
      <w:outlineLvl w:val="2"/>
    </w:pPr>
    <w:rPr>
      <w:rFonts w:ascii="Book Antiqua" w:eastAsia="Book Antiqua" w:hAnsi="Book Antiqua" w:cs="Book Antiqua"/>
      <w:b/>
      <w:bCs/>
      <w:i/>
      <w:iCs/>
      <w:sz w:val="21"/>
      <w:szCs w:val="21"/>
      <w:lang w:eastAsia="en-US"/>
    </w:rPr>
  </w:style>
  <w:style w:type="character" w:customStyle="1" w:styleId="22">
    <w:name w:val="Σώμα κειμένου (2)_"/>
    <w:link w:val="23"/>
    <w:rsid w:val="00981E08"/>
    <w:rPr>
      <w:rFonts w:ascii="Book Antiqua" w:eastAsia="Book Antiqua" w:hAnsi="Book Antiqua" w:cs="Book Antiqua"/>
      <w:sz w:val="21"/>
      <w:szCs w:val="21"/>
      <w:shd w:val="clear" w:color="auto" w:fill="FFFFFF"/>
    </w:rPr>
  </w:style>
  <w:style w:type="paragraph" w:customStyle="1" w:styleId="23">
    <w:name w:val="Σώμα κειμένου (2)"/>
    <w:basedOn w:val="a"/>
    <w:link w:val="22"/>
    <w:rsid w:val="00981E08"/>
    <w:pPr>
      <w:widowControl w:val="0"/>
      <w:shd w:val="clear" w:color="auto" w:fill="FFFFFF"/>
      <w:spacing w:line="259" w:lineRule="exact"/>
      <w:ind w:hanging="460"/>
    </w:pPr>
    <w:rPr>
      <w:rFonts w:ascii="Book Antiqua" w:eastAsia="Book Antiqua" w:hAnsi="Book Antiqua" w:cs="Book Antiqua"/>
      <w:sz w:val="21"/>
      <w:szCs w:val="21"/>
      <w:lang w:eastAsia="en-US"/>
    </w:rPr>
  </w:style>
  <w:style w:type="character" w:customStyle="1" w:styleId="ac">
    <w:name w:val="Κεφαλίδα ή υποσέλιδο"/>
    <w:rsid w:val="00981E08"/>
    <w:rPr>
      <w:rFonts w:ascii="Book Antiqua" w:eastAsia="Book Antiqua" w:hAnsi="Book Antiqua" w:cs="Book Antiqua"/>
      <w:b/>
      <w:bCs/>
      <w:i w:val="0"/>
      <w:iCs w:val="0"/>
      <w:smallCaps w:val="0"/>
      <w:strike w:val="0"/>
      <w:color w:val="000000"/>
      <w:spacing w:val="0"/>
      <w:w w:val="100"/>
      <w:position w:val="0"/>
      <w:sz w:val="17"/>
      <w:szCs w:val="17"/>
      <w:u w:val="none"/>
      <w:lang w:val="el-GR" w:eastAsia="el-GR" w:bidi="el-GR"/>
    </w:rPr>
  </w:style>
  <w:style w:type="character" w:customStyle="1" w:styleId="apple-converted-space">
    <w:name w:val="apple-converted-space"/>
    <w:rsid w:val="00981E08"/>
  </w:style>
  <w:style w:type="character" w:customStyle="1" w:styleId="ad">
    <w:name w:val="Χαρακτήρες υποσημείωσης"/>
    <w:rsid w:val="00981E08"/>
  </w:style>
  <w:style w:type="character" w:customStyle="1" w:styleId="ae">
    <w:name w:val="Σύμβολο υποσημείωσης"/>
    <w:rsid w:val="00981E08"/>
    <w:rPr>
      <w:vertAlign w:val="superscript"/>
    </w:rPr>
  </w:style>
  <w:style w:type="character" w:customStyle="1" w:styleId="DeltaViewInsertion">
    <w:name w:val="DeltaView Insertion"/>
    <w:rsid w:val="00981E08"/>
    <w:rPr>
      <w:b/>
      <w:i/>
      <w:spacing w:val="0"/>
      <w:lang w:val="el-GR"/>
    </w:rPr>
  </w:style>
  <w:style w:type="character" w:customStyle="1" w:styleId="NormalBoldChar">
    <w:name w:val="NormalBold Char"/>
    <w:rsid w:val="00981E08"/>
    <w:rPr>
      <w:rFonts w:ascii="Times New Roman" w:eastAsia="Times New Roman" w:hAnsi="Times New Roman" w:cs="Times New Roman"/>
      <w:b/>
      <w:sz w:val="24"/>
      <w:lang w:val="el-GR"/>
    </w:rPr>
  </w:style>
  <w:style w:type="character" w:styleId="af">
    <w:name w:val="endnote reference"/>
    <w:rsid w:val="00981E08"/>
    <w:rPr>
      <w:vertAlign w:val="superscript"/>
    </w:rPr>
  </w:style>
  <w:style w:type="paragraph" w:customStyle="1" w:styleId="ChapterTitle">
    <w:name w:val="ChapterTitle"/>
    <w:basedOn w:val="a"/>
    <w:next w:val="a"/>
    <w:rsid w:val="00981E08"/>
    <w:pPr>
      <w:keepNext/>
      <w:suppressAutoHyphens/>
      <w:spacing w:before="120" w:after="360" w:line="276" w:lineRule="auto"/>
      <w:jc w:val="center"/>
    </w:pPr>
    <w:rPr>
      <w:rFonts w:ascii="Calibri" w:hAnsi="Calibri" w:cs="Calibri"/>
      <w:b/>
      <w:kern w:val="1"/>
      <w:sz w:val="22"/>
      <w:szCs w:val="22"/>
      <w:lang w:eastAsia="zh-CN"/>
    </w:rPr>
  </w:style>
  <w:style w:type="paragraph" w:customStyle="1" w:styleId="SectionTitle">
    <w:name w:val="SectionTitle"/>
    <w:basedOn w:val="a"/>
    <w:next w:val="1"/>
    <w:rsid w:val="00981E08"/>
    <w:pPr>
      <w:keepNext/>
      <w:suppressAutoHyphens/>
      <w:spacing w:before="120" w:after="360" w:line="276" w:lineRule="auto"/>
      <w:ind w:firstLine="397"/>
      <w:jc w:val="center"/>
    </w:pPr>
    <w:rPr>
      <w:rFonts w:ascii="Calibri" w:hAnsi="Calibri" w:cs="Calibri"/>
      <w:b/>
      <w:smallCaps/>
      <w:kern w:val="1"/>
      <w:sz w:val="28"/>
      <w:szCs w:val="22"/>
      <w:lang w:eastAsia="zh-CN"/>
    </w:rPr>
  </w:style>
  <w:style w:type="paragraph" w:styleId="af0">
    <w:name w:val="endnote text"/>
    <w:basedOn w:val="a"/>
    <w:link w:val="Char4"/>
    <w:uiPriority w:val="99"/>
    <w:unhideWhenUsed/>
    <w:rsid w:val="00981E08"/>
    <w:pPr>
      <w:suppressAutoHyphens/>
      <w:spacing w:after="200" w:line="276" w:lineRule="auto"/>
      <w:ind w:firstLine="397"/>
      <w:jc w:val="both"/>
    </w:pPr>
    <w:rPr>
      <w:rFonts w:ascii="Calibri" w:hAnsi="Calibri" w:cs="Calibri"/>
      <w:kern w:val="1"/>
      <w:sz w:val="20"/>
      <w:szCs w:val="20"/>
      <w:lang w:eastAsia="zh-CN"/>
    </w:rPr>
  </w:style>
  <w:style w:type="character" w:customStyle="1" w:styleId="Char4">
    <w:name w:val="Κείμενο σημείωσης τέλους Char"/>
    <w:basedOn w:val="a0"/>
    <w:link w:val="af0"/>
    <w:uiPriority w:val="99"/>
    <w:rsid w:val="00981E08"/>
    <w:rPr>
      <w:rFonts w:ascii="Calibri" w:eastAsia="Times New Roman" w:hAnsi="Calibri" w:cs="Calibri"/>
      <w:kern w:val="1"/>
      <w:sz w:val="20"/>
      <w:szCs w:val="20"/>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56</TotalTime>
  <Pages>47</Pages>
  <Words>9647</Words>
  <Characters>52100</Characters>
  <Application>Microsoft Office Word</Application>
  <DocSecurity>0</DocSecurity>
  <Lines>434</Lines>
  <Paragraphs>123</Paragraphs>
  <ScaleCrop>false</ScaleCrop>
  <HeadingPairs>
    <vt:vector size="2" baseType="variant">
      <vt:variant>
        <vt:lpstr>Τίτλος</vt:lpstr>
      </vt:variant>
      <vt:variant>
        <vt:i4>1</vt:i4>
      </vt:variant>
    </vt:vector>
  </HeadingPairs>
  <TitlesOfParts>
    <vt:vector size="1" baseType="lpstr">
      <vt:lpstr/>
    </vt:vector>
  </TitlesOfParts>
  <Company>xxxxxx</Company>
  <LinksUpToDate>false</LinksUpToDate>
  <CharactersWithSpaces>61624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oikonomiki2</dc:creator>
  <cp:keywords/>
  <dc:description/>
  <cp:lastModifiedBy>oikonomiki2</cp:lastModifiedBy>
  <cp:revision>5</cp:revision>
  <cp:lastPrinted>2018-04-16T08:01:00Z</cp:lastPrinted>
  <dcterms:created xsi:type="dcterms:W3CDTF">2018-04-16T07:26:00Z</dcterms:created>
  <dcterms:modified xsi:type="dcterms:W3CDTF">2018-04-16T08:52:00Z</dcterms:modified>
</cp:coreProperties>
</file>