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F72" w:rsidRPr="000B531B" w:rsidRDefault="00E66F72" w:rsidP="00E66F72">
      <w:pPr>
        <w:rPr>
          <w:b/>
        </w:rPr>
      </w:pPr>
      <w:r w:rsidRPr="000B531B">
        <w:rPr>
          <w:b/>
        </w:rPr>
        <w:t>ΕΛΛΗΝΙΚΗ ΔΗΜΟΚΡΑΤΙΑ</w:t>
      </w:r>
    </w:p>
    <w:p w:rsidR="00E66F72" w:rsidRPr="000B531B" w:rsidRDefault="00E66F72" w:rsidP="00E66F72">
      <w:pPr>
        <w:rPr>
          <w:b/>
        </w:rPr>
      </w:pPr>
      <w:r w:rsidRPr="000B531B">
        <w:rPr>
          <w:b/>
        </w:rPr>
        <w:t>ΠΑΝΕΠΙΣΤΗΜΙΟ ΚΡΗΤΗΣ</w:t>
      </w:r>
    </w:p>
    <w:p w:rsidR="00E66F72" w:rsidRPr="000B531B" w:rsidRDefault="00E66F72" w:rsidP="00E66F72">
      <w:pPr>
        <w:ind w:left="360" w:firstLine="360"/>
        <w:rPr>
          <w:b/>
        </w:rPr>
      </w:pP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t xml:space="preserve">                    Ρέθυμνο </w:t>
      </w:r>
      <w:r w:rsidRPr="00E66F72">
        <w:rPr>
          <w:b/>
        </w:rPr>
        <w:t>22</w:t>
      </w:r>
      <w:r w:rsidRPr="000B531B">
        <w:rPr>
          <w:b/>
        </w:rPr>
        <w:t>/0</w:t>
      </w:r>
      <w:r w:rsidRPr="00E66F72">
        <w:rPr>
          <w:b/>
        </w:rPr>
        <w:t>5</w:t>
      </w:r>
      <w:r w:rsidRPr="000B531B">
        <w:rPr>
          <w:b/>
        </w:rPr>
        <w:t>/201</w:t>
      </w:r>
      <w:r>
        <w:rPr>
          <w:b/>
        </w:rPr>
        <w:t>8</w:t>
      </w:r>
    </w:p>
    <w:p w:rsidR="00E66F72" w:rsidRPr="004034CD" w:rsidRDefault="00E66F72" w:rsidP="00E66F72">
      <w:pPr>
        <w:rPr>
          <w:b/>
        </w:rPr>
      </w:pPr>
      <w:r>
        <w:rPr>
          <w:b/>
        </w:rPr>
        <w:t>Διεύθυνση</w:t>
      </w:r>
      <w:r>
        <w:rPr>
          <w:b/>
        </w:rPr>
        <w:tab/>
      </w:r>
      <w:r w:rsidRPr="000B531B">
        <w:rPr>
          <w:b/>
        </w:rPr>
        <w:t xml:space="preserve">:Οικονομικής Διαχείρισης      </w:t>
      </w:r>
      <w:r>
        <w:rPr>
          <w:b/>
        </w:rPr>
        <w:tab/>
        <w:t xml:space="preserve">     </w:t>
      </w:r>
      <w:r w:rsidRPr="000B531B">
        <w:rPr>
          <w:b/>
        </w:rPr>
        <w:t xml:space="preserve">Αριθ. </w:t>
      </w:r>
      <w:proofErr w:type="spellStart"/>
      <w:r w:rsidRPr="000B531B">
        <w:rPr>
          <w:b/>
        </w:rPr>
        <w:t>πρωτ</w:t>
      </w:r>
      <w:proofErr w:type="spellEnd"/>
      <w:r w:rsidRPr="000B531B">
        <w:rPr>
          <w:b/>
        </w:rPr>
        <w:t xml:space="preserve">.: </w:t>
      </w:r>
      <w:r w:rsidR="00184003">
        <w:rPr>
          <w:b/>
        </w:rPr>
        <w:t>6670</w:t>
      </w:r>
    </w:p>
    <w:p w:rsidR="00E66F72" w:rsidRPr="000B531B" w:rsidRDefault="00E66F72" w:rsidP="00E66F72">
      <w:pPr>
        <w:rPr>
          <w:b/>
        </w:rPr>
      </w:pPr>
      <w:r w:rsidRPr="000B531B">
        <w:rPr>
          <w:b/>
        </w:rPr>
        <w:t>Τμήμα</w:t>
      </w:r>
      <w:r w:rsidRPr="000B531B">
        <w:rPr>
          <w:b/>
        </w:rPr>
        <w:tab/>
      </w:r>
      <w:r w:rsidRPr="000B531B">
        <w:rPr>
          <w:b/>
        </w:rPr>
        <w:tab/>
        <w:t>:Προμηθειών</w:t>
      </w:r>
    </w:p>
    <w:p w:rsidR="00E66F72" w:rsidRPr="000B531B" w:rsidRDefault="00E66F72" w:rsidP="00E66F72">
      <w:pPr>
        <w:rPr>
          <w:b/>
        </w:rPr>
      </w:pPr>
      <w:proofErr w:type="spellStart"/>
      <w:r>
        <w:rPr>
          <w:b/>
        </w:rPr>
        <w:t>Ταχ</w:t>
      </w:r>
      <w:proofErr w:type="spellEnd"/>
      <w:r>
        <w:rPr>
          <w:b/>
        </w:rPr>
        <w:t>. Δ/</w:t>
      </w:r>
      <w:proofErr w:type="spellStart"/>
      <w:r>
        <w:rPr>
          <w:b/>
        </w:rPr>
        <w:t>νση</w:t>
      </w:r>
      <w:proofErr w:type="spellEnd"/>
      <w:r>
        <w:rPr>
          <w:b/>
        </w:rPr>
        <w:tab/>
      </w:r>
      <w:r w:rsidRPr="000B531B">
        <w:rPr>
          <w:b/>
        </w:rPr>
        <w:t>:Παν/</w:t>
      </w:r>
      <w:proofErr w:type="spellStart"/>
      <w:r w:rsidRPr="000B531B">
        <w:rPr>
          <w:b/>
        </w:rPr>
        <w:t>πολη</w:t>
      </w:r>
      <w:proofErr w:type="spellEnd"/>
      <w:r w:rsidRPr="000B531B">
        <w:rPr>
          <w:b/>
        </w:rPr>
        <w:t xml:space="preserve"> Ρεθύμνου</w:t>
      </w:r>
    </w:p>
    <w:p w:rsidR="00E66F72" w:rsidRPr="000B531B" w:rsidRDefault="00E66F72" w:rsidP="00E66F72">
      <w:pPr>
        <w:rPr>
          <w:b/>
        </w:rPr>
      </w:pPr>
      <w:r w:rsidRPr="000B531B">
        <w:rPr>
          <w:b/>
        </w:rPr>
        <w:t>Πληροφορίες</w:t>
      </w:r>
      <w:r w:rsidRPr="000B531B">
        <w:rPr>
          <w:b/>
        </w:rPr>
        <w:tab/>
        <w:t>:Κ. Καρνιαβούρα</w:t>
      </w:r>
    </w:p>
    <w:p w:rsidR="00E66F72" w:rsidRPr="000B531B" w:rsidRDefault="00E66F72" w:rsidP="00E66F72">
      <w:pPr>
        <w:rPr>
          <w:b/>
        </w:rPr>
      </w:pPr>
      <w:r>
        <w:rPr>
          <w:b/>
        </w:rPr>
        <w:t>Τηλέφωνο</w:t>
      </w:r>
      <w:r>
        <w:rPr>
          <w:b/>
        </w:rPr>
        <w:tab/>
      </w:r>
      <w:r w:rsidRPr="000B531B">
        <w:rPr>
          <w:b/>
        </w:rPr>
        <w:t>:2831077940</w:t>
      </w:r>
    </w:p>
    <w:p w:rsidR="00E66F72" w:rsidRPr="000B531B" w:rsidRDefault="00E66F72" w:rsidP="00E66F72">
      <w:pPr>
        <w:rPr>
          <w:b/>
        </w:rPr>
      </w:pPr>
      <w:r w:rsidRPr="000B531B">
        <w:rPr>
          <w:b/>
          <w:lang w:val="en-US"/>
        </w:rPr>
        <w:t>Fax</w:t>
      </w:r>
      <w:r>
        <w:rPr>
          <w:b/>
        </w:rPr>
        <w:tab/>
      </w:r>
      <w:r>
        <w:rPr>
          <w:b/>
        </w:rPr>
        <w:tab/>
      </w:r>
      <w:proofErr w:type="gramStart"/>
      <w:r w:rsidRPr="000B531B">
        <w:rPr>
          <w:b/>
        </w:rPr>
        <w:t>:2831077960</w:t>
      </w:r>
      <w:proofErr w:type="gramEnd"/>
    </w:p>
    <w:p w:rsidR="00E66F72" w:rsidRPr="00E66F72" w:rsidRDefault="00E66F72" w:rsidP="00E66F72">
      <w:pPr>
        <w:jc w:val="both"/>
        <w:rPr>
          <w:b/>
          <w:lang w:val="en-US"/>
        </w:rPr>
      </w:pPr>
      <w:r w:rsidRPr="000B531B">
        <w:rPr>
          <w:b/>
        </w:rPr>
        <w:t>Ε</w:t>
      </w:r>
      <w:r w:rsidRPr="00E66F72">
        <w:rPr>
          <w:b/>
          <w:lang w:val="en-US"/>
        </w:rPr>
        <w:t>-</w:t>
      </w:r>
      <w:r w:rsidRPr="000B531B">
        <w:rPr>
          <w:b/>
          <w:lang w:val="en-US"/>
        </w:rPr>
        <w:t>mail</w:t>
      </w:r>
      <w:r w:rsidRPr="00E66F72">
        <w:rPr>
          <w:b/>
          <w:lang w:val="en-US"/>
        </w:rPr>
        <w:tab/>
      </w:r>
      <w:r w:rsidRPr="00E66F72">
        <w:rPr>
          <w:b/>
          <w:lang w:val="en-US"/>
        </w:rPr>
        <w:tab/>
        <w:t xml:space="preserve">: </w:t>
      </w:r>
      <w:r w:rsidRPr="000B531B">
        <w:rPr>
          <w:b/>
          <w:lang w:val="en-US"/>
        </w:rPr>
        <w:t>karniaboyra</w:t>
      </w:r>
      <w:r w:rsidRPr="00E66F72">
        <w:rPr>
          <w:b/>
          <w:lang w:val="en-US"/>
        </w:rPr>
        <w:t>@</w:t>
      </w:r>
      <w:r w:rsidRPr="000B531B">
        <w:rPr>
          <w:b/>
          <w:lang w:val="en-US"/>
        </w:rPr>
        <w:t>admin</w:t>
      </w:r>
      <w:r w:rsidRPr="00E66F72">
        <w:rPr>
          <w:b/>
          <w:lang w:val="en-US"/>
        </w:rPr>
        <w:t>.</w:t>
      </w:r>
      <w:r w:rsidRPr="000B531B">
        <w:rPr>
          <w:b/>
          <w:lang w:val="en-US"/>
        </w:rPr>
        <w:t>uoc</w:t>
      </w:r>
      <w:r w:rsidRPr="00E66F72">
        <w:rPr>
          <w:b/>
          <w:lang w:val="en-US"/>
        </w:rPr>
        <w:t>.</w:t>
      </w:r>
      <w:r w:rsidRPr="000B531B">
        <w:rPr>
          <w:b/>
          <w:lang w:val="en-US"/>
        </w:rPr>
        <w:t>gr</w:t>
      </w:r>
    </w:p>
    <w:p w:rsidR="00E66F72" w:rsidRPr="000B531B" w:rsidRDefault="00E66F72" w:rsidP="00E66F72">
      <w:pPr>
        <w:rPr>
          <w:b/>
        </w:rPr>
      </w:pPr>
      <w:r w:rsidRPr="000B531B">
        <w:rPr>
          <w:b/>
          <w:lang w:val="en-US"/>
        </w:rPr>
        <w:t>NUTS</w:t>
      </w:r>
      <w:r w:rsidRPr="000B531B">
        <w:rPr>
          <w:b/>
        </w:rPr>
        <w:tab/>
      </w:r>
      <w:r w:rsidRPr="000B531B">
        <w:rPr>
          <w:b/>
        </w:rPr>
        <w:tab/>
        <w:t xml:space="preserve">: </w:t>
      </w:r>
      <w:r w:rsidRPr="000B531B">
        <w:rPr>
          <w:b/>
          <w:lang w:val="en-US"/>
        </w:rPr>
        <w:t>EL</w:t>
      </w:r>
      <w:r w:rsidRPr="000B531B">
        <w:rPr>
          <w:b/>
        </w:rPr>
        <w:t>433</w:t>
      </w:r>
    </w:p>
    <w:p w:rsidR="00E66F72" w:rsidRPr="000B531B" w:rsidRDefault="00E66F72" w:rsidP="00E66F72">
      <w:pPr>
        <w:rPr>
          <w:b/>
        </w:rPr>
      </w:pPr>
      <w:proofErr w:type="spellStart"/>
      <w:r>
        <w:rPr>
          <w:b/>
        </w:rPr>
        <w:t>Ταχ</w:t>
      </w:r>
      <w:proofErr w:type="spellEnd"/>
      <w:r>
        <w:rPr>
          <w:b/>
        </w:rPr>
        <w:t xml:space="preserve">. </w:t>
      </w:r>
      <w:proofErr w:type="spellStart"/>
      <w:r>
        <w:rPr>
          <w:b/>
        </w:rPr>
        <w:t>Κώδικας</w:t>
      </w:r>
      <w:r w:rsidRPr="000B531B">
        <w:rPr>
          <w:b/>
        </w:rPr>
        <w:t>:74100</w:t>
      </w:r>
      <w:proofErr w:type="spellEnd"/>
      <w:r w:rsidRPr="000B531B">
        <w:rPr>
          <w:b/>
        </w:rPr>
        <w:t xml:space="preserve"> Ρέθυμνο</w:t>
      </w:r>
    </w:p>
    <w:p w:rsidR="00E66F72" w:rsidRPr="000B531B" w:rsidRDefault="00E66F72" w:rsidP="00E66F72">
      <w:pPr>
        <w:rPr>
          <w:b/>
        </w:rPr>
      </w:pPr>
    </w:p>
    <w:p w:rsidR="00E66F72" w:rsidRDefault="00E66F72" w:rsidP="00E66F72">
      <w:pPr>
        <w:rPr>
          <w:b/>
          <w:bCs/>
        </w:rPr>
      </w:pPr>
    </w:p>
    <w:p w:rsidR="00E66F72" w:rsidRPr="00953D86" w:rsidRDefault="00E66F72" w:rsidP="00E66F72">
      <w:pPr>
        <w:rPr>
          <w:b/>
          <w:bCs/>
          <w:sz w:val="28"/>
          <w:szCs w:val="28"/>
        </w:rPr>
      </w:pPr>
    </w:p>
    <w:p w:rsidR="00E66F72" w:rsidRDefault="00E66F72" w:rsidP="00E66F72">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E66F72" w:rsidRPr="00F959A7" w:rsidRDefault="00E66F72" w:rsidP="00E66F72">
      <w:pPr>
        <w:tabs>
          <w:tab w:val="num" w:pos="720"/>
        </w:tabs>
        <w:jc w:val="center"/>
        <w:rPr>
          <w:rStyle w:val="a3"/>
          <w:rFonts w:eastAsia="Tahoma"/>
          <w:sz w:val="28"/>
          <w:szCs w:val="28"/>
        </w:rPr>
      </w:pPr>
      <w:r>
        <w:rPr>
          <w:rStyle w:val="a3"/>
          <w:rFonts w:eastAsia="Tahoma"/>
          <w:sz w:val="28"/>
          <w:szCs w:val="28"/>
        </w:rPr>
        <w:t xml:space="preserve">(Απόφαση Πρύτανη </w:t>
      </w:r>
      <w:r w:rsidRPr="00E66F72">
        <w:rPr>
          <w:rStyle w:val="a3"/>
          <w:rFonts w:eastAsia="Tahoma"/>
          <w:sz w:val="28"/>
          <w:szCs w:val="28"/>
        </w:rPr>
        <w:t>6463</w:t>
      </w:r>
      <w:r w:rsidRPr="00F959A7">
        <w:rPr>
          <w:rStyle w:val="a3"/>
          <w:rFonts w:eastAsia="Tahoma"/>
          <w:sz w:val="28"/>
          <w:szCs w:val="28"/>
        </w:rPr>
        <w:t>/</w:t>
      </w:r>
      <w:r>
        <w:rPr>
          <w:rStyle w:val="a3"/>
          <w:rFonts w:eastAsia="Tahoma"/>
          <w:sz w:val="28"/>
          <w:szCs w:val="28"/>
        </w:rPr>
        <w:t>1</w:t>
      </w:r>
      <w:r w:rsidRPr="00E66F72">
        <w:rPr>
          <w:rStyle w:val="a3"/>
          <w:rFonts w:eastAsia="Tahoma"/>
          <w:sz w:val="28"/>
          <w:szCs w:val="28"/>
        </w:rPr>
        <w:t>8</w:t>
      </w:r>
      <w:r>
        <w:rPr>
          <w:rStyle w:val="a3"/>
          <w:rFonts w:eastAsia="Tahoma"/>
          <w:sz w:val="28"/>
          <w:szCs w:val="28"/>
        </w:rPr>
        <w:t>-0</w:t>
      </w:r>
      <w:r w:rsidRPr="00E66F72">
        <w:rPr>
          <w:rStyle w:val="a3"/>
          <w:rFonts w:eastAsia="Tahoma"/>
          <w:sz w:val="28"/>
          <w:szCs w:val="28"/>
        </w:rPr>
        <w:t>5</w:t>
      </w:r>
      <w:r w:rsidRPr="00F959A7">
        <w:rPr>
          <w:rStyle w:val="a3"/>
          <w:rFonts w:eastAsia="Tahoma"/>
          <w:sz w:val="28"/>
          <w:szCs w:val="28"/>
        </w:rPr>
        <w:t>-201</w:t>
      </w:r>
      <w:r>
        <w:rPr>
          <w:rStyle w:val="a3"/>
          <w:rFonts w:eastAsia="Tahoma"/>
          <w:sz w:val="28"/>
          <w:szCs w:val="28"/>
        </w:rPr>
        <w:t xml:space="preserve">8 </w:t>
      </w:r>
      <w:proofErr w:type="spellStart"/>
      <w:r>
        <w:rPr>
          <w:rStyle w:val="a3"/>
          <w:rFonts w:eastAsia="Tahoma"/>
          <w:sz w:val="28"/>
          <w:szCs w:val="28"/>
        </w:rPr>
        <w:t>ΑΔΑ:</w:t>
      </w:r>
      <w:r>
        <w:rPr>
          <w:rStyle w:val="a3"/>
          <w:rFonts w:eastAsia="Tahoma"/>
          <w:sz w:val="28"/>
          <w:szCs w:val="28"/>
        </w:rPr>
        <w:t>Ω00Ψ469Β7Γ-8ΔΨ</w:t>
      </w:r>
      <w:proofErr w:type="spellEnd"/>
      <w:r>
        <w:rPr>
          <w:rStyle w:val="a3"/>
          <w:rFonts w:eastAsia="Tahoma"/>
          <w:sz w:val="28"/>
          <w:szCs w:val="28"/>
        </w:rPr>
        <w:t xml:space="preserve"> </w:t>
      </w:r>
      <w:r w:rsidRPr="00F959A7">
        <w:rPr>
          <w:rStyle w:val="a3"/>
          <w:rFonts w:eastAsia="Tahoma"/>
          <w:sz w:val="28"/>
          <w:szCs w:val="28"/>
        </w:rPr>
        <w:t>)</w:t>
      </w:r>
    </w:p>
    <w:p w:rsidR="00E66F72" w:rsidRPr="00AE3E7A" w:rsidRDefault="00E66F72" w:rsidP="00E66F72">
      <w:pPr>
        <w:jc w:val="both"/>
        <w:rPr>
          <w:b/>
        </w:rPr>
      </w:pPr>
    </w:p>
    <w:p w:rsidR="00E66F72" w:rsidRPr="001D1B9C" w:rsidRDefault="00E66F72" w:rsidP="00E66F72">
      <w:pPr>
        <w:ind w:firstLine="720"/>
        <w:jc w:val="both"/>
      </w:pPr>
      <w:r w:rsidRPr="001D1B9C">
        <w:t xml:space="preserve">Παρακαλούμε, εφόσον ενδιαφέρεστε, να καταθέσετε προσφορά μέχρι και την </w:t>
      </w:r>
      <w:r w:rsidRPr="00F6474C">
        <w:rPr>
          <w:b/>
        </w:rPr>
        <w:t>05</w:t>
      </w:r>
      <w:r w:rsidRPr="00C55ED0">
        <w:rPr>
          <w:b/>
        </w:rPr>
        <w:t>/0</w:t>
      </w:r>
      <w:r>
        <w:rPr>
          <w:b/>
        </w:rPr>
        <w:t>6</w:t>
      </w:r>
      <w:r w:rsidRPr="00C55ED0">
        <w:rPr>
          <w:b/>
        </w:rPr>
        <w:t>/2018</w:t>
      </w:r>
      <w:r w:rsidRPr="0021133C">
        <w:rPr>
          <w:b/>
        </w:rPr>
        <w:t xml:space="preserve"> και ώρα 11.00 π.μ</w:t>
      </w:r>
      <w:r w:rsidRPr="0021133C">
        <w:t>.,</w:t>
      </w:r>
      <w:r w:rsidRPr="001D1B9C">
        <w:rPr>
          <w:b/>
        </w:rPr>
        <w:t xml:space="preserve">  </w:t>
      </w:r>
      <w:r w:rsidRPr="001D1B9C">
        <w:t xml:space="preserve">για την </w:t>
      </w:r>
      <w:r w:rsidRPr="001D1B9C">
        <w:rPr>
          <w:b/>
          <w:bCs/>
          <w:color w:val="000000"/>
        </w:rPr>
        <w:t>«</w:t>
      </w:r>
      <w:r>
        <w:rPr>
          <w:b/>
          <w:bCs/>
          <w:color w:val="000000"/>
        </w:rPr>
        <w:t xml:space="preserve">Προμήθεια </w:t>
      </w:r>
      <w:proofErr w:type="spellStart"/>
      <w:r>
        <w:rPr>
          <w:b/>
          <w:bCs/>
          <w:color w:val="000000"/>
        </w:rPr>
        <w:t>επιδαπέδιου</w:t>
      </w:r>
      <w:proofErr w:type="spellEnd"/>
      <w:r>
        <w:rPr>
          <w:b/>
          <w:bCs/>
          <w:color w:val="000000"/>
        </w:rPr>
        <w:t xml:space="preserve"> ψηφιακού </w:t>
      </w:r>
      <w:proofErr w:type="spellStart"/>
      <w:r>
        <w:rPr>
          <w:b/>
          <w:bCs/>
          <w:color w:val="000000"/>
        </w:rPr>
        <w:t>Α3</w:t>
      </w:r>
      <w:proofErr w:type="spellEnd"/>
      <w:r>
        <w:rPr>
          <w:b/>
          <w:bCs/>
          <w:color w:val="000000"/>
        </w:rPr>
        <w:t xml:space="preserve"> </w:t>
      </w:r>
      <w:proofErr w:type="spellStart"/>
      <w:r>
        <w:rPr>
          <w:b/>
          <w:bCs/>
          <w:color w:val="000000"/>
        </w:rPr>
        <w:t>Α4</w:t>
      </w:r>
      <w:proofErr w:type="spellEnd"/>
      <w:r>
        <w:rPr>
          <w:b/>
          <w:bCs/>
          <w:color w:val="000000"/>
        </w:rPr>
        <w:t xml:space="preserve"> εκτυπωτικού, αντιγραφικού, με </w:t>
      </w:r>
      <w:r>
        <w:rPr>
          <w:b/>
          <w:bCs/>
          <w:color w:val="000000"/>
          <w:lang w:val="en-US"/>
        </w:rPr>
        <w:t>color</w:t>
      </w:r>
      <w:r w:rsidRPr="00E66F72">
        <w:rPr>
          <w:b/>
          <w:bCs/>
          <w:color w:val="000000"/>
        </w:rPr>
        <w:t xml:space="preserve"> </w:t>
      </w:r>
      <w:r>
        <w:rPr>
          <w:b/>
          <w:bCs/>
          <w:color w:val="000000"/>
          <w:lang w:val="en-US"/>
        </w:rPr>
        <w:t>scanner</w:t>
      </w:r>
      <w:r w:rsidRPr="00E66F72">
        <w:rPr>
          <w:b/>
          <w:bCs/>
          <w:color w:val="000000"/>
        </w:rPr>
        <w:t xml:space="preserve">, </w:t>
      </w:r>
      <w:r>
        <w:rPr>
          <w:b/>
          <w:bCs/>
          <w:color w:val="000000"/>
        </w:rPr>
        <w:t>με σκοπό την κάλυψη αναγκών του Φωτοτυπικού Κέντρου των σχολών του Ρεθύμνου</w:t>
      </w:r>
      <w:r w:rsidRPr="001D1B9C">
        <w:rPr>
          <w:b/>
          <w:color w:val="000000"/>
        </w:rPr>
        <w:t>»</w:t>
      </w:r>
      <w:r w:rsidRPr="001D1B9C">
        <w:t xml:space="preserve"> (</w:t>
      </w:r>
      <w:proofErr w:type="spellStart"/>
      <w:r w:rsidRPr="001D1B9C">
        <w:rPr>
          <w:lang w:val="en-US"/>
        </w:rPr>
        <w:t>CPV</w:t>
      </w:r>
      <w:proofErr w:type="spellEnd"/>
      <w:r w:rsidRPr="001D1B9C">
        <w:t xml:space="preserve">: </w:t>
      </w:r>
      <w:r w:rsidRPr="00E66F72">
        <w:t>30121200</w:t>
      </w:r>
      <w:r w:rsidR="00184003">
        <w:t>-5</w:t>
      </w:r>
      <w:r w:rsidRPr="00E66F72">
        <w:t xml:space="preserve"> </w:t>
      </w:r>
      <w:r>
        <w:t>Φωτοαντιγραφικές συσκευές</w:t>
      </w:r>
      <w:r w:rsidRPr="001D1B9C">
        <w:t>).</w:t>
      </w:r>
    </w:p>
    <w:p w:rsidR="00E66F72" w:rsidRPr="001D1B9C" w:rsidRDefault="00E66F72" w:rsidP="00E66F72">
      <w:pPr>
        <w:ind w:firstLine="720"/>
        <w:jc w:val="both"/>
      </w:pPr>
      <w:r w:rsidRPr="001D1B9C">
        <w:t xml:space="preserve">Το ύψος της προϋπολογισμένης δαπάνης ανέρχεται στο ποσό των  </w:t>
      </w:r>
      <w:r>
        <w:t>14.500,00</w:t>
      </w:r>
      <w:r w:rsidRPr="001D1B9C">
        <w:rPr>
          <w:b/>
          <w:bCs/>
        </w:rPr>
        <w:t>€</w:t>
      </w:r>
      <w:r w:rsidRPr="001D1B9C">
        <w:rPr>
          <w:b/>
        </w:rPr>
        <w:t xml:space="preserve"> </w:t>
      </w:r>
      <w:r w:rsidRPr="001D1B9C">
        <w:t xml:space="preserve">συμπεριλαμβανομένου </w:t>
      </w:r>
      <w:proofErr w:type="spellStart"/>
      <w:r w:rsidRPr="001D1B9C">
        <w:t>Φ.Π.Α</w:t>
      </w:r>
      <w:proofErr w:type="spellEnd"/>
      <w:r w:rsidRPr="001D1B9C">
        <w:t xml:space="preserve"> 24% </w:t>
      </w:r>
      <w:r w:rsidRPr="001D1B9C">
        <w:rPr>
          <w:color w:val="000000"/>
        </w:rPr>
        <w:t xml:space="preserve">και βαρύνει τον </w:t>
      </w:r>
      <w:r w:rsidRPr="001D1B9C">
        <w:t>προϋπολογισμό Δημοσίων Επενδύσεων Παν/</w:t>
      </w:r>
      <w:proofErr w:type="spellStart"/>
      <w:r w:rsidRPr="001D1B9C">
        <w:t>μίου</w:t>
      </w:r>
      <w:proofErr w:type="spellEnd"/>
      <w:r w:rsidRPr="001D1B9C">
        <w:t xml:space="preserve"> Κρήτης  (</w:t>
      </w:r>
      <w:r>
        <w:rPr>
          <w:b/>
        </w:rPr>
        <w:t>ΣΑΕ 546</w:t>
      </w:r>
      <w:r w:rsidRPr="001D1B9C">
        <w:rPr>
          <w:b/>
        </w:rPr>
        <w:t>-</w:t>
      </w:r>
      <w:proofErr w:type="spellStart"/>
      <w:r w:rsidRPr="001D1B9C">
        <w:rPr>
          <w:b/>
          <w:spacing w:val="-1"/>
        </w:rPr>
        <w:t>2014ΣΕ546000</w:t>
      </w:r>
      <w:r>
        <w:rPr>
          <w:b/>
          <w:spacing w:val="-1"/>
        </w:rPr>
        <w:t>69</w:t>
      </w:r>
      <w:proofErr w:type="spellEnd"/>
      <w:r w:rsidRPr="001D1B9C">
        <w:t>).</w:t>
      </w:r>
    </w:p>
    <w:p w:rsidR="00E66F72" w:rsidRPr="001D1B9C" w:rsidRDefault="00E66F72" w:rsidP="00E66F72">
      <w:pPr>
        <w:ind w:firstLine="720"/>
        <w:jc w:val="both"/>
      </w:pPr>
      <w:r w:rsidRPr="001D1B9C">
        <w:t xml:space="preserve">Η προμήθεια διενεργείται με τη διαδικασία της </w:t>
      </w:r>
      <w:r w:rsidRPr="001D1B9C">
        <w:rPr>
          <w:b/>
        </w:rPr>
        <w:t>απευθείας ανάθεσης</w:t>
      </w:r>
      <w:r w:rsidRPr="001D1B9C">
        <w:t xml:space="preserve"> σύμφωνα με τα οριζόμενα στην </w:t>
      </w:r>
      <w:proofErr w:type="spellStart"/>
      <w:r w:rsidRPr="001D1B9C">
        <w:rPr>
          <w:rFonts w:eastAsia="Calibri"/>
          <w:b/>
        </w:rPr>
        <w:t>177</w:t>
      </w:r>
      <w:r w:rsidRPr="001D1B9C">
        <w:rPr>
          <w:rFonts w:eastAsia="Calibri"/>
          <w:b/>
          <w:vertAlign w:val="superscript"/>
        </w:rPr>
        <w:t>η</w:t>
      </w:r>
      <w:proofErr w:type="spellEnd"/>
      <w:r w:rsidRPr="001D1B9C">
        <w:rPr>
          <w:rFonts w:eastAsia="Calibri"/>
          <w:b/>
        </w:rPr>
        <w:t>/</w:t>
      </w:r>
      <w:proofErr w:type="spellStart"/>
      <w:r w:rsidRPr="001D1B9C">
        <w:rPr>
          <w:rFonts w:eastAsia="Calibri"/>
          <w:b/>
        </w:rPr>
        <w:t>Τεχν.5</w:t>
      </w:r>
      <w:proofErr w:type="spellEnd"/>
      <w:r w:rsidRPr="001D1B9C">
        <w:rPr>
          <w:rFonts w:eastAsia="Calibri"/>
          <w:b/>
        </w:rPr>
        <w:t xml:space="preserve">/01-03-2018 </w:t>
      </w:r>
      <w:r w:rsidRPr="001D1B9C">
        <w:t>συνεδρία του Πρυτανικού Συμβουλίου (</w:t>
      </w:r>
      <w:proofErr w:type="spellStart"/>
      <w:r w:rsidRPr="001D1B9C">
        <w:t>738η</w:t>
      </w:r>
      <w:proofErr w:type="spellEnd"/>
      <w:r w:rsidRPr="001D1B9C">
        <w:t>/</w:t>
      </w:r>
      <w:proofErr w:type="spellStart"/>
      <w:r w:rsidRPr="001D1B9C">
        <w:t>Οικον.31</w:t>
      </w:r>
      <w:proofErr w:type="spellEnd"/>
      <w:r w:rsidRPr="001D1B9C">
        <w:t>/06-12-2011 συνεδρία Πρυτανικού Συμβουλίου</w:t>
      </w:r>
      <w:r w:rsidRPr="001D1B9C">
        <w:rPr>
          <w:b/>
        </w:rPr>
        <w:t xml:space="preserve"> - πρόσκληση εκδήλωσης ενδιαφέροντος</w:t>
      </w:r>
      <w:r w:rsidRPr="001D1B9C">
        <w:t xml:space="preserve">) καθώς και τις διατάξεις του άρθρου </w:t>
      </w:r>
      <w:r w:rsidRPr="001D1B9C">
        <w:rPr>
          <w:b/>
        </w:rPr>
        <w:t>118 § 2 έως και 4</w:t>
      </w:r>
      <w:r w:rsidRPr="001D1B9C">
        <w:t xml:space="preserve"> του </w:t>
      </w:r>
      <w:r w:rsidRPr="001D1B9C">
        <w:rPr>
          <w:b/>
        </w:rPr>
        <w:t>Ν. 4412/2016</w:t>
      </w:r>
      <w:r w:rsidRPr="001D1B9C">
        <w:t xml:space="preserve"> (ΦΕΚ 147/Α/08-08-2016).</w:t>
      </w:r>
    </w:p>
    <w:p w:rsidR="00E66F72" w:rsidRPr="00197356" w:rsidRDefault="00E66F72" w:rsidP="00E66F72">
      <w:pPr>
        <w:ind w:firstLine="720"/>
        <w:jc w:val="both"/>
      </w:pPr>
      <w:r w:rsidRPr="00197356">
        <w:t>Κριτήριο κατακύρωσης είναι η χαμηλότερη τιμή προσφοράς για το σύνολο τ</w:t>
      </w:r>
      <w:r>
        <w:t>ης</w:t>
      </w:r>
      <w:r w:rsidRPr="00197356">
        <w:t xml:space="preserve"> </w:t>
      </w:r>
      <w:r>
        <w:t>προμήθειας</w:t>
      </w:r>
      <w:r w:rsidRPr="00197356">
        <w:t>.</w:t>
      </w:r>
    </w:p>
    <w:p w:rsidR="00E66F72" w:rsidRPr="006F39DF" w:rsidRDefault="00E66F72" w:rsidP="00E66F72">
      <w:pPr>
        <w:ind w:firstLine="720"/>
        <w:jc w:val="both"/>
      </w:pPr>
      <w:r w:rsidRPr="001D1B9C">
        <w:t>Ακολουθεί</w:t>
      </w:r>
      <w:r>
        <w:t xml:space="preserve"> πίνακας Δικαιολογητικών Συμμετοχής- Ειδικών Όρων, Τεχνικών Προδιαγραφών, </w:t>
      </w:r>
      <w:r w:rsidRPr="006F39DF">
        <w:t>Έντυπο Οικονομικής προσφοράς</w:t>
      </w:r>
      <w:r>
        <w:t xml:space="preserve"> </w:t>
      </w:r>
      <w:bookmarkStart w:id="0" w:name="_GoBack"/>
      <w:bookmarkEnd w:id="0"/>
      <w:r w:rsidRPr="006F39DF">
        <w:t xml:space="preserve">. </w:t>
      </w:r>
    </w:p>
    <w:p w:rsidR="00E66F72" w:rsidRPr="001D1B9C" w:rsidRDefault="00E66F72" w:rsidP="00E66F72">
      <w:pPr>
        <w:ind w:firstLine="720"/>
        <w:jc w:val="both"/>
      </w:pPr>
      <w:r w:rsidRPr="00197356">
        <w:t xml:space="preserve">Η παρούσα πρόσκληση αναρτάται στο </w:t>
      </w:r>
      <w:proofErr w:type="spellStart"/>
      <w:r w:rsidRPr="00197356">
        <w:t>ΚΗΜΔΗΣ</w:t>
      </w:r>
      <w:proofErr w:type="spellEnd"/>
      <w:r w:rsidRPr="00197356">
        <w:t xml:space="preserve"> και στην Ιστοσελίδα του Παν/</w:t>
      </w:r>
      <w:proofErr w:type="spellStart"/>
      <w:r w:rsidRPr="00197356">
        <w:t>μίου</w:t>
      </w:r>
      <w:proofErr w:type="spellEnd"/>
      <w:r w:rsidRPr="00197356">
        <w:t xml:space="preserve"> Κρήτης.</w:t>
      </w:r>
    </w:p>
    <w:p w:rsidR="00E66F72" w:rsidRDefault="00E66F72" w:rsidP="00E66F72">
      <w:pPr>
        <w:jc w:val="both"/>
      </w:pPr>
    </w:p>
    <w:p w:rsidR="00E66F72" w:rsidRPr="002D0F2C" w:rsidRDefault="00E66F72" w:rsidP="00E66F72">
      <w:pPr>
        <w:jc w:val="center"/>
        <w:rPr>
          <w:b/>
          <w:bCs/>
          <w:sz w:val="20"/>
          <w:szCs w:val="20"/>
        </w:rPr>
      </w:pPr>
      <w:r w:rsidRPr="002D0F2C">
        <w:rPr>
          <w:b/>
          <w:bCs/>
          <w:sz w:val="20"/>
          <w:szCs w:val="20"/>
        </w:rPr>
        <w:t xml:space="preserve">Ο </w:t>
      </w:r>
      <w:r>
        <w:rPr>
          <w:b/>
          <w:bCs/>
          <w:sz w:val="20"/>
          <w:szCs w:val="20"/>
        </w:rPr>
        <w:t>ΑΝΤΙΠΡΥΤΑΝΗΣ</w:t>
      </w:r>
    </w:p>
    <w:p w:rsidR="00E66F72" w:rsidRPr="002D0F2C" w:rsidRDefault="00E66F72" w:rsidP="00E66F72">
      <w:pPr>
        <w:jc w:val="center"/>
        <w:rPr>
          <w:b/>
          <w:bCs/>
          <w:sz w:val="20"/>
          <w:szCs w:val="20"/>
        </w:rPr>
      </w:pPr>
      <w:r w:rsidRPr="002D0F2C">
        <w:rPr>
          <w:b/>
          <w:bCs/>
          <w:sz w:val="20"/>
          <w:szCs w:val="20"/>
        </w:rPr>
        <w:t>ΤΟΥ ΠΑΝΕΠΙΣΤΗΜΙΟΥ ΚΡΗΤΗΣ</w:t>
      </w:r>
    </w:p>
    <w:p w:rsidR="00E66F72" w:rsidRDefault="00E66F72" w:rsidP="00E66F72"/>
    <w:p w:rsidR="00E66F72" w:rsidRDefault="00E66F72" w:rsidP="00E66F72"/>
    <w:p w:rsidR="00E66F72" w:rsidRDefault="00E66F72" w:rsidP="00E66F72"/>
    <w:p w:rsidR="00E66F72" w:rsidRDefault="00E66F72" w:rsidP="00E66F72">
      <w:r w:rsidRPr="004E5C18">
        <w:t xml:space="preserve">                  </w:t>
      </w:r>
      <w:r>
        <w:t xml:space="preserve">                          ΠΑΝΑΓΙΩΤΗΣ ΤΣΑΚΑΛΙΔΗΣ</w:t>
      </w:r>
    </w:p>
    <w:p w:rsidR="00E66F72" w:rsidRDefault="00E66F72" w:rsidP="00E66F72"/>
    <w:p w:rsidR="00E66F72" w:rsidRDefault="00E66F72" w:rsidP="00E66F72"/>
    <w:p w:rsidR="00E66F72" w:rsidRDefault="00E66F72" w:rsidP="00E66F72"/>
    <w:p w:rsidR="00E66F72" w:rsidRPr="006F39DF" w:rsidRDefault="00E66F72" w:rsidP="00E66F72"/>
    <w:p w:rsidR="000A2BED" w:rsidRDefault="000A2BED"/>
    <w:p w:rsidR="006E06E0" w:rsidRPr="00F6474C" w:rsidRDefault="006E06E0">
      <w:pPr>
        <w:rPr>
          <w:b/>
        </w:rPr>
      </w:pPr>
      <w:r w:rsidRPr="00F6474C">
        <w:rPr>
          <w:b/>
        </w:rPr>
        <w:lastRenderedPageBreak/>
        <w:t xml:space="preserve">ΠΙΝΑΚΑΣ </w:t>
      </w:r>
      <w:r w:rsidR="00184003">
        <w:rPr>
          <w:b/>
        </w:rPr>
        <w:t xml:space="preserve">ΔΙΚΑΙΟΛΟΓΗΤΙΚΩΝ ΣΥΜΜΕΤΟΧΗΣ - </w:t>
      </w:r>
      <w:r w:rsidRPr="00F6474C">
        <w:rPr>
          <w:b/>
        </w:rPr>
        <w:t>ΕΙΔΙΚΩΝ ΟΡΩΝ</w:t>
      </w:r>
    </w:p>
    <w:p w:rsidR="006E06E0" w:rsidRPr="007A6775" w:rsidRDefault="006E06E0" w:rsidP="006E06E0">
      <w:pPr>
        <w:tabs>
          <w:tab w:val="left" w:pos="426"/>
        </w:tabs>
        <w:jc w:val="both"/>
      </w:pPr>
      <w:bookmarkStart w:id="1" w:name="OLE_LINK26"/>
      <w:bookmarkStart w:id="2" w:name="OLE_LINK27"/>
      <w:bookmarkStart w:id="3" w:name="OLE_LINK28"/>
      <w:r w:rsidRPr="007A6775">
        <w:rPr>
          <w:bCs/>
        </w:rPr>
        <w:t xml:space="preserve">1. </w:t>
      </w:r>
      <w:r w:rsidRPr="007A6775">
        <w:t xml:space="preserve">Πιστοποιητικό του </w:t>
      </w:r>
      <w:r>
        <w:t xml:space="preserve">Εμπορικού </w:t>
      </w:r>
      <w:r w:rsidRPr="007A6775">
        <w:t xml:space="preserve">Επιμελητηρίου </w:t>
      </w:r>
      <w:r w:rsidRPr="007A6775">
        <w:rPr>
          <w:b/>
        </w:rPr>
        <w:t>επί ποινή αποκλεισμού</w:t>
      </w:r>
      <w:r w:rsidRPr="007A6775">
        <w:t xml:space="preserve">  με το οποίο θα πιστοποιείται η εγγραφή τους, το ειδικό επάγγελμά τους κατά την ημέρα διενέργειας του διαγωνισμού και ότι εξακολουθούν να παραμένουν</w:t>
      </w:r>
      <w:r>
        <w:t xml:space="preserve"> εγγεγραμμένοι</w:t>
      </w:r>
      <w:r w:rsidRPr="007A6775">
        <w:t xml:space="preserve">. </w:t>
      </w:r>
      <w:r>
        <w:t>Α</w:t>
      </w:r>
      <w:r w:rsidRPr="007A6775">
        <w:t xml:space="preserve">παραίτητη προϋπόθεση είναι η αναγραφή των </w:t>
      </w:r>
      <w:proofErr w:type="spellStart"/>
      <w:r w:rsidRPr="007A6775">
        <w:t>ΚΑΔ</w:t>
      </w:r>
      <w:proofErr w:type="spellEnd"/>
      <w:r w:rsidRPr="007A6775">
        <w:t xml:space="preserve"> σχετικών με τα είδη, που είναι ζητούμενα στην παρούσα. </w:t>
      </w:r>
    </w:p>
    <w:p w:rsidR="006E06E0" w:rsidRPr="007A6775" w:rsidRDefault="006E06E0" w:rsidP="006E06E0">
      <w:pPr>
        <w:pStyle w:val="a4"/>
        <w:rPr>
          <w:rFonts w:ascii="Times New Roman" w:hAnsi="Times New Roman"/>
          <w:bCs/>
          <w:sz w:val="24"/>
          <w:szCs w:val="24"/>
        </w:rPr>
      </w:pPr>
    </w:p>
    <w:p w:rsidR="006E06E0" w:rsidRPr="007A6775" w:rsidRDefault="006E06E0" w:rsidP="006E06E0">
      <w:pPr>
        <w:tabs>
          <w:tab w:val="left" w:pos="426"/>
        </w:tabs>
        <w:jc w:val="both"/>
      </w:pPr>
      <w:r w:rsidRPr="007A6775">
        <w:t xml:space="preserve">2. Υπεύθυνη δήλωση του </w:t>
      </w:r>
      <w:proofErr w:type="spellStart"/>
      <w:r w:rsidRPr="007A6775">
        <w:t>Ν.1599</w:t>
      </w:r>
      <w:proofErr w:type="spellEnd"/>
      <w:r w:rsidRPr="007A6775">
        <w:t xml:space="preserve">/1986 </w:t>
      </w:r>
      <w:bookmarkStart w:id="4" w:name="OLE_LINK31"/>
      <w:bookmarkStart w:id="5" w:name="OLE_LINK32"/>
      <w:r w:rsidRPr="007A6775">
        <w:rPr>
          <w:b/>
        </w:rPr>
        <w:t>επί ποινή αποκλεισμού</w:t>
      </w:r>
      <w:bookmarkEnd w:id="4"/>
      <w:bookmarkEnd w:id="5"/>
      <w:r w:rsidRPr="007A6775">
        <w:t xml:space="preserve"> στην οποία θα αναφέρεται :</w:t>
      </w:r>
    </w:p>
    <w:p w:rsidR="006E06E0" w:rsidRPr="007A6775" w:rsidRDefault="006E06E0" w:rsidP="006E06E0">
      <w:pPr>
        <w:tabs>
          <w:tab w:val="left" w:pos="851"/>
        </w:tabs>
        <w:ind w:left="850" w:hanging="425"/>
        <w:jc w:val="both"/>
        <w:rPr>
          <w:bCs/>
          <w:lang w:eastAsia="en-US"/>
        </w:rPr>
      </w:pPr>
      <w:r w:rsidRPr="007A6775">
        <w:rPr>
          <w:lang w:eastAsia="en-US"/>
        </w:rPr>
        <w:t>α)</w:t>
      </w:r>
      <w:r w:rsidRPr="007A6775">
        <w:rPr>
          <w:lang w:eastAsia="en-US"/>
        </w:rPr>
        <w:tab/>
      </w:r>
      <w:r w:rsidRPr="007A6775">
        <w:rPr>
          <w:bCs/>
          <w:lang w:eastAsia="en-US"/>
        </w:rPr>
        <w:t xml:space="preserve">ότι αποδέχονται πλήρως όλους τους όρους της </w:t>
      </w:r>
      <w:r>
        <w:rPr>
          <w:bCs/>
          <w:lang w:eastAsia="en-US"/>
        </w:rPr>
        <w:t>Πρόσκλησης</w:t>
      </w:r>
      <w:r w:rsidRPr="007A6775">
        <w:rPr>
          <w:bCs/>
          <w:lang w:eastAsia="en-US"/>
        </w:rPr>
        <w:t xml:space="preserve"> και των παραρτημάτων της.</w:t>
      </w:r>
    </w:p>
    <w:bookmarkEnd w:id="1"/>
    <w:bookmarkEnd w:id="2"/>
    <w:bookmarkEnd w:id="3"/>
    <w:p w:rsidR="006E06E0" w:rsidRPr="007A6775" w:rsidRDefault="006E06E0" w:rsidP="006E06E0">
      <w:pPr>
        <w:ind w:left="851" w:hanging="425"/>
        <w:jc w:val="both"/>
      </w:pPr>
      <w:r w:rsidRPr="007A6775">
        <w:t>β)  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rsidR="006E06E0" w:rsidRPr="007A6775" w:rsidRDefault="006E06E0" w:rsidP="006E06E0">
      <w:pPr>
        <w:ind w:left="851" w:hanging="425"/>
        <w:jc w:val="both"/>
      </w:pPr>
      <w:r w:rsidRPr="007A6775">
        <w:t>γ)   να δηλώνεται ότι εφόσον του ζητηθεί, θα προσκομίσει όλα τα αποδεικτικά των παραπάνω στοιχείων, έγγραφα</w:t>
      </w:r>
    </w:p>
    <w:p w:rsidR="006E06E0" w:rsidRPr="007A6775" w:rsidRDefault="006E06E0" w:rsidP="006E06E0">
      <w:pPr>
        <w:ind w:left="851" w:hanging="425"/>
        <w:jc w:val="both"/>
      </w:pPr>
      <w:r w:rsidRPr="007A6775">
        <w:t>δ)   να δηλώνεται ότι ο συμμετέχων αποδέχεται πλήρως όλους τους όρους της διακήρυξης.</w:t>
      </w:r>
    </w:p>
    <w:p w:rsidR="006E06E0" w:rsidRPr="007A6775" w:rsidRDefault="006E06E0" w:rsidP="006E06E0">
      <w:pPr>
        <w:jc w:val="both"/>
      </w:pPr>
    </w:p>
    <w:p w:rsidR="006E06E0" w:rsidRPr="007A6775" w:rsidRDefault="006E06E0" w:rsidP="006E06E0">
      <w:pPr>
        <w:jc w:val="both"/>
      </w:pPr>
      <w:r w:rsidRPr="007A6775">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6E06E0" w:rsidRPr="007A6775" w:rsidRDefault="006E06E0" w:rsidP="006E06E0">
      <w:pPr>
        <w:ind w:left="357"/>
        <w:jc w:val="both"/>
      </w:pPr>
    </w:p>
    <w:p w:rsidR="006E06E0" w:rsidRPr="007A6775" w:rsidRDefault="006E06E0" w:rsidP="006E06E0">
      <w:pPr>
        <w:jc w:val="both"/>
      </w:pPr>
      <w:r w:rsidRPr="007A6775">
        <w:t>3. Οι υποψήφιοι θα πρέπει</w:t>
      </w:r>
      <w:r>
        <w:t xml:space="preserve"> εντός της προσφοράς τους</w:t>
      </w:r>
      <w:r w:rsidRPr="007A6775">
        <w:t xml:space="preserve">, να προσκομίσουν </w:t>
      </w:r>
      <w:r w:rsidRPr="007A6775">
        <w:rPr>
          <w:b/>
        </w:rPr>
        <w:t>επί ποινή αποκλεισμού</w:t>
      </w:r>
      <w:r w:rsidRPr="007A6775">
        <w:t xml:space="preserve"> αποδεικτικό φορολογικής, ασφαλιστικής ενημερότητας, και ποινικό μητρώο </w:t>
      </w:r>
      <w:r>
        <w:t xml:space="preserve">όλων των διαχειριστών ή του </w:t>
      </w:r>
      <w:proofErr w:type="spellStart"/>
      <w:r>
        <w:t>Δ.Σ</w:t>
      </w:r>
      <w:proofErr w:type="spellEnd"/>
      <w:r>
        <w:t xml:space="preserve"> σε περίπτωση Α.Ε., </w:t>
      </w:r>
      <w:r w:rsidRPr="007A6775">
        <w:t>η ισχύς των οποίων πρέπει να καλύπτει την ημερομηνία διενέργειας του διαγωνισμού</w:t>
      </w:r>
      <w:r>
        <w:t xml:space="preserve"> ( το ποινικό μητρώο πρέπει να είναι τελευταίου τριμήνου και να καλύπτει την ημερομηνία του διαγωνισμού)</w:t>
      </w:r>
      <w:r w:rsidRPr="007A6775">
        <w:t>.</w:t>
      </w:r>
    </w:p>
    <w:p w:rsidR="006E06E0" w:rsidRPr="007A6775" w:rsidRDefault="006E06E0" w:rsidP="006E06E0">
      <w:pPr>
        <w:jc w:val="both"/>
      </w:pPr>
    </w:p>
    <w:p w:rsidR="006E06E0" w:rsidRPr="007A6775" w:rsidRDefault="006E06E0" w:rsidP="006E06E0">
      <w:pPr>
        <w:tabs>
          <w:tab w:val="left" w:pos="284"/>
        </w:tabs>
        <w:contextualSpacing/>
        <w:jc w:val="both"/>
      </w:pPr>
      <w:bookmarkStart w:id="6" w:name="OLE_LINK40"/>
      <w:bookmarkStart w:id="7" w:name="OLE_LINK41"/>
      <w:bookmarkStart w:id="8" w:name="OLE_LINK42"/>
      <w:bookmarkStart w:id="9" w:name="OLE_LINK43"/>
      <w:r w:rsidRPr="007A6775">
        <w:t xml:space="preserve">4. </w:t>
      </w:r>
      <w:r>
        <w:t>Ξέχωρος κ</w:t>
      </w:r>
      <w:r w:rsidRPr="007A6775">
        <w:t xml:space="preserve">λειστός φάκελος με την ένδειξη «ΤΕΧΝΙΚΗ ΠΡΟΣΦΟΡΑ» ο οποίος θα περιλαμβάνει </w:t>
      </w:r>
      <w:r w:rsidRPr="007A6775">
        <w:rPr>
          <w:b/>
        </w:rPr>
        <w:t>επί ποινής αποκλεισμού</w:t>
      </w:r>
      <w:r w:rsidRPr="007A6775">
        <w:t xml:space="preserve"> :</w:t>
      </w:r>
    </w:p>
    <w:p w:rsidR="00275993" w:rsidRDefault="006E06E0" w:rsidP="006E06E0">
      <w:pPr>
        <w:jc w:val="both"/>
      </w:pPr>
      <w:r>
        <w:t xml:space="preserve">Συμπληρωμένος ο πίνακας τεχνικών προδιαγραφών όπως δίνεται παρακάτω και προσκόμιση τεχνικών φυλλαδίων, </w:t>
      </w:r>
      <w:r>
        <w:rPr>
          <w:lang w:val="en-US"/>
        </w:rPr>
        <w:t>prospectus</w:t>
      </w:r>
      <w:r w:rsidRPr="006E06E0">
        <w:t xml:space="preserve">, </w:t>
      </w:r>
      <w:r>
        <w:t>και πιστοποιητικά που να αποδεικνύουν ότι το προσφερόμενο μηχάνημα καλύπτει όλες τις απαιτούμενες τεχνικές προδιαγραφές. Απαραίτητες οι παραπομπές για τον προσδιορισμό</w:t>
      </w:r>
      <w:r w:rsidR="00872917">
        <w:t xml:space="preserve"> των προδιαγραφών εντός των τεχνικών φυλλαδίων, </w:t>
      </w:r>
      <w:r w:rsidR="00872917">
        <w:rPr>
          <w:lang w:val="en-US"/>
        </w:rPr>
        <w:t>prospectus</w:t>
      </w:r>
      <w:r w:rsidR="00872917" w:rsidRPr="00872917">
        <w:t xml:space="preserve"> </w:t>
      </w:r>
      <w:r w:rsidR="00872917">
        <w:t xml:space="preserve">και πιστοποιητικών. </w:t>
      </w:r>
    </w:p>
    <w:p w:rsidR="006E06E0" w:rsidRPr="007A6775" w:rsidRDefault="006E06E0" w:rsidP="006E06E0">
      <w:pPr>
        <w:jc w:val="both"/>
      </w:pPr>
      <w:r w:rsidRPr="007A6775">
        <w:t>Να ληφθεί σοβαρά υπόψη των υποψηφίων ότι σε περί</w:t>
      </w:r>
      <w:r w:rsidR="00872917">
        <w:t>πτωση που δεν προσδιορίζονται τα τεχνικά χαρακτηριστικά του προσφερόμενου μηχανήματος</w:t>
      </w:r>
      <w:r w:rsidRPr="007A6775">
        <w:t xml:space="preserve">, </w:t>
      </w:r>
      <w:r w:rsidRPr="007A6775">
        <w:rPr>
          <w:b/>
          <w:u w:val="single"/>
        </w:rPr>
        <w:t>η προσφορά θα θεωρηθεί ασαφής και θα απορρίπτεται</w:t>
      </w:r>
      <w:r w:rsidRPr="007A6775">
        <w:t>.</w:t>
      </w:r>
    </w:p>
    <w:p w:rsidR="006E06E0" w:rsidRPr="007A6775" w:rsidRDefault="006E06E0" w:rsidP="006E06E0">
      <w:pPr>
        <w:ind w:left="60"/>
        <w:jc w:val="both"/>
        <w:rPr>
          <w:u w:val="single"/>
        </w:rPr>
      </w:pPr>
    </w:p>
    <w:p w:rsidR="006E06E0" w:rsidRPr="007A6775" w:rsidRDefault="006E06E0" w:rsidP="006E06E0">
      <w:pPr>
        <w:ind w:left="60"/>
        <w:jc w:val="both"/>
        <w:rPr>
          <w:u w:val="single"/>
        </w:rPr>
      </w:pPr>
      <w:r w:rsidRPr="007A6775">
        <w:rPr>
          <w:u w:val="single"/>
        </w:rPr>
        <w:t>Επίσης σημειώνεται ότι επί ποινής απόρριψης στον φάκελο αυτό δεν μπορεί να περιλαμβάνονται οικονομικά στοιχεία της προσφοράς.</w:t>
      </w:r>
    </w:p>
    <w:p w:rsidR="006E06E0" w:rsidRPr="007A6775" w:rsidRDefault="006E06E0" w:rsidP="006E06E0">
      <w:pPr>
        <w:jc w:val="both"/>
      </w:pPr>
    </w:p>
    <w:bookmarkEnd w:id="6"/>
    <w:bookmarkEnd w:id="7"/>
    <w:p w:rsidR="006E06E0" w:rsidRPr="007A6775" w:rsidRDefault="006E06E0" w:rsidP="006E06E0">
      <w:pPr>
        <w:jc w:val="both"/>
      </w:pPr>
      <w:r w:rsidRPr="007A6775">
        <w:t xml:space="preserve">5. </w:t>
      </w:r>
      <w:r>
        <w:t xml:space="preserve">Ξέχωρος κλειστός φάκελος Οικονομικής Προσφοράς. </w:t>
      </w:r>
      <w:r w:rsidRPr="007A6775">
        <w:t xml:space="preserve">Οι υποψήφιοι θα πρέπει </w:t>
      </w:r>
      <w:r w:rsidRPr="007A6775">
        <w:rPr>
          <w:b/>
        </w:rPr>
        <w:t>επί ποινή αποκλεισμού</w:t>
      </w:r>
      <w:r w:rsidRPr="007A6775">
        <w:t xml:space="preserve"> να καταθέσουν εντός του φακέλου </w:t>
      </w:r>
      <w:proofErr w:type="spellStart"/>
      <w:r w:rsidRPr="007A6775">
        <w:t>ΟΙΚΟΝΟΜΙΚΉΣ</w:t>
      </w:r>
      <w:proofErr w:type="spellEnd"/>
      <w:r w:rsidRPr="007A6775">
        <w:t xml:space="preserve"> ΠΡΟΣΦΟΡΑΣ, συμπληρωμένο το </w:t>
      </w:r>
      <w:r>
        <w:t>Έντυπο</w:t>
      </w:r>
      <w:r w:rsidRPr="007A6775">
        <w:t xml:space="preserve"> Οικονομικής Προσφοράς.</w:t>
      </w:r>
    </w:p>
    <w:p w:rsidR="006E06E0" w:rsidRDefault="006E06E0" w:rsidP="006E06E0">
      <w:pPr>
        <w:jc w:val="both"/>
      </w:pPr>
    </w:p>
    <w:p w:rsidR="00872917" w:rsidRDefault="00872917" w:rsidP="006E06E0">
      <w:pPr>
        <w:jc w:val="both"/>
      </w:pPr>
    </w:p>
    <w:p w:rsidR="00872917" w:rsidRDefault="00872917" w:rsidP="00872917">
      <w:pPr>
        <w:autoSpaceDE w:val="0"/>
        <w:autoSpaceDN w:val="0"/>
        <w:adjustRightInd w:val="0"/>
        <w:spacing w:line="360" w:lineRule="auto"/>
        <w:ind w:hanging="22"/>
        <w:jc w:val="both"/>
        <w:rPr>
          <w:sz w:val="22"/>
          <w:szCs w:val="22"/>
        </w:rPr>
      </w:pPr>
    </w:p>
    <w:tbl>
      <w:tblPr>
        <w:tblW w:w="8396" w:type="dxa"/>
        <w:tblInd w:w="-585" w:type="dxa"/>
        <w:tblLook w:val="04A0" w:firstRow="1" w:lastRow="0" w:firstColumn="1" w:lastColumn="0" w:noHBand="0" w:noVBand="1"/>
      </w:tblPr>
      <w:tblGrid>
        <w:gridCol w:w="535"/>
        <w:gridCol w:w="3506"/>
        <w:gridCol w:w="1203"/>
        <w:gridCol w:w="1520"/>
        <w:gridCol w:w="73"/>
        <w:gridCol w:w="1550"/>
        <w:gridCol w:w="9"/>
      </w:tblGrid>
      <w:tr w:rsidR="00872917" w:rsidRPr="00080B86" w:rsidTr="00554520">
        <w:trPr>
          <w:trHeight w:val="375"/>
        </w:trPr>
        <w:tc>
          <w:tcPr>
            <w:tcW w:w="839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72917" w:rsidRPr="00080B86" w:rsidRDefault="00872917" w:rsidP="00554520">
            <w:pPr>
              <w:jc w:val="center"/>
              <w:rPr>
                <w:rFonts w:ascii="Calibri" w:hAnsi="Calibri" w:cs="Calibri"/>
                <w:b/>
                <w:bCs/>
                <w:color w:val="000000"/>
                <w:sz w:val="28"/>
                <w:szCs w:val="28"/>
              </w:rPr>
            </w:pPr>
            <w:r>
              <w:rPr>
                <w:rFonts w:ascii="Calibri" w:hAnsi="Calibri" w:cs="Calibri"/>
                <w:b/>
                <w:bCs/>
                <w:color w:val="000000"/>
                <w:sz w:val="28"/>
                <w:szCs w:val="28"/>
              </w:rPr>
              <w:lastRenderedPageBreak/>
              <w:t>ΕΝΤΥΠΟ ΟΙΚΟΝΟΜΙΚΗΣ ΠΡΟΣΦΟΡΑΣ</w:t>
            </w:r>
          </w:p>
        </w:tc>
      </w:tr>
      <w:tr w:rsidR="00872917" w:rsidRPr="00080B86" w:rsidTr="00554520">
        <w:trPr>
          <w:gridAfter w:val="1"/>
          <w:wAfter w:w="9" w:type="dxa"/>
          <w:trHeight w:val="315"/>
        </w:trPr>
        <w:tc>
          <w:tcPr>
            <w:tcW w:w="535" w:type="dxa"/>
            <w:tcBorders>
              <w:top w:val="nil"/>
              <w:left w:val="single" w:sz="4" w:space="0" w:color="auto"/>
              <w:bottom w:val="single" w:sz="4" w:space="0" w:color="auto"/>
              <w:right w:val="single" w:sz="4" w:space="0" w:color="auto"/>
            </w:tcBorders>
            <w:shd w:val="clear" w:color="auto" w:fill="auto"/>
            <w:vAlign w:val="center"/>
            <w:hideMark/>
          </w:tcPr>
          <w:p w:rsidR="00872917" w:rsidRPr="00080B86" w:rsidRDefault="00872917" w:rsidP="00554520">
            <w:pPr>
              <w:jc w:val="center"/>
              <w:rPr>
                <w:color w:val="000000"/>
              </w:rPr>
            </w:pPr>
            <w:r w:rsidRPr="00080B86">
              <w:rPr>
                <w:color w:val="000000"/>
              </w:rPr>
              <w:t>α/α</w:t>
            </w:r>
          </w:p>
        </w:tc>
        <w:tc>
          <w:tcPr>
            <w:tcW w:w="3506" w:type="dxa"/>
            <w:tcBorders>
              <w:top w:val="nil"/>
              <w:left w:val="nil"/>
              <w:bottom w:val="single" w:sz="4" w:space="0" w:color="auto"/>
              <w:right w:val="single" w:sz="4" w:space="0" w:color="auto"/>
            </w:tcBorders>
            <w:shd w:val="clear" w:color="auto" w:fill="auto"/>
            <w:vAlign w:val="center"/>
            <w:hideMark/>
          </w:tcPr>
          <w:p w:rsidR="00872917" w:rsidRPr="00080B86" w:rsidRDefault="00872917" w:rsidP="00554520">
            <w:pPr>
              <w:jc w:val="center"/>
              <w:rPr>
                <w:color w:val="000000"/>
              </w:rPr>
            </w:pPr>
            <w:r w:rsidRPr="00080B86">
              <w:rPr>
                <w:color w:val="000000"/>
              </w:rPr>
              <w:t xml:space="preserve">Είδος </w:t>
            </w:r>
          </w:p>
        </w:tc>
        <w:tc>
          <w:tcPr>
            <w:tcW w:w="1203" w:type="dxa"/>
            <w:tcBorders>
              <w:top w:val="nil"/>
              <w:left w:val="nil"/>
              <w:bottom w:val="single" w:sz="4" w:space="0" w:color="auto"/>
              <w:right w:val="single" w:sz="4" w:space="0" w:color="auto"/>
            </w:tcBorders>
            <w:shd w:val="clear" w:color="auto" w:fill="auto"/>
            <w:vAlign w:val="center"/>
            <w:hideMark/>
          </w:tcPr>
          <w:p w:rsidR="00872917" w:rsidRPr="00080B86" w:rsidRDefault="00872917" w:rsidP="00554520">
            <w:pPr>
              <w:jc w:val="center"/>
              <w:rPr>
                <w:color w:val="000000"/>
              </w:rPr>
            </w:pPr>
            <w:r w:rsidRPr="00080B86">
              <w:rPr>
                <w:color w:val="000000"/>
              </w:rPr>
              <w:t xml:space="preserve">Ποσότητα </w:t>
            </w:r>
          </w:p>
        </w:tc>
        <w:tc>
          <w:tcPr>
            <w:tcW w:w="1520" w:type="dxa"/>
            <w:tcBorders>
              <w:top w:val="nil"/>
              <w:left w:val="nil"/>
              <w:bottom w:val="single" w:sz="4" w:space="0" w:color="auto"/>
              <w:right w:val="single" w:sz="4" w:space="0" w:color="auto"/>
            </w:tcBorders>
            <w:shd w:val="clear" w:color="auto" w:fill="auto"/>
            <w:vAlign w:val="center"/>
            <w:hideMark/>
          </w:tcPr>
          <w:p w:rsidR="00872917" w:rsidRPr="00080B86" w:rsidRDefault="00872917" w:rsidP="00554520">
            <w:pPr>
              <w:jc w:val="center"/>
              <w:rPr>
                <w:color w:val="000000"/>
              </w:rPr>
            </w:pPr>
            <w:r w:rsidRPr="00080B86">
              <w:rPr>
                <w:color w:val="000000"/>
              </w:rPr>
              <w:t>Τιμή μονάδας</w:t>
            </w:r>
          </w:p>
        </w:tc>
        <w:tc>
          <w:tcPr>
            <w:tcW w:w="1623" w:type="dxa"/>
            <w:gridSpan w:val="2"/>
            <w:tcBorders>
              <w:top w:val="nil"/>
              <w:left w:val="nil"/>
              <w:bottom w:val="single" w:sz="4" w:space="0" w:color="auto"/>
              <w:right w:val="single" w:sz="4" w:space="0" w:color="auto"/>
            </w:tcBorders>
            <w:shd w:val="clear" w:color="auto" w:fill="auto"/>
            <w:vAlign w:val="center"/>
            <w:hideMark/>
          </w:tcPr>
          <w:p w:rsidR="00872917" w:rsidRPr="00080B86" w:rsidRDefault="00872917" w:rsidP="00554520">
            <w:pPr>
              <w:jc w:val="center"/>
              <w:rPr>
                <w:color w:val="000000"/>
              </w:rPr>
            </w:pPr>
            <w:r w:rsidRPr="00080B86">
              <w:rPr>
                <w:color w:val="000000"/>
              </w:rPr>
              <w:t xml:space="preserve">Σύνολο </w:t>
            </w:r>
          </w:p>
        </w:tc>
      </w:tr>
      <w:tr w:rsidR="00872917" w:rsidRPr="00080B86" w:rsidTr="00872917">
        <w:trPr>
          <w:gridAfter w:val="1"/>
          <w:wAfter w:w="9" w:type="dxa"/>
          <w:trHeight w:val="600"/>
        </w:trPr>
        <w:tc>
          <w:tcPr>
            <w:tcW w:w="535" w:type="dxa"/>
            <w:tcBorders>
              <w:top w:val="nil"/>
              <w:left w:val="single" w:sz="4" w:space="0" w:color="auto"/>
              <w:bottom w:val="single" w:sz="4" w:space="0" w:color="auto"/>
              <w:right w:val="single" w:sz="4" w:space="0" w:color="auto"/>
            </w:tcBorders>
            <w:shd w:val="clear" w:color="auto" w:fill="auto"/>
            <w:vAlign w:val="center"/>
            <w:hideMark/>
          </w:tcPr>
          <w:p w:rsidR="00872917" w:rsidRPr="00080B86" w:rsidRDefault="00872917" w:rsidP="00554520">
            <w:pPr>
              <w:jc w:val="center"/>
              <w:rPr>
                <w:color w:val="000000"/>
              </w:rPr>
            </w:pPr>
            <w:r w:rsidRPr="00080B86">
              <w:rPr>
                <w:color w:val="000000"/>
              </w:rPr>
              <w:t>1.</w:t>
            </w:r>
          </w:p>
        </w:tc>
        <w:tc>
          <w:tcPr>
            <w:tcW w:w="3506" w:type="dxa"/>
            <w:tcBorders>
              <w:top w:val="nil"/>
              <w:left w:val="nil"/>
              <w:bottom w:val="single" w:sz="4" w:space="0" w:color="auto"/>
              <w:right w:val="single" w:sz="4" w:space="0" w:color="auto"/>
            </w:tcBorders>
            <w:shd w:val="clear" w:color="auto" w:fill="auto"/>
            <w:vAlign w:val="center"/>
          </w:tcPr>
          <w:p w:rsidR="00872917" w:rsidRPr="00872917" w:rsidRDefault="00872917" w:rsidP="00554520">
            <w:pPr>
              <w:rPr>
                <w:color w:val="000000"/>
                <w:sz w:val="22"/>
                <w:szCs w:val="22"/>
              </w:rPr>
            </w:pPr>
            <w:proofErr w:type="spellStart"/>
            <w:r>
              <w:rPr>
                <w:color w:val="000000"/>
                <w:sz w:val="22"/>
                <w:szCs w:val="22"/>
              </w:rPr>
              <w:t>Επιδαπέδιο</w:t>
            </w:r>
            <w:proofErr w:type="spellEnd"/>
            <w:r>
              <w:rPr>
                <w:color w:val="000000"/>
                <w:sz w:val="22"/>
                <w:szCs w:val="22"/>
              </w:rPr>
              <w:t xml:space="preserve"> ψηφιακό </w:t>
            </w:r>
            <w:proofErr w:type="spellStart"/>
            <w:r>
              <w:rPr>
                <w:color w:val="000000"/>
                <w:sz w:val="22"/>
                <w:szCs w:val="22"/>
              </w:rPr>
              <w:t>Α3</w:t>
            </w:r>
            <w:proofErr w:type="spellEnd"/>
            <w:r>
              <w:rPr>
                <w:color w:val="000000"/>
                <w:sz w:val="22"/>
                <w:szCs w:val="22"/>
              </w:rPr>
              <w:t xml:space="preserve"> </w:t>
            </w:r>
            <w:proofErr w:type="spellStart"/>
            <w:r>
              <w:rPr>
                <w:color w:val="000000"/>
                <w:sz w:val="22"/>
                <w:szCs w:val="22"/>
              </w:rPr>
              <w:t>Α4</w:t>
            </w:r>
            <w:proofErr w:type="spellEnd"/>
            <w:r>
              <w:rPr>
                <w:color w:val="000000"/>
                <w:sz w:val="22"/>
                <w:szCs w:val="22"/>
              </w:rPr>
              <w:t xml:space="preserve"> εκτυπωτικό, αντιγραφικό με </w:t>
            </w:r>
            <w:r>
              <w:rPr>
                <w:color w:val="000000"/>
                <w:sz w:val="22"/>
                <w:szCs w:val="22"/>
                <w:lang w:val="en-US"/>
              </w:rPr>
              <w:t>color</w:t>
            </w:r>
            <w:r w:rsidRPr="00872917">
              <w:rPr>
                <w:color w:val="000000"/>
                <w:sz w:val="22"/>
                <w:szCs w:val="22"/>
              </w:rPr>
              <w:t xml:space="preserve"> </w:t>
            </w:r>
            <w:r>
              <w:rPr>
                <w:color w:val="000000"/>
                <w:sz w:val="22"/>
                <w:szCs w:val="22"/>
                <w:lang w:val="en-US"/>
              </w:rPr>
              <w:t>scanner</w:t>
            </w:r>
            <w:r w:rsidRPr="00872917">
              <w:rPr>
                <w:color w:val="000000"/>
                <w:sz w:val="22"/>
                <w:szCs w:val="22"/>
              </w:rPr>
              <w:t xml:space="preserve"> (</w:t>
            </w:r>
            <w:r>
              <w:rPr>
                <w:color w:val="000000"/>
                <w:sz w:val="22"/>
                <w:szCs w:val="22"/>
              </w:rPr>
              <w:t>τύπος, μοντέλο)</w:t>
            </w:r>
          </w:p>
        </w:tc>
        <w:tc>
          <w:tcPr>
            <w:tcW w:w="1203" w:type="dxa"/>
            <w:tcBorders>
              <w:top w:val="nil"/>
              <w:left w:val="nil"/>
              <w:bottom w:val="single" w:sz="4" w:space="0" w:color="auto"/>
              <w:right w:val="single" w:sz="4" w:space="0" w:color="auto"/>
            </w:tcBorders>
            <w:shd w:val="clear" w:color="auto" w:fill="auto"/>
            <w:noWrap/>
            <w:vAlign w:val="bottom"/>
          </w:tcPr>
          <w:p w:rsidR="00872917" w:rsidRPr="00080B86" w:rsidRDefault="00872917" w:rsidP="00554520">
            <w:pPr>
              <w:jc w:val="center"/>
              <w:rPr>
                <w:rFonts w:ascii="Calibri" w:hAnsi="Calibri" w:cs="Calibri"/>
                <w:color w:val="000000"/>
                <w:sz w:val="22"/>
                <w:szCs w:val="22"/>
              </w:rPr>
            </w:pPr>
            <w:r>
              <w:rPr>
                <w:rFonts w:ascii="Calibri" w:hAnsi="Calibri" w:cs="Calibri"/>
                <w:color w:val="000000"/>
                <w:sz w:val="22"/>
                <w:szCs w:val="22"/>
              </w:rPr>
              <w:t>1</w:t>
            </w:r>
          </w:p>
        </w:tc>
        <w:tc>
          <w:tcPr>
            <w:tcW w:w="1520" w:type="dxa"/>
            <w:tcBorders>
              <w:top w:val="nil"/>
              <w:left w:val="nil"/>
              <w:bottom w:val="single" w:sz="4" w:space="0" w:color="auto"/>
              <w:right w:val="single" w:sz="4" w:space="0" w:color="auto"/>
            </w:tcBorders>
            <w:shd w:val="clear" w:color="auto" w:fill="auto"/>
            <w:noWrap/>
            <w:vAlign w:val="bottom"/>
          </w:tcPr>
          <w:p w:rsidR="00872917" w:rsidRPr="00080B86" w:rsidRDefault="00872917" w:rsidP="00554520">
            <w:pPr>
              <w:jc w:val="center"/>
              <w:rPr>
                <w:rFonts w:ascii="Calibri" w:hAnsi="Calibri" w:cs="Calibri"/>
                <w:color w:val="000000"/>
                <w:sz w:val="22"/>
                <w:szCs w:val="22"/>
              </w:rPr>
            </w:pPr>
          </w:p>
        </w:tc>
        <w:tc>
          <w:tcPr>
            <w:tcW w:w="1623" w:type="dxa"/>
            <w:gridSpan w:val="2"/>
            <w:tcBorders>
              <w:top w:val="single" w:sz="4" w:space="0" w:color="auto"/>
              <w:left w:val="nil"/>
              <w:bottom w:val="nil"/>
              <w:right w:val="single" w:sz="4" w:space="0" w:color="auto"/>
            </w:tcBorders>
            <w:shd w:val="clear" w:color="auto" w:fill="auto"/>
            <w:noWrap/>
            <w:vAlign w:val="bottom"/>
          </w:tcPr>
          <w:p w:rsidR="00872917" w:rsidRPr="00080B86" w:rsidRDefault="00872917" w:rsidP="00554520">
            <w:pPr>
              <w:rPr>
                <w:rFonts w:ascii="Calibri" w:hAnsi="Calibri" w:cs="Calibri"/>
                <w:color w:val="000000"/>
                <w:sz w:val="22"/>
                <w:szCs w:val="22"/>
              </w:rPr>
            </w:pPr>
          </w:p>
        </w:tc>
      </w:tr>
      <w:tr w:rsidR="00872917" w:rsidRPr="00080B86" w:rsidTr="00554520">
        <w:trPr>
          <w:trHeight w:val="315"/>
        </w:trPr>
        <w:tc>
          <w:tcPr>
            <w:tcW w:w="83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72917" w:rsidRPr="00080B86" w:rsidRDefault="00872917" w:rsidP="00554520">
            <w:pPr>
              <w:jc w:val="center"/>
              <w:rPr>
                <w:color w:val="000000"/>
              </w:rPr>
            </w:pPr>
          </w:p>
        </w:tc>
      </w:tr>
      <w:tr w:rsidR="00872917" w:rsidRPr="00080B86" w:rsidTr="00554520">
        <w:trPr>
          <w:trHeight w:val="315"/>
        </w:trPr>
        <w:tc>
          <w:tcPr>
            <w:tcW w:w="68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72917" w:rsidRPr="00080B86" w:rsidRDefault="00872917" w:rsidP="00554520">
            <w:pPr>
              <w:jc w:val="center"/>
              <w:rPr>
                <w:color w:val="000000"/>
              </w:rPr>
            </w:pPr>
            <w:r w:rsidRPr="00080B86">
              <w:rPr>
                <w:color w:val="000000"/>
              </w:rPr>
              <w:t>Γενικό Σύνολο</w:t>
            </w:r>
          </w:p>
        </w:tc>
        <w:tc>
          <w:tcPr>
            <w:tcW w:w="1559" w:type="dxa"/>
            <w:gridSpan w:val="2"/>
            <w:tcBorders>
              <w:top w:val="nil"/>
              <w:left w:val="nil"/>
              <w:bottom w:val="single" w:sz="4" w:space="0" w:color="auto"/>
              <w:right w:val="single" w:sz="4" w:space="0" w:color="auto"/>
            </w:tcBorders>
            <w:shd w:val="clear" w:color="auto" w:fill="auto"/>
            <w:vAlign w:val="center"/>
          </w:tcPr>
          <w:p w:rsidR="00872917" w:rsidRPr="00080B86" w:rsidRDefault="00872917" w:rsidP="00554520">
            <w:pPr>
              <w:jc w:val="center"/>
              <w:rPr>
                <w:color w:val="000000"/>
              </w:rPr>
            </w:pPr>
          </w:p>
        </w:tc>
      </w:tr>
      <w:tr w:rsidR="00872917" w:rsidRPr="00080B86" w:rsidTr="00554520">
        <w:trPr>
          <w:trHeight w:val="315"/>
        </w:trPr>
        <w:tc>
          <w:tcPr>
            <w:tcW w:w="68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72917" w:rsidRPr="00080B86" w:rsidRDefault="00872917" w:rsidP="00554520">
            <w:pPr>
              <w:jc w:val="center"/>
              <w:rPr>
                <w:color w:val="000000"/>
              </w:rPr>
            </w:pPr>
            <w:r w:rsidRPr="00080B86">
              <w:rPr>
                <w:color w:val="000000"/>
              </w:rPr>
              <w:t>ΦΠΑ 24%</w:t>
            </w:r>
          </w:p>
        </w:tc>
        <w:tc>
          <w:tcPr>
            <w:tcW w:w="1559" w:type="dxa"/>
            <w:gridSpan w:val="2"/>
            <w:tcBorders>
              <w:top w:val="nil"/>
              <w:left w:val="nil"/>
              <w:bottom w:val="single" w:sz="4" w:space="0" w:color="auto"/>
              <w:right w:val="single" w:sz="4" w:space="0" w:color="auto"/>
            </w:tcBorders>
            <w:shd w:val="clear" w:color="auto" w:fill="auto"/>
            <w:vAlign w:val="center"/>
          </w:tcPr>
          <w:p w:rsidR="00872917" w:rsidRPr="00080B86" w:rsidRDefault="00872917" w:rsidP="00554520">
            <w:pPr>
              <w:jc w:val="center"/>
              <w:rPr>
                <w:color w:val="000000"/>
              </w:rPr>
            </w:pPr>
          </w:p>
        </w:tc>
      </w:tr>
      <w:tr w:rsidR="00872917" w:rsidRPr="00080B86" w:rsidTr="00554520">
        <w:trPr>
          <w:trHeight w:val="315"/>
        </w:trPr>
        <w:tc>
          <w:tcPr>
            <w:tcW w:w="68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72917" w:rsidRPr="00080B86" w:rsidRDefault="00872917" w:rsidP="00554520">
            <w:pPr>
              <w:jc w:val="center"/>
              <w:rPr>
                <w:b/>
                <w:bCs/>
                <w:color w:val="000000"/>
              </w:rPr>
            </w:pPr>
            <w:r w:rsidRPr="00080B86">
              <w:rPr>
                <w:b/>
                <w:bCs/>
                <w:color w:val="000000"/>
              </w:rPr>
              <w:t>Τελικό Κόστος</w:t>
            </w:r>
          </w:p>
        </w:tc>
        <w:tc>
          <w:tcPr>
            <w:tcW w:w="1559" w:type="dxa"/>
            <w:gridSpan w:val="2"/>
            <w:tcBorders>
              <w:top w:val="nil"/>
              <w:left w:val="nil"/>
              <w:bottom w:val="single" w:sz="4" w:space="0" w:color="auto"/>
              <w:right w:val="single" w:sz="4" w:space="0" w:color="auto"/>
            </w:tcBorders>
            <w:shd w:val="clear" w:color="auto" w:fill="auto"/>
            <w:vAlign w:val="center"/>
          </w:tcPr>
          <w:p w:rsidR="00872917" w:rsidRPr="00080B86" w:rsidRDefault="00872917" w:rsidP="00554520">
            <w:pPr>
              <w:jc w:val="center"/>
              <w:rPr>
                <w:b/>
                <w:bCs/>
                <w:color w:val="000000"/>
              </w:rPr>
            </w:pPr>
          </w:p>
        </w:tc>
      </w:tr>
    </w:tbl>
    <w:p w:rsidR="00872917" w:rsidRDefault="00872917" w:rsidP="00872917">
      <w:pPr>
        <w:rPr>
          <w:rFonts w:ascii="Trebuchet MS" w:hAnsi="Trebuchet MS"/>
        </w:rPr>
      </w:pPr>
    </w:p>
    <w:p w:rsidR="00872917" w:rsidRDefault="00872917" w:rsidP="00872917">
      <w:pPr>
        <w:rPr>
          <w:rFonts w:ascii="Trebuchet MS" w:hAnsi="Trebuchet MS"/>
        </w:rPr>
      </w:pPr>
      <w:r>
        <w:rPr>
          <w:rFonts w:ascii="Trebuchet MS" w:hAnsi="Trebuchet MS"/>
        </w:rPr>
        <w:t>Ο προσφέρων</w:t>
      </w:r>
    </w:p>
    <w:p w:rsidR="00872917" w:rsidRDefault="00872917" w:rsidP="00872917">
      <w:pPr>
        <w:rPr>
          <w:rFonts w:ascii="Trebuchet MS" w:hAnsi="Trebuchet MS"/>
        </w:rPr>
      </w:pPr>
    </w:p>
    <w:p w:rsidR="00872917" w:rsidRPr="007A6775" w:rsidRDefault="00872917" w:rsidP="006E06E0">
      <w:pPr>
        <w:jc w:val="both"/>
      </w:pPr>
    </w:p>
    <w:bookmarkEnd w:id="8"/>
    <w:bookmarkEnd w:id="9"/>
    <w:p w:rsidR="006E06E0" w:rsidRPr="007A6775" w:rsidRDefault="006E06E0" w:rsidP="006E06E0">
      <w:pPr>
        <w:numPr>
          <w:ilvl w:val="0"/>
          <w:numId w:val="1"/>
        </w:numPr>
        <w:tabs>
          <w:tab w:val="left" w:pos="284"/>
        </w:tabs>
        <w:spacing w:after="200" w:line="276" w:lineRule="auto"/>
        <w:ind w:left="0" w:firstLine="0"/>
        <w:contextualSpacing/>
        <w:jc w:val="both"/>
      </w:pPr>
      <w:r w:rsidRPr="007A6775">
        <w:t>Παράδοση – διάρκεια σύμβασης</w:t>
      </w:r>
    </w:p>
    <w:p w:rsidR="006E06E0" w:rsidRDefault="006E06E0" w:rsidP="006E06E0">
      <w:pPr>
        <w:jc w:val="both"/>
      </w:pPr>
      <w:r w:rsidRPr="007A6775">
        <w:t>Οι απαιτούμενες προμήθειες θα πραγματοποιηθούν αμέσως</w:t>
      </w:r>
      <w:r w:rsidR="00872917">
        <w:t xml:space="preserve"> μετά την υπογραφή της σύμβασης</w:t>
      </w:r>
      <w:r w:rsidRPr="007A6775">
        <w:t>.</w:t>
      </w:r>
    </w:p>
    <w:p w:rsidR="00887AC6" w:rsidRPr="007A6775" w:rsidRDefault="00887AC6" w:rsidP="00887AC6">
      <w:pPr>
        <w:jc w:val="both"/>
        <w:rPr>
          <w:b/>
        </w:rPr>
      </w:pPr>
      <w:r w:rsidRPr="007A6775">
        <w:rPr>
          <w:b/>
        </w:rPr>
        <w:t xml:space="preserve">Η διάρκεια </w:t>
      </w:r>
      <w:r>
        <w:rPr>
          <w:b/>
        </w:rPr>
        <w:t>της σύμβασης ορίζεται</w:t>
      </w:r>
      <w:r w:rsidRPr="007A6775">
        <w:rPr>
          <w:b/>
        </w:rPr>
        <w:t xml:space="preserve"> σε </w:t>
      </w:r>
      <w:r>
        <w:rPr>
          <w:b/>
        </w:rPr>
        <w:t>τριάντα</w:t>
      </w:r>
      <w:r w:rsidRPr="007A6775">
        <w:rPr>
          <w:b/>
        </w:rPr>
        <w:t xml:space="preserve"> (</w:t>
      </w:r>
      <w:r>
        <w:rPr>
          <w:b/>
        </w:rPr>
        <w:t>30</w:t>
      </w:r>
      <w:r w:rsidRPr="007A6775">
        <w:rPr>
          <w:b/>
        </w:rPr>
        <w:t>) ημερολογιακές ημέρες.</w:t>
      </w:r>
    </w:p>
    <w:p w:rsidR="00887AC6" w:rsidRPr="007A6775" w:rsidRDefault="00887AC6" w:rsidP="006E06E0">
      <w:pPr>
        <w:jc w:val="both"/>
      </w:pPr>
    </w:p>
    <w:p w:rsidR="00275993" w:rsidRDefault="00275993" w:rsidP="006E06E0">
      <w:pPr>
        <w:jc w:val="both"/>
      </w:pPr>
      <w:r>
        <w:t>- Κατά την παράδοση του μηχανήματος σε πλήρη λειτουργία και με την επίδειξη της λειτουργίας του θα παραδοθούν σε ηλεκτρονική αλλά και σε έντυπη μορφή τ</w:t>
      </w:r>
      <w:r>
        <w:t xml:space="preserve">α τεχνικά εγχειρίδια </w:t>
      </w:r>
      <w:r w:rsidR="00F6474C">
        <w:t xml:space="preserve">, οδηγοί λειτουργίας - </w:t>
      </w:r>
      <w:r>
        <w:rPr>
          <w:lang w:val="en-US"/>
        </w:rPr>
        <w:t>manuals</w:t>
      </w:r>
      <w:r w:rsidRPr="00275993">
        <w:t xml:space="preserve"> </w:t>
      </w:r>
      <w:r>
        <w:t xml:space="preserve">του </w:t>
      </w:r>
      <w:r>
        <w:t>μηχανήματος.</w:t>
      </w:r>
    </w:p>
    <w:p w:rsidR="00275993" w:rsidRDefault="00275993" w:rsidP="00275993">
      <w:pPr>
        <w:jc w:val="both"/>
      </w:pPr>
      <w:r w:rsidRPr="007A6775">
        <w:t>-Η οριστική παραλαβή θα γίνε</w:t>
      </w:r>
      <w:r>
        <w:t>ι αφού παραδοθ</w:t>
      </w:r>
      <w:r w:rsidR="00F6474C">
        <w:t xml:space="preserve">εί, εγκατασταθεί, συνδεθεί στο δίκτυο </w:t>
      </w:r>
      <w:r>
        <w:t>και βρίσκεται σε πλήρη λειτουργία το μηχάνημα και αφού γίνει η επίδειξη λειτουργίας</w:t>
      </w:r>
      <w:r w:rsidR="00F6474C">
        <w:t xml:space="preserve"> του και παραδοθούν σε ηλεκτρονική και έντυπη μορφή οι οδηγοί λειτουργίας - </w:t>
      </w:r>
      <w:r w:rsidR="00F6474C">
        <w:rPr>
          <w:lang w:val="en-US"/>
        </w:rPr>
        <w:t>manuals</w:t>
      </w:r>
      <w:r w:rsidR="00F6474C" w:rsidRPr="00F6474C">
        <w:t xml:space="preserve"> </w:t>
      </w:r>
      <w:r w:rsidRPr="007A6775">
        <w:t>.</w:t>
      </w:r>
    </w:p>
    <w:p w:rsidR="00275993" w:rsidRPr="007A6775" w:rsidRDefault="00275993" w:rsidP="006E06E0">
      <w:pPr>
        <w:jc w:val="both"/>
      </w:pPr>
    </w:p>
    <w:p w:rsidR="006E06E0" w:rsidRPr="007A6775" w:rsidRDefault="007B46D8" w:rsidP="006E06E0">
      <w:pPr>
        <w:jc w:val="both"/>
      </w:pPr>
      <w:r>
        <w:t>-Τυχόν ελαττωματικό</w:t>
      </w:r>
      <w:r w:rsidR="006E06E0" w:rsidRPr="007A6775">
        <w:t xml:space="preserve"> </w:t>
      </w:r>
      <w:r>
        <w:t>μηχάνημα</w:t>
      </w:r>
      <w:r w:rsidR="006E06E0" w:rsidRPr="007A6775">
        <w:t xml:space="preserve"> που δεν καλύπτ</w:t>
      </w:r>
      <w:r>
        <w:t>ει</w:t>
      </w:r>
      <w:r w:rsidR="006E06E0" w:rsidRPr="007A6775">
        <w:t xml:space="preserve"> τις τεχνικές προδ</w:t>
      </w:r>
      <w:r>
        <w:t>ιαγραφές, δεν θα παραλαμβάνεται</w:t>
      </w:r>
      <w:r w:rsidR="006E06E0" w:rsidRPr="007A6775">
        <w:t xml:space="preserve"> από την υπηρεσία µας µε ευθύνη του προμηθευτή, χωρίς </w:t>
      </w:r>
      <w:proofErr w:type="spellStart"/>
      <w:r w:rsidR="006E06E0" w:rsidRPr="007A6775">
        <w:t>καµία</w:t>
      </w:r>
      <w:proofErr w:type="spellEnd"/>
      <w:r w:rsidR="006E06E0" w:rsidRPr="007A6775">
        <w:t xml:space="preserve"> </w:t>
      </w:r>
      <w:proofErr w:type="spellStart"/>
      <w:r w:rsidR="006E06E0" w:rsidRPr="007A6775">
        <w:t>οικονοµική</w:t>
      </w:r>
      <w:proofErr w:type="spellEnd"/>
      <w:r w:rsidR="006E06E0" w:rsidRPr="007A6775">
        <w:t xml:space="preserve"> επιβάρυνση </w:t>
      </w:r>
      <w:r>
        <w:t xml:space="preserve">του Π.Κ. και θα αντικαθίσταται </w:t>
      </w:r>
      <w:proofErr w:type="spellStart"/>
      <w:r w:rsidR="006E06E0" w:rsidRPr="007A6775">
        <w:t>άµεσα</w:t>
      </w:r>
      <w:proofErr w:type="spellEnd"/>
      <w:r w:rsidR="006E06E0" w:rsidRPr="007A6775">
        <w:t xml:space="preserve"> από τον προμηθευτή. </w:t>
      </w:r>
    </w:p>
    <w:p w:rsidR="006E06E0" w:rsidRPr="007A6775" w:rsidRDefault="006E06E0" w:rsidP="006E06E0">
      <w:pPr>
        <w:jc w:val="both"/>
      </w:pPr>
      <w:r w:rsidRPr="007A6775">
        <w:t>-Τα είδη και οι εργασίες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µ</w:t>
      </w:r>
      <w:proofErr w:type="spellStart"/>
      <w:r w:rsidRPr="007A6775">
        <w:t>έρος</w:t>
      </w:r>
      <w:proofErr w:type="spellEnd"/>
      <w:r w:rsidRPr="007A6775">
        <w:t xml:space="preserve"> ή το σύνολο τ</w:t>
      </w:r>
      <w:r w:rsidR="007B46D8">
        <w:t>ου</w:t>
      </w:r>
      <w:r w:rsidRPr="007A6775">
        <w:t xml:space="preserve"> </w:t>
      </w:r>
      <w:r w:rsidR="007B46D8">
        <w:t>μηχανήματος ή εξαρτημάτων του</w:t>
      </w:r>
      <w:r w:rsidRPr="007A6775">
        <w:t xml:space="preserve"> και να ζητήσει την άμεση αντικατάστασή τους µε είδη/εργασίες που να συμφωνούν απόλυτα µε τις τεχνικές προδιαγραφές.</w:t>
      </w:r>
    </w:p>
    <w:p w:rsidR="006E06E0" w:rsidRPr="007A6775" w:rsidRDefault="006E06E0" w:rsidP="006E06E0">
      <w:pPr>
        <w:jc w:val="both"/>
      </w:pPr>
      <w:r w:rsidRPr="007A6775">
        <w:t>-Τ</w:t>
      </w:r>
      <w:r w:rsidR="007B46D8">
        <w:t>ο</w:t>
      </w:r>
      <w:r w:rsidRPr="007A6775">
        <w:t xml:space="preserve"> </w:t>
      </w:r>
      <w:r w:rsidR="007B46D8">
        <w:t>μηχάνημα θα παραδοθεί στην</w:t>
      </w:r>
      <w:r w:rsidRPr="007A6775">
        <w:t xml:space="preserve"> αυθεντικ</w:t>
      </w:r>
      <w:r w:rsidR="007B46D8">
        <w:t>ή</w:t>
      </w:r>
      <w:r w:rsidRPr="007A6775">
        <w:t xml:space="preserve"> συσκευασί</w:t>
      </w:r>
      <w:r w:rsidR="007B46D8">
        <w:t>α</w:t>
      </w:r>
      <w:r w:rsidRPr="007A6775">
        <w:t xml:space="preserve"> του</w:t>
      </w:r>
      <w:r w:rsidR="007B46D8">
        <w:t>, που δεν πρέπει να φέρει</w:t>
      </w:r>
      <w:r w:rsidRPr="007A6775">
        <w:t xml:space="preserve"> αλ</w:t>
      </w:r>
      <w:r w:rsidR="007B46D8">
        <w:t>λοιώσεις, σκισίματα ή εκδορές</w:t>
      </w:r>
    </w:p>
    <w:p w:rsidR="006E06E0" w:rsidRPr="007A6775" w:rsidRDefault="006E06E0" w:rsidP="006E06E0">
      <w:pPr>
        <w:spacing w:line="360" w:lineRule="auto"/>
        <w:jc w:val="both"/>
        <w:rPr>
          <w:b/>
          <w:u w:val="single"/>
        </w:rPr>
      </w:pPr>
      <w:bookmarkStart w:id="10" w:name="OLE_LINK44"/>
      <w:bookmarkStart w:id="11" w:name="OLE_LINK45"/>
    </w:p>
    <w:p w:rsidR="006E06E0" w:rsidRPr="007A6775" w:rsidRDefault="006E06E0" w:rsidP="007B46D8">
      <w:pPr>
        <w:numPr>
          <w:ilvl w:val="0"/>
          <w:numId w:val="1"/>
        </w:numPr>
        <w:tabs>
          <w:tab w:val="left" w:pos="284"/>
        </w:tabs>
        <w:spacing w:after="200" w:line="276" w:lineRule="auto"/>
        <w:ind w:hanging="720"/>
        <w:contextualSpacing/>
        <w:jc w:val="both"/>
      </w:pPr>
      <w:r w:rsidRPr="007A6775">
        <w:t xml:space="preserve">Εγγυήσεις </w:t>
      </w:r>
    </w:p>
    <w:p w:rsidR="006E06E0" w:rsidRPr="007A6775" w:rsidRDefault="00184003" w:rsidP="006E06E0">
      <w:pPr>
        <w:jc w:val="both"/>
      </w:pPr>
      <w:r>
        <w:t>Α</w:t>
      </w:r>
      <w:r w:rsidR="006E06E0" w:rsidRPr="007A6775">
        <w:t xml:space="preserve">) Απαιτείται εγγυητική επιστολή καλής εκτέλεσης. </w:t>
      </w:r>
      <w:r w:rsidR="006E06E0" w:rsidRPr="007A6775">
        <w:rPr>
          <w:bCs/>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sidRPr="00184003">
        <w:rPr>
          <w:b/>
          <w:bCs/>
        </w:rPr>
        <w:t>9</w:t>
      </w:r>
      <w:r w:rsidR="007B46D8" w:rsidRPr="007B46D8">
        <w:rPr>
          <w:b/>
          <w:bCs/>
        </w:rPr>
        <w:t>0</w:t>
      </w:r>
      <w:r w:rsidR="006E06E0" w:rsidRPr="007B46D8">
        <w:rPr>
          <w:b/>
          <w:bCs/>
        </w:rPr>
        <w:t xml:space="preserve"> ημερών</w:t>
      </w:r>
      <w:r w:rsidR="006E06E0" w:rsidRPr="007A6775">
        <w:rPr>
          <w:bCs/>
        </w:rPr>
        <w:t xml:space="preserve"> από </w:t>
      </w:r>
      <w:r w:rsidR="006E06E0" w:rsidRPr="007A6775">
        <w:t>την υπογραφή της σύμβασης (Ν. 4412/2016 άρθρο 72).</w:t>
      </w:r>
    </w:p>
    <w:p w:rsidR="006E06E0" w:rsidRPr="007A6775" w:rsidRDefault="006E06E0" w:rsidP="006E06E0">
      <w:pPr>
        <w:spacing w:after="240"/>
        <w:jc w:val="both"/>
      </w:pPr>
    </w:p>
    <w:p w:rsidR="006E06E0" w:rsidRPr="007A6775" w:rsidRDefault="006E06E0" w:rsidP="006E06E0">
      <w:pPr>
        <w:spacing w:after="240"/>
        <w:jc w:val="both"/>
      </w:pPr>
      <w:r w:rsidRPr="007A6775">
        <w:lastRenderedPageBreak/>
        <w:t>Προσφορά</w:t>
      </w:r>
    </w:p>
    <w:p w:rsidR="006E06E0" w:rsidRPr="00F6474C" w:rsidRDefault="006E06E0" w:rsidP="00F6474C">
      <w:pPr>
        <w:jc w:val="both"/>
      </w:pPr>
      <w:r w:rsidRPr="007A6775">
        <w:t xml:space="preserve">Η προσφορά θα είναι ενιαία και θα περιλαμβάνει το σύνολο των περιγραφόμενων </w:t>
      </w:r>
      <w:r w:rsidR="007B46D8">
        <w:t>χαρακτηριστικών</w:t>
      </w:r>
      <w:r w:rsidR="00F6474C">
        <w:t xml:space="preserve"> του μηχανήματος</w:t>
      </w:r>
      <w:r w:rsidRPr="007A6775">
        <w:t xml:space="preserve">. Οι </w:t>
      </w:r>
      <w:proofErr w:type="spellStart"/>
      <w:r w:rsidRPr="007A6775">
        <w:t>τιµές</w:t>
      </w:r>
      <w:proofErr w:type="spellEnd"/>
      <w:r w:rsidRPr="007A6775">
        <w:t xml:space="preserve"> προσφοράς δεσμεύουν τον ανάδοχο για περίοδο τεσσάρων (4) µ</w:t>
      </w:r>
      <w:proofErr w:type="spellStart"/>
      <w:r w:rsidRPr="007A6775">
        <w:t>ηνών</w:t>
      </w:r>
      <w:proofErr w:type="spellEnd"/>
      <w:r w:rsidRPr="007A6775">
        <w:t xml:space="preserve"> από την ημερομηνία κατακύρωσης χωρίς καμία πρόσθετη αξίωση επαύξησης της </w:t>
      </w:r>
      <w:proofErr w:type="spellStart"/>
      <w:r w:rsidRPr="007A6775">
        <w:t>τιµής</w:t>
      </w:r>
      <w:proofErr w:type="spellEnd"/>
      <w:r w:rsidRPr="007A6775">
        <w:t xml:space="preserve"> σε βάρος του Π.Κ. ή της αλλαγής του προσφερόμενου προϊόντος</w:t>
      </w:r>
      <w:bookmarkEnd w:id="10"/>
      <w:bookmarkEnd w:id="11"/>
    </w:p>
    <w:p w:rsidR="006E06E0" w:rsidRPr="007A6775" w:rsidRDefault="006E06E0" w:rsidP="00F6474C">
      <w:pPr>
        <w:autoSpaceDE w:val="0"/>
        <w:autoSpaceDN w:val="0"/>
        <w:adjustRightInd w:val="0"/>
        <w:spacing w:line="360" w:lineRule="auto"/>
        <w:ind w:hanging="22"/>
        <w:jc w:val="center"/>
        <w:rPr>
          <w:b/>
        </w:rPr>
      </w:pPr>
      <w:r w:rsidRPr="007A6775">
        <w:rPr>
          <w:b/>
        </w:rPr>
        <w:t>ΠΙΝΑΚΑΣ</w:t>
      </w:r>
      <w:r w:rsidR="00F6474C">
        <w:rPr>
          <w:b/>
        </w:rPr>
        <w:t xml:space="preserve"> </w:t>
      </w:r>
      <w:r w:rsidRPr="007A6775">
        <w:rPr>
          <w:b/>
        </w:rPr>
        <w:t>ΤΕΧΝΙΚΩΝ ΠΡΟΔΙΑΓΡΑΦΩΝ</w:t>
      </w:r>
    </w:p>
    <w:tbl>
      <w:tblPr>
        <w:tblW w:w="99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40"/>
      </w:tblGrid>
      <w:tr w:rsidR="00E1436A" w:rsidRPr="002D18EE" w:rsidTr="00554520">
        <w:trPr>
          <w:trHeight w:val="683"/>
        </w:trPr>
        <w:tc>
          <w:tcPr>
            <w:tcW w:w="9940" w:type="dxa"/>
          </w:tcPr>
          <w:p w:rsidR="00E1436A" w:rsidRDefault="00E1436A" w:rsidP="00554520">
            <w:pPr>
              <w:pStyle w:val="9"/>
              <w:ind w:firstLine="360"/>
              <w:jc w:val="center"/>
              <w:rPr>
                <w:rFonts w:ascii="Arial" w:hAnsi="Arial" w:cs="Arial"/>
                <w:sz w:val="22"/>
              </w:rPr>
            </w:pPr>
          </w:p>
          <w:p w:rsidR="00E1436A" w:rsidRPr="00B13125" w:rsidRDefault="00E1436A" w:rsidP="00554520">
            <w:pPr>
              <w:pStyle w:val="9"/>
              <w:ind w:firstLine="360"/>
              <w:jc w:val="center"/>
              <w:rPr>
                <w:rFonts w:ascii="Arial" w:hAnsi="Arial" w:cs="Arial"/>
                <w:sz w:val="22"/>
                <w:szCs w:val="22"/>
              </w:rPr>
            </w:pPr>
            <w:r w:rsidRPr="0064478C">
              <w:rPr>
                <w:rFonts w:ascii="Arial" w:hAnsi="Arial" w:cs="Arial"/>
                <w:sz w:val="22"/>
              </w:rPr>
              <w:t>ΤΕΧΝΙΚΕΣ ΠΡΟΔΙΑΓΡΑΦΕΣ ΨΗΦΙΑ</w:t>
            </w:r>
            <w:r w:rsidRPr="0064478C">
              <w:rPr>
                <w:rFonts w:ascii="Arial" w:hAnsi="Arial" w:cs="Arial"/>
                <w:sz w:val="22"/>
                <w:lang w:val="en-US"/>
              </w:rPr>
              <w:t>K</w:t>
            </w:r>
            <w:r w:rsidRPr="0064478C">
              <w:rPr>
                <w:rFonts w:ascii="Arial" w:hAnsi="Arial" w:cs="Arial"/>
                <w:sz w:val="22"/>
              </w:rPr>
              <w:t xml:space="preserve">ΟΥ ΦΩΤΟΑΝΤΙΓΡΑΦΙΚΟΥ-ΕΚΤΥΠΩΤΙΚΟΥ ΜΗΧΑΝΗΜΑΤΟΣ </w:t>
            </w:r>
            <w:proofErr w:type="spellStart"/>
            <w:r w:rsidRPr="0064478C">
              <w:rPr>
                <w:rFonts w:ascii="Arial" w:hAnsi="Arial" w:cs="Arial"/>
                <w:sz w:val="22"/>
              </w:rPr>
              <w:t>ΒΑΡΕΩΣ</w:t>
            </w:r>
            <w:proofErr w:type="spellEnd"/>
            <w:r w:rsidRPr="0064478C">
              <w:rPr>
                <w:rFonts w:ascii="Arial" w:hAnsi="Arial" w:cs="Arial"/>
                <w:sz w:val="22"/>
              </w:rPr>
              <w:t xml:space="preserve"> ΤΥΠΟΥ</w:t>
            </w:r>
            <w:r>
              <w:rPr>
                <w:rFonts w:ascii="Arial" w:hAnsi="Arial" w:cs="Arial"/>
                <w:sz w:val="22"/>
              </w:rPr>
              <w:t xml:space="preserve">   </w:t>
            </w:r>
            <w:r w:rsidRPr="0064478C">
              <w:rPr>
                <w:rFonts w:ascii="Arial" w:hAnsi="Arial" w:cs="Arial"/>
                <w:sz w:val="22"/>
              </w:rPr>
              <w:t xml:space="preserve"> </w:t>
            </w:r>
            <w:r w:rsidRPr="0064478C">
              <w:rPr>
                <w:rFonts w:ascii="Arial" w:hAnsi="Arial" w:cs="Arial"/>
                <w:sz w:val="28"/>
                <w:szCs w:val="28"/>
              </w:rPr>
              <w:t xml:space="preserve">&gt; = </w:t>
            </w:r>
            <w:r>
              <w:rPr>
                <w:rFonts w:ascii="Arial" w:hAnsi="Arial" w:cs="Arial"/>
                <w:sz w:val="28"/>
                <w:szCs w:val="28"/>
              </w:rPr>
              <w:t>8</w:t>
            </w:r>
            <w:r w:rsidRPr="0064478C">
              <w:rPr>
                <w:rFonts w:ascii="Arial" w:hAnsi="Arial" w:cs="Arial"/>
                <w:sz w:val="28"/>
                <w:szCs w:val="28"/>
              </w:rPr>
              <w:t>5</w:t>
            </w:r>
            <w:r w:rsidRPr="0081069F">
              <w:rPr>
                <w:rFonts w:ascii="Book Antiqua" w:eastAsia="Calibri" w:hAnsi="Book Antiqua" w:cs="FrutigerLTStd-Light"/>
              </w:rPr>
              <w:t xml:space="preserve"> σελίδ</w:t>
            </w:r>
            <w:r>
              <w:rPr>
                <w:rFonts w:ascii="Book Antiqua" w:eastAsia="Calibri" w:hAnsi="Book Antiqua" w:cs="FrutigerLTStd-Light"/>
              </w:rPr>
              <w:t>ων</w:t>
            </w:r>
            <w:r w:rsidRPr="0081069F">
              <w:rPr>
                <w:rFonts w:ascii="Book Antiqua" w:eastAsia="Calibri" w:hAnsi="Book Antiqua" w:cs="FrutigerLTStd-Light"/>
              </w:rPr>
              <w:t>/λεπτό</w:t>
            </w:r>
            <w:r>
              <w:rPr>
                <w:rFonts w:ascii="Arial" w:hAnsi="Arial" w:cs="Arial"/>
                <w:sz w:val="22"/>
                <w:szCs w:val="22"/>
              </w:rPr>
              <w:t xml:space="preserve"> </w:t>
            </w:r>
          </w:p>
          <w:p w:rsidR="00E1436A" w:rsidRDefault="00E1436A" w:rsidP="00554520">
            <w:pPr>
              <w:jc w:val="center"/>
              <w:rPr>
                <w:rFonts w:ascii="Book Antiqua" w:eastAsia="Calibri" w:hAnsi="Book Antiqua" w:cs="FrutigerLTStd-Light"/>
              </w:rPr>
            </w:pPr>
            <w:r w:rsidRPr="006010B4">
              <w:rPr>
                <w:rFonts w:ascii="Book Antiqua" w:eastAsia="Calibri" w:hAnsi="Book Antiqua" w:cs="FrutigerLTStd-Light"/>
                <w:b/>
              </w:rPr>
              <w:t>Τύπος</w:t>
            </w:r>
            <w:r w:rsidRPr="0081069F">
              <w:rPr>
                <w:rFonts w:ascii="Book Antiqua" w:eastAsia="Calibri" w:hAnsi="Book Antiqua" w:cs="FrutigerLTStd-Light"/>
              </w:rPr>
              <w:t xml:space="preserve">: </w:t>
            </w:r>
            <w:proofErr w:type="spellStart"/>
            <w:r w:rsidRPr="0081069F">
              <w:rPr>
                <w:rFonts w:ascii="Book Antiqua" w:eastAsia="Calibri" w:hAnsi="Book Antiqua" w:cs="FrutigerLTStd-Light"/>
              </w:rPr>
              <w:t>Επιδαπέδιο</w:t>
            </w:r>
            <w:proofErr w:type="spellEnd"/>
            <w:r w:rsidRPr="0081069F">
              <w:rPr>
                <w:rFonts w:ascii="Book Antiqua" w:eastAsia="Calibri" w:hAnsi="Book Antiqua" w:cs="FrutigerLTStd-Light"/>
              </w:rPr>
              <w:t xml:space="preserve"> ψηφιακό </w:t>
            </w:r>
            <w:r w:rsidRPr="0081069F">
              <w:rPr>
                <w:rFonts w:ascii="Book Antiqua" w:eastAsia="Calibri" w:hAnsi="Book Antiqua" w:cs="FrutigerLTStd-Light"/>
                <w:lang w:val="en-US"/>
              </w:rPr>
              <w:t>A</w:t>
            </w:r>
            <w:r>
              <w:rPr>
                <w:rFonts w:ascii="Book Antiqua" w:eastAsia="Calibri" w:hAnsi="Book Antiqua" w:cs="FrutigerLTStd-Light"/>
              </w:rPr>
              <w:t xml:space="preserve">3 </w:t>
            </w:r>
            <w:proofErr w:type="spellStart"/>
            <w:r>
              <w:rPr>
                <w:rFonts w:ascii="Book Antiqua" w:eastAsia="Calibri" w:hAnsi="Book Antiqua" w:cs="FrutigerLTStd-Light"/>
              </w:rPr>
              <w:t>Α4</w:t>
            </w:r>
            <w:proofErr w:type="spellEnd"/>
            <w:r>
              <w:rPr>
                <w:rFonts w:ascii="Book Antiqua" w:eastAsia="Calibri" w:hAnsi="Book Antiqua" w:cs="FrutigerLTStd-Light"/>
              </w:rPr>
              <w:t xml:space="preserve"> εκτυπωτικό</w:t>
            </w:r>
            <w:r w:rsidRPr="0081069F">
              <w:rPr>
                <w:rFonts w:ascii="Book Antiqua" w:eastAsia="Calibri" w:hAnsi="Book Antiqua" w:cs="FrutigerLTStd-Light"/>
              </w:rPr>
              <w:t xml:space="preserve">, αντιγραφικό, με </w:t>
            </w:r>
            <w:proofErr w:type="spellStart"/>
            <w:r w:rsidRPr="0081069F">
              <w:rPr>
                <w:rFonts w:ascii="Book Antiqua" w:eastAsia="Calibri" w:hAnsi="Book Antiqua" w:cs="FrutigerLTStd-Light"/>
                <w:lang w:val="en-US"/>
              </w:rPr>
              <w:t>colorscanner</w:t>
            </w:r>
            <w:proofErr w:type="spellEnd"/>
          </w:p>
          <w:p w:rsidR="00E1436A" w:rsidRPr="00B13125" w:rsidRDefault="00E1436A" w:rsidP="00554520">
            <w:pPr>
              <w:jc w:val="center"/>
              <w:rPr>
                <w:rFonts w:ascii="Book Antiqua" w:eastAsia="Calibri" w:hAnsi="Book Antiqua" w:cs="FrutigerLTStd-Light"/>
              </w:rPr>
            </w:pPr>
          </w:p>
        </w:tc>
      </w:tr>
    </w:tbl>
    <w:p w:rsidR="00E1436A" w:rsidRPr="0064478C" w:rsidRDefault="00E1436A" w:rsidP="00E1436A">
      <w:pPr>
        <w:spacing w:after="523" w:line="1" w:lineRule="exact"/>
        <w:rPr>
          <w:sz w:val="2"/>
          <w:szCs w:val="2"/>
        </w:rPr>
      </w:pPr>
    </w:p>
    <w:tbl>
      <w:tblPr>
        <w:tblW w:w="9781" w:type="dxa"/>
        <w:tblInd w:w="40" w:type="dxa"/>
        <w:tblLayout w:type="fixed"/>
        <w:tblCellMar>
          <w:left w:w="40" w:type="dxa"/>
          <w:right w:w="40" w:type="dxa"/>
        </w:tblCellMar>
        <w:tblLook w:val="0000" w:firstRow="0" w:lastRow="0" w:firstColumn="0" w:lastColumn="0" w:noHBand="0" w:noVBand="0"/>
      </w:tblPr>
      <w:tblGrid>
        <w:gridCol w:w="554"/>
        <w:gridCol w:w="3415"/>
        <w:gridCol w:w="2835"/>
        <w:gridCol w:w="2977"/>
      </w:tblGrid>
      <w:tr w:rsidR="00E1436A" w:rsidRPr="00FB7C1E" w:rsidTr="00554520">
        <w:trPr>
          <w:trHeight w:hRule="exact" w:val="325"/>
          <w:tblHeader/>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b/>
                <w:sz w:val="22"/>
                <w:szCs w:val="22"/>
              </w:rPr>
            </w:pPr>
            <w:r w:rsidRPr="00FB7C1E">
              <w:rPr>
                <w:b/>
                <w:sz w:val="22"/>
                <w:szCs w:val="22"/>
                <w:lang w:val="en-US"/>
              </w:rPr>
              <w:t>A</w:t>
            </w:r>
            <w:r w:rsidRPr="00FB7C1E">
              <w:rPr>
                <w:b/>
                <w:sz w:val="22"/>
                <w:szCs w:val="22"/>
              </w:rPr>
              <w:t>/A</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b/>
                <w:sz w:val="22"/>
                <w:szCs w:val="22"/>
              </w:rPr>
            </w:pPr>
            <w:proofErr w:type="spellStart"/>
            <w:r w:rsidRPr="00FB7C1E">
              <w:rPr>
                <w:b/>
                <w:sz w:val="22"/>
                <w:szCs w:val="22"/>
                <w:lang w:val="en-US"/>
              </w:rPr>
              <w:t>ΧΑΡΑΚΤΗΡΙΣΤΙΚΟ</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b/>
                <w:sz w:val="22"/>
                <w:szCs w:val="22"/>
              </w:rPr>
            </w:pPr>
            <w:r w:rsidRPr="00FB7C1E">
              <w:rPr>
                <w:b/>
                <w:spacing w:val="-2"/>
                <w:sz w:val="22"/>
                <w:szCs w:val="22"/>
              </w:rPr>
              <w:t>ΑΠΑΙΤΗΣΗ</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spacing w:line="226" w:lineRule="exact"/>
              <w:jc w:val="center"/>
              <w:rPr>
                <w:b/>
                <w:spacing w:val="-2"/>
                <w:sz w:val="22"/>
                <w:szCs w:val="22"/>
              </w:rPr>
            </w:pPr>
            <w:r w:rsidRPr="00FB7C1E">
              <w:rPr>
                <w:b/>
                <w:spacing w:val="-2"/>
                <w:sz w:val="22"/>
                <w:szCs w:val="22"/>
              </w:rPr>
              <w:t>ΠΑΡΑΤΗΡΗΣΕΙΣ</w:t>
            </w:r>
          </w:p>
        </w:tc>
      </w:tr>
      <w:tr w:rsidR="00E1436A" w:rsidRPr="00FB7C1E" w:rsidTr="00554520">
        <w:trPr>
          <w:trHeight w:hRule="exact" w:val="466"/>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1</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 xml:space="preserve">Ταχύτητα εκτύπωσης </w:t>
            </w:r>
            <w:proofErr w:type="spellStart"/>
            <w:r w:rsidRPr="00FB7C1E">
              <w:rPr>
                <w:sz w:val="22"/>
                <w:szCs w:val="22"/>
              </w:rPr>
              <w:t>Α4</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&gt;=</w:t>
            </w:r>
            <w:proofErr w:type="spellStart"/>
            <w:r w:rsidRPr="00FB7C1E">
              <w:rPr>
                <w:sz w:val="22"/>
                <w:szCs w:val="22"/>
              </w:rPr>
              <w:t>85ppm</w:t>
            </w:r>
            <w:proofErr w:type="spellEnd"/>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Ασπρόμαυρη</w:t>
            </w:r>
          </w:p>
        </w:tc>
      </w:tr>
      <w:tr w:rsidR="00E1436A" w:rsidRPr="00FB7C1E" w:rsidTr="00554520">
        <w:trPr>
          <w:trHeight w:hRule="exact" w:val="2155"/>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2</w:t>
            </w:r>
          </w:p>
        </w:tc>
        <w:tc>
          <w:tcPr>
            <w:tcW w:w="3415" w:type="dxa"/>
            <w:tcBorders>
              <w:top w:val="single" w:sz="6" w:space="0" w:color="auto"/>
              <w:left w:val="single" w:sz="6" w:space="0" w:color="auto"/>
              <w:bottom w:val="single" w:sz="6" w:space="0" w:color="auto"/>
              <w:right w:val="single" w:sz="6" w:space="0" w:color="auto"/>
            </w:tcBorders>
            <w:shd w:val="clear" w:color="auto" w:fill="FFFFFF"/>
          </w:tcPr>
          <w:p w:rsidR="00E1436A" w:rsidRPr="00FB7C1E" w:rsidRDefault="00E1436A" w:rsidP="00554520">
            <w:pPr>
              <w:shd w:val="clear" w:color="auto" w:fill="FFFFFF"/>
              <w:ind w:left="5"/>
              <w:rPr>
                <w:sz w:val="22"/>
                <w:szCs w:val="22"/>
              </w:rPr>
            </w:pPr>
            <w:r w:rsidRPr="00FB7C1E">
              <w:rPr>
                <w:sz w:val="22"/>
                <w:szCs w:val="22"/>
              </w:rPr>
              <w:t>Το μηχάνημα να είναι καινούργιο και αμεταχείριστο, να είναι το τελευταίο μοντέλο της σειράς του και να μην είναι ανακατασκευασμένο με εξαρτήματα προερχόμενα από δεύτερη επεξεργασία.</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jc w:val="center"/>
              <w:rPr>
                <w:sz w:val="22"/>
                <w:szCs w:val="22"/>
              </w:rPr>
            </w:pPr>
            <w:r w:rsidRPr="00FB7C1E">
              <w:rPr>
                <w:sz w:val="22"/>
                <w:szCs w:val="22"/>
              </w:rPr>
              <w:t>ΝΑΙ</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p>
        </w:tc>
      </w:tr>
      <w:tr w:rsidR="00E1436A" w:rsidRPr="00FB7C1E" w:rsidTr="00554520">
        <w:trPr>
          <w:trHeight w:hRule="exact" w:val="3825"/>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p>
        </w:tc>
        <w:tc>
          <w:tcPr>
            <w:tcW w:w="3415" w:type="dxa"/>
            <w:tcBorders>
              <w:top w:val="single" w:sz="6" w:space="0" w:color="auto"/>
              <w:left w:val="single" w:sz="6" w:space="0" w:color="auto"/>
              <w:bottom w:val="single" w:sz="6" w:space="0" w:color="auto"/>
              <w:right w:val="single" w:sz="6" w:space="0" w:color="auto"/>
            </w:tcBorders>
            <w:shd w:val="clear" w:color="auto" w:fill="FFFFFF"/>
          </w:tcPr>
          <w:p w:rsidR="00E1436A" w:rsidRPr="00FB7C1E" w:rsidRDefault="00E1436A" w:rsidP="00554520">
            <w:pPr>
              <w:shd w:val="clear" w:color="auto" w:fill="FFFFFF"/>
              <w:ind w:left="5"/>
              <w:rPr>
                <w:sz w:val="22"/>
                <w:szCs w:val="22"/>
              </w:rPr>
            </w:pPr>
            <w:r w:rsidRPr="00FB7C1E">
              <w:rPr>
                <w:sz w:val="22"/>
                <w:szCs w:val="22"/>
              </w:rPr>
              <w:t xml:space="preserve">Να είναι ψηφιακής τεχνολογίας, κατασκευασμένο σύμφωνα με τα διεθνή πρότυπα και να έχει την πιστοποίηση </w:t>
            </w:r>
            <w:proofErr w:type="spellStart"/>
            <w:r w:rsidRPr="00FB7C1E">
              <w:rPr>
                <w:sz w:val="22"/>
                <w:szCs w:val="22"/>
              </w:rPr>
              <w:t>CE</w:t>
            </w:r>
            <w:proofErr w:type="spellEnd"/>
            <w:r w:rsidRPr="00FB7C1E">
              <w:rPr>
                <w:sz w:val="22"/>
                <w:szCs w:val="22"/>
              </w:rPr>
              <w:t>.</w:t>
            </w:r>
          </w:p>
          <w:p w:rsidR="00E1436A" w:rsidRPr="00FB7C1E" w:rsidRDefault="00E1436A" w:rsidP="00554520">
            <w:pPr>
              <w:shd w:val="clear" w:color="auto" w:fill="FFFFFF"/>
              <w:ind w:left="5"/>
              <w:rPr>
                <w:sz w:val="22"/>
                <w:szCs w:val="22"/>
              </w:rPr>
            </w:pPr>
            <w:r w:rsidRPr="00FB7C1E">
              <w:rPr>
                <w:sz w:val="22"/>
                <w:szCs w:val="22"/>
              </w:rPr>
              <w:t>Η κατασκευή και λειτουργία του να ακολουθεί τα διεθνή πρότυπα όσον αφορά τον θόρυβο, την ασφαλή αποθήκευση καταλοίπων, τον ιονισμό, την εκπομπή επικίνδυνων ακτινοβολιών, τα υλικά κατασκευής του τυμπάνου.</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jc w:val="center"/>
              <w:rPr>
                <w:sz w:val="22"/>
                <w:szCs w:val="22"/>
              </w:rPr>
            </w:pPr>
            <w:r w:rsidRPr="00FB7C1E">
              <w:rPr>
                <w:sz w:val="22"/>
                <w:szCs w:val="22"/>
              </w:rPr>
              <w:t>ΝΑΙ</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p>
        </w:tc>
      </w:tr>
      <w:tr w:rsidR="00E1436A" w:rsidRPr="00FB7C1E" w:rsidTr="00554520">
        <w:trPr>
          <w:trHeight w:hRule="exact" w:val="558"/>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1</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rPr>
                <w:sz w:val="22"/>
                <w:szCs w:val="22"/>
              </w:rPr>
            </w:pPr>
            <w:r w:rsidRPr="00FB7C1E">
              <w:rPr>
                <w:sz w:val="22"/>
                <w:szCs w:val="22"/>
              </w:rPr>
              <w:t xml:space="preserve">Μέγεθος εκτύπωσης – αντιγραφής </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&gt;=</w:t>
            </w:r>
            <w:proofErr w:type="spellStart"/>
            <w:r w:rsidRPr="00FB7C1E">
              <w:rPr>
                <w:sz w:val="22"/>
                <w:szCs w:val="22"/>
              </w:rPr>
              <w:t>Α3</w:t>
            </w:r>
            <w:proofErr w:type="spellEnd"/>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jc w:val="center"/>
              <w:rPr>
                <w:sz w:val="22"/>
                <w:szCs w:val="22"/>
              </w:rPr>
            </w:pPr>
            <w:r w:rsidRPr="00FB7C1E">
              <w:rPr>
                <w:sz w:val="22"/>
                <w:szCs w:val="22"/>
              </w:rPr>
              <w:t xml:space="preserve">Τουλάχιστον </w:t>
            </w:r>
            <w:proofErr w:type="spellStart"/>
            <w:r w:rsidRPr="00FB7C1E">
              <w:rPr>
                <w:sz w:val="22"/>
                <w:szCs w:val="22"/>
              </w:rPr>
              <w:t>Α5</w:t>
            </w:r>
            <w:proofErr w:type="spellEnd"/>
            <w:r w:rsidRPr="00FB7C1E">
              <w:rPr>
                <w:sz w:val="22"/>
                <w:szCs w:val="22"/>
              </w:rPr>
              <w:t xml:space="preserve"> – </w:t>
            </w:r>
            <w:proofErr w:type="spellStart"/>
            <w:r w:rsidRPr="00FB7C1E">
              <w:rPr>
                <w:sz w:val="22"/>
                <w:szCs w:val="22"/>
              </w:rPr>
              <w:t>Α3</w:t>
            </w:r>
            <w:proofErr w:type="spellEnd"/>
          </w:p>
        </w:tc>
      </w:tr>
      <w:tr w:rsidR="00E1436A" w:rsidRPr="00FB7C1E" w:rsidTr="00554520">
        <w:trPr>
          <w:trHeight w:hRule="exact" w:val="424"/>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2</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pacing w:line="276" w:lineRule="auto"/>
              <w:contextualSpacing/>
              <w:mirrorIndents/>
              <w:rPr>
                <w:sz w:val="22"/>
                <w:szCs w:val="22"/>
              </w:rPr>
            </w:pPr>
            <w:r w:rsidRPr="00FB7C1E">
              <w:rPr>
                <w:sz w:val="22"/>
                <w:szCs w:val="22"/>
              </w:rPr>
              <w:t>Ανάλυση εκτύπωσης</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lang w:val="en-US"/>
              </w:rPr>
            </w:pPr>
            <w:r w:rsidRPr="00FB7C1E">
              <w:rPr>
                <w:sz w:val="22"/>
                <w:szCs w:val="22"/>
              </w:rPr>
              <w:t>&gt;=</w:t>
            </w:r>
            <w:proofErr w:type="spellStart"/>
            <w:r w:rsidRPr="00FB7C1E">
              <w:rPr>
                <w:sz w:val="22"/>
                <w:szCs w:val="22"/>
                <w:lang w:val="en-GB"/>
              </w:rPr>
              <w:t>1200x1200</w:t>
            </w:r>
            <w:proofErr w:type="spellEnd"/>
            <w:r w:rsidRPr="00FB7C1E">
              <w:rPr>
                <w:sz w:val="22"/>
                <w:szCs w:val="22"/>
              </w:rPr>
              <w:t xml:space="preserve"> </w:t>
            </w:r>
            <w:r w:rsidRPr="00FB7C1E">
              <w:rPr>
                <w:sz w:val="22"/>
                <w:szCs w:val="22"/>
                <w:lang w:val="en-US"/>
              </w:rPr>
              <w:t>dpi</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lang w:val="en-US"/>
              </w:rPr>
            </w:pPr>
          </w:p>
        </w:tc>
      </w:tr>
      <w:tr w:rsidR="00E1436A" w:rsidRPr="00FB7C1E" w:rsidTr="00554520">
        <w:trPr>
          <w:trHeight w:hRule="exact" w:val="573"/>
        </w:trPr>
        <w:tc>
          <w:tcPr>
            <w:tcW w:w="554" w:type="dxa"/>
            <w:tcBorders>
              <w:top w:val="single" w:sz="6" w:space="0" w:color="auto"/>
              <w:left w:val="single" w:sz="6" w:space="0" w:color="auto"/>
              <w:bottom w:val="nil"/>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3</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rPr>
                <w:sz w:val="22"/>
                <w:szCs w:val="22"/>
              </w:rPr>
            </w:pPr>
            <w:r w:rsidRPr="00FB7C1E">
              <w:rPr>
                <w:sz w:val="22"/>
                <w:szCs w:val="22"/>
              </w:rPr>
              <w:t>Μέγεθος σάρωσης</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&gt;=</w:t>
            </w:r>
            <w:proofErr w:type="spellStart"/>
            <w:r w:rsidRPr="00FB7C1E">
              <w:rPr>
                <w:sz w:val="22"/>
                <w:szCs w:val="22"/>
              </w:rPr>
              <w:t>Α3</w:t>
            </w:r>
            <w:proofErr w:type="spellEnd"/>
          </w:p>
        </w:tc>
        <w:tc>
          <w:tcPr>
            <w:tcW w:w="2977" w:type="dxa"/>
            <w:tcBorders>
              <w:top w:val="single" w:sz="6" w:space="0" w:color="auto"/>
              <w:left w:val="single" w:sz="6" w:space="0" w:color="auto"/>
              <w:bottom w:val="nil"/>
              <w:right w:val="single" w:sz="6" w:space="0" w:color="auto"/>
            </w:tcBorders>
            <w:shd w:val="clear" w:color="auto" w:fill="FFFFFF"/>
            <w:vAlign w:val="center"/>
          </w:tcPr>
          <w:p w:rsidR="00E1436A" w:rsidRPr="00FB7C1E" w:rsidRDefault="00E1436A" w:rsidP="00554520">
            <w:pPr>
              <w:shd w:val="clear" w:color="auto" w:fill="FFFFFF"/>
              <w:jc w:val="center"/>
              <w:rPr>
                <w:sz w:val="22"/>
                <w:szCs w:val="22"/>
                <w:lang w:val="en-US"/>
              </w:rPr>
            </w:pPr>
          </w:p>
        </w:tc>
      </w:tr>
      <w:tr w:rsidR="00E1436A" w:rsidRPr="00FB7C1E" w:rsidTr="00554520">
        <w:trPr>
          <w:trHeight w:hRule="exact" w:val="554"/>
        </w:trPr>
        <w:tc>
          <w:tcPr>
            <w:tcW w:w="554" w:type="dxa"/>
            <w:tcBorders>
              <w:top w:val="single" w:sz="6" w:space="0" w:color="auto"/>
              <w:left w:val="single" w:sz="6" w:space="0" w:color="auto"/>
              <w:bottom w:val="nil"/>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4</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rPr>
                <w:sz w:val="22"/>
                <w:szCs w:val="22"/>
              </w:rPr>
            </w:pPr>
            <w:r w:rsidRPr="00FB7C1E">
              <w:rPr>
                <w:sz w:val="22"/>
                <w:szCs w:val="22"/>
                <w:lang w:val="en-US"/>
              </w:rPr>
              <w:t xml:space="preserve">Bypass </w:t>
            </w:r>
            <w:r w:rsidRPr="00FB7C1E">
              <w:rPr>
                <w:sz w:val="22"/>
                <w:szCs w:val="22"/>
              </w:rPr>
              <w:t xml:space="preserve"> χαρτιού εισόδου</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lang w:val="en-US"/>
              </w:rPr>
              <w:t xml:space="preserve">100 </w:t>
            </w:r>
            <w:r w:rsidRPr="00FB7C1E">
              <w:rPr>
                <w:sz w:val="22"/>
                <w:szCs w:val="22"/>
              </w:rPr>
              <w:t>φύλλων</w:t>
            </w:r>
          </w:p>
        </w:tc>
        <w:tc>
          <w:tcPr>
            <w:tcW w:w="2977" w:type="dxa"/>
            <w:tcBorders>
              <w:top w:val="single" w:sz="6" w:space="0" w:color="auto"/>
              <w:left w:val="single" w:sz="6" w:space="0" w:color="auto"/>
              <w:bottom w:val="nil"/>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 xml:space="preserve">60-200 </w:t>
            </w:r>
            <w:proofErr w:type="spellStart"/>
            <w:r w:rsidRPr="00FB7C1E">
              <w:rPr>
                <w:sz w:val="22"/>
                <w:szCs w:val="22"/>
              </w:rPr>
              <w:t>Gr</w:t>
            </w:r>
            <w:proofErr w:type="spellEnd"/>
            <w:r w:rsidRPr="00FB7C1E">
              <w:rPr>
                <w:sz w:val="22"/>
                <w:szCs w:val="22"/>
              </w:rPr>
              <w:t>/</w:t>
            </w:r>
            <w:proofErr w:type="spellStart"/>
            <w:r w:rsidRPr="00FB7C1E">
              <w:rPr>
                <w:sz w:val="22"/>
                <w:szCs w:val="22"/>
              </w:rPr>
              <w:t>m2</w:t>
            </w:r>
            <w:proofErr w:type="spellEnd"/>
            <w:r w:rsidRPr="00FB7C1E">
              <w:rPr>
                <w:sz w:val="22"/>
                <w:szCs w:val="22"/>
              </w:rPr>
              <w:t xml:space="preserve"> τουλάχιστον</w:t>
            </w:r>
          </w:p>
        </w:tc>
      </w:tr>
      <w:tr w:rsidR="00E1436A" w:rsidRPr="00FB7C1E" w:rsidTr="00554520">
        <w:trPr>
          <w:cantSplit/>
          <w:trHeight w:hRule="exact" w:val="997"/>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lastRenderedPageBreak/>
              <w:t>5</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spacing w:line="226" w:lineRule="exact"/>
              <w:rPr>
                <w:sz w:val="22"/>
                <w:szCs w:val="22"/>
              </w:rPr>
            </w:pPr>
            <w:r w:rsidRPr="00FB7C1E">
              <w:rPr>
                <w:sz w:val="22"/>
                <w:szCs w:val="22"/>
              </w:rPr>
              <w:t xml:space="preserve">Πλήθος συρταριών χαρτιού εκτός του </w:t>
            </w:r>
            <w:r w:rsidRPr="00FB7C1E">
              <w:rPr>
                <w:sz w:val="22"/>
                <w:szCs w:val="22"/>
                <w:lang w:val="en-US"/>
              </w:rPr>
              <w:t>bypass</w:t>
            </w:r>
            <w:r w:rsidRPr="00FB7C1E">
              <w:rPr>
                <w:sz w:val="22"/>
                <w:szCs w:val="22"/>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spacing w:line="235" w:lineRule="exact"/>
              <w:ind w:right="797"/>
              <w:jc w:val="center"/>
              <w:rPr>
                <w:sz w:val="22"/>
                <w:szCs w:val="22"/>
              </w:rPr>
            </w:pPr>
            <w:r w:rsidRPr="00FB7C1E">
              <w:rPr>
                <w:sz w:val="22"/>
                <w:szCs w:val="22"/>
                <w:lang w:val="en-GB"/>
              </w:rPr>
              <w:t xml:space="preserve">4 </w:t>
            </w:r>
            <w:r w:rsidRPr="00FB7C1E">
              <w:rPr>
                <w:sz w:val="22"/>
                <w:szCs w:val="22"/>
              </w:rPr>
              <w:t>κασέτες συνολικής χωρητικότητας 4.100 φύλλων</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jc w:val="center"/>
              <w:rPr>
                <w:sz w:val="22"/>
                <w:szCs w:val="22"/>
              </w:rPr>
            </w:pPr>
            <w:r w:rsidRPr="00FB7C1E">
              <w:rPr>
                <w:sz w:val="22"/>
                <w:szCs w:val="22"/>
              </w:rPr>
              <w:t xml:space="preserve">Τουλάχιστον </w:t>
            </w:r>
            <w:r w:rsidRPr="00FB7C1E">
              <w:rPr>
                <w:sz w:val="22"/>
                <w:szCs w:val="22"/>
                <w:lang w:val="en-GB"/>
              </w:rPr>
              <w:t>4</w:t>
            </w:r>
          </w:p>
        </w:tc>
      </w:tr>
      <w:tr w:rsidR="00E1436A" w:rsidRPr="00FB7C1E" w:rsidTr="00554520">
        <w:trPr>
          <w:trHeight w:hRule="exact" w:val="855"/>
        </w:trPr>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6</w:t>
            </w:r>
          </w:p>
        </w:tc>
        <w:tc>
          <w:tcPr>
            <w:tcW w:w="3415" w:type="dxa"/>
            <w:tcBorders>
              <w:top w:val="single" w:sz="4" w:space="0" w:color="auto"/>
              <w:left w:val="single" w:sz="4" w:space="0" w:color="auto"/>
              <w:bottom w:val="single" w:sz="4" w:space="0" w:color="auto"/>
              <w:right w:val="single" w:sz="4"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Αυτόματος τροφοδότης εγγράφων διπλής όψης</w:t>
            </w:r>
          </w:p>
          <w:p w:rsidR="00E1436A" w:rsidRPr="00FB7C1E" w:rsidRDefault="00E1436A" w:rsidP="00554520">
            <w:pPr>
              <w:shd w:val="clear" w:color="auto" w:fill="FFFFFF"/>
              <w:ind w:left="5"/>
              <w:rPr>
                <w:sz w:val="22"/>
                <w:szCs w:val="22"/>
              </w:rPr>
            </w:pPr>
            <w:r w:rsidRPr="00FB7C1E">
              <w:rPr>
                <w:sz w:val="22"/>
                <w:szCs w:val="22"/>
              </w:rPr>
              <w:t xml:space="preserve">Με ένα πέρασμα </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E1436A" w:rsidRPr="00FB7C1E" w:rsidRDefault="00E1436A" w:rsidP="00554520">
            <w:pPr>
              <w:jc w:val="center"/>
              <w:rPr>
                <w:sz w:val="22"/>
                <w:szCs w:val="22"/>
              </w:rPr>
            </w:pPr>
            <w:r w:rsidRPr="00FB7C1E">
              <w:rPr>
                <w:sz w:val="22"/>
                <w:szCs w:val="22"/>
              </w:rPr>
              <w:t>ΝΑΙ</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Τουλάχιστον</w:t>
            </w:r>
          </w:p>
          <w:p w:rsidR="00E1436A" w:rsidRPr="00FB7C1E" w:rsidRDefault="00E1436A" w:rsidP="00554520">
            <w:pPr>
              <w:shd w:val="clear" w:color="auto" w:fill="FFFFFF"/>
              <w:jc w:val="center"/>
              <w:rPr>
                <w:sz w:val="22"/>
                <w:szCs w:val="22"/>
              </w:rPr>
            </w:pPr>
            <w:r w:rsidRPr="00FB7C1E">
              <w:rPr>
                <w:sz w:val="22"/>
                <w:szCs w:val="22"/>
              </w:rPr>
              <w:t>300 φύλλων</w:t>
            </w:r>
          </w:p>
        </w:tc>
      </w:tr>
      <w:tr w:rsidR="00E1436A" w:rsidRPr="00FB7C1E" w:rsidTr="00554520">
        <w:trPr>
          <w:trHeight w:hRule="exact" w:val="519"/>
        </w:trPr>
        <w:tc>
          <w:tcPr>
            <w:tcW w:w="554" w:type="dxa"/>
            <w:tcBorders>
              <w:top w:val="single" w:sz="4" w:space="0" w:color="auto"/>
              <w:left w:val="single" w:sz="6" w:space="0" w:color="auto"/>
              <w:bottom w:val="single" w:sz="4"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7</w:t>
            </w:r>
          </w:p>
        </w:tc>
        <w:tc>
          <w:tcPr>
            <w:tcW w:w="3415" w:type="dxa"/>
            <w:tcBorders>
              <w:top w:val="single" w:sz="4" w:space="0" w:color="auto"/>
              <w:left w:val="single" w:sz="6" w:space="0" w:color="auto"/>
              <w:bottom w:val="single" w:sz="4" w:space="0" w:color="auto"/>
              <w:right w:val="single" w:sz="6" w:space="0" w:color="auto"/>
            </w:tcBorders>
            <w:shd w:val="clear" w:color="auto" w:fill="FFFFFF"/>
            <w:vAlign w:val="center"/>
          </w:tcPr>
          <w:p w:rsidR="00E1436A" w:rsidRPr="00FB7C1E" w:rsidRDefault="00E1436A" w:rsidP="00554520">
            <w:pPr>
              <w:shd w:val="clear" w:color="auto" w:fill="FFFFFF"/>
              <w:rPr>
                <w:sz w:val="22"/>
                <w:szCs w:val="22"/>
              </w:rPr>
            </w:pPr>
            <w:r w:rsidRPr="00FB7C1E">
              <w:rPr>
                <w:sz w:val="22"/>
                <w:szCs w:val="22"/>
              </w:rPr>
              <w:t>Μέγεθος χαρτιού αυτόματου τροφοδότη</w:t>
            </w:r>
          </w:p>
        </w:tc>
        <w:tc>
          <w:tcPr>
            <w:tcW w:w="2835" w:type="dxa"/>
            <w:tcBorders>
              <w:top w:val="single" w:sz="4" w:space="0" w:color="auto"/>
              <w:left w:val="single" w:sz="6" w:space="0" w:color="auto"/>
              <w:bottom w:val="single" w:sz="4" w:space="0" w:color="auto"/>
              <w:right w:val="single" w:sz="6" w:space="0" w:color="auto"/>
            </w:tcBorders>
            <w:shd w:val="clear" w:color="auto" w:fill="FFFFFF"/>
            <w:vAlign w:val="center"/>
          </w:tcPr>
          <w:p w:rsidR="00E1436A" w:rsidRPr="00FB7C1E" w:rsidRDefault="00E1436A" w:rsidP="00554520">
            <w:pPr>
              <w:jc w:val="center"/>
              <w:rPr>
                <w:sz w:val="22"/>
                <w:szCs w:val="22"/>
              </w:rPr>
            </w:pPr>
            <w:r w:rsidRPr="00FB7C1E">
              <w:rPr>
                <w:sz w:val="22"/>
                <w:szCs w:val="22"/>
              </w:rPr>
              <w:t>&gt;=</w:t>
            </w:r>
            <w:proofErr w:type="spellStart"/>
            <w:r w:rsidRPr="00FB7C1E">
              <w:rPr>
                <w:sz w:val="22"/>
                <w:szCs w:val="22"/>
              </w:rPr>
              <w:t>Α3</w:t>
            </w:r>
            <w:proofErr w:type="spellEnd"/>
          </w:p>
        </w:tc>
        <w:tc>
          <w:tcPr>
            <w:tcW w:w="2977" w:type="dxa"/>
            <w:tcBorders>
              <w:top w:val="single" w:sz="4" w:space="0" w:color="auto"/>
              <w:left w:val="single" w:sz="6" w:space="0" w:color="auto"/>
              <w:bottom w:val="single" w:sz="4"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p>
        </w:tc>
      </w:tr>
      <w:tr w:rsidR="00E1436A" w:rsidRPr="00FB7C1E" w:rsidTr="00554520">
        <w:trPr>
          <w:trHeight w:hRule="exact" w:val="738"/>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8</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 xml:space="preserve">Ταχύτητα σάρωσης πρωτοτύπων στην μονή όψη </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110 σελίδες /λεπτό</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p>
          <w:p w:rsidR="00E1436A" w:rsidRPr="00FB7C1E" w:rsidRDefault="00E1436A" w:rsidP="00554520">
            <w:pPr>
              <w:shd w:val="clear" w:color="auto" w:fill="FFFFFF"/>
              <w:jc w:val="center"/>
              <w:rPr>
                <w:sz w:val="22"/>
                <w:szCs w:val="22"/>
              </w:rPr>
            </w:pPr>
            <w:r w:rsidRPr="00FB7C1E">
              <w:rPr>
                <w:sz w:val="22"/>
                <w:szCs w:val="22"/>
              </w:rPr>
              <w:t>Τουλάχιστον</w:t>
            </w:r>
          </w:p>
        </w:tc>
      </w:tr>
      <w:tr w:rsidR="00E1436A" w:rsidRPr="00FB7C1E" w:rsidTr="00554520">
        <w:trPr>
          <w:trHeight w:hRule="exact" w:val="466"/>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10</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Μνήμη</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lang w:val="en-GB"/>
              </w:rPr>
            </w:pPr>
            <w:r w:rsidRPr="00FB7C1E">
              <w:rPr>
                <w:sz w:val="22"/>
                <w:szCs w:val="22"/>
              </w:rPr>
              <w:t>&gt;=3</w:t>
            </w:r>
            <w:r w:rsidRPr="00FB7C1E">
              <w:rPr>
                <w:sz w:val="22"/>
                <w:szCs w:val="22"/>
                <w:lang w:val="en-GB"/>
              </w:rPr>
              <w:t>GB RAM</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Τουλάχιστον</w:t>
            </w:r>
          </w:p>
        </w:tc>
      </w:tr>
      <w:tr w:rsidR="00E1436A" w:rsidRPr="00FB7C1E" w:rsidTr="00554520">
        <w:trPr>
          <w:trHeight w:hRule="exact" w:val="466"/>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11</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Σκληρός Δίσκος</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lang w:val="en-GB"/>
              </w:rPr>
            </w:pPr>
            <w:r w:rsidRPr="00FB7C1E">
              <w:rPr>
                <w:sz w:val="22"/>
                <w:szCs w:val="22"/>
              </w:rPr>
              <w:t>250</w:t>
            </w:r>
            <w:r w:rsidRPr="00FB7C1E">
              <w:rPr>
                <w:sz w:val="22"/>
                <w:szCs w:val="22"/>
                <w:lang w:val="en-GB"/>
              </w:rPr>
              <w:t>GB</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Τουλάχιστον</w:t>
            </w:r>
          </w:p>
        </w:tc>
      </w:tr>
      <w:tr w:rsidR="00E1436A" w:rsidRPr="00FB7C1E" w:rsidTr="00554520">
        <w:trPr>
          <w:trHeight w:hRule="exact" w:val="419"/>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lang w:val="en-US"/>
              </w:rPr>
              <w:t>1</w:t>
            </w:r>
            <w:r w:rsidRPr="00FB7C1E">
              <w:rPr>
                <w:sz w:val="22"/>
                <w:szCs w:val="22"/>
              </w:rPr>
              <w:t>2</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Μεγέθυνση/σμίκρυνση</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25% έως 400%</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jc w:val="center"/>
              <w:rPr>
                <w:sz w:val="22"/>
                <w:szCs w:val="22"/>
              </w:rPr>
            </w:pPr>
            <w:r w:rsidRPr="00FB7C1E">
              <w:rPr>
                <w:sz w:val="22"/>
                <w:szCs w:val="22"/>
              </w:rPr>
              <w:t>Τουλάχιστον</w:t>
            </w:r>
          </w:p>
          <w:p w:rsidR="00E1436A" w:rsidRPr="00FB7C1E" w:rsidRDefault="00E1436A" w:rsidP="00554520">
            <w:pPr>
              <w:shd w:val="clear" w:color="auto" w:fill="FFFFFF"/>
              <w:jc w:val="center"/>
              <w:rPr>
                <w:sz w:val="22"/>
                <w:szCs w:val="22"/>
              </w:rPr>
            </w:pPr>
          </w:p>
        </w:tc>
      </w:tr>
      <w:tr w:rsidR="00E1436A" w:rsidRPr="00FB7C1E" w:rsidTr="00554520">
        <w:trPr>
          <w:trHeight w:hRule="exact" w:val="414"/>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13</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Χρόνος προθέρμανσης</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&lt;=60</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Δευτερόλεπτα</w:t>
            </w:r>
          </w:p>
        </w:tc>
      </w:tr>
      <w:tr w:rsidR="00E1436A" w:rsidRPr="00FB7C1E" w:rsidTr="00554520">
        <w:trPr>
          <w:trHeight w:hRule="exact" w:val="419"/>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14</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Εκτύπωση διπλής όψης</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ΝΑΙ</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Αυτόματα</w:t>
            </w:r>
          </w:p>
        </w:tc>
      </w:tr>
      <w:tr w:rsidR="00E1436A" w:rsidRPr="00FB7C1E" w:rsidTr="00554520">
        <w:trPr>
          <w:trHeight w:hRule="exact" w:val="688"/>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15</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 xml:space="preserve">Σάρωση πρωτοτύπων διπλής όψης με </w:t>
            </w:r>
            <w:r w:rsidRPr="00FB7C1E">
              <w:rPr>
                <w:b/>
                <w:sz w:val="22"/>
                <w:szCs w:val="22"/>
              </w:rPr>
              <w:t>ένα πέρασμα</w:t>
            </w:r>
            <w:r w:rsidRPr="00FB7C1E">
              <w:rPr>
                <w:sz w:val="22"/>
                <w:szCs w:val="22"/>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ΝΑΙ</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Αυτόματα Ασπρόμαυρα και έγχρωμα</w:t>
            </w:r>
          </w:p>
        </w:tc>
      </w:tr>
      <w:tr w:rsidR="00E1436A" w:rsidRPr="00FB7C1E" w:rsidTr="00554520">
        <w:trPr>
          <w:trHeight w:hRule="exact" w:val="419"/>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16</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Πολλαπλά Αντίγραφα</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1 έως 9999</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Σελίδες</w:t>
            </w:r>
          </w:p>
        </w:tc>
      </w:tr>
      <w:tr w:rsidR="00E1436A" w:rsidRPr="00FB7C1E" w:rsidTr="00554520">
        <w:trPr>
          <w:trHeight w:hRule="exact" w:val="341"/>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17</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 xml:space="preserve">Βάρη χαρτιού συρταριού </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52 έως 220</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proofErr w:type="spellStart"/>
            <w:r w:rsidRPr="00FB7C1E">
              <w:rPr>
                <w:sz w:val="22"/>
                <w:szCs w:val="22"/>
              </w:rPr>
              <w:t>Gr</w:t>
            </w:r>
            <w:proofErr w:type="spellEnd"/>
            <w:r w:rsidRPr="00FB7C1E">
              <w:rPr>
                <w:sz w:val="22"/>
                <w:szCs w:val="22"/>
              </w:rPr>
              <w:t>/</w:t>
            </w:r>
            <w:proofErr w:type="spellStart"/>
            <w:r w:rsidRPr="00FB7C1E">
              <w:rPr>
                <w:sz w:val="22"/>
                <w:szCs w:val="22"/>
              </w:rPr>
              <w:t>m2</w:t>
            </w:r>
            <w:proofErr w:type="spellEnd"/>
            <w:r w:rsidRPr="00FB7C1E">
              <w:rPr>
                <w:sz w:val="22"/>
                <w:szCs w:val="22"/>
              </w:rPr>
              <w:t xml:space="preserve"> τουλάχιστον</w:t>
            </w:r>
          </w:p>
        </w:tc>
      </w:tr>
      <w:tr w:rsidR="00E1436A" w:rsidRPr="00FB7C1E" w:rsidTr="00554520">
        <w:trPr>
          <w:trHeight w:hRule="exact" w:val="470"/>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18</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 xml:space="preserve">Βάρη χαρτιού </w:t>
            </w:r>
            <w:proofErr w:type="spellStart"/>
            <w:r w:rsidRPr="00FB7C1E">
              <w:rPr>
                <w:sz w:val="22"/>
                <w:szCs w:val="22"/>
              </w:rPr>
              <w:t>Bypass</w:t>
            </w:r>
            <w:proofErr w:type="spellEnd"/>
            <w:r w:rsidRPr="00FB7C1E">
              <w:rPr>
                <w:sz w:val="22"/>
                <w:szCs w:val="22"/>
              </w:rPr>
              <w:t xml:space="preserve"> </w:t>
            </w:r>
            <w:proofErr w:type="spellStart"/>
            <w:r w:rsidRPr="00FB7C1E">
              <w:rPr>
                <w:sz w:val="22"/>
                <w:szCs w:val="22"/>
              </w:rPr>
              <w:t>stack</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52 έως 256</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proofErr w:type="spellStart"/>
            <w:r w:rsidRPr="00FB7C1E">
              <w:rPr>
                <w:sz w:val="22"/>
                <w:szCs w:val="22"/>
              </w:rPr>
              <w:t>Gr</w:t>
            </w:r>
            <w:proofErr w:type="spellEnd"/>
            <w:r w:rsidRPr="00FB7C1E">
              <w:rPr>
                <w:sz w:val="22"/>
                <w:szCs w:val="22"/>
              </w:rPr>
              <w:t>/</w:t>
            </w:r>
            <w:proofErr w:type="spellStart"/>
            <w:r w:rsidRPr="00FB7C1E">
              <w:rPr>
                <w:sz w:val="22"/>
                <w:szCs w:val="22"/>
              </w:rPr>
              <w:t>m2</w:t>
            </w:r>
            <w:proofErr w:type="spellEnd"/>
            <w:r w:rsidRPr="00FB7C1E">
              <w:rPr>
                <w:sz w:val="22"/>
                <w:szCs w:val="22"/>
              </w:rPr>
              <w:t xml:space="preserve"> τουλάχιστον</w:t>
            </w:r>
          </w:p>
        </w:tc>
      </w:tr>
      <w:tr w:rsidR="00E1436A" w:rsidRPr="00FB7C1E" w:rsidTr="00554520">
        <w:trPr>
          <w:trHeight w:hRule="exact" w:val="1103"/>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19</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Δυνατότητα εκτύπωσης μέσω δικτύου</w:t>
            </w:r>
            <w:r w:rsidRPr="00FB7C1E">
              <w:rPr>
                <w:rFonts w:cs="Gotham Book"/>
                <w:b/>
                <w:color w:val="000000"/>
                <w:sz w:val="22"/>
                <w:szCs w:val="22"/>
              </w:rPr>
              <w:t xml:space="preserve"> και με Ασύρματο τοπικό δίκτυο</w:t>
            </w:r>
            <w:r w:rsidRPr="00FB7C1E">
              <w:rPr>
                <w:rFonts w:cs="Gotham Book"/>
                <w:color w:val="000000"/>
                <w:sz w:val="22"/>
                <w:szCs w:val="22"/>
              </w:rPr>
              <w:t>(</w:t>
            </w:r>
            <w:proofErr w:type="spellStart"/>
            <w:r w:rsidRPr="00FB7C1E">
              <w:rPr>
                <w:rFonts w:cs="Gotham Book"/>
                <w:color w:val="000000"/>
                <w:sz w:val="22"/>
                <w:szCs w:val="22"/>
              </w:rPr>
              <w:t>IEEE</w:t>
            </w:r>
            <w:proofErr w:type="spellEnd"/>
            <w:r w:rsidRPr="00FB7C1E">
              <w:rPr>
                <w:rFonts w:cs="Gotham Book"/>
                <w:color w:val="000000"/>
                <w:sz w:val="22"/>
                <w:szCs w:val="22"/>
              </w:rPr>
              <w:t xml:space="preserve"> 802.11 b/g/n)</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ΝΑΙ</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p>
        </w:tc>
      </w:tr>
      <w:tr w:rsidR="00E1436A" w:rsidRPr="00FB7C1E" w:rsidTr="00554520">
        <w:trPr>
          <w:trHeight w:hRule="exact" w:val="1004"/>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20</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Δυνατότητα έγχρωμης σάρωσης μέσω δικτύου</w:t>
            </w:r>
            <w:r w:rsidRPr="00FB7C1E">
              <w:rPr>
                <w:rFonts w:cs="Gotham Book"/>
                <w:b/>
                <w:color w:val="000000"/>
                <w:sz w:val="22"/>
                <w:szCs w:val="22"/>
              </w:rPr>
              <w:t xml:space="preserve"> και με Ασύρματο τοπικό δίκτυο</w:t>
            </w:r>
            <w:r w:rsidRPr="00FB7C1E">
              <w:rPr>
                <w:rFonts w:cs="Gotham Book"/>
                <w:color w:val="000000"/>
                <w:sz w:val="22"/>
                <w:szCs w:val="22"/>
              </w:rPr>
              <w:t>(</w:t>
            </w:r>
            <w:proofErr w:type="spellStart"/>
            <w:r w:rsidRPr="00FB7C1E">
              <w:rPr>
                <w:rFonts w:cs="Gotham Book"/>
                <w:color w:val="000000"/>
                <w:sz w:val="22"/>
                <w:szCs w:val="22"/>
              </w:rPr>
              <w:t>IEEE</w:t>
            </w:r>
            <w:proofErr w:type="spellEnd"/>
            <w:r w:rsidRPr="00FB7C1E">
              <w:rPr>
                <w:rFonts w:cs="Gotham Book"/>
                <w:color w:val="000000"/>
                <w:sz w:val="22"/>
                <w:szCs w:val="22"/>
              </w:rPr>
              <w:t xml:space="preserve"> 802.11 b/g/n)</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ΝΑΙ</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p>
        </w:tc>
      </w:tr>
      <w:tr w:rsidR="00E1436A" w:rsidRPr="00FB7C1E" w:rsidTr="00554520">
        <w:trPr>
          <w:trHeight w:hRule="exact" w:val="1822"/>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21</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Υποστηριζόμενα Λειτουργικά Συστήματα</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jc w:val="center"/>
              <w:rPr>
                <w:sz w:val="22"/>
                <w:szCs w:val="22"/>
                <w:lang w:val="en-US"/>
              </w:rPr>
            </w:pPr>
            <w:r w:rsidRPr="00FB7C1E">
              <w:rPr>
                <w:sz w:val="22"/>
                <w:szCs w:val="22"/>
                <w:lang w:val="en-US"/>
              </w:rPr>
              <w:t>Windows 2000/XP/Server 2003/</w:t>
            </w:r>
          </w:p>
          <w:p w:rsidR="00E1436A" w:rsidRPr="00FB7C1E" w:rsidRDefault="00E1436A" w:rsidP="00554520">
            <w:pPr>
              <w:jc w:val="center"/>
              <w:rPr>
                <w:sz w:val="22"/>
                <w:szCs w:val="22"/>
                <w:lang w:val="en-US"/>
              </w:rPr>
            </w:pPr>
            <w:r w:rsidRPr="00FB7C1E">
              <w:rPr>
                <w:sz w:val="22"/>
                <w:szCs w:val="22"/>
                <w:lang w:val="en-US"/>
              </w:rPr>
              <w:t>Vista/Server 2008/Windows 7/</w:t>
            </w:r>
          </w:p>
          <w:p w:rsidR="00E1436A" w:rsidRPr="00FB7C1E" w:rsidRDefault="00E1436A" w:rsidP="00554520">
            <w:pPr>
              <w:jc w:val="center"/>
              <w:rPr>
                <w:sz w:val="22"/>
                <w:szCs w:val="22"/>
                <w:lang w:val="en-US"/>
              </w:rPr>
            </w:pPr>
            <w:r w:rsidRPr="00FB7C1E">
              <w:rPr>
                <w:sz w:val="22"/>
                <w:szCs w:val="22"/>
                <w:lang w:val="en-US"/>
              </w:rPr>
              <w:t>Windows 8-8.1-10</w:t>
            </w:r>
          </w:p>
          <w:p w:rsidR="00E1436A" w:rsidRPr="00FB7C1E" w:rsidRDefault="00E1436A" w:rsidP="00554520">
            <w:pPr>
              <w:jc w:val="center"/>
              <w:rPr>
                <w:sz w:val="22"/>
                <w:szCs w:val="22"/>
                <w:lang w:val="en-US"/>
              </w:rPr>
            </w:pPr>
            <w:r w:rsidRPr="00FB7C1E">
              <w:rPr>
                <w:sz w:val="22"/>
                <w:szCs w:val="22"/>
                <w:lang w:val="en-US"/>
              </w:rPr>
              <w:t>Mac OS X (&gt;=10.4)</w:t>
            </w:r>
          </w:p>
          <w:p w:rsidR="00E1436A" w:rsidRPr="00FB7C1E" w:rsidRDefault="00E1436A" w:rsidP="00554520">
            <w:pPr>
              <w:shd w:val="clear" w:color="auto" w:fill="FFFFFF"/>
              <w:jc w:val="center"/>
              <w:rPr>
                <w:sz w:val="22"/>
                <w:szCs w:val="22"/>
                <w:lang w:val="en-US"/>
              </w:rPr>
            </w:pPr>
            <w:r w:rsidRPr="00FB7C1E">
              <w:rPr>
                <w:sz w:val="22"/>
                <w:szCs w:val="22"/>
                <w:lang w:val="en-US"/>
              </w:rPr>
              <w:t>Linux</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lang w:val="en-US"/>
              </w:rPr>
            </w:pPr>
          </w:p>
        </w:tc>
      </w:tr>
      <w:tr w:rsidR="00E1436A" w:rsidRPr="00FB7C1E" w:rsidTr="00554520">
        <w:trPr>
          <w:trHeight w:hRule="exact" w:val="551"/>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 xml:space="preserve">22 </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lang w:val="en-US"/>
              </w:rPr>
              <w:t>DRUM UNIT (</w:t>
            </w:r>
            <w:r w:rsidRPr="00FB7C1E">
              <w:rPr>
                <w:sz w:val="22"/>
                <w:szCs w:val="22"/>
              </w:rPr>
              <w:t xml:space="preserve">ΔΙΑΡΚΕΙΑ </w:t>
            </w:r>
            <w:proofErr w:type="spellStart"/>
            <w:r w:rsidRPr="00FB7C1E">
              <w:rPr>
                <w:sz w:val="22"/>
                <w:szCs w:val="22"/>
              </w:rPr>
              <w:t>ΣΕΛ</w:t>
            </w:r>
            <w:proofErr w:type="spellEnd"/>
            <w:r w:rsidRPr="00FB7C1E">
              <w:rPr>
                <w:sz w:val="22"/>
                <w:szCs w:val="22"/>
              </w:rPr>
              <w:t>)</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jc w:val="center"/>
              <w:rPr>
                <w:sz w:val="22"/>
                <w:szCs w:val="22"/>
              </w:rPr>
            </w:pPr>
            <w:r w:rsidRPr="00FB7C1E">
              <w:rPr>
                <w:sz w:val="22"/>
                <w:szCs w:val="22"/>
              </w:rPr>
              <w:t>Ενιαία μονάδα τυμπάνου</w:t>
            </w:r>
          </w:p>
          <w:p w:rsidR="00E1436A" w:rsidRPr="00FB7C1E" w:rsidRDefault="00E1436A" w:rsidP="00554520">
            <w:pPr>
              <w:jc w:val="center"/>
              <w:rPr>
                <w:sz w:val="22"/>
                <w:szCs w:val="22"/>
              </w:rPr>
            </w:pPr>
            <w:r w:rsidRPr="00FB7C1E">
              <w:rPr>
                <w:sz w:val="22"/>
                <w:szCs w:val="22"/>
              </w:rPr>
              <w:t>(</w:t>
            </w:r>
            <w:proofErr w:type="spellStart"/>
            <w:r w:rsidRPr="00FB7C1E">
              <w:rPr>
                <w:sz w:val="22"/>
                <w:szCs w:val="22"/>
              </w:rPr>
              <w:t>Dr</w:t>
            </w:r>
            <w:proofErr w:type="spellEnd"/>
            <w:r w:rsidRPr="00FB7C1E">
              <w:rPr>
                <w:sz w:val="22"/>
                <w:szCs w:val="22"/>
                <w:lang w:val="en-GB"/>
              </w:rPr>
              <w:t>um</w:t>
            </w:r>
            <w:r w:rsidRPr="00FB7C1E">
              <w:rPr>
                <w:sz w:val="22"/>
                <w:szCs w:val="22"/>
              </w:rPr>
              <w:t xml:space="preserve"> </w:t>
            </w:r>
            <w:r w:rsidRPr="00FB7C1E">
              <w:rPr>
                <w:sz w:val="22"/>
                <w:szCs w:val="22"/>
                <w:lang w:val="en-GB"/>
              </w:rPr>
              <w:t>Unit</w:t>
            </w:r>
            <w:r w:rsidRPr="00FB7C1E">
              <w:rPr>
                <w:sz w:val="22"/>
                <w:szCs w:val="22"/>
              </w:rPr>
              <w:t>)</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Τουλάχιστον</w:t>
            </w:r>
          </w:p>
          <w:p w:rsidR="00E1436A" w:rsidRPr="00FB7C1E" w:rsidRDefault="00E1436A" w:rsidP="00554520">
            <w:pPr>
              <w:shd w:val="clear" w:color="auto" w:fill="FFFFFF"/>
              <w:jc w:val="center"/>
              <w:rPr>
                <w:sz w:val="22"/>
                <w:szCs w:val="22"/>
              </w:rPr>
            </w:pPr>
            <w:r w:rsidRPr="00FB7C1E">
              <w:rPr>
                <w:sz w:val="22"/>
                <w:szCs w:val="22"/>
              </w:rPr>
              <w:t>6.000.000 σελίδες</w:t>
            </w:r>
          </w:p>
        </w:tc>
      </w:tr>
      <w:tr w:rsidR="00E1436A" w:rsidRPr="00FB7C1E" w:rsidTr="00554520">
        <w:trPr>
          <w:trHeight w:hRule="exact" w:val="558"/>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23</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 xml:space="preserve">Το μηχάνημα πρέπει να είναι </w:t>
            </w:r>
            <w:proofErr w:type="spellStart"/>
            <w:r w:rsidRPr="00FB7C1E">
              <w:rPr>
                <w:sz w:val="22"/>
                <w:szCs w:val="22"/>
              </w:rPr>
              <w:t>επιδαπέδιο</w:t>
            </w:r>
            <w:proofErr w:type="spellEnd"/>
            <w:r w:rsidRPr="00FB7C1E">
              <w:rPr>
                <w:sz w:val="22"/>
                <w:szCs w:val="22"/>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jc w:val="center"/>
              <w:rPr>
                <w:sz w:val="22"/>
                <w:szCs w:val="22"/>
              </w:rPr>
            </w:pPr>
            <w:r w:rsidRPr="00FB7C1E">
              <w:rPr>
                <w:sz w:val="22"/>
                <w:szCs w:val="22"/>
              </w:rPr>
              <w:t>ΝΑΙ</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lang w:val="en-US"/>
              </w:rPr>
            </w:pPr>
            <w:r w:rsidRPr="00FB7C1E">
              <w:rPr>
                <w:sz w:val="22"/>
                <w:szCs w:val="22"/>
              </w:rPr>
              <w:t xml:space="preserve">όχι με </w:t>
            </w:r>
            <w:r w:rsidRPr="00FB7C1E">
              <w:rPr>
                <w:sz w:val="22"/>
                <w:szCs w:val="22"/>
                <w:lang w:val="en-US"/>
              </w:rPr>
              <w:t>extra</w:t>
            </w:r>
            <w:r w:rsidRPr="00FB7C1E">
              <w:rPr>
                <w:sz w:val="22"/>
                <w:szCs w:val="22"/>
              </w:rPr>
              <w:t xml:space="preserve"> βάση</w:t>
            </w:r>
          </w:p>
        </w:tc>
      </w:tr>
      <w:tr w:rsidR="00E1436A" w:rsidRPr="00FB7C1E" w:rsidTr="00554520">
        <w:trPr>
          <w:trHeight w:hRule="exact" w:val="836"/>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1F321E" w:rsidRDefault="00E1436A" w:rsidP="00E1436A">
            <w:pPr>
              <w:pStyle w:val="a5"/>
              <w:numPr>
                <w:ilvl w:val="0"/>
                <w:numId w:val="2"/>
              </w:numPr>
              <w:shd w:val="clear" w:color="auto" w:fill="FFFFFF"/>
              <w:rPr>
                <w:sz w:val="22"/>
                <w:szCs w:val="22"/>
              </w:rPr>
            </w:pPr>
            <w:r w:rsidRPr="001F321E">
              <w:rPr>
                <w:sz w:val="22"/>
                <w:szCs w:val="22"/>
              </w:rPr>
              <w:t>24</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1F321E" w:rsidRDefault="00E1436A" w:rsidP="00554520">
            <w:pPr>
              <w:shd w:val="clear" w:color="auto" w:fill="FFFFFF"/>
              <w:rPr>
                <w:sz w:val="22"/>
                <w:szCs w:val="22"/>
                <w:lang w:val="en-GB"/>
              </w:rPr>
            </w:pPr>
            <w:r w:rsidRPr="001F321E">
              <w:rPr>
                <w:sz w:val="22"/>
                <w:szCs w:val="22"/>
              </w:rPr>
              <w:t>Υποστηριζόμενα μεγέθη υλικών</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1F321E" w:rsidRDefault="00E1436A" w:rsidP="00554520">
            <w:pPr>
              <w:shd w:val="clear" w:color="auto" w:fill="FFFFFF"/>
              <w:jc w:val="center"/>
              <w:rPr>
                <w:sz w:val="22"/>
                <w:szCs w:val="22"/>
              </w:rPr>
            </w:pPr>
            <w:r w:rsidRPr="001F321E">
              <w:rPr>
                <w:sz w:val="22"/>
                <w:szCs w:val="22"/>
              </w:rPr>
              <w:t>139,7</w:t>
            </w:r>
            <w:proofErr w:type="spellStart"/>
            <w:r w:rsidRPr="001F321E">
              <w:rPr>
                <w:sz w:val="22"/>
                <w:szCs w:val="22"/>
                <w:lang w:val="en-GB"/>
              </w:rPr>
              <w:t>mmX182mmX</w:t>
            </w:r>
            <w:proofErr w:type="spellEnd"/>
          </w:p>
          <w:p w:rsidR="00E1436A" w:rsidRPr="001F321E" w:rsidRDefault="00E1436A" w:rsidP="00554520">
            <w:pPr>
              <w:shd w:val="clear" w:color="auto" w:fill="FFFFFF"/>
              <w:jc w:val="center"/>
              <w:rPr>
                <w:sz w:val="22"/>
                <w:szCs w:val="22"/>
              </w:rPr>
            </w:pPr>
            <w:r w:rsidRPr="001F321E">
              <w:rPr>
                <w:sz w:val="22"/>
                <w:szCs w:val="22"/>
              </w:rPr>
              <w:t>Έως</w:t>
            </w:r>
          </w:p>
          <w:p w:rsidR="00E1436A" w:rsidRPr="001F321E" w:rsidRDefault="00E1436A" w:rsidP="00554520">
            <w:pPr>
              <w:shd w:val="clear" w:color="auto" w:fill="FFFFFF"/>
              <w:jc w:val="center"/>
              <w:rPr>
                <w:sz w:val="22"/>
                <w:szCs w:val="22"/>
                <w:lang w:val="en-GB"/>
              </w:rPr>
            </w:pPr>
            <w:r w:rsidRPr="001F321E">
              <w:rPr>
                <w:sz w:val="22"/>
                <w:szCs w:val="22"/>
              </w:rPr>
              <w:t>297</w:t>
            </w:r>
            <w:proofErr w:type="spellStart"/>
            <w:r w:rsidRPr="001F321E">
              <w:rPr>
                <w:sz w:val="22"/>
                <w:szCs w:val="22"/>
                <w:lang w:val="en-GB"/>
              </w:rPr>
              <w:t>mmX431,8mm</w:t>
            </w:r>
            <w:proofErr w:type="spellEnd"/>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1F321E">
              <w:rPr>
                <w:sz w:val="22"/>
                <w:szCs w:val="22"/>
              </w:rPr>
              <w:t>Τουλάχιστον</w:t>
            </w:r>
          </w:p>
        </w:tc>
      </w:tr>
      <w:tr w:rsidR="00E1436A" w:rsidRPr="00FB7C1E" w:rsidTr="00554520">
        <w:trPr>
          <w:trHeight w:hRule="exact" w:val="1002"/>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lastRenderedPageBreak/>
              <w:t>27</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highlight w:val="yellow"/>
              </w:rPr>
            </w:pPr>
            <w:r w:rsidRPr="001F321E">
              <w:rPr>
                <w:sz w:val="22"/>
                <w:szCs w:val="22"/>
              </w:rPr>
              <w:t>Να έχει μηνιαία παραγωγική ικανότητα 800.000 αντιγράφων τουλάχιστον.</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jc w:val="center"/>
              <w:rPr>
                <w:sz w:val="22"/>
                <w:szCs w:val="22"/>
              </w:rPr>
            </w:pPr>
            <w:r w:rsidRPr="00FB7C1E">
              <w:rPr>
                <w:sz w:val="22"/>
                <w:szCs w:val="22"/>
              </w:rPr>
              <w:t>ΝΑΙ</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Τουλάχιστον</w:t>
            </w:r>
          </w:p>
        </w:tc>
      </w:tr>
      <w:tr w:rsidR="00E1436A" w:rsidRPr="00FB7C1E" w:rsidTr="00554520">
        <w:trPr>
          <w:trHeight w:hRule="exact" w:val="1509"/>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28</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 xml:space="preserve">Να διαθέτει </w:t>
            </w:r>
            <w:proofErr w:type="spellStart"/>
            <w:r w:rsidRPr="00FB7C1E">
              <w:rPr>
                <w:sz w:val="22"/>
                <w:szCs w:val="22"/>
              </w:rPr>
              <w:t>επιδαπέδιο</w:t>
            </w:r>
            <w:proofErr w:type="spellEnd"/>
            <w:r w:rsidRPr="00FB7C1E">
              <w:rPr>
                <w:sz w:val="22"/>
                <w:szCs w:val="22"/>
              </w:rPr>
              <w:t xml:space="preserve"> σελιδοποιητή (</w:t>
            </w:r>
            <w:r w:rsidRPr="00FB7C1E">
              <w:rPr>
                <w:sz w:val="22"/>
                <w:szCs w:val="22"/>
                <w:lang w:val="en-US"/>
              </w:rPr>
              <w:t>finisher</w:t>
            </w:r>
            <w:r w:rsidRPr="00FB7C1E">
              <w:rPr>
                <w:sz w:val="22"/>
                <w:szCs w:val="22"/>
              </w:rPr>
              <w:t>) τουλάχιστον 3,500 φύλλων και  με αυτόματη συρραφή 65 φύλλων(στην γωνία και διπλή στην μέση)</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jc w:val="center"/>
              <w:rPr>
                <w:sz w:val="22"/>
                <w:szCs w:val="22"/>
              </w:rPr>
            </w:pPr>
            <w:r w:rsidRPr="00FB7C1E">
              <w:rPr>
                <w:sz w:val="22"/>
                <w:szCs w:val="22"/>
              </w:rPr>
              <w:t>ΝΑΙ</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r w:rsidRPr="00FB7C1E">
              <w:rPr>
                <w:sz w:val="22"/>
                <w:szCs w:val="22"/>
              </w:rPr>
              <w:t>Τουλάχιστον</w:t>
            </w:r>
          </w:p>
        </w:tc>
      </w:tr>
      <w:tr w:rsidR="00E1436A" w:rsidRPr="00FB7C1E" w:rsidTr="00554520">
        <w:trPr>
          <w:trHeight w:hRule="exact" w:val="797"/>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29</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Να διαθέτει πλήκτρο διακοπής εργασίας</w:t>
            </w:r>
          </w:p>
          <w:p w:rsidR="00E1436A" w:rsidRPr="00FB7C1E" w:rsidRDefault="00E1436A" w:rsidP="00554520">
            <w:pPr>
              <w:shd w:val="clear" w:color="auto" w:fill="FFFFFF"/>
              <w:rPr>
                <w:sz w:val="22"/>
                <w:szCs w:val="22"/>
              </w:rPr>
            </w:pPr>
            <w:r w:rsidRPr="00FB7C1E">
              <w:rPr>
                <w:sz w:val="22"/>
                <w:szCs w:val="22"/>
              </w:rPr>
              <w:t xml:space="preserve">( </w:t>
            </w:r>
            <w:r w:rsidRPr="00FB7C1E">
              <w:rPr>
                <w:sz w:val="22"/>
                <w:szCs w:val="22"/>
                <w:lang w:val="en-US"/>
              </w:rPr>
              <w:t>INTERRUPT</w:t>
            </w:r>
            <w:r w:rsidRPr="00FB7C1E">
              <w:rPr>
                <w:sz w:val="22"/>
                <w:szCs w:val="22"/>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jc w:val="center"/>
              <w:rPr>
                <w:sz w:val="22"/>
                <w:szCs w:val="22"/>
              </w:rPr>
            </w:pPr>
          </w:p>
          <w:p w:rsidR="00E1436A" w:rsidRPr="00FB7C1E" w:rsidRDefault="00E1436A" w:rsidP="00554520">
            <w:pPr>
              <w:jc w:val="center"/>
              <w:rPr>
                <w:sz w:val="22"/>
                <w:szCs w:val="22"/>
              </w:rPr>
            </w:pPr>
            <w:r w:rsidRPr="00FB7C1E">
              <w:rPr>
                <w:sz w:val="22"/>
                <w:szCs w:val="22"/>
              </w:rPr>
              <w:t>ΝΑΙ</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p>
        </w:tc>
      </w:tr>
      <w:tr w:rsidR="00E1436A" w:rsidRPr="00FB7C1E" w:rsidTr="00554520">
        <w:trPr>
          <w:trHeight w:hRule="exact" w:val="1039"/>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lang w:val="en-US"/>
              </w:rPr>
            </w:pPr>
            <w:r w:rsidRPr="00FB7C1E">
              <w:rPr>
                <w:sz w:val="22"/>
                <w:szCs w:val="22"/>
                <w:lang w:val="en-US"/>
              </w:rPr>
              <w:t>30</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Να διαθέτει σύστημα αυτόματης εκκίνησης (</w:t>
            </w:r>
            <w:proofErr w:type="spellStart"/>
            <w:r w:rsidRPr="00FB7C1E">
              <w:rPr>
                <w:sz w:val="22"/>
                <w:szCs w:val="22"/>
                <w:lang w:val="en-US"/>
              </w:rPr>
              <w:t>AUTOSTART</w:t>
            </w:r>
            <w:proofErr w:type="spellEnd"/>
            <w:r w:rsidRPr="00FB7C1E">
              <w:rPr>
                <w:sz w:val="22"/>
                <w:szCs w:val="22"/>
              </w:rPr>
              <w:t xml:space="preserve"> ) και σύστημα εξοικονόμησης ενέργειας </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jc w:val="center"/>
              <w:rPr>
                <w:sz w:val="22"/>
                <w:szCs w:val="22"/>
              </w:rPr>
            </w:pPr>
            <w:r w:rsidRPr="00FB7C1E">
              <w:rPr>
                <w:sz w:val="22"/>
                <w:szCs w:val="22"/>
              </w:rPr>
              <w:t>ΝΑΙ</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p>
        </w:tc>
      </w:tr>
      <w:tr w:rsidR="00E1436A" w:rsidRPr="00FB7C1E" w:rsidTr="00554520">
        <w:trPr>
          <w:trHeight w:hRule="exact" w:val="1286"/>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31</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 xml:space="preserve">Να διαθέτει σύστημα αυτόματης επιλογής κασέτας και σύστημα αυτόματης επιλογής χαρτιού </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jc w:val="center"/>
              <w:rPr>
                <w:sz w:val="22"/>
                <w:szCs w:val="22"/>
              </w:rPr>
            </w:pPr>
            <w:r w:rsidRPr="00FB7C1E">
              <w:rPr>
                <w:sz w:val="22"/>
                <w:szCs w:val="22"/>
              </w:rPr>
              <w:t>ΝΑΙ</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p>
        </w:tc>
      </w:tr>
      <w:tr w:rsidR="00E1436A" w:rsidRPr="00FB7C1E" w:rsidTr="00554520">
        <w:trPr>
          <w:trHeight w:hRule="exact" w:val="486"/>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lang w:val="en-US"/>
              </w:rPr>
            </w:pPr>
            <w:r w:rsidRPr="00FB7C1E">
              <w:rPr>
                <w:sz w:val="22"/>
                <w:szCs w:val="22"/>
                <w:lang w:val="en-US"/>
              </w:rPr>
              <w:t>32</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 xml:space="preserve">Να διαθέτει κωδικούς πρόσβασης χρηστών </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jc w:val="center"/>
              <w:rPr>
                <w:sz w:val="22"/>
                <w:szCs w:val="22"/>
              </w:rPr>
            </w:pPr>
            <w:r w:rsidRPr="00FB7C1E">
              <w:rPr>
                <w:sz w:val="22"/>
                <w:szCs w:val="22"/>
              </w:rPr>
              <w:t>ΝΑΙ</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p>
        </w:tc>
      </w:tr>
      <w:tr w:rsidR="00E1436A" w:rsidRPr="00FB7C1E" w:rsidTr="00554520">
        <w:trPr>
          <w:trHeight w:hRule="exact" w:val="760"/>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lang w:val="en-US"/>
              </w:rPr>
            </w:pP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 xml:space="preserve">Να λειτουργεί με ρεύμα 220 V/50 </w:t>
            </w:r>
            <w:proofErr w:type="spellStart"/>
            <w:r w:rsidRPr="00FB7C1E">
              <w:rPr>
                <w:sz w:val="22"/>
                <w:szCs w:val="22"/>
              </w:rPr>
              <w:t>Hz</w:t>
            </w:r>
            <w:proofErr w:type="spellEnd"/>
            <w:r w:rsidRPr="00FB7C1E">
              <w:rPr>
                <w:sz w:val="22"/>
                <w:szCs w:val="22"/>
              </w:rPr>
              <w:t xml:space="preserve"> χωρίς ανάγκη ειδικής εγκατάστασης</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jc w:val="center"/>
              <w:rPr>
                <w:sz w:val="22"/>
                <w:szCs w:val="22"/>
              </w:rPr>
            </w:pPr>
            <w:r w:rsidRPr="00FB7C1E">
              <w:rPr>
                <w:sz w:val="22"/>
                <w:szCs w:val="22"/>
              </w:rPr>
              <w:t>ΝΑΙ</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p>
        </w:tc>
      </w:tr>
      <w:tr w:rsidR="00E1436A" w:rsidRPr="00FB7C1E" w:rsidTr="00554520">
        <w:trPr>
          <w:trHeight w:hRule="exact" w:val="622"/>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r w:rsidRPr="00FB7C1E">
              <w:rPr>
                <w:sz w:val="22"/>
                <w:szCs w:val="22"/>
              </w:rPr>
              <w:t>25</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Εγγύηση πλήρης σε ανταλλακτικά και εργασία</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jc w:val="center"/>
              <w:rPr>
                <w:sz w:val="22"/>
                <w:szCs w:val="22"/>
              </w:rPr>
            </w:pPr>
            <w:r w:rsidRPr="00FB7C1E">
              <w:rPr>
                <w:sz w:val="22"/>
                <w:szCs w:val="22"/>
              </w:rPr>
              <w:t>2 ΕΤΗ</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lang w:val="en-US"/>
              </w:rPr>
            </w:pPr>
            <w:r w:rsidRPr="00FB7C1E">
              <w:rPr>
                <w:sz w:val="22"/>
                <w:szCs w:val="22"/>
              </w:rPr>
              <w:t>Τουλάχιστον</w:t>
            </w:r>
          </w:p>
        </w:tc>
      </w:tr>
      <w:tr w:rsidR="00E1436A" w:rsidRPr="00FB7C1E" w:rsidTr="00554520">
        <w:trPr>
          <w:trHeight w:hRule="exact" w:val="1137"/>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 xml:space="preserve">Το μηχάνημα θα παραδοθεί στην εργοστασιακή του συσκευασία και όχι </w:t>
            </w:r>
            <w:proofErr w:type="spellStart"/>
            <w:r w:rsidRPr="00FB7C1E">
              <w:rPr>
                <w:sz w:val="22"/>
                <w:szCs w:val="22"/>
              </w:rPr>
              <w:t>αποσυσκευασμένο</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jc w:val="center"/>
              <w:rPr>
                <w:sz w:val="22"/>
                <w:szCs w:val="22"/>
              </w:rPr>
            </w:pPr>
            <w:r w:rsidRPr="00FB7C1E">
              <w:rPr>
                <w:sz w:val="22"/>
                <w:szCs w:val="22"/>
              </w:rPr>
              <w:t>ΝΑΙ</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p>
        </w:tc>
      </w:tr>
      <w:tr w:rsidR="00E1436A" w:rsidRPr="00FB7C1E" w:rsidTr="00554520">
        <w:trPr>
          <w:trHeight w:hRule="exact" w:val="858"/>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Εγκατάσταση, σύνδεση σε δίκτυο, επίδειξη λειτουργίας</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jc w:val="center"/>
              <w:rPr>
                <w:sz w:val="22"/>
                <w:szCs w:val="22"/>
              </w:rPr>
            </w:pPr>
            <w:r w:rsidRPr="00FB7C1E">
              <w:rPr>
                <w:sz w:val="22"/>
                <w:szCs w:val="22"/>
              </w:rPr>
              <w:t>ΝΑΙ</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p>
        </w:tc>
      </w:tr>
      <w:tr w:rsidR="00E1436A" w:rsidRPr="00FB7C1E" w:rsidTr="00554520">
        <w:trPr>
          <w:trHeight w:hRule="exact" w:val="858"/>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Τεχνική υποστήριξη στο χώρο του πελάτη μέσα σε 24 ώρες</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jc w:val="center"/>
              <w:rPr>
                <w:sz w:val="22"/>
                <w:szCs w:val="22"/>
              </w:rPr>
            </w:pPr>
            <w:r w:rsidRPr="00FB7C1E">
              <w:rPr>
                <w:sz w:val="22"/>
                <w:szCs w:val="22"/>
              </w:rPr>
              <w:t>ΝΑΙ</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p>
        </w:tc>
      </w:tr>
      <w:tr w:rsidR="00E1436A" w:rsidRPr="00FB7C1E" w:rsidTr="00554520">
        <w:trPr>
          <w:trHeight w:hRule="exact" w:val="588"/>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Εγχειρίδια σε έντυπη και ηλεκτρονική μορφή</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jc w:val="center"/>
              <w:rPr>
                <w:sz w:val="22"/>
                <w:szCs w:val="22"/>
              </w:rPr>
            </w:pPr>
            <w:r w:rsidRPr="00FB7C1E">
              <w:rPr>
                <w:sz w:val="22"/>
                <w:szCs w:val="22"/>
              </w:rPr>
              <w:t>ΝΑΙ</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p>
        </w:tc>
      </w:tr>
      <w:tr w:rsidR="00E1436A" w:rsidRPr="00FB7C1E" w:rsidTr="00554520">
        <w:trPr>
          <w:trHeight w:hRule="exact" w:val="1560"/>
        </w:trPr>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E1436A">
            <w:pPr>
              <w:pStyle w:val="a5"/>
              <w:numPr>
                <w:ilvl w:val="0"/>
                <w:numId w:val="2"/>
              </w:numPr>
              <w:shd w:val="clear" w:color="auto" w:fill="FFFFFF"/>
              <w:rPr>
                <w:sz w:val="22"/>
                <w:szCs w:val="22"/>
              </w:rPr>
            </w:pP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ind w:left="5"/>
              <w:rPr>
                <w:sz w:val="22"/>
                <w:szCs w:val="22"/>
              </w:rPr>
            </w:pPr>
            <w:r w:rsidRPr="00FB7C1E">
              <w:rPr>
                <w:sz w:val="22"/>
                <w:szCs w:val="22"/>
              </w:rPr>
              <w:t xml:space="preserve">να συνοδεύεται απαραίτητα από επιπλέον 2 </w:t>
            </w:r>
            <w:proofErr w:type="spellStart"/>
            <w:r w:rsidRPr="00FB7C1E">
              <w:rPr>
                <w:sz w:val="22"/>
                <w:szCs w:val="22"/>
              </w:rPr>
              <w:t>toner</w:t>
            </w:r>
            <w:proofErr w:type="spellEnd"/>
            <w:r w:rsidRPr="00FB7C1E">
              <w:rPr>
                <w:sz w:val="22"/>
                <w:szCs w:val="22"/>
              </w:rPr>
              <w:t xml:space="preserve">(s), (εκτός του εργοστασιακού), γνήσια, παραγωγικότητας 200.000 σελίδων περίπου συνολικά </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jc w:val="center"/>
              <w:rPr>
                <w:sz w:val="22"/>
                <w:szCs w:val="22"/>
              </w:rPr>
            </w:pPr>
            <w:r w:rsidRPr="00FB7C1E">
              <w:rPr>
                <w:sz w:val="22"/>
                <w:szCs w:val="22"/>
              </w:rPr>
              <w:t>ΝΑΙ</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E1436A" w:rsidRPr="00FB7C1E" w:rsidRDefault="00E1436A" w:rsidP="00554520">
            <w:pPr>
              <w:shd w:val="clear" w:color="auto" w:fill="FFFFFF"/>
              <w:jc w:val="center"/>
              <w:rPr>
                <w:sz w:val="22"/>
                <w:szCs w:val="22"/>
              </w:rPr>
            </w:pPr>
          </w:p>
        </w:tc>
      </w:tr>
    </w:tbl>
    <w:p w:rsidR="00E1436A" w:rsidRDefault="00E1436A" w:rsidP="00E1436A"/>
    <w:p w:rsidR="00E1436A" w:rsidRPr="00056F48" w:rsidRDefault="00E1436A" w:rsidP="00E1436A"/>
    <w:p w:rsidR="00E1436A" w:rsidRDefault="00E1436A" w:rsidP="00E1436A"/>
    <w:p w:rsidR="006E06E0" w:rsidRDefault="006E06E0"/>
    <w:sectPr w:rsidR="006E06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FrutigerLTStd-Light">
    <w:panose1 w:val="00000000000000000000"/>
    <w:charset w:val="A1"/>
    <w:family w:val="swiss"/>
    <w:notTrueType/>
    <w:pitch w:val="default"/>
    <w:sig w:usb0="00000081" w:usb1="00000000" w:usb2="00000000" w:usb3="00000000" w:csb0="00000008" w:csb1="00000000"/>
  </w:font>
  <w:font w:name="Gotham Book">
    <w:altName w:val="Gotham Book"/>
    <w:panose1 w:val="00000000000000000000"/>
    <w:charset w:val="A1"/>
    <w:family w:val="swiss"/>
    <w:notTrueType/>
    <w:pitch w:val="default"/>
    <w:sig w:usb0="00000081" w:usb1="00000000" w:usb2="00000000" w:usb3="00000000" w:csb0="00000008"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94D7E"/>
    <w:multiLevelType w:val="hybridMultilevel"/>
    <w:tmpl w:val="F10269D8"/>
    <w:lvl w:ilvl="0" w:tplc="57E8B2B2">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63A7F05"/>
    <w:multiLevelType w:val="hybridMultilevel"/>
    <w:tmpl w:val="85B2943C"/>
    <w:lvl w:ilvl="0" w:tplc="379606D6">
      <w:start w:val="1"/>
      <w:numFmt w:val="decimal"/>
      <w:lvlText w:val="%1"/>
      <w:lvlJc w:val="center"/>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F72"/>
    <w:rsid w:val="000A2BED"/>
    <w:rsid w:val="00184003"/>
    <w:rsid w:val="00275993"/>
    <w:rsid w:val="006E06E0"/>
    <w:rsid w:val="007B46D8"/>
    <w:rsid w:val="00872917"/>
    <w:rsid w:val="00887AC6"/>
    <w:rsid w:val="00E1436A"/>
    <w:rsid w:val="00E66F72"/>
    <w:rsid w:val="00F647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D74B7-8B68-463A-A95E-379AB7A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F72"/>
    <w:pPr>
      <w:spacing w:after="0" w:line="240" w:lineRule="auto"/>
    </w:pPr>
    <w:rPr>
      <w:rFonts w:ascii="Times New Roman" w:eastAsia="Times New Roman" w:hAnsi="Times New Roman" w:cs="Times New Roman"/>
      <w:sz w:val="24"/>
      <w:szCs w:val="24"/>
      <w:lang w:eastAsia="el-GR"/>
    </w:rPr>
  </w:style>
  <w:style w:type="paragraph" w:styleId="9">
    <w:name w:val="heading 9"/>
    <w:basedOn w:val="a"/>
    <w:next w:val="a"/>
    <w:link w:val="9Char"/>
    <w:qFormat/>
    <w:rsid w:val="00E1436A"/>
    <w:pPr>
      <w:keepNext/>
      <w:spacing w:line="360" w:lineRule="auto"/>
      <w:jc w:val="both"/>
      <w:outlineLvl w:val="8"/>
    </w:pPr>
    <w:rPr>
      <w:b/>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66F72"/>
    <w:rPr>
      <w:b/>
      <w:bCs/>
    </w:rPr>
  </w:style>
  <w:style w:type="paragraph" w:styleId="a4">
    <w:name w:val="Body Text"/>
    <w:basedOn w:val="a"/>
    <w:link w:val="Char"/>
    <w:uiPriority w:val="99"/>
    <w:rsid w:val="006E06E0"/>
    <w:pPr>
      <w:jc w:val="both"/>
    </w:pPr>
    <w:rPr>
      <w:rFonts w:ascii="Calibri" w:eastAsia="Calibri" w:hAnsi="Calibri"/>
      <w:sz w:val="20"/>
      <w:szCs w:val="20"/>
      <w:lang w:val="x-none" w:eastAsia="en-US"/>
    </w:rPr>
  </w:style>
  <w:style w:type="character" w:customStyle="1" w:styleId="Char">
    <w:name w:val="Σώμα κειμένου Char"/>
    <w:basedOn w:val="a0"/>
    <w:link w:val="a4"/>
    <w:uiPriority w:val="99"/>
    <w:rsid w:val="006E06E0"/>
    <w:rPr>
      <w:rFonts w:ascii="Calibri" w:eastAsia="Calibri" w:hAnsi="Calibri" w:cs="Times New Roman"/>
      <w:sz w:val="20"/>
      <w:szCs w:val="20"/>
      <w:lang w:val="x-none"/>
    </w:rPr>
  </w:style>
  <w:style w:type="character" w:customStyle="1" w:styleId="9Char">
    <w:name w:val="Επικεφαλίδα 9 Char"/>
    <w:basedOn w:val="a0"/>
    <w:link w:val="9"/>
    <w:rsid w:val="00E1436A"/>
    <w:rPr>
      <w:rFonts w:ascii="Times New Roman" w:eastAsia="Times New Roman" w:hAnsi="Times New Roman" w:cs="Times New Roman"/>
      <w:b/>
      <w:sz w:val="24"/>
      <w:szCs w:val="24"/>
      <w:u w:val="single"/>
    </w:rPr>
  </w:style>
  <w:style w:type="paragraph" w:styleId="a5">
    <w:name w:val="List Paragraph"/>
    <w:basedOn w:val="a"/>
    <w:uiPriority w:val="34"/>
    <w:qFormat/>
    <w:rsid w:val="00E1436A"/>
    <w:pPr>
      <w:widowControl w:val="0"/>
      <w:autoSpaceDE w:val="0"/>
      <w:autoSpaceDN w:val="0"/>
      <w:adjustRightInd w:val="0"/>
      <w:ind w:left="720"/>
      <w:contextualSpacing/>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1577</Words>
  <Characters>8517</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3</cp:revision>
  <dcterms:created xsi:type="dcterms:W3CDTF">2018-05-22T06:36:00Z</dcterms:created>
  <dcterms:modified xsi:type="dcterms:W3CDTF">2018-05-22T08:08:00Z</dcterms:modified>
</cp:coreProperties>
</file>