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311" w:rsidRPr="006C2DBA" w:rsidRDefault="00FD0311" w:rsidP="00FD0311">
      <w:pPr>
        <w:rPr>
          <w:b/>
        </w:rPr>
      </w:pPr>
      <w:r w:rsidRPr="006C2DBA">
        <w:rPr>
          <w:b/>
        </w:rPr>
        <w:t>ΕΛΛΗΝΙΚΗ ΔΗΜΟΚΡΑΤΙΑ</w:t>
      </w:r>
    </w:p>
    <w:p w:rsidR="00FD0311" w:rsidRPr="006C2DBA" w:rsidRDefault="00FD0311" w:rsidP="00FD0311">
      <w:pPr>
        <w:rPr>
          <w:b/>
        </w:rPr>
      </w:pPr>
      <w:r w:rsidRPr="006C2DBA">
        <w:rPr>
          <w:b/>
        </w:rPr>
        <w:t>ΠΑΝΕΠΙΣΤΗΜΙΟ ΚΡΗΤΗΣ</w:t>
      </w:r>
    </w:p>
    <w:p w:rsidR="00FD0311" w:rsidRPr="006C2DBA" w:rsidRDefault="00FD0311" w:rsidP="00FD0311">
      <w:pPr>
        <w:ind w:left="360" w:firstLine="360"/>
        <w:rPr>
          <w:b/>
        </w:rPr>
      </w:pPr>
      <w:r w:rsidRPr="006C2DBA">
        <w:rPr>
          <w:b/>
        </w:rPr>
        <w:tab/>
      </w:r>
      <w:r w:rsidRPr="006C2DBA">
        <w:rPr>
          <w:b/>
        </w:rPr>
        <w:tab/>
      </w:r>
      <w:r w:rsidRPr="006C2DBA">
        <w:rPr>
          <w:b/>
        </w:rPr>
        <w:tab/>
      </w:r>
      <w:r w:rsidRPr="006C2DBA">
        <w:rPr>
          <w:b/>
        </w:rPr>
        <w:tab/>
      </w:r>
      <w:r w:rsidRPr="006C2DBA">
        <w:rPr>
          <w:b/>
        </w:rPr>
        <w:tab/>
        <w:t xml:space="preserve">                    </w:t>
      </w:r>
      <w:r w:rsidR="006C2DBA">
        <w:rPr>
          <w:b/>
        </w:rPr>
        <w:tab/>
      </w:r>
      <w:r w:rsidRPr="006C2DBA">
        <w:rPr>
          <w:b/>
        </w:rPr>
        <w:t xml:space="preserve">Ρέθυμνο </w:t>
      </w:r>
      <w:r w:rsidR="00B5080D" w:rsidRPr="00AB3983">
        <w:rPr>
          <w:b/>
        </w:rPr>
        <w:t>18/</w:t>
      </w:r>
      <w:r w:rsidR="00895289">
        <w:rPr>
          <w:b/>
        </w:rPr>
        <w:t>06/</w:t>
      </w:r>
      <w:r w:rsidRPr="006C2DBA">
        <w:rPr>
          <w:b/>
        </w:rPr>
        <w:t>201</w:t>
      </w:r>
      <w:r w:rsidR="00497F41" w:rsidRPr="006C2DBA">
        <w:rPr>
          <w:b/>
        </w:rPr>
        <w:t>8</w:t>
      </w:r>
    </w:p>
    <w:p w:rsidR="00FD0311" w:rsidRPr="000E47C9" w:rsidRDefault="00FD0311" w:rsidP="00FD0311">
      <w:pPr>
        <w:rPr>
          <w:b/>
        </w:rPr>
      </w:pPr>
      <w:r w:rsidRPr="006C2DBA">
        <w:rPr>
          <w:b/>
        </w:rPr>
        <w:t>Διεύθυνση</w:t>
      </w:r>
      <w:r w:rsidRPr="006C2DBA">
        <w:rPr>
          <w:b/>
        </w:rPr>
        <w:tab/>
        <w:t>:</w:t>
      </w:r>
      <w:r w:rsidR="006C2DBA">
        <w:rPr>
          <w:b/>
        </w:rPr>
        <w:t xml:space="preserve"> </w:t>
      </w:r>
      <w:r w:rsidRPr="006C2DBA">
        <w:rPr>
          <w:b/>
        </w:rPr>
        <w:t xml:space="preserve">Οικονομικής Διαχείρισης      </w:t>
      </w:r>
      <w:r w:rsidR="006C2DBA">
        <w:rPr>
          <w:b/>
        </w:rPr>
        <w:tab/>
      </w:r>
      <w:r w:rsidR="006C2DBA">
        <w:rPr>
          <w:b/>
        </w:rPr>
        <w:tab/>
      </w:r>
      <w:r w:rsidR="000E47C9">
        <w:rPr>
          <w:b/>
        </w:rPr>
        <w:t xml:space="preserve">Αριθ. πρωτ.: </w:t>
      </w:r>
      <w:r w:rsidR="000E47C9" w:rsidRPr="000E47C9">
        <w:rPr>
          <w:b/>
        </w:rPr>
        <w:t>8227</w:t>
      </w:r>
    </w:p>
    <w:p w:rsidR="00FD0311" w:rsidRPr="006C2DBA" w:rsidRDefault="00FD0311" w:rsidP="00FD0311">
      <w:pPr>
        <w:rPr>
          <w:b/>
        </w:rPr>
      </w:pPr>
      <w:r w:rsidRPr="006C2DBA">
        <w:rPr>
          <w:b/>
        </w:rPr>
        <w:t>Τμήμα</w:t>
      </w:r>
      <w:r w:rsidRPr="006C2DBA">
        <w:rPr>
          <w:b/>
        </w:rPr>
        <w:tab/>
      </w:r>
      <w:r w:rsidRPr="006C2DBA">
        <w:rPr>
          <w:b/>
        </w:rPr>
        <w:tab/>
        <w:t>:</w:t>
      </w:r>
      <w:r w:rsidR="006C2DBA">
        <w:rPr>
          <w:b/>
        </w:rPr>
        <w:t xml:space="preserve"> </w:t>
      </w:r>
      <w:r w:rsidRPr="006C2DBA">
        <w:rPr>
          <w:b/>
        </w:rPr>
        <w:t>Προμηθειών</w:t>
      </w:r>
    </w:p>
    <w:p w:rsidR="00FD0311" w:rsidRPr="006C2DBA" w:rsidRDefault="00FD0311" w:rsidP="00FD0311">
      <w:pPr>
        <w:rPr>
          <w:b/>
        </w:rPr>
      </w:pPr>
      <w:r w:rsidRPr="006C2DBA">
        <w:rPr>
          <w:b/>
        </w:rPr>
        <w:t>Ταχ. Δ/νση</w:t>
      </w:r>
      <w:r w:rsidRPr="006C2DBA">
        <w:rPr>
          <w:b/>
        </w:rPr>
        <w:tab/>
        <w:t>:</w:t>
      </w:r>
      <w:r w:rsidR="006C2DBA">
        <w:rPr>
          <w:b/>
        </w:rPr>
        <w:t xml:space="preserve"> </w:t>
      </w:r>
      <w:r w:rsidRPr="006C2DBA">
        <w:rPr>
          <w:b/>
        </w:rPr>
        <w:t>Παν/πολη Ρεθύμνου</w:t>
      </w:r>
    </w:p>
    <w:p w:rsidR="00FD0311" w:rsidRPr="006C2DBA" w:rsidRDefault="00FD0311" w:rsidP="00FD0311">
      <w:pPr>
        <w:rPr>
          <w:b/>
        </w:rPr>
      </w:pPr>
      <w:r w:rsidRPr="006C2DBA">
        <w:rPr>
          <w:b/>
        </w:rPr>
        <w:t>Πληροφορίες</w:t>
      </w:r>
      <w:r w:rsidRPr="006C2DBA">
        <w:rPr>
          <w:b/>
        </w:rPr>
        <w:tab/>
        <w:t>:</w:t>
      </w:r>
      <w:r w:rsidR="006C2DBA">
        <w:rPr>
          <w:b/>
        </w:rPr>
        <w:t xml:space="preserve"> </w:t>
      </w:r>
      <w:r w:rsidRPr="006C2DBA">
        <w:rPr>
          <w:b/>
        </w:rPr>
        <w:t>Κ. Καρνιαβούρα</w:t>
      </w:r>
    </w:p>
    <w:p w:rsidR="00FD0311" w:rsidRPr="006C2DBA" w:rsidRDefault="00FD0311" w:rsidP="00FD0311">
      <w:pPr>
        <w:rPr>
          <w:b/>
        </w:rPr>
      </w:pPr>
      <w:r w:rsidRPr="006C2DBA">
        <w:rPr>
          <w:b/>
        </w:rPr>
        <w:t>Τηλέφωνο</w:t>
      </w:r>
      <w:r w:rsidRPr="006C2DBA">
        <w:rPr>
          <w:b/>
        </w:rPr>
        <w:tab/>
        <w:t>:</w:t>
      </w:r>
      <w:r w:rsidR="006C2DBA">
        <w:rPr>
          <w:b/>
        </w:rPr>
        <w:t xml:space="preserve">  </w:t>
      </w:r>
      <w:r w:rsidRPr="006C2DBA">
        <w:rPr>
          <w:b/>
        </w:rPr>
        <w:t>28310 77940</w:t>
      </w:r>
    </w:p>
    <w:p w:rsidR="00FD0311" w:rsidRPr="006C2DBA" w:rsidRDefault="00FD0311" w:rsidP="00FD0311">
      <w:pPr>
        <w:rPr>
          <w:b/>
        </w:rPr>
      </w:pPr>
      <w:r w:rsidRPr="006C2DBA">
        <w:rPr>
          <w:b/>
          <w:lang w:val="en-US"/>
        </w:rPr>
        <w:t>Fax</w:t>
      </w:r>
      <w:r w:rsidRPr="006C2DBA">
        <w:rPr>
          <w:b/>
        </w:rPr>
        <w:tab/>
      </w:r>
      <w:r w:rsidRPr="006C2DBA">
        <w:rPr>
          <w:b/>
        </w:rPr>
        <w:tab/>
        <w:t>:</w:t>
      </w:r>
      <w:r w:rsidR="006C2DBA">
        <w:rPr>
          <w:b/>
        </w:rPr>
        <w:t xml:space="preserve">  </w:t>
      </w:r>
      <w:r w:rsidRPr="006C2DBA">
        <w:rPr>
          <w:b/>
        </w:rPr>
        <w:t>2831077960</w:t>
      </w:r>
    </w:p>
    <w:p w:rsidR="00FD0311" w:rsidRPr="006C2DBA" w:rsidRDefault="00FD0311" w:rsidP="00FD0311">
      <w:pPr>
        <w:rPr>
          <w:b/>
        </w:rPr>
      </w:pPr>
      <w:r w:rsidRPr="006C2DBA">
        <w:rPr>
          <w:b/>
        </w:rPr>
        <w:t>Ταχ. Κώδικας:</w:t>
      </w:r>
      <w:r w:rsidR="006C2DBA">
        <w:rPr>
          <w:b/>
        </w:rPr>
        <w:t xml:space="preserve"> </w:t>
      </w:r>
      <w:r w:rsidRPr="006C2DBA">
        <w:rPr>
          <w:b/>
        </w:rPr>
        <w:t>74100 Ρέθυμνο</w:t>
      </w:r>
    </w:p>
    <w:p w:rsidR="00FD0311" w:rsidRDefault="00FD0311" w:rsidP="00FD0311">
      <w:pPr>
        <w:rPr>
          <w:b/>
        </w:rPr>
      </w:pPr>
    </w:p>
    <w:p w:rsidR="006C2DBA" w:rsidRDefault="006C2DBA" w:rsidP="00117F04">
      <w:pPr>
        <w:rPr>
          <w:b/>
        </w:rPr>
      </w:pPr>
    </w:p>
    <w:p w:rsidR="00FD0311" w:rsidRPr="00AE5D3A" w:rsidRDefault="00FD0311" w:rsidP="00117F04">
      <w:pPr>
        <w:tabs>
          <w:tab w:val="num" w:pos="720"/>
        </w:tabs>
        <w:jc w:val="center"/>
        <w:rPr>
          <w:rStyle w:val="a3"/>
          <w:rFonts w:eastAsia="Tahoma"/>
          <w:sz w:val="23"/>
          <w:szCs w:val="23"/>
          <w:u w:val="single"/>
        </w:rPr>
      </w:pPr>
      <w:r w:rsidRPr="00AE5D3A">
        <w:rPr>
          <w:rStyle w:val="a3"/>
          <w:rFonts w:eastAsia="Tahoma"/>
          <w:sz w:val="23"/>
          <w:szCs w:val="23"/>
          <w:u w:val="single"/>
        </w:rPr>
        <w:t>ΠΡΟΣΚΛΗΣΗ ΕΚΔΗΛΩΣΗΣ ΕΝΔΙΑΦΕΡΟΝΤΟΣ</w:t>
      </w:r>
    </w:p>
    <w:p w:rsidR="000737AD" w:rsidRPr="00AE5D3A" w:rsidRDefault="00D52DE2" w:rsidP="00117F04">
      <w:pPr>
        <w:tabs>
          <w:tab w:val="num" w:pos="720"/>
        </w:tabs>
        <w:jc w:val="center"/>
        <w:rPr>
          <w:rStyle w:val="a3"/>
          <w:rFonts w:eastAsia="Tahoma"/>
          <w:sz w:val="23"/>
          <w:szCs w:val="23"/>
        </w:rPr>
      </w:pPr>
      <w:r w:rsidRPr="00AE5D3A">
        <w:rPr>
          <w:rStyle w:val="a3"/>
          <w:rFonts w:eastAsia="Tahoma"/>
          <w:sz w:val="23"/>
          <w:szCs w:val="23"/>
        </w:rPr>
        <w:t>Α</w:t>
      </w:r>
      <w:r w:rsidR="000737AD" w:rsidRPr="00AE5D3A">
        <w:rPr>
          <w:rStyle w:val="a3"/>
          <w:rFonts w:eastAsia="Tahoma"/>
          <w:sz w:val="23"/>
          <w:szCs w:val="23"/>
        </w:rPr>
        <w:t xml:space="preserve">πόφαση Πρύτανη </w:t>
      </w:r>
      <w:r w:rsidR="00EA0A7E" w:rsidRPr="00AE5D3A">
        <w:rPr>
          <w:rStyle w:val="a3"/>
          <w:rFonts w:eastAsia="Tahoma"/>
          <w:sz w:val="23"/>
          <w:szCs w:val="23"/>
        </w:rPr>
        <w:t>780</w:t>
      </w:r>
      <w:r w:rsidR="00895289">
        <w:rPr>
          <w:rStyle w:val="a3"/>
          <w:rFonts w:eastAsia="Tahoma"/>
          <w:sz w:val="23"/>
          <w:szCs w:val="23"/>
        </w:rPr>
        <w:t>6</w:t>
      </w:r>
      <w:r w:rsidR="00EA0A7E" w:rsidRPr="00AE5D3A">
        <w:rPr>
          <w:rStyle w:val="a3"/>
          <w:rFonts w:eastAsia="Tahoma"/>
          <w:sz w:val="23"/>
          <w:szCs w:val="23"/>
        </w:rPr>
        <w:t>/08-06-</w:t>
      </w:r>
      <w:r w:rsidR="000737AD" w:rsidRPr="00AE5D3A">
        <w:rPr>
          <w:rStyle w:val="a3"/>
          <w:rFonts w:eastAsia="Tahoma"/>
          <w:sz w:val="23"/>
          <w:szCs w:val="23"/>
        </w:rPr>
        <w:t xml:space="preserve">2018 ΑΔΑ: </w:t>
      </w:r>
      <w:r w:rsidR="00EA0A7E" w:rsidRPr="00AE5D3A">
        <w:rPr>
          <w:rStyle w:val="a3"/>
          <w:rFonts w:eastAsia="Tahoma"/>
          <w:sz w:val="23"/>
          <w:szCs w:val="23"/>
        </w:rPr>
        <w:t>7ΤΒΛ</w:t>
      </w:r>
      <w:r w:rsidR="000737AD" w:rsidRPr="00AE5D3A">
        <w:rPr>
          <w:rStyle w:val="a3"/>
          <w:rFonts w:eastAsia="Tahoma"/>
          <w:sz w:val="23"/>
          <w:szCs w:val="23"/>
        </w:rPr>
        <w:t>469Β7Γ</w:t>
      </w:r>
      <w:r w:rsidR="00EA0A7E" w:rsidRPr="00AE5D3A">
        <w:rPr>
          <w:rStyle w:val="a3"/>
          <w:rFonts w:eastAsia="Tahoma"/>
          <w:sz w:val="23"/>
          <w:szCs w:val="23"/>
        </w:rPr>
        <w:t>-ΙΩ0</w:t>
      </w:r>
    </w:p>
    <w:p w:rsidR="000737AD" w:rsidRPr="00AE5D3A" w:rsidRDefault="000737AD" w:rsidP="00117F04">
      <w:pPr>
        <w:jc w:val="center"/>
        <w:rPr>
          <w:b/>
          <w:sz w:val="23"/>
          <w:szCs w:val="23"/>
        </w:rPr>
      </w:pPr>
      <w:r w:rsidRPr="00AE5D3A">
        <w:rPr>
          <w:sz w:val="23"/>
          <w:szCs w:val="23"/>
        </w:rPr>
        <w:t xml:space="preserve"> </w:t>
      </w:r>
      <w:r w:rsidRPr="00B5080D">
        <w:rPr>
          <w:b/>
          <w:sz w:val="23"/>
          <w:szCs w:val="23"/>
        </w:rPr>
        <w:t>ΑΑΥ</w:t>
      </w:r>
      <w:r w:rsidRPr="00B5080D">
        <w:rPr>
          <w:sz w:val="23"/>
          <w:szCs w:val="23"/>
        </w:rPr>
        <w:t xml:space="preserve"> </w:t>
      </w:r>
      <w:r w:rsidR="00B5080D" w:rsidRPr="00B5080D">
        <w:rPr>
          <w:sz w:val="23"/>
          <w:szCs w:val="23"/>
        </w:rPr>
        <w:t>470/8172/15-06-</w:t>
      </w:r>
      <w:r w:rsidRPr="00B5080D">
        <w:rPr>
          <w:sz w:val="23"/>
          <w:szCs w:val="23"/>
        </w:rPr>
        <w:t>201</w:t>
      </w:r>
      <w:r w:rsidR="00515E9B" w:rsidRPr="00B5080D">
        <w:rPr>
          <w:sz w:val="23"/>
          <w:szCs w:val="23"/>
        </w:rPr>
        <w:t>8</w:t>
      </w:r>
      <w:r w:rsidRPr="00B5080D">
        <w:rPr>
          <w:sz w:val="23"/>
          <w:szCs w:val="23"/>
        </w:rPr>
        <w:t xml:space="preserve">-ΑΔΑ: </w:t>
      </w:r>
      <w:r w:rsidR="00B5080D">
        <w:rPr>
          <w:sz w:val="23"/>
          <w:szCs w:val="23"/>
        </w:rPr>
        <w:t>ΩΘΧΞ</w:t>
      </w:r>
      <w:r w:rsidRPr="00B5080D">
        <w:rPr>
          <w:sz w:val="23"/>
          <w:szCs w:val="23"/>
        </w:rPr>
        <w:t>469Β7Γ-</w:t>
      </w:r>
      <w:r w:rsidR="00B5080D">
        <w:rPr>
          <w:sz w:val="23"/>
          <w:szCs w:val="23"/>
        </w:rPr>
        <w:t>ΗΕ2</w:t>
      </w:r>
      <w:r w:rsidR="00515E9B" w:rsidRPr="00B5080D">
        <w:rPr>
          <w:sz w:val="23"/>
          <w:szCs w:val="23"/>
        </w:rPr>
        <w:t xml:space="preserve">, ΑΔΑΜ </w:t>
      </w:r>
      <w:r w:rsidR="00B5080D" w:rsidRPr="00B5080D">
        <w:rPr>
          <w:sz w:val="23"/>
          <w:szCs w:val="23"/>
        </w:rPr>
        <w:t>18</w:t>
      </w:r>
      <w:r w:rsidR="00B5080D">
        <w:rPr>
          <w:sz w:val="23"/>
          <w:szCs w:val="23"/>
          <w:lang w:val="en-US"/>
        </w:rPr>
        <w:t>REQ</w:t>
      </w:r>
      <w:r w:rsidR="00B5080D" w:rsidRPr="00B5080D">
        <w:rPr>
          <w:sz w:val="23"/>
          <w:szCs w:val="23"/>
        </w:rPr>
        <w:t>003267716/15-06-2018</w:t>
      </w:r>
      <w:r w:rsidR="00515E9B" w:rsidRPr="00B5080D">
        <w:rPr>
          <w:b/>
          <w:sz w:val="23"/>
          <w:szCs w:val="23"/>
        </w:rPr>
        <w:t xml:space="preserve">  </w:t>
      </w:r>
      <w:r w:rsidRPr="00B5080D">
        <w:rPr>
          <w:sz w:val="23"/>
          <w:szCs w:val="23"/>
        </w:rPr>
        <w:t>)</w:t>
      </w:r>
    </w:p>
    <w:p w:rsidR="00F15A75" w:rsidRPr="00AE5D3A" w:rsidRDefault="00F15A75" w:rsidP="00117F04">
      <w:pPr>
        <w:jc w:val="center"/>
        <w:rPr>
          <w:b/>
          <w:sz w:val="23"/>
          <w:szCs w:val="23"/>
        </w:rPr>
      </w:pPr>
    </w:p>
    <w:p w:rsidR="002814FE" w:rsidRPr="00AE5D3A" w:rsidRDefault="002814FE" w:rsidP="00117F04">
      <w:pPr>
        <w:jc w:val="center"/>
        <w:rPr>
          <w:sz w:val="23"/>
          <w:szCs w:val="23"/>
        </w:rPr>
      </w:pPr>
      <w:r w:rsidRPr="00AE5D3A">
        <w:rPr>
          <w:b/>
          <w:sz w:val="23"/>
          <w:szCs w:val="23"/>
        </w:rPr>
        <w:t>CPV</w:t>
      </w:r>
      <w:r w:rsidR="000737AD" w:rsidRPr="00AE5D3A">
        <w:rPr>
          <w:b/>
          <w:sz w:val="23"/>
          <w:szCs w:val="23"/>
          <w:lang w:val="en-US"/>
        </w:rPr>
        <w:t>S</w:t>
      </w:r>
      <w:r w:rsidRPr="00AE5D3A">
        <w:rPr>
          <w:sz w:val="23"/>
          <w:szCs w:val="23"/>
        </w:rPr>
        <w:t>: 30199720-3 Χαρτί σημειώσεων/Επιστολόχαρτο/Χαρτί αλληλογραφίας</w:t>
      </w:r>
    </w:p>
    <w:p w:rsidR="00AF4C2B" w:rsidRPr="00AE5D3A" w:rsidRDefault="00AF4C2B" w:rsidP="00117F04">
      <w:pPr>
        <w:jc w:val="center"/>
        <w:rPr>
          <w:sz w:val="23"/>
          <w:szCs w:val="23"/>
        </w:rPr>
      </w:pPr>
    </w:p>
    <w:p w:rsidR="00D52DE2" w:rsidRPr="00AE5D3A" w:rsidRDefault="00FD0311" w:rsidP="00117F04">
      <w:pPr>
        <w:ind w:firstLine="720"/>
        <w:jc w:val="both"/>
        <w:rPr>
          <w:sz w:val="23"/>
          <w:szCs w:val="23"/>
        </w:rPr>
      </w:pPr>
      <w:r w:rsidRPr="00AE5D3A">
        <w:rPr>
          <w:sz w:val="23"/>
          <w:szCs w:val="23"/>
        </w:rPr>
        <w:t>Παρακαλούμε</w:t>
      </w:r>
      <w:r w:rsidR="00126E6D" w:rsidRPr="00AE5D3A">
        <w:rPr>
          <w:sz w:val="23"/>
          <w:szCs w:val="23"/>
        </w:rPr>
        <w:t>,</w:t>
      </w:r>
      <w:r w:rsidRPr="00AE5D3A">
        <w:rPr>
          <w:sz w:val="23"/>
          <w:szCs w:val="23"/>
        </w:rPr>
        <w:t xml:space="preserve"> εφόσον ενδιαφέρεστε</w:t>
      </w:r>
      <w:r w:rsidR="00126E6D" w:rsidRPr="00AE5D3A">
        <w:rPr>
          <w:sz w:val="23"/>
          <w:szCs w:val="23"/>
        </w:rPr>
        <w:t>,</w:t>
      </w:r>
      <w:r w:rsidRPr="00AE5D3A">
        <w:rPr>
          <w:sz w:val="23"/>
          <w:szCs w:val="23"/>
        </w:rPr>
        <w:t xml:space="preserve"> να καταθέσετε προσφορά μέχρι και </w:t>
      </w:r>
      <w:r w:rsidR="00D52DE2" w:rsidRPr="00AE5D3A">
        <w:rPr>
          <w:sz w:val="23"/>
          <w:szCs w:val="23"/>
        </w:rPr>
        <w:t>την</w:t>
      </w:r>
      <w:r w:rsidRPr="00AE5D3A">
        <w:rPr>
          <w:sz w:val="23"/>
          <w:szCs w:val="23"/>
        </w:rPr>
        <w:t xml:space="preserve"> </w:t>
      </w:r>
      <w:r w:rsidR="000E47C9" w:rsidRPr="000E47C9">
        <w:rPr>
          <w:sz w:val="23"/>
          <w:szCs w:val="23"/>
        </w:rPr>
        <w:t>29</w:t>
      </w:r>
      <w:r w:rsidRPr="00AE5D3A">
        <w:rPr>
          <w:sz w:val="23"/>
          <w:szCs w:val="23"/>
        </w:rPr>
        <w:t>/</w:t>
      </w:r>
      <w:r w:rsidR="000E47C9" w:rsidRPr="000E47C9">
        <w:rPr>
          <w:sz w:val="23"/>
          <w:szCs w:val="23"/>
        </w:rPr>
        <w:t>06</w:t>
      </w:r>
      <w:r w:rsidRPr="00AE5D3A">
        <w:rPr>
          <w:sz w:val="23"/>
          <w:szCs w:val="23"/>
        </w:rPr>
        <w:t>/201</w:t>
      </w:r>
      <w:r w:rsidR="00126E6D" w:rsidRPr="00AE5D3A">
        <w:rPr>
          <w:sz w:val="23"/>
          <w:szCs w:val="23"/>
        </w:rPr>
        <w:t>8</w:t>
      </w:r>
      <w:r w:rsidR="00515E9B" w:rsidRPr="00AE5D3A">
        <w:rPr>
          <w:sz w:val="23"/>
          <w:szCs w:val="23"/>
        </w:rPr>
        <w:t xml:space="preserve"> και ώρα 1</w:t>
      </w:r>
      <w:r w:rsidR="000E47C9" w:rsidRPr="000E47C9">
        <w:rPr>
          <w:sz w:val="23"/>
          <w:szCs w:val="23"/>
        </w:rPr>
        <w:t>3</w:t>
      </w:r>
      <w:r w:rsidR="00895289">
        <w:rPr>
          <w:sz w:val="23"/>
          <w:szCs w:val="23"/>
        </w:rPr>
        <w:t>:</w:t>
      </w:r>
      <w:r w:rsidR="00515E9B" w:rsidRPr="00AE5D3A">
        <w:rPr>
          <w:sz w:val="23"/>
          <w:szCs w:val="23"/>
        </w:rPr>
        <w:t>00 μ.μ.</w:t>
      </w:r>
      <w:r w:rsidR="009C3603" w:rsidRPr="00AE5D3A">
        <w:rPr>
          <w:b/>
          <w:sz w:val="23"/>
          <w:szCs w:val="23"/>
        </w:rPr>
        <w:t xml:space="preserve"> </w:t>
      </w:r>
      <w:r w:rsidR="00515E9B" w:rsidRPr="00AE5D3A">
        <w:rPr>
          <w:sz w:val="23"/>
          <w:szCs w:val="23"/>
        </w:rPr>
        <w:t>για</w:t>
      </w:r>
      <w:r w:rsidR="009C3603" w:rsidRPr="00AE5D3A">
        <w:rPr>
          <w:sz w:val="23"/>
          <w:szCs w:val="23"/>
        </w:rPr>
        <w:t xml:space="preserve"> </w:t>
      </w:r>
      <w:r w:rsidR="00AB3983">
        <w:rPr>
          <w:sz w:val="23"/>
          <w:szCs w:val="23"/>
        </w:rPr>
        <w:t xml:space="preserve">την </w:t>
      </w:r>
      <w:r w:rsidR="009C3603" w:rsidRPr="00AE5D3A">
        <w:rPr>
          <w:sz w:val="23"/>
          <w:szCs w:val="23"/>
        </w:rPr>
        <w:t>ανάθεση εργασιών</w:t>
      </w:r>
      <w:r w:rsidR="00D52DE2" w:rsidRPr="00AE5D3A">
        <w:rPr>
          <w:b/>
          <w:sz w:val="23"/>
          <w:szCs w:val="23"/>
        </w:rPr>
        <w:t xml:space="preserve"> </w:t>
      </w:r>
      <w:r w:rsidR="00F15A75" w:rsidRPr="00AE5D3A">
        <w:rPr>
          <w:b/>
          <w:bCs/>
          <w:sz w:val="23"/>
          <w:szCs w:val="23"/>
        </w:rPr>
        <w:t>εκτυπώσε</w:t>
      </w:r>
      <w:r w:rsidR="009C3603" w:rsidRPr="00AE5D3A">
        <w:rPr>
          <w:b/>
          <w:bCs/>
          <w:sz w:val="23"/>
          <w:szCs w:val="23"/>
        </w:rPr>
        <w:t>ων</w:t>
      </w:r>
      <w:r w:rsidR="00D52DE2" w:rsidRPr="00AE5D3A">
        <w:rPr>
          <w:bCs/>
          <w:sz w:val="23"/>
          <w:szCs w:val="23"/>
        </w:rPr>
        <w:t xml:space="preserve"> </w:t>
      </w:r>
      <w:r w:rsidR="009C3603" w:rsidRPr="00AE5D3A">
        <w:rPr>
          <w:bCs/>
          <w:sz w:val="23"/>
          <w:szCs w:val="23"/>
        </w:rPr>
        <w:t xml:space="preserve">(π.χ. </w:t>
      </w:r>
      <w:r w:rsidR="00D52DE2" w:rsidRPr="00AE5D3A">
        <w:rPr>
          <w:bCs/>
          <w:sz w:val="23"/>
          <w:szCs w:val="23"/>
        </w:rPr>
        <w:t>φακέλων αλληλογραφίας βιβλίων συμβάντων</w:t>
      </w:r>
      <w:r w:rsidR="00D52DE2" w:rsidRPr="00AE5D3A">
        <w:rPr>
          <w:sz w:val="23"/>
          <w:szCs w:val="23"/>
        </w:rPr>
        <w:t>,</w:t>
      </w:r>
      <w:r w:rsidR="00D52DE2" w:rsidRPr="00AE5D3A">
        <w:rPr>
          <w:bCs/>
          <w:sz w:val="23"/>
          <w:szCs w:val="23"/>
        </w:rPr>
        <w:t xml:space="preserve"> σελίδων εξετάσεων, </w:t>
      </w:r>
      <w:r w:rsidR="00D52DE2" w:rsidRPr="00AE5D3A">
        <w:rPr>
          <w:sz w:val="23"/>
          <w:szCs w:val="23"/>
        </w:rPr>
        <w:t>banners μουσα</w:t>
      </w:r>
      <w:r w:rsidR="00474C07" w:rsidRPr="00AE5D3A">
        <w:rPr>
          <w:sz w:val="23"/>
          <w:szCs w:val="23"/>
        </w:rPr>
        <w:t>μά (με μηχανισμό), αφισών,</w:t>
      </w:r>
      <w:r w:rsidR="009C3603" w:rsidRPr="00AE5D3A">
        <w:rPr>
          <w:sz w:val="23"/>
          <w:szCs w:val="23"/>
        </w:rPr>
        <w:t xml:space="preserve"> φυλλαδίων… κλπ)</w:t>
      </w:r>
      <w:r w:rsidR="00D52DE2" w:rsidRPr="00AE5D3A">
        <w:rPr>
          <w:bCs/>
          <w:sz w:val="23"/>
          <w:szCs w:val="23"/>
        </w:rPr>
        <w:t xml:space="preserve"> </w:t>
      </w:r>
      <w:r w:rsidR="00515E9B" w:rsidRPr="00AE5D3A">
        <w:rPr>
          <w:bCs/>
          <w:sz w:val="23"/>
          <w:szCs w:val="23"/>
        </w:rPr>
        <w:t>με σκοπό</w:t>
      </w:r>
      <w:r w:rsidR="00D52DE2" w:rsidRPr="00AE5D3A">
        <w:rPr>
          <w:bCs/>
          <w:sz w:val="23"/>
          <w:szCs w:val="23"/>
        </w:rPr>
        <w:t xml:space="preserve"> </w:t>
      </w:r>
      <w:r w:rsidR="00515E9B" w:rsidRPr="00AE5D3A">
        <w:rPr>
          <w:bCs/>
          <w:sz w:val="23"/>
          <w:szCs w:val="23"/>
        </w:rPr>
        <w:t xml:space="preserve">την </w:t>
      </w:r>
      <w:r w:rsidR="00F15A75" w:rsidRPr="00AE5D3A">
        <w:rPr>
          <w:bCs/>
          <w:sz w:val="23"/>
          <w:szCs w:val="23"/>
        </w:rPr>
        <w:t>εξυπηρέτηση</w:t>
      </w:r>
      <w:r w:rsidR="00515E9B" w:rsidRPr="00AE5D3A">
        <w:rPr>
          <w:bCs/>
          <w:sz w:val="23"/>
          <w:szCs w:val="23"/>
        </w:rPr>
        <w:t xml:space="preserve"> αναγκών</w:t>
      </w:r>
      <w:r w:rsidR="00D52DE2" w:rsidRPr="00AE5D3A">
        <w:rPr>
          <w:bCs/>
          <w:sz w:val="23"/>
          <w:szCs w:val="23"/>
        </w:rPr>
        <w:t xml:space="preserve"> των Ακαδημαϊκών Τμημάτων </w:t>
      </w:r>
      <w:r w:rsidR="009C3603" w:rsidRPr="00AE5D3A">
        <w:rPr>
          <w:bCs/>
          <w:sz w:val="23"/>
          <w:szCs w:val="23"/>
        </w:rPr>
        <w:t>και</w:t>
      </w:r>
      <w:r w:rsidR="00D52DE2" w:rsidRPr="00AE5D3A">
        <w:rPr>
          <w:bCs/>
          <w:sz w:val="23"/>
          <w:szCs w:val="23"/>
        </w:rPr>
        <w:t xml:space="preserve"> Δ/νσεων του Παν/μίου Κρήτης στο Ρέθυμνο </w:t>
      </w:r>
      <w:r w:rsidR="009C3603" w:rsidRPr="00AE5D3A">
        <w:rPr>
          <w:bCs/>
          <w:sz w:val="23"/>
          <w:szCs w:val="23"/>
        </w:rPr>
        <w:t>κατά</w:t>
      </w:r>
      <w:r w:rsidR="00D52DE2" w:rsidRPr="00AE5D3A">
        <w:rPr>
          <w:bCs/>
          <w:sz w:val="23"/>
          <w:szCs w:val="23"/>
        </w:rPr>
        <w:t xml:space="preserve"> το έτος 2018.</w:t>
      </w:r>
    </w:p>
    <w:p w:rsidR="00D52DE2" w:rsidRPr="00AB3983" w:rsidRDefault="00D52DE2" w:rsidP="00F15A75">
      <w:pPr>
        <w:ind w:firstLine="720"/>
        <w:jc w:val="both"/>
        <w:rPr>
          <w:sz w:val="23"/>
          <w:szCs w:val="23"/>
        </w:rPr>
      </w:pPr>
      <w:r w:rsidRPr="00AB3983">
        <w:rPr>
          <w:rFonts w:eastAsia="Calibri"/>
          <w:bCs/>
          <w:sz w:val="23"/>
          <w:szCs w:val="23"/>
        </w:rPr>
        <w:t>Η εγκρινόμενη προϋπολογιζόμενη</w:t>
      </w:r>
      <w:r w:rsidRPr="00AB3983">
        <w:rPr>
          <w:rFonts w:eastAsia="Calibri"/>
          <w:b/>
          <w:bCs/>
          <w:sz w:val="23"/>
          <w:szCs w:val="23"/>
        </w:rPr>
        <w:t xml:space="preserve"> </w:t>
      </w:r>
      <w:r w:rsidRPr="00AB3983">
        <w:rPr>
          <w:sz w:val="23"/>
          <w:szCs w:val="23"/>
        </w:rPr>
        <w:t xml:space="preserve">δαπάνη ανέρχεται στο ύψος των  </w:t>
      </w:r>
      <w:r w:rsidRPr="00AB3983">
        <w:rPr>
          <w:b/>
          <w:bCs/>
          <w:sz w:val="23"/>
          <w:szCs w:val="23"/>
        </w:rPr>
        <w:t>6.815,00 €</w:t>
      </w:r>
      <w:r w:rsidR="00F15F34" w:rsidRPr="00AB3983">
        <w:rPr>
          <w:b/>
          <w:bCs/>
          <w:sz w:val="23"/>
          <w:szCs w:val="23"/>
        </w:rPr>
        <w:t xml:space="preserve"> </w:t>
      </w:r>
      <w:r w:rsidRPr="00AB3983">
        <w:rPr>
          <w:sz w:val="23"/>
          <w:szCs w:val="23"/>
        </w:rPr>
        <w:t>(=5.495,97+1.319,03),</w:t>
      </w:r>
      <w:r w:rsidRPr="00AB3983">
        <w:rPr>
          <w:b/>
          <w:sz w:val="23"/>
          <w:szCs w:val="23"/>
        </w:rPr>
        <w:t xml:space="preserve"> </w:t>
      </w:r>
      <w:r w:rsidRPr="00AB3983">
        <w:rPr>
          <w:sz w:val="23"/>
          <w:szCs w:val="23"/>
        </w:rPr>
        <w:t xml:space="preserve"> συμπεριλαμβανομένου Φ.Π.Α. 24%</w:t>
      </w:r>
      <w:r w:rsidR="00DD6061" w:rsidRPr="00AB3983">
        <w:rPr>
          <w:sz w:val="23"/>
          <w:szCs w:val="23"/>
        </w:rPr>
        <w:t>,</w:t>
      </w:r>
      <w:r w:rsidRPr="00AB3983">
        <w:rPr>
          <w:sz w:val="23"/>
          <w:szCs w:val="23"/>
        </w:rPr>
        <w:t xml:space="preserve"> και βαρύνει τις πιστώσεις του </w:t>
      </w:r>
      <w:r w:rsidRPr="00AB3983">
        <w:rPr>
          <w:b/>
          <w:sz w:val="23"/>
          <w:szCs w:val="23"/>
        </w:rPr>
        <w:t>τακτικού προϋπολογισμού</w:t>
      </w:r>
      <w:r w:rsidRPr="00AB3983">
        <w:rPr>
          <w:sz w:val="23"/>
          <w:szCs w:val="23"/>
        </w:rPr>
        <w:t xml:space="preserve"> του Π.Κ., οικον. έτους 2018 (</w:t>
      </w:r>
      <w:r w:rsidRPr="00AB3983">
        <w:rPr>
          <w:b/>
          <w:sz w:val="23"/>
          <w:szCs w:val="23"/>
        </w:rPr>
        <w:t>ΚΑΕ 0891</w:t>
      </w:r>
      <w:r w:rsidRPr="00AB3983">
        <w:rPr>
          <w:sz w:val="23"/>
          <w:szCs w:val="23"/>
        </w:rPr>
        <w:t>).</w:t>
      </w:r>
    </w:p>
    <w:p w:rsidR="002814FE" w:rsidRPr="00AE5D3A" w:rsidRDefault="00F15A75" w:rsidP="00FD0311">
      <w:pPr>
        <w:ind w:firstLine="720"/>
        <w:jc w:val="both"/>
        <w:rPr>
          <w:sz w:val="23"/>
          <w:szCs w:val="23"/>
        </w:rPr>
      </w:pPr>
      <w:r w:rsidRPr="00AE5D3A">
        <w:rPr>
          <w:iCs/>
          <w:sz w:val="23"/>
          <w:szCs w:val="23"/>
        </w:rPr>
        <w:t xml:space="preserve">Η προμήθεια </w:t>
      </w:r>
      <w:r w:rsidR="009C3603" w:rsidRPr="00AE5D3A">
        <w:rPr>
          <w:iCs/>
          <w:sz w:val="23"/>
          <w:szCs w:val="23"/>
        </w:rPr>
        <w:t>πραγματοποιείται</w:t>
      </w:r>
      <w:r w:rsidRPr="00AE5D3A">
        <w:rPr>
          <w:iCs/>
          <w:sz w:val="23"/>
          <w:szCs w:val="23"/>
        </w:rPr>
        <w:t xml:space="preserve">  με την διαδικασία της απ’ ευθείας ανάθεσης, κατόπιν δημοσίευσης </w:t>
      </w:r>
      <w:r w:rsidR="009C3603" w:rsidRPr="00AE5D3A">
        <w:rPr>
          <w:iCs/>
          <w:sz w:val="23"/>
          <w:szCs w:val="23"/>
        </w:rPr>
        <w:t>της παρούσης</w:t>
      </w:r>
      <w:r w:rsidRPr="00AE5D3A">
        <w:rPr>
          <w:iCs/>
          <w:sz w:val="23"/>
          <w:szCs w:val="23"/>
        </w:rPr>
        <w:t xml:space="preserve">, </w:t>
      </w:r>
      <w:r w:rsidR="009C3603" w:rsidRPr="00AE5D3A">
        <w:rPr>
          <w:iCs/>
          <w:sz w:val="23"/>
          <w:szCs w:val="23"/>
        </w:rPr>
        <w:t xml:space="preserve">και </w:t>
      </w:r>
      <w:r w:rsidRPr="00AE5D3A">
        <w:rPr>
          <w:iCs/>
          <w:sz w:val="23"/>
          <w:szCs w:val="23"/>
        </w:rPr>
        <w:t>με κ</w:t>
      </w:r>
      <w:r w:rsidR="00FD0311" w:rsidRPr="00AE5D3A">
        <w:rPr>
          <w:sz w:val="23"/>
          <w:szCs w:val="23"/>
        </w:rPr>
        <w:t xml:space="preserve">ριτήριο </w:t>
      </w:r>
      <w:r w:rsidR="00FD0311" w:rsidRPr="00AE5D3A">
        <w:rPr>
          <w:b/>
          <w:sz w:val="23"/>
          <w:szCs w:val="23"/>
        </w:rPr>
        <w:t>κατακύρωσης</w:t>
      </w:r>
      <w:r w:rsidR="00FD0311" w:rsidRPr="00AE5D3A">
        <w:rPr>
          <w:sz w:val="23"/>
          <w:szCs w:val="23"/>
        </w:rPr>
        <w:t xml:space="preserve"> </w:t>
      </w:r>
      <w:r w:rsidRPr="00AE5D3A">
        <w:rPr>
          <w:sz w:val="23"/>
          <w:szCs w:val="23"/>
        </w:rPr>
        <w:t>την</w:t>
      </w:r>
      <w:r w:rsidR="00FD0311" w:rsidRPr="00AE5D3A">
        <w:rPr>
          <w:sz w:val="23"/>
          <w:szCs w:val="23"/>
        </w:rPr>
        <w:t xml:space="preserve"> πλέον συμφέρουσα από οικονομική άποψη προσφορά</w:t>
      </w:r>
      <w:r w:rsidR="00515E9B" w:rsidRPr="00AE5D3A">
        <w:rPr>
          <w:sz w:val="23"/>
          <w:szCs w:val="23"/>
        </w:rPr>
        <w:t>,</w:t>
      </w:r>
      <w:r w:rsidR="00FD0311" w:rsidRPr="00AE5D3A">
        <w:rPr>
          <w:sz w:val="23"/>
          <w:szCs w:val="23"/>
        </w:rPr>
        <w:t xml:space="preserve"> </w:t>
      </w:r>
      <w:r w:rsidR="00FD0311" w:rsidRPr="00AE5D3A">
        <w:rPr>
          <w:sz w:val="23"/>
          <w:szCs w:val="23"/>
          <w:u w:val="single"/>
        </w:rPr>
        <w:t>μόνο βάσει τιμής</w:t>
      </w:r>
      <w:r w:rsidR="00515E9B" w:rsidRPr="00AE5D3A">
        <w:rPr>
          <w:sz w:val="23"/>
          <w:szCs w:val="23"/>
        </w:rPr>
        <w:t>,</w:t>
      </w:r>
      <w:r w:rsidR="00FD0311" w:rsidRPr="00AE5D3A">
        <w:rPr>
          <w:sz w:val="23"/>
          <w:szCs w:val="23"/>
        </w:rPr>
        <w:t xml:space="preserve"> για το σύνολο των ειδών μίας ή περισσοτέρων ομάδων.</w:t>
      </w:r>
    </w:p>
    <w:p w:rsidR="00CC4B12" w:rsidRPr="00AE5D3A" w:rsidRDefault="00CC4B12" w:rsidP="00FD0311">
      <w:pPr>
        <w:ind w:firstLine="720"/>
        <w:jc w:val="both"/>
        <w:rPr>
          <w:sz w:val="23"/>
          <w:szCs w:val="23"/>
        </w:rPr>
      </w:pPr>
      <w:r w:rsidRPr="00AE5D3A">
        <w:rPr>
          <w:sz w:val="23"/>
          <w:szCs w:val="23"/>
        </w:rPr>
        <w:t xml:space="preserve">Ο ανάδοχος θα τιμολογήσει και θα παραδώσει τα είδη, εκάστης ομάδας, σε κάθε Τμήμα ή Δ/νση  ξεχωριστά στην Πανεπιστημιούπολη Ρεθύμνου. Ο χρόνος  παράδοσης θα είναι </w:t>
      </w:r>
      <w:r w:rsidRPr="000E47C9">
        <w:rPr>
          <w:b/>
          <w:sz w:val="23"/>
          <w:szCs w:val="23"/>
        </w:rPr>
        <w:t xml:space="preserve">εντός 30 ημερολογιακών ημερών από την ημερομηνία υπογραφής της σύμβασης </w:t>
      </w:r>
      <w:r w:rsidRPr="000E47C9">
        <w:rPr>
          <w:sz w:val="23"/>
          <w:szCs w:val="23"/>
        </w:rPr>
        <w:t>(να προηγείται συνεννόηση αναδόχου και αιτούντος, ανά ομάδα).</w:t>
      </w:r>
    </w:p>
    <w:p w:rsidR="005F225F" w:rsidRPr="00AE5D3A" w:rsidRDefault="00FD0311" w:rsidP="00FD0311">
      <w:pPr>
        <w:ind w:firstLine="720"/>
        <w:jc w:val="both"/>
        <w:rPr>
          <w:sz w:val="23"/>
          <w:szCs w:val="23"/>
        </w:rPr>
      </w:pPr>
      <w:r w:rsidRPr="00AE5D3A">
        <w:rPr>
          <w:bCs/>
          <w:sz w:val="23"/>
          <w:szCs w:val="23"/>
        </w:rPr>
        <w:t xml:space="preserve">Μαζί με την προσφορά κάθε υποψήφιος ανάδοχος θα πρέπει να καταθέσει </w:t>
      </w:r>
      <w:r w:rsidRPr="00AE5D3A">
        <w:rPr>
          <w:b/>
          <w:bCs/>
          <w:sz w:val="23"/>
          <w:szCs w:val="23"/>
        </w:rPr>
        <w:t>ασφαλιστική και φορολογική ενημερότητα</w:t>
      </w:r>
      <w:r w:rsidRPr="00AE5D3A">
        <w:rPr>
          <w:bCs/>
          <w:sz w:val="23"/>
          <w:szCs w:val="23"/>
        </w:rPr>
        <w:t xml:space="preserve"> σε ισχύ κατά την καταληκτική ημερομηνία κατάθεσης προσφοράς, αντίγραφο </w:t>
      </w:r>
      <w:r w:rsidRPr="00AE5D3A">
        <w:rPr>
          <w:b/>
          <w:bCs/>
          <w:sz w:val="23"/>
          <w:szCs w:val="23"/>
        </w:rPr>
        <w:t>ποινικού μητρώου</w:t>
      </w:r>
      <w:r w:rsidRPr="00AE5D3A">
        <w:rPr>
          <w:bCs/>
          <w:sz w:val="23"/>
          <w:szCs w:val="23"/>
        </w:rPr>
        <w:t xml:space="preserve"> τελευταίου τριμήνου όλων των υπόχρεων αναλόγως την εταιρεία, </w:t>
      </w:r>
      <w:r w:rsidRPr="00AE5D3A">
        <w:rPr>
          <w:sz w:val="23"/>
          <w:szCs w:val="23"/>
        </w:rPr>
        <w:t xml:space="preserve">τα αποδεικτικά έγγραφα νομιμοποίησης του προσφέροντος νομικού προσώπου (στοιχεία ταυτοποίησης σε περίπτωση φυσικού προσώπου και ιδρυτικό καταστατικό και τροποποιήσεις του σε περίπτωση νομικού προσώπου) και παραστατικό εκπροσώπησης, αν ο προσφέρων συμμετέχει με εκπρόσωπό του. </w:t>
      </w:r>
    </w:p>
    <w:p w:rsidR="00474C07" w:rsidRPr="00AE5D3A" w:rsidRDefault="00474C07" w:rsidP="00474C07">
      <w:pPr>
        <w:ind w:firstLine="720"/>
        <w:jc w:val="both"/>
        <w:rPr>
          <w:sz w:val="23"/>
          <w:szCs w:val="23"/>
        </w:rPr>
      </w:pPr>
      <w:r w:rsidRPr="00AE5D3A">
        <w:rPr>
          <w:sz w:val="23"/>
          <w:szCs w:val="23"/>
        </w:rPr>
        <w:t xml:space="preserve">Η παρούσα Πρόσκληση </w:t>
      </w:r>
      <w:r w:rsidRPr="00AE5D3A">
        <w:rPr>
          <w:b/>
          <w:sz w:val="23"/>
          <w:szCs w:val="23"/>
        </w:rPr>
        <w:t>να αναρτηθεί</w:t>
      </w:r>
      <w:r w:rsidRPr="00AE5D3A">
        <w:rPr>
          <w:sz w:val="23"/>
          <w:szCs w:val="23"/>
        </w:rPr>
        <w:t xml:space="preserve"> στο ΚΗΜΔΗΣ και στην ιστοσελίδα του Παν/μίου Κρήτης (</w:t>
      </w:r>
      <w:hyperlink r:id="rId7" w:history="1">
        <w:r w:rsidRPr="00AE5D3A">
          <w:rPr>
            <w:rStyle w:val="-"/>
            <w:sz w:val="23"/>
            <w:szCs w:val="23"/>
            <w:lang w:val="en-US"/>
          </w:rPr>
          <w:t>www</w:t>
        </w:r>
        <w:r w:rsidRPr="00AE5D3A">
          <w:rPr>
            <w:rStyle w:val="-"/>
            <w:sz w:val="23"/>
            <w:szCs w:val="23"/>
          </w:rPr>
          <w:t>.</w:t>
        </w:r>
        <w:r w:rsidRPr="00AE5D3A">
          <w:rPr>
            <w:rStyle w:val="-"/>
            <w:sz w:val="23"/>
            <w:szCs w:val="23"/>
            <w:lang w:val="en-US"/>
          </w:rPr>
          <w:t>uoc</w:t>
        </w:r>
        <w:r w:rsidRPr="00AE5D3A">
          <w:rPr>
            <w:rStyle w:val="-"/>
            <w:sz w:val="23"/>
            <w:szCs w:val="23"/>
          </w:rPr>
          <w:t>.</w:t>
        </w:r>
        <w:r w:rsidRPr="00AE5D3A">
          <w:rPr>
            <w:rStyle w:val="-"/>
            <w:sz w:val="23"/>
            <w:szCs w:val="23"/>
            <w:lang w:val="en-US"/>
          </w:rPr>
          <w:t>gr</w:t>
        </w:r>
      </w:hyperlink>
      <w:r w:rsidRPr="00AE5D3A">
        <w:rPr>
          <w:sz w:val="23"/>
          <w:szCs w:val="23"/>
        </w:rPr>
        <w:t>).</w:t>
      </w:r>
    </w:p>
    <w:p w:rsidR="00DD6061" w:rsidRPr="00AE5D3A" w:rsidRDefault="00FB5305" w:rsidP="00FB5305">
      <w:pPr>
        <w:ind w:firstLine="720"/>
        <w:rPr>
          <w:sz w:val="23"/>
          <w:szCs w:val="23"/>
        </w:rPr>
      </w:pPr>
      <w:r w:rsidRPr="00AE5D3A">
        <w:rPr>
          <w:sz w:val="23"/>
          <w:szCs w:val="23"/>
        </w:rPr>
        <w:t>Ακολουθ</w:t>
      </w:r>
      <w:r w:rsidR="00C931C2" w:rsidRPr="00AE5D3A">
        <w:rPr>
          <w:sz w:val="23"/>
          <w:szCs w:val="23"/>
        </w:rPr>
        <w:t xml:space="preserve">ούν </w:t>
      </w:r>
      <w:r w:rsidR="00C931C2" w:rsidRPr="000E47C9">
        <w:rPr>
          <w:sz w:val="23"/>
          <w:szCs w:val="23"/>
        </w:rPr>
        <w:t>Πίνακε</w:t>
      </w:r>
      <w:r w:rsidRPr="000E47C9">
        <w:rPr>
          <w:sz w:val="23"/>
          <w:szCs w:val="23"/>
        </w:rPr>
        <w:t xml:space="preserve">ς </w:t>
      </w:r>
      <w:r w:rsidR="00C931C2" w:rsidRPr="000E47C9">
        <w:rPr>
          <w:sz w:val="23"/>
          <w:szCs w:val="23"/>
        </w:rPr>
        <w:t xml:space="preserve">ειδών και </w:t>
      </w:r>
      <w:r w:rsidRPr="000E47C9">
        <w:rPr>
          <w:sz w:val="23"/>
          <w:szCs w:val="23"/>
        </w:rPr>
        <w:t xml:space="preserve">ποσοτήτων, ανά </w:t>
      </w:r>
      <w:r w:rsidR="00CB5D9C" w:rsidRPr="000E47C9">
        <w:rPr>
          <w:sz w:val="23"/>
          <w:szCs w:val="23"/>
        </w:rPr>
        <w:t>Ομάδα</w:t>
      </w:r>
      <w:r w:rsidRPr="00AE5D3A">
        <w:rPr>
          <w:sz w:val="23"/>
          <w:szCs w:val="23"/>
        </w:rPr>
        <w:t>.</w:t>
      </w:r>
    </w:p>
    <w:p w:rsidR="00FB5305" w:rsidRPr="00AE5D3A" w:rsidRDefault="00FB5305" w:rsidP="00DD6061">
      <w:pPr>
        <w:rPr>
          <w:sz w:val="23"/>
          <w:szCs w:val="23"/>
        </w:rPr>
      </w:pPr>
    </w:p>
    <w:p w:rsidR="00DD6061" w:rsidRPr="00AE5D3A" w:rsidRDefault="00DD6061" w:rsidP="00117F04">
      <w:pPr>
        <w:tabs>
          <w:tab w:val="num" w:pos="0"/>
        </w:tabs>
        <w:jc w:val="center"/>
        <w:rPr>
          <w:b/>
          <w:sz w:val="23"/>
          <w:szCs w:val="23"/>
        </w:rPr>
      </w:pPr>
      <w:r w:rsidRPr="00AE5D3A">
        <w:rPr>
          <w:b/>
          <w:sz w:val="23"/>
          <w:szCs w:val="23"/>
        </w:rPr>
        <w:t>Ο Αντιπρύτανης</w:t>
      </w:r>
    </w:p>
    <w:p w:rsidR="00DD6061" w:rsidRPr="00AE5D3A" w:rsidRDefault="00DD6061" w:rsidP="00117F04">
      <w:pPr>
        <w:tabs>
          <w:tab w:val="num" w:pos="0"/>
        </w:tabs>
        <w:jc w:val="center"/>
        <w:rPr>
          <w:b/>
          <w:sz w:val="23"/>
          <w:szCs w:val="23"/>
        </w:rPr>
      </w:pPr>
      <w:r w:rsidRPr="00AE5D3A">
        <w:rPr>
          <w:b/>
          <w:sz w:val="23"/>
          <w:szCs w:val="23"/>
        </w:rPr>
        <w:t>Οικονομικού Προγραμματισμού Υποδομών &amp; Ανάπτυξης</w:t>
      </w:r>
    </w:p>
    <w:p w:rsidR="00DD6061" w:rsidRPr="00AE5D3A" w:rsidRDefault="00DD6061" w:rsidP="00117F04">
      <w:pPr>
        <w:tabs>
          <w:tab w:val="num" w:pos="0"/>
        </w:tabs>
        <w:jc w:val="center"/>
        <w:rPr>
          <w:b/>
          <w:sz w:val="23"/>
          <w:szCs w:val="23"/>
        </w:rPr>
      </w:pPr>
      <w:r w:rsidRPr="00AE5D3A">
        <w:rPr>
          <w:b/>
          <w:sz w:val="23"/>
          <w:szCs w:val="23"/>
        </w:rPr>
        <w:t>του Πανεπιστημίου Κρήτης</w:t>
      </w:r>
    </w:p>
    <w:p w:rsidR="00DD6061" w:rsidRPr="00AE5D3A" w:rsidRDefault="00DD6061" w:rsidP="00117F04">
      <w:pPr>
        <w:tabs>
          <w:tab w:val="num" w:pos="0"/>
        </w:tabs>
        <w:jc w:val="center"/>
        <w:rPr>
          <w:b/>
          <w:sz w:val="23"/>
          <w:szCs w:val="23"/>
        </w:rPr>
      </w:pPr>
    </w:p>
    <w:p w:rsidR="007A069A" w:rsidRPr="00AE5D3A" w:rsidRDefault="007A069A" w:rsidP="00117F04">
      <w:pPr>
        <w:tabs>
          <w:tab w:val="num" w:pos="0"/>
        </w:tabs>
        <w:jc w:val="center"/>
        <w:rPr>
          <w:b/>
          <w:sz w:val="23"/>
          <w:szCs w:val="23"/>
        </w:rPr>
      </w:pPr>
    </w:p>
    <w:p w:rsidR="00DD6061" w:rsidRPr="00AE5D3A" w:rsidRDefault="00DD6061" w:rsidP="00117F04">
      <w:pPr>
        <w:tabs>
          <w:tab w:val="num" w:pos="0"/>
        </w:tabs>
        <w:jc w:val="center"/>
        <w:rPr>
          <w:b/>
          <w:sz w:val="23"/>
          <w:szCs w:val="23"/>
        </w:rPr>
      </w:pPr>
      <w:r w:rsidRPr="00AE5D3A">
        <w:rPr>
          <w:b/>
          <w:sz w:val="23"/>
          <w:szCs w:val="23"/>
        </w:rPr>
        <w:t>ΠΑΝΑΓΙΩΤΗΣ ΤΣΑΚΑΛΙΔΗΣ</w:t>
      </w:r>
    </w:p>
    <w:p w:rsidR="005D79B9" w:rsidRPr="00F23BA7" w:rsidRDefault="005D79B9" w:rsidP="005D79B9">
      <w:pPr>
        <w:rPr>
          <w:b/>
          <w:sz w:val="28"/>
          <w:szCs w:val="28"/>
        </w:rPr>
      </w:pPr>
      <w:r w:rsidRPr="00F23BA7">
        <w:rPr>
          <w:b/>
          <w:sz w:val="28"/>
          <w:szCs w:val="28"/>
        </w:rPr>
        <w:lastRenderedPageBreak/>
        <w:t>ΟΜΑΔΑ 1</w:t>
      </w:r>
    </w:p>
    <w:p w:rsidR="005D79B9" w:rsidRPr="00F15A75" w:rsidRDefault="005D79B9" w:rsidP="005D79B9">
      <w:pPr>
        <w:rPr>
          <w:b/>
        </w:rPr>
      </w:pPr>
      <w:r w:rsidRPr="00F15A75">
        <w:rPr>
          <w:b/>
        </w:rPr>
        <w:t xml:space="preserve">ΠΑΙΔΑΓΩΓΙΚΟ ΤΜΗΜΑ ΔΗΜΟΤΙΚΗΣ ΕΚΠ/ΣΗΣ-Π.Τ.Δ.Ε. </w:t>
      </w:r>
    </w:p>
    <w:p w:rsidR="005D79B9" w:rsidRDefault="005D79B9" w:rsidP="005D79B9">
      <w:r>
        <w:t xml:space="preserve">ΠΡΟΫΠΟΛΟΓΙΣΜΟΣ ΔΑΠΑΝΗΣ: </w:t>
      </w:r>
      <w:r>
        <w:rPr>
          <w:b/>
        </w:rPr>
        <w:t>2.0</w:t>
      </w:r>
      <w:r w:rsidRPr="00853EF4">
        <w:rPr>
          <w:b/>
        </w:rPr>
        <w:t>00 Ευρώ</w:t>
      </w:r>
    </w:p>
    <w:p w:rsidR="005D79B9" w:rsidRDefault="005D79B9" w:rsidP="005D79B9"/>
    <w:p w:rsidR="005D79B9" w:rsidRDefault="005D79B9" w:rsidP="005D79B9">
      <w:pPr>
        <w:jc w:val="center"/>
      </w:pPr>
    </w:p>
    <w:tbl>
      <w:tblPr>
        <w:tblW w:w="837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960"/>
        <w:gridCol w:w="6001"/>
        <w:gridCol w:w="1418"/>
      </w:tblGrid>
      <w:tr w:rsidR="00F72CD4" w:rsidTr="007A069A">
        <w:trPr>
          <w:trHeight w:val="42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F72CD4" w:rsidRDefault="00F72CD4" w:rsidP="00A55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F72CD4" w:rsidRDefault="00F72CD4" w:rsidP="00F72C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ΕΙΔΟΣ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F72CD4" w:rsidRDefault="00F72CD4" w:rsidP="00F72C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ΤΕΜΑΧΙΑ</w:t>
            </w:r>
          </w:p>
        </w:tc>
      </w:tr>
      <w:tr w:rsidR="00F72CD4" w:rsidTr="00FB69B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CD4" w:rsidRDefault="00F72CD4" w:rsidP="00A55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CD4" w:rsidRDefault="00F72CD4" w:rsidP="00F72CD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ΦΑΚΕΛΟ ΑΛΛΗΛΟΓΡΑΦΙΑΣ 11x23 ΛΕΥΚΟ (HELLENIC ENVELOPES ή ΚΟΤΣΩΝΗΣ)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CD4" w:rsidRDefault="00F72CD4" w:rsidP="00F72C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750</w:t>
            </w:r>
          </w:p>
        </w:tc>
      </w:tr>
      <w:tr w:rsidR="00F72CD4" w:rsidTr="00FB69B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CD4" w:rsidRDefault="00F72CD4" w:rsidP="00A55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CD4" w:rsidRDefault="00F72CD4" w:rsidP="00F72CD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ΦΑΚΕΛΟ ΑΛΛΗΛΟΓΡΑΦΙΑΣ  16,2x23 ΛΕΥΚΟ (HELLENIC ENVELOPES ή ΚΟΤΣΩΝΗΣ)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CD4" w:rsidRDefault="00F72CD4" w:rsidP="00F72C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2CD4" w:rsidTr="00FB69B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CD4" w:rsidRDefault="00F72CD4" w:rsidP="00A55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CD4" w:rsidRDefault="00F72CD4" w:rsidP="00F72CD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ΦΑΚΕΛΟ ΑΛΛΗΛΟΓΡΑΦΙΑΣ 26,4Χ18,6 ΜΠΕΖ (HELLENIC ENVELOPES ή ΚΟΤΣΩΝΗΣ)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CD4" w:rsidRDefault="00F72CD4" w:rsidP="00F72C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900</w:t>
            </w:r>
          </w:p>
        </w:tc>
      </w:tr>
      <w:tr w:rsidR="00F72CD4" w:rsidTr="00FB69B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CD4" w:rsidRDefault="00F72CD4" w:rsidP="00A55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CD4" w:rsidRDefault="00F72CD4" w:rsidP="00F72CD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ΦΑΚΕΛΟ ΑΛΛΗΛΟΓΡΑΦΙΑΣ  31X 61 cm ΜΠΕΖ (HELLENIC ENVELOPES ή ΚΟΤΣΩΝΗΣ)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CD4" w:rsidRPr="00F72CD4" w:rsidRDefault="00F72CD4" w:rsidP="00F72C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2CD4" w:rsidTr="00FB69B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CD4" w:rsidRDefault="00F72CD4" w:rsidP="00A55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CD4" w:rsidRDefault="00F72CD4" w:rsidP="00F72CD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ΦΑΚΕΛΟ ΑΛΛΗΛΟΓΡΑΦΙΑΣ 32,4Χ22,8 ΜΠΕΖ (HELLENIC ENVELOPES ή ΚΟΤΣΩΝΗΣ)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CD4" w:rsidRDefault="00F72CD4" w:rsidP="00F72C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2CD4" w:rsidTr="00FB69B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CD4" w:rsidRDefault="00F72CD4" w:rsidP="00A55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CD4" w:rsidRDefault="00F72CD4" w:rsidP="00F72CD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ΦΑΚΕΛΟ ΑΛΛΗΛΟΓΡΑΦΙΑΣ 33x46 ΜΠΕΖ (HELLENIC ENVELOPES ή ΚΟΤΣΩΝΗΣ)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CD4" w:rsidRDefault="00F72CD4" w:rsidP="00F72C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2CD4" w:rsidTr="00FB69B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CD4" w:rsidRDefault="00F72CD4" w:rsidP="00A55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CD4" w:rsidRDefault="00F72CD4" w:rsidP="00F72CD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ΦΑΚΕΛΟ ΑΛΛΗΛΟΓΡΑΦΙΑΣ. 35,5Χ24,9 ΜΠΕΖ  (HELLENIC ENVELOPES ή ΚΟΤΣΩΝΗΣ)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CD4" w:rsidRDefault="00F72CD4" w:rsidP="00F72C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2CD4" w:rsidTr="00FB69B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CD4" w:rsidRDefault="00F72CD4" w:rsidP="00A55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CD4" w:rsidRDefault="00F72CD4" w:rsidP="00F72CD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ΦΑΚΕΛΟ ΑΛΛΗΛΟΓΡΑΦΙΑΣ ΕΝΙΣΧΥΜΕΝΟ 26,4Χ18,6 ΜΠΕΖ (Mail lite gold)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CD4" w:rsidRPr="0010710D" w:rsidRDefault="00F72CD4" w:rsidP="00F72CD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50</w:t>
            </w:r>
          </w:p>
        </w:tc>
      </w:tr>
      <w:tr w:rsidR="00F72CD4" w:rsidTr="00FB69B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CD4" w:rsidRDefault="00F72CD4" w:rsidP="00A55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CD4" w:rsidRDefault="00F72CD4" w:rsidP="00F72CD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ΦΑΚΕΛΟ ΑΛΛΗΛΟΓΡΑΦΙΑΣ ΕΝΙΣΧΥΜΕΝΟ  32,4Χ22,8 ΜΠΕΖ (Mail lite gold)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CD4" w:rsidRPr="00F72CD4" w:rsidRDefault="00F72CD4" w:rsidP="00F72C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2CD4" w:rsidTr="00FB69B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CD4" w:rsidRDefault="00F72CD4" w:rsidP="00A55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CD4" w:rsidRDefault="00F72CD4" w:rsidP="00F72CD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ΦΑΚΕΛΟ ΑΛΛΗΛΟΓΡΑΦΙΑΣ ΕΝΙΣΧΥΜΕΝΟ  35,5Χ24,9 ΜΠΕΖ (Mail lite gold)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CD4" w:rsidRDefault="00F72CD4" w:rsidP="00F72C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72CD4" w:rsidRDefault="00F72CD4" w:rsidP="00F72C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2CD4" w:rsidTr="00FB69B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CD4" w:rsidRDefault="00F72CD4" w:rsidP="00A55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CD4" w:rsidRDefault="00F72CD4" w:rsidP="00F72CD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Αυτοκόλλητες Καλύτπρες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CD4" w:rsidRDefault="00F72CD4" w:rsidP="00F72C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  <w:tr w:rsidR="00F72CD4" w:rsidTr="00FB69B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CD4" w:rsidRDefault="00F72CD4" w:rsidP="00A55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CD4" w:rsidRDefault="00F72CD4" w:rsidP="00F72CD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Κόλλες Εξετάσεων</w:t>
            </w:r>
          </w:p>
          <w:p w:rsidR="00F72CD4" w:rsidRDefault="00F72CD4" w:rsidP="00F72CD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CD4" w:rsidRDefault="00F72CD4" w:rsidP="00F72C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15</w:t>
            </w: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</w:tr>
      <w:tr w:rsidR="00F72CD4" w:rsidTr="00FB69B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CD4" w:rsidRDefault="00F72CD4" w:rsidP="00A55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CD4" w:rsidRDefault="00F72CD4" w:rsidP="00F72CD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Καρτέλες Πρακτικής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CD4" w:rsidRDefault="00F72CD4" w:rsidP="00F72C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</w:tr>
      <w:tr w:rsidR="00F72CD4" w:rsidTr="00FB69B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CD4" w:rsidRDefault="00F72CD4" w:rsidP="00A55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CD4" w:rsidRDefault="00F72CD4" w:rsidP="00F72CD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CD4" w:rsidRDefault="00F72CD4" w:rsidP="00F72C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D79B9" w:rsidRDefault="005D79B9" w:rsidP="005D79B9"/>
    <w:p w:rsidR="005D79B9" w:rsidRPr="00F23BA7" w:rsidRDefault="005D79B9" w:rsidP="005D79B9">
      <w:pPr>
        <w:rPr>
          <w:b/>
          <w:sz w:val="28"/>
          <w:szCs w:val="28"/>
        </w:rPr>
      </w:pPr>
      <w:r w:rsidRPr="00F23BA7">
        <w:rPr>
          <w:b/>
          <w:sz w:val="28"/>
          <w:szCs w:val="28"/>
        </w:rPr>
        <w:t>ΟΜΑΔΑ 2</w:t>
      </w:r>
    </w:p>
    <w:p w:rsidR="005D79B9" w:rsidRPr="009E014D" w:rsidRDefault="005D79B9" w:rsidP="005D79B9">
      <w:pPr>
        <w:tabs>
          <w:tab w:val="left" w:pos="4725"/>
        </w:tabs>
        <w:rPr>
          <w:b/>
        </w:rPr>
      </w:pPr>
      <w:r w:rsidRPr="009E014D">
        <w:rPr>
          <w:b/>
          <w:lang w:val="en-US"/>
        </w:rPr>
        <w:t>TMHMA</w:t>
      </w:r>
      <w:r w:rsidRPr="009E014D">
        <w:rPr>
          <w:b/>
        </w:rPr>
        <w:t xml:space="preserve"> ΦΙΛΟΛΟΓΙΑΣ</w:t>
      </w:r>
      <w:r>
        <w:rPr>
          <w:b/>
        </w:rPr>
        <w:tab/>
      </w:r>
    </w:p>
    <w:p w:rsidR="005D79B9" w:rsidRPr="00982666" w:rsidRDefault="005D79B9" w:rsidP="005D79B9">
      <w:pPr>
        <w:rPr>
          <w:b/>
          <w:sz w:val="22"/>
          <w:szCs w:val="22"/>
        </w:rPr>
      </w:pPr>
      <w:r w:rsidRPr="009E014D">
        <w:rPr>
          <w:sz w:val="22"/>
          <w:szCs w:val="22"/>
        </w:rPr>
        <w:t>ΠΡΟΫΠΟΛΟΓΙΣΜΟΣ ΔΑΠΑΝΗΣ:</w:t>
      </w:r>
      <w:r>
        <w:rPr>
          <w:b/>
          <w:sz w:val="22"/>
          <w:szCs w:val="22"/>
        </w:rPr>
        <w:t xml:space="preserve"> 500,00 €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"/>
        <w:gridCol w:w="6536"/>
        <w:gridCol w:w="1418"/>
      </w:tblGrid>
      <w:tr w:rsidR="005D79B9" w:rsidRPr="004D2A56" w:rsidTr="007A069A">
        <w:trPr>
          <w:trHeight w:val="337"/>
        </w:trPr>
        <w:tc>
          <w:tcPr>
            <w:tcW w:w="518" w:type="dxa"/>
            <w:shd w:val="clear" w:color="auto" w:fill="92D050"/>
            <w:noWrap/>
          </w:tcPr>
          <w:p w:rsidR="005D79B9" w:rsidRPr="004D2A56" w:rsidRDefault="005D79B9" w:rsidP="003E65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2A56">
              <w:rPr>
                <w:rFonts w:ascii="Arial" w:hAnsi="Arial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6536" w:type="dxa"/>
            <w:shd w:val="clear" w:color="auto" w:fill="92D050"/>
          </w:tcPr>
          <w:p w:rsidR="005D79B9" w:rsidRPr="004D2A56" w:rsidRDefault="005D79B9" w:rsidP="003E65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2A56">
              <w:rPr>
                <w:rFonts w:ascii="Arial" w:hAnsi="Arial" w:cs="Arial"/>
                <w:b/>
                <w:bCs/>
                <w:sz w:val="20"/>
                <w:szCs w:val="20"/>
              </w:rPr>
              <w:t>ΕΙΔΟΣ</w:t>
            </w:r>
          </w:p>
        </w:tc>
        <w:tc>
          <w:tcPr>
            <w:tcW w:w="1418" w:type="dxa"/>
            <w:shd w:val="clear" w:color="auto" w:fill="92D050"/>
          </w:tcPr>
          <w:p w:rsidR="005D79B9" w:rsidRPr="004D2A56" w:rsidRDefault="005D79B9" w:rsidP="003E65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2A56">
              <w:rPr>
                <w:rFonts w:ascii="Arial" w:hAnsi="Arial" w:cs="Arial"/>
                <w:b/>
                <w:bCs/>
                <w:sz w:val="20"/>
                <w:szCs w:val="20"/>
              </w:rPr>
              <w:t>ΤΕΜΑΧΙΑ</w:t>
            </w:r>
          </w:p>
        </w:tc>
      </w:tr>
      <w:tr w:rsidR="005D79B9" w:rsidRPr="00361265" w:rsidTr="00FB69B7">
        <w:trPr>
          <w:trHeight w:val="255"/>
        </w:trPr>
        <w:tc>
          <w:tcPr>
            <w:tcW w:w="518" w:type="dxa"/>
            <w:noWrap/>
          </w:tcPr>
          <w:p w:rsidR="005D79B9" w:rsidRPr="00361265" w:rsidRDefault="005D79B9" w:rsidP="003E6565">
            <w:pPr>
              <w:jc w:val="center"/>
              <w:rPr>
                <w:b/>
              </w:rPr>
            </w:pPr>
            <w:r w:rsidRPr="00361265">
              <w:rPr>
                <w:b/>
              </w:rPr>
              <w:t>1</w:t>
            </w:r>
          </w:p>
        </w:tc>
        <w:tc>
          <w:tcPr>
            <w:tcW w:w="6536" w:type="dxa"/>
            <w:noWrap/>
          </w:tcPr>
          <w:p w:rsidR="005D79B9" w:rsidRPr="00361265" w:rsidRDefault="005D79B9" w:rsidP="003E6565">
            <w:pPr>
              <w:jc w:val="both"/>
            </w:pPr>
            <w:r w:rsidRPr="00361265">
              <w:t>Κόλλες εξετάσεων, όπως συνημμένο υπόδειγμα (δίφυλλη κόλλα αναφοράς)</w:t>
            </w:r>
          </w:p>
        </w:tc>
        <w:tc>
          <w:tcPr>
            <w:tcW w:w="1418" w:type="dxa"/>
            <w:noWrap/>
          </w:tcPr>
          <w:p w:rsidR="005D79B9" w:rsidRPr="00361265" w:rsidRDefault="005D79B9" w:rsidP="003E6565">
            <w:pPr>
              <w:jc w:val="center"/>
            </w:pPr>
            <w:r w:rsidRPr="00361265">
              <w:t>10.0000</w:t>
            </w:r>
          </w:p>
        </w:tc>
      </w:tr>
    </w:tbl>
    <w:p w:rsidR="005D79B9" w:rsidRPr="00361265" w:rsidRDefault="005D79B9" w:rsidP="005D79B9"/>
    <w:p w:rsidR="005D79B9" w:rsidRPr="00361265" w:rsidRDefault="005D79B9" w:rsidP="005D79B9">
      <w:pPr>
        <w:rPr>
          <w:b/>
          <w:sz w:val="28"/>
          <w:szCs w:val="28"/>
        </w:rPr>
      </w:pPr>
      <w:r w:rsidRPr="00361265">
        <w:rPr>
          <w:b/>
          <w:sz w:val="28"/>
          <w:szCs w:val="28"/>
        </w:rPr>
        <w:t>ΟΜΑΔΑ 3</w:t>
      </w:r>
    </w:p>
    <w:p w:rsidR="005D79B9" w:rsidRPr="00361265" w:rsidRDefault="005D79B9" w:rsidP="005D79B9">
      <w:pPr>
        <w:rPr>
          <w:b/>
        </w:rPr>
      </w:pPr>
      <w:r w:rsidRPr="00361265">
        <w:rPr>
          <w:b/>
          <w:lang w:val="en-US"/>
        </w:rPr>
        <w:t>TMHMA</w:t>
      </w:r>
      <w:r w:rsidRPr="00361265">
        <w:rPr>
          <w:b/>
        </w:rPr>
        <w:t xml:space="preserve"> ΟΙΚΟΝΟΜΙΚΩΝ ΕΠΙΣΤΗΜΩΝ</w:t>
      </w:r>
    </w:p>
    <w:p w:rsidR="005D79B9" w:rsidRPr="00361265" w:rsidRDefault="005D79B9" w:rsidP="005D79B9">
      <w:pPr>
        <w:rPr>
          <w:b/>
        </w:rPr>
      </w:pPr>
      <w:r w:rsidRPr="00361265">
        <w:t xml:space="preserve">ΠΡΟΫΠΟΛΟΓΙΣΜΟΣ ΔΑΠΑΝΗΣ: </w:t>
      </w:r>
      <w:r w:rsidRPr="00361265">
        <w:rPr>
          <w:b/>
        </w:rPr>
        <w:t>2.200,00 €</w:t>
      </w:r>
      <w:r w:rsidRPr="00361265">
        <w:t xml:space="preserve"> </w:t>
      </w:r>
    </w:p>
    <w:p w:rsidR="005D79B9" w:rsidRPr="00361265" w:rsidRDefault="005D79B9" w:rsidP="000E47C9"/>
    <w:tbl>
      <w:tblPr>
        <w:tblW w:w="837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550"/>
        <w:gridCol w:w="5836"/>
        <w:gridCol w:w="993"/>
      </w:tblGrid>
      <w:tr w:rsidR="005D79B9" w:rsidRPr="00361265" w:rsidTr="00F977A9">
        <w:trPr>
          <w:trHeight w:val="421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5D79B9" w:rsidRPr="00361265" w:rsidRDefault="005D79B9" w:rsidP="00AB39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1265">
              <w:rPr>
                <w:rFonts w:ascii="Arial" w:hAnsi="Arial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5D79B9" w:rsidRPr="00361265" w:rsidRDefault="005D79B9" w:rsidP="00AB39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1265">
              <w:rPr>
                <w:rFonts w:ascii="Arial" w:hAnsi="Arial" w:cs="Arial"/>
                <w:b/>
                <w:bCs/>
                <w:sz w:val="20"/>
                <w:szCs w:val="20"/>
              </w:rPr>
              <w:t>ΕΙΔΟΣ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5D79B9" w:rsidRPr="00361265" w:rsidRDefault="005D79B9" w:rsidP="00AB39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1265">
              <w:rPr>
                <w:rFonts w:ascii="Arial" w:hAnsi="Arial" w:cs="Arial"/>
                <w:b/>
                <w:bCs/>
                <w:sz w:val="20"/>
                <w:szCs w:val="20"/>
              </w:rPr>
              <w:t>ΤΕΜΑΧΙΑ</w:t>
            </w:r>
          </w:p>
        </w:tc>
      </w:tr>
      <w:tr w:rsidR="005D79B9" w:rsidRPr="00361265" w:rsidTr="00F977A9">
        <w:trPr>
          <w:trHeight w:val="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B9" w:rsidRPr="00361265" w:rsidRDefault="005D79B9" w:rsidP="00AB39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126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B9" w:rsidRPr="00361265" w:rsidRDefault="005D79B9" w:rsidP="00AB39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1265">
              <w:rPr>
                <w:rFonts w:ascii="Arial" w:hAnsi="Arial" w:cs="Arial"/>
                <w:sz w:val="16"/>
                <w:szCs w:val="16"/>
              </w:rPr>
              <w:t xml:space="preserve">ΦΑΚΕΛΟ ΑΛΛΗΛΟΓΡΑΦΙΑΣ  16,2x23 ΛΕΥΚΟ (HELLENIC ENVELOPES ή ΚΟΤΣΩΝΗΣ) </w:t>
            </w:r>
            <w:r w:rsidRPr="00361265">
              <w:rPr>
                <w:rFonts w:ascii="Arial" w:hAnsi="Arial" w:cs="Arial"/>
                <w:b/>
                <w:color w:val="FF0000"/>
                <w:sz w:val="16"/>
                <w:szCs w:val="16"/>
              </w:rPr>
              <w:t>ΕΛΛΗΝΙΚΑ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B9" w:rsidRPr="00361265" w:rsidRDefault="005D79B9" w:rsidP="00AB39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1265">
              <w:rPr>
                <w:rFonts w:ascii="Arial" w:hAnsi="Arial" w:cs="Arial"/>
                <w:b/>
                <w:sz w:val="16"/>
                <w:szCs w:val="16"/>
              </w:rPr>
              <w:t>500</w:t>
            </w:r>
          </w:p>
        </w:tc>
      </w:tr>
      <w:tr w:rsidR="005D79B9" w:rsidRPr="00361265" w:rsidTr="00F977A9">
        <w:trPr>
          <w:trHeight w:val="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B9" w:rsidRPr="00361265" w:rsidRDefault="005D79B9" w:rsidP="00AB39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126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B9" w:rsidRPr="00361265" w:rsidRDefault="005D79B9" w:rsidP="00AB39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1265">
              <w:rPr>
                <w:rFonts w:ascii="Arial" w:hAnsi="Arial" w:cs="Arial"/>
                <w:sz w:val="16"/>
                <w:szCs w:val="16"/>
              </w:rPr>
              <w:t>ΦΑΚΕΛΟ ΑΛΛΗΛΟΓΡΑΦΙΑΣ. 35Χ25 ΜΠΕΖ  (</w:t>
            </w:r>
            <w:r w:rsidRPr="00361265">
              <w:rPr>
                <w:rFonts w:ascii="Arial" w:hAnsi="Arial" w:cs="Arial"/>
                <w:sz w:val="16"/>
                <w:szCs w:val="16"/>
                <w:lang w:val="en-US"/>
              </w:rPr>
              <w:t>HELLENIC</w:t>
            </w:r>
            <w:r w:rsidRPr="0036126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1265">
              <w:rPr>
                <w:rFonts w:ascii="Arial" w:hAnsi="Arial" w:cs="Arial"/>
                <w:sz w:val="16"/>
                <w:szCs w:val="16"/>
                <w:lang w:val="en-US"/>
              </w:rPr>
              <w:t>ENVELOPES</w:t>
            </w:r>
            <w:r w:rsidRPr="00361265">
              <w:rPr>
                <w:rFonts w:ascii="Arial" w:hAnsi="Arial" w:cs="Arial"/>
                <w:sz w:val="16"/>
                <w:szCs w:val="16"/>
              </w:rPr>
              <w:t xml:space="preserve"> ή ΚΟΤΣΩΝΗΣ) </w:t>
            </w:r>
            <w:r w:rsidRPr="00361265">
              <w:rPr>
                <w:rFonts w:ascii="Arial" w:hAnsi="Arial" w:cs="Arial"/>
                <w:b/>
                <w:color w:val="FF0000"/>
                <w:sz w:val="16"/>
                <w:szCs w:val="16"/>
              </w:rPr>
              <w:t>ΕΛΛΗΝΙΚΑ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B9" w:rsidRPr="00361265" w:rsidRDefault="005D79B9" w:rsidP="00AB39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1265">
              <w:rPr>
                <w:rFonts w:ascii="Arial" w:hAnsi="Arial" w:cs="Arial"/>
                <w:b/>
                <w:sz w:val="16"/>
                <w:szCs w:val="16"/>
              </w:rPr>
              <w:t>500</w:t>
            </w:r>
          </w:p>
        </w:tc>
      </w:tr>
      <w:tr w:rsidR="005D79B9" w:rsidRPr="00361265" w:rsidTr="00F977A9">
        <w:trPr>
          <w:trHeight w:val="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B9" w:rsidRPr="00361265" w:rsidRDefault="005D79B9" w:rsidP="00AB39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126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B9" w:rsidRPr="00361265" w:rsidRDefault="005D79B9" w:rsidP="00AB39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1265">
              <w:rPr>
                <w:rFonts w:ascii="Arial" w:hAnsi="Arial" w:cs="Arial"/>
                <w:sz w:val="16"/>
                <w:szCs w:val="16"/>
              </w:rPr>
              <w:t>ΦΑΚΕΛΟ ΑΛΛΗΛΟΓΡΑΦΙΑΣ. 35Χ25 ΜΠΕΖ  (</w:t>
            </w:r>
            <w:r w:rsidRPr="00361265">
              <w:rPr>
                <w:rFonts w:ascii="Arial" w:hAnsi="Arial" w:cs="Arial"/>
                <w:sz w:val="16"/>
                <w:szCs w:val="16"/>
                <w:lang w:val="en-US"/>
              </w:rPr>
              <w:t>HELLENIC</w:t>
            </w:r>
            <w:r w:rsidRPr="0036126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1265">
              <w:rPr>
                <w:rFonts w:ascii="Arial" w:hAnsi="Arial" w:cs="Arial"/>
                <w:sz w:val="16"/>
                <w:szCs w:val="16"/>
                <w:lang w:val="en-US"/>
              </w:rPr>
              <w:t>ENVELOPES</w:t>
            </w:r>
            <w:r w:rsidRPr="00361265">
              <w:rPr>
                <w:rFonts w:ascii="Arial" w:hAnsi="Arial" w:cs="Arial"/>
                <w:sz w:val="16"/>
                <w:szCs w:val="16"/>
              </w:rPr>
              <w:t xml:space="preserve"> ή ΚΟΤΣΩΝΗΣ) </w:t>
            </w:r>
            <w:r w:rsidRPr="00361265">
              <w:rPr>
                <w:rFonts w:ascii="Arial" w:hAnsi="Arial" w:cs="Arial"/>
                <w:b/>
                <w:color w:val="FF0000"/>
                <w:sz w:val="16"/>
                <w:szCs w:val="16"/>
              </w:rPr>
              <w:t>ΑΓΓΛΙΚΑ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B9" w:rsidRPr="00361265" w:rsidRDefault="005D79B9" w:rsidP="00AB39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1265">
              <w:rPr>
                <w:rFonts w:ascii="Arial" w:hAnsi="Arial" w:cs="Arial"/>
                <w:b/>
                <w:sz w:val="16"/>
                <w:szCs w:val="16"/>
              </w:rPr>
              <w:t>500</w:t>
            </w:r>
          </w:p>
        </w:tc>
      </w:tr>
      <w:tr w:rsidR="005D79B9" w:rsidRPr="00361265" w:rsidTr="00F977A9">
        <w:trPr>
          <w:trHeight w:val="2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B9" w:rsidRPr="00361265" w:rsidRDefault="005D79B9" w:rsidP="00AB39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126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B9" w:rsidRPr="00361265" w:rsidRDefault="005D79B9" w:rsidP="00AB39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1265">
              <w:rPr>
                <w:rFonts w:ascii="Arial" w:hAnsi="Arial" w:cs="Arial"/>
                <w:sz w:val="16"/>
                <w:szCs w:val="16"/>
              </w:rPr>
              <w:t xml:space="preserve">ΚΟΛΛΕΣ ΔΙΑΓΩΝΙΣΜΩΝ ΟΚΤΑΣΕΛΙΔΟ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B9" w:rsidRPr="00361265" w:rsidRDefault="005D79B9" w:rsidP="00AB398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361265">
              <w:rPr>
                <w:rFonts w:ascii="Arial" w:hAnsi="Arial" w:cs="Arial"/>
                <w:b/>
                <w:sz w:val="16"/>
                <w:szCs w:val="16"/>
                <w:lang w:val="en-US"/>
              </w:rPr>
              <w:t>5</w:t>
            </w:r>
            <w:r w:rsidRPr="00361265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361265">
              <w:rPr>
                <w:rFonts w:ascii="Arial" w:hAnsi="Arial" w:cs="Arial"/>
                <w:b/>
                <w:sz w:val="16"/>
                <w:szCs w:val="16"/>
                <w:lang w:val="en-US"/>
              </w:rPr>
              <w:t>000</w:t>
            </w:r>
          </w:p>
        </w:tc>
      </w:tr>
      <w:tr w:rsidR="005D79B9" w:rsidRPr="0028382C" w:rsidTr="00AB3983">
        <w:trPr>
          <w:trHeight w:val="578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9B9" w:rsidRPr="00361265" w:rsidRDefault="005D79B9" w:rsidP="00AB3983">
            <w:pPr>
              <w:jc w:val="center"/>
              <w:rPr>
                <w:b/>
                <w:bCs/>
              </w:rPr>
            </w:pPr>
            <w:r w:rsidRPr="00361265">
              <w:rPr>
                <w:b/>
                <w:bCs/>
              </w:rPr>
              <w:t>5</w:t>
            </w: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79B9" w:rsidRPr="0028382C" w:rsidRDefault="005D79B9" w:rsidP="00AB3983">
            <w:pPr>
              <w:jc w:val="both"/>
            </w:pPr>
            <w:r w:rsidRPr="00361265">
              <w:t>προεκτυπωμένα στοιχεία σε BANNERS ΜΟΥΣΑΜΑ, με μηχανισμό, αφίσες και φυλλάδια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79B9" w:rsidRPr="0028382C" w:rsidRDefault="005D79B9" w:rsidP="00AB3983">
            <w:pPr>
              <w:jc w:val="center"/>
            </w:pPr>
          </w:p>
        </w:tc>
      </w:tr>
      <w:tr w:rsidR="005D79B9" w:rsidRPr="00FA388A" w:rsidTr="00F977A9">
        <w:trPr>
          <w:trHeight w:val="2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9B9" w:rsidRPr="007F01FE" w:rsidRDefault="005D79B9" w:rsidP="00AB3983">
            <w:pPr>
              <w:pStyle w:val="a4"/>
              <w:ind w:left="10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5α</w:t>
            </w: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79B9" w:rsidRPr="00457BFB" w:rsidRDefault="005D79B9" w:rsidP="00AB3983">
            <w:pPr>
              <w:pStyle w:val="a4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01FE">
              <w:rPr>
                <w:rFonts w:ascii="Arial" w:hAnsi="Arial" w:cs="Arial"/>
                <w:sz w:val="16"/>
                <w:szCs w:val="16"/>
                <w:lang w:val="en-US"/>
              </w:rPr>
              <w:t>BANNERS</w:t>
            </w:r>
            <w:r w:rsidRPr="00457BFB">
              <w:rPr>
                <w:rFonts w:ascii="Arial" w:hAnsi="Arial" w:cs="Arial"/>
                <w:sz w:val="16"/>
                <w:szCs w:val="16"/>
              </w:rPr>
              <w:t xml:space="preserve"> ΜΟΥΣΑΜΑ 200Χ80</w:t>
            </w:r>
            <w:r w:rsidRPr="007F01FE">
              <w:rPr>
                <w:rFonts w:ascii="Arial" w:hAnsi="Arial" w:cs="Arial"/>
                <w:sz w:val="16"/>
                <w:szCs w:val="16"/>
                <w:lang w:val="en-US"/>
              </w:rPr>
              <w:t>cm</w:t>
            </w:r>
            <w:r w:rsidRPr="00457BFB">
              <w:rPr>
                <w:rFonts w:ascii="Arial" w:hAnsi="Arial" w:cs="Arial"/>
                <w:sz w:val="16"/>
                <w:szCs w:val="16"/>
              </w:rPr>
              <w:t xml:space="preserve"> 4/ΧΡ ΜΕ ΜΗΧΑΝΙΣΜΟ</w:t>
            </w:r>
          </w:p>
          <w:p w:rsidR="005D79B9" w:rsidRPr="00457BFB" w:rsidRDefault="005D79B9" w:rsidP="00AB3983">
            <w:pPr>
              <w:pStyle w:val="a4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01FE">
              <w:rPr>
                <w:rFonts w:ascii="Arial" w:hAnsi="Arial" w:cs="Arial"/>
                <w:sz w:val="16"/>
                <w:szCs w:val="16"/>
                <w:lang w:val="en-US"/>
              </w:rPr>
              <w:t>BANNERS</w:t>
            </w:r>
            <w:r w:rsidRPr="00457BFB">
              <w:rPr>
                <w:rFonts w:ascii="Arial" w:hAnsi="Arial" w:cs="Arial"/>
                <w:sz w:val="16"/>
                <w:szCs w:val="16"/>
              </w:rPr>
              <w:t xml:space="preserve"> ΜΟΥΣΑΜΑ 2,00</w:t>
            </w:r>
            <w:r w:rsidRPr="007F01FE">
              <w:rPr>
                <w:rFonts w:ascii="Arial" w:hAnsi="Arial" w:cs="Arial"/>
                <w:sz w:val="16"/>
                <w:szCs w:val="16"/>
                <w:lang w:val="en-US"/>
              </w:rPr>
              <w:t>mX</w:t>
            </w:r>
            <w:r w:rsidRPr="00457BFB">
              <w:rPr>
                <w:rFonts w:ascii="Arial" w:hAnsi="Arial" w:cs="Arial"/>
                <w:sz w:val="16"/>
                <w:szCs w:val="16"/>
              </w:rPr>
              <w:t>0.80</w:t>
            </w:r>
            <w:r w:rsidRPr="007F01FE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r w:rsidRPr="00457BFB">
              <w:rPr>
                <w:rFonts w:ascii="Arial" w:hAnsi="Arial" w:cs="Arial"/>
                <w:sz w:val="16"/>
                <w:szCs w:val="16"/>
              </w:rPr>
              <w:t xml:space="preserve"> ΜΕ 4/ΧΡΩΜΗ ΕΚΤΥΠΩΣΗ</w:t>
            </w:r>
          </w:p>
          <w:p w:rsidR="005D79B9" w:rsidRPr="00FA67B7" w:rsidRDefault="005D79B9" w:rsidP="00AB3983">
            <w:pPr>
              <w:pStyle w:val="a4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01FE">
              <w:rPr>
                <w:rFonts w:ascii="Arial" w:hAnsi="Arial" w:cs="Arial"/>
                <w:sz w:val="16"/>
                <w:szCs w:val="16"/>
                <w:lang w:val="en-US"/>
              </w:rPr>
              <w:t>ΜΗΧΑΝΙΣΜΟΣ ROLL UP</w:t>
            </w:r>
            <w:r w:rsidRPr="00FA67B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79B9" w:rsidRPr="00FA67B7" w:rsidRDefault="005D79B9" w:rsidP="00AB39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7B7">
              <w:rPr>
                <w:rFonts w:ascii="Arial" w:hAnsi="Arial" w:cs="Arial"/>
                <w:b/>
                <w:sz w:val="16"/>
                <w:szCs w:val="16"/>
              </w:rPr>
              <w:t>3 τμχ</w:t>
            </w:r>
          </w:p>
          <w:p w:rsidR="005D79B9" w:rsidRPr="00FA67B7" w:rsidRDefault="005D79B9" w:rsidP="00AB39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79B9" w:rsidRPr="00FA388A" w:rsidTr="00F977A9">
        <w:trPr>
          <w:trHeight w:val="2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9B9" w:rsidRPr="007F01FE" w:rsidRDefault="005D79B9" w:rsidP="00AB3983">
            <w:pPr>
              <w:pStyle w:val="a4"/>
              <w:ind w:left="10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5β</w:t>
            </w: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79B9" w:rsidRPr="007F01FE" w:rsidRDefault="005D79B9" w:rsidP="00AB3983">
            <w:pPr>
              <w:pStyle w:val="a4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7F01FE">
              <w:rPr>
                <w:rFonts w:ascii="Arial" w:hAnsi="Arial" w:cs="Arial"/>
                <w:sz w:val="16"/>
                <w:szCs w:val="16"/>
                <w:u w:val="single"/>
              </w:rPr>
              <w:t>ΑΦΙΣΕΣ 70Χ100 4/ΧΡ</w:t>
            </w:r>
          </w:p>
          <w:p w:rsidR="005D79B9" w:rsidRPr="007F01FE" w:rsidRDefault="005D79B9" w:rsidP="00AB3983">
            <w:pPr>
              <w:pStyle w:val="a4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01FE">
              <w:rPr>
                <w:rFonts w:ascii="Arial" w:hAnsi="Arial" w:cs="Arial"/>
                <w:sz w:val="16"/>
                <w:szCs w:val="16"/>
              </w:rPr>
              <w:t>ΑΦΙΣΕΣ 70Χ100 ΜΕ 4/ΧΡΩΜΗ ΕΚΤΥΠΩΣΗ</w:t>
            </w:r>
          </w:p>
          <w:p w:rsidR="005D79B9" w:rsidRPr="00FA67B7" w:rsidRDefault="005D79B9" w:rsidP="00AB3983">
            <w:pPr>
              <w:pStyle w:val="a4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01FE">
              <w:rPr>
                <w:rFonts w:ascii="Arial" w:hAnsi="Arial" w:cs="Arial"/>
                <w:sz w:val="16"/>
                <w:szCs w:val="16"/>
              </w:rPr>
              <w:t>ΧΑΡΤΙ:115GR ILLUSTRATION</w:t>
            </w:r>
            <w:r w:rsidRPr="00FA67B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79B9" w:rsidRPr="00FA67B7" w:rsidRDefault="005D79B9" w:rsidP="00AB39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A67B7">
              <w:rPr>
                <w:rFonts w:ascii="Arial" w:hAnsi="Arial" w:cs="Arial"/>
                <w:b/>
                <w:sz w:val="16"/>
                <w:szCs w:val="16"/>
              </w:rPr>
              <w:t>80 τμχ</w:t>
            </w:r>
          </w:p>
          <w:p w:rsidR="005D79B9" w:rsidRPr="00FA67B7" w:rsidRDefault="005D79B9" w:rsidP="00AB39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79B9" w:rsidRPr="00FA388A" w:rsidTr="00F977A9">
        <w:trPr>
          <w:trHeight w:val="2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9B9" w:rsidRPr="007F01FE" w:rsidRDefault="005D79B9" w:rsidP="00AB3983">
            <w:pPr>
              <w:pStyle w:val="a4"/>
              <w:ind w:left="10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5γ</w:t>
            </w: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79B9" w:rsidRPr="007F01FE" w:rsidRDefault="005D79B9" w:rsidP="00AB3983">
            <w:pPr>
              <w:pStyle w:val="a4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7F01FE">
              <w:rPr>
                <w:rFonts w:ascii="Arial" w:hAnsi="Arial" w:cs="Arial"/>
                <w:sz w:val="16"/>
                <w:szCs w:val="16"/>
                <w:u w:val="single"/>
              </w:rPr>
              <w:t>ΦΥΛΛΑΔΙΑ</w:t>
            </w:r>
          </w:p>
          <w:p w:rsidR="005D79B9" w:rsidRPr="005B1635" w:rsidRDefault="005D79B9" w:rsidP="00AB3983">
            <w:pPr>
              <w:pStyle w:val="a4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1635">
              <w:rPr>
                <w:rFonts w:ascii="Arial" w:hAnsi="Arial" w:cs="Arial"/>
                <w:sz w:val="16"/>
                <w:szCs w:val="16"/>
              </w:rPr>
              <w:t>Α4 ΑΝΟΙΧΤΟ 4/ΧΡΩΜΟ 3/ΠΤΥΧΟ</w:t>
            </w:r>
            <w:r w:rsidR="005B1635" w:rsidRPr="005B1635">
              <w:rPr>
                <w:rFonts w:ascii="Arial" w:hAnsi="Arial" w:cs="Arial"/>
                <w:sz w:val="16"/>
                <w:szCs w:val="16"/>
              </w:rPr>
              <w:t>,</w:t>
            </w:r>
            <w:r w:rsidR="005B163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B1635">
              <w:rPr>
                <w:rFonts w:ascii="Arial" w:hAnsi="Arial" w:cs="Arial"/>
                <w:sz w:val="16"/>
                <w:szCs w:val="16"/>
              </w:rPr>
              <w:t xml:space="preserve">ΜΕ ΕΤΟΙΜΟ ΔΗΜΙΟΥΡΓΙΚΟ </w:t>
            </w:r>
          </w:p>
          <w:p w:rsidR="005D79B9" w:rsidRPr="007F01FE" w:rsidRDefault="005D79B9" w:rsidP="00AB3983">
            <w:pPr>
              <w:pStyle w:val="a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01FE">
              <w:rPr>
                <w:rFonts w:ascii="Arial" w:hAnsi="Arial" w:cs="Arial"/>
                <w:sz w:val="16"/>
                <w:szCs w:val="16"/>
              </w:rPr>
              <w:t xml:space="preserve">ΧΑΡΤΙ:130 </w:t>
            </w:r>
            <w:r w:rsidRPr="007F01FE">
              <w:rPr>
                <w:rFonts w:ascii="Arial" w:hAnsi="Arial" w:cs="Arial"/>
                <w:sz w:val="16"/>
                <w:szCs w:val="16"/>
                <w:lang w:val="en-US"/>
              </w:rPr>
              <w:t>VELVE</w:t>
            </w:r>
            <w:r w:rsidRPr="007F01FE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79B9" w:rsidRPr="00FA67B7" w:rsidRDefault="005D79B9" w:rsidP="00AB39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7B7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400 τμχ</w:t>
            </w:r>
          </w:p>
        </w:tc>
      </w:tr>
    </w:tbl>
    <w:p w:rsidR="005D79B9" w:rsidRDefault="005D79B9" w:rsidP="005D79B9">
      <w:pPr>
        <w:rPr>
          <w:b/>
        </w:rPr>
      </w:pPr>
    </w:p>
    <w:p w:rsidR="005D79B9" w:rsidRPr="00F23BA7" w:rsidRDefault="005D79B9" w:rsidP="005D79B9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</w:pPr>
      <w:r w:rsidRPr="00F23BA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  <w:lastRenderedPageBreak/>
        <w:t xml:space="preserve">ΟΜΑΔΑ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  <w:t>4</w:t>
      </w:r>
    </w:p>
    <w:p w:rsidR="005D79B9" w:rsidRPr="009E014D" w:rsidRDefault="005D79B9" w:rsidP="005D79B9">
      <w:pPr>
        <w:pStyle w:val="Standard"/>
        <w:rPr>
          <w:rFonts w:ascii="Times New Roman" w:eastAsia="Times New Roman" w:hAnsi="Times New Roman" w:cs="Times New Roman"/>
          <w:b/>
          <w:color w:val="auto"/>
          <w:lang w:val="el-GR"/>
        </w:rPr>
      </w:pPr>
      <w:r w:rsidRPr="009E014D">
        <w:rPr>
          <w:rFonts w:ascii="Times New Roman" w:eastAsia="Times New Roman" w:hAnsi="Times New Roman" w:cs="Times New Roman"/>
          <w:b/>
          <w:color w:val="auto"/>
        </w:rPr>
        <w:t>TMHMA</w:t>
      </w:r>
      <w:r w:rsidRPr="009E014D">
        <w:rPr>
          <w:rFonts w:ascii="Times New Roman" w:eastAsia="Times New Roman" w:hAnsi="Times New Roman" w:cs="Times New Roman"/>
          <w:b/>
          <w:color w:val="auto"/>
          <w:lang w:val="el-GR"/>
        </w:rPr>
        <w:t xml:space="preserve"> </w:t>
      </w:r>
      <w:r w:rsidRPr="009E014D">
        <w:rPr>
          <w:rFonts w:ascii="Times New Roman" w:eastAsia="Times New Roman" w:hAnsi="Times New Roman" w:cs="Times New Roman"/>
          <w:b/>
          <w:bCs/>
          <w:color w:val="auto"/>
          <w:lang w:val="el-GR"/>
        </w:rPr>
        <w:t>ΚΟΙΝΩΝΙΟΛΟΓΙΑΣ</w:t>
      </w:r>
    </w:p>
    <w:p w:rsidR="005D79B9" w:rsidRPr="00DD6173" w:rsidRDefault="005D79B9" w:rsidP="005D79B9">
      <w:pPr>
        <w:pStyle w:val="Standard"/>
        <w:rPr>
          <w:rFonts w:ascii="Times New Roman" w:eastAsia="Times New Roman" w:hAnsi="Times New Roman" w:cs="Times New Roman"/>
          <w:color w:val="auto"/>
          <w:lang w:val="el-GR"/>
        </w:rPr>
      </w:pPr>
      <w:r w:rsidRPr="00DD6173">
        <w:rPr>
          <w:rFonts w:ascii="Times New Roman" w:eastAsia="Times New Roman" w:hAnsi="Times New Roman" w:cs="Times New Roman"/>
          <w:color w:val="auto"/>
          <w:lang w:val="el-GR"/>
        </w:rPr>
        <w:t>ΠΡΟΫΠΟΛΟΓΙΣΜΟΣ ΔΑΠΑΝΗΣ</w:t>
      </w:r>
      <w:r>
        <w:rPr>
          <w:rFonts w:ascii="Times New Roman" w:eastAsia="Times New Roman" w:hAnsi="Times New Roman" w:cs="Times New Roman"/>
          <w:color w:val="auto"/>
          <w:lang w:val="el-GR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l-GR"/>
        </w:rPr>
        <w:t>800,00 €</w:t>
      </w:r>
    </w:p>
    <w:p w:rsidR="005D79B9" w:rsidRPr="00DD6173" w:rsidRDefault="005D79B9" w:rsidP="005D79B9">
      <w:pPr>
        <w:pStyle w:val="Standard"/>
        <w:rPr>
          <w:rFonts w:ascii="Times New Roman" w:eastAsia="Times New Roman" w:hAnsi="Times New Roman" w:cs="Times New Roman"/>
          <w:color w:val="auto"/>
          <w:lang w:val="el-GR"/>
        </w:rPr>
      </w:pPr>
    </w:p>
    <w:p w:rsidR="005D79B9" w:rsidRDefault="005D79B9" w:rsidP="005D79B9">
      <w:pPr>
        <w:jc w:val="center"/>
      </w:pPr>
    </w:p>
    <w:tbl>
      <w:tblPr>
        <w:tblW w:w="837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960"/>
        <w:gridCol w:w="6285"/>
        <w:gridCol w:w="1134"/>
      </w:tblGrid>
      <w:tr w:rsidR="00661913" w:rsidTr="007A069A">
        <w:trPr>
          <w:trHeight w:val="43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661913" w:rsidRDefault="00661913" w:rsidP="001B2A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6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661913" w:rsidRDefault="00661913" w:rsidP="001B2A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ΕΙΔΟΣ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661913" w:rsidRDefault="00661913" w:rsidP="007A06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ΤΕΜΑΧΙΑ</w:t>
            </w:r>
          </w:p>
        </w:tc>
      </w:tr>
      <w:tr w:rsidR="00661913" w:rsidTr="007A069A">
        <w:trPr>
          <w:trHeight w:val="4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913" w:rsidRDefault="00661913" w:rsidP="001B2A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913" w:rsidRPr="00601C3D" w:rsidRDefault="00661913" w:rsidP="001B2A22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ΦΑΚΕΛΟ ΑΛΛΗΛΟΓΡΑΦΙΑΣ 11x23 ΛΕΥΚΟ (HELLENIC ENVELOPES ή ΚΟΤΣΩΝΗΣ)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με μονοχρωμία τα προεκτυπωμένα στοιχεία του Τμήματος. Επισυνάπτεται δείγμα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913" w:rsidRDefault="00661913" w:rsidP="007A06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 τεμ.</w:t>
            </w:r>
          </w:p>
        </w:tc>
      </w:tr>
      <w:tr w:rsidR="00661913" w:rsidTr="007A069A">
        <w:trPr>
          <w:trHeight w:val="4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913" w:rsidRDefault="00661913" w:rsidP="001B2A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913" w:rsidRDefault="00661913" w:rsidP="001B2A2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ΦΑΚΕΛΟ ΑΛΛΗΛΟΓΡΑΦΙΑΣ  16,2x23 ΛΕΥΚΟ (HELLENIC ENVELOPES ή ΚΟΤΣΩΝΗΣ)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913" w:rsidRDefault="00661913" w:rsidP="007A06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1913" w:rsidTr="007A069A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913" w:rsidRDefault="00661913" w:rsidP="001B2A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913" w:rsidRDefault="00661913" w:rsidP="001B2A2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ΦΑΚΕΛΟ ΑΛΛΗΛΟΓΡΑΦΙΑΣ 26,4Χ18,6 ΜΠΕΖ (HELLENIC ENVELOPES ή ΚΟΤΣΩΝΗΣ)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913" w:rsidRDefault="00661913" w:rsidP="007A06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1913" w:rsidTr="007A069A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913" w:rsidRDefault="00661913" w:rsidP="001B2A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913" w:rsidRDefault="00661913" w:rsidP="001B2A2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ΦΑΚΕΛΟ ΑΛΛΗΛΟΓΡΑΦΙΑΣ  31X 61 cm ΜΠΕΖ (HELLENIC ENVELOPES ή ΚΟΤΣΩΝΗΣ)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913" w:rsidRDefault="00661913" w:rsidP="007A06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1913" w:rsidTr="007A069A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913" w:rsidRDefault="00661913" w:rsidP="001B2A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913" w:rsidRDefault="00661913" w:rsidP="001B2A2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ΦΑΚΕΛΟ ΑΛΛΗΛΟΓΡΑΦΙΑΣ 32,4Χ22,8 ΜΠΕΖ (HELLENIC ENVELOPES ή ΚΟΤΣΩΝΗΣ)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913" w:rsidRDefault="00661913" w:rsidP="007A06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1913" w:rsidTr="007A069A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913" w:rsidRDefault="00661913" w:rsidP="001B2A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913" w:rsidRDefault="00661913" w:rsidP="001B2A2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ΦΑΚΕΛΟ ΑΛΛΗΛΟΓΡΑΦΙΑΣ 33x46 ΜΠΕΖ (HELLENIC ENVELOPES ή ΚΟΤΣΩΝΗΣ)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913" w:rsidRDefault="00661913" w:rsidP="007A06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1913" w:rsidTr="007A069A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913" w:rsidRDefault="00661913" w:rsidP="001B2A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913" w:rsidRDefault="00661913" w:rsidP="001B2A2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ΦΑΚΕΛΟ ΑΛΛΗΛΟΓΡΑΦΙΑΣ. 35,5Χ24,9 ΜΠΕΖ  (HELLENIC ENVELOPES ή ΚΟΤΣΩΝΗΣ)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913" w:rsidRDefault="00661913" w:rsidP="007A06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1913" w:rsidTr="007A069A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913" w:rsidRDefault="00661913" w:rsidP="001B2A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913" w:rsidRPr="00AB2BDC" w:rsidRDefault="00661913" w:rsidP="001B2A2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ΚΟΛΛΕΣ ΔΙΑΓΩΝΙΣΜΩΝ (ΔΙΦΥΛΛΟ) </w:t>
            </w:r>
            <w:r w:rsidRPr="00534AD2">
              <w:rPr>
                <w:rFonts w:ascii="Arial" w:hAnsi="Arial" w:cs="Arial"/>
                <w:color w:val="FF0000"/>
                <w:sz w:val="16"/>
                <w:szCs w:val="16"/>
              </w:rPr>
              <w:t>ΤΥΠΟΣ: 8/σελιδα Α4, με γάντζο και μονοχρωμία σύμφωνα με επισυναπτόμενο υπόδειγμα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913" w:rsidRDefault="00661913" w:rsidP="007A06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6.000</w:t>
            </w:r>
          </w:p>
        </w:tc>
      </w:tr>
      <w:tr w:rsidR="00661913" w:rsidTr="007A069A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913" w:rsidRDefault="00661913" w:rsidP="001B2A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913" w:rsidRDefault="00661913" w:rsidP="001B2A2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ΚΟΛΛΕΣ ΔΙΑΓΩΝΙΣΜΩΝ ΟΚΤΑΣΕΛΙΔΟ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913" w:rsidRDefault="00661913" w:rsidP="007A06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1913" w:rsidTr="007A069A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913" w:rsidRDefault="00661913" w:rsidP="001B2A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913" w:rsidRDefault="00661913" w:rsidP="001B2A2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913" w:rsidRDefault="00661913" w:rsidP="007A06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61913" w:rsidRDefault="00661913" w:rsidP="005D79B9">
      <w:pPr>
        <w:jc w:val="center"/>
      </w:pPr>
    </w:p>
    <w:p w:rsidR="000E47C9" w:rsidRDefault="000E47C9" w:rsidP="005D79B9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</w:pPr>
    </w:p>
    <w:p w:rsidR="000E47C9" w:rsidRDefault="000E47C9" w:rsidP="005D79B9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</w:pPr>
    </w:p>
    <w:p w:rsidR="005D79B9" w:rsidRPr="00F23BA7" w:rsidRDefault="005D79B9" w:rsidP="005D79B9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</w:pPr>
      <w:r w:rsidRPr="00F23BA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  <w:t xml:space="preserve">ΟΜΑΔΑ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  <w:t>5</w:t>
      </w:r>
    </w:p>
    <w:p w:rsidR="005D79B9" w:rsidRPr="00287016" w:rsidRDefault="005D79B9" w:rsidP="005D79B9">
      <w:pPr>
        <w:pStyle w:val="Standard"/>
        <w:rPr>
          <w:rFonts w:ascii="Times New Roman" w:eastAsia="Times New Roman" w:hAnsi="Times New Roman" w:cs="Times New Roman"/>
          <w:b/>
          <w:color w:val="auto"/>
          <w:lang w:val="el-GR"/>
        </w:rPr>
      </w:pPr>
      <w:r w:rsidRPr="00287016">
        <w:rPr>
          <w:rFonts w:ascii="Times New Roman" w:eastAsia="Times New Roman" w:hAnsi="Times New Roman" w:cs="Times New Roman"/>
          <w:b/>
          <w:color w:val="auto"/>
          <w:lang w:val="el-GR"/>
        </w:rPr>
        <w:t>Δ/ΝΣΗ ΔΙΟΙΚΗΤΙΚΟΥ</w:t>
      </w:r>
    </w:p>
    <w:p w:rsidR="005D79B9" w:rsidRPr="00E712F5" w:rsidRDefault="005D79B9" w:rsidP="005D79B9">
      <w:pPr>
        <w:pStyle w:val="Standard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val="el-GR"/>
        </w:rPr>
      </w:pPr>
      <w:r w:rsidRPr="000C73A8">
        <w:rPr>
          <w:rFonts w:ascii="Times New Roman" w:eastAsia="Times New Roman" w:hAnsi="Times New Roman" w:cs="Times New Roman"/>
          <w:color w:val="auto"/>
          <w:lang w:val="el-GR"/>
        </w:rPr>
        <w:t>ΠΡΟΫΠΟΛΟΓΙΣΜΟΣ ΔΑΠΑΝΗΣ</w:t>
      </w:r>
      <w:r w:rsidR="00F15F34">
        <w:rPr>
          <w:rFonts w:ascii="Times New Roman" w:eastAsia="Times New Roman" w:hAnsi="Times New Roman" w:cs="Times New Roman"/>
          <w:color w:val="auto"/>
          <w:lang w:val="el-GR"/>
        </w:rPr>
        <w:t xml:space="preserve"> </w:t>
      </w:r>
      <w:bookmarkStart w:id="0" w:name="_GoBack"/>
      <w:r w:rsidRPr="00E712F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l-GR"/>
        </w:rPr>
        <w:t>115,00€</w:t>
      </w:r>
      <w:r w:rsidR="00F15F34" w:rsidRPr="00E712F5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val="el-GR"/>
        </w:rPr>
        <w:t xml:space="preserve"> (ΟΕ</w:t>
      </w:r>
      <w:r w:rsidRPr="00E712F5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val="el-GR"/>
        </w:rPr>
        <w:t xml:space="preserve"> 17/05</w:t>
      </w:r>
      <w:r w:rsidR="00F15F34" w:rsidRPr="00E712F5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val="el-GR"/>
        </w:rPr>
        <w:t>)</w:t>
      </w:r>
    </w:p>
    <w:bookmarkEnd w:id="0"/>
    <w:p w:rsidR="005B1635" w:rsidRDefault="005B1635" w:rsidP="005D79B9">
      <w:pPr>
        <w:jc w:val="center"/>
      </w:pPr>
    </w:p>
    <w:p w:rsidR="005D79B9" w:rsidRDefault="005D79B9" w:rsidP="005D79B9">
      <w:pPr>
        <w:jc w:val="center"/>
      </w:pPr>
    </w:p>
    <w:tbl>
      <w:tblPr>
        <w:tblW w:w="837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377"/>
        <w:gridCol w:w="5868"/>
        <w:gridCol w:w="1134"/>
      </w:tblGrid>
      <w:tr w:rsidR="005D79B9" w:rsidTr="007A069A">
        <w:trPr>
          <w:trHeight w:val="496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5D79B9" w:rsidRDefault="005D79B9" w:rsidP="003E65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5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5D79B9" w:rsidRDefault="005D79B9" w:rsidP="003E65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ΕΙΔΟΣ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5D79B9" w:rsidRDefault="005D79B9" w:rsidP="00F15F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ΤΕΜΑΧΙΑ</w:t>
            </w:r>
          </w:p>
        </w:tc>
      </w:tr>
      <w:tr w:rsidR="005D79B9" w:rsidTr="007A069A">
        <w:trPr>
          <w:trHeight w:val="2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B9" w:rsidRDefault="005D79B9" w:rsidP="003E656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B9" w:rsidRDefault="005D79B9" w:rsidP="003E65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ΦΑΚΕΛΟ ΑΛΛΗΛΟΓΡΑΦΙΑΣ 11x23 ΛΕΥΚΟ (HELLENIC ENVELOPES ή ΚΟΤΣΩΝΗΣ)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B9" w:rsidRDefault="005D79B9" w:rsidP="00F15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79B9" w:rsidTr="007A069A">
        <w:trPr>
          <w:trHeight w:val="2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B9" w:rsidRDefault="005D79B9" w:rsidP="003E656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B9" w:rsidRDefault="005D79B9" w:rsidP="003E65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ΦΑΚΕΛΟ ΑΛΛΗΛΟΓΡΑΦΙΑΣ  16,2x23 ΛΕΥΚΟ (HELLENIC ENVELOPES ή ΚΟΤΣΩΝΗΣ)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B9" w:rsidRDefault="005D79B9" w:rsidP="00F15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 τεμ</w:t>
            </w:r>
          </w:p>
        </w:tc>
      </w:tr>
      <w:tr w:rsidR="005D79B9" w:rsidTr="007A069A">
        <w:trPr>
          <w:trHeight w:val="2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B9" w:rsidRDefault="005D79B9" w:rsidP="003E656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B9" w:rsidRDefault="005D79B9" w:rsidP="003E65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ΦΑΚΕΛΟ ΑΛΛΗΛΟΓΡΑΦΙΑΣ 26,4Χ18,6 ΜΠΕΖ (HELLENIC ENVELOPES ή ΚΟΤΣΩΝΗΣ)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B9" w:rsidRDefault="005D79B9" w:rsidP="00F15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79B9" w:rsidTr="007A069A">
        <w:trPr>
          <w:trHeight w:val="2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B9" w:rsidRDefault="005D79B9" w:rsidP="003E656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B9" w:rsidRDefault="005D79B9" w:rsidP="003E65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ΦΑΚΕΛΟ ΑΛΛΗΛΟΓΡΑΦΙΑΣ  31X 61 cm ΜΠΕΖ (HELLENIC ENVELOPES ή ΚΟΤΣΩΝΗΣ)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B9" w:rsidRDefault="005D79B9" w:rsidP="00F15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ΚΟΥΤΑ</w:t>
            </w:r>
          </w:p>
        </w:tc>
      </w:tr>
      <w:tr w:rsidR="005D79B9" w:rsidTr="007A069A">
        <w:trPr>
          <w:trHeight w:val="2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B9" w:rsidRDefault="005D79B9" w:rsidP="003E656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B9" w:rsidRDefault="005D79B9" w:rsidP="003E65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ΦΑΚΕΛΟ ΑΛΛΗΛΟΓΡΑΦΙΑΣ 32,4Χ22,8 ΜΠΕΖ (HELLENIC ENVELOPES ή ΚΟΤΣΩΝΗΣ)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B9" w:rsidRDefault="005D79B9" w:rsidP="00F15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79B9" w:rsidTr="007A069A">
        <w:trPr>
          <w:trHeight w:val="2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B9" w:rsidRDefault="005D79B9" w:rsidP="003E656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B9" w:rsidRDefault="005D79B9" w:rsidP="003E65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ΦΑΚΕΛΟ ΑΛΛΗΛΟΓΡΑΦΙΑΣ 33x46 ΜΠΕΖ (HELLENIC ENVELOPES ή ΚΟΤΣΩΝΗΣ)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B9" w:rsidRDefault="005D79B9" w:rsidP="00F15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 ΤΕΜ</w:t>
            </w:r>
          </w:p>
        </w:tc>
      </w:tr>
      <w:tr w:rsidR="005D79B9" w:rsidTr="007A069A">
        <w:trPr>
          <w:trHeight w:val="2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B9" w:rsidRDefault="005D79B9" w:rsidP="003E656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B9" w:rsidRDefault="005D79B9" w:rsidP="003E65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ΦΑΚΕΛΟ ΑΛΛΗΛΟΓΡΑΦΙΑΣ. 35,5Χ24,9 ΜΠΕΖ  (HELLENIC ENVELOPES ή ΚΟΤΣΩΝΗΣ)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B9" w:rsidRDefault="005D79B9" w:rsidP="00F15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79B9" w:rsidTr="007A069A">
        <w:trPr>
          <w:trHeight w:val="2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B9" w:rsidRDefault="005D79B9" w:rsidP="003E656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B9" w:rsidRPr="00AB2BDC" w:rsidRDefault="005D79B9" w:rsidP="003E65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ΚΟΛΛΕΣ ΔΙΑΓΩΝΙΣΜΩΝ (ΔΙΦΥΛΛΟ)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B9" w:rsidRDefault="005D79B9" w:rsidP="00F15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τεμ.</w:t>
            </w:r>
          </w:p>
        </w:tc>
      </w:tr>
      <w:tr w:rsidR="005D79B9" w:rsidTr="007A069A">
        <w:trPr>
          <w:trHeight w:val="2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B9" w:rsidRDefault="005D79B9" w:rsidP="003E656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B9" w:rsidRDefault="005D79B9" w:rsidP="003E65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ΚΟΛΛΕΣ ΔΙΑΓΩΝΙΣΜΩΝ ΟΚΤΑΣΕΛΙΔΟ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B9" w:rsidRDefault="005D79B9" w:rsidP="00F15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79B9" w:rsidTr="007A069A">
        <w:trPr>
          <w:trHeight w:val="2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B9" w:rsidRDefault="005D79B9" w:rsidP="003E656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B9" w:rsidRDefault="005D79B9" w:rsidP="003E65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ΒΙΒΛΙΑ ΣΥΜΒΑΝΤΩΝ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B9" w:rsidRDefault="005D79B9" w:rsidP="00F15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ΤΕΜ.</w:t>
            </w:r>
          </w:p>
        </w:tc>
      </w:tr>
      <w:tr w:rsidR="005D79B9" w:rsidTr="007A069A">
        <w:trPr>
          <w:trHeight w:val="2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B9" w:rsidRDefault="005D79B9" w:rsidP="003E656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B9" w:rsidRDefault="005D79B9" w:rsidP="003E65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ΦΑΚΕΛΟ ΑΛΛΗΛΟΓΡΑΦΙΑΣ 33x46 ΜΠΕΖ (HELLENIC ENVELOPES ή ΚΟΤΣΩΝΗΣ)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B9" w:rsidRDefault="005D79B9" w:rsidP="00F15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ΚΟΥΤΑ</w:t>
            </w:r>
          </w:p>
        </w:tc>
      </w:tr>
    </w:tbl>
    <w:p w:rsidR="005D79B9" w:rsidRDefault="005D79B9" w:rsidP="005D79B9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</w:pPr>
    </w:p>
    <w:p w:rsidR="00AB3983" w:rsidRDefault="00AB3983" w:rsidP="005D79B9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</w:pPr>
    </w:p>
    <w:p w:rsidR="00AB3983" w:rsidRDefault="00AB3983" w:rsidP="005D79B9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</w:pPr>
    </w:p>
    <w:p w:rsidR="00AB3983" w:rsidRDefault="00AB3983" w:rsidP="005D79B9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</w:pPr>
    </w:p>
    <w:p w:rsidR="000E47C9" w:rsidRDefault="000E47C9" w:rsidP="005D79B9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</w:pPr>
    </w:p>
    <w:p w:rsidR="000E47C9" w:rsidRDefault="000E47C9" w:rsidP="005D79B9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</w:pPr>
    </w:p>
    <w:p w:rsidR="000E47C9" w:rsidRDefault="000E47C9" w:rsidP="005D79B9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</w:pPr>
    </w:p>
    <w:p w:rsidR="000E47C9" w:rsidRDefault="000E47C9" w:rsidP="005D79B9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</w:pPr>
    </w:p>
    <w:p w:rsidR="000E47C9" w:rsidRDefault="000E47C9" w:rsidP="005D79B9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</w:pPr>
    </w:p>
    <w:p w:rsidR="005D79B9" w:rsidRPr="00F23BA7" w:rsidRDefault="005D79B9" w:rsidP="005D79B9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</w:pPr>
      <w:r w:rsidRPr="00F23BA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  <w:t xml:space="preserve">ΟΜΑΔΑ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l-GR"/>
        </w:rPr>
        <w:t>6</w:t>
      </w:r>
    </w:p>
    <w:p w:rsidR="005D79B9" w:rsidRPr="00D60A79" w:rsidRDefault="005D79B9" w:rsidP="005D79B9">
      <w:pPr>
        <w:pStyle w:val="Standard"/>
        <w:rPr>
          <w:rFonts w:ascii="Times New Roman" w:eastAsia="Times New Roman" w:hAnsi="Times New Roman" w:cs="Times New Roman"/>
          <w:b/>
          <w:color w:val="auto"/>
          <w:lang w:val="el-GR"/>
        </w:rPr>
      </w:pPr>
      <w:r w:rsidRPr="00D60A79">
        <w:rPr>
          <w:rFonts w:ascii="Times New Roman" w:eastAsia="Times New Roman" w:hAnsi="Times New Roman" w:cs="Times New Roman"/>
          <w:b/>
          <w:color w:val="auto"/>
          <w:lang w:val="el-GR"/>
        </w:rPr>
        <w:t>ΤΜΗΜΑ ΦΙΛΟΣΟΦΙΚΩΝ ΚΑΙ ΚΟΙΝΩΝΙΚΩΝ ΣΠΟΥΔΩΝ-Φ.Κ.Σ.</w:t>
      </w:r>
    </w:p>
    <w:p w:rsidR="005D79B9" w:rsidRPr="00DD6173" w:rsidRDefault="005D79B9" w:rsidP="005D79B9">
      <w:pPr>
        <w:pStyle w:val="Standard"/>
        <w:rPr>
          <w:rFonts w:ascii="Times New Roman" w:eastAsia="Times New Roman" w:hAnsi="Times New Roman" w:cs="Times New Roman"/>
          <w:color w:val="auto"/>
          <w:lang w:val="el-GR"/>
        </w:rPr>
      </w:pPr>
      <w:r w:rsidRPr="00DD6173">
        <w:rPr>
          <w:rFonts w:ascii="Times New Roman" w:eastAsia="Times New Roman" w:hAnsi="Times New Roman" w:cs="Times New Roman"/>
          <w:color w:val="auto"/>
          <w:lang w:val="el-GR"/>
        </w:rPr>
        <w:t>ΠΡΟΫΠΟΛΟΓΙΣΜΟΣ ΔΑΠΑΝΗΣ</w:t>
      </w:r>
      <w:r>
        <w:rPr>
          <w:rFonts w:ascii="Times New Roman" w:eastAsia="Times New Roman" w:hAnsi="Times New Roman" w:cs="Times New Roman"/>
          <w:color w:val="auto"/>
          <w:lang w:val="el-GR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l-GR"/>
        </w:rPr>
        <w:t>1.200,00 €</w:t>
      </w:r>
    </w:p>
    <w:p w:rsidR="005D79B9" w:rsidRDefault="005D79B9" w:rsidP="005D79B9"/>
    <w:p w:rsidR="005D79B9" w:rsidRDefault="005D79B9" w:rsidP="005D79B9">
      <w:pPr>
        <w:jc w:val="center"/>
      </w:pPr>
    </w:p>
    <w:tbl>
      <w:tblPr>
        <w:tblW w:w="8379" w:type="dxa"/>
        <w:tblInd w:w="93" w:type="dxa"/>
        <w:tblLook w:val="0000" w:firstRow="0" w:lastRow="0" w:firstColumn="0" w:lastColumn="0" w:noHBand="0" w:noVBand="0"/>
      </w:tblPr>
      <w:tblGrid>
        <w:gridCol w:w="960"/>
        <w:gridCol w:w="6285"/>
        <w:gridCol w:w="1134"/>
      </w:tblGrid>
      <w:tr w:rsidR="005D79B9" w:rsidTr="007A069A">
        <w:trPr>
          <w:trHeight w:val="43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5D79B9" w:rsidRDefault="005D79B9" w:rsidP="003E65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6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5D79B9" w:rsidRDefault="005D79B9" w:rsidP="003E65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ΕΙΔΟΣ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5D79B9" w:rsidRDefault="005D79B9" w:rsidP="007A06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ΤΕΜΑΧΙΑ</w:t>
            </w:r>
          </w:p>
        </w:tc>
      </w:tr>
      <w:tr w:rsidR="005D79B9" w:rsidRPr="00457BFB" w:rsidTr="007A069A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9B9" w:rsidRPr="00457BFB" w:rsidRDefault="005D79B9" w:rsidP="003E656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7BF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79B9" w:rsidRPr="00457BFB" w:rsidRDefault="005D79B9" w:rsidP="003E65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7BFB">
              <w:rPr>
                <w:rFonts w:ascii="Arial" w:hAnsi="Arial" w:cs="Arial"/>
                <w:sz w:val="16"/>
                <w:szCs w:val="16"/>
              </w:rPr>
              <w:t>ΦΑΚΕΛΟ ΑΛΛΗΛΟΓΡΑΦΙΑΣ 11x23 ΛΕΥΚΟ (HELLENIC ENVELOPES ή ΚΟΤΣΩΝΗΣ)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79B9" w:rsidRPr="00457BFB" w:rsidRDefault="005D79B9" w:rsidP="007A06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BFB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</w:tr>
      <w:tr w:rsidR="005D79B9" w:rsidRPr="00457BFB" w:rsidTr="007A069A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9B9" w:rsidRPr="00457BFB" w:rsidRDefault="005D79B9" w:rsidP="003E656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7BF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79B9" w:rsidRPr="00457BFB" w:rsidRDefault="005D79B9" w:rsidP="003E65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7BFB">
              <w:rPr>
                <w:rFonts w:ascii="Arial" w:hAnsi="Arial" w:cs="Arial"/>
                <w:sz w:val="16"/>
                <w:szCs w:val="16"/>
              </w:rPr>
              <w:t>ΦΑΚΕΛΟ ΑΛΛΗΛΟΓΡΑΦΙΑΣ  16,2x23 ΛΕΥΚΟ (HELLENIC ENVELOPES ή ΚΟΤΣΩΝΗΣ)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79B9" w:rsidRPr="00457BFB" w:rsidRDefault="005D79B9" w:rsidP="007A06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79B9" w:rsidRPr="00457BFB" w:rsidTr="007A069A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9B9" w:rsidRPr="00457BFB" w:rsidRDefault="005D79B9" w:rsidP="003E656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7BF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79B9" w:rsidRPr="00457BFB" w:rsidRDefault="005D79B9" w:rsidP="003E65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7BFB">
              <w:rPr>
                <w:rFonts w:ascii="Arial" w:hAnsi="Arial" w:cs="Arial"/>
                <w:sz w:val="16"/>
                <w:szCs w:val="16"/>
              </w:rPr>
              <w:t>ΦΑΚΕΛΟ ΑΛΛΗΛΟΓΡΑΦΙΑΣ 26,4Χ18,6 ΜΠΕΖ (HELLENIC ENVELOPES ή ΚΟΤΣΩΝΗΣ)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79B9" w:rsidRPr="00457BFB" w:rsidRDefault="005D79B9" w:rsidP="007A06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79B9" w:rsidRPr="00457BFB" w:rsidTr="007A069A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9B9" w:rsidRPr="00457BFB" w:rsidRDefault="005D79B9" w:rsidP="003E656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7BF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79B9" w:rsidRPr="00457BFB" w:rsidRDefault="005D79B9" w:rsidP="003E65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7BFB">
              <w:rPr>
                <w:rFonts w:ascii="Arial" w:hAnsi="Arial" w:cs="Arial"/>
                <w:sz w:val="16"/>
                <w:szCs w:val="16"/>
              </w:rPr>
              <w:t>ΦΑΚΕΛΟ ΑΛΛΗΛΟΓΡΑΦΙΑΣ  31X 61 cm ΜΠΕΖ (HELLENIC ENVELOPES ή ΚΟΤΣΩΝΗΣ)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79B9" w:rsidRPr="00457BFB" w:rsidRDefault="005D79B9" w:rsidP="007A06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79B9" w:rsidRPr="00457BFB" w:rsidTr="007A069A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9B9" w:rsidRPr="00457BFB" w:rsidRDefault="005D79B9" w:rsidP="003E656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7BF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79B9" w:rsidRPr="00457BFB" w:rsidRDefault="005D79B9" w:rsidP="003E65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7BFB">
              <w:rPr>
                <w:rFonts w:ascii="Arial" w:hAnsi="Arial" w:cs="Arial"/>
                <w:sz w:val="16"/>
                <w:szCs w:val="16"/>
              </w:rPr>
              <w:t>ΦΑΚΕΛΟ ΑΛΛΗΛΟΓΡΑΦΙΑΣ 32,4Χ22,8 ΜΠΕΖ (HELLENIC ENVELOPES ή ΚΟΤΣΩΝΗΣ)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79B9" w:rsidRPr="00457BFB" w:rsidRDefault="005D79B9" w:rsidP="007A06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79B9" w:rsidRPr="00457BFB" w:rsidTr="007A069A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9B9" w:rsidRPr="00457BFB" w:rsidRDefault="005D79B9" w:rsidP="003E656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7BFB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79B9" w:rsidRPr="00457BFB" w:rsidRDefault="005D79B9" w:rsidP="003E65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7BFB">
              <w:rPr>
                <w:rFonts w:ascii="Arial" w:hAnsi="Arial" w:cs="Arial"/>
                <w:sz w:val="16"/>
                <w:szCs w:val="16"/>
              </w:rPr>
              <w:t>ΦΑΚΕΛΟ ΑΛΛΗΛΟΓΡΑΦΙΑΣ 33x46 ΜΠΕΖ (HELLENIC ENVELOPES ή ΚΟΤΣΩΝΗΣ)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79B9" w:rsidRPr="00457BFB" w:rsidRDefault="005D79B9" w:rsidP="007A06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79B9" w:rsidRPr="00457BFB" w:rsidTr="007A069A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9B9" w:rsidRPr="00457BFB" w:rsidRDefault="005D79B9" w:rsidP="003E656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7BFB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79B9" w:rsidRPr="00457BFB" w:rsidRDefault="005D79B9" w:rsidP="003E65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7BFB">
              <w:rPr>
                <w:rFonts w:ascii="Arial" w:hAnsi="Arial" w:cs="Arial"/>
                <w:sz w:val="16"/>
                <w:szCs w:val="16"/>
              </w:rPr>
              <w:t>ΦΑΚΕΛΟ ΑΛΛΗΛΟΓΡΑΦΙΑΣ. 35,5Χ24,9 ΜΠΕΖ  (HELLENIC ENVELOPES ή ΚΟΤΣΩΝΗΣ)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79B9" w:rsidRPr="00457BFB" w:rsidRDefault="005D79B9" w:rsidP="007A06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79B9" w:rsidRPr="00457BFB" w:rsidTr="007A069A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9B9" w:rsidRPr="00457BFB" w:rsidRDefault="005D79B9" w:rsidP="003E656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7BFB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79B9" w:rsidRPr="00457BFB" w:rsidRDefault="005D79B9" w:rsidP="003E65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7BFB">
              <w:rPr>
                <w:rFonts w:ascii="Arial" w:hAnsi="Arial" w:cs="Arial"/>
                <w:sz w:val="16"/>
                <w:szCs w:val="16"/>
              </w:rPr>
              <w:t>ΚΟΛΛΕΣ ΔΙΑΓΩΝΙΣΜΩΝ (ΔΙΦΥΛΛΟ)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79B9" w:rsidRPr="00457BFB" w:rsidRDefault="005D79B9" w:rsidP="007A06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BFB">
              <w:rPr>
                <w:rFonts w:ascii="Arial" w:hAnsi="Arial" w:cs="Arial"/>
                <w:sz w:val="16"/>
                <w:szCs w:val="16"/>
              </w:rPr>
              <w:t>30000</w:t>
            </w:r>
          </w:p>
        </w:tc>
      </w:tr>
      <w:tr w:rsidR="005D79B9" w:rsidRPr="00457BFB" w:rsidTr="007A069A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9B9" w:rsidRPr="00457BFB" w:rsidRDefault="005D79B9" w:rsidP="003E656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7BFB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79B9" w:rsidRPr="00457BFB" w:rsidRDefault="005D79B9" w:rsidP="003E65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7BFB">
              <w:rPr>
                <w:rFonts w:ascii="Arial" w:hAnsi="Arial" w:cs="Arial"/>
                <w:sz w:val="16"/>
                <w:szCs w:val="16"/>
              </w:rPr>
              <w:t xml:space="preserve">ΚΟΛΛΕΣ ΔΙΑΓΩΝΙΣΜΩΝ ΟΚΤΑΣΕΛΙΔΟ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79B9" w:rsidRPr="00457BFB" w:rsidRDefault="005D79B9" w:rsidP="007A06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977E9" w:rsidRDefault="008977E9" w:rsidP="00FD0311"/>
    <w:p w:rsidR="00FD0311" w:rsidRPr="00742149" w:rsidRDefault="00FD0311" w:rsidP="00FD0311">
      <w:pPr>
        <w:rPr>
          <w:color w:val="FF0000"/>
        </w:rPr>
      </w:pPr>
    </w:p>
    <w:p w:rsidR="00FD0311" w:rsidRDefault="00FD0311" w:rsidP="00FD0311">
      <w:pPr>
        <w:jc w:val="both"/>
        <w:rPr>
          <w:b/>
        </w:rPr>
      </w:pPr>
    </w:p>
    <w:p w:rsidR="00C931C2" w:rsidRPr="00AB1DFA" w:rsidRDefault="00C931C2" w:rsidP="00C931C2">
      <w:pPr>
        <w:jc w:val="center"/>
      </w:pPr>
      <w:r w:rsidRPr="00E712F5">
        <w:rPr>
          <w:b/>
          <w:sz w:val="28"/>
          <w:szCs w:val="28"/>
        </w:rPr>
        <w:t>ΓΙΑ ΤΗΝ ΠΑΡΑΛΑΒΗ ΔΕΙΓΜΑΤΩΝ Ο ΑΝΑΔΟΧΟΣ ΝΑ ΕΠΙΚΟΙΝΩΝΗΣΕΙ ΜΕ ΤΟΥΣ ΑΙΤΟΥΝΤΕΣ, ΑΝΑ ΟΜΑΔΑ, ΑΜΕΣΩΣ ΜΕΤΑ ΤΗΝ ΚΑΤΑΚΥΡΩΣΗ</w:t>
      </w:r>
    </w:p>
    <w:p w:rsidR="00C94A9D" w:rsidRDefault="00C94A9D"/>
    <w:sectPr w:rsidR="00C94A9D" w:rsidSect="007A069A">
      <w:footerReference w:type="default" r:id="rId8"/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789" w:rsidRDefault="00DB3789" w:rsidP="00DB3789">
      <w:r>
        <w:separator/>
      </w:r>
    </w:p>
  </w:endnote>
  <w:endnote w:type="continuationSeparator" w:id="0">
    <w:p w:rsidR="00DB3789" w:rsidRDefault="00DB3789" w:rsidP="00DB3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5244306"/>
      <w:docPartObj>
        <w:docPartGallery w:val="Page Numbers (Bottom of Page)"/>
        <w:docPartUnique/>
      </w:docPartObj>
    </w:sdtPr>
    <w:sdtEndPr/>
    <w:sdtContent>
      <w:p w:rsidR="00DB3789" w:rsidRDefault="00DB37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2F5">
          <w:rPr>
            <w:noProof/>
          </w:rPr>
          <w:t>3</w:t>
        </w:r>
        <w:r>
          <w:fldChar w:fldCharType="end"/>
        </w:r>
      </w:p>
    </w:sdtContent>
  </w:sdt>
  <w:p w:rsidR="00DB3789" w:rsidRDefault="00DB378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789" w:rsidRDefault="00DB3789" w:rsidP="00DB3789">
      <w:r>
        <w:separator/>
      </w:r>
    </w:p>
  </w:footnote>
  <w:footnote w:type="continuationSeparator" w:id="0">
    <w:p w:rsidR="00DB3789" w:rsidRDefault="00DB3789" w:rsidP="00DB3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461E3"/>
    <w:multiLevelType w:val="hybridMultilevel"/>
    <w:tmpl w:val="39AE438A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02E00"/>
    <w:multiLevelType w:val="hybridMultilevel"/>
    <w:tmpl w:val="FCB65F5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E30F7"/>
    <w:multiLevelType w:val="hybridMultilevel"/>
    <w:tmpl w:val="7F2C3F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04CBD"/>
    <w:multiLevelType w:val="hybridMultilevel"/>
    <w:tmpl w:val="81D65B6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45D88"/>
    <w:multiLevelType w:val="hybridMultilevel"/>
    <w:tmpl w:val="7F2C3F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66851"/>
    <w:multiLevelType w:val="hybridMultilevel"/>
    <w:tmpl w:val="C09CD5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234E8"/>
    <w:multiLevelType w:val="hybridMultilevel"/>
    <w:tmpl w:val="AB26866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82B51"/>
    <w:multiLevelType w:val="hybridMultilevel"/>
    <w:tmpl w:val="18CE1DC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23C32"/>
    <w:multiLevelType w:val="hybridMultilevel"/>
    <w:tmpl w:val="0EA8C9C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311"/>
    <w:rsid w:val="00006456"/>
    <w:rsid w:val="00067F83"/>
    <w:rsid w:val="000737AD"/>
    <w:rsid w:val="000E47C9"/>
    <w:rsid w:val="000F51DD"/>
    <w:rsid w:val="00117F04"/>
    <w:rsid w:val="00126E6D"/>
    <w:rsid w:val="001666A2"/>
    <w:rsid w:val="0023685F"/>
    <w:rsid w:val="00271D0A"/>
    <w:rsid w:val="002814FE"/>
    <w:rsid w:val="0028382C"/>
    <w:rsid w:val="00287016"/>
    <w:rsid w:val="00294DAA"/>
    <w:rsid w:val="002B32DB"/>
    <w:rsid w:val="003206BB"/>
    <w:rsid w:val="0035295B"/>
    <w:rsid w:val="003D11D2"/>
    <w:rsid w:val="003E0582"/>
    <w:rsid w:val="003F749C"/>
    <w:rsid w:val="00474C07"/>
    <w:rsid w:val="00497F41"/>
    <w:rsid w:val="004D2A56"/>
    <w:rsid w:val="0050415A"/>
    <w:rsid w:val="00515E9B"/>
    <w:rsid w:val="00533E1A"/>
    <w:rsid w:val="00585260"/>
    <w:rsid w:val="005A493D"/>
    <w:rsid w:val="005B1635"/>
    <w:rsid w:val="005D79B9"/>
    <w:rsid w:val="005F225F"/>
    <w:rsid w:val="00661913"/>
    <w:rsid w:val="006C2DBA"/>
    <w:rsid w:val="006D1F4B"/>
    <w:rsid w:val="00742149"/>
    <w:rsid w:val="007A069A"/>
    <w:rsid w:val="007B3329"/>
    <w:rsid w:val="00895289"/>
    <w:rsid w:val="008977E9"/>
    <w:rsid w:val="00923D17"/>
    <w:rsid w:val="009A575D"/>
    <w:rsid w:val="009C3603"/>
    <w:rsid w:val="009E014D"/>
    <w:rsid w:val="00A553F4"/>
    <w:rsid w:val="00AB1DFA"/>
    <w:rsid w:val="00AB3983"/>
    <w:rsid w:val="00AE5D3A"/>
    <w:rsid w:val="00AF4C2B"/>
    <w:rsid w:val="00B169DC"/>
    <w:rsid w:val="00B5080D"/>
    <w:rsid w:val="00B5200E"/>
    <w:rsid w:val="00B65263"/>
    <w:rsid w:val="00BB3AAE"/>
    <w:rsid w:val="00BC6180"/>
    <w:rsid w:val="00BD448E"/>
    <w:rsid w:val="00C03692"/>
    <w:rsid w:val="00C77CBD"/>
    <w:rsid w:val="00C931C2"/>
    <w:rsid w:val="00C94A9D"/>
    <w:rsid w:val="00CB5D9C"/>
    <w:rsid w:val="00CC4B12"/>
    <w:rsid w:val="00CF10E8"/>
    <w:rsid w:val="00D52DE2"/>
    <w:rsid w:val="00D60A79"/>
    <w:rsid w:val="00D67F1A"/>
    <w:rsid w:val="00D84BCD"/>
    <w:rsid w:val="00DA0BAF"/>
    <w:rsid w:val="00DB3789"/>
    <w:rsid w:val="00DD6061"/>
    <w:rsid w:val="00E557D2"/>
    <w:rsid w:val="00E712F5"/>
    <w:rsid w:val="00EA0A7E"/>
    <w:rsid w:val="00EA6304"/>
    <w:rsid w:val="00F15A75"/>
    <w:rsid w:val="00F15F34"/>
    <w:rsid w:val="00F323A5"/>
    <w:rsid w:val="00F55B32"/>
    <w:rsid w:val="00F57BDF"/>
    <w:rsid w:val="00F72CD4"/>
    <w:rsid w:val="00F977A9"/>
    <w:rsid w:val="00FA388A"/>
    <w:rsid w:val="00FA67B7"/>
    <w:rsid w:val="00FB5305"/>
    <w:rsid w:val="00FB5752"/>
    <w:rsid w:val="00FB69B7"/>
    <w:rsid w:val="00FD0311"/>
    <w:rsid w:val="00FD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1C065F-6B99-4CAA-A10A-FC3150E2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D0311"/>
    <w:rPr>
      <w:b/>
      <w:bCs/>
    </w:rPr>
  </w:style>
  <w:style w:type="paragraph" w:customStyle="1" w:styleId="Standard">
    <w:name w:val="Standard"/>
    <w:rsid w:val="00FD031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FD0311"/>
    <w:pPr>
      <w:spacing w:after="283" w:line="288" w:lineRule="auto"/>
    </w:pPr>
  </w:style>
  <w:style w:type="paragraph" w:styleId="a4">
    <w:name w:val="List Paragraph"/>
    <w:basedOn w:val="a"/>
    <w:uiPriority w:val="34"/>
    <w:qFormat/>
    <w:rsid w:val="00126E6D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B378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DB378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DB378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DB3789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DD60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1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oc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967</Words>
  <Characters>5818</Characters>
  <Application>Microsoft Office Word</Application>
  <DocSecurity>0</DocSecurity>
  <Lines>118</Lines>
  <Paragraphs>49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xxxxxx</Company>
  <LinksUpToDate>false</LinksUpToDate>
  <CharactersWithSpaces>6736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oikonomiki2</dc:creator>
  <cp:keywords/>
  <dc:description/>
  <cp:lastModifiedBy>oikonomiki2</cp:lastModifiedBy>
  <cp:revision>71</cp:revision>
  <dcterms:created xsi:type="dcterms:W3CDTF">2017-08-25T10:15:00Z</dcterms:created>
  <dcterms:modified xsi:type="dcterms:W3CDTF">2018-06-18T06:47:00Z</dcterms:modified>
</cp:coreProperties>
</file>