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F35" w:rsidRPr="000B531B" w:rsidRDefault="00942F35" w:rsidP="00942F35">
      <w:pPr>
        <w:rPr>
          <w:b/>
        </w:rPr>
      </w:pPr>
      <w:r w:rsidRPr="000B531B">
        <w:rPr>
          <w:b/>
        </w:rPr>
        <w:t>ΕΛΛΗΝΙΚΗ ΔΗΜΟΚΡΑΤΙΑ</w:t>
      </w:r>
    </w:p>
    <w:p w:rsidR="00942F35" w:rsidRPr="000B531B" w:rsidRDefault="00942F35" w:rsidP="00942F35">
      <w:pPr>
        <w:rPr>
          <w:b/>
        </w:rPr>
      </w:pPr>
      <w:r w:rsidRPr="000B531B">
        <w:rPr>
          <w:b/>
        </w:rPr>
        <w:t>ΠΑΝΕΠΙΣΤΗΜΙΟ ΚΡΗΤΗΣ</w:t>
      </w:r>
    </w:p>
    <w:p w:rsidR="00942F35" w:rsidRPr="00D347B8" w:rsidRDefault="00942F35" w:rsidP="00942F35">
      <w:pPr>
        <w:ind w:left="360" w:firstLine="360"/>
        <w:rPr>
          <w:b/>
        </w:rPr>
      </w:pP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t xml:space="preserve">                    </w:t>
      </w:r>
      <w:r w:rsidRPr="00D347B8">
        <w:rPr>
          <w:b/>
        </w:rPr>
        <w:t xml:space="preserve">Ρέθυμνο </w:t>
      </w:r>
      <w:r w:rsidR="008675C7">
        <w:rPr>
          <w:b/>
        </w:rPr>
        <w:t>25</w:t>
      </w:r>
      <w:r w:rsidRPr="00D347B8">
        <w:rPr>
          <w:b/>
        </w:rPr>
        <w:t>/06/2018</w:t>
      </w:r>
    </w:p>
    <w:p w:rsidR="00942F35" w:rsidRPr="00EF73C6" w:rsidRDefault="00942F35" w:rsidP="00942F35">
      <w:pPr>
        <w:rPr>
          <w:b/>
        </w:rPr>
      </w:pPr>
      <w:r w:rsidRPr="00D347B8">
        <w:rPr>
          <w:b/>
        </w:rPr>
        <w:t>Διεύθυνση</w:t>
      </w:r>
      <w:r w:rsidRPr="00D347B8">
        <w:rPr>
          <w:b/>
        </w:rPr>
        <w:tab/>
        <w:t xml:space="preserve">:Οικονομικής Διαχείρισης         </w:t>
      </w:r>
      <w:r>
        <w:rPr>
          <w:b/>
        </w:rPr>
        <w:tab/>
      </w:r>
      <w:r w:rsidRPr="00D347B8">
        <w:rPr>
          <w:b/>
        </w:rPr>
        <w:t xml:space="preserve"> Αριθ. </w:t>
      </w:r>
      <w:proofErr w:type="spellStart"/>
      <w:r w:rsidRPr="00D347B8">
        <w:rPr>
          <w:b/>
        </w:rPr>
        <w:t>πρωτ</w:t>
      </w:r>
      <w:proofErr w:type="spellEnd"/>
      <w:r w:rsidRPr="00D347B8">
        <w:rPr>
          <w:b/>
        </w:rPr>
        <w:t xml:space="preserve">.: </w:t>
      </w:r>
      <w:r w:rsidR="00EF73C6" w:rsidRPr="00EF73C6">
        <w:rPr>
          <w:b/>
        </w:rPr>
        <w:t>8675</w:t>
      </w:r>
    </w:p>
    <w:p w:rsidR="00942F35" w:rsidRPr="00D347B8" w:rsidRDefault="00942F35" w:rsidP="00942F35">
      <w:pPr>
        <w:rPr>
          <w:b/>
        </w:rPr>
      </w:pPr>
      <w:r w:rsidRPr="00D347B8">
        <w:rPr>
          <w:b/>
        </w:rPr>
        <w:t>Τμήμα</w:t>
      </w:r>
      <w:r w:rsidRPr="00D347B8">
        <w:rPr>
          <w:b/>
        </w:rPr>
        <w:tab/>
      </w:r>
      <w:r w:rsidRPr="00D347B8">
        <w:rPr>
          <w:b/>
        </w:rPr>
        <w:tab/>
        <w:t>:Προμηθειών</w:t>
      </w:r>
    </w:p>
    <w:p w:rsidR="00942F35" w:rsidRPr="00D347B8" w:rsidRDefault="00942F35" w:rsidP="00942F35">
      <w:pPr>
        <w:rPr>
          <w:b/>
        </w:rPr>
      </w:pPr>
      <w:proofErr w:type="spellStart"/>
      <w:r w:rsidRPr="00D347B8">
        <w:rPr>
          <w:b/>
        </w:rPr>
        <w:t>Ταχ</w:t>
      </w:r>
      <w:proofErr w:type="spellEnd"/>
      <w:r w:rsidRPr="00D347B8">
        <w:rPr>
          <w:b/>
        </w:rPr>
        <w:t>. Δ/</w:t>
      </w:r>
      <w:proofErr w:type="spellStart"/>
      <w:r w:rsidRPr="00D347B8">
        <w:rPr>
          <w:b/>
        </w:rPr>
        <w:t>νση</w:t>
      </w:r>
      <w:proofErr w:type="spellEnd"/>
      <w:r w:rsidRPr="00D347B8">
        <w:rPr>
          <w:b/>
        </w:rPr>
        <w:tab/>
        <w:t>:Παν/</w:t>
      </w:r>
      <w:proofErr w:type="spellStart"/>
      <w:r w:rsidRPr="00D347B8">
        <w:rPr>
          <w:b/>
        </w:rPr>
        <w:t>πολη</w:t>
      </w:r>
      <w:proofErr w:type="spellEnd"/>
      <w:r w:rsidRPr="00D347B8">
        <w:rPr>
          <w:b/>
        </w:rPr>
        <w:t xml:space="preserve"> Ρεθύμνου</w:t>
      </w:r>
    </w:p>
    <w:p w:rsidR="00942F35" w:rsidRPr="00D347B8" w:rsidRDefault="00942F35" w:rsidP="00942F35">
      <w:pPr>
        <w:rPr>
          <w:b/>
        </w:rPr>
      </w:pPr>
      <w:r w:rsidRPr="00D347B8">
        <w:rPr>
          <w:b/>
        </w:rPr>
        <w:t>Πληροφορίες</w:t>
      </w:r>
      <w:r w:rsidRPr="00D347B8">
        <w:rPr>
          <w:b/>
        </w:rPr>
        <w:tab/>
        <w:t>:Κ. Καρνιαβούρα</w:t>
      </w:r>
    </w:p>
    <w:p w:rsidR="00942F35" w:rsidRPr="00D347B8" w:rsidRDefault="00942F35" w:rsidP="00942F35">
      <w:pPr>
        <w:rPr>
          <w:b/>
        </w:rPr>
      </w:pPr>
      <w:r w:rsidRPr="00D347B8">
        <w:rPr>
          <w:b/>
        </w:rPr>
        <w:t>Τηλέφωνο</w:t>
      </w:r>
      <w:r w:rsidRPr="00D347B8">
        <w:rPr>
          <w:b/>
        </w:rPr>
        <w:tab/>
        <w:t>:2831077940</w:t>
      </w:r>
    </w:p>
    <w:p w:rsidR="00942F35" w:rsidRPr="00D347B8" w:rsidRDefault="00942F35" w:rsidP="00942F35">
      <w:pPr>
        <w:rPr>
          <w:b/>
        </w:rPr>
      </w:pPr>
      <w:r w:rsidRPr="00D347B8">
        <w:rPr>
          <w:b/>
          <w:lang w:val="en-US"/>
        </w:rPr>
        <w:t>Fax</w:t>
      </w:r>
      <w:r w:rsidRPr="00D347B8">
        <w:rPr>
          <w:b/>
        </w:rPr>
        <w:tab/>
      </w:r>
      <w:r w:rsidRPr="00D347B8">
        <w:rPr>
          <w:b/>
        </w:rPr>
        <w:tab/>
      </w:r>
      <w:proofErr w:type="gramStart"/>
      <w:r w:rsidRPr="00D347B8">
        <w:rPr>
          <w:b/>
        </w:rPr>
        <w:t>:2831077960</w:t>
      </w:r>
      <w:proofErr w:type="gramEnd"/>
    </w:p>
    <w:p w:rsidR="00942F35" w:rsidRPr="00942F35" w:rsidRDefault="00942F35" w:rsidP="00942F35">
      <w:pPr>
        <w:jc w:val="both"/>
        <w:rPr>
          <w:b/>
          <w:lang w:val="en-US"/>
        </w:rPr>
      </w:pPr>
      <w:r w:rsidRPr="00D347B8">
        <w:rPr>
          <w:b/>
        </w:rPr>
        <w:t>Ε</w:t>
      </w:r>
      <w:r w:rsidRPr="00942F35">
        <w:rPr>
          <w:b/>
          <w:lang w:val="en-US"/>
        </w:rPr>
        <w:t>-</w:t>
      </w:r>
      <w:r w:rsidRPr="00D347B8">
        <w:rPr>
          <w:b/>
          <w:lang w:val="en-US"/>
        </w:rPr>
        <w:t>mail</w:t>
      </w:r>
      <w:r w:rsidRPr="00942F35">
        <w:rPr>
          <w:b/>
          <w:lang w:val="en-US"/>
        </w:rPr>
        <w:tab/>
      </w:r>
      <w:r w:rsidRPr="00942F35">
        <w:rPr>
          <w:b/>
          <w:lang w:val="en-US"/>
        </w:rPr>
        <w:tab/>
        <w:t xml:space="preserve">: </w:t>
      </w:r>
      <w:r w:rsidRPr="00D347B8">
        <w:rPr>
          <w:b/>
          <w:lang w:val="en-US"/>
        </w:rPr>
        <w:t>karniaboyra</w:t>
      </w:r>
      <w:r w:rsidRPr="00942F35">
        <w:rPr>
          <w:b/>
          <w:lang w:val="en-US"/>
        </w:rPr>
        <w:t>@</w:t>
      </w:r>
      <w:r w:rsidRPr="00D347B8">
        <w:rPr>
          <w:b/>
          <w:lang w:val="en-US"/>
        </w:rPr>
        <w:t>admin</w:t>
      </w:r>
      <w:r w:rsidRPr="00942F35">
        <w:rPr>
          <w:b/>
          <w:lang w:val="en-US"/>
        </w:rPr>
        <w:t>.</w:t>
      </w:r>
      <w:r w:rsidRPr="00D347B8">
        <w:rPr>
          <w:b/>
          <w:lang w:val="en-US"/>
        </w:rPr>
        <w:t>uoc</w:t>
      </w:r>
      <w:r w:rsidRPr="00942F35">
        <w:rPr>
          <w:b/>
          <w:lang w:val="en-US"/>
        </w:rPr>
        <w:t>.</w:t>
      </w:r>
      <w:r w:rsidRPr="00D347B8">
        <w:rPr>
          <w:b/>
          <w:lang w:val="en-US"/>
        </w:rPr>
        <w:t>gr</w:t>
      </w:r>
    </w:p>
    <w:p w:rsidR="00942F35" w:rsidRPr="00D347B8" w:rsidRDefault="00942F35" w:rsidP="00942F35">
      <w:pPr>
        <w:rPr>
          <w:b/>
        </w:rPr>
      </w:pPr>
      <w:r w:rsidRPr="00D347B8">
        <w:rPr>
          <w:b/>
          <w:lang w:val="en-US"/>
        </w:rPr>
        <w:t>NUTS</w:t>
      </w:r>
      <w:r w:rsidRPr="00D347B8">
        <w:rPr>
          <w:b/>
        </w:rPr>
        <w:tab/>
      </w:r>
      <w:r w:rsidRPr="00D347B8">
        <w:rPr>
          <w:b/>
        </w:rPr>
        <w:tab/>
        <w:t xml:space="preserve">: </w:t>
      </w:r>
      <w:r w:rsidRPr="00D347B8">
        <w:rPr>
          <w:b/>
          <w:lang w:val="en-US"/>
        </w:rPr>
        <w:t>EL</w:t>
      </w:r>
      <w:r w:rsidRPr="00D347B8">
        <w:rPr>
          <w:b/>
        </w:rPr>
        <w:t>433</w:t>
      </w:r>
    </w:p>
    <w:p w:rsidR="00942F35" w:rsidRPr="00D347B8" w:rsidRDefault="00942F35" w:rsidP="00942F35">
      <w:pPr>
        <w:rPr>
          <w:b/>
        </w:rPr>
      </w:pPr>
      <w:proofErr w:type="spellStart"/>
      <w:r w:rsidRPr="00D347B8">
        <w:rPr>
          <w:b/>
        </w:rPr>
        <w:t>Ταχ</w:t>
      </w:r>
      <w:proofErr w:type="spellEnd"/>
      <w:r w:rsidRPr="00D347B8">
        <w:rPr>
          <w:b/>
        </w:rPr>
        <w:t xml:space="preserve">. </w:t>
      </w:r>
      <w:proofErr w:type="spellStart"/>
      <w:r w:rsidRPr="00D347B8">
        <w:rPr>
          <w:b/>
        </w:rPr>
        <w:t>Κώδικας:74100</w:t>
      </w:r>
      <w:proofErr w:type="spellEnd"/>
      <w:r w:rsidRPr="00D347B8">
        <w:rPr>
          <w:b/>
        </w:rPr>
        <w:t xml:space="preserve"> Ρέθυμνο</w:t>
      </w:r>
    </w:p>
    <w:p w:rsidR="00942F35" w:rsidRPr="00D347B8" w:rsidRDefault="00942F35" w:rsidP="00942F35">
      <w:pPr>
        <w:rPr>
          <w:b/>
        </w:rPr>
      </w:pPr>
    </w:p>
    <w:p w:rsidR="00942F35" w:rsidRPr="00D347B8" w:rsidRDefault="00942F35" w:rsidP="00942F35">
      <w:pPr>
        <w:rPr>
          <w:b/>
          <w:bCs/>
        </w:rPr>
      </w:pPr>
    </w:p>
    <w:p w:rsidR="00942F35" w:rsidRPr="00D347B8" w:rsidRDefault="00942F35" w:rsidP="00942F35">
      <w:pPr>
        <w:rPr>
          <w:b/>
          <w:bCs/>
          <w:sz w:val="28"/>
          <w:szCs w:val="28"/>
        </w:rPr>
      </w:pPr>
    </w:p>
    <w:p w:rsidR="00942F35" w:rsidRPr="00D347B8" w:rsidRDefault="00942F35" w:rsidP="00942F35">
      <w:pPr>
        <w:tabs>
          <w:tab w:val="num" w:pos="720"/>
        </w:tabs>
        <w:jc w:val="center"/>
        <w:rPr>
          <w:rStyle w:val="a3"/>
          <w:rFonts w:eastAsia="Tahoma"/>
          <w:sz w:val="28"/>
          <w:szCs w:val="28"/>
          <w:u w:val="single"/>
        </w:rPr>
      </w:pPr>
      <w:r w:rsidRPr="00D347B8">
        <w:rPr>
          <w:rStyle w:val="a3"/>
          <w:rFonts w:eastAsia="Tahoma"/>
          <w:sz w:val="28"/>
          <w:szCs w:val="28"/>
          <w:u w:val="single"/>
        </w:rPr>
        <w:t>ΠΡΟΣΚΛΗΣΗ ΕΚΔΗΛΩΣΗΣ ΕΝΔΙΑΦΕΡΟΝΤΟΣ</w:t>
      </w:r>
    </w:p>
    <w:p w:rsidR="00942F35" w:rsidRPr="00D347B8" w:rsidRDefault="00942F35" w:rsidP="00942F35">
      <w:pPr>
        <w:tabs>
          <w:tab w:val="num" w:pos="720"/>
        </w:tabs>
        <w:jc w:val="center"/>
        <w:rPr>
          <w:rStyle w:val="a3"/>
          <w:rFonts w:eastAsia="Tahoma"/>
          <w:sz w:val="28"/>
          <w:szCs w:val="28"/>
        </w:rPr>
      </w:pPr>
      <w:r w:rsidRPr="00D347B8">
        <w:rPr>
          <w:rStyle w:val="a3"/>
          <w:rFonts w:eastAsia="Tahoma"/>
          <w:sz w:val="28"/>
          <w:szCs w:val="28"/>
        </w:rPr>
        <w:t xml:space="preserve">(απόφαση Συγκλήτου </w:t>
      </w:r>
      <w:r w:rsidR="00EF73C6">
        <w:rPr>
          <w:rStyle w:val="a3"/>
          <w:rFonts w:eastAsia="Tahoma"/>
          <w:sz w:val="28"/>
          <w:szCs w:val="28"/>
          <w:lang w:val="en-US"/>
        </w:rPr>
        <w:t>8529</w:t>
      </w:r>
      <w:r w:rsidRPr="00D347B8">
        <w:rPr>
          <w:rStyle w:val="a3"/>
          <w:rFonts w:eastAsia="Tahoma"/>
          <w:sz w:val="28"/>
          <w:szCs w:val="28"/>
        </w:rPr>
        <w:t>/2</w:t>
      </w:r>
      <w:r w:rsidR="00EF73C6">
        <w:rPr>
          <w:rStyle w:val="a3"/>
          <w:rFonts w:eastAsia="Tahoma"/>
          <w:sz w:val="28"/>
          <w:szCs w:val="28"/>
          <w:lang w:val="en-US"/>
        </w:rPr>
        <w:t>2</w:t>
      </w:r>
      <w:r w:rsidRPr="00D347B8">
        <w:rPr>
          <w:rStyle w:val="a3"/>
          <w:rFonts w:eastAsia="Tahoma"/>
          <w:sz w:val="28"/>
          <w:szCs w:val="28"/>
        </w:rPr>
        <w:t>-0</w:t>
      </w:r>
      <w:r w:rsidR="00EF73C6">
        <w:rPr>
          <w:rStyle w:val="a3"/>
          <w:rFonts w:eastAsia="Tahoma"/>
          <w:sz w:val="28"/>
          <w:szCs w:val="28"/>
          <w:lang w:val="en-US"/>
        </w:rPr>
        <w:t>6</w:t>
      </w:r>
      <w:r w:rsidRPr="00D347B8">
        <w:rPr>
          <w:rStyle w:val="a3"/>
          <w:rFonts w:eastAsia="Tahoma"/>
          <w:sz w:val="28"/>
          <w:szCs w:val="28"/>
        </w:rPr>
        <w:t xml:space="preserve">-2018 </w:t>
      </w:r>
      <w:proofErr w:type="spellStart"/>
      <w:r w:rsidRPr="00D347B8">
        <w:rPr>
          <w:rStyle w:val="a3"/>
          <w:rFonts w:eastAsia="Tahoma"/>
          <w:sz w:val="28"/>
          <w:szCs w:val="28"/>
        </w:rPr>
        <w:t>ΑΔΑ</w:t>
      </w:r>
      <w:proofErr w:type="spellEnd"/>
      <w:r w:rsidRPr="00D347B8">
        <w:rPr>
          <w:rStyle w:val="a3"/>
          <w:rFonts w:eastAsia="Tahoma"/>
          <w:sz w:val="28"/>
          <w:szCs w:val="28"/>
        </w:rPr>
        <w:t xml:space="preserve">: </w:t>
      </w:r>
      <w:r w:rsidR="00EF73C6">
        <w:rPr>
          <w:rStyle w:val="a3"/>
          <w:rFonts w:eastAsia="Tahoma"/>
          <w:sz w:val="28"/>
          <w:szCs w:val="28"/>
          <w:lang w:val="en-US"/>
        </w:rPr>
        <w:t>61</w:t>
      </w:r>
      <w:r w:rsidR="00EF73C6">
        <w:rPr>
          <w:rStyle w:val="a3"/>
          <w:rFonts w:eastAsia="Tahoma"/>
          <w:sz w:val="28"/>
          <w:szCs w:val="28"/>
        </w:rPr>
        <w:t>ΞΚ469Β7Γ-Η03</w:t>
      </w:r>
      <w:bookmarkStart w:id="0" w:name="_GoBack"/>
      <w:bookmarkEnd w:id="0"/>
      <w:r w:rsidRPr="00D347B8">
        <w:rPr>
          <w:rStyle w:val="a3"/>
          <w:rFonts w:eastAsia="Tahoma"/>
          <w:sz w:val="28"/>
          <w:szCs w:val="28"/>
        </w:rPr>
        <w:t>)</w:t>
      </w:r>
    </w:p>
    <w:p w:rsidR="00942F35" w:rsidRPr="00D347B8" w:rsidRDefault="00942F35" w:rsidP="00942F35">
      <w:pPr>
        <w:jc w:val="both"/>
        <w:rPr>
          <w:b/>
        </w:rPr>
      </w:pPr>
    </w:p>
    <w:p w:rsidR="00942F35" w:rsidRPr="000B531B" w:rsidRDefault="00942F35" w:rsidP="00942F35">
      <w:pPr>
        <w:ind w:firstLine="720"/>
        <w:jc w:val="both"/>
      </w:pPr>
      <w:r w:rsidRPr="00D347B8">
        <w:t>Παρακαλούμε εφόσον ενδιαφέρεστε να καταθέσετε προσφορά μέχρι και τις 1</w:t>
      </w:r>
      <w:r w:rsidR="007979F1">
        <w:t>0</w:t>
      </w:r>
      <w:r w:rsidRPr="00D347B8">
        <w:t>/0</w:t>
      </w:r>
      <w:r w:rsidR="007979F1">
        <w:t>7</w:t>
      </w:r>
      <w:r w:rsidRPr="00D347B8">
        <w:t>/2018 και ώρα 1</w:t>
      </w:r>
      <w:r w:rsidR="007979F1">
        <w:t>1</w:t>
      </w:r>
      <w:r w:rsidRPr="00D347B8">
        <w:t>.00 π.μ.,</w:t>
      </w:r>
      <w:r w:rsidRPr="00D347B8">
        <w:rPr>
          <w:b/>
        </w:rPr>
        <w:t xml:space="preserve">  </w:t>
      </w:r>
      <w:r w:rsidRPr="00D347B8">
        <w:t xml:space="preserve">για την συντήρηση </w:t>
      </w:r>
      <w:r>
        <w:t xml:space="preserve">όλων των κλιματιστικών μηχανημάτων (αντλίες θερμότητας) τύπου </w:t>
      </w:r>
      <w:r>
        <w:rPr>
          <w:lang w:val="en-US"/>
        </w:rPr>
        <w:t>split</w:t>
      </w:r>
      <w:r w:rsidRPr="00942F35">
        <w:t xml:space="preserve"> </w:t>
      </w:r>
      <w:r>
        <w:rPr>
          <w:lang w:val="en-US"/>
        </w:rPr>
        <w:t>system</w:t>
      </w:r>
      <w:r w:rsidRPr="00942F35">
        <w:t xml:space="preserve">, </w:t>
      </w:r>
      <w:proofErr w:type="spellStart"/>
      <w:r>
        <w:t>ημικεντρικά</w:t>
      </w:r>
      <w:proofErr w:type="spellEnd"/>
      <w:r>
        <w:t xml:space="preserve">, </w:t>
      </w:r>
      <w:r>
        <w:rPr>
          <w:lang w:val="en-US"/>
        </w:rPr>
        <w:t>roof</w:t>
      </w:r>
      <w:r w:rsidRPr="00942F35">
        <w:t xml:space="preserve"> </w:t>
      </w:r>
      <w:r>
        <w:rPr>
          <w:lang w:val="en-US"/>
        </w:rPr>
        <w:t>top</w:t>
      </w:r>
      <w:r w:rsidRPr="00942F35">
        <w:t xml:space="preserve">, </w:t>
      </w:r>
      <w:proofErr w:type="spellStart"/>
      <w:r>
        <w:rPr>
          <w:lang w:val="en-US"/>
        </w:rPr>
        <w:t>vrv</w:t>
      </w:r>
      <w:proofErr w:type="spellEnd"/>
      <w:r w:rsidRPr="00942F35">
        <w:t xml:space="preserve">, </w:t>
      </w:r>
      <w:r>
        <w:t xml:space="preserve">των κτιρίων </w:t>
      </w:r>
      <w:proofErr w:type="spellStart"/>
      <w:r>
        <w:t>Α,Β,Γ,Δ</w:t>
      </w:r>
      <w:proofErr w:type="spellEnd"/>
      <w:r>
        <w:t xml:space="preserve">, του Εμπορικού Κέντρου, της Βιβλιοθήκης, της Φιλοσοφικής Σχολής, του Εστιατορίου, του Γυμναστηρίου, του ΚΕΜΕ, της Φοιτητικής Κατοικίας, του συστήματος κλιματισμού – αερισμού του </w:t>
      </w:r>
      <w:proofErr w:type="spellStart"/>
      <w:r>
        <w:t>Ζωοκομείου</w:t>
      </w:r>
      <w:proofErr w:type="spellEnd"/>
      <w:r>
        <w:t xml:space="preserve"> του </w:t>
      </w:r>
      <w:proofErr w:type="spellStart"/>
      <w:r>
        <w:t>Τμ</w:t>
      </w:r>
      <w:proofErr w:type="spellEnd"/>
      <w:r>
        <w:t>. Ψυχολογίας, στην Πανεπιστημιούπολη Ρεθύμνου καθώς και του Ξενία στην πόλη του Ρεθύμνου, συμπεριλαμβανομένης της αξίας των καθαριστικών – απολυμαντικών υλικών απαραίτητων για την συντήρηση όλων των κλιματιστικών μηχανημάτων</w:t>
      </w:r>
      <w:r w:rsidR="00F06470">
        <w:t>, για ένα έτος από την ημερομηνία υπογραφής της σύμβασης</w:t>
      </w:r>
      <w:r>
        <w:t xml:space="preserve"> </w:t>
      </w:r>
      <w:r w:rsidRPr="000B531B">
        <w:t>(</w:t>
      </w:r>
      <w:proofErr w:type="spellStart"/>
      <w:r w:rsidRPr="000B531B">
        <w:rPr>
          <w:lang w:val="en-US"/>
        </w:rPr>
        <w:t>CPV</w:t>
      </w:r>
      <w:proofErr w:type="spellEnd"/>
      <w:r w:rsidRPr="000B531B">
        <w:t xml:space="preserve">: </w:t>
      </w:r>
      <w:r w:rsidRPr="00537531">
        <w:t>50</w:t>
      </w:r>
      <w:r>
        <w:t>730000-1</w:t>
      </w:r>
      <w:r w:rsidRPr="000B531B">
        <w:t xml:space="preserve"> </w:t>
      </w:r>
      <w:r>
        <w:t xml:space="preserve">Υπηρεσίες επισκευής και συντήρησης </w:t>
      </w:r>
      <w:r>
        <w:t>ψυκτικών συγκροτημάτων</w:t>
      </w:r>
      <w:r w:rsidRPr="000B531B">
        <w:t xml:space="preserve">), προϋπολογισμού δαπάνης  </w:t>
      </w:r>
      <w:r w:rsidR="008675C7">
        <w:t>16</w:t>
      </w:r>
      <w:r>
        <w:t>.</w:t>
      </w:r>
      <w:r w:rsidR="008675C7">
        <w:t>50</w:t>
      </w:r>
      <w:r>
        <w:t>0,00</w:t>
      </w:r>
      <w:r w:rsidRPr="000B531B">
        <w:t xml:space="preserve"> €</w:t>
      </w:r>
      <w:r>
        <w:t xml:space="preserve"> περίπου</w:t>
      </w:r>
      <w:r w:rsidRPr="000B531B">
        <w:t xml:space="preserve"> συμπεριλαμβανομένου του Φ.Π.Α. 24%, (προϋπολογισμός Δημοσίων Επενδύσεων Παν/</w:t>
      </w:r>
      <w:proofErr w:type="spellStart"/>
      <w:r w:rsidRPr="000B531B">
        <w:t>μίο</w:t>
      </w:r>
      <w:r>
        <w:t>υ</w:t>
      </w:r>
      <w:proofErr w:type="spellEnd"/>
      <w:r>
        <w:t xml:space="preserve"> Κρήτης, οικονομικού έτους 2018</w:t>
      </w:r>
      <w:r w:rsidRPr="000B531B">
        <w:t xml:space="preserve">, έργο </w:t>
      </w:r>
      <w:proofErr w:type="spellStart"/>
      <w:r w:rsidRPr="000B531B">
        <w:t>2014ΣΕ54600012</w:t>
      </w:r>
      <w:proofErr w:type="spellEnd"/>
      <w:r w:rsidRPr="000B531B">
        <w:t>) .</w:t>
      </w:r>
    </w:p>
    <w:p w:rsidR="00942F35" w:rsidRPr="000B531B" w:rsidRDefault="00942F35" w:rsidP="00942F35">
      <w:pPr>
        <w:ind w:firstLine="720"/>
        <w:jc w:val="both"/>
      </w:pPr>
      <w:r w:rsidRPr="000B531B">
        <w:t xml:space="preserve">Κριτήριο κατακύρωσης είναι η χαμηλότερη τιμή προσφοράς για το σύνολο των </w:t>
      </w:r>
      <w:r>
        <w:t>υπηρεσιών</w:t>
      </w:r>
      <w:r w:rsidRPr="000B531B">
        <w:t>.</w:t>
      </w:r>
    </w:p>
    <w:p w:rsidR="00942F35" w:rsidRDefault="00942F35" w:rsidP="00942F35">
      <w:pPr>
        <w:jc w:val="both"/>
      </w:pPr>
      <w:r>
        <w:t xml:space="preserve">Ακολουθεί πίνακας Ειδικών Όρων - Τεχνικών Προδιαγραφών και Έντυπο Οικονομικής προσφοράς. </w:t>
      </w:r>
    </w:p>
    <w:p w:rsidR="00942F35" w:rsidRPr="00F959A7" w:rsidRDefault="00942F35" w:rsidP="00942F35">
      <w:pPr>
        <w:jc w:val="both"/>
      </w:pPr>
      <w:r>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 </w:t>
      </w:r>
      <w:r w:rsidR="008675C7">
        <w:t>Στην ιστοσελίδα η παρούσα συνοδεύεται από κατάσταση καταγραφής κλιματιστικών.</w:t>
      </w:r>
    </w:p>
    <w:p w:rsidR="00942F35" w:rsidRDefault="00942F35" w:rsidP="00942F35"/>
    <w:p w:rsidR="00942F35" w:rsidRDefault="00942F35" w:rsidP="00942F35"/>
    <w:p w:rsidR="00942F35" w:rsidRDefault="00942F35" w:rsidP="00942F35"/>
    <w:p w:rsidR="00942F35" w:rsidRPr="005D00EB" w:rsidRDefault="00942F35" w:rsidP="00942F35">
      <w:pPr>
        <w:rPr>
          <w:b/>
          <w:sz w:val="20"/>
        </w:rPr>
      </w:pPr>
      <w:r w:rsidRPr="005D00EB">
        <w:rPr>
          <w:b/>
          <w:sz w:val="20"/>
        </w:rPr>
        <w:t xml:space="preserve">                                                                                      </w:t>
      </w:r>
      <w:r>
        <w:rPr>
          <w:b/>
          <w:sz w:val="20"/>
        </w:rPr>
        <w:t xml:space="preserve">                      Ο </w:t>
      </w:r>
      <w:r w:rsidRPr="005D00EB">
        <w:rPr>
          <w:b/>
          <w:sz w:val="20"/>
        </w:rPr>
        <w:t>ΑΝΤΙΠΡΥΤΑΝΗΣ</w:t>
      </w:r>
    </w:p>
    <w:p w:rsidR="00942F35" w:rsidRPr="005D00EB" w:rsidRDefault="00942F35" w:rsidP="00942F35">
      <w:pPr>
        <w:rPr>
          <w:b/>
          <w:sz w:val="20"/>
        </w:rPr>
      </w:pPr>
      <w:r w:rsidRPr="005D00EB">
        <w:rPr>
          <w:b/>
          <w:sz w:val="20"/>
        </w:rPr>
        <w:tab/>
      </w:r>
      <w:r w:rsidRPr="005D00EB">
        <w:rPr>
          <w:b/>
          <w:sz w:val="20"/>
        </w:rPr>
        <w:tab/>
      </w:r>
      <w:r w:rsidRPr="005D00EB">
        <w:rPr>
          <w:b/>
          <w:sz w:val="20"/>
        </w:rPr>
        <w:tab/>
      </w:r>
      <w:r w:rsidRPr="005D00EB">
        <w:rPr>
          <w:b/>
          <w:sz w:val="20"/>
        </w:rPr>
        <w:tab/>
      </w:r>
      <w:r w:rsidRPr="005D00EB">
        <w:rPr>
          <w:b/>
          <w:sz w:val="20"/>
        </w:rPr>
        <w:tab/>
        <w:t xml:space="preserve">               ΟΙΚΟΝΟΜΙΚΟΥ ΠΡΟΓΡΑΜΜΑΤΙΣΜΟΥ</w:t>
      </w:r>
    </w:p>
    <w:p w:rsidR="00942F35" w:rsidRDefault="00942F35" w:rsidP="00942F35">
      <w:pPr>
        <w:rPr>
          <w:b/>
          <w:sz w:val="20"/>
        </w:rPr>
      </w:pPr>
      <w:r w:rsidRPr="005D00EB">
        <w:rPr>
          <w:b/>
          <w:sz w:val="20"/>
        </w:rPr>
        <w:t xml:space="preserve">                                                                          </w:t>
      </w:r>
      <w:r>
        <w:rPr>
          <w:b/>
          <w:sz w:val="20"/>
        </w:rPr>
        <w:t xml:space="preserve">                      </w:t>
      </w:r>
      <w:r w:rsidRPr="005D00EB">
        <w:rPr>
          <w:b/>
          <w:sz w:val="20"/>
        </w:rPr>
        <w:t xml:space="preserve"> ΥΠΟΔΟΜΩΝ &amp; ΑΝΑΠΤΥΞΗΣ</w:t>
      </w:r>
      <w:r>
        <w:rPr>
          <w:b/>
          <w:sz w:val="20"/>
        </w:rPr>
        <w:t xml:space="preserve"> Π.Κ.</w:t>
      </w:r>
    </w:p>
    <w:p w:rsidR="00942F35" w:rsidRDefault="00942F35" w:rsidP="00942F35">
      <w:pPr>
        <w:rPr>
          <w:b/>
          <w:sz w:val="20"/>
        </w:rPr>
      </w:pPr>
    </w:p>
    <w:p w:rsidR="00942F35" w:rsidRDefault="00942F35" w:rsidP="00942F35">
      <w:pPr>
        <w:rPr>
          <w:b/>
          <w:sz w:val="20"/>
        </w:rPr>
      </w:pPr>
    </w:p>
    <w:p w:rsidR="00942F35" w:rsidRDefault="00942F35" w:rsidP="00942F35">
      <w:pPr>
        <w:rPr>
          <w:b/>
          <w:sz w:val="20"/>
        </w:rPr>
      </w:pPr>
    </w:p>
    <w:p w:rsidR="00942F35" w:rsidRDefault="00942F35" w:rsidP="00942F35">
      <w:pPr>
        <w:rPr>
          <w:b/>
          <w:sz w:val="20"/>
        </w:rPr>
      </w:pPr>
    </w:p>
    <w:p w:rsidR="00942F35" w:rsidRPr="007E7691" w:rsidRDefault="00942F35" w:rsidP="00942F35">
      <w:pPr>
        <w:rPr>
          <w:rFonts w:ascii="Tahoma" w:hAnsi="Tahoma" w:cs="Tahoma"/>
          <w:b/>
          <w:i/>
          <w:sz w:val="20"/>
        </w:rPr>
      </w:pPr>
      <w:r>
        <w:rPr>
          <w:b/>
          <w:sz w:val="20"/>
        </w:rPr>
        <w:tab/>
      </w:r>
      <w:r>
        <w:rPr>
          <w:b/>
          <w:sz w:val="20"/>
        </w:rPr>
        <w:tab/>
      </w:r>
      <w:r>
        <w:rPr>
          <w:b/>
          <w:sz w:val="20"/>
        </w:rPr>
        <w:tab/>
      </w:r>
      <w:r>
        <w:rPr>
          <w:b/>
          <w:sz w:val="20"/>
        </w:rPr>
        <w:tab/>
      </w:r>
      <w:r>
        <w:rPr>
          <w:b/>
          <w:sz w:val="20"/>
        </w:rPr>
        <w:tab/>
      </w:r>
      <w:r>
        <w:rPr>
          <w:b/>
          <w:sz w:val="20"/>
        </w:rPr>
        <w:tab/>
        <w:t xml:space="preserve">            ΠΑΝΑΓΙΩΤΗΣ ΤΣΑΚΑΛΙΔΗΣ</w:t>
      </w:r>
    </w:p>
    <w:p w:rsidR="00942F35" w:rsidRDefault="00942F35" w:rsidP="00942F35"/>
    <w:p w:rsidR="008675C7" w:rsidRPr="00AD003B" w:rsidRDefault="008675C7" w:rsidP="008675C7">
      <w:pPr>
        <w:spacing w:line="360" w:lineRule="auto"/>
        <w:jc w:val="both"/>
        <w:rPr>
          <w:b/>
          <w:u w:val="single"/>
          <w:lang w:eastAsia="en-US"/>
        </w:rPr>
      </w:pPr>
      <w:r w:rsidRPr="00AD003B">
        <w:rPr>
          <w:b/>
          <w:u w:val="single"/>
          <w:lang w:eastAsia="en-US"/>
        </w:rPr>
        <w:t>ΕΙΔΙΚΟΤΕΡΑ</w:t>
      </w:r>
    </w:p>
    <w:p w:rsidR="008675C7" w:rsidRPr="00AD003B" w:rsidRDefault="008675C7" w:rsidP="008675C7">
      <w:pPr>
        <w:jc w:val="both"/>
        <w:rPr>
          <w:b/>
          <w:bCs/>
          <w:u w:val="single"/>
        </w:rPr>
      </w:pPr>
      <w:r w:rsidRPr="00AD003B">
        <w:rPr>
          <w:b/>
          <w:bCs/>
          <w:u w:val="single"/>
        </w:rPr>
        <w:t>Δικαιολογητικά συμμετοχής</w:t>
      </w:r>
    </w:p>
    <w:p w:rsidR="008675C7" w:rsidRPr="00AD003B" w:rsidRDefault="008675C7" w:rsidP="008675C7">
      <w:pPr>
        <w:jc w:val="both"/>
        <w:rPr>
          <w:b/>
          <w:bCs/>
          <w:u w:val="single"/>
        </w:rPr>
      </w:pPr>
    </w:p>
    <w:p w:rsidR="008675C7" w:rsidRPr="00AD003B" w:rsidRDefault="008675C7" w:rsidP="008675C7">
      <w:pPr>
        <w:jc w:val="both"/>
        <w:rPr>
          <w:bCs/>
          <w:lang w:eastAsia="en-US"/>
        </w:rPr>
      </w:pPr>
      <w:r w:rsidRPr="00AD003B">
        <w:rPr>
          <w:bCs/>
          <w:lang w:eastAsia="en-US"/>
        </w:rPr>
        <w:t>1.</w:t>
      </w:r>
      <w:r w:rsidRPr="00AD003B">
        <w:rPr>
          <w:bCs/>
          <w:lang w:eastAsia="en-US"/>
        </w:rPr>
        <w:tab/>
      </w:r>
      <w:r w:rsidRPr="0007793E">
        <w:t xml:space="preserve">Δικαίωμα συμμετοχής </w:t>
      </w:r>
      <w:r w:rsidRPr="0007793E">
        <w:rPr>
          <w:b/>
          <w:u w:val="single"/>
        </w:rPr>
        <w:t>επί ποινή αποκλεισμού</w:t>
      </w:r>
      <w:r w:rsidRPr="0007793E">
        <w:t xml:space="preserve"> στο διαγωνισμό θα έχουν φυσικά πρόσωπα ή εταιρίες που ασχολούνται αποδεδειγμένα με τουλάχιστον δεκαετή προϋπηρεσία, με τη συντήρηση κλιματιστικών μηχανημάτων (προσκόμιση έναρξης στην εφορία), </w:t>
      </w:r>
      <w:bookmarkStart w:id="1" w:name="OLE_LINK6"/>
      <w:r w:rsidRPr="0007793E">
        <w:t>και είναι ή διαθέτουν (</w:t>
      </w:r>
      <w:r>
        <w:t xml:space="preserve">προσκόμιση </w:t>
      </w:r>
      <w:r w:rsidRPr="0007793E">
        <w:t>υπεύθυν</w:t>
      </w:r>
      <w:r>
        <w:t>ων</w:t>
      </w:r>
      <w:r w:rsidRPr="0007793E">
        <w:t xml:space="preserve"> δηλώσ</w:t>
      </w:r>
      <w:r>
        <w:t>εων</w:t>
      </w:r>
      <w:r w:rsidRPr="0007793E">
        <w:t xml:space="preserve"> αμοιβαίας συνεργασίας), </w:t>
      </w:r>
      <w:bookmarkStart w:id="2" w:name="OLE_LINK68"/>
      <w:bookmarkStart w:id="3" w:name="OLE_LINK69"/>
      <w:bookmarkEnd w:id="1"/>
      <w:r w:rsidRPr="00440B49">
        <w:rPr>
          <w:b/>
        </w:rPr>
        <w:t>Μηχανικό</w:t>
      </w:r>
      <w:r>
        <w:rPr>
          <w:b/>
        </w:rPr>
        <w:t xml:space="preserve"> </w:t>
      </w:r>
      <w:proofErr w:type="spellStart"/>
      <w:r>
        <w:rPr>
          <w:b/>
        </w:rPr>
        <w:t>Π.Ε</w:t>
      </w:r>
      <w:proofErr w:type="spellEnd"/>
      <w:r>
        <w:rPr>
          <w:b/>
        </w:rPr>
        <w:t>. ή Τ.Ε.</w:t>
      </w:r>
      <w:r w:rsidRPr="00440B49">
        <w:rPr>
          <w:b/>
        </w:rPr>
        <w:t xml:space="preserve"> ή </w:t>
      </w:r>
      <w:r w:rsidRPr="0078403D">
        <w:rPr>
          <w:b/>
          <w:bCs/>
        </w:rPr>
        <w:t>Αδειούχο Εργοδηγό ψυκτικό</w:t>
      </w:r>
      <w:r>
        <w:rPr>
          <w:b/>
          <w:bCs/>
        </w:rPr>
        <w:t>,</w:t>
      </w:r>
      <w:r w:rsidRPr="0078403D">
        <w:rPr>
          <w:b/>
          <w:bCs/>
        </w:rPr>
        <w:t xml:space="preserve"> που έχει πιστοποίηση Κατηγορίας Ι (προσκόμιση</w:t>
      </w:r>
      <w:r>
        <w:rPr>
          <w:b/>
          <w:bCs/>
        </w:rPr>
        <w:t xml:space="preserve"> άδειας και</w:t>
      </w:r>
      <w:r w:rsidRPr="0078403D">
        <w:rPr>
          <w:b/>
          <w:bCs/>
        </w:rPr>
        <w:t xml:space="preserve"> γνήσιου ή επικυρωμένου πιστοποιητικού</w:t>
      </w:r>
      <w:r>
        <w:rPr>
          <w:b/>
          <w:bCs/>
        </w:rPr>
        <w:t xml:space="preserve"> ή βεβαίωσης επιτυχούς εξέτασης, από τον κατά το νόμο αναγνωρισμένο φορέα πιστοποίησης στην Ελλάδα είτε σε χώρα της Ευρωπαϊκής Ένωσης</w:t>
      </w:r>
      <w:r w:rsidRPr="0078403D">
        <w:rPr>
          <w:b/>
          <w:bCs/>
        </w:rPr>
        <w:t>)</w:t>
      </w:r>
      <w:r w:rsidRPr="0078403D">
        <w:rPr>
          <w:bCs/>
        </w:rPr>
        <w:t xml:space="preserve"> σύμφωνα με το Π.Δ. 1/08-01-2013 το Νόμο 3982/2011</w:t>
      </w:r>
      <w:r>
        <w:rPr>
          <w:bCs/>
        </w:rPr>
        <w:t xml:space="preserve">, της </w:t>
      </w:r>
      <w:r w:rsidRPr="0080259F">
        <w:rPr>
          <w:bCs/>
        </w:rPr>
        <w:t>Οικ. 7667/520/</w:t>
      </w:r>
      <w:proofErr w:type="spellStart"/>
      <w:r w:rsidRPr="0080259F">
        <w:rPr>
          <w:bCs/>
        </w:rPr>
        <w:t>Φ.Γ.9.6.4</w:t>
      </w:r>
      <w:proofErr w:type="spellEnd"/>
      <w:r w:rsidRPr="0080259F">
        <w:rPr>
          <w:bCs/>
        </w:rPr>
        <w:t>.(Γ)/2013</w:t>
      </w:r>
      <w:r>
        <w:rPr>
          <w:bCs/>
        </w:rPr>
        <w:t xml:space="preserve"> </w:t>
      </w:r>
      <w:r w:rsidRPr="0080259F">
        <w:rPr>
          <w:bCs/>
        </w:rPr>
        <w:t>Κοινή</w:t>
      </w:r>
      <w:r>
        <w:rPr>
          <w:bCs/>
        </w:rPr>
        <w:t>ς</w:t>
      </w:r>
      <w:r w:rsidRPr="0080259F">
        <w:rPr>
          <w:bCs/>
        </w:rPr>
        <w:t xml:space="preserve"> Απόφαση</w:t>
      </w:r>
      <w:r>
        <w:rPr>
          <w:bCs/>
        </w:rPr>
        <w:t>ς</w:t>
      </w:r>
      <w:r w:rsidRPr="0080259F">
        <w:rPr>
          <w:bCs/>
        </w:rPr>
        <w:t xml:space="preserve"> </w:t>
      </w:r>
      <w:r w:rsidRPr="0078403D">
        <w:rPr>
          <w:bCs/>
          <w:i/>
        </w:rPr>
        <w:t>(οι κάθε</w:t>
      </w:r>
      <w:r w:rsidRPr="00A17FF8">
        <w:rPr>
          <w:i/>
          <w:iCs/>
        </w:rPr>
        <w:t xml:space="preserve"> </w:t>
      </w:r>
      <w:r w:rsidRPr="0078403D">
        <w:rPr>
          <w:i/>
          <w:iCs/>
          <w:u w:val="single"/>
        </w:rPr>
        <w:t xml:space="preserve">είδους ψυκτικές εργασίες όπως </w:t>
      </w:r>
      <w:r w:rsidRPr="0078403D">
        <w:rPr>
          <w:b/>
          <w:bCs/>
          <w:i/>
          <w:iCs/>
          <w:u w:val="single"/>
        </w:rPr>
        <w:t>κατασκευή-εγκατάσταση, συντήρηση, επισκευή, επιτήρησης λειτουργίας κλπ</w:t>
      </w:r>
      <w:r w:rsidRPr="0078403D">
        <w:rPr>
          <w:i/>
          <w:iCs/>
          <w:u w:val="single"/>
        </w:rPr>
        <w:t xml:space="preserve">. σε οποιαδήποτε εφαρμογή εγκαταστάσεων </w:t>
      </w:r>
      <w:r w:rsidRPr="0078403D">
        <w:rPr>
          <w:b/>
          <w:bCs/>
          <w:i/>
          <w:iCs/>
          <w:u w:val="single"/>
        </w:rPr>
        <w:t>ψύξης ή κλιματισμού</w:t>
      </w:r>
      <w:r w:rsidRPr="0078403D">
        <w:rPr>
          <w:i/>
          <w:iCs/>
          <w:u w:val="single"/>
        </w:rPr>
        <w:t xml:space="preserve">, πρέπει να εκτελούνται </w:t>
      </w:r>
      <w:r w:rsidRPr="0078403D">
        <w:rPr>
          <w:b/>
          <w:bCs/>
          <w:i/>
          <w:iCs/>
          <w:u w:val="single"/>
        </w:rPr>
        <w:t>μόνο</w:t>
      </w:r>
      <w:r w:rsidRPr="0078403D">
        <w:rPr>
          <w:i/>
          <w:iCs/>
          <w:u w:val="single"/>
        </w:rPr>
        <w:t xml:space="preserve"> από τεχνικό προσωπικό που κατέχει κατάλληλες επαγγελματικές άδειες οι οποίες χορηγούνται σύμφωνα με τις διατάξεις των προαναφερθέντων Π.Δ. και νόμου)</w:t>
      </w:r>
      <w:r>
        <w:rPr>
          <w:i/>
          <w:iCs/>
          <w:u w:val="single"/>
        </w:rPr>
        <w:t xml:space="preserve"> και την ΕΚ 2067/2015</w:t>
      </w:r>
      <w:r w:rsidRPr="0078403D">
        <w:t>.</w:t>
      </w:r>
      <w:bookmarkEnd w:id="2"/>
      <w:bookmarkEnd w:id="3"/>
    </w:p>
    <w:p w:rsidR="008675C7" w:rsidRPr="00AD003B" w:rsidRDefault="008675C7" w:rsidP="008675C7">
      <w:pPr>
        <w:tabs>
          <w:tab w:val="left" w:pos="426"/>
        </w:tabs>
        <w:ind w:left="425" w:hanging="425"/>
        <w:jc w:val="both"/>
        <w:rPr>
          <w:lang w:eastAsia="en-US"/>
        </w:rPr>
      </w:pPr>
      <w:r>
        <w:rPr>
          <w:lang w:eastAsia="en-US"/>
        </w:rPr>
        <w:t>2</w:t>
      </w:r>
      <w:r w:rsidRPr="00AD003B">
        <w:rPr>
          <w:lang w:eastAsia="en-US"/>
        </w:rPr>
        <w:t>.</w:t>
      </w:r>
      <w:r w:rsidRPr="00AD003B">
        <w:rPr>
          <w:lang w:eastAsia="en-US"/>
        </w:rPr>
        <w:tab/>
        <w:t xml:space="preserve">Υπεύθυνη δήλωση του </w:t>
      </w:r>
      <w:proofErr w:type="spellStart"/>
      <w:r w:rsidRPr="00AD003B">
        <w:rPr>
          <w:lang w:eastAsia="en-US"/>
        </w:rPr>
        <w:t>Ν.1599</w:t>
      </w:r>
      <w:proofErr w:type="spellEnd"/>
      <w:r w:rsidRPr="00AD003B">
        <w:rPr>
          <w:lang w:eastAsia="en-US"/>
        </w:rPr>
        <w:t xml:space="preserve">/1986 </w:t>
      </w:r>
      <w:r w:rsidRPr="00AD003B">
        <w:rPr>
          <w:b/>
          <w:bCs/>
          <w:u w:val="single"/>
          <w:lang w:eastAsia="en-US"/>
        </w:rPr>
        <w:t>επί ποινή αποκλεισμού</w:t>
      </w:r>
      <w:r w:rsidRPr="00AD003B">
        <w:rPr>
          <w:bCs/>
          <w:lang w:eastAsia="en-US"/>
        </w:rPr>
        <w:t xml:space="preserve"> </w:t>
      </w:r>
      <w:r w:rsidRPr="00AD003B">
        <w:rPr>
          <w:lang w:eastAsia="en-US"/>
        </w:rPr>
        <w:t>στην οποία θα αναφέρεται :</w:t>
      </w:r>
    </w:p>
    <w:p w:rsidR="008675C7" w:rsidRPr="00003C18" w:rsidRDefault="008675C7" w:rsidP="008675C7">
      <w:pPr>
        <w:tabs>
          <w:tab w:val="left" w:pos="851"/>
        </w:tabs>
        <w:ind w:left="850" w:hanging="425"/>
        <w:jc w:val="both"/>
        <w:rPr>
          <w:bCs/>
          <w:lang w:eastAsia="en-US"/>
        </w:rPr>
      </w:pPr>
      <w:r w:rsidRPr="00DF50C6">
        <w:rPr>
          <w:lang w:eastAsia="en-US"/>
        </w:rPr>
        <w:t>α</w:t>
      </w:r>
      <w:r w:rsidRPr="00AD003B">
        <w:rPr>
          <w:lang w:eastAsia="en-US"/>
        </w:rPr>
        <w:t>)</w:t>
      </w:r>
      <w:r w:rsidRPr="00AD003B">
        <w:rPr>
          <w:lang w:eastAsia="en-US"/>
        </w:rPr>
        <w:tab/>
      </w:r>
      <w:r w:rsidRPr="00AD003B">
        <w:rPr>
          <w:bCs/>
          <w:lang w:eastAsia="en-US"/>
        </w:rPr>
        <w:t>ότι αποδέχονται πλήρως όλους τους όρους της διακήρυξης και των παραρτημάτων της</w:t>
      </w:r>
    </w:p>
    <w:p w:rsidR="008675C7" w:rsidRPr="0078631C" w:rsidRDefault="008675C7" w:rsidP="008675C7">
      <w:pPr>
        <w:tabs>
          <w:tab w:val="left" w:pos="851"/>
        </w:tabs>
        <w:ind w:left="850" w:hanging="425"/>
        <w:jc w:val="both"/>
        <w:rPr>
          <w:lang w:eastAsia="en-US"/>
        </w:rPr>
      </w:pPr>
      <w:r w:rsidRPr="00DF50C6">
        <w:rPr>
          <w:bCs/>
          <w:lang w:eastAsia="en-US"/>
        </w:rPr>
        <w:t>β</w:t>
      </w:r>
      <w:r w:rsidRPr="00AD003B">
        <w:rPr>
          <w:bCs/>
          <w:lang w:eastAsia="en-US"/>
        </w:rPr>
        <w:t>)</w:t>
      </w:r>
      <w:r w:rsidRPr="00AD003B">
        <w:rPr>
          <w:bCs/>
          <w:lang w:eastAsia="en-US"/>
        </w:rPr>
        <w:tab/>
        <w:t xml:space="preserve">ότι </w:t>
      </w:r>
      <w:r w:rsidRPr="00AD003B">
        <w:rPr>
          <w:lang w:eastAsia="en-US"/>
        </w:rPr>
        <w:t xml:space="preserve">θα βεβαιώνεται η νομιμότητα και η </w:t>
      </w:r>
      <w:proofErr w:type="spellStart"/>
      <w:r w:rsidRPr="00AD003B">
        <w:rPr>
          <w:lang w:eastAsia="en-US"/>
        </w:rPr>
        <w:t>καταλληλότητα</w:t>
      </w:r>
      <w:proofErr w:type="spellEnd"/>
      <w:r w:rsidRPr="00AD003B">
        <w:rPr>
          <w:lang w:eastAsia="en-US"/>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8675C7" w:rsidRPr="00F50DCD" w:rsidRDefault="008675C7" w:rsidP="008675C7">
      <w:pPr>
        <w:ind w:left="709" w:hanging="283"/>
        <w:jc w:val="both"/>
      </w:pPr>
      <w:r w:rsidRPr="002821AB">
        <w:rPr>
          <w:lang w:eastAsia="en-US"/>
        </w:rPr>
        <w:t xml:space="preserve">γ) </w:t>
      </w:r>
      <w:r w:rsidRPr="002821AB">
        <w:t xml:space="preserve">τα καθαριστικά και απολυμαντικά υλικά είναι καινούργια, άριστης ποιότητας και κατασκευής δε φέρουν διαβρώσεις ή κακώσεις, δε φέρουν ελαττώματα, </w:t>
      </w:r>
      <w:r w:rsidRPr="00035810">
        <w:t xml:space="preserve">και </w:t>
      </w:r>
      <w:r w:rsidRPr="002821AB">
        <w:t xml:space="preserve">είναι </w:t>
      </w:r>
      <w:proofErr w:type="spellStart"/>
      <w:r w:rsidRPr="002821AB">
        <w:t>έτοιµα</w:t>
      </w:r>
      <w:proofErr w:type="spellEnd"/>
      <w:r w:rsidRPr="002821AB">
        <w:t xml:space="preserve"> προς χρήση</w:t>
      </w:r>
      <w:bookmarkStart w:id="4" w:name="OLE_LINK61"/>
      <w:bookmarkStart w:id="5" w:name="OLE_LINK62"/>
      <w:r>
        <w:t xml:space="preserve"> </w:t>
      </w:r>
    </w:p>
    <w:bookmarkEnd w:id="4"/>
    <w:bookmarkEnd w:id="5"/>
    <w:p w:rsidR="008675C7" w:rsidRPr="00F50DCD" w:rsidRDefault="008675C7" w:rsidP="008675C7">
      <w:pPr>
        <w:ind w:left="720" w:firstLine="720"/>
        <w:jc w:val="both"/>
      </w:pPr>
      <w:r w:rsidRPr="00F50DCD">
        <w:t>ι)  το απολυμαντικό νόσου λεγεώνας, την έγκριση από τον ΕΟΦ</w:t>
      </w:r>
      <w:r>
        <w:t xml:space="preserve"> για ελληνικό προϊόν ή του αντιστοίχου ΕΟΦ για χώρα της Ευρωπαϊκής Ένωσης</w:t>
      </w:r>
      <w:r w:rsidRPr="00F50DCD">
        <w:t xml:space="preserve">, </w:t>
      </w:r>
      <w:r>
        <w:t xml:space="preserve">και </w:t>
      </w:r>
      <w:r w:rsidRPr="00F50DCD">
        <w:t>τις προδιαγραφές του υλικού από την κατασκευάστρια</w:t>
      </w:r>
      <w:r>
        <w:t xml:space="preserve"> ή </w:t>
      </w:r>
      <w:proofErr w:type="spellStart"/>
      <w:r>
        <w:t>διακινήτρια</w:t>
      </w:r>
      <w:proofErr w:type="spellEnd"/>
      <w:r>
        <w:t xml:space="preserve"> </w:t>
      </w:r>
      <w:r w:rsidRPr="00F50DCD">
        <w:t>εταιρία</w:t>
      </w:r>
      <w:r>
        <w:t xml:space="preserve"> στον Ελλαδικό χώρο</w:t>
      </w:r>
      <w:r w:rsidRPr="00F50DCD">
        <w:t>.</w:t>
      </w:r>
    </w:p>
    <w:p w:rsidR="008675C7" w:rsidRPr="008675C7" w:rsidRDefault="008675C7" w:rsidP="008675C7">
      <w:pPr>
        <w:ind w:left="720" w:firstLine="720"/>
        <w:jc w:val="both"/>
      </w:pPr>
      <w:proofErr w:type="spellStart"/>
      <w:r w:rsidRPr="00724348">
        <w:t>ιι</w:t>
      </w:r>
      <w:proofErr w:type="spellEnd"/>
      <w:r w:rsidRPr="00724348">
        <w:t xml:space="preserve">) το καθαριστικό υλικό </w:t>
      </w:r>
      <w:r>
        <w:t xml:space="preserve">αν προέρχεται από την Ελλάδα, </w:t>
      </w:r>
      <w:r w:rsidRPr="00724348">
        <w:t xml:space="preserve">την καταχώριση στο Γενικό Χημείο του Κράτους ή την «Καταχώριση στο Μητρώο Απορρυπαντικών και Καθαριστικών Προϊόντων» και το Δελτίο Ασφάλειας Δεδομένων </w:t>
      </w:r>
      <w:r>
        <w:t>του χημικού καθαριστικού υλικού ενώ αν προέρχεται από χώρα της Ευρωπαϊκής Ένωσης μόνο</w:t>
      </w:r>
      <w:r w:rsidRPr="00F50DCD">
        <w:t xml:space="preserve"> </w:t>
      </w:r>
      <w:r w:rsidRPr="00724348">
        <w:t xml:space="preserve">και το Δελτίο Ασφάλειας Δεδομένων </w:t>
      </w:r>
      <w:r>
        <w:t>του χημικού καθαριστικού υλικού. Όταν το καθαριστικό προέρχεται από χώρα μη Ευρωπαϊκής Ένωσης,</w:t>
      </w:r>
      <w:r w:rsidRPr="00724348">
        <w:t xml:space="preserve"> την καταχώριση στο Γενικό Χημείο του Κράτους ή την «Καταχώριση στο Μητρώο Απορρυπαντικών και Καθαριστικών Προϊόντων» και το Δελτίο Ασφάλειας Δεδομένων </w:t>
      </w:r>
      <w:r>
        <w:t>του χημικού καθαριστικού υλικού</w:t>
      </w:r>
    </w:p>
    <w:p w:rsidR="008675C7" w:rsidRPr="002821AB" w:rsidRDefault="008675C7" w:rsidP="008675C7">
      <w:pPr>
        <w:ind w:left="709" w:hanging="283"/>
        <w:jc w:val="both"/>
      </w:pPr>
    </w:p>
    <w:p w:rsidR="008675C7" w:rsidRDefault="008675C7" w:rsidP="008675C7">
      <w:pPr>
        <w:tabs>
          <w:tab w:val="left" w:pos="426"/>
        </w:tabs>
        <w:spacing w:after="200"/>
        <w:ind w:left="426" w:hanging="426"/>
        <w:jc w:val="both"/>
        <w:rPr>
          <w:lang w:eastAsia="en-US"/>
        </w:rPr>
      </w:pPr>
      <w:r w:rsidRPr="008043BD">
        <w:rPr>
          <w:lang w:eastAsia="en-US"/>
        </w:rPr>
        <w:t>3.</w:t>
      </w:r>
      <w:r w:rsidRPr="008043BD">
        <w:rPr>
          <w:lang w:eastAsia="en-US"/>
        </w:rPr>
        <w:tab/>
      </w:r>
      <w:bookmarkStart w:id="6" w:name="OLE_LINK12"/>
      <w:bookmarkStart w:id="7" w:name="OLE_LINK35"/>
      <w:bookmarkStart w:id="8" w:name="OLE_LINK36"/>
      <w:r w:rsidRPr="00FB00AA">
        <w:rPr>
          <w:lang w:eastAsia="en-US"/>
        </w:rPr>
        <w:t xml:space="preserve">Οι υποψήφιοι θα πρέπει </w:t>
      </w:r>
      <w:r w:rsidRPr="00FB00AA">
        <w:rPr>
          <w:b/>
          <w:u w:val="single"/>
          <w:lang w:eastAsia="en-US"/>
        </w:rPr>
        <w:t>επί ποινή αποκλεισμού</w:t>
      </w:r>
      <w:r w:rsidRPr="00FB00AA">
        <w:rPr>
          <w:lang w:eastAsia="en-US"/>
        </w:rPr>
        <w:t xml:space="preserve"> </w:t>
      </w:r>
      <w:bookmarkStart w:id="9" w:name="OLE_LINK54"/>
      <w:bookmarkStart w:id="10" w:name="OLE_LINK55"/>
      <w:bookmarkStart w:id="11" w:name="OLE_LINK56"/>
      <w:r w:rsidRPr="00FB00AA">
        <w:rPr>
          <w:lang w:eastAsia="en-US"/>
        </w:rPr>
        <w:t xml:space="preserve">να προσκομίσουν </w:t>
      </w:r>
      <w:bookmarkStart w:id="12" w:name="OLE_LINK45"/>
      <w:bookmarkStart w:id="13" w:name="OLE_LINK46"/>
      <w:bookmarkStart w:id="14" w:name="OLE_LINK47"/>
      <w:bookmarkStart w:id="15" w:name="OLE_LINK65"/>
      <w:bookmarkStart w:id="16" w:name="OLE_LINK66"/>
      <w:bookmarkStart w:id="17" w:name="OLE_LINK67"/>
      <w:bookmarkStart w:id="18" w:name="OLE_LINK74"/>
      <w:bookmarkStart w:id="19" w:name="OLE_LINK75"/>
      <w:r w:rsidRPr="00FB00AA">
        <w:rPr>
          <w:lang w:eastAsia="en-US"/>
        </w:rPr>
        <w:t xml:space="preserve">αποδεικτικό φορολογικής και ασφαλιστικής ενημερότητας, </w:t>
      </w:r>
      <w:r>
        <w:rPr>
          <w:lang w:eastAsia="en-US"/>
        </w:rPr>
        <w:t>και ποινικό μητρώο</w:t>
      </w:r>
      <w:r w:rsidR="00F26BFE">
        <w:rPr>
          <w:lang w:eastAsia="en-US"/>
        </w:rPr>
        <w:t xml:space="preserve"> </w:t>
      </w:r>
      <w:r w:rsidR="00F26BFE" w:rsidRPr="004122FB">
        <w:rPr>
          <w:rFonts w:ascii="Book Antiqua" w:hAnsi="Book Antiqua"/>
          <w:bCs/>
          <w:sz w:val="22"/>
          <w:szCs w:val="22"/>
        </w:rPr>
        <w:t>όλων των υπόχρεων αναλόγως την εταιρεία</w:t>
      </w:r>
      <w:r>
        <w:rPr>
          <w:lang w:eastAsia="en-US"/>
        </w:rPr>
        <w:t xml:space="preserve">, </w:t>
      </w:r>
      <w:r w:rsidRPr="00FB00AA">
        <w:rPr>
          <w:lang w:eastAsia="en-US"/>
        </w:rPr>
        <w:t>η ισχύς των οποίων πρέπει να καλύπτει την ημερομηνία διενέργειας του διαγωνισμού</w:t>
      </w:r>
      <w:bookmarkEnd w:id="6"/>
      <w:bookmarkEnd w:id="7"/>
      <w:bookmarkEnd w:id="8"/>
      <w:bookmarkEnd w:id="9"/>
      <w:bookmarkEnd w:id="10"/>
      <w:bookmarkEnd w:id="11"/>
      <w:bookmarkEnd w:id="12"/>
      <w:bookmarkEnd w:id="13"/>
      <w:bookmarkEnd w:id="14"/>
      <w:r w:rsidRPr="00FB00AA">
        <w:rPr>
          <w:lang w:eastAsia="en-US"/>
        </w:rPr>
        <w:t>.</w:t>
      </w:r>
      <w:bookmarkEnd w:id="15"/>
      <w:bookmarkEnd w:id="16"/>
      <w:bookmarkEnd w:id="17"/>
      <w:bookmarkEnd w:id="18"/>
      <w:bookmarkEnd w:id="19"/>
    </w:p>
    <w:p w:rsidR="008675C7" w:rsidRPr="00F50DCD" w:rsidRDefault="008675C7" w:rsidP="008675C7">
      <w:pPr>
        <w:ind w:left="426" w:hanging="426"/>
        <w:jc w:val="both"/>
      </w:pPr>
      <w:r>
        <w:rPr>
          <w:lang w:eastAsia="en-US"/>
        </w:rPr>
        <w:lastRenderedPageBreak/>
        <w:t xml:space="preserve">4.  </w:t>
      </w:r>
      <w:r w:rsidRPr="008043BD">
        <w:rPr>
          <w:lang w:eastAsia="en-US"/>
        </w:rPr>
        <w:t xml:space="preserve">Οι υποψήφιοι θα πρέπει </w:t>
      </w:r>
      <w:r w:rsidRPr="008043BD">
        <w:rPr>
          <w:b/>
          <w:u w:val="single"/>
          <w:lang w:eastAsia="en-US"/>
        </w:rPr>
        <w:t>επί ποινή αποκλεισμού</w:t>
      </w:r>
      <w:r w:rsidRPr="008043BD">
        <w:rPr>
          <w:lang w:eastAsia="en-US"/>
        </w:rPr>
        <w:t xml:space="preserve"> να προσκομίσουν</w:t>
      </w:r>
      <w:r w:rsidRPr="00002BD0">
        <w:t xml:space="preserve"> </w:t>
      </w:r>
      <w:r>
        <w:t xml:space="preserve">για τα καθαριστικά – απολυμαντικά </w:t>
      </w:r>
      <w:r w:rsidRPr="00F50DCD">
        <w:t xml:space="preserve">υλικά </w:t>
      </w:r>
      <w:r w:rsidRPr="002821AB">
        <w:t>που</w:t>
      </w:r>
      <w:r w:rsidRPr="00F50DCD">
        <w:t xml:space="preserve"> θα</w:t>
      </w:r>
      <w:r w:rsidRPr="002821AB">
        <w:t xml:space="preserve"> </w:t>
      </w:r>
      <w:r w:rsidRPr="00F50DCD">
        <w:t>χρησιμοποιηθούν</w:t>
      </w:r>
      <w:r w:rsidRPr="002821AB">
        <w:t xml:space="preserve"> </w:t>
      </w:r>
      <w:r>
        <w:t xml:space="preserve">τα : </w:t>
      </w:r>
    </w:p>
    <w:p w:rsidR="008675C7" w:rsidRPr="00F50DCD" w:rsidRDefault="008675C7" w:rsidP="008675C7">
      <w:pPr>
        <w:ind w:left="720" w:firstLine="720"/>
        <w:jc w:val="both"/>
      </w:pPr>
      <w:r w:rsidRPr="00F50DCD">
        <w:t xml:space="preserve">ι)  </w:t>
      </w:r>
      <w:r>
        <w:t xml:space="preserve">για </w:t>
      </w:r>
      <w:r w:rsidRPr="00F50DCD">
        <w:t>το απολυμαντικό νόσου λεγεώνας, την έγκριση από τον ΕΟΦ</w:t>
      </w:r>
      <w:r>
        <w:t xml:space="preserve"> για ελληνικό προϊόν ή του αντιστοίχου ΕΟΦ για χώρα </w:t>
      </w:r>
      <w:r w:rsidR="00F26BFE">
        <w:t>της</w:t>
      </w:r>
      <w:r>
        <w:t xml:space="preserve"> Ευρωπαϊκής Ένωσης</w:t>
      </w:r>
      <w:r w:rsidRPr="00F50DCD">
        <w:t xml:space="preserve">, </w:t>
      </w:r>
      <w:r>
        <w:t xml:space="preserve">και </w:t>
      </w:r>
      <w:r w:rsidR="00F26BFE">
        <w:t>της</w:t>
      </w:r>
      <w:r w:rsidRPr="00F50DCD">
        <w:t xml:space="preserve"> προδιαγραφές του υλικού από την κατασκευάστρια εταιρία.</w:t>
      </w:r>
    </w:p>
    <w:p w:rsidR="008675C7" w:rsidRPr="00F50DCD" w:rsidRDefault="00F26BFE" w:rsidP="008675C7">
      <w:pPr>
        <w:ind w:left="720" w:firstLine="720"/>
        <w:jc w:val="both"/>
      </w:pPr>
      <w:proofErr w:type="spellStart"/>
      <w:r w:rsidRPr="00724348">
        <w:t>Ι</w:t>
      </w:r>
      <w:r w:rsidR="008675C7" w:rsidRPr="00724348">
        <w:t>ι</w:t>
      </w:r>
      <w:proofErr w:type="spellEnd"/>
      <w:r w:rsidR="008675C7" w:rsidRPr="00724348">
        <w:t xml:space="preserve">) </w:t>
      </w:r>
      <w:r w:rsidR="008675C7">
        <w:t xml:space="preserve">για </w:t>
      </w:r>
      <w:r w:rsidR="008675C7" w:rsidRPr="00724348">
        <w:t xml:space="preserve">το καθαριστικό υλικό </w:t>
      </w:r>
      <w:r w:rsidR="008675C7">
        <w:t xml:space="preserve">αν προέρχεται από την Ελλάδα, </w:t>
      </w:r>
      <w:r w:rsidR="008675C7" w:rsidRPr="00724348">
        <w:t xml:space="preserve">την καταχώριση στο Γενικό Χημείο του Κράτους ή την «Καταχώριση στο Μητρώο Απορρυπαντικών και Καθαριστικών Προϊόντων» και το Δελτίο Ασφάλειας Δεδομένων </w:t>
      </w:r>
      <w:r w:rsidR="008675C7">
        <w:t xml:space="preserve">του χημικού καθαριστικού υλικού ενώ αν προέρχεται από χώρα </w:t>
      </w:r>
      <w:r>
        <w:t>της</w:t>
      </w:r>
      <w:r w:rsidR="008675C7">
        <w:t xml:space="preserve"> Ευρωπαϊκής Ένωσης μόνο</w:t>
      </w:r>
      <w:r w:rsidR="008675C7" w:rsidRPr="00F50DCD">
        <w:t xml:space="preserve"> </w:t>
      </w:r>
      <w:r w:rsidR="008675C7" w:rsidRPr="00724348">
        <w:t xml:space="preserve">και το Δελτίο Ασφάλειας Δεδομένων </w:t>
      </w:r>
      <w:r w:rsidR="008675C7">
        <w:t>του χημικού καθαριστικού υλικού. Όταν το καθαριστικό προέρχεται από χώρα μη Ευρωπαϊκής Ένωσης,</w:t>
      </w:r>
      <w:r w:rsidR="008675C7" w:rsidRPr="00724348">
        <w:t xml:space="preserve"> την καταχώριση στο Γενικό Χημείο του Κράτους ή την «Καταχώριση στο Μητρώο Απορρυπαντικών και Καθαριστικών Προϊόντων» και το Δελτίο Ασφάλειας Δεδομένων </w:t>
      </w:r>
      <w:r w:rsidR="008675C7">
        <w:t>του χημικού καθαριστικού υλικού</w:t>
      </w:r>
    </w:p>
    <w:p w:rsidR="008675C7" w:rsidRPr="00AD003B" w:rsidRDefault="008675C7" w:rsidP="008675C7">
      <w:pPr>
        <w:tabs>
          <w:tab w:val="left" w:pos="426"/>
        </w:tabs>
        <w:spacing w:after="200"/>
        <w:ind w:left="426" w:hanging="426"/>
        <w:jc w:val="both"/>
        <w:rPr>
          <w:lang w:eastAsia="en-US"/>
        </w:rPr>
      </w:pPr>
      <w:bookmarkStart w:id="20" w:name="OLE_LINK22"/>
      <w:bookmarkStart w:id="21" w:name="OLE_LINK23"/>
      <w:bookmarkStart w:id="22" w:name="OLE_LINK24"/>
      <w:bookmarkStart w:id="23" w:name="OLE_LINK25"/>
      <w:r>
        <w:rPr>
          <w:lang w:eastAsia="en-US"/>
        </w:rPr>
        <w:t>5</w:t>
      </w:r>
      <w:r w:rsidRPr="008043BD">
        <w:rPr>
          <w:lang w:eastAsia="en-US"/>
        </w:rPr>
        <w:t>.</w:t>
      </w:r>
      <w:r w:rsidRPr="008043BD">
        <w:rPr>
          <w:lang w:eastAsia="en-US"/>
        </w:rPr>
        <w:tab/>
        <w:t xml:space="preserve">Οι υποψήφιοι θα πρέπει </w:t>
      </w:r>
      <w:r w:rsidRPr="008043BD">
        <w:rPr>
          <w:b/>
          <w:u w:val="single"/>
          <w:lang w:eastAsia="en-US"/>
        </w:rPr>
        <w:t>επί ποινή αποκλεισμού</w:t>
      </w:r>
      <w:r w:rsidRPr="008043BD">
        <w:rPr>
          <w:lang w:eastAsia="en-US"/>
        </w:rPr>
        <w:t xml:space="preserve"> να προσκομίσουν κατάλογο </w:t>
      </w:r>
      <w:bookmarkEnd w:id="20"/>
      <w:bookmarkEnd w:id="21"/>
      <w:bookmarkEnd w:id="22"/>
      <w:bookmarkEnd w:id="23"/>
      <w:r w:rsidRPr="008043BD">
        <w:rPr>
          <w:lang w:eastAsia="en-US"/>
        </w:rPr>
        <w:t>τουλάχιστον δύο (</w:t>
      </w:r>
      <w:r>
        <w:rPr>
          <w:lang w:eastAsia="en-US"/>
        </w:rPr>
        <w:t>2</w:t>
      </w:r>
      <w:r w:rsidRPr="008043BD">
        <w:rPr>
          <w:lang w:eastAsia="en-US"/>
        </w:rPr>
        <w:t xml:space="preserve">) πρόσφατων δημόσιων έργων (συναφθείσες συμβάσεις) συναφή με το αντικείμενο </w:t>
      </w:r>
      <w:r w:rsidR="00F26BFE">
        <w:rPr>
          <w:lang w:eastAsia="en-US"/>
        </w:rPr>
        <w:t>της</w:t>
      </w:r>
      <w:r w:rsidRPr="008043BD">
        <w:rPr>
          <w:lang w:eastAsia="en-US"/>
        </w:rPr>
        <w:t xml:space="preserve"> διακήρυξης (συντήρηση κλιματιστικών), που εκτελέστηκαν την προηγούμενη τριετία.</w:t>
      </w:r>
    </w:p>
    <w:p w:rsidR="008675C7" w:rsidRPr="00EF4C35" w:rsidRDefault="008675C7" w:rsidP="008675C7">
      <w:pPr>
        <w:tabs>
          <w:tab w:val="left" w:pos="426"/>
        </w:tabs>
        <w:spacing w:after="200"/>
        <w:ind w:left="426" w:hanging="426"/>
        <w:jc w:val="both"/>
        <w:rPr>
          <w:lang w:eastAsia="en-US"/>
        </w:rPr>
      </w:pPr>
      <w:r>
        <w:rPr>
          <w:lang w:eastAsia="en-US"/>
        </w:rPr>
        <w:t>6</w:t>
      </w:r>
      <w:r w:rsidRPr="00AD003B">
        <w:rPr>
          <w:lang w:eastAsia="en-US"/>
        </w:rPr>
        <w:t>.</w:t>
      </w:r>
      <w:r w:rsidRPr="00AD003B">
        <w:rPr>
          <w:lang w:eastAsia="en-US"/>
        </w:rPr>
        <w:tab/>
      </w:r>
      <w:bookmarkStart w:id="24" w:name="OLE_LINK7"/>
      <w:bookmarkStart w:id="25" w:name="OLE_LINK8"/>
      <w:bookmarkStart w:id="26" w:name="OLE_LINK9"/>
      <w:bookmarkStart w:id="27" w:name="OLE_LINK10"/>
      <w:bookmarkStart w:id="28" w:name="OLE_LINK11"/>
      <w:r w:rsidRPr="00EF4C35">
        <w:rPr>
          <w:lang w:eastAsia="en-US"/>
        </w:rPr>
        <w:t xml:space="preserve">Οι υποψήφιοι ανάδοχοι θα πρέπει επί ποινή αποκλεισμού να προσκομίσουν βεβαίωση </w:t>
      </w:r>
      <w:r w:rsidR="00F26BFE">
        <w:rPr>
          <w:lang w:eastAsia="en-US"/>
        </w:rPr>
        <w:t>της</w:t>
      </w:r>
      <w:r w:rsidRPr="00EF4C35">
        <w:rPr>
          <w:lang w:eastAsia="en-US"/>
        </w:rPr>
        <w:t xml:space="preserve"> Τεχνικής Υπηρεσίας του Ιδρύματος, στην οποία θα αναγράφεται ότι ο υποψήφιος ανάδοχος ή εξουσιοδοτηθείς εκπρόσωπός του με θεωρημένο το γνήσιο </w:t>
      </w:r>
      <w:r w:rsidR="00F26BFE">
        <w:rPr>
          <w:lang w:eastAsia="en-US"/>
        </w:rPr>
        <w:t>της</w:t>
      </w:r>
      <w:r w:rsidRPr="00EF4C35">
        <w:rPr>
          <w:lang w:eastAsia="en-US"/>
        </w:rPr>
        <w:t xml:space="preserve"> υπογραφής, ο οποίος να είναι </w:t>
      </w:r>
      <w:proofErr w:type="spellStart"/>
      <w:r w:rsidRPr="00EF4C35">
        <w:rPr>
          <w:lang w:eastAsia="en-US"/>
        </w:rPr>
        <w:t>ΠΕ</w:t>
      </w:r>
      <w:proofErr w:type="spellEnd"/>
      <w:r w:rsidRPr="00EF4C35">
        <w:rPr>
          <w:lang w:eastAsia="en-US"/>
        </w:rPr>
        <w:t xml:space="preserve"> Μηχανικός ή ΤΕ Μηχανικός ή Εργοδηγός, έχει λάβει γνώση των τοπικών συνθηκών </w:t>
      </w:r>
      <w:r w:rsidR="00F26BFE">
        <w:rPr>
          <w:lang w:eastAsia="en-US"/>
        </w:rPr>
        <w:t>της</w:t>
      </w:r>
      <w:r w:rsidRPr="00EF4C35">
        <w:rPr>
          <w:lang w:eastAsia="en-US"/>
        </w:rPr>
        <w:t xml:space="preserve"> προμήθειας. Οι υποψήφιοι ανάδοχοι ή οι </w:t>
      </w:r>
      <w:proofErr w:type="spellStart"/>
      <w:r w:rsidRPr="00EF4C35">
        <w:rPr>
          <w:lang w:eastAsia="en-US"/>
        </w:rPr>
        <w:t>εξουσιοδοτηθέντες</w:t>
      </w:r>
      <w:proofErr w:type="spellEnd"/>
      <w:r w:rsidRPr="00EF4C35">
        <w:rPr>
          <w:lang w:eastAsia="en-US"/>
        </w:rPr>
        <w:t xml:space="preserve"> εκπρόσωποί </w:t>
      </w:r>
      <w:r w:rsidR="00F26BFE">
        <w:rPr>
          <w:lang w:eastAsia="en-US"/>
        </w:rPr>
        <w:t>της</w:t>
      </w:r>
      <w:r w:rsidRPr="00EF4C35">
        <w:rPr>
          <w:lang w:eastAsia="en-US"/>
        </w:rPr>
        <w:t xml:space="preserve">, θα μπορούν να λάβουν γνώση των συνθηκών, κατόπιν συνεννόησης με τον αρμόδιο υπάλληλο </w:t>
      </w:r>
      <w:r w:rsidR="00F26BFE">
        <w:rPr>
          <w:lang w:eastAsia="en-US"/>
        </w:rPr>
        <w:t>της</w:t>
      </w:r>
      <w:r w:rsidRPr="00EF4C35">
        <w:rPr>
          <w:lang w:eastAsia="en-US"/>
        </w:rPr>
        <w:t xml:space="preserve"> Τεχνικής Υπηρεσίας κατά </w:t>
      </w:r>
      <w:r w:rsidR="00F26BFE">
        <w:rPr>
          <w:lang w:eastAsia="en-US"/>
        </w:rPr>
        <w:t>της</w:t>
      </w:r>
      <w:r w:rsidRPr="00EF4C35">
        <w:rPr>
          <w:lang w:eastAsia="en-US"/>
        </w:rPr>
        <w:t xml:space="preserve"> εργάσιμες ημέρες και ώρες, δύο (2) ημέρες τουλάχιστον, πριν από την ημέρα κατάθεσης </w:t>
      </w:r>
      <w:r w:rsidR="00F26BFE">
        <w:rPr>
          <w:lang w:eastAsia="en-US"/>
        </w:rPr>
        <w:t>της</w:t>
      </w:r>
      <w:r w:rsidRPr="00EF4C35">
        <w:rPr>
          <w:lang w:eastAsia="en-US"/>
        </w:rPr>
        <w:t xml:space="preserve"> προσφοράς (</w:t>
      </w:r>
      <w:proofErr w:type="spellStart"/>
      <w:r w:rsidRPr="00EF4C35">
        <w:rPr>
          <w:lang w:eastAsia="en-US"/>
        </w:rPr>
        <w:t>τηλ</w:t>
      </w:r>
      <w:proofErr w:type="spellEnd"/>
      <w:r w:rsidRPr="00EF4C35">
        <w:rPr>
          <w:lang w:eastAsia="en-US"/>
        </w:rPr>
        <w:t xml:space="preserve">. Επικοινωνίας </w:t>
      </w:r>
      <w:r w:rsidRPr="00AD003B">
        <w:rPr>
          <w:lang w:eastAsia="en-US"/>
        </w:rPr>
        <w:t>69</w:t>
      </w:r>
      <w:r>
        <w:rPr>
          <w:lang w:eastAsia="en-US"/>
        </w:rPr>
        <w:t>72</w:t>
      </w:r>
      <w:r w:rsidRPr="00AD003B">
        <w:rPr>
          <w:lang w:eastAsia="en-US"/>
        </w:rPr>
        <w:t>83</w:t>
      </w:r>
      <w:r>
        <w:rPr>
          <w:lang w:eastAsia="en-US"/>
        </w:rPr>
        <w:t>8597</w:t>
      </w:r>
      <w:r w:rsidRPr="00EF4C35">
        <w:rPr>
          <w:lang w:eastAsia="en-US"/>
        </w:rPr>
        <w:t>, 2831077747).</w:t>
      </w:r>
      <w:bookmarkEnd w:id="24"/>
      <w:bookmarkEnd w:id="25"/>
      <w:bookmarkEnd w:id="26"/>
      <w:bookmarkEnd w:id="27"/>
      <w:bookmarkEnd w:id="28"/>
      <w:r w:rsidRPr="00AD003B">
        <w:rPr>
          <w:lang w:eastAsia="en-US"/>
        </w:rPr>
        <w:t xml:space="preserve"> </w:t>
      </w:r>
    </w:p>
    <w:p w:rsidR="008675C7" w:rsidRPr="00FE6873" w:rsidRDefault="008675C7" w:rsidP="008675C7">
      <w:pPr>
        <w:spacing w:after="200"/>
        <w:ind w:left="426" w:hanging="426"/>
        <w:jc w:val="both"/>
        <w:rPr>
          <w:lang w:eastAsia="en-US"/>
        </w:rPr>
      </w:pPr>
      <w:r>
        <w:rPr>
          <w:lang w:eastAsia="en-US"/>
        </w:rPr>
        <w:t>7</w:t>
      </w:r>
      <w:r w:rsidRPr="008B1BFA">
        <w:rPr>
          <w:lang w:eastAsia="en-US"/>
        </w:rPr>
        <w:t xml:space="preserve">. </w:t>
      </w:r>
      <w:r>
        <w:rPr>
          <w:lang w:eastAsia="en-US"/>
        </w:rPr>
        <w:t xml:space="preserve"> </w:t>
      </w:r>
      <w:r w:rsidRPr="008B1BFA">
        <w:rPr>
          <w:lang w:eastAsia="en-US"/>
        </w:rPr>
        <w:t xml:space="preserve">Κάθε υποψήφιος που εκδηλώνει ενδιαφέρον και καταθέτει σχετική προσφορά, είναι υποχρεωμένος </w:t>
      </w:r>
      <w:r w:rsidRPr="00002BD0">
        <w:rPr>
          <w:lang w:eastAsia="en-US"/>
        </w:rPr>
        <w:t>επί ποινή αποκλεισμού</w:t>
      </w:r>
      <w:r w:rsidRPr="008B1BFA">
        <w:rPr>
          <w:lang w:eastAsia="en-US"/>
        </w:rPr>
        <w:t xml:space="preserve"> να καταθέσει εντός του φακέλου </w:t>
      </w:r>
      <w:r w:rsidRPr="008B1BFA">
        <w:rPr>
          <w:b/>
        </w:rPr>
        <w:t>ΤΕΧΝΙΚΗΣ</w:t>
      </w:r>
      <w:r w:rsidRPr="008B1BFA">
        <w:rPr>
          <w:b/>
          <w:lang w:eastAsia="en-US"/>
        </w:rPr>
        <w:t xml:space="preserve"> ΠΡΟΣΦΟΡΑΣ</w:t>
      </w:r>
      <w:r w:rsidRPr="00FE6873">
        <w:rPr>
          <w:b/>
          <w:lang w:eastAsia="en-US"/>
        </w:rPr>
        <w:t xml:space="preserve"> </w:t>
      </w:r>
      <w:r w:rsidRPr="00FE6873">
        <w:rPr>
          <w:lang w:eastAsia="en-US"/>
        </w:rPr>
        <w:t xml:space="preserve">την προτεινόμενη ισοδύναμη </w:t>
      </w:r>
      <w:r>
        <w:rPr>
          <w:lang w:eastAsia="en-US"/>
        </w:rPr>
        <w:t>τεχνική λύση</w:t>
      </w:r>
      <w:r w:rsidRPr="00FE6873">
        <w:rPr>
          <w:lang w:eastAsia="en-US"/>
        </w:rPr>
        <w:t xml:space="preserve"> (περιγραφή εργασιών συντήρησης και</w:t>
      </w:r>
      <w:r>
        <w:rPr>
          <w:lang w:eastAsia="en-US"/>
        </w:rPr>
        <w:t xml:space="preserve"> τα</w:t>
      </w:r>
      <w:r w:rsidRPr="00FE6873">
        <w:rPr>
          <w:lang w:eastAsia="en-US"/>
        </w:rPr>
        <w:t xml:space="preserve"> καθαριστικά</w:t>
      </w:r>
      <w:r>
        <w:rPr>
          <w:lang w:eastAsia="en-US"/>
        </w:rPr>
        <w:t xml:space="preserve"> </w:t>
      </w:r>
      <w:r w:rsidR="00F26BFE">
        <w:rPr>
          <w:lang w:eastAsia="en-US"/>
        </w:rPr>
        <w:t>–</w:t>
      </w:r>
      <w:r w:rsidRPr="00FE6873">
        <w:rPr>
          <w:lang w:eastAsia="en-US"/>
        </w:rPr>
        <w:t xml:space="preserve"> απολυμαντικά υλικά</w:t>
      </w:r>
      <w:r>
        <w:rPr>
          <w:lang w:eastAsia="en-US"/>
        </w:rPr>
        <w:t xml:space="preserve"> </w:t>
      </w:r>
      <w:r w:rsidRPr="00FE6873">
        <w:rPr>
          <w:lang w:eastAsia="en-US"/>
        </w:rPr>
        <w:t>που θα χρησιμοποιηθούν</w:t>
      </w:r>
      <w:r>
        <w:rPr>
          <w:lang w:eastAsia="en-US"/>
        </w:rPr>
        <w:t xml:space="preserve"> ακριβώς, με ονομασία προϊόντος, κατασκευάστρια εταιρία, χώρα παραγωγής, ποσότητα που θα χρησιμοποιηθεί, </w:t>
      </w:r>
      <w:proofErr w:type="spellStart"/>
      <w:r>
        <w:rPr>
          <w:lang w:eastAsia="en-US"/>
        </w:rPr>
        <w:t>κ.λ.π</w:t>
      </w:r>
      <w:proofErr w:type="spellEnd"/>
      <w:r>
        <w:rPr>
          <w:lang w:eastAsia="en-US"/>
        </w:rPr>
        <w:t>.</w:t>
      </w:r>
      <w:r w:rsidRPr="00FE6873">
        <w:rPr>
          <w:lang w:eastAsia="en-US"/>
        </w:rPr>
        <w:t>).</w:t>
      </w:r>
    </w:p>
    <w:p w:rsidR="008675C7" w:rsidRPr="00EF4C35" w:rsidRDefault="008675C7" w:rsidP="008675C7">
      <w:pPr>
        <w:pStyle w:val="a4"/>
        <w:ind w:left="426" w:hanging="426"/>
        <w:rPr>
          <w:szCs w:val="24"/>
          <w:lang w:eastAsia="en-US"/>
        </w:rPr>
      </w:pPr>
      <w:r>
        <w:rPr>
          <w:szCs w:val="24"/>
          <w:lang w:eastAsia="en-US"/>
        </w:rPr>
        <w:t xml:space="preserve">8.    </w:t>
      </w:r>
      <w:r w:rsidRPr="00EF4C35">
        <w:rPr>
          <w:b/>
          <w:szCs w:val="24"/>
          <w:lang w:eastAsia="en-US"/>
        </w:rPr>
        <w:t>Εγγυήσεις</w:t>
      </w:r>
      <w:r w:rsidRPr="00EF4C35">
        <w:rPr>
          <w:szCs w:val="24"/>
          <w:lang w:eastAsia="en-US"/>
        </w:rPr>
        <w:t xml:space="preserve"> </w:t>
      </w:r>
    </w:p>
    <w:p w:rsidR="008675C7" w:rsidRPr="00EF4C35" w:rsidRDefault="008675C7" w:rsidP="008675C7">
      <w:pPr>
        <w:tabs>
          <w:tab w:val="left" w:pos="426"/>
        </w:tabs>
        <w:spacing w:after="200"/>
        <w:ind w:left="426"/>
        <w:jc w:val="both"/>
        <w:rPr>
          <w:lang w:eastAsia="en-US"/>
        </w:rPr>
      </w:pPr>
      <w:r w:rsidRPr="00EF4C35">
        <w:rPr>
          <w:lang w:eastAsia="en-US"/>
        </w:rPr>
        <w:t>Α</w:t>
      </w:r>
      <w:r>
        <w:rPr>
          <w:lang w:eastAsia="en-US"/>
        </w:rPr>
        <w:t>)</w:t>
      </w:r>
      <w:r w:rsidRPr="00EF4C35">
        <w:rPr>
          <w:lang w:eastAsia="en-US"/>
        </w:rPr>
        <w:t xml:space="preserve">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w:t>
      </w:r>
      <w:r w:rsidR="00F26BFE">
        <w:rPr>
          <w:lang w:eastAsia="en-US"/>
        </w:rPr>
        <w:t>της</w:t>
      </w:r>
      <w:r w:rsidRPr="00EF4C35">
        <w:rPr>
          <w:lang w:eastAsia="en-US"/>
        </w:rPr>
        <w:t xml:space="preserve"> </w:t>
      </w:r>
      <w:proofErr w:type="spellStart"/>
      <w:r w:rsidRPr="00EF4C35">
        <w:rPr>
          <w:lang w:eastAsia="en-US"/>
        </w:rPr>
        <w:t>προεκτιμώμενης</w:t>
      </w:r>
      <w:proofErr w:type="spellEnd"/>
      <w:r w:rsidRPr="00EF4C35">
        <w:rPr>
          <w:lang w:eastAsia="en-US"/>
        </w:rPr>
        <w:t xml:space="preserve"> αξίας </w:t>
      </w:r>
      <w:r w:rsidR="00F26BFE">
        <w:rPr>
          <w:lang w:eastAsia="en-US"/>
        </w:rPr>
        <w:t>της</w:t>
      </w:r>
      <w:r w:rsidRPr="00EF4C35">
        <w:rPr>
          <w:lang w:eastAsia="en-US"/>
        </w:rPr>
        <w:t xml:space="preserve"> σύμβασης εκτός ΦΠΑ. </w:t>
      </w:r>
    </w:p>
    <w:p w:rsidR="008675C7" w:rsidRPr="00EF4C35" w:rsidRDefault="008675C7" w:rsidP="008675C7">
      <w:pPr>
        <w:tabs>
          <w:tab w:val="left" w:pos="426"/>
        </w:tabs>
        <w:spacing w:after="200"/>
        <w:ind w:left="426"/>
        <w:jc w:val="both"/>
        <w:rPr>
          <w:lang w:eastAsia="en-US"/>
        </w:rPr>
      </w:pPr>
      <w:r w:rsidRPr="00EF4C35">
        <w:rPr>
          <w:lang w:eastAsia="en-US"/>
        </w:rPr>
        <w:t xml:space="preserve">Η εγγύηση πρέπει να ισχύει τουλάχιστον επί ένα μήνα μετά τη λήξη του χρόνου ισχύος </w:t>
      </w:r>
      <w:r w:rsidR="00F26BFE">
        <w:rPr>
          <w:lang w:eastAsia="en-US"/>
        </w:rPr>
        <w:t>της</w:t>
      </w:r>
      <w:r w:rsidRPr="00EF4C35">
        <w:rPr>
          <w:lang w:eastAsia="en-US"/>
        </w:rPr>
        <w:t xml:space="preserve"> προσφοράς που ζητά η διακήρυξη.</w:t>
      </w:r>
    </w:p>
    <w:p w:rsidR="008675C7" w:rsidRPr="00EF4C35" w:rsidRDefault="008675C7" w:rsidP="008675C7">
      <w:pPr>
        <w:tabs>
          <w:tab w:val="left" w:pos="426"/>
        </w:tabs>
        <w:spacing w:after="200"/>
        <w:ind w:left="426"/>
        <w:jc w:val="both"/>
        <w:rPr>
          <w:lang w:eastAsia="en-US"/>
        </w:rPr>
      </w:pPr>
      <w:r w:rsidRPr="00EF4C35">
        <w:rPr>
          <w:lang w:eastAsia="en-US"/>
        </w:rPr>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w:t>
      </w:r>
      <w:r w:rsidR="00F26BFE">
        <w:rPr>
          <w:lang w:eastAsia="en-US"/>
        </w:rPr>
        <w:t>της</w:t>
      </w:r>
      <w:r w:rsidRPr="00EF4C35">
        <w:rPr>
          <w:lang w:eastAsia="en-US"/>
        </w:rPr>
        <w:t xml:space="preserve"> οποίας καθορίζεται σε ποσοστό 5% επί </w:t>
      </w:r>
      <w:r w:rsidR="00F26BFE">
        <w:rPr>
          <w:lang w:eastAsia="en-US"/>
        </w:rPr>
        <w:t>της</w:t>
      </w:r>
      <w:r w:rsidRPr="00EF4C35">
        <w:rPr>
          <w:lang w:eastAsia="en-US"/>
        </w:rPr>
        <w:t xml:space="preserve"> αξίας </w:t>
      </w:r>
      <w:r w:rsidR="00F26BFE">
        <w:rPr>
          <w:lang w:eastAsia="en-US"/>
        </w:rPr>
        <w:t>της</w:t>
      </w:r>
      <w:r w:rsidRPr="00EF4C35">
        <w:rPr>
          <w:lang w:eastAsia="en-US"/>
        </w:rPr>
        <w:t xml:space="preserve">  σύμβασης χωρίς να υπολογίζεται ο ΦΠΑ. Η εγγύηση καλής εκτέλεσης θα έχει διάρκεια </w:t>
      </w:r>
      <w:r w:rsidRPr="00035810">
        <w:rPr>
          <w:lang w:eastAsia="en-US"/>
        </w:rPr>
        <w:t>12</w:t>
      </w:r>
      <w:r w:rsidRPr="00EF4C35">
        <w:rPr>
          <w:lang w:eastAsia="en-US"/>
        </w:rPr>
        <w:t xml:space="preserve"> </w:t>
      </w:r>
      <w:r w:rsidRPr="00035810">
        <w:rPr>
          <w:lang w:eastAsia="en-US"/>
        </w:rPr>
        <w:t>μην</w:t>
      </w:r>
      <w:r w:rsidRPr="00EF4C35">
        <w:rPr>
          <w:lang w:eastAsia="en-US"/>
        </w:rPr>
        <w:t xml:space="preserve">ών από την υπογραφή </w:t>
      </w:r>
      <w:r w:rsidR="00F26BFE">
        <w:rPr>
          <w:lang w:eastAsia="en-US"/>
        </w:rPr>
        <w:t>της</w:t>
      </w:r>
      <w:r w:rsidRPr="00EF4C35">
        <w:rPr>
          <w:lang w:eastAsia="en-US"/>
        </w:rPr>
        <w:t xml:space="preserve"> σύμβασης (Ν. 4412/2016 άρθρο 72).</w:t>
      </w:r>
    </w:p>
    <w:p w:rsidR="008675C7" w:rsidRDefault="008675C7" w:rsidP="008675C7">
      <w:pPr>
        <w:tabs>
          <w:tab w:val="left" w:pos="0"/>
        </w:tabs>
        <w:spacing w:after="200"/>
        <w:ind w:left="426" w:hanging="426"/>
        <w:jc w:val="both"/>
        <w:rPr>
          <w:lang w:eastAsia="en-US"/>
        </w:rPr>
      </w:pPr>
      <w:r>
        <w:rPr>
          <w:lang w:eastAsia="en-US"/>
        </w:rPr>
        <w:lastRenderedPageBreak/>
        <w:t>9</w:t>
      </w:r>
      <w:r w:rsidRPr="00EF4C35">
        <w:rPr>
          <w:lang w:eastAsia="en-US"/>
        </w:rPr>
        <w:t>.</w:t>
      </w:r>
      <w:r>
        <w:rPr>
          <w:lang w:eastAsia="en-US"/>
        </w:rPr>
        <w:t xml:space="preserve">  </w:t>
      </w:r>
      <w:r w:rsidRPr="00EF4C35">
        <w:rPr>
          <w:lang w:eastAsia="en-US"/>
        </w:rPr>
        <w:t xml:space="preserve">Οι υποψήφιοι θα πρέπει </w:t>
      </w:r>
      <w:r w:rsidRPr="0007793E">
        <w:rPr>
          <w:b/>
          <w:u w:val="single"/>
          <w:lang w:eastAsia="en-US"/>
        </w:rPr>
        <w:t>επί ποινή αποκλεισμού</w:t>
      </w:r>
      <w:r w:rsidRPr="00EF4C35">
        <w:rPr>
          <w:lang w:eastAsia="en-US"/>
        </w:rPr>
        <w:t xml:space="preserve"> να προσκομίσουν </w:t>
      </w:r>
      <w:r w:rsidRPr="00E67564">
        <w:rPr>
          <w:lang w:eastAsia="en-US"/>
        </w:rPr>
        <w:t>Υπεύθυνη δήλωση</w:t>
      </w:r>
      <w:r>
        <w:rPr>
          <w:lang w:eastAsia="en-US"/>
        </w:rPr>
        <w:t xml:space="preserve"> ότι :</w:t>
      </w:r>
    </w:p>
    <w:p w:rsidR="008675C7" w:rsidRDefault="008675C7" w:rsidP="008675C7">
      <w:pPr>
        <w:tabs>
          <w:tab w:val="left" w:pos="0"/>
        </w:tabs>
        <w:spacing w:after="200"/>
        <w:ind w:left="426" w:hanging="426"/>
        <w:jc w:val="both"/>
        <w:rPr>
          <w:lang w:eastAsia="en-US"/>
        </w:rPr>
      </w:pPr>
      <w:r>
        <w:rPr>
          <w:lang w:eastAsia="en-US"/>
        </w:rPr>
        <w:tab/>
        <w:t xml:space="preserve">Α. κατέχουν την Τεχνογνωσία συντήρησης επισκευής των κλιματιστικών μηχανημάτων που αναφέρονται στην κατάσταση καθώς οι κατασκευαστές των διαφέρουν. </w:t>
      </w:r>
    </w:p>
    <w:p w:rsidR="008675C7" w:rsidRDefault="008675C7" w:rsidP="008675C7">
      <w:pPr>
        <w:tabs>
          <w:tab w:val="left" w:pos="0"/>
        </w:tabs>
        <w:spacing w:after="200"/>
        <w:ind w:left="426" w:hanging="426"/>
        <w:jc w:val="both"/>
        <w:rPr>
          <w:b/>
        </w:rPr>
      </w:pPr>
      <w:r>
        <w:rPr>
          <w:lang w:eastAsia="en-US"/>
        </w:rPr>
        <w:tab/>
        <w:t xml:space="preserve">Β. </w:t>
      </w:r>
      <w:r w:rsidRPr="004118AE">
        <w:rPr>
          <w:lang w:eastAsia="en-US"/>
        </w:rPr>
        <w:t>εγγυάται</w:t>
      </w:r>
      <w:r>
        <w:rPr>
          <w:lang w:eastAsia="en-US"/>
        </w:rPr>
        <w:t xml:space="preserve"> </w:t>
      </w:r>
      <w:r w:rsidRPr="004118AE">
        <w:rPr>
          <w:lang w:eastAsia="en-US"/>
        </w:rPr>
        <w:t>την παροχή τεχνικής βο</w:t>
      </w:r>
      <w:r w:rsidRPr="004118AE">
        <w:rPr>
          <w:lang w:eastAsia="en-US"/>
        </w:rPr>
        <w:t>ή</w:t>
      </w:r>
      <w:r w:rsidRPr="004118AE">
        <w:rPr>
          <w:lang w:eastAsia="en-US"/>
        </w:rPr>
        <w:t xml:space="preserve">θειας και την πλήρη υποστήριξη </w:t>
      </w:r>
      <w:r>
        <w:rPr>
          <w:lang w:eastAsia="en-US"/>
        </w:rPr>
        <w:t>των μηχανημάτων</w:t>
      </w:r>
      <w:r w:rsidRPr="004118AE">
        <w:rPr>
          <w:lang w:eastAsia="en-US"/>
        </w:rPr>
        <w:t xml:space="preserve"> σε ανταλλα</w:t>
      </w:r>
      <w:r>
        <w:rPr>
          <w:lang w:eastAsia="en-US"/>
        </w:rPr>
        <w:t>κτικά</w:t>
      </w:r>
      <w:r>
        <w:t xml:space="preserve"> ανά πάσα χρονική στιγμή (</w:t>
      </w:r>
      <w:r w:rsidRPr="00614DAB">
        <w:rPr>
          <w:b/>
        </w:rPr>
        <w:t xml:space="preserve">τεχνική βοήθεια εντός </w:t>
      </w:r>
      <w:r w:rsidRPr="00627BBA">
        <w:rPr>
          <w:b/>
        </w:rPr>
        <w:t>24</w:t>
      </w:r>
      <w:r w:rsidRPr="00614DAB">
        <w:rPr>
          <w:b/>
        </w:rPr>
        <w:t xml:space="preserve"> ωρών και προμήθεια ανταλλακτικού εντός </w:t>
      </w:r>
      <w:r>
        <w:rPr>
          <w:b/>
        </w:rPr>
        <w:t>3</w:t>
      </w:r>
      <w:r w:rsidRPr="00614DAB">
        <w:rPr>
          <w:b/>
        </w:rPr>
        <w:t>0 ημερολογιακών ημερών το αργότερο</w:t>
      </w:r>
      <w:r w:rsidRPr="00BD29DC">
        <w:rPr>
          <w:bCs/>
          <w:color w:val="000000"/>
        </w:rPr>
        <w:t xml:space="preserve"> </w:t>
      </w:r>
      <w:r w:rsidRPr="00BD29DC">
        <w:rPr>
          <w:b/>
        </w:rPr>
        <w:t xml:space="preserve">και σε αντίθετη περίπτωση θα επιβάλλεται ΠΟΙΝΙΚΗ ΡΗΤΡΑ </w:t>
      </w:r>
      <w:r>
        <w:rPr>
          <w:b/>
        </w:rPr>
        <w:t>75</w:t>
      </w:r>
      <w:r w:rsidRPr="00BD29DC">
        <w:rPr>
          <w:b/>
        </w:rPr>
        <w:t xml:space="preserve"> €/ανά ημέρα καθυστέρησης</w:t>
      </w:r>
      <w:r>
        <w:rPr>
          <w:b/>
        </w:rPr>
        <w:t>).</w:t>
      </w:r>
    </w:p>
    <w:p w:rsidR="00942F35" w:rsidRDefault="00942F35" w:rsidP="00942F35"/>
    <w:p w:rsidR="008675C7" w:rsidRPr="008675C7" w:rsidRDefault="008675C7" w:rsidP="008675C7">
      <w:pPr>
        <w:jc w:val="center"/>
        <w:rPr>
          <w:b/>
        </w:rPr>
      </w:pPr>
      <w:r w:rsidRPr="00EF4C35">
        <w:rPr>
          <w:b/>
        </w:rPr>
        <w:t>Τεχνικές Προδιαγραφές</w:t>
      </w:r>
    </w:p>
    <w:p w:rsidR="008675C7" w:rsidRPr="00A47FC9" w:rsidRDefault="008675C7" w:rsidP="008675C7">
      <w:pPr>
        <w:jc w:val="both"/>
      </w:pPr>
    </w:p>
    <w:p w:rsidR="008675C7" w:rsidRDefault="008675C7" w:rsidP="008675C7">
      <w:pPr>
        <w:jc w:val="both"/>
      </w:pPr>
      <w:r w:rsidRPr="00362CF8">
        <w:tab/>
        <w:t xml:space="preserve">Η </w:t>
      </w:r>
      <w:r>
        <w:t xml:space="preserve">συντήρηση των μηχανημάτων θα πραγματοποιηθεί σε δύο φάσεις. Η τεχνική παρακολούθηση </w:t>
      </w:r>
      <w:r w:rsidR="00F26BFE">
        <w:t>της</w:t>
      </w:r>
      <w:r>
        <w:t xml:space="preserve"> κατάστασης των μηχανημάτων (διάγνωση βλαβών και αποκατάσταση </w:t>
      </w:r>
      <w:r w:rsidR="00F26BFE">
        <w:t>της</w:t>
      </w:r>
      <w:r>
        <w:t xml:space="preserve"> </w:t>
      </w:r>
      <w:r w:rsidRPr="00007795">
        <w:rPr>
          <w:u w:val="single"/>
        </w:rPr>
        <w:t>με κόστος ανταλλακτικών που θα βαρύνει τον Εργοδότη</w:t>
      </w:r>
      <w:r>
        <w:t xml:space="preserve">) θα γίνεται, εφόσον απαιτείται, σε όλη τη διάρκεια ισχύος </w:t>
      </w:r>
      <w:r w:rsidR="00F26BFE">
        <w:t>της</w:t>
      </w:r>
      <w:r>
        <w:t xml:space="preserve"> σύμβασης.</w:t>
      </w:r>
    </w:p>
    <w:p w:rsidR="008675C7" w:rsidRPr="00362CF8" w:rsidRDefault="008675C7" w:rsidP="008675C7">
      <w:pPr>
        <w:jc w:val="both"/>
      </w:pPr>
    </w:p>
    <w:p w:rsidR="008675C7" w:rsidRPr="00362CF8" w:rsidRDefault="008675C7" w:rsidP="008675C7">
      <w:pPr>
        <w:jc w:val="both"/>
      </w:pPr>
      <w:r>
        <w:t>Οι εργασίες</w:t>
      </w:r>
      <w:r w:rsidRPr="00362CF8">
        <w:t xml:space="preserve"> </w:t>
      </w:r>
      <w:r w:rsidR="00F26BFE">
        <w:t>της</w:t>
      </w:r>
      <w:r w:rsidRPr="00362CF8">
        <w:t xml:space="preserve"> συντήρησης των κλιματιστικών μηχανημάτων</w:t>
      </w:r>
      <w:r>
        <w:t xml:space="preserve"> </w:t>
      </w:r>
      <w:r w:rsidRPr="00362CF8">
        <w:t xml:space="preserve">είναι </w:t>
      </w:r>
      <w:r>
        <w:t>οι</w:t>
      </w:r>
      <w:r w:rsidRPr="00362CF8">
        <w:t xml:space="preserve"> εξής:</w:t>
      </w:r>
    </w:p>
    <w:p w:rsidR="008675C7" w:rsidRPr="00362CF8" w:rsidRDefault="008675C7" w:rsidP="008675C7">
      <w:pPr>
        <w:jc w:val="both"/>
      </w:pPr>
    </w:p>
    <w:p w:rsidR="008675C7" w:rsidRPr="00BE4E19" w:rsidRDefault="008675C7" w:rsidP="008675C7">
      <w:pPr>
        <w:jc w:val="both"/>
        <w:rPr>
          <w:u w:val="single"/>
        </w:rPr>
      </w:pPr>
      <w:r w:rsidRPr="00BE4E19">
        <w:rPr>
          <w:u w:val="single"/>
        </w:rPr>
        <w:t xml:space="preserve">Για τα κλιματιστικά τύπου </w:t>
      </w:r>
      <w:proofErr w:type="spellStart"/>
      <w:r w:rsidRPr="00BE4E19">
        <w:rPr>
          <w:u w:val="single"/>
        </w:rPr>
        <w:t>split</w:t>
      </w:r>
      <w:proofErr w:type="spellEnd"/>
      <w:r>
        <w:rPr>
          <w:u w:val="single"/>
        </w:rPr>
        <w:t xml:space="preserve"> :</w:t>
      </w:r>
    </w:p>
    <w:p w:rsidR="008675C7" w:rsidRPr="00362CF8" w:rsidRDefault="008675C7" w:rsidP="008675C7">
      <w:pPr>
        <w:numPr>
          <w:ilvl w:val="0"/>
          <w:numId w:val="1"/>
        </w:numPr>
        <w:jc w:val="both"/>
      </w:pPr>
      <w:r w:rsidRPr="00362CF8">
        <w:t>Καθαρισμός φίλτρων</w:t>
      </w:r>
    </w:p>
    <w:p w:rsidR="008675C7" w:rsidRPr="00362CF8" w:rsidRDefault="008675C7" w:rsidP="008675C7">
      <w:pPr>
        <w:numPr>
          <w:ilvl w:val="0"/>
          <w:numId w:val="1"/>
        </w:numPr>
        <w:jc w:val="both"/>
      </w:pPr>
      <w:r w:rsidRPr="00362CF8">
        <w:t xml:space="preserve">Καθαρισμός και πλύση με ειδικά απορρυπαντικά </w:t>
      </w:r>
      <w:r>
        <w:t xml:space="preserve">αποδεδειγμένα μη τοξικά </w:t>
      </w:r>
      <w:r w:rsidR="00F26BFE">
        <w:t>της</w:t>
      </w:r>
      <w:r>
        <w:t xml:space="preserve"> τον άνθρωπο, </w:t>
      </w:r>
      <w:r w:rsidRPr="00362CF8">
        <w:t xml:space="preserve">του στοιχείου </w:t>
      </w:r>
      <w:r w:rsidR="00F26BFE">
        <w:t>της</w:t>
      </w:r>
      <w:r w:rsidRPr="00362CF8">
        <w:t xml:space="preserve"> εσωτερικής μονάδας</w:t>
      </w:r>
    </w:p>
    <w:p w:rsidR="008675C7" w:rsidRPr="00362CF8" w:rsidRDefault="008675C7" w:rsidP="008675C7">
      <w:pPr>
        <w:numPr>
          <w:ilvl w:val="0"/>
          <w:numId w:val="1"/>
        </w:numPr>
        <w:jc w:val="both"/>
      </w:pPr>
      <w:r w:rsidRPr="00362CF8">
        <w:t xml:space="preserve">Καθαρισμός και πλύση με ειδικά απορρυπαντικά </w:t>
      </w:r>
      <w:r>
        <w:t xml:space="preserve">αποδεδειγμένα μη τοξικά </w:t>
      </w:r>
      <w:r w:rsidR="00F26BFE">
        <w:t>της</w:t>
      </w:r>
      <w:r>
        <w:t xml:space="preserve"> τον άνθρωπο, </w:t>
      </w:r>
      <w:r w:rsidRPr="00362CF8">
        <w:t xml:space="preserve">του στοιχείου </w:t>
      </w:r>
      <w:r w:rsidR="00F26BFE">
        <w:t>της</w:t>
      </w:r>
      <w:r w:rsidRPr="00362CF8">
        <w:t xml:space="preserve"> εξωτερικής μονάδας</w:t>
      </w:r>
    </w:p>
    <w:p w:rsidR="008675C7" w:rsidRDefault="008675C7" w:rsidP="008675C7">
      <w:pPr>
        <w:numPr>
          <w:ilvl w:val="0"/>
          <w:numId w:val="1"/>
        </w:numPr>
        <w:jc w:val="both"/>
      </w:pPr>
      <w:r w:rsidRPr="00362CF8">
        <w:t>Έλεγχος και αποκατάσταση πιθανών διαρροών οργανικού μέσου</w:t>
      </w:r>
    </w:p>
    <w:p w:rsidR="008675C7" w:rsidRPr="00BE4E19" w:rsidRDefault="008675C7" w:rsidP="008675C7">
      <w:pPr>
        <w:pStyle w:val="2"/>
        <w:numPr>
          <w:ilvl w:val="0"/>
          <w:numId w:val="1"/>
        </w:numPr>
        <w:spacing w:after="0" w:line="240" w:lineRule="auto"/>
        <w:jc w:val="both"/>
        <w:rPr>
          <w:sz w:val="24"/>
          <w:szCs w:val="24"/>
        </w:rPr>
      </w:pPr>
      <w:r w:rsidRPr="00BE4E19">
        <w:rPr>
          <w:sz w:val="24"/>
          <w:szCs w:val="24"/>
        </w:rPr>
        <w:t>Έλεγχος υδραυλικών συνδέσεων αποχετεύσεως</w:t>
      </w:r>
    </w:p>
    <w:p w:rsidR="008675C7" w:rsidRPr="00362CF8" w:rsidRDefault="008675C7" w:rsidP="008675C7">
      <w:pPr>
        <w:numPr>
          <w:ilvl w:val="0"/>
          <w:numId w:val="1"/>
        </w:numPr>
        <w:jc w:val="both"/>
      </w:pPr>
      <w:r w:rsidRPr="00BE4E19">
        <w:t>Έλεγχος και καθαρισμός λεκανών συμπυκνωμάτων</w:t>
      </w:r>
    </w:p>
    <w:p w:rsidR="008675C7" w:rsidRDefault="008675C7" w:rsidP="008675C7">
      <w:pPr>
        <w:numPr>
          <w:ilvl w:val="0"/>
          <w:numId w:val="1"/>
        </w:numPr>
        <w:jc w:val="both"/>
      </w:pPr>
      <w:r w:rsidRPr="00362CF8">
        <w:t>Έλεγχος καλής λειτουργίας ασφαλιστικών μηχανισμών όπου υπάρχουν</w:t>
      </w:r>
    </w:p>
    <w:p w:rsidR="008675C7" w:rsidRPr="00BE4E19" w:rsidRDefault="008675C7" w:rsidP="008675C7">
      <w:pPr>
        <w:pStyle w:val="2"/>
        <w:numPr>
          <w:ilvl w:val="0"/>
          <w:numId w:val="1"/>
        </w:numPr>
        <w:spacing w:after="0" w:line="240" w:lineRule="auto"/>
        <w:jc w:val="both"/>
        <w:rPr>
          <w:sz w:val="24"/>
        </w:rPr>
      </w:pPr>
      <w:r w:rsidRPr="00BE4E19">
        <w:rPr>
          <w:sz w:val="24"/>
        </w:rPr>
        <w:t>Ηλεκτρολογικοί έλεγχοι, σφίξιμο επαφών</w:t>
      </w:r>
    </w:p>
    <w:p w:rsidR="008675C7" w:rsidRPr="00BE4E19" w:rsidRDefault="008675C7" w:rsidP="008675C7">
      <w:pPr>
        <w:numPr>
          <w:ilvl w:val="0"/>
          <w:numId w:val="1"/>
        </w:numPr>
        <w:jc w:val="both"/>
      </w:pPr>
      <w:r w:rsidRPr="00BE4E19">
        <w:t>Έλεγχος συμπιεστή ή συμπιεστών</w:t>
      </w:r>
    </w:p>
    <w:p w:rsidR="008675C7" w:rsidRPr="002B4A5F" w:rsidRDefault="008675C7" w:rsidP="008675C7">
      <w:pPr>
        <w:numPr>
          <w:ilvl w:val="0"/>
          <w:numId w:val="1"/>
        </w:numPr>
        <w:jc w:val="both"/>
      </w:pPr>
      <w:r w:rsidRPr="00BE4E19">
        <w:t>Μεταγωγή οργάνων αυτοματισμού Θέρους- χειμώνα</w:t>
      </w:r>
    </w:p>
    <w:p w:rsidR="008675C7" w:rsidRPr="00362CF8" w:rsidRDefault="008675C7" w:rsidP="008675C7">
      <w:pPr>
        <w:numPr>
          <w:ilvl w:val="0"/>
          <w:numId w:val="1"/>
        </w:numPr>
        <w:jc w:val="both"/>
      </w:pPr>
      <w:r>
        <w:t xml:space="preserve">Έλεγχος κατάστασης μονώσεων των εσωτερικών και εξωτερικών τμημάτων σωληνώσεων </w:t>
      </w:r>
    </w:p>
    <w:p w:rsidR="008675C7" w:rsidRDefault="008675C7" w:rsidP="008675C7">
      <w:pPr>
        <w:jc w:val="both"/>
        <w:rPr>
          <w:u w:val="single"/>
        </w:rPr>
      </w:pPr>
    </w:p>
    <w:p w:rsidR="008675C7" w:rsidRPr="001D0F8C" w:rsidRDefault="008675C7" w:rsidP="008675C7">
      <w:pPr>
        <w:jc w:val="both"/>
        <w:rPr>
          <w:u w:val="single"/>
        </w:rPr>
      </w:pPr>
      <w:r w:rsidRPr="00BE4E19">
        <w:rPr>
          <w:u w:val="single"/>
        </w:rPr>
        <w:t xml:space="preserve">Για τα </w:t>
      </w:r>
      <w:proofErr w:type="spellStart"/>
      <w:r w:rsidRPr="00BE4E19">
        <w:rPr>
          <w:u w:val="single"/>
        </w:rPr>
        <w:t>ημικεντρικά</w:t>
      </w:r>
      <w:proofErr w:type="spellEnd"/>
      <w:r w:rsidRPr="00BE4E19">
        <w:rPr>
          <w:u w:val="single"/>
        </w:rPr>
        <w:t xml:space="preserve"> κλιματιστικά μηχανήματα </w:t>
      </w:r>
      <w:bookmarkStart w:id="29" w:name="OLE_LINK1"/>
      <w:bookmarkStart w:id="30" w:name="OLE_LINK2"/>
      <w:r w:rsidRPr="00BE4E19">
        <w:rPr>
          <w:u w:val="single"/>
        </w:rPr>
        <w:t xml:space="preserve">η συντήρηση που θα παρέχεται είναι ακριβώς η ίδια με αυτή των κλιματιστικών τύπου </w:t>
      </w:r>
      <w:proofErr w:type="spellStart"/>
      <w:r w:rsidRPr="00BE4E19">
        <w:rPr>
          <w:u w:val="single"/>
        </w:rPr>
        <w:t>split</w:t>
      </w:r>
      <w:proofErr w:type="spellEnd"/>
      <w:r>
        <w:rPr>
          <w:u w:val="single"/>
        </w:rPr>
        <w:t xml:space="preserve"> </w:t>
      </w:r>
      <w:proofErr w:type="spellStart"/>
      <w:r>
        <w:rPr>
          <w:u w:val="single"/>
        </w:rPr>
        <w:t>system</w:t>
      </w:r>
      <w:proofErr w:type="spellEnd"/>
      <w:r>
        <w:rPr>
          <w:u w:val="single"/>
        </w:rPr>
        <w:t>.</w:t>
      </w:r>
    </w:p>
    <w:bookmarkEnd w:id="29"/>
    <w:bookmarkEnd w:id="30"/>
    <w:p w:rsidR="008675C7" w:rsidRPr="00362CF8" w:rsidRDefault="008675C7" w:rsidP="008675C7">
      <w:pPr>
        <w:jc w:val="both"/>
      </w:pPr>
      <w:r w:rsidRPr="00BE4E19">
        <w:rPr>
          <w:u w:val="single"/>
        </w:rPr>
        <w:t>Για τα κεντρικά κλιματιστικά</w:t>
      </w:r>
      <w:r>
        <w:rPr>
          <w:u w:val="single"/>
        </w:rPr>
        <w:t xml:space="preserve"> </w:t>
      </w:r>
      <w:r w:rsidRPr="00BE4E19">
        <w:rPr>
          <w:u w:val="single"/>
        </w:rPr>
        <w:t>μηχανήματα</w:t>
      </w:r>
      <w:r>
        <w:rPr>
          <w:u w:val="single"/>
        </w:rPr>
        <w:t xml:space="preserve"> (</w:t>
      </w:r>
      <w:r>
        <w:rPr>
          <w:u w:val="single"/>
          <w:lang w:val="en-US"/>
        </w:rPr>
        <w:t>R</w:t>
      </w:r>
      <w:proofErr w:type="spellStart"/>
      <w:r>
        <w:rPr>
          <w:u w:val="single"/>
        </w:rPr>
        <w:t>OOF</w:t>
      </w:r>
      <w:proofErr w:type="spellEnd"/>
      <w:r>
        <w:rPr>
          <w:u w:val="single"/>
        </w:rPr>
        <w:t xml:space="preserve"> TOP</w:t>
      </w:r>
      <w:r w:rsidRPr="00BE4E19">
        <w:rPr>
          <w:u w:val="single"/>
        </w:rPr>
        <w:t xml:space="preserve">, </w:t>
      </w:r>
      <w:proofErr w:type="spellStart"/>
      <w:r>
        <w:rPr>
          <w:u w:val="single"/>
          <w:lang w:val="en-US"/>
        </w:rPr>
        <w:t>VRV</w:t>
      </w:r>
      <w:proofErr w:type="spellEnd"/>
      <w:r>
        <w:rPr>
          <w:u w:val="single"/>
        </w:rPr>
        <w:t xml:space="preserve">, </w:t>
      </w:r>
      <w:proofErr w:type="spellStart"/>
      <w:r>
        <w:rPr>
          <w:u w:val="single"/>
        </w:rPr>
        <w:t>καναλάτα</w:t>
      </w:r>
      <w:proofErr w:type="spellEnd"/>
      <w:r>
        <w:rPr>
          <w:u w:val="single"/>
        </w:rPr>
        <w:t xml:space="preserve">, </w:t>
      </w:r>
      <w:proofErr w:type="spellStart"/>
      <w:r>
        <w:rPr>
          <w:u w:val="single"/>
          <w:lang w:val="en-US"/>
        </w:rPr>
        <w:t>VAM</w:t>
      </w:r>
      <w:proofErr w:type="spellEnd"/>
      <w:r w:rsidRPr="00BE4E19">
        <w:rPr>
          <w:u w:val="single"/>
        </w:rPr>
        <w:t xml:space="preserve">) η συντήρηση που θα παρέχεται είναι η ίδια με αυτή των κλιματιστικών τύπου </w:t>
      </w:r>
      <w:proofErr w:type="spellStart"/>
      <w:r w:rsidRPr="00BE4E19">
        <w:rPr>
          <w:u w:val="single"/>
        </w:rPr>
        <w:t>split</w:t>
      </w:r>
      <w:proofErr w:type="spellEnd"/>
      <w:r w:rsidRPr="00BE4E19">
        <w:rPr>
          <w:u w:val="single"/>
        </w:rPr>
        <w:t xml:space="preserve"> και επιπρόσθετα</w:t>
      </w:r>
      <w:r w:rsidRPr="00EF4C35">
        <w:t xml:space="preserve"> </w:t>
      </w:r>
      <w:r w:rsidRPr="00362CF8">
        <w:t>:</w:t>
      </w:r>
    </w:p>
    <w:p w:rsidR="008675C7" w:rsidRPr="00362CF8" w:rsidRDefault="008675C7" w:rsidP="008675C7">
      <w:pPr>
        <w:numPr>
          <w:ilvl w:val="0"/>
          <w:numId w:val="2"/>
        </w:numPr>
        <w:jc w:val="both"/>
      </w:pPr>
      <w:r w:rsidRPr="00362CF8">
        <w:t>Έλεγχος ανεμιστήρων κλιματιστικών μονάδων</w:t>
      </w:r>
    </w:p>
    <w:p w:rsidR="008675C7" w:rsidRPr="00362CF8" w:rsidRDefault="008675C7" w:rsidP="008675C7">
      <w:pPr>
        <w:numPr>
          <w:ilvl w:val="0"/>
          <w:numId w:val="2"/>
        </w:numPr>
        <w:jc w:val="both"/>
      </w:pPr>
      <w:r w:rsidRPr="00362CF8">
        <w:t xml:space="preserve">Έλεγχος και </w:t>
      </w:r>
      <w:proofErr w:type="spellStart"/>
      <w:r w:rsidRPr="00362CF8">
        <w:t>τάνυση</w:t>
      </w:r>
      <w:proofErr w:type="spellEnd"/>
      <w:r w:rsidRPr="00362CF8">
        <w:t xml:space="preserve"> ιμάντων (όπου υπάρχουν)</w:t>
      </w:r>
    </w:p>
    <w:p w:rsidR="008675C7" w:rsidRDefault="008675C7" w:rsidP="008675C7">
      <w:pPr>
        <w:numPr>
          <w:ilvl w:val="0"/>
          <w:numId w:val="2"/>
        </w:numPr>
        <w:jc w:val="both"/>
      </w:pPr>
      <w:r w:rsidRPr="00362CF8">
        <w:t>Έλεγχος λειτουργίας αυτοματισμών</w:t>
      </w:r>
    </w:p>
    <w:p w:rsidR="008675C7" w:rsidRDefault="008675C7" w:rsidP="008675C7">
      <w:pPr>
        <w:numPr>
          <w:ilvl w:val="0"/>
          <w:numId w:val="2"/>
        </w:numPr>
        <w:jc w:val="both"/>
      </w:pPr>
      <w:r>
        <w:t>Έλεγχος κατάστασης μονώσεων των εσωτερικών και εξωτερικών τμημάτων σωληνώσεων και αεραγωγών</w:t>
      </w:r>
    </w:p>
    <w:p w:rsidR="008675C7" w:rsidRDefault="008675C7" w:rsidP="008675C7">
      <w:pPr>
        <w:numPr>
          <w:ilvl w:val="0"/>
          <w:numId w:val="2"/>
        </w:numPr>
        <w:jc w:val="both"/>
      </w:pPr>
      <w:r>
        <w:lastRenderedPageBreak/>
        <w:t>Έλεγχος λειτουργίας και καθαρισμός των στομίων κλιματισμού εφόσον απαιτείται.</w:t>
      </w:r>
    </w:p>
    <w:p w:rsidR="008675C7" w:rsidRDefault="008675C7" w:rsidP="008675C7">
      <w:pPr>
        <w:jc w:val="both"/>
      </w:pPr>
    </w:p>
    <w:p w:rsidR="008675C7" w:rsidRDefault="008675C7" w:rsidP="008675C7">
      <w:pPr>
        <w:jc w:val="both"/>
      </w:pPr>
      <w:r w:rsidRPr="00BE4E19">
        <w:rPr>
          <w:u w:val="single"/>
        </w:rPr>
        <w:t xml:space="preserve">Για </w:t>
      </w:r>
      <w:r>
        <w:rPr>
          <w:u w:val="single"/>
        </w:rPr>
        <w:t xml:space="preserve">το σύστημα κλιματισμού – αερισμού του </w:t>
      </w:r>
      <w:proofErr w:type="spellStart"/>
      <w:r>
        <w:rPr>
          <w:u w:val="single"/>
        </w:rPr>
        <w:t>Ζωοκομείου</w:t>
      </w:r>
      <w:proofErr w:type="spellEnd"/>
      <w:r>
        <w:rPr>
          <w:u w:val="single"/>
        </w:rPr>
        <w:t xml:space="preserve"> του </w:t>
      </w:r>
      <w:proofErr w:type="spellStart"/>
      <w:r>
        <w:rPr>
          <w:u w:val="single"/>
        </w:rPr>
        <w:t>Τμ</w:t>
      </w:r>
      <w:proofErr w:type="spellEnd"/>
      <w:r>
        <w:rPr>
          <w:u w:val="single"/>
        </w:rPr>
        <w:t xml:space="preserve">. Ψυχολογίας που είναι εγκατεστημένο στο κτήριο </w:t>
      </w:r>
      <w:proofErr w:type="spellStart"/>
      <w:r>
        <w:rPr>
          <w:u w:val="single"/>
        </w:rPr>
        <w:t>Δ8</w:t>
      </w:r>
      <w:proofErr w:type="spellEnd"/>
      <w:r>
        <w:rPr>
          <w:u w:val="single"/>
        </w:rPr>
        <w:t xml:space="preserve"> :</w:t>
      </w:r>
    </w:p>
    <w:p w:rsidR="008675C7" w:rsidRPr="00516C63" w:rsidRDefault="008675C7" w:rsidP="008675C7">
      <w:pPr>
        <w:numPr>
          <w:ilvl w:val="0"/>
          <w:numId w:val="4"/>
        </w:numPr>
        <w:jc w:val="both"/>
        <w:rPr>
          <w:b/>
        </w:rPr>
      </w:pPr>
      <w:r>
        <w:rPr>
          <w:b/>
        </w:rPr>
        <w:t xml:space="preserve">Αντλία </w:t>
      </w:r>
      <w:r w:rsidRPr="00516C63">
        <w:rPr>
          <w:b/>
        </w:rPr>
        <w:t xml:space="preserve">Θερμότητας Αέρα-Νερού  </w:t>
      </w:r>
    </w:p>
    <w:p w:rsidR="008675C7" w:rsidRPr="00516C63" w:rsidRDefault="008675C7" w:rsidP="008675C7">
      <w:pPr>
        <w:numPr>
          <w:ilvl w:val="0"/>
          <w:numId w:val="2"/>
        </w:numPr>
        <w:jc w:val="both"/>
      </w:pPr>
      <w:r w:rsidRPr="00516C63">
        <w:t>Έλεγχος πιέσεων και θερμοκρασιών λειτουργίας.</w:t>
      </w:r>
    </w:p>
    <w:p w:rsidR="008675C7" w:rsidRDefault="008675C7" w:rsidP="008675C7">
      <w:pPr>
        <w:numPr>
          <w:ilvl w:val="0"/>
          <w:numId w:val="2"/>
        </w:numPr>
        <w:jc w:val="both"/>
      </w:pPr>
      <w:r w:rsidRPr="00516C63">
        <w:t xml:space="preserve">Έλεγχος διαρροών ψυκτικού υγρού.    </w:t>
      </w:r>
    </w:p>
    <w:p w:rsidR="008675C7" w:rsidRPr="00516C63" w:rsidRDefault="008675C7" w:rsidP="008675C7">
      <w:pPr>
        <w:ind w:left="720"/>
        <w:jc w:val="both"/>
      </w:pPr>
      <w:r w:rsidRPr="00516C63">
        <w:t xml:space="preserve">                                                                  </w:t>
      </w:r>
    </w:p>
    <w:p w:rsidR="008675C7" w:rsidRPr="00F26BFE" w:rsidRDefault="008675C7" w:rsidP="00F26BFE">
      <w:pPr>
        <w:pStyle w:val="a5"/>
        <w:numPr>
          <w:ilvl w:val="0"/>
          <w:numId w:val="5"/>
        </w:numPr>
        <w:jc w:val="both"/>
        <w:rPr>
          <w:b/>
        </w:rPr>
      </w:pPr>
      <w:proofErr w:type="spellStart"/>
      <w:r w:rsidRPr="00F26BFE">
        <w:rPr>
          <w:b/>
        </w:rPr>
        <w:t>KKM</w:t>
      </w:r>
      <w:proofErr w:type="spellEnd"/>
      <w:r w:rsidRPr="00F26BFE">
        <w:rPr>
          <w:b/>
        </w:rPr>
        <w:t xml:space="preserve">- </w:t>
      </w:r>
      <w:proofErr w:type="spellStart"/>
      <w:r w:rsidRPr="00F26BFE">
        <w:rPr>
          <w:b/>
        </w:rPr>
        <w:t>AIRTECHNIC</w:t>
      </w:r>
      <w:proofErr w:type="spellEnd"/>
    </w:p>
    <w:p w:rsidR="008675C7" w:rsidRDefault="008675C7" w:rsidP="008675C7">
      <w:pPr>
        <w:numPr>
          <w:ilvl w:val="0"/>
          <w:numId w:val="2"/>
        </w:numPr>
        <w:jc w:val="both"/>
      </w:pPr>
      <w:r w:rsidRPr="00516C63">
        <w:t xml:space="preserve">Έλεγχος </w:t>
      </w:r>
      <w:r>
        <w:t>και κ</w:t>
      </w:r>
      <w:r w:rsidRPr="00516C63">
        <w:t>αθαρισμός θερμαντικ</w:t>
      </w:r>
      <w:r>
        <w:t>ού</w:t>
      </w:r>
      <w:r w:rsidRPr="00516C63">
        <w:t xml:space="preserve"> στοιχεί</w:t>
      </w:r>
      <w:r>
        <w:t>ου</w:t>
      </w:r>
      <w:r w:rsidRPr="00516C63">
        <w:t xml:space="preserve"> νερού  </w:t>
      </w:r>
    </w:p>
    <w:p w:rsidR="008675C7" w:rsidRPr="00516C63" w:rsidRDefault="008675C7" w:rsidP="008675C7">
      <w:pPr>
        <w:numPr>
          <w:ilvl w:val="0"/>
          <w:numId w:val="2"/>
        </w:numPr>
        <w:jc w:val="both"/>
      </w:pPr>
      <w:r w:rsidRPr="00516C63">
        <w:t xml:space="preserve">Έλεγχος </w:t>
      </w:r>
      <w:r>
        <w:t>και κ</w:t>
      </w:r>
      <w:r w:rsidRPr="00516C63">
        <w:t xml:space="preserve">αθαρισμός </w:t>
      </w:r>
      <w:r>
        <w:t>του τ</w:t>
      </w:r>
      <w:r w:rsidRPr="00516C63">
        <w:t>μήμα</w:t>
      </w:r>
      <w:r>
        <w:t>τος</w:t>
      </w:r>
      <w:r w:rsidRPr="00516C63">
        <w:t xml:space="preserve"> υγραντήρα νερού </w:t>
      </w:r>
    </w:p>
    <w:p w:rsidR="008675C7" w:rsidRPr="00516C63" w:rsidRDefault="008675C7" w:rsidP="008675C7">
      <w:pPr>
        <w:numPr>
          <w:ilvl w:val="0"/>
          <w:numId w:val="2"/>
        </w:numPr>
        <w:jc w:val="both"/>
      </w:pPr>
      <w:r w:rsidRPr="00516C63">
        <w:t xml:space="preserve">Έλεγχος </w:t>
      </w:r>
      <w:r>
        <w:t>κ</w:t>
      </w:r>
      <w:r w:rsidRPr="00516C63">
        <w:t xml:space="preserve">αθαρισμός </w:t>
      </w:r>
      <w:r>
        <w:t>του τ</w:t>
      </w:r>
      <w:r w:rsidRPr="00516C63">
        <w:t>μήμα</w:t>
      </w:r>
      <w:r>
        <w:t>τος</w:t>
      </w:r>
      <w:r w:rsidRPr="00516C63">
        <w:t xml:space="preserve"> </w:t>
      </w:r>
      <w:proofErr w:type="spellStart"/>
      <w:r w:rsidRPr="00516C63">
        <w:t>σταγονοσυλλέκτη</w:t>
      </w:r>
      <w:proofErr w:type="spellEnd"/>
    </w:p>
    <w:p w:rsidR="008675C7" w:rsidRPr="00516C63" w:rsidRDefault="008675C7" w:rsidP="008675C7">
      <w:pPr>
        <w:numPr>
          <w:ilvl w:val="0"/>
          <w:numId w:val="2"/>
        </w:numPr>
        <w:jc w:val="both"/>
      </w:pPr>
      <w:r w:rsidRPr="00516C63">
        <w:t xml:space="preserve">Απολύμανση για την Νόσο </w:t>
      </w:r>
      <w:r w:rsidR="00F26BFE">
        <w:t>της</w:t>
      </w:r>
      <w:r w:rsidRPr="00516C63">
        <w:t xml:space="preserve"> Λεγεώνας με εγκεκριμένα φάρμακα</w:t>
      </w:r>
    </w:p>
    <w:p w:rsidR="008675C7" w:rsidRPr="00516C63" w:rsidRDefault="008675C7" w:rsidP="008675C7">
      <w:pPr>
        <w:numPr>
          <w:ilvl w:val="0"/>
          <w:numId w:val="3"/>
        </w:numPr>
        <w:jc w:val="both"/>
      </w:pPr>
      <w:r w:rsidRPr="00516C63">
        <w:t>Καθαρισμός στομίων</w:t>
      </w:r>
      <w:r>
        <w:t xml:space="preserve"> </w:t>
      </w:r>
      <w:r w:rsidRPr="00516C63">
        <w:rPr>
          <w:u w:val="single"/>
        </w:rPr>
        <w:t xml:space="preserve">(δεν </w:t>
      </w:r>
      <w:r>
        <w:rPr>
          <w:u w:val="single"/>
        </w:rPr>
        <w:t>συμπε</w:t>
      </w:r>
      <w:r w:rsidRPr="00516C63">
        <w:rPr>
          <w:u w:val="single"/>
        </w:rPr>
        <w:t xml:space="preserve">ριλαμβάνεται </w:t>
      </w:r>
      <w:r>
        <w:rPr>
          <w:u w:val="single"/>
        </w:rPr>
        <w:t xml:space="preserve">ο καθαρισμός των </w:t>
      </w:r>
      <w:r w:rsidRPr="00516C63">
        <w:rPr>
          <w:u w:val="single"/>
        </w:rPr>
        <w:t>καν</w:t>
      </w:r>
      <w:r>
        <w:rPr>
          <w:u w:val="single"/>
        </w:rPr>
        <w:t xml:space="preserve">αλιών </w:t>
      </w:r>
      <w:r w:rsidRPr="00516C63">
        <w:rPr>
          <w:u w:val="single"/>
        </w:rPr>
        <w:t>εσωτερικά)</w:t>
      </w:r>
    </w:p>
    <w:p w:rsidR="008675C7" w:rsidRPr="000056F5" w:rsidRDefault="008675C7" w:rsidP="008675C7">
      <w:pPr>
        <w:numPr>
          <w:ilvl w:val="0"/>
          <w:numId w:val="3"/>
        </w:numPr>
        <w:jc w:val="both"/>
        <w:rPr>
          <w:b/>
          <w:bCs/>
          <w:sz w:val="22"/>
        </w:rPr>
      </w:pPr>
      <w:r w:rsidRPr="00516C63">
        <w:t xml:space="preserve">Έλεγχος </w:t>
      </w:r>
      <w:r w:rsidRPr="00321747">
        <w:t>και κ</w:t>
      </w:r>
      <w:r w:rsidRPr="00516C63">
        <w:t>αθαρισμός</w:t>
      </w:r>
      <w:r>
        <w:t xml:space="preserve"> ή αντικατάσταση, του </w:t>
      </w:r>
      <w:proofErr w:type="spellStart"/>
      <w:r>
        <w:t>σακόφιλτρου</w:t>
      </w:r>
      <w:proofErr w:type="spellEnd"/>
      <w:r>
        <w:t>,</w:t>
      </w:r>
      <w:r w:rsidRPr="00516C63">
        <w:t xml:space="preserve"> </w:t>
      </w:r>
      <w:r w:rsidRPr="00321747">
        <w:t xml:space="preserve">των </w:t>
      </w:r>
      <w:r w:rsidRPr="00516C63">
        <w:t>Απόλυτ</w:t>
      </w:r>
      <w:r w:rsidRPr="00321747">
        <w:t>ων</w:t>
      </w:r>
      <w:r w:rsidRPr="00516C63">
        <w:t xml:space="preserve"> φίλτρ</w:t>
      </w:r>
      <w:r w:rsidRPr="00321747">
        <w:t>ων</w:t>
      </w:r>
      <w:r w:rsidRPr="00516C63">
        <w:t xml:space="preserve"> εισόδου </w:t>
      </w:r>
      <w:r w:rsidRPr="00321747">
        <w:t>–</w:t>
      </w:r>
      <w:r w:rsidRPr="00516C63">
        <w:t xml:space="preserve"> εξόδου</w:t>
      </w:r>
      <w:r w:rsidRPr="00321747">
        <w:t xml:space="preserve">, των </w:t>
      </w:r>
      <w:proofErr w:type="spellStart"/>
      <w:r>
        <w:t>προφίλτρων</w:t>
      </w:r>
      <w:proofErr w:type="spellEnd"/>
      <w:r>
        <w:t>.</w:t>
      </w:r>
    </w:p>
    <w:p w:rsidR="008675C7" w:rsidRPr="000056F5" w:rsidRDefault="008675C7" w:rsidP="008675C7">
      <w:pPr>
        <w:numPr>
          <w:ilvl w:val="0"/>
          <w:numId w:val="3"/>
        </w:numPr>
        <w:jc w:val="both"/>
      </w:pPr>
      <w:r w:rsidRPr="000056F5">
        <w:t xml:space="preserve">Έλεγχος καλής λειτουργίας </w:t>
      </w:r>
      <w:r w:rsidR="00F26BFE">
        <w:t>της</w:t>
      </w:r>
      <w:r w:rsidRPr="000056F5">
        <w:t xml:space="preserve"> </w:t>
      </w:r>
      <w:proofErr w:type="spellStart"/>
      <w:r w:rsidRPr="000056F5">
        <w:t>τρίοδης</w:t>
      </w:r>
      <w:proofErr w:type="spellEnd"/>
      <w:r w:rsidRPr="000056F5">
        <w:t xml:space="preserve"> αναλογικής </w:t>
      </w:r>
      <w:proofErr w:type="spellStart"/>
      <w:r w:rsidRPr="000056F5">
        <w:t>ηλεκτροβάνας</w:t>
      </w:r>
      <w:proofErr w:type="spellEnd"/>
      <w:r w:rsidRPr="000056F5">
        <w:t xml:space="preserve"> στοιχείου νερού</w:t>
      </w:r>
      <w:r>
        <w:t xml:space="preserve"> (μηχανική λειτουργία)</w:t>
      </w:r>
      <w:r w:rsidRPr="000056F5">
        <w:t>.</w:t>
      </w:r>
    </w:p>
    <w:p w:rsidR="008675C7" w:rsidRPr="000056F5" w:rsidRDefault="008675C7" w:rsidP="008675C7">
      <w:pPr>
        <w:numPr>
          <w:ilvl w:val="0"/>
          <w:numId w:val="3"/>
        </w:numPr>
        <w:jc w:val="both"/>
      </w:pPr>
      <w:r w:rsidRPr="000056F5">
        <w:t>Έλεγχος καλής λειτουργίας Ηλεκτρομαγνητική ΟΝ/</w:t>
      </w:r>
      <w:proofErr w:type="spellStart"/>
      <w:r w:rsidRPr="000056F5">
        <w:t>OFF</w:t>
      </w:r>
      <w:proofErr w:type="spellEnd"/>
      <w:r w:rsidRPr="000056F5">
        <w:t xml:space="preserve"> βάνα ύγρανσης.</w:t>
      </w:r>
    </w:p>
    <w:p w:rsidR="008675C7" w:rsidRPr="000056F5" w:rsidRDefault="008675C7" w:rsidP="008675C7">
      <w:pPr>
        <w:numPr>
          <w:ilvl w:val="0"/>
          <w:numId w:val="3"/>
        </w:numPr>
        <w:jc w:val="both"/>
      </w:pPr>
      <w:r w:rsidRPr="000056F5">
        <w:t xml:space="preserve">Έλεγχος καλής λειτουργίας Αναλογικός </w:t>
      </w:r>
      <w:proofErr w:type="spellStart"/>
      <w:r w:rsidRPr="000056F5">
        <w:t>σεβροκινητήρας</w:t>
      </w:r>
      <w:proofErr w:type="spellEnd"/>
      <w:r w:rsidRPr="000056F5">
        <w:t xml:space="preserve"> διαφραγμάτων</w:t>
      </w:r>
      <w:r>
        <w:t xml:space="preserve"> (μηχανική λειτουργία)</w:t>
      </w:r>
      <w:r w:rsidRPr="000056F5">
        <w:t xml:space="preserve">. </w:t>
      </w:r>
    </w:p>
    <w:p w:rsidR="008675C7" w:rsidRPr="000056F5" w:rsidRDefault="008675C7" w:rsidP="008675C7">
      <w:pPr>
        <w:numPr>
          <w:ilvl w:val="0"/>
          <w:numId w:val="3"/>
        </w:numPr>
        <w:jc w:val="both"/>
      </w:pPr>
      <w:r w:rsidRPr="000056F5">
        <w:t xml:space="preserve"> Έλεγχος καλής λειτουργίας Ιμάντων ανεμιστήρων και φτερωτών</w:t>
      </w:r>
      <w:r>
        <w:t>.</w:t>
      </w:r>
      <w:r w:rsidRPr="000056F5">
        <w:t xml:space="preserve"> </w:t>
      </w:r>
    </w:p>
    <w:p w:rsidR="008675C7" w:rsidRPr="00516C63" w:rsidRDefault="00F26BFE" w:rsidP="008675C7">
      <w:pPr>
        <w:ind w:left="1440"/>
        <w:jc w:val="both"/>
        <w:rPr>
          <w:bCs/>
          <w:sz w:val="22"/>
        </w:rPr>
      </w:pPr>
      <w:r w:rsidRPr="00586208">
        <w:rPr>
          <w:bCs/>
          <w:sz w:val="22"/>
        </w:rPr>
        <w:t>Α</w:t>
      </w:r>
      <w:r w:rsidR="008675C7" w:rsidRPr="00586208">
        <w:rPr>
          <w:bCs/>
          <w:sz w:val="22"/>
        </w:rPr>
        <w:t xml:space="preserve">. </w:t>
      </w:r>
      <w:r w:rsidR="008675C7" w:rsidRPr="000056F5">
        <w:t>Έλεγχος κ</w:t>
      </w:r>
      <w:r w:rsidR="008675C7" w:rsidRPr="00516C63">
        <w:t>αλής λειτουργίας</w:t>
      </w:r>
      <w:r w:rsidR="008675C7" w:rsidRPr="00586208">
        <w:rPr>
          <w:b/>
          <w:bCs/>
          <w:sz w:val="22"/>
        </w:rPr>
        <w:t xml:space="preserve"> </w:t>
      </w:r>
      <w:r w:rsidR="008675C7">
        <w:rPr>
          <w:b/>
          <w:bCs/>
          <w:sz w:val="22"/>
        </w:rPr>
        <w:t>ρ</w:t>
      </w:r>
      <w:r w:rsidR="008675C7" w:rsidRPr="00516C63">
        <w:rPr>
          <w:bCs/>
          <w:sz w:val="22"/>
        </w:rPr>
        <w:t>υθμιστών στροφών (</w:t>
      </w:r>
      <w:proofErr w:type="spellStart"/>
      <w:r w:rsidR="008675C7" w:rsidRPr="00516C63">
        <w:rPr>
          <w:bCs/>
          <w:sz w:val="22"/>
        </w:rPr>
        <w:t>inverter</w:t>
      </w:r>
      <w:proofErr w:type="spellEnd"/>
      <w:r w:rsidR="008675C7" w:rsidRPr="00516C63">
        <w:rPr>
          <w:bCs/>
          <w:sz w:val="22"/>
        </w:rPr>
        <w:t xml:space="preserve">) κινητήρα </w:t>
      </w:r>
    </w:p>
    <w:p w:rsidR="008675C7" w:rsidRDefault="008675C7" w:rsidP="008675C7">
      <w:pPr>
        <w:numPr>
          <w:ilvl w:val="0"/>
          <w:numId w:val="3"/>
        </w:numPr>
        <w:jc w:val="both"/>
      </w:pPr>
      <w:r w:rsidRPr="000056F5">
        <w:t xml:space="preserve">Έλεγχος καλής λειτουργίας </w:t>
      </w:r>
      <w:r>
        <w:t>κλειστού κυκλώματος νερού και καθαρισμός φίλτρων νερού</w:t>
      </w:r>
    </w:p>
    <w:p w:rsidR="008675C7" w:rsidRPr="000056F5" w:rsidRDefault="008675C7" w:rsidP="008675C7">
      <w:pPr>
        <w:numPr>
          <w:ilvl w:val="0"/>
          <w:numId w:val="3"/>
        </w:numPr>
        <w:jc w:val="both"/>
      </w:pPr>
      <w:r w:rsidRPr="000056F5">
        <w:t xml:space="preserve"> Έλεγχος καλής λειτουργίας</w:t>
      </w:r>
      <w:r>
        <w:t xml:space="preserve"> </w:t>
      </w:r>
      <w:r>
        <w:rPr>
          <w:lang w:val="en-US"/>
        </w:rPr>
        <w:t>boiler.</w:t>
      </w:r>
    </w:p>
    <w:p w:rsidR="008675C7" w:rsidRPr="00516C63" w:rsidRDefault="008675C7" w:rsidP="008675C7">
      <w:pPr>
        <w:ind w:left="720"/>
        <w:jc w:val="both"/>
        <w:rPr>
          <w:bCs/>
          <w:sz w:val="22"/>
        </w:rPr>
      </w:pPr>
    </w:p>
    <w:p w:rsidR="008675C7" w:rsidRPr="00516C63" w:rsidRDefault="008675C7" w:rsidP="008675C7">
      <w:pPr>
        <w:keepNext/>
        <w:ind w:left="426" w:firstLine="294"/>
        <w:rPr>
          <w:b/>
          <w:bCs/>
          <w:sz w:val="22"/>
        </w:rPr>
      </w:pPr>
      <w:r>
        <w:rPr>
          <w:b/>
        </w:rPr>
        <w:t xml:space="preserve">2.1 </w:t>
      </w:r>
      <w:r w:rsidRPr="00516C63">
        <w:rPr>
          <w:b/>
          <w:bCs/>
          <w:sz w:val="22"/>
        </w:rPr>
        <w:t>Αυτοματισμός κεντρικής κλιματιστικής μονάδα</w:t>
      </w:r>
    </w:p>
    <w:p w:rsidR="008675C7" w:rsidRPr="000056F5" w:rsidRDefault="008675C7" w:rsidP="008675C7">
      <w:pPr>
        <w:numPr>
          <w:ilvl w:val="0"/>
          <w:numId w:val="2"/>
        </w:numPr>
        <w:jc w:val="both"/>
      </w:pPr>
      <w:r w:rsidRPr="000056F5">
        <w:t>Έλεγχος κ</w:t>
      </w:r>
      <w:r w:rsidRPr="00516C63">
        <w:t>αλής λειτουργίας Κεντρικ</w:t>
      </w:r>
      <w:r w:rsidRPr="000056F5">
        <w:t>ού</w:t>
      </w:r>
      <w:r w:rsidRPr="00516C63">
        <w:t xml:space="preserve"> επεξεργαστή (</w:t>
      </w:r>
      <w:proofErr w:type="spellStart"/>
      <w:r w:rsidRPr="00516C63">
        <w:t>CONTROLLER</w:t>
      </w:r>
      <w:proofErr w:type="spellEnd"/>
      <w:r w:rsidRPr="00516C63">
        <w:t>) για την σωστή παρακολούθηση, λειτουργία και καταγραφή μετρήσεων του συστήματος.</w:t>
      </w:r>
    </w:p>
    <w:p w:rsidR="008675C7" w:rsidRPr="00516C63" w:rsidRDefault="008675C7" w:rsidP="008675C7">
      <w:pPr>
        <w:numPr>
          <w:ilvl w:val="0"/>
          <w:numId w:val="2"/>
        </w:numPr>
        <w:jc w:val="both"/>
      </w:pPr>
      <w:r w:rsidRPr="000056F5">
        <w:t>Έλεγχος κ</w:t>
      </w:r>
      <w:r w:rsidRPr="00516C63">
        <w:t>αλής λειτουργίας</w:t>
      </w:r>
      <w:r w:rsidRPr="000056F5">
        <w:t xml:space="preserve"> </w:t>
      </w:r>
      <w:r w:rsidRPr="00516C63">
        <w:t xml:space="preserve">Web </w:t>
      </w:r>
      <w:proofErr w:type="spellStart"/>
      <w:r w:rsidRPr="00516C63">
        <w:t>server</w:t>
      </w:r>
      <w:proofErr w:type="spellEnd"/>
      <w:r w:rsidRPr="000056F5">
        <w:t>.</w:t>
      </w:r>
    </w:p>
    <w:p w:rsidR="008675C7" w:rsidRPr="00516C63" w:rsidRDefault="008675C7" w:rsidP="008675C7">
      <w:pPr>
        <w:numPr>
          <w:ilvl w:val="0"/>
          <w:numId w:val="2"/>
        </w:numPr>
        <w:jc w:val="both"/>
      </w:pPr>
      <w:r w:rsidRPr="00516C63">
        <w:t xml:space="preserve">Έλεγχος καλής λειτουργίας </w:t>
      </w:r>
      <w:r w:rsidRPr="000056F5">
        <w:t>των αναλογικών</w:t>
      </w:r>
      <w:r w:rsidRPr="00516C63">
        <w:t xml:space="preserve"> αισθητ</w:t>
      </w:r>
      <w:r w:rsidRPr="000056F5">
        <w:t>ηρίων</w:t>
      </w:r>
      <w:r w:rsidRPr="00516C63">
        <w:t xml:space="preserve"> θερμοκρασίας, υγρασίας και ποιότητας αέρα για την μέτρηση των συνθηκών </w:t>
      </w:r>
      <w:r w:rsidR="00F26BFE">
        <w:t>της</w:t>
      </w:r>
      <w:r w:rsidRPr="00516C63">
        <w:t xml:space="preserve"> κλιματιζόμενους χώρους. </w:t>
      </w:r>
    </w:p>
    <w:p w:rsidR="008675C7" w:rsidRPr="00516C63" w:rsidRDefault="008675C7" w:rsidP="008675C7">
      <w:pPr>
        <w:numPr>
          <w:ilvl w:val="0"/>
          <w:numId w:val="2"/>
        </w:numPr>
        <w:jc w:val="both"/>
      </w:pPr>
      <w:r w:rsidRPr="00516C63">
        <w:t xml:space="preserve">Έλεγχος καλής λειτουργίας </w:t>
      </w:r>
      <w:r w:rsidRPr="000056F5">
        <w:t>των ψ</w:t>
      </w:r>
      <w:r w:rsidRPr="00516C63">
        <w:t>ηφιακ</w:t>
      </w:r>
      <w:r w:rsidRPr="000056F5">
        <w:t>ών</w:t>
      </w:r>
      <w:r w:rsidRPr="00516C63">
        <w:t xml:space="preserve"> αισθητ</w:t>
      </w:r>
      <w:r w:rsidRPr="000056F5">
        <w:t>η</w:t>
      </w:r>
      <w:r w:rsidRPr="00516C63">
        <w:t>ρ</w:t>
      </w:r>
      <w:r w:rsidRPr="000056F5">
        <w:t>ίων</w:t>
      </w:r>
      <w:r w:rsidRPr="00516C63">
        <w:t xml:space="preserve"> ελέγχου καθαρότητας των </w:t>
      </w:r>
      <w:proofErr w:type="spellStart"/>
      <w:r w:rsidRPr="00516C63">
        <w:t>πρ</w:t>
      </w:r>
      <w:r>
        <w:t>ο</w:t>
      </w:r>
      <w:r w:rsidRPr="00516C63">
        <w:t>φ</w:t>
      </w:r>
      <w:r>
        <w:t>ί</w:t>
      </w:r>
      <w:r w:rsidRPr="00516C63">
        <w:t>λτ</w:t>
      </w:r>
      <w:r>
        <w:t>ρ</w:t>
      </w:r>
      <w:r w:rsidRPr="00516C63">
        <w:t>ων</w:t>
      </w:r>
      <w:proofErr w:type="spellEnd"/>
      <w:r w:rsidRPr="00516C63">
        <w:t>, απόλυτ</w:t>
      </w:r>
      <w:r w:rsidRPr="000056F5">
        <w:t>ων</w:t>
      </w:r>
      <w:r w:rsidRPr="00516C63">
        <w:t xml:space="preserve"> φίλτρ</w:t>
      </w:r>
      <w:r>
        <w:t>ων</w:t>
      </w:r>
      <w:r w:rsidRPr="00516C63">
        <w:t xml:space="preserve"> και </w:t>
      </w:r>
      <w:proofErr w:type="spellStart"/>
      <w:r w:rsidRPr="00516C63">
        <w:t>σακόφιλτρου</w:t>
      </w:r>
      <w:proofErr w:type="spellEnd"/>
      <w:r w:rsidRPr="00516C63">
        <w:t xml:space="preserve"> του συστήματος.</w:t>
      </w:r>
    </w:p>
    <w:p w:rsidR="008675C7" w:rsidRPr="00516C63" w:rsidRDefault="008675C7" w:rsidP="008675C7">
      <w:pPr>
        <w:numPr>
          <w:ilvl w:val="0"/>
          <w:numId w:val="2"/>
        </w:numPr>
        <w:jc w:val="both"/>
      </w:pPr>
      <w:r w:rsidRPr="00516C63">
        <w:t xml:space="preserve"> Έλεγχος καλής λειτουργίας </w:t>
      </w:r>
      <w:r w:rsidR="00F26BFE">
        <w:t>της</w:t>
      </w:r>
      <w:r w:rsidRPr="000056F5">
        <w:t xml:space="preserve"> </w:t>
      </w:r>
      <w:proofErr w:type="spellStart"/>
      <w:r w:rsidRPr="000056F5">
        <w:t>τ</w:t>
      </w:r>
      <w:r w:rsidRPr="00516C63">
        <w:t>ρίοδη</w:t>
      </w:r>
      <w:r w:rsidRPr="000056F5">
        <w:t>ς</w:t>
      </w:r>
      <w:proofErr w:type="spellEnd"/>
      <w:r w:rsidRPr="00516C63">
        <w:t xml:space="preserve"> αναλογική</w:t>
      </w:r>
      <w:r w:rsidRPr="000056F5">
        <w:t>ς</w:t>
      </w:r>
      <w:r w:rsidRPr="00516C63">
        <w:t xml:space="preserve"> </w:t>
      </w:r>
      <w:proofErr w:type="spellStart"/>
      <w:r w:rsidRPr="00516C63">
        <w:t>ηλεκτροβάνα</w:t>
      </w:r>
      <w:r w:rsidRPr="000056F5">
        <w:t>ς</w:t>
      </w:r>
      <w:proofErr w:type="spellEnd"/>
      <w:r w:rsidRPr="00516C63">
        <w:t xml:space="preserve"> στοιχείου νερού.</w:t>
      </w:r>
    </w:p>
    <w:p w:rsidR="008675C7" w:rsidRPr="00516C63" w:rsidRDefault="008675C7" w:rsidP="008675C7">
      <w:pPr>
        <w:numPr>
          <w:ilvl w:val="0"/>
          <w:numId w:val="2"/>
        </w:numPr>
        <w:jc w:val="both"/>
      </w:pPr>
      <w:r>
        <w:t xml:space="preserve"> </w:t>
      </w:r>
      <w:r w:rsidRPr="00516C63">
        <w:t>Ηλεκτρομαγνητική ΟΝ/</w:t>
      </w:r>
      <w:proofErr w:type="spellStart"/>
      <w:r w:rsidRPr="00516C63">
        <w:t>OFF</w:t>
      </w:r>
      <w:proofErr w:type="spellEnd"/>
      <w:r w:rsidRPr="00516C63">
        <w:t xml:space="preserve"> βάνα ύγρανσης.</w:t>
      </w:r>
    </w:p>
    <w:p w:rsidR="008675C7" w:rsidRPr="00516C63" w:rsidRDefault="008675C7" w:rsidP="008675C7">
      <w:pPr>
        <w:numPr>
          <w:ilvl w:val="0"/>
          <w:numId w:val="2"/>
        </w:numPr>
        <w:jc w:val="both"/>
      </w:pPr>
      <w:r w:rsidRPr="00516C63">
        <w:t xml:space="preserve">Αναλογικός </w:t>
      </w:r>
      <w:proofErr w:type="spellStart"/>
      <w:r w:rsidRPr="00516C63">
        <w:t>σεβροκινητήρας</w:t>
      </w:r>
      <w:proofErr w:type="spellEnd"/>
      <w:r w:rsidRPr="00516C63">
        <w:t xml:space="preserve"> διαφραγμάτων </w:t>
      </w:r>
    </w:p>
    <w:p w:rsidR="008675C7" w:rsidRPr="00516C63" w:rsidRDefault="008675C7" w:rsidP="008675C7">
      <w:pPr>
        <w:ind w:left="720"/>
        <w:jc w:val="both"/>
      </w:pPr>
    </w:p>
    <w:p w:rsidR="008675C7" w:rsidRPr="00362CF8" w:rsidRDefault="008675C7" w:rsidP="008675C7">
      <w:pPr>
        <w:ind w:firstLine="720"/>
        <w:jc w:val="both"/>
      </w:pPr>
      <w:r w:rsidRPr="00362CF8">
        <w:t xml:space="preserve">Με βάση την καταμέτρηση που έχει γίνει από την Τεχνική Υπηρεσία του Πανεπιστημίου έχει προκύψει </w:t>
      </w:r>
      <w:r>
        <w:t>η συνημμένη κατάσταση</w:t>
      </w:r>
      <w:r w:rsidRPr="00362CF8">
        <w:t xml:space="preserve"> των κλιματιστικών μηχανημάτων</w:t>
      </w:r>
      <w:r>
        <w:t>.</w:t>
      </w:r>
    </w:p>
    <w:p w:rsidR="008675C7" w:rsidRPr="00AE0F90" w:rsidRDefault="008675C7" w:rsidP="008675C7">
      <w:pPr>
        <w:ind w:firstLine="720"/>
        <w:jc w:val="both"/>
      </w:pPr>
      <w:r w:rsidRPr="00AE0F90">
        <w:t xml:space="preserve">Με το πέρας </w:t>
      </w:r>
      <w:r w:rsidR="00F26BFE">
        <w:t>της</w:t>
      </w:r>
      <w:r w:rsidRPr="00AE0F90">
        <w:t xml:space="preserve"> </w:t>
      </w:r>
      <w:proofErr w:type="spellStart"/>
      <w:r>
        <w:t>1</w:t>
      </w:r>
      <w:r w:rsidRPr="00175FCC">
        <w:rPr>
          <w:vertAlign w:val="superscript"/>
        </w:rPr>
        <w:t>ης</w:t>
      </w:r>
      <w:proofErr w:type="spellEnd"/>
      <w:r>
        <w:t xml:space="preserve"> και </w:t>
      </w:r>
      <w:proofErr w:type="spellStart"/>
      <w:r>
        <w:t>2</w:t>
      </w:r>
      <w:r w:rsidRPr="00175FCC">
        <w:rPr>
          <w:vertAlign w:val="superscript"/>
        </w:rPr>
        <w:t>ης</w:t>
      </w:r>
      <w:proofErr w:type="spellEnd"/>
      <w:r>
        <w:t xml:space="preserve"> φάσης</w:t>
      </w:r>
      <w:r w:rsidRPr="00AE0F90">
        <w:t xml:space="preserve"> συντήρησης θα συμπληρ</w:t>
      </w:r>
      <w:r>
        <w:t>ωθεί</w:t>
      </w:r>
      <w:r w:rsidRPr="00AE0F90">
        <w:t xml:space="preserve"> από τον ανάδοχο η καρτέλα συντήρησης για κάθε μηχάνημα με την υπογραφή και σφραγίδα </w:t>
      </w:r>
      <w:r w:rsidRPr="00AE0F90">
        <w:lastRenderedPageBreak/>
        <w:t xml:space="preserve">του αναδόχου όπου θα αναφέρεται η τρέχουσα κατάσταση του μηχανήματος </w:t>
      </w:r>
      <w:r w:rsidRPr="004B350E">
        <w:t>και παρατηρήσεις που επισημάνθηκαν</w:t>
      </w:r>
      <w:r w:rsidRPr="00AE0F90">
        <w:t>.</w:t>
      </w:r>
    </w:p>
    <w:p w:rsidR="008675C7" w:rsidRDefault="008675C7" w:rsidP="008675C7">
      <w:pPr>
        <w:ind w:firstLine="720"/>
        <w:jc w:val="both"/>
      </w:pPr>
      <w:r>
        <w:t xml:space="preserve">Σε </w:t>
      </w:r>
      <w:r w:rsidRPr="00961987">
        <w:t xml:space="preserve">περίπτωση που κριθεί αναγκαία η αντικατάσταση οποιουδήποτε φθαρμένου </w:t>
      </w:r>
      <w:r>
        <w:t>–</w:t>
      </w:r>
      <w:r w:rsidRPr="00961987">
        <w:t xml:space="preserve"> </w:t>
      </w:r>
      <w:r>
        <w:t>βλαμμένου ανταλλακτικού-μηχανήματος</w:t>
      </w:r>
      <w:r w:rsidRPr="00961987">
        <w:t xml:space="preserve"> </w:t>
      </w:r>
      <w:r w:rsidRPr="004B350E">
        <w:t>καθ</w:t>
      </w:r>
      <w:r>
        <w:t xml:space="preserve">΄ </w:t>
      </w:r>
      <w:r w:rsidRPr="004B350E">
        <w:t xml:space="preserve">όλη τη διάρκεια </w:t>
      </w:r>
      <w:r w:rsidR="00F26BFE">
        <w:t>της</w:t>
      </w:r>
      <w:r w:rsidRPr="004B350E">
        <w:t xml:space="preserve"> τεχνικής παρακολούθησης, </w:t>
      </w:r>
      <w:r>
        <w:t xml:space="preserve">η εταιρία </w:t>
      </w:r>
      <w:r w:rsidRPr="00961987">
        <w:t xml:space="preserve">οφείλει να εκτελέσει την εργασία αντικατάστασης </w:t>
      </w:r>
      <w:r w:rsidRPr="00961987">
        <w:rPr>
          <w:b/>
          <w:bCs/>
        </w:rPr>
        <w:t>χωρίς</w:t>
      </w:r>
      <w:r w:rsidRPr="00961987">
        <w:t xml:space="preserve"> επιπλέον επιβάρυνση πέρα από το κόστος προμήθειας του </w:t>
      </w:r>
      <w:r>
        <w:t>ανταλλακτικού-μηχανήματος</w:t>
      </w:r>
      <w:r w:rsidRPr="00961987">
        <w:t>.</w:t>
      </w:r>
    </w:p>
    <w:p w:rsidR="008675C7" w:rsidRPr="008675C7" w:rsidRDefault="008675C7" w:rsidP="008675C7">
      <w:pPr>
        <w:ind w:firstLine="720"/>
        <w:jc w:val="both"/>
      </w:pPr>
      <w:r>
        <w:rPr>
          <w:bCs/>
        </w:rPr>
        <w:t xml:space="preserve">Η καταγραφή των </w:t>
      </w:r>
      <w:r w:rsidRPr="009E4DA2">
        <w:rPr>
          <w:bCs/>
        </w:rPr>
        <w:t>απαιτούμεν</w:t>
      </w:r>
      <w:r>
        <w:rPr>
          <w:bCs/>
        </w:rPr>
        <w:t>ων</w:t>
      </w:r>
      <w:r w:rsidRPr="009E4DA2">
        <w:rPr>
          <w:bCs/>
        </w:rPr>
        <w:t xml:space="preserve"> υλικ</w:t>
      </w:r>
      <w:r>
        <w:rPr>
          <w:bCs/>
        </w:rPr>
        <w:t>ών</w:t>
      </w:r>
      <w:r w:rsidRPr="009E4DA2">
        <w:rPr>
          <w:bCs/>
        </w:rPr>
        <w:t xml:space="preserve"> για τη λειτουργία και συντήρηση των εγκαταστάσεων, </w:t>
      </w:r>
      <w:r w:rsidR="00F26BFE">
        <w:rPr>
          <w:bCs/>
        </w:rPr>
        <w:t>της</w:t>
      </w:r>
      <w:r w:rsidRPr="004B350E">
        <w:rPr>
          <w:bCs/>
        </w:rPr>
        <w:t xml:space="preserve"> καθαριστικά, - απολυμαντικά,</w:t>
      </w:r>
      <w:r w:rsidRPr="009E4DA2">
        <w:rPr>
          <w:bCs/>
        </w:rPr>
        <w:t xml:space="preserve"> ανταλλακτικά, εξαρτήματα </w:t>
      </w:r>
      <w:proofErr w:type="spellStart"/>
      <w:r w:rsidRPr="009E4DA2">
        <w:rPr>
          <w:bCs/>
        </w:rPr>
        <w:t>κλπ</w:t>
      </w:r>
      <w:proofErr w:type="spellEnd"/>
      <w:r w:rsidRPr="009E4DA2">
        <w:rPr>
          <w:bCs/>
        </w:rPr>
        <w:t xml:space="preserve">, θα γίνεται με μέριμνα και ευθύνη του ΑΝΑΔΟΧΟΥ, ενώ η σχετική δαπάνη </w:t>
      </w:r>
      <w:r w:rsidR="00F26BFE">
        <w:rPr>
          <w:bCs/>
        </w:rPr>
        <w:t>της</w:t>
      </w:r>
      <w:r>
        <w:rPr>
          <w:bCs/>
        </w:rPr>
        <w:t xml:space="preserve"> </w:t>
      </w:r>
      <w:r w:rsidRPr="004B350E">
        <w:rPr>
          <w:bCs/>
        </w:rPr>
        <w:t xml:space="preserve">θα </w:t>
      </w:r>
      <w:r w:rsidRPr="009E4DA2">
        <w:rPr>
          <w:bCs/>
        </w:rPr>
        <w:t xml:space="preserve">βαρύνει τον ΕΡΓΟΔΟΤΗ, εκτός </w:t>
      </w:r>
      <w:r w:rsidR="00F26BFE">
        <w:rPr>
          <w:bCs/>
        </w:rPr>
        <w:t>της</w:t>
      </w:r>
      <w:r w:rsidRPr="004B350E">
        <w:rPr>
          <w:bCs/>
        </w:rPr>
        <w:t xml:space="preserve"> προμήθειας </w:t>
      </w:r>
      <w:r w:rsidRPr="0047053A">
        <w:rPr>
          <w:sz w:val="22"/>
          <w:szCs w:val="22"/>
        </w:rPr>
        <w:t>των καθαριστικών – απολυμαντικών υλικώ</w:t>
      </w:r>
      <w:r w:rsidRPr="004B350E">
        <w:rPr>
          <w:sz w:val="22"/>
          <w:szCs w:val="22"/>
        </w:rPr>
        <w:t xml:space="preserve">ν και </w:t>
      </w:r>
      <w:r w:rsidR="00F26BFE">
        <w:rPr>
          <w:bCs/>
        </w:rPr>
        <w:t>της</w:t>
      </w:r>
      <w:r w:rsidRPr="009E4DA2">
        <w:rPr>
          <w:bCs/>
        </w:rPr>
        <w:t xml:space="preserve"> περιπτώσεις βλαβών με υπαιτιότητα του ΑΝΑΔΟΧΟΥ. Ο ΕΡΓΟΔΟΤΗΣ διατηρεί απεριόριστο δικαίωμα ελέγχου των στοιχείων προμήθειας των υλικών αυτών</w:t>
      </w:r>
      <w:r>
        <w:rPr>
          <w:bCs/>
        </w:rPr>
        <w:t>.</w:t>
      </w:r>
      <w:r w:rsidRPr="009E4DA2">
        <w:t xml:space="preserve"> </w:t>
      </w:r>
    </w:p>
    <w:p w:rsidR="008675C7" w:rsidRPr="00EF4C35" w:rsidRDefault="008675C7" w:rsidP="008675C7">
      <w:pPr>
        <w:ind w:firstLine="720"/>
        <w:jc w:val="both"/>
        <w:rPr>
          <w:b/>
          <w:sz w:val="22"/>
          <w:szCs w:val="22"/>
        </w:rPr>
      </w:pPr>
      <w:r w:rsidRPr="00EF4C35">
        <w:rPr>
          <w:b/>
        </w:rPr>
        <w:t xml:space="preserve">Το καθαριστικό υλικό που θα χρησιμοποιηθεί θα πρέπει να είναι </w:t>
      </w:r>
      <w:r w:rsidRPr="00EF4C35">
        <w:rPr>
          <w:b/>
          <w:sz w:val="22"/>
          <w:szCs w:val="22"/>
        </w:rPr>
        <w:t>Χημικό κατάλληλο για καθαρισμό στοιχείων-</w:t>
      </w:r>
      <w:proofErr w:type="spellStart"/>
      <w:r w:rsidRPr="00EF4C35">
        <w:rPr>
          <w:b/>
          <w:sz w:val="22"/>
          <w:szCs w:val="22"/>
        </w:rPr>
        <w:t>κοντέσερ</w:t>
      </w:r>
      <w:proofErr w:type="spellEnd"/>
      <w:r w:rsidRPr="00EF4C35">
        <w:rPr>
          <w:b/>
          <w:sz w:val="22"/>
          <w:szCs w:val="22"/>
        </w:rPr>
        <w:t xml:space="preserve"> που δεν προσβάλει τα μέταλλα και το αλουμίνιο</w:t>
      </w:r>
      <w:r w:rsidRPr="00097BEB">
        <w:rPr>
          <w:b/>
          <w:sz w:val="22"/>
          <w:szCs w:val="22"/>
        </w:rPr>
        <w:t>.</w:t>
      </w:r>
    </w:p>
    <w:p w:rsidR="008675C7" w:rsidRPr="00EF4C35" w:rsidRDefault="008675C7" w:rsidP="008675C7">
      <w:pPr>
        <w:jc w:val="both"/>
        <w:rPr>
          <w:b/>
        </w:rPr>
      </w:pPr>
      <w:r w:rsidRPr="00EF4C35">
        <w:rPr>
          <w:b/>
          <w:sz w:val="22"/>
          <w:szCs w:val="22"/>
        </w:rPr>
        <w:t xml:space="preserve">Τα παραπάνω υλικά </w:t>
      </w:r>
      <w:r w:rsidRPr="00EF4C35">
        <w:rPr>
          <w:b/>
        </w:rPr>
        <w:t>θα διαθέτουν :</w:t>
      </w:r>
    </w:p>
    <w:p w:rsidR="008675C7" w:rsidRPr="00EF4C35" w:rsidRDefault="008675C7" w:rsidP="008675C7">
      <w:pPr>
        <w:ind w:left="720" w:firstLine="720"/>
        <w:jc w:val="both"/>
        <w:rPr>
          <w:b/>
        </w:rPr>
      </w:pPr>
      <w:r w:rsidRPr="00EF4C35">
        <w:rPr>
          <w:b/>
        </w:rPr>
        <w:t xml:space="preserve">ι)  το απολυμαντικό νόσου λεγεώνας, την έγκριση από τον ΕΟΦ για ελληνικό προϊόν ή του αντιστοίχου ΕΟΦ για χώρα </w:t>
      </w:r>
      <w:r w:rsidR="00F26BFE">
        <w:rPr>
          <w:b/>
        </w:rPr>
        <w:t>της</w:t>
      </w:r>
      <w:r w:rsidRPr="00EF4C35">
        <w:rPr>
          <w:b/>
        </w:rPr>
        <w:t xml:space="preserve"> Ευρωπαϊκής Ένωσης, και </w:t>
      </w:r>
      <w:r w:rsidR="00F26BFE">
        <w:rPr>
          <w:b/>
        </w:rPr>
        <w:t>της</w:t>
      </w:r>
      <w:r w:rsidRPr="00EF4C35">
        <w:rPr>
          <w:b/>
        </w:rPr>
        <w:t xml:space="preserve"> προδιαγραφές του υλικού από την κατασκευάστρια εταιρία.</w:t>
      </w:r>
    </w:p>
    <w:p w:rsidR="008675C7" w:rsidRPr="00EF4C35" w:rsidRDefault="00F26BFE" w:rsidP="008675C7">
      <w:pPr>
        <w:ind w:left="720" w:firstLine="720"/>
        <w:jc w:val="both"/>
        <w:rPr>
          <w:b/>
        </w:rPr>
      </w:pPr>
      <w:proofErr w:type="spellStart"/>
      <w:r w:rsidRPr="00EF4C35">
        <w:rPr>
          <w:b/>
        </w:rPr>
        <w:t>Ι</w:t>
      </w:r>
      <w:r w:rsidR="008675C7" w:rsidRPr="00EF4C35">
        <w:rPr>
          <w:b/>
        </w:rPr>
        <w:t>ι</w:t>
      </w:r>
      <w:proofErr w:type="spellEnd"/>
      <w:r w:rsidR="008675C7" w:rsidRPr="00EF4C35">
        <w:rPr>
          <w:b/>
        </w:rPr>
        <w:t xml:space="preserve">) το καθαριστικό υλικό αν προέρχεται από την Ελλάδα,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 ενώ αν προέρχεται από χώρα </w:t>
      </w:r>
      <w:r>
        <w:rPr>
          <w:b/>
        </w:rPr>
        <w:t>της</w:t>
      </w:r>
      <w:r w:rsidR="008675C7" w:rsidRPr="00EF4C35">
        <w:rPr>
          <w:b/>
        </w:rPr>
        <w:t xml:space="preserve"> Ευρωπαϊκής Ένωσης μόνο και το Δελτίο Ασφάλειας Δεδομένων του χημικού καθαριστικού υλικού. Όταν το καθαριστικό προέρχεται από χώρα μη Ευρωπαϊκής Ένωσης, την καταχώριση στο Γενικό Χημείο του Κράτους ή την «Καταχώριση στο Μητρώο Απορρυπαντικών και Καθαριστικών Προϊόντων» και το Δελτίο Ασφάλειας Δεδομένων του χημικού καθαριστικού υλικού</w:t>
      </w:r>
    </w:p>
    <w:p w:rsidR="008675C7" w:rsidRPr="00F50DCD" w:rsidRDefault="008675C7" w:rsidP="008675C7">
      <w:pPr>
        <w:ind w:left="720" w:firstLine="720"/>
        <w:jc w:val="both"/>
      </w:pPr>
    </w:p>
    <w:p w:rsidR="008675C7" w:rsidRPr="00586208" w:rsidRDefault="008675C7" w:rsidP="008675C7">
      <w:pPr>
        <w:ind w:firstLine="720"/>
        <w:jc w:val="both"/>
        <w:rPr>
          <w:sz w:val="22"/>
          <w:szCs w:val="22"/>
        </w:rPr>
      </w:pPr>
      <w:r w:rsidRPr="00755BBB">
        <w:rPr>
          <w:sz w:val="22"/>
          <w:szCs w:val="22"/>
        </w:rPr>
        <w:t xml:space="preserve">Η πληρωμή </w:t>
      </w:r>
      <w:r w:rsidR="00F26BFE">
        <w:rPr>
          <w:sz w:val="22"/>
          <w:szCs w:val="22"/>
        </w:rPr>
        <w:t>της</w:t>
      </w:r>
      <w:r w:rsidRPr="00755BBB">
        <w:rPr>
          <w:sz w:val="22"/>
          <w:szCs w:val="22"/>
        </w:rPr>
        <w:t xml:space="preserve"> αξίας των υπηρεσιών θα γίνει σε δύο ισόποσες εξαμηνιαίες φάσεις και μετά την παραλαβή </w:t>
      </w:r>
      <w:r w:rsidR="00F26BFE">
        <w:rPr>
          <w:sz w:val="22"/>
          <w:szCs w:val="22"/>
        </w:rPr>
        <w:t>της</w:t>
      </w:r>
      <w:r w:rsidRPr="00755BBB">
        <w:rPr>
          <w:sz w:val="22"/>
          <w:szCs w:val="22"/>
        </w:rPr>
        <w:t xml:space="preserve"> από την αρμόδια επιτροπή </w:t>
      </w:r>
      <w:r w:rsidR="00F26BFE">
        <w:rPr>
          <w:sz w:val="22"/>
          <w:szCs w:val="22"/>
        </w:rPr>
        <w:t>της</w:t>
      </w:r>
      <w:r w:rsidRPr="00755BBB">
        <w:rPr>
          <w:sz w:val="22"/>
          <w:szCs w:val="22"/>
        </w:rPr>
        <w:t xml:space="preserve"> Υπηρεσίας</w:t>
      </w:r>
      <w:r w:rsidRPr="00586208">
        <w:rPr>
          <w:sz w:val="22"/>
          <w:szCs w:val="22"/>
        </w:rPr>
        <w:t>.</w:t>
      </w:r>
    </w:p>
    <w:p w:rsidR="008675C7" w:rsidRDefault="008675C7" w:rsidP="008675C7">
      <w:pPr>
        <w:jc w:val="both"/>
        <w:rPr>
          <w:b/>
          <w:u w:val="single"/>
        </w:rPr>
      </w:pPr>
    </w:p>
    <w:p w:rsidR="008675C7" w:rsidRPr="00E67564" w:rsidRDefault="008675C7" w:rsidP="008675C7">
      <w:pPr>
        <w:jc w:val="both"/>
        <w:rPr>
          <w:b/>
          <w:u w:val="single"/>
        </w:rPr>
      </w:pPr>
      <w:r w:rsidRPr="00E67564">
        <w:rPr>
          <w:b/>
          <w:u w:val="single"/>
        </w:rPr>
        <w:t>Διευκρινήσεις</w:t>
      </w:r>
    </w:p>
    <w:p w:rsidR="008675C7" w:rsidRPr="00362CF8" w:rsidRDefault="008675C7" w:rsidP="008675C7">
      <w:pPr>
        <w:jc w:val="both"/>
      </w:pPr>
      <w:r w:rsidRPr="00362CF8">
        <w:t xml:space="preserve">- Ο πίνακας </w:t>
      </w:r>
      <w:r>
        <w:t xml:space="preserve">των μηχανημάτων </w:t>
      </w:r>
      <w:r w:rsidRPr="00362CF8">
        <w:t>είναι προσεγγιστικός και είναι πιθανό να έχουν προστεθεί ή αφαιρεθεί κλιματιστικά μηχανήματα.</w:t>
      </w:r>
      <w:r>
        <w:t xml:space="preserve"> Για περισσότερες πληροφορίες ή την αναλυτικότερη κατάσταση των μηχανημάτων, μπορεί ο ενδιαφερόμενος να απευθυνθεί στο Τμήμα Συντήρησης του Π.Κ. στο Ρέθυμνο.</w:t>
      </w:r>
    </w:p>
    <w:p w:rsidR="008675C7" w:rsidRPr="00362CF8" w:rsidRDefault="008675C7" w:rsidP="008675C7">
      <w:pPr>
        <w:jc w:val="both"/>
      </w:pPr>
      <w:r w:rsidRPr="00362CF8">
        <w:t xml:space="preserve">- Στη διάρκεια ισχύος </w:t>
      </w:r>
      <w:r w:rsidR="00F26BFE">
        <w:t>της</w:t>
      </w:r>
      <w:r w:rsidRPr="00362CF8">
        <w:t xml:space="preserve"> σύμ</w:t>
      </w:r>
      <w:r>
        <w:t>βασης</w:t>
      </w:r>
      <w:r w:rsidRPr="00362CF8">
        <w:t xml:space="preserve"> είναι πιθανό ο αριθμός των συντηρουμένων κλιματιστικών να αλλάξει.</w:t>
      </w:r>
    </w:p>
    <w:p w:rsidR="008675C7" w:rsidRPr="00362CF8" w:rsidRDefault="008675C7" w:rsidP="008675C7">
      <w:pPr>
        <w:jc w:val="both"/>
      </w:pPr>
      <w:r w:rsidRPr="00362CF8">
        <w:t xml:space="preserve">- Για </w:t>
      </w:r>
      <w:r w:rsidR="00F26BFE">
        <w:t>της</w:t>
      </w:r>
      <w:r w:rsidRPr="00362CF8">
        <w:t xml:space="preserve"> παραπάνω περιπτώσεις η τιμή που θα προσφερθεί θα είναι σταθερή ανεξαρτήτως εάν ο συνολικός αριθμός των κλιματιστικών μηχανημάτων έχει μεταβληθεί.</w:t>
      </w:r>
    </w:p>
    <w:p w:rsidR="008675C7" w:rsidRPr="00600B3D" w:rsidRDefault="008675C7" w:rsidP="008675C7">
      <w:pPr>
        <w:widowControl w:val="0"/>
        <w:autoSpaceDE w:val="0"/>
        <w:autoSpaceDN w:val="0"/>
        <w:adjustRightInd w:val="0"/>
        <w:spacing w:line="360" w:lineRule="auto"/>
        <w:jc w:val="both"/>
        <w:rPr>
          <w:bCs/>
        </w:rPr>
      </w:pPr>
      <w:r>
        <w:br w:type="page"/>
      </w:r>
    </w:p>
    <w:p w:rsidR="008675C7" w:rsidRPr="00C36331" w:rsidRDefault="008675C7" w:rsidP="008675C7">
      <w:pPr>
        <w:ind w:left="720"/>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8675C7" w:rsidRPr="007B0E18" w:rsidTr="00B36853">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675C7" w:rsidRPr="006B2E0F" w:rsidRDefault="008675C7" w:rsidP="00B36853">
            <w:pPr>
              <w:jc w:val="center"/>
              <w:rPr>
                <w:b/>
                <w:bCs/>
              </w:rPr>
            </w:pPr>
            <w:r w:rsidRPr="007B0E18">
              <w:rPr>
                <w:b/>
                <w:bCs/>
              </w:rPr>
              <w:t xml:space="preserve">ΕΝΤΥΠΟ ΟΙΚΟΝΟΜΙΚΗΣ ΠΡΟΣΦΟΡΑΣ </w:t>
            </w:r>
          </w:p>
        </w:tc>
      </w:tr>
      <w:tr w:rsidR="008675C7" w:rsidRPr="007B0E18" w:rsidTr="00B36853">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8675C7" w:rsidRPr="007B0E18" w:rsidRDefault="008675C7" w:rsidP="00B36853">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8675C7" w:rsidRPr="007B0E18" w:rsidRDefault="008675C7" w:rsidP="00B36853">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8675C7" w:rsidRPr="007B0E18" w:rsidRDefault="008675C7" w:rsidP="00B36853">
            <w:pPr>
              <w:jc w:val="center"/>
              <w:rPr>
                <w:b/>
                <w:bCs/>
                <w:color w:val="000000"/>
                <w:sz w:val="22"/>
                <w:szCs w:val="22"/>
              </w:rPr>
            </w:pPr>
            <w:proofErr w:type="spellStart"/>
            <w:r w:rsidRPr="007B0E18">
              <w:rPr>
                <w:b/>
                <w:bCs/>
                <w:color w:val="000000"/>
                <w:sz w:val="22"/>
                <w:szCs w:val="22"/>
              </w:rPr>
              <w:t>Μον</w:t>
            </w:r>
            <w:proofErr w:type="spellEnd"/>
            <w:r w:rsidRPr="007B0E18">
              <w:rPr>
                <w:b/>
                <w:bCs/>
                <w:color w:val="000000"/>
                <w:sz w:val="22"/>
                <w:szCs w:val="22"/>
              </w:rPr>
              <w:t xml:space="preserve">.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8675C7" w:rsidRPr="007B0E18" w:rsidRDefault="008675C7" w:rsidP="00B36853">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8675C7" w:rsidRPr="007B0E18" w:rsidRDefault="008675C7" w:rsidP="00B36853">
            <w:pPr>
              <w:jc w:val="center"/>
              <w:rPr>
                <w:b/>
                <w:bCs/>
                <w:color w:val="000000"/>
                <w:sz w:val="22"/>
                <w:szCs w:val="22"/>
              </w:rPr>
            </w:pPr>
            <w:r w:rsidRPr="007B0E18">
              <w:rPr>
                <w:b/>
                <w:bCs/>
                <w:color w:val="000000"/>
                <w:sz w:val="22"/>
                <w:szCs w:val="22"/>
              </w:rPr>
              <w:t xml:space="preserve">Τιμή </w:t>
            </w:r>
            <w:proofErr w:type="spellStart"/>
            <w:r w:rsidRPr="007B0E18">
              <w:rPr>
                <w:b/>
                <w:bCs/>
                <w:color w:val="000000"/>
                <w:sz w:val="22"/>
                <w:szCs w:val="22"/>
              </w:rPr>
              <w:t>Μον</w:t>
            </w:r>
            <w:proofErr w:type="spellEnd"/>
            <w:r w:rsidRPr="007B0E18">
              <w:rPr>
                <w:b/>
                <w:bCs/>
                <w:color w:val="000000"/>
                <w:sz w:val="22"/>
                <w:szCs w:val="22"/>
              </w:rPr>
              <w:t>.</w:t>
            </w:r>
          </w:p>
          <w:p w:rsidR="008675C7" w:rsidRPr="007B0E18" w:rsidRDefault="008675C7" w:rsidP="00B36853">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8675C7" w:rsidRPr="007B0E18" w:rsidRDefault="008675C7" w:rsidP="00B36853">
            <w:pPr>
              <w:jc w:val="center"/>
              <w:rPr>
                <w:b/>
                <w:bCs/>
                <w:color w:val="000000"/>
                <w:sz w:val="22"/>
                <w:szCs w:val="22"/>
              </w:rPr>
            </w:pPr>
            <w:r w:rsidRPr="007B0E18">
              <w:rPr>
                <w:b/>
                <w:bCs/>
                <w:color w:val="000000"/>
                <w:sz w:val="22"/>
                <w:szCs w:val="22"/>
              </w:rPr>
              <w:t>Κόστος</w:t>
            </w:r>
          </w:p>
          <w:p w:rsidR="008675C7" w:rsidRPr="007B0E18" w:rsidRDefault="008675C7" w:rsidP="00B36853">
            <w:pPr>
              <w:jc w:val="center"/>
              <w:rPr>
                <w:b/>
                <w:bCs/>
                <w:color w:val="000000"/>
                <w:sz w:val="22"/>
                <w:szCs w:val="22"/>
              </w:rPr>
            </w:pPr>
            <w:r w:rsidRPr="007B0E18">
              <w:rPr>
                <w:b/>
                <w:bCs/>
                <w:color w:val="000000"/>
                <w:sz w:val="22"/>
                <w:szCs w:val="22"/>
              </w:rPr>
              <w:t xml:space="preserve"> €</w:t>
            </w:r>
          </w:p>
        </w:tc>
      </w:tr>
      <w:tr w:rsidR="008675C7" w:rsidRPr="007B0E18" w:rsidTr="00B36853">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8675C7" w:rsidRPr="00010050" w:rsidRDefault="008675C7" w:rsidP="00B36853">
            <w:pPr>
              <w:jc w:val="center"/>
              <w:rPr>
                <w:color w:val="000000"/>
                <w:sz w:val="16"/>
                <w:szCs w:val="16"/>
                <w:lang w:val="en-US"/>
              </w:rPr>
            </w:pPr>
            <w:r>
              <w:rPr>
                <w:color w:val="000000"/>
                <w:sz w:val="16"/>
                <w:szCs w:val="16"/>
                <w:lang w:val="en-US"/>
              </w:rPr>
              <w:t>1</w:t>
            </w:r>
          </w:p>
        </w:tc>
        <w:tc>
          <w:tcPr>
            <w:tcW w:w="5812" w:type="dxa"/>
            <w:tcBorders>
              <w:top w:val="nil"/>
              <w:left w:val="nil"/>
              <w:bottom w:val="single" w:sz="8" w:space="0" w:color="000000"/>
              <w:right w:val="single" w:sz="8" w:space="0" w:color="000000"/>
            </w:tcBorders>
            <w:shd w:val="clear" w:color="000000" w:fill="FFFFFF"/>
          </w:tcPr>
          <w:p w:rsidR="008675C7" w:rsidRPr="00345F1E" w:rsidRDefault="008675C7" w:rsidP="00B36853">
            <w:pPr>
              <w:rPr>
                <w:sz w:val="22"/>
                <w:szCs w:val="22"/>
              </w:rPr>
            </w:pPr>
            <w:r>
              <w:t>Σ</w:t>
            </w:r>
            <w:r w:rsidRPr="00D347B8">
              <w:t xml:space="preserve">υντήρηση </w:t>
            </w:r>
            <w:r>
              <w:t xml:space="preserve">όλων των κλιματιστικών μηχανημάτων (αντλίες θερμότητας) τύπου </w:t>
            </w:r>
            <w:r>
              <w:rPr>
                <w:lang w:val="en-US"/>
              </w:rPr>
              <w:t>split</w:t>
            </w:r>
            <w:r w:rsidRPr="00942F35">
              <w:t xml:space="preserve"> </w:t>
            </w:r>
            <w:r>
              <w:rPr>
                <w:lang w:val="en-US"/>
              </w:rPr>
              <w:t>system</w:t>
            </w:r>
            <w:r w:rsidRPr="00942F35">
              <w:t xml:space="preserve">, </w:t>
            </w:r>
            <w:proofErr w:type="spellStart"/>
            <w:r>
              <w:t>ημικεντρικά</w:t>
            </w:r>
            <w:proofErr w:type="spellEnd"/>
            <w:r>
              <w:t xml:space="preserve">, </w:t>
            </w:r>
            <w:r>
              <w:rPr>
                <w:lang w:val="en-US"/>
              </w:rPr>
              <w:t>roof</w:t>
            </w:r>
            <w:r w:rsidRPr="00942F35">
              <w:t xml:space="preserve"> </w:t>
            </w:r>
            <w:r>
              <w:rPr>
                <w:lang w:val="en-US"/>
              </w:rPr>
              <w:t>top</w:t>
            </w:r>
            <w:r w:rsidRPr="00942F35">
              <w:t xml:space="preserve">, </w:t>
            </w:r>
            <w:proofErr w:type="spellStart"/>
            <w:r>
              <w:rPr>
                <w:lang w:val="en-US"/>
              </w:rPr>
              <w:t>vrv</w:t>
            </w:r>
            <w:proofErr w:type="spellEnd"/>
            <w:r w:rsidRPr="00942F35">
              <w:t xml:space="preserve">, </w:t>
            </w:r>
            <w:r>
              <w:t xml:space="preserve">των κτιρίων </w:t>
            </w:r>
            <w:proofErr w:type="spellStart"/>
            <w:r>
              <w:t>Α,Β,Γ,Δ</w:t>
            </w:r>
            <w:proofErr w:type="spellEnd"/>
            <w:r>
              <w:t xml:space="preserve">, του Εμπορικού Κέντρου, </w:t>
            </w:r>
            <w:r w:rsidR="00F26BFE">
              <w:t>της</w:t>
            </w:r>
            <w:r>
              <w:t xml:space="preserve"> Βιβλιοθήκης, </w:t>
            </w:r>
            <w:r w:rsidR="00F26BFE">
              <w:t>της</w:t>
            </w:r>
            <w:r>
              <w:t xml:space="preserve"> Φιλοσοφικής Σχολής, του Εστιατορίου, του Γυμναστηρίου, του ΚΕΜΕ, </w:t>
            </w:r>
            <w:r w:rsidR="00F26BFE">
              <w:t>της</w:t>
            </w:r>
            <w:r>
              <w:t xml:space="preserve"> Φοιτητικής Κατοικίας, του συστήματος κλιματισμού – αερισμού του </w:t>
            </w:r>
            <w:proofErr w:type="spellStart"/>
            <w:r>
              <w:t>Ζωοκομείου</w:t>
            </w:r>
            <w:proofErr w:type="spellEnd"/>
            <w:r>
              <w:t xml:space="preserve"> του </w:t>
            </w:r>
            <w:proofErr w:type="spellStart"/>
            <w:r>
              <w:t>Τμ</w:t>
            </w:r>
            <w:proofErr w:type="spellEnd"/>
            <w:r>
              <w:t xml:space="preserve">. Ψυχολογίας, στην Πανεπιστημιούπολη Ρεθύμνου καθώς και του Ξενία στην πόλη του Ρεθύμνου, συμπεριλαμβανομένης </w:t>
            </w:r>
            <w:r w:rsidR="00F26BFE">
              <w:t>της</w:t>
            </w:r>
            <w:r>
              <w:t xml:space="preserve"> αξίας των καθαριστικών – απολυμαντικών υλικών απαραίτητων για την συντήρηση όλων των κλιματιστικών μηχανημάτων</w:t>
            </w:r>
          </w:p>
        </w:tc>
        <w:tc>
          <w:tcPr>
            <w:tcW w:w="1134" w:type="dxa"/>
            <w:tcBorders>
              <w:top w:val="nil"/>
              <w:left w:val="nil"/>
              <w:bottom w:val="single" w:sz="8" w:space="0" w:color="000000"/>
              <w:right w:val="single" w:sz="8" w:space="0" w:color="000000"/>
            </w:tcBorders>
            <w:shd w:val="clear" w:color="000000" w:fill="FFFFFF"/>
            <w:noWrap/>
            <w:vAlign w:val="center"/>
          </w:tcPr>
          <w:p w:rsidR="008675C7" w:rsidRPr="007B0E18" w:rsidRDefault="008675C7" w:rsidP="00B36853">
            <w:pPr>
              <w:jc w:val="center"/>
              <w:rPr>
                <w:color w:val="000000"/>
              </w:rPr>
            </w:pPr>
            <w:r>
              <w:rPr>
                <w:color w:val="000000"/>
              </w:rPr>
              <w:t>υπηρεσία</w:t>
            </w:r>
          </w:p>
        </w:tc>
        <w:tc>
          <w:tcPr>
            <w:tcW w:w="993" w:type="dxa"/>
            <w:gridSpan w:val="2"/>
            <w:tcBorders>
              <w:top w:val="nil"/>
              <w:left w:val="nil"/>
              <w:bottom w:val="single" w:sz="8" w:space="0" w:color="000000"/>
              <w:right w:val="single" w:sz="8" w:space="0" w:color="000000"/>
            </w:tcBorders>
            <w:shd w:val="clear" w:color="auto" w:fill="auto"/>
            <w:vAlign w:val="center"/>
          </w:tcPr>
          <w:p w:rsidR="008675C7" w:rsidRPr="007B0E18" w:rsidRDefault="008675C7" w:rsidP="00B36853">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8675C7" w:rsidRPr="007B0E18" w:rsidRDefault="008675C7" w:rsidP="00B36853">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675C7" w:rsidRPr="007B0E18" w:rsidRDefault="008675C7" w:rsidP="00B36853">
            <w:pPr>
              <w:jc w:val="right"/>
              <w:rPr>
                <w:color w:val="000000"/>
                <w:sz w:val="16"/>
                <w:szCs w:val="16"/>
              </w:rPr>
            </w:pPr>
          </w:p>
        </w:tc>
      </w:tr>
      <w:tr w:rsidR="008675C7" w:rsidRPr="007B0E18" w:rsidTr="00B36853">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8675C7" w:rsidRPr="00345F1E" w:rsidRDefault="008675C7" w:rsidP="00B36853">
            <w:pPr>
              <w:jc w:val="center"/>
              <w:rPr>
                <w:b/>
                <w:bCs/>
                <w:sz w:val="22"/>
                <w:szCs w:val="22"/>
              </w:rPr>
            </w:pPr>
            <w:r>
              <w:rPr>
                <w:b/>
                <w:bCs/>
                <w:sz w:val="22"/>
                <w:szCs w:val="22"/>
              </w:rPr>
              <w:t>ΚΑΘΑΡΗ ΑΞΙΑ</w:t>
            </w:r>
          </w:p>
        </w:tc>
        <w:tc>
          <w:tcPr>
            <w:tcW w:w="1243" w:type="dxa"/>
            <w:gridSpan w:val="2"/>
            <w:tcBorders>
              <w:top w:val="nil"/>
              <w:left w:val="nil"/>
              <w:bottom w:val="single" w:sz="4" w:space="0" w:color="000000"/>
              <w:right w:val="single" w:sz="4" w:space="0" w:color="000000"/>
            </w:tcBorders>
            <w:shd w:val="clear" w:color="auto" w:fill="auto"/>
            <w:vAlign w:val="center"/>
          </w:tcPr>
          <w:p w:rsidR="008675C7" w:rsidRPr="007B0E18" w:rsidRDefault="008675C7" w:rsidP="00B36853">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8675C7" w:rsidRPr="007B0E18" w:rsidRDefault="008675C7" w:rsidP="00B36853">
            <w:pPr>
              <w:jc w:val="right"/>
              <w:rPr>
                <w:b/>
                <w:bCs/>
                <w:sz w:val="22"/>
                <w:szCs w:val="22"/>
              </w:rPr>
            </w:pPr>
          </w:p>
        </w:tc>
      </w:tr>
      <w:tr w:rsidR="008675C7" w:rsidRPr="007B0E18" w:rsidTr="00B36853">
        <w:trPr>
          <w:trHeight w:val="422"/>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8675C7" w:rsidRPr="007B0E18" w:rsidRDefault="008675C7" w:rsidP="00B36853">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8675C7" w:rsidRPr="007B0E18" w:rsidRDefault="008675C7" w:rsidP="00B36853">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8675C7" w:rsidRPr="007B0E18" w:rsidRDefault="008675C7" w:rsidP="00B36853">
            <w:pPr>
              <w:jc w:val="right"/>
              <w:rPr>
                <w:b/>
                <w:bCs/>
                <w:sz w:val="22"/>
                <w:szCs w:val="22"/>
              </w:rPr>
            </w:pPr>
          </w:p>
        </w:tc>
      </w:tr>
      <w:tr w:rsidR="008675C7" w:rsidRPr="007B0E18" w:rsidTr="00B36853">
        <w:trPr>
          <w:trHeight w:val="499"/>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8675C7" w:rsidRPr="00010050" w:rsidRDefault="008675C7" w:rsidP="00B36853">
            <w:pPr>
              <w:jc w:val="center"/>
              <w:rPr>
                <w:b/>
                <w:bCs/>
                <w:sz w:val="22"/>
                <w:szCs w:val="22"/>
                <w:lang w:val="en-US"/>
              </w:rPr>
            </w:pPr>
            <w:r>
              <w:rPr>
                <w:b/>
                <w:bCs/>
                <w:sz w:val="22"/>
                <w:szCs w:val="22"/>
              </w:rPr>
              <w:t>ΤΕΛΙΚΟ ΣΥΝΟΛΟ</w:t>
            </w:r>
          </w:p>
        </w:tc>
        <w:tc>
          <w:tcPr>
            <w:tcW w:w="1243" w:type="dxa"/>
            <w:gridSpan w:val="2"/>
            <w:tcBorders>
              <w:top w:val="nil"/>
              <w:left w:val="nil"/>
              <w:bottom w:val="single" w:sz="4" w:space="0" w:color="000000"/>
              <w:right w:val="single" w:sz="4" w:space="0" w:color="000000"/>
            </w:tcBorders>
            <w:shd w:val="clear" w:color="auto" w:fill="auto"/>
            <w:vAlign w:val="center"/>
          </w:tcPr>
          <w:p w:rsidR="008675C7" w:rsidRPr="007B0E18" w:rsidRDefault="008675C7" w:rsidP="00B36853">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8675C7" w:rsidRPr="007B0E18" w:rsidRDefault="008675C7" w:rsidP="00B36853">
            <w:pPr>
              <w:jc w:val="right"/>
              <w:rPr>
                <w:b/>
                <w:bCs/>
                <w:sz w:val="22"/>
                <w:szCs w:val="22"/>
              </w:rPr>
            </w:pPr>
          </w:p>
        </w:tc>
      </w:tr>
    </w:tbl>
    <w:p w:rsidR="008675C7" w:rsidRDefault="008675C7" w:rsidP="008675C7">
      <w:pPr>
        <w:rPr>
          <w:rFonts w:ascii="Tahoma" w:hAnsi="Tahoma" w:cs="Tahoma"/>
          <w:b/>
          <w:i/>
          <w:sz w:val="20"/>
        </w:rPr>
      </w:pPr>
    </w:p>
    <w:p w:rsidR="008675C7" w:rsidRDefault="008675C7" w:rsidP="008675C7">
      <w:pPr>
        <w:rPr>
          <w:rFonts w:ascii="Tahoma" w:hAnsi="Tahoma" w:cs="Tahoma"/>
          <w:b/>
          <w:i/>
          <w:sz w:val="20"/>
        </w:rPr>
      </w:pPr>
    </w:p>
    <w:p w:rsidR="008675C7" w:rsidRDefault="008675C7" w:rsidP="008675C7">
      <w:pPr>
        <w:rPr>
          <w:rFonts w:ascii="Tahoma" w:hAnsi="Tahoma" w:cs="Tahoma"/>
          <w:b/>
          <w:i/>
          <w:sz w:val="20"/>
        </w:rPr>
      </w:pPr>
    </w:p>
    <w:p w:rsidR="008675C7" w:rsidRDefault="00F26BFE" w:rsidP="00F26BFE">
      <w:pPr>
        <w:jc w:val="center"/>
      </w:pPr>
      <w:r>
        <w:t>Ο Προσφέρων</w:t>
      </w:r>
    </w:p>
    <w:p w:rsidR="008675C7" w:rsidRDefault="008675C7" w:rsidP="008675C7"/>
    <w:p w:rsidR="008675C7" w:rsidRDefault="008675C7" w:rsidP="008675C7"/>
    <w:p w:rsidR="00942F35" w:rsidRDefault="00942F35" w:rsidP="00942F35"/>
    <w:p w:rsidR="00223065" w:rsidRDefault="00223065"/>
    <w:sectPr w:rsidR="002230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D71B8"/>
    <w:multiLevelType w:val="hybridMultilevel"/>
    <w:tmpl w:val="35B6D6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46D5F40"/>
    <w:multiLevelType w:val="hybridMultilevel"/>
    <w:tmpl w:val="E23A5A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FF5647"/>
    <w:multiLevelType w:val="hybridMultilevel"/>
    <w:tmpl w:val="0E32114A"/>
    <w:lvl w:ilvl="0" w:tplc="713ED6AC">
      <w:start w:val="2"/>
      <w:numFmt w:val="decimal"/>
      <w:lvlText w:val="%1."/>
      <w:lvlJc w:val="left"/>
      <w:pPr>
        <w:ind w:left="1506" w:hanging="786"/>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529A1F3E"/>
    <w:multiLevelType w:val="hybridMultilevel"/>
    <w:tmpl w:val="ED5474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812E96"/>
    <w:multiLevelType w:val="hybridMultilevel"/>
    <w:tmpl w:val="691A93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35"/>
    <w:rsid w:val="00223065"/>
    <w:rsid w:val="007979F1"/>
    <w:rsid w:val="008675C7"/>
    <w:rsid w:val="00942F35"/>
    <w:rsid w:val="00EF73C6"/>
    <w:rsid w:val="00F06470"/>
    <w:rsid w:val="00F26B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6D14C-F0DA-4803-9CB7-1FEC319C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F3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42F35"/>
    <w:rPr>
      <w:b/>
      <w:bCs/>
    </w:rPr>
  </w:style>
  <w:style w:type="paragraph" w:styleId="a4">
    <w:name w:val="Body Text"/>
    <w:basedOn w:val="a"/>
    <w:link w:val="Char"/>
    <w:rsid w:val="008675C7"/>
    <w:pPr>
      <w:jc w:val="both"/>
    </w:pPr>
    <w:rPr>
      <w:szCs w:val="20"/>
    </w:rPr>
  </w:style>
  <w:style w:type="character" w:customStyle="1" w:styleId="Char">
    <w:name w:val="Σώμα κειμένου Char"/>
    <w:basedOn w:val="a0"/>
    <w:link w:val="a4"/>
    <w:rsid w:val="008675C7"/>
    <w:rPr>
      <w:rFonts w:ascii="Times New Roman" w:eastAsia="Times New Roman" w:hAnsi="Times New Roman" w:cs="Times New Roman"/>
      <w:sz w:val="24"/>
      <w:szCs w:val="20"/>
      <w:lang w:eastAsia="el-GR"/>
    </w:rPr>
  </w:style>
  <w:style w:type="paragraph" w:styleId="2">
    <w:name w:val="Body Text 2"/>
    <w:basedOn w:val="a"/>
    <w:link w:val="2Char"/>
    <w:rsid w:val="008675C7"/>
    <w:pPr>
      <w:spacing w:after="120" w:line="480" w:lineRule="auto"/>
    </w:pPr>
    <w:rPr>
      <w:sz w:val="20"/>
      <w:szCs w:val="20"/>
    </w:rPr>
  </w:style>
  <w:style w:type="character" w:customStyle="1" w:styleId="2Char">
    <w:name w:val="Σώμα κείμενου 2 Char"/>
    <w:basedOn w:val="a0"/>
    <w:link w:val="2"/>
    <w:rsid w:val="008675C7"/>
    <w:rPr>
      <w:rFonts w:ascii="Times New Roman" w:eastAsia="Times New Roman" w:hAnsi="Times New Roman" w:cs="Times New Roman"/>
      <w:sz w:val="20"/>
      <w:szCs w:val="20"/>
      <w:lang w:eastAsia="el-GR"/>
    </w:rPr>
  </w:style>
  <w:style w:type="paragraph" w:styleId="a5">
    <w:name w:val="List Paragraph"/>
    <w:basedOn w:val="a"/>
    <w:uiPriority w:val="34"/>
    <w:qFormat/>
    <w:rsid w:val="00F26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2460</Words>
  <Characters>13285</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cp:revision>
  <dcterms:created xsi:type="dcterms:W3CDTF">2018-06-25T08:58:00Z</dcterms:created>
  <dcterms:modified xsi:type="dcterms:W3CDTF">2018-06-25T09:57:00Z</dcterms:modified>
</cp:coreProperties>
</file>