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page" w:tblpX="2053" w:tblpY="-459"/>
        <w:tblW w:w="9756" w:type="dxa"/>
        <w:tblLayout w:type="fixed"/>
        <w:tblLook w:val="0000" w:firstRow="0" w:lastRow="0" w:firstColumn="0" w:lastColumn="0" w:noHBand="0" w:noVBand="0"/>
      </w:tblPr>
      <w:tblGrid>
        <w:gridCol w:w="9756"/>
      </w:tblGrid>
      <w:tr w:rsidR="00E77564" w:rsidRPr="00E77564" w:rsidTr="00E77564">
        <w:trPr>
          <w:cantSplit/>
          <w:trHeight w:hRule="exact" w:val="231"/>
        </w:trPr>
        <w:tc>
          <w:tcPr>
            <w:tcW w:w="9756" w:type="dxa"/>
          </w:tcPr>
          <w:p w:rsidR="00E77564" w:rsidRPr="00E77564" w:rsidRDefault="00E77564" w:rsidP="00E77564">
            <w:pPr>
              <w:snapToGrid w:val="0"/>
              <w:ind w:left="567"/>
              <w:rPr>
                <w:rFonts w:ascii="Palatino Linotype" w:hAnsi="Palatino Linotype" w:cstheme="minorHAnsi"/>
                <w:b/>
                <w:sz w:val="20"/>
                <w:szCs w:val="20"/>
              </w:rPr>
            </w:pPr>
            <w:r w:rsidRPr="00E77564">
              <w:rPr>
                <w:rFonts w:ascii="Palatino Linotype" w:hAnsi="Palatino Linotype" w:cstheme="minorHAnsi"/>
                <w:b/>
                <w:sz w:val="20"/>
                <w:szCs w:val="20"/>
              </w:rPr>
              <w:t>ΕΛΛΗΝΙΚΗ ΔΗΜΟΚΡΑΤΙΑ</w:t>
            </w:r>
          </w:p>
        </w:tc>
      </w:tr>
      <w:tr w:rsidR="00E77564" w:rsidRPr="00E77564" w:rsidTr="00E77564">
        <w:trPr>
          <w:cantSplit/>
          <w:trHeight w:hRule="exact" w:val="231"/>
        </w:trPr>
        <w:tc>
          <w:tcPr>
            <w:tcW w:w="9756" w:type="dxa"/>
          </w:tcPr>
          <w:p w:rsidR="00E77564" w:rsidRPr="00E77564" w:rsidRDefault="00E77564" w:rsidP="00E77564">
            <w:pPr>
              <w:snapToGrid w:val="0"/>
              <w:ind w:left="567"/>
              <w:rPr>
                <w:rFonts w:ascii="Palatino Linotype" w:hAnsi="Palatino Linotype" w:cstheme="minorHAnsi"/>
                <w:b/>
                <w:bCs/>
                <w:sz w:val="20"/>
                <w:szCs w:val="20"/>
              </w:rPr>
            </w:pPr>
            <w:r w:rsidRPr="00E77564">
              <w:rPr>
                <w:rFonts w:ascii="Palatino Linotype" w:hAnsi="Palatino Linotype" w:cstheme="minorHAnsi"/>
                <w:b/>
                <w:bCs/>
                <w:sz w:val="20"/>
                <w:szCs w:val="20"/>
              </w:rPr>
              <w:t>ΠΑΝΕΠΙΣΤΗΜΙΟ ΚΡΗΤΗΣ</w:t>
            </w:r>
          </w:p>
        </w:tc>
      </w:tr>
    </w:tbl>
    <w:tbl>
      <w:tblPr>
        <w:tblpPr w:leftFromText="180" w:rightFromText="180" w:vertAnchor="text" w:horzAnchor="margin" w:tblpXSpec="center" w:tblpY="18"/>
        <w:tblW w:w="9747" w:type="dxa"/>
        <w:tblLayout w:type="fixed"/>
        <w:tblLook w:val="0000" w:firstRow="0" w:lastRow="0" w:firstColumn="0" w:lastColumn="0" w:noHBand="0" w:noVBand="0"/>
      </w:tblPr>
      <w:tblGrid>
        <w:gridCol w:w="3692"/>
        <w:gridCol w:w="2277"/>
        <w:gridCol w:w="3778"/>
      </w:tblGrid>
      <w:tr w:rsidR="00E77564" w:rsidRPr="00804FA3" w:rsidTr="00872FE1">
        <w:trPr>
          <w:cantSplit/>
          <w:trHeight w:hRule="exact" w:val="222"/>
        </w:trPr>
        <w:tc>
          <w:tcPr>
            <w:tcW w:w="3692" w:type="dxa"/>
          </w:tcPr>
          <w:p w:rsidR="00E77564" w:rsidRPr="00E77564" w:rsidRDefault="00A2179D" w:rsidP="00E77564">
            <w:pPr>
              <w:snapToGrid w:val="0"/>
              <w:rPr>
                <w:rFonts w:ascii="Palatino Linotype" w:hAnsi="Palatino Linotype" w:cstheme="minorHAnsi"/>
                <w:b/>
                <w:sz w:val="20"/>
                <w:szCs w:val="20"/>
              </w:rPr>
            </w:pPr>
            <w:r>
              <w:rPr>
                <w:rFonts w:ascii="Palatino Linotype" w:hAnsi="Palatino Linotype" w:cstheme="minorHAnsi"/>
                <w:b/>
                <w:noProof/>
                <w:sz w:val="20"/>
                <w:szCs w:val="20"/>
                <w:lang w:eastAsia="el-GR"/>
              </w:rPr>
              <mc:AlternateContent>
                <mc:Choice Requires="wps">
                  <w:drawing>
                    <wp:anchor distT="4294967295" distB="4294967295" distL="114300" distR="114300" simplePos="0" relativeHeight="251659264" behindDoc="0" locked="0" layoutInCell="1" allowOverlap="1">
                      <wp:simplePos x="0" y="0"/>
                      <wp:positionH relativeFrom="column">
                        <wp:posOffset>833755</wp:posOffset>
                      </wp:positionH>
                      <wp:positionV relativeFrom="paragraph">
                        <wp:posOffset>107314</wp:posOffset>
                      </wp:positionV>
                      <wp:extent cx="5250180" cy="0"/>
                      <wp:effectExtent l="0" t="19050" r="7620" b="1905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0180" cy="0"/>
                              </a:xfrm>
                              <a:prstGeom prst="straightConnector1">
                                <a:avLst/>
                              </a:prstGeom>
                              <a:noFill/>
                              <a:ln w="31750">
                                <a:solidFill>
                                  <a:schemeClr val="accent2">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8" o:spid="_x0000_s1026" type="#_x0000_t32" style="position:absolute;margin-left:65.65pt;margin-top:8.45pt;width:413.4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" strokecolor="#943634 [2405]" strokeweight="2.5pt"/>
                  </w:pict>
                </mc:Fallback>
              </mc:AlternateContent>
            </w:r>
          </w:p>
        </w:tc>
        <w:tc>
          <w:tcPr>
            <w:tcW w:w="2277" w:type="dxa"/>
            <w:vMerge w:val="restart"/>
          </w:tcPr>
          <w:p w:rsidR="00E77564" w:rsidRPr="00E77564" w:rsidRDefault="00E77564" w:rsidP="00E77564">
            <w:pPr>
              <w:snapToGrid w:val="0"/>
              <w:jc w:val="center"/>
              <w:rPr>
                <w:rFonts w:ascii="Palatino Linotype" w:hAnsi="Palatino Linotype" w:cstheme="minorHAnsi"/>
                <w:b/>
                <w:sz w:val="20"/>
                <w:szCs w:val="20"/>
              </w:rPr>
            </w:pPr>
          </w:p>
        </w:tc>
        <w:tc>
          <w:tcPr>
            <w:tcW w:w="3778" w:type="dxa"/>
            <w:vMerge w:val="restart"/>
          </w:tcPr>
          <w:p w:rsidR="00E77564" w:rsidRPr="00804FA3" w:rsidRDefault="00E77564" w:rsidP="00E77564">
            <w:pPr>
              <w:rPr>
                <w:rFonts w:ascii="Palatino Linotype" w:hAnsi="Palatino Linotype" w:cstheme="minorHAnsi"/>
                <w:b/>
                <w:sz w:val="20"/>
                <w:szCs w:val="20"/>
              </w:rPr>
            </w:pPr>
          </w:p>
          <w:p w:rsidR="00E77564" w:rsidRPr="00804FA3" w:rsidRDefault="00E77564" w:rsidP="00E77564">
            <w:pPr>
              <w:jc w:val="right"/>
              <w:rPr>
                <w:rFonts w:ascii="Palatino Linotype" w:hAnsi="Palatino Linotype" w:cstheme="minorHAnsi"/>
                <w:b/>
                <w:sz w:val="20"/>
                <w:szCs w:val="20"/>
              </w:rPr>
            </w:pPr>
          </w:p>
          <w:p w:rsidR="00E77564" w:rsidRPr="00804FA3" w:rsidRDefault="00E77564" w:rsidP="00E77564">
            <w:pPr>
              <w:jc w:val="right"/>
              <w:rPr>
                <w:rFonts w:ascii="Palatino Linotype" w:hAnsi="Palatino Linotype" w:cstheme="minorHAnsi"/>
                <w:b/>
                <w:sz w:val="20"/>
                <w:szCs w:val="20"/>
              </w:rPr>
            </w:pPr>
          </w:p>
          <w:p w:rsidR="00E77564" w:rsidRPr="00F015BE" w:rsidRDefault="00E77564" w:rsidP="0064664D">
            <w:pPr>
              <w:jc w:val="right"/>
              <w:rPr>
                <w:rFonts w:ascii="Palatino Linotype" w:hAnsi="Palatino Linotype" w:cstheme="minorHAnsi"/>
                <w:b/>
                <w:sz w:val="20"/>
                <w:szCs w:val="20"/>
              </w:rPr>
            </w:pPr>
            <w:r w:rsidRPr="00804FA3">
              <w:rPr>
                <w:rFonts w:ascii="Palatino Linotype" w:hAnsi="Palatino Linotype" w:cstheme="minorHAnsi"/>
                <w:b/>
                <w:sz w:val="20"/>
                <w:szCs w:val="20"/>
              </w:rPr>
              <w:t xml:space="preserve">Ηράκλειο </w:t>
            </w:r>
            <w:r w:rsidR="00F015BE">
              <w:rPr>
                <w:rFonts w:ascii="Palatino Linotype" w:hAnsi="Palatino Linotype" w:cstheme="minorHAnsi"/>
                <w:b/>
                <w:sz w:val="20"/>
                <w:szCs w:val="20"/>
                <w:lang w:val="en-US"/>
              </w:rPr>
              <w:t>29/08</w:t>
            </w:r>
            <w:r w:rsidRPr="00804FA3">
              <w:rPr>
                <w:rFonts w:ascii="Palatino Linotype" w:hAnsi="Palatino Linotype" w:cstheme="minorHAnsi"/>
                <w:b/>
                <w:sz w:val="20"/>
                <w:szCs w:val="20"/>
              </w:rPr>
              <w:t>/201</w:t>
            </w:r>
            <w:r w:rsidR="00531C56" w:rsidRPr="00F015BE">
              <w:rPr>
                <w:rFonts w:ascii="Palatino Linotype" w:hAnsi="Palatino Linotype" w:cstheme="minorHAnsi"/>
                <w:b/>
                <w:sz w:val="20"/>
                <w:szCs w:val="20"/>
              </w:rPr>
              <w:t>8</w:t>
            </w:r>
          </w:p>
          <w:p w:rsidR="0064664D" w:rsidRPr="00804FA3" w:rsidRDefault="0064664D" w:rsidP="0064664D">
            <w:pPr>
              <w:jc w:val="right"/>
              <w:rPr>
                <w:rFonts w:ascii="Palatino Linotype" w:hAnsi="Palatino Linotype" w:cstheme="minorHAnsi"/>
                <w:b/>
                <w:sz w:val="20"/>
                <w:szCs w:val="20"/>
              </w:rPr>
            </w:pPr>
          </w:p>
          <w:p w:rsidR="0064664D" w:rsidRPr="00DA7962" w:rsidRDefault="00DA7962" w:rsidP="0064664D">
            <w:pPr>
              <w:jc w:val="right"/>
              <w:rPr>
                <w:rFonts w:ascii="Palatino Linotype" w:hAnsi="Palatino Linotype" w:cstheme="minorHAnsi"/>
                <w:b/>
                <w:sz w:val="20"/>
                <w:szCs w:val="20"/>
                <w:lang w:val="en-US"/>
              </w:rPr>
            </w:pPr>
            <w:r>
              <w:rPr>
                <w:rFonts w:ascii="Palatino Linotype" w:hAnsi="Palatino Linotype" w:cstheme="minorHAnsi"/>
                <w:sz w:val="20"/>
                <w:szCs w:val="20"/>
              </w:rPr>
              <w:t>ΑΡΙΘΜΟΣ ΔΙΑΚΗΡΥΞΗΣ:</w:t>
            </w:r>
            <w:r>
              <w:rPr>
                <w:rFonts w:ascii="Palatino Linotype" w:hAnsi="Palatino Linotype" w:cstheme="minorHAnsi"/>
                <w:sz w:val="20"/>
                <w:szCs w:val="20"/>
                <w:lang w:val="en-US"/>
              </w:rPr>
              <w:t xml:space="preserve"> </w:t>
            </w:r>
            <w:r w:rsidRPr="00DA7962">
              <w:rPr>
                <w:rFonts w:ascii="Palatino Linotype" w:hAnsi="Palatino Linotype" w:cstheme="minorHAnsi"/>
                <w:b/>
                <w:sz w:val="28"/>
                <w:szCs w:val="28"/>
                <w:lang w:val="en-US"/>
              </w:rPr>
              <w:t>11214</w:t>
            </w:r>
            <w:bookmarkStart w:id="0" w:name="_GoBack"/>
            <w:bookmarkEnd w:id="0"/>
          </w:p>
          <w:p w:rsidR="00E77564" w:rsidRPr="00804FA3" w:rsidRDefault="00E77564" w:rsidP="00E77564">
            <w:pPr>
              <w:jc w:val="center"/>
              <w:rPr>
                <w:rFonts w:ascii="Palatino Linotype" w:hAnsi="Palatino Linotype" w:cstheme="minorHAnsi"/>
                <w:b/>
                <w:i/>
                <w:sz w:val="20"/>
                <w:szCs w:val="20"/>
                <w:shd w:val="clear" w:color="auto" w:fill="FFFF00"/>
              </w:rPr>
            </w:pPr>
          </w:p>
        </w:tc>
      </w:tr>
      <w:tr w:rsidR="00E77564" w:rsidRPr="00804FA3" w:rsidTr="00872FE1">
        <w:trPr>
          <w:cantSplit/>
          <w:trHeight w:hRule="exact" w:val="222"/>
        </w:trPr>
        <w:tc>
          <w:tcPr>
            <w:tcW w:w="3692" w:type="dxa"/>
          </w:tcPr>
          <w:p w:rsidR="00E77564" w:rsidRPr="00E77564" w:rsidRDefault="00E77564" w:rsidP="00E77564">
            <w:pPr>
              <w:snapToGrid w:val="0"/>
              <w:rPr>
                <w:rFonts w:ascii="Palatino Linotype" w:hAnsi="Palatino Linotype" w:cstheme="minorHAnsi"/>
                <w:b/>
                <w:bCs/>
                <w:sz w:val="20"/>
                <w:szCs w:val="20"/>
              </w:rPr>
            </w:pPr>
          </w:p>
        </w:tc>
        <w:tc>
          <w:tcPr>
            <w:tcW w:w="2277" w:type="dxa"/>
            <w:vMerge/>
          </w:tcPr>
          <w:p w:rsidR="00E77564" w:rsidRPr="00E77564" w:rsidRDefault="00E77564" w:rsidP="00E77564">
            <w:pPr>
              <w:rPr>
                <w:rFonts w:ascii="Palatino Linotype" w:hAnsi="Palatino Linotype" w:cstheme="minorHAnsi"/>
                <w:sz w:val="20"/>
                <w:szCs w:val="20"/>
              </w:rPr>
            </w:pPr>
          </w:p>
        </w:tc>
        <w:tc>
          <w:tcPr>
            <w:tcW w:w="3778" w:type="dxa"/>
            <w:vMerge/>
          </w:tcPr>
          <w:p w:rsidR="00E77564" w:rsidRPr="00804FA3" w:rsidRDefault="00E77564" w:rsidP="00E77564">
            <w:pPr>
              <w:rPr>
                <w:rFonts w:ascii="Palatino Linotype" w:hAnsi="Palatino Linotype" w:cstheme="minorHAnsi"/>
                <w:sz w:val="20"/>
                <w:szCs w:val="20"/>
              </w:rPr>
            </w:pPr>
          </w:p>
        </w:tc>
      </w:tr>
      <w:tr w:rsidR="00E77564" w:rsidRPr="00804FA3" w:rsidTr="00872FE1">
        <w:trPr>
          <w:cantSplit/>
          <w:trHeight w:hRule="exact" w:val="222"/>
        </w:trPr>
        <w:tc>
          <w:tcPr>
            <w:tcW w:w="3692" w:type="dxa"/>
          </w:tcPr>
          <w:p w:rsidR="00E77564" w:rsidRPr="00872FE1" w:rsidRDefault="00E77564" w:rsidP="00E77564">
            <w:pPr>
              <w:snapToGrid w:val="0"/>
              <w:rPr>
                <w:rFonts w:ascii="Palatino Linotype" w:hAnsi="Palatino Linotype" w:cstheme="minorHAnsi"/>
                <w:b/>
                <w:sz w:val="19"/>
                <w:szCs w:val="19"/>
              </w:rPr>
            </w:pPr>
            <w:r w:rsidRPr="00872FE1">
              <w:rPr>
                <w:rFonts w:ascii="Palatino Linotype" w:hAnsi="Palatino Linotype" w:cstheme="minorHAnsi"/>
                <w:b/>
                <w:sz w:val="19"/>
                <w:szCs w:val="19"/>
              </w:rPr>
              <w:t xml:space="preserve">ΥΠΟΔ/ΝΣΗ ΟΙΚΟΝΟΜΙΚΗΣ </w:t>
            </w:r>
          </w:p>
        </w:tc>
        <w:tc>
          <w:tcPr>
            <w:tcW w:w="2277" w:type="dxa"/>
            <w:vMerge/>
          </w:tcPr>
          <w:p w:rsidR="00E77564" w:rsidRPr="00E77564" w:rsidRDefault="00E77564" w:rsidP="00E77564">
            <w:pPr>
              <w:rPr>
                <w:rFonts w:ascii="Palatino Linotype" w:hAnsi="Palatino Linotype" w:cstheme="minorHAnsi"/>
                <w:sz w:val="20"/>
                <w:szCs w:val="20"/>
              </w:rPr>
            </w:pPr>
          </w:p>
        </w:tc>
        <w:tc>
          <w:tcPr>
            <w:tcW w:w="3778" w:type="dxa"/>
            <w:vMerge/>
          </w:tcPr>
          <w:p w:rsidR="00E77564" w:rsidRPr="00804FA3" w:rsidRDefault="00E77564" w:rsidP="00E77564">
            <w:pPr>
              <w:rPr>
                <w:rFonts w:ascii="Palatino Linotype" w:hAnsi="Palatino Linotype" w:cstheme="minorHAnsi"/>
                <w:sz w:val="20"/>
                <w:szCs w:val="20"/>
              </w:rPr>
            </w:pPr>
          </w:p>
        </w:tc>
      </w:tr>
      <w:tr w:rsidR="00E77564" w:rsidRPr="00804FA3" w:rsidTr="00872FE1">
        <w:trPr>
          <w:cantSplit/>
          <w:trHeight w:hRule="exact" w:val="222"/>
        </w:trPr>
        <w:tc>
          <w:tcPr>
            <w:tcW w:w="3692" w:type="dxa"/>
          </w:tcPr>
          <w:p w:rsidR="00E77564" w:rsidRPr="00872FE1" w:rsidRDefault="00E77564" w:rsidP="00E77564">
            <w:pPr>
              <w:snapToGrid w:val="0"/>
              <w:rPr>
                <w:rFonts w:ascii="Palatino Linotype" w:hAnsi="Palatino Linotype" w:cstheme="minorHAnsi"/>
                <w:b/>
                <w:sz w:val="19"/>
                <w:szCs w:val="19"/>
              </w:rPr>
            </w:pPr>
            <w:r w:rsidRPr="00872FE1">
              <w:rPr>
                <w:rFonts w:ascii="Palatino Linotype" w:hAnsi="Palatino Linotype" w:cstheme="minorHAnsi"/>
                <w:b/>
                <w:sz w:val="19"/>
                <w:szCs w:val="19"/>
              </w:rPr>
              <w:t xml:space="preserve">ΔΙΑΧΕΙΡΙΣΗΣ </w:t>
            </w:r>
          </w:p>
        </w:tc>
        <w:tc>
          <w:tcPr>
            <w:tcW w:w="2277" w:type="dxa"/>
            <w:vMerge/>
          </w:tcPr>
          <w:p w:rsidR="00E77564" w:rsidRPr="00E77564" w:rsidRDefault="00E77564" w:rsidP="00E77564">
            <w:pPr>
              <w:rPr>
                <w:rFonts w:ascii="Palatino Linotype" w:hAnsi="Palatino Linotype" w:cstheme="minorHAnsi"/>
                <w:sz w:val="20"/>
                <w:szCs w:val="20"/>
              </w:rPr>
            </w:pPr>
          </w:p>
        </w:tc>
        <w:tc>
          <w:tcPr>
            <w:tcW w:w="3778" w:type="dxa"/>
            <w:vMerge/>
          </w:tcPr>
          <w:p w:rsidR="00E77564" w:rsidRPr="00804FA3" w:rsidRDefault="00E77564" w:rsidP="00E77564">
            <w:pPr>
              <w:rPr>
                <w:rFonts w:ascii="Palatino Linotype" w:hAnsi="Palatino Linotype" w:cstheme="minorHAnsi"/>
                <w:sz w:val="20"/>
                <w:szCs w:val="20"/>
              </w:rPr>
            </w:pPr>
          </w:p>
        </w:tc>
      </w:tr>
      <w:tr w:rsidR="00E77564" w:rsidRPr="00804FA3" w:rsidTr="00872FE1">
        <w:trPr>
          <w:cantSplit/>
          <w:trHeight w:hRule="exact" w:val="222"/>
        </w:trPr>
        <w:tc>
          <w:tcPr>
            <w:tcW w:w="3692" w:type="dxa"/>
          </w:tcPr>
          <w:p w:rsidR="00E77564" w:rsidRPr="00872FE1" w:rsidRDefault="00E77564" w:rsidP="00E77564">
            <w:pPr>
              <w:snapToGrid w:val="0"/>
              <w:rPr>
                <w:rFonts w:ascii="Palatino Linotype" w:hAnsi="Palatino Linotype" w:cstheme="minorHAnsi"/>
                <w:b/>
                <w:sz w:val="19"/>
                <w:szCs w:val="19"/>
              </w:rPr>
            </w:pPr>
            <w:r w:rsidRPr="00872FE1">
              <w:rPr>
                <w:rFonts w:ascii="Palatino Linotype" w:hAnsi="Palatino Linotype" w:cstheme="minorHAnsi"/>
                <w:b/>
                <w:sz w:val="19"/>
                <w:szCs w:val="19"/>
              </w:rPr>
              <w:t>ΤΜΗΜΑ ΠΡΟΜΗΘΕΙΩΝ</w:t>
            </w:r>
          </w:p>
        </w:tc>
        <w:tc>
          <w:tcPr>
            <w:tcW w:w="2277" w:type="dxa"/>
            <w:vMerge/>
          </w:tcPr>
          <w:p w:rsidR="00E77564" w:rsidRPr="00E77564" w:rsidRDefault="00E77564" w:rsidP="00E77564">
            <w:pPr>
              <w:rPr>
                <w:rFonts w:ascii="Palatino Linotype" w:hAnsi="Palatino Linotype" w:cstheme="minorHAnsi"/>
                <w:sz w:val="20"/>
                <w:szCs w:val="20"/>
              </w:rPr>
            </w:pPr>
          </w:p>
        </w:tc>
        <w:tc>
          <w:tcPr>
            <w:tcW w:w="3778" w:type="dxa"/>
            <w:vMerge/>
          </w:tcPr>
          <w:p w:rsidR="00E77564" w:rsidRPr="00804FA3" w:rsidRDefault="00E77564" w:rsidP="00E77564">
            <w:pPr>
              <w:rPr>
                <w:rFonts w:ascii="Palatino Linotype" w:hAnsi="Palatino Linotype" w:cstheme="minorHAnsi"/>
                <w:sz w:val="20"/>
                <w:szCs w:val="20"/>
              </w:rPr>
            </w:pPr>
          </w:p>
        </w:tc>
      </w:tr>
      <w:tr w:rsidR="00E77564" w:rsidRPr="00804FA3" w:rsidTr="00872FE1">
        <w:trPr>
          <w:cantSplit/>
          <w:trHeight w:hRule="exact" w:val="1329"/>
        </w:trPr>
        <w:tc>
          <w:tcPr>
            <w:tcW w:w="3692" w:type="dxa"/>
          </w:tcPr>
          <w:p w:rsidR="00E77564" w:rsidRPr="00872FE1" w:rsidRDefault="00E77564" w:rsidP="00E77564">
            <w:pPr>
              <w:snapToGrid w:val="0"/>
              <w:rPr>
                <w:rFonts w:ascii="Palatino Linotype" w:hAnsi="Palatino Linotype" w:cstheme="minorHAnsi"/>
                <w:b/>
                <w:bCs/>
                <w:sz w:val="19"/>
                <w:szCs w:val="19"/>
              </w:rPr>
            </w:pPr>
            <w:r w:rsidRPr="00872FE1">
              <w:rPr>
                <w:rFonts w:ascii="Palatino Linotype" w:hAnsi="Palatino Linotype" w:cstheme="minorHAnsi"/>
                <w:b/>
                <w:bCs/>
                <w:sz w:val="19"/>
                <w:szCs w:val="19"/>
              </w:rPr>
              <w:t xml:space="preserve">Κτήριο Διοίκησης </w:t>
            </w:r>
          </w:p>
          <w:p w:rsidR="00E77564" w:rsidRPr="00872FE1" w:rsidRDefault="00E77564" w:rsidP="00E77564">
            <w:pPr>
              <w:snapToGrid w:val="0"/>
              <w:rPr>
                <w:rFonts w:ascii="Palatino Linotype" w:hAnsi="Palatino Linotype" w:cstheme="minorHAnsi"/>
                <w:b/>
                <w:bCs/>
                <w:sz w:val="19"/>
                <w:szCs w:val="19"/>
              </w:rPr>
            </w:pPr>
            <w:r w:rsidRPr="00872FE1">
              <w:rPr>
                <w:rFonts w:ascii="Palatino Linotype" w:hAnsi="Palatino Linotype" w:cstheme="minorHAnsi"/>
                <w:b/>
                <w:bCs/>
                <w:sz w:val="19"/>
                <w:szCs w:val="19"/>
              </w:rPr>
              <w:t>Πανεπιστημιούπολη Βουτών</w:t>
            </w:r>
          </w:p>
          <w:p w:rsidR="00E77564" w:rsidRPr="00872FE1" w:rsidRDefault="00E77564" w:rsidP="00E77564">
            <w:pPr>
              <w:rPr>
                <w:rFonts w:ascii="Palatino Linotype" w:hAnsi="Palatino Linotype" w:cstheme="minorHAnsi"/>
                <w:b/>
                <w:bCs/>
                <w:sz w:val="19"/>
                <w:szCs w:val="19"/>
              </w:rPr>
            </w:pPr>
            <w:r w:rsidRPr="00872FE1">
              <w:rPr>
                <w:rFonts w:ascii="Palatino Linotype" w:hAnsi="Palatino Linotype" w:cstheme="minorHAnsi"/>
                <w:b/>
                <w:bCs/>
                <w:sz w:val="19"/>
                <w:szCs w:val="19"/>
              </w:rPr>
              <w:t>700 13  Ηράκλειο</w:t>
            </w:r>
          </w:p>
          <w:p w:rsidR="00E77564" w:rsidRPr="00EE29C6" w:rsidRDefault="00A2179D" w:rsidP="00E77564">
            <w:pPr>
              <w:rPr>
                <w:rFonts w:ascii="Palatino Linotype" w:hAnsi="Palatino Linotype" w:cstheme="minorHAnsi"/>
                <w:sz w:val="18"/>
                <w:szCs w:val="18"/>
              </w:rPr>
            </w:pPr>
            <w:r>
              <w:rPr>
                <w:rFonts w:ascii="Palatino Linotype" w:hAnsi="Palatino Linotype" w:cstheme="minorHAnsi"/>
                <w:sz w:val="18"/>
                <w:szCs w:val="18"/>
              </w:rPr>
              <w:t>Τηλ. 2810 3931</w:t>
            </w:r>
            <w:r w:rsidRPr="00EE29C6">
              <w:rPr>
                <w:rFonts w:ascii="Palatino Linotype" w:hAnsi="Palatino Linotype" w:cstheme="minorHAnsi"/>
                <w:sz w:val="18"/>
                <w:szCs w:val="18"/>
              </w:rPr>
              <w:t>34</w:t>
            </w:r>
          </w:p>
          <w:p w:rsidR="00E77564" w:rsidRPr="00872FE1" w:rsidRDefault="00E77564" w:rsidP="00E77564">
            <w:pPr>
              <w:rPr>
                <w:rFonts w:ascii="Palatino Linotype" w:hAnsi="Palatino Linotype" w:cstheme="minorHAnsi"/>
                <w:sz w:val="18"/>
                <w:szCs w:val="18"/>
              </w:rPr>
            </w:pPr>
            <w:proofErr w:type="spellStart"/>
            <w:r w:rsidRPr="00872FE1">
              <w:rPr>
                <w:rFonts w:ascii="Palatino Linotype" w:hAnsi="Palatino Linotype" w:cstheme="minorHAnsi"/>
                <w:sz w:val="18"/>
                <w:szCs w:val="18"/>
              </w:rPr>
              <w:t>Fax</w:t>
            </w:r>
            <w:proofErr w:type="spellEnd"/>
            <w:r w:rsidRPr="00872FE1">
              <w:rPr>
                <w:rFonts w:ascii="Palatino Linotype" w:hAnsi="Palatino Linotype" w:cstheme="minorHAnsi"/>
                <w:sz w:val="18"/>
                <w:szCs w:val="18"/>
              </w:rPr>
              <w:t xml:space="preserve">   2810 393408</w:t>
            </w:r>
          </w:p>
          <w:p w:rsidR="00E77564" w:rsidRPr="00872FE1" w:rsidRDefault="00E77564" w:rsidP="00E77564">
            <w:pPr>
              <w:rPr>
                <w:rFonts w:ascii="Palatino Linotype" w:hAnsi="Palatino Linotype" w:cstheme="minorHAnsi"/>
                <w:sz w:val="19"/>
                <w:szCs w:val="19"/>
              </w:rPr>
            </w:pPr>
          </w:p>
          <w:p w:rsidR="00E77564" w:rsidRPr="00872FE1" w:rsidRDefault="00E77564" w:rsidP="00E77564">
            <w:pPr>
              <w:rPr>
                <w:rFonts w:ascii="Palatino Linotype" w:hAnsi="Palatino Linotype" w:cstheme="minorHAnsi"/>
                <w:sz w:val="19"/>
                <w:szCs w:val="19"/>
              </w:rPr>
            </w:pPr>
          </w:p>
          <w:p w:rsidR="00E77564" w:rsidRPr="00872FE1" w:rsidRDefault="00E77564" w:rsidP="00E77564">
            <w:pPr>
              <w:rPr>
                <w:rFonts w:ascii="Palatino Linotype" w:hAnsi="Palatino Linotype" w:cstheme="minorHAnsi"/>
                <w:sz w:val="19"/>
                <w:szCs w:val="19"/>
              </w:rPr>
            </w:pPr>
          </w:p>
          <w:p w:rsidR="00E77564" w:rsidRPr="00872FE1" w:rsidRDefault="00E77564" w:rsidP="00E77564">
            <w:pPr>
              <w:rPr>
                <w:rFonts w:ascii="Palatino Linotype" w:hAnsi="Palatino Linotype" w:cstheme="minorHAnsi"/>
                <w:sz w:val="19"/>
                <w:szCs w:val="19"/>
              </w:rPr>
            </w:pPr>
          </w:p>
          <w:p w:rsidR="00E77564" w:rsidRPr="00872FE1" w:rsidRDefault="00E77564" w:rsidP="00E77564">
            <w:pPr>
              <w:rPr>
                <w:rFonts w:ascii="Palatino Linotype" w:hAnsi="Palatino Linotype" w:cstheme="minorHAnsi"/>
                <w:sz w:val="19"/>
                <w:szCs w:val="19"/>
              </w:rPr>
            </w:pPr>
          </w:p>
          <w:p w:rsidR="00E77564" w:rsidRPr="00872FE1" w:rsidRDefault="00E77564" w:rsidP="00E77564">
            <w:pPr>
              <w:rPr>
                <w:rFonts w:ascii="Palatino Linotype" w:hAnsi="Palatino Linotype" w:cstheme="minorHAnsi"/>
                <w:sz w:val="19"/>
                <w:szCs w:val="19"/>
              </w:rPr>
            </w:pPr>
          </w:p>
          <w:p w:rsidR="00E77564" w:rsidRPr="00872FE1" w:rsidRDefault="00E77564" w:rsidP="00E77564">
            <w:pPr>
              <w:rPr>
                <w:rFonts w:ascii="Palatino Linotype" w:hAnsi="Palatino Linotype" w:cstheme="minorHAnsi"/>
                <w:sz w:val="19"/>
                <w:szCs w:val="19"/>
              </w:rPr>
            </w:pPr>
          </w:p>
        </w:tc>
        <w:tc>
          <w:tcPr>
            <w:tcW w:w="2277" w:type="dxa"/>
            <w:vMerge/>
          </w:tcPr>
          <w:p w:rsidR="00E77564" w:rsidRPr="00E77564" w:rsidRDefault="00E77564" w:rsidP="00E77564">
            <w:pPr>
              <w:rPr>
                <w:rFonts w:ascii="Palatino Linotype" w:hAnsi="Palatino Linotype" w:cstheme="minorHAnsi"/>
                <w:sz w:val="20"/>
                <w:szCs w:val="20"/>
              </w:rPr>
            </w:pPr>
          </w:p>
        </w:tc>
        <w:tc>
          <w:tcPr>
            <w:tcW w:w="3778" w:type="dxa"/>
            <w:vMerge/>
          </w:tcPr>
          <w:p w:rsidR="00E77564" w:rsidRPr="00804FA3" w:rsidRDefault="00E77564" w:rsidP="00E77564">
            <w:pPr>
              <w:rPr>
                <w:rFonts w:ascii="Palatino Linotype" w:hAnsi="Palatino Linotype" w:cstheme="minorHAnsi"/>
                <w:sz w:val="20"/>
                <w:szCs w:val="20"/>
              </w:rPr>
            </w:pPr>
          </w:p>
        </w:tc>
      </w:tr>
    </w:tbl>
    <w:p w:rsidR="0064664D" w:rsidRPr="00181510" w:rsidRDefault="00E77564" w:rsidP="00AE187B">
      <w:pPr>
        <w:jc w:val="center"/>
        <w:rPr>
          <w:rFonts w:ascii="Palatino Linotype" w:hAnsi="Palatino Linotype" w:cstheme="minorHAnsi"/>
          <w:b/>
          <w:caps/>
          <w:sz w:val="19"/>
          <w:szCs w:val="19"/>
        </w:rPr>
      </w:pPr>
      <w:r w:rsidRPr="00181510">
        <w:rPr>
          <w:rFonts w:ascii="Palatino Linotype" w:hAnsi="Palatino Linotype" w:cstheme="minorHAnsi"/>
          <w:b/>
          <w:noProof/>
          <w:sz w:val="19"/>
          <w:szCs w:val="19"/>
          <w:lang w:eastAsia="el-GR"/>
        </w:rPr>
        <w:drawing>
          <wp:anchor distT="0" distB="0" distL="114300" distR="114300" simplePos="0" relativeHeight="251658240" behindDoc="0" locked="0" layoutInCell="1" allowOverlap="1">
            <wp:simplePos x="0" y="0"/>
            <wp:positionH relativeFrom="column">
              <wp:posOffset>-60960</wp:posOffset>
            </wp:positionH>
            <wp:positionV relativeFrom="paragraph">
              <wp:posOffset>-501015</wp:posOffset>
            </wp:positionV>
            <wp:extent cx="826770" cy="822960"/>
            <wp:effectExtent l="19050" t="0" r="0" b="0"/>
            <wp:wrapNone/>
            <wp:docPr id="1" name="Εικόνα 1"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digma 01 "/>
                    <pic:cNvPicPr>
                      <a:picLocks noChangeAspect="1" noChangeArrowheads="1"/>
                    </pic:cNvPicPr>
                  </pic:nvPicPr>
                  <pic:blipFill>
                    <a:blip r:embed="rId9" cstate="print"/>
                    <a:srcRect/>
                    <a:stretch>
                      <a:fillRect/>
                    </a:stretch>
                  </pic:blipFill>
                  <pic:spPr bwMode="auto">
                    <a:xfrm>
                      <a:off x="0" y="0"/>
                      <a:ext cx="826770" cy="822960"/>
                    </a:xfrm>
                    <a:prstGeom prst="rect">
                      <a:avLst/>
                    </a:prstGeom>
                    <a:noFill/>
                    <a:ln w="9525">
                      <a:noFill/>
                      <a:miter lim="800000"/>
                      <a:headEnd/>
                      <a:tailEnd/>
                    </a:ln>
                  </pic:spPr>
                </pic:pic>
              </a:graphicData>
            </a:graphic>
          </wp:anchor>
        </w:drawing>
      </w:r>
      <w:r w:rsidR="007774BE" w:rsidRPr="00181510">
        <w:rPr>
          <w:rFonts w:ascii="Palatino Linotype" w:hAnsi="Palatino Linotype" w:cstheme="minorHAnsi"/>
          <w:b/>
          <w:caps/>
          <w:sz w:val="19"/>
          <w:szCs w:val="19"/>
        </w:rPr>
        <w:t>Προκήρυξη συνοπτικού διαγωνισμού</w:t>
      </w:r>
    </w:p>
    <w:p w:rsidR="0064664D" w:rsidRPr="00181510" w:rsidRDefault="00C265CE" w:rsidP="00D80C4E">
      <w:pPr>
        <w:suppressAutoHyphens w:val="0"/>
        <w:spacing w:line="360" w:lineRule="auto"/>
        <w:ind w:left="-567"/>
        <w:jc w:val="center"/>
        <w:rPr>
          <w:rFonts w:ascii="Palatino Linotype" w:eastAsia="Calibri" w:hAnsi="Palatino Linotype" w:cstheme="minorHAnsi"/>
          <w:b/>
          <w:bCs/>
          <w:caps/>
          <w:sz w:val="19"/>
          <w:szCs w:val="19"/>
          <w:lang w:eastAsia="en-US"/>
        </w:rPr>
      </w:pPr>
      <w:r w:rsidRPr="00181510">
        <w:rPr>
          <w:rFonts w:ascii="Palatino Linotype" w:eastAsia="Calibri" w:hAnsi="Palatino Linotype" w:cstheme="minorHAnsi"/>
          <w:b/>
          <w:bCs/>
          <w:caps/>
          <w:sz w:val="19"/>
          <w:szCs w:val="19"/>
          <w:lang w:eastAsia="en-US"/>
        </w:rPr>
        <w:t xml:space="preserve">για την </w:t>
      </w:r>
    </w:p>
    <w:p w:rsidR="00EE29C6" w:rsidRPr="00A613A7" w:rsidRDefault="0016652C" w:rsidP="00EE29C6">
      <w:pPr>
        <w:suppressAutoHyphens w:val="0"/>
        <w:ind w:left="-567" w:right="-285"/>
        <w:jc w:val="center"/>
        <w:rPr>
          <w:rFonts w:ascii="Palatino Linotype" w:hAnsi="Palatino Linotype" w:cstheme="minorHAnsi"/>
          <w:b/>
          <w:sz w:val="20"/>
          <w:szCs w:val="20"/>
          <w:u w:val="single"/>
          <w:lang w:eastAsia="en-US"/>
        </w:rPr>
      </w:pPr>
      <w:r w:rsidRPr="0016652C">
        <w:rPr>
          <w:rFonts w:ascii="Palatino Linotype" w:hAnsi="Palatino Linotype" w:cstheme="minorHAnsi"/>
          <w:b/>
          <w:sz w:val="20"/>
          <w:szCs w:val="20"/>
          <w:u w:val="single"/>
          <w:lang w:eastAsia="en-US"/>
        </w:rPr>
        <w:t xml:space="preserve">ΠΡΟΜΗΘΕΙΑ </w:t>
      </w:r>
      <w:r w:rsidR="00EE29C6">
        <w:rPr>
          <w:rFonts w:ascii="Palatino Linotype" w:hAnsi="Palatino Linotype" w:cstheme="minorHAnsi"/>
          <w:b/>
          <w:sz w:val="20"/>
          <w:szCs w:val="20"/>
          <w:u w:val="single"/>
          <w:lang w:eastAsia="en-US"/>
        </w:rPr>
        <w:t>ΕΝΟΣ ΣΥΣΤΗΜΑΤΟΣ ΑΠΕΙΚΟΝΙΣΗΣ ΒΙΟΜΟΡΙΩΝ ΧΗΜΕΙΟΦΩΤΑΥΓΕΙΑΣ ΚΑΙ ΑΥΤΟΡΑΔΙΟΓΡΑΦΙΑΣ</w:t>
      </w:r>
      <w:r w:rsidR="00A613A7">
        <w:rPr>
          <w:rFonts w:ascii="Palatino Linotype" w:hAnsi="Palatino Linotype" w:cstheme="minorHAnsi"/>
          <w:b/>
          <w:sz w:val="20"/>
          <w:szCs w:val="20"/>
          <w:u w:val="single"/>
          <w:lang w:eastAsia="en-US"/>
        </w:rPr>
        <w:t xml:space="preserve">  (</w:t>
      </w:r>
      <w:r w:rsidR="00A613A7">
        <w:rPr>
          <w:rFonts w:ascii="Palatino Linotype" w:hAnsi="Palatino Linotype" w:cstheme="minorHAnsi"/>
          <w:b/>
          <w:sz w:val="20"/>
          <w:szCs w:val="20"/>
          <w:u w:val="single"/>
          <w:lang w:val="en-US" w:eastAsia="en-US"/>
        </w:rPr>
        <w:t>GEL</w:t>
      </w:r>
      <w:r w:rsidR="00A613A7" w:rsidRPr="00A613A7">
        <w:rPr>
          <w:rFonts w:ascii="Palatino Linotype" w:hAnsi="Palatino Linotype" w:cstheme="minorHAnsi"/>
          <w:b/>
          <w:sz w:val="20"/>
          <w:szCs w:val="20"/>
          <w:u w:val="single"/>
          <w:lang w:eastAsia="en-US"/>
        </w:rPr>
        <w:t xml:space="preserve"> </w:t>
      </w:r>
      <w:r w:rsidR="00A613A7">
        <w:rPr>
          <w:rFonts w:ascii="Palatino Linotype" w:hAnsi="Palatino Linotype" w:cstheme="minorHAnsi"/>
          <w:b/>
          <w:sz w:val="20"/>
          <w:szCs w:val="20"/>
          <w:u w:val="single"/>
          <w:lang w:val="en-US" w:eastAsia="en-US"/>
        </w:rPr>
        <w:t>AND</w:t>
      </w:r>
      <w:r w:rsidR="00A613A7" w:rsidRPr="00A613A7">
        <w:rPr>
          <w:rFonts w:ascii="Palatino Linotype" w:hAnsi="Palatino Linotype" w:cstheme="minorHAnsi"/>
          <w:b/>
          <w:sz w:val="20"/>
          <w:szCs w:val="20"/>
          <w:u w:val="single"/>
          <w:lang w:eastAsia="en-US"/>
        </w:rPr>
        <w:t xml:space="preserve"> </w:t>
      </w:r>
      <w:r w:rsidR="00A613A7">
        <w:rPr>
          <w:rFonts w:ascii="Palatino Linotype" w:hAnsi="Palatino Linotype" w:cstheme="minorHAnsi"/>
          <w:b/>
          <w:sz w:val="20"/>
          <w:szCs w:val="20"/>
          <w:u w:val="single"/>
          <w:lang w:val="en-US" w:eastAsia="en-US"/>
        </w:rPr>
        <w:t>BLOT</w:t>
      </w:r>
      <w:r w:rsidR="00A613A7" w:rsidRPr="00A613A7">
        <w:rPr>
          <w:rFonts w:ascii="Palatino Linotype" w:hAnsi="Palatino Linotype" w:cstheme="minorHAnsi"/>
          <w:b/>
          <w:sz w:val="20"/>
          <w:szCs w:val="20"/>
          <w:u w:val="single"/>
          <w:lang w:eastAsia="en-US"/>
        </w:rPr>
        <w:t xml:space="preserve"> </w:t>
      </w:r>
      <w:r w:rsidR="00A613A7">
        <w:rPr>
          <w:rFonts w:ascii="Palatino Linotype" w:hAnsi="Palatino Linotype" w:cstheme="minorHAnsi"/>
          <w:b/>
          <w:sz w:val="20"/>
          <w:szCs w:val="20"/>
          <w:u w:val="single"/>
          <w:lang w:val="en-US" w:eastAsia="en-US"/>
        </w:rPr>
        <w:t>IMAGING</w:t>
      </w:r>
      <w:r w:rsidR="00A613A7" w:rsidRPr="00A613A7">
        <w:rPr>
          <w:rFonts w:ascii="Palatino Linotype" w:hAnsi="Palatino Linotype" w:cstheme="minorHAnsi"/>
          <w:b/>
          <w:sz w:val="20"/>
          <w:szCs w:val="20"/>
          <w:u w:val="single"/>
          <w:lang w:eastAsia="en-US"/>
        </w:rPr>
        <w:t xml:space="preserve"> </w:t>
      </w:r>
      <w:r w:rsidR="00A613A7">
        <w:rPr>
          <w:rFonts w:ascii="Palatino Linotype" w:hAnsi="Palatino Linotype" w:cstheme="minorHAnsi"/>
          <w:b/>
          <w:sz w:val="20"/>
          <w:szCs w:val="20"/>
          <w:u w:val="single"/>
          <w:lang w:val="en-US" w:eastAsia="en-US"/>
        </w:rPr>
        <w:t>SYSTEM</w:t>
      </w:r>
      <w:r w:rsidR="00A613A7" w:rsidRPr="00A613A7">
        <w:rPr>
          <w:rFonts w:ascii="Palatino Linotype" w:hAnsi="Palatino Linotype" w:cstheme="minorHAnsi"/>
          <w:b/>
          <w:sz w:val="20"/>
          <w:szCs w:val="20"/>
          <w:u w:val="single"/>
          <w:lang w:eastAsia="en-US"/>
        </w:rPr>
        <w:t>).</w:t>
      </w:r>
    </w:p>
    <w:p w:rsidR="0016652C" w:rsidRPr="00A2179D" w:rsidRDefault="0016652C" w:rsidP="0064664D">
      <w:pPr>
        <w:suppressAutoHyphens w:val="0"/>
        <w:ind w:left="-567"/>
        <w:jc w:val="center"/>
        <w:rPr>
          <w:rFonts w:ascii="Palatino Linotype" w:eastAsia="Calibri" w:hAnsi="Palatino Linotype" w:cstheme="minorHAnsi"/>
          <w:b/>
          <w:caps/>
          <w:sz w:val="20"/>
          <w:szCs w:val="20"/>
          <w:lang w:eastAsia="en-US"/>
        </w:rPr>
      </w:pPr>
    </w:p>
    <w:tbl>
      <w:tblPr>
        <w:tblStyle w:val="a5"/>
        <w:tblW w:w="10713" w:type="dxa"/>
        <w:jc w:val="center"/>
        <w:tblLayout w:type="fixed"/>
        <w:tblLook w:val="04A0" w:firstRow="1" w:lastRow="0" w:firstColumn="1" w:lastColumn="0" w:noHBand="0" w:noVBand="1"/>
      </w:tblPr>
      <w:tblGrid>
        <w:gridCol w:w="2758"/>
        <w:gridCol w:w="1411"/>
        <w:gridCol w:w="1279"/>
        <w:gridCol w:w="2348"/>
        <w:gridCol w:w="2917"/>
      </w:tblGrid>
      <w:tr w:rsidR="007774BE" w:rsidRPr="00D80C4E" w:rsidTr="00935A35">
        <w:trPr>
          <w:trHeight w:val="899"/>
          <w:jc w:val="center"/>
        </w:trPr>
        <w:tc>
          <w:tcPr>
            <w:tcW w:w="2758" w:type="dxa"/>
            <w:shd w:val="clear" w:color="auto" w:fill="D9D9D9" w:themeFill="background1" w:themeFillShade="D9"/>
            <w:vAlign w:val="center"/>
          </w:tcPr>
          <w:p w:rsidR="007774BE" w:rsidRPr="00D80C4E" w:rsidRDefault="007774BE" w:rsidP="00AE187B">
            <w:pPr>
              <w:jc w:val="center"/>
              <w:rPr>
                <w:rFonts w:ascii="Palatino Linotype" w:hAnsi="Palatino Linotype" w:cstheme="minorHAnsi"/>
                <w:b/>
                <w:sz w:val="19"/>
                <w:szCs w:val="19"/>
              </w:rPr>
            </w:pPr>
            <w:r w:rsidRPr="00D80C4E">
              <w:rPr>
                <w:rFonts w:ascii="Palatino Linotype" w:hAnsi="Palatino Linotype" w:cstheme="minorHAnsi"/>
                <w:b/>
                <w:sz w:val="19"/>
                <w:szCs w:val="19"/>
              </w:rPr>
              <w:t>Τόπος Διαγωνισμού</w:t>
            </w:r>
          </w:p>
        </w:tc>
        <w:tc>
          <w:tcPr>
            <w:tcW w:w="2690" w:type="dxa"/>
            <w:gridSpan w:val="2"/>
            <w:shd w:val="clear" w:color="auto" w:fill="D9D9D9" w:themeFill="background1" w:themeFillShade="D9"/>
            <w:vAlign w:val="center"/>
          </w:tcPr>
          <w:p w:rsidR="007774BE" w:rsidRPr="00D80C4E" w:rsidRDefault="007774BE" w:rsidP="00AE187B">
            <w:pPr>
              <w:jc w:val="center"/>
              <w:rPr>
                <w:rFonts w:ascii="Palatino Linotype" w:hAnsi="Palatino Linotype" w:cstheme="minorHAnsi"/>
                <w:b/>
                <w:sz w:val="19"/>
                <w:szCs w:val="19"/>
              </w:rPr>
            </w:pPr>
            <w:r w:rsidRPr="00D80C4E">
              <w:rPr>
                <w:rFonts w:ascii="Palatino Linotype" w:hAnsi="Palatino Linotype" w:cstheme="minorHAnsi"/>
                <w:b/>
                <w:sz w:val="19"/>
                <w:szCs w:val="19"/>
              </w:rPr>
              <w:t>Χρόνος Διενέργειας Διαγωνισμού</w:t>
            </w:r>
          </w:p>
        </w:tc>
        <w:tc>
          <w:tcPr>
            <w:tcW w:w="2348" w:type="dxa"/>
            <w:shd w:val="clear" w:color="auto" w:fill="D9D9D9" w:themeFill="background1" w:themeFillShade="D9"/>
            <w:vAlign w:val="center"/>
          </w:tcPr>
          <w:p w:rsidR="007774BE" w:rsidRPr="00D80C4E" w:rsidRDefault="007774BE" w:rsidP="00AE187B">
            <w:pPr>
              <w:jc w:val="center"/>
              <w:rPr>
                <w:rFonts w:ascii="Palatino Linotype" w:hAnsi="Palatino Linotype" w:cstheme="minorHAnsi"/>
                <w:b/>
                <w:sz w:val="19"/>
                <w:szCs w:val="19"/>
              </w:rPr>
            </w:pPr>
            <w:r w:rsidRPr="00D80C4E">
              <w:rPr>
                <w:rFonts w:ascii="Palatino Linotype" w:hAnsi="Palatino Linotype" w:cstheme="minorHAnsi"/>
                <w:b/>
                <w:sz w:val="19"/>
                <w:szCs w:val="19"/>
              </w:rPr>
              <w:t>Κριτήριο Κατακύρωσης</w:t>
            </w:r>
          </w:p>
        </w:tc>
        <w:tc>
          <w:tcPr>
            <w:tcW w:w="2917" w:type="dxa"/>
            <w:shd w:val="clear" w:color="auto" w:fill="D9D9D9" w:themeFill="background1" w:themeFillShade="D9"/>
          </w:tcPr>
          <w:p w:rsidR="007774BE" w:rsidRPr="00D80C4E" w:rsidRDefault="007774BE" w:rsidP="00AE187B">
            <w:pPr>
              <w:spacing w:before="240"/>
              <w:jc w:val="center"/>
              <w:rPr>
                <w:rFonts w:ascii="Palatino Linotype" w:hAnsi="Palatino Linotype" w:cstheme="minorHAnsi"/>
                <w:b/>
                <w:sz w:val="19"/>
                <w:szCs w:val="19"/>
              </w:rPr>
            </w:pPr>
            <w:r w:rsidRPr="00D80C4E">
              <w:rPr>
                <w:rFonts w:ascii="Palatino Linotype" w:hAnsi="Palatino Linotype" w:cstheme="minorHAnsi"/>
                <w:b/>
                <w:sz w:val="19"/>
                <w:szCs w:val="19"/>
              </w:rPr>
              <w:t>Προϋπολογισμός Δαπάνης</w:t>
            </w:r>
            <w:r w:rsidR="00935A35">
              <w:rPr>
                <w:rFonts w:ascii="Palatino Linotype" w:hAnsi="Palatino Linotype" w:cstheme="minorHAnsi"/>
                <w:b/>
                <w:sz w:val="19"/>
                <w:szCs w:val="19"/>
              </w:rPr>
              <w:t xml:space="preserve"> </w:t>
            </w:r>
            <w:r w:rsidR="00D80C4E" w:rsidRPr="00D80C4E">
              <w:rPr>
                <w:rFonts w:ascii="Palatino Linotype" w:hAnsi="Palatino Linotype" w:cstheme="minorHAnsi"/>
                <w:b/>
                <w:sz w:val="19"/>
                <w:szCs w:val="19"/>
              </w:rPr>
              <w:t>(συμπ/</w:t>
            </w:r>
            <w:proofErr w:type="spellStart"/>
            <w:r w:rsidR="00D80C4E" w:rsidRPr="00D80C4E">
              <w:rPr>
                <w:rFonts w:ascii="Palatino Linotype" w:hAnsi="Palatino Linotype" w:cstheme="minorHAnsi"/>
                <w:b/>
                <w:sz w:val="19"/>
                <w:szCs w:val="19"/>
              </w:rPr>
              <w:t>νο</w:t>
            </w:r>
            <w:proofErr w:type="spellEnd"/>
            <w:r w:rsidR="00D80C4E" w:rsidRPr="00D80C4E">
              <w:rPr>
                <w:rFonts w:ascii="Palatino Linotype" w:hAnsi="Palatino Linotype" w:cstheme="minorHAnsi"/>
                <w:b/>
                <w:sz w:val="19"/>
                <w:szCs w:val="19"/>
              </w:rPr>
              <w:t>υ ΦΠΑ 24%)</w:t>
            </w:r>
          </w:p>
        </w:tc>
      </w:tr>
      <w:tr w:rsidR="007774BE" w:rsidRPr="00D80C4E" w:rsidTr="00935A35">
        <w:trPr>
          <w:trHeight w:val="696"/>
          <w:jc w:val="center"/>
        </w:trPr>
        <w:tc>
          <w:tcPr>
            <w:tcW w:w="2758" w:type="dxa"/>
            <w:vMerge w:val="restart"/>
            <w:vAlign w:val="center"/>
          </w:tcPr>
          <w:p w:rsidR="007774BE" w:rsidRPr="00D80C4E" w:rsidRDefault="007774BE" w:rsidP="00D80C4E">
            <w:pPr>
              <w:jc w:val="center"/>
              <w:rPr>
                <w:rFonts w:ascii="Palatino Linotype" w:hAnsi="Palatino Linotype" w:cstheme="minorHAnsi"/>
                <w:sz w:val="19"/>
                <w:szCs w:val="19"/>
              </w:rPr>
            </w:pPr>
            <w:r w:rsidRPr="00D80C4E">
              <w:rPr>
                <w:rFonts w:ascii="Palatino Linotype" w:hAnsi="Palatino Linotype" w:cstheme="minorHAnsi"/>
                <w:sz w:val="19"/>
                <w:szCs w:val="19"/>
              </w:rPr>
              <w:t>Υποδιεύθυνση Οικονομικής Διαχείρισης του Πανεπιστημίου Κρήτης,</w:t>
            </w:r>
          </w:p>
          <w:p w:rsidR="00D80C4E" w:rsidRDefault="007774BE" w:rsidP="00D80C4E">
            <w:pPr>
              <w:jc w:val="center"/>
              <w:rPr>
                <w:rFonts w:ascii="Palatino Linotype" w:hAnsi="Palatino Linotype" w:cstheme="minorHAnsi"/>
                <w:sz w:val="19"/>
                <w:szCs w:val="19"/>
              </w:rPr>
            </w:pPr>
            <w:r w:rsidRPr="00D80C4E">
              <w:rPr>
                <w:rFonts w:ascii="Palatino Linotype" w:hAnsi="Palatino Linotype" w:cstheme="minorHAnsi"/>
                <w:sz w:val="19"/>
                <w:szCs w:val="19"/>
              </w:rPr>
              <w:t xml:space="preserve">Τμήμα Προμηθειών </w:t>
            </w:r>
          </w:p>
          <w:p w:rsidR="007774BE" w:rsidRPr="00D80C4E" w:rsidRDefault="007774BE" w:rsidP="00D80C4E">
            <w:pPr>
              <w:jc w:val="center"/>
              <w:rPr>
                <w:rFonts w:ascii="Palatino Linotype" w:hAnsi="Palatino Linotype" w:cstheme="minorHAnsi"/>
                <w:sz w:val="19"/>
                <w:szCs w:val="19"/>
              </w:rPr>
            </w:pPr>
            <w:r w:rsidRPr="00D80C4E">
              <w:rPr>
                <w:rFonts w:ascii="Palatino Linotype" w:hAnsi="Palatino Linotype" w:cstheme="minorHAnsi"/>
                <w:sz w:val="19"/>
                <w:szCs w:val="19"/>
              </w:rPr>
              <w:t>- κτήριο Διοίκησης Ι – Πανεπιστημιούπολη Βουτών, Ηράκλειο</w:t>
            </w:r>
          </w:p>
        </w:tc>
        <w:tc>
          <w:tcPr>
            <w:tcW w:w="1411" w:type="dxa"/>
            <w:vAlign w:val="center"/>
          </w:tcPr>
          <w:p w:rsidR="007774BE" w:rsidRPr="00D80C4E" w:rsidRDefault="007774BE" w:rsidP="00D80C4E">
            <w:pPr>
              <w:tabs>
                <w:tab w:val="left" w:pos="1195"/>
              </w:tabs>
              <w:jc w:val="center"/>
              <w:rPr>
                <w:rFonts w:ascii="Palatino Linotype" w:hAnsi="Palatino Linotype" w:cstheme="minorHAnsi"/>
                <w:sz w:val="19"/>
                <w:szCs w:val="19"/>
              </w:rPr>
            </w:pPr>
            <w:r w:rsidRPr="00D80C4E">
              <w:rPr>
                <w:rFonts w:ascii="Palatino Linotype" w:hAnsi="Palatino Linotype" w:cstheme="minorHAnsi"/>
                <w:sz w:val="19"/>
                <w:szCs w:val="19"/>
              </w:rPr>
              <w:t>Ημερομηνία</w:t>
            </w:r>
          </w:p>
        </w:tc>
        <w:tc>
          <w:tcPr>
            <w:tcW w:w="1279" w:type="dxa"/>
            <w:vAlign w:val="center"/>
          </w:tcPr>
          <w:p w:rsidR="007774BE" w:rsidRPr="00286B66" w:rsidRDefault="00F015BE" w:rsidP="00BE5A68">
            <w:pPr>
              <w:jc w:val="center"/>
              <w:rPr>
                <w:rFonts w:ascii="Palatino Linotype" w:hAnsi="Palatino Linotype" w:cstheme="minorHAnsi"/>
                <w:b/>
                <w:sz w:val="19"/>
                <w:szCs w:val="19"/>
              </w:rPr>
            </w:pPr>
            <w:r>
              <w:rPr>
                <w:rFonts w:ascii="Palatino Linotype" w:hAnsi="Palatino Linotype" w:cstheme="minorHAnsi"/>
                <w:b/>
                <w:sz w:val="19"/>
                <w:szCs w:val="19"/>
                <w:lang w:val="en-US"/>
              </w:rPr>
              <w:t>11/09</w:t>
            </w:r>
            <w:r w:rsidR="00C63A42" w:rsidRPr="00286B66">
              <w:rPr>
                <w:rFonts w:ascii="Palatino Linotype" w:hAnsi="Palatino Linotype" w:cstheme="minorHAnsi"/>
                <w:b/>
                <w:sz w:val="19"/>
                <w:szCs w:val="19"/>
              </w:rPr>
              <w:t>/2018</w:t>
            </w:r>
          </w:p>
        </w:tc>
        <w:tc>
          <w:tcPr>
            <w:tcW w:w="2348" w:type="dxa"/>
            <w:vMerge w:val="restart"/>
            <w:vAlign w:val="center"/>
          </w:tcPr>
          <w:p w:rsidR="00D80C4E" w:rsidRPr="00D80C4E" w:rsidRDefault="007774BE" w:rsidP="00D80C4E">
            <w:pPr>
              <w:jc w:val="center"/>
              <w:rPr>
                <w:rFonts w:ascii="Palatino Linotype" w:hAnsi="Palatino Linotype" w:cstheme="minorHAnsi"/>
                <w:sz w:val="19"/>
                <w:szCs w:val="19"/>
              </w:rPr>
            </w:pPr>
            <w:r w:rsidRPr="00D80C4E">
              <w:rPr>
                <w:rFonts w:ascii="Palatino Linotype" w:hAnsi="Palatino Linotype" w:cstheme="minorHAnsi"/>
                <w:sz w:val="19"/>
                <w:szCs w:val="19"/>
              </w:rPr>
              <w:t>Πλέον συμφέρουσα από οικονομική άποψη προσφορά</w:t>
            </w:r>
          </w:p>
          <w:p w:rsidR="007774BE" w:rsidRPr="00D80C4E" w:rsidRDefault="007774BE" w:rsidP="00D80C4E">
            <w:pPr>
              <w:jc w:val="center"/>
              <w:rPr>
                <w:rFonts w:ascii="Palatino Linotype" w:hAnsi="Palatino Linotype" w:cstheme="minorHAnsi"/>
                <w:sz w:val="19"/>
                <w:szCs w:val="19"/>
              </w:rPr>
            </w:pPr>
            <w:r w:rsidRPr="00D80C4E">
              <w:rPr>
                <w:rFonts w:ascii="Palatino Linotype" w:hAnsi="Palatino Linotype" w:cstheme="minorHAnsi"/>
                <w:sz w:val="19"/>
                <w:szCs w:val="19"/>
                <w:u w:val="single"/>
              </w:rPr>
              <w:t>μόνο βάσει τιμής</w:t>
            </w:r>
          </w:p>
        </w:tc>
        <w:tc>
          <w:tcPr>
            <w:tcW w:w="2917" w:type="dxa"/>
            <w:vMerge w:val="restart"/>
            <w:vAlign w:val="center"/>
          </w:tcPr>
          <w:p w:rsidR="007774BE" w:rsidRPr="00D80C4E" w:rsidRDefault="00A613A7" w:rsidP="00D80C4E">
            <w:pPr>
              <w:jc w:val="center"/>
              <w:rPr>
                <w:rFonts w:ascii="Palatino Linotype" w:hAnsi="Palatino Linotype" w:cstheme="minorHAnsi"/>
                <w:sz w:val="22"/>
                <w:szCs w:val="22"/>
              </w:rPr>
            </w:pPr>
            <w:r w:rsidRPr="00A613A7">
              <w:rPr>
                <w:rFonts w:ascii="Palatino Linotype" w:hAnsi="Palatino Linotype" w:cstheme="minorHAnsi"/>
                <w:b/>
                <w:sz w:val="22"/>
                <w:szCs w:val="22"/>
              </w:rPr>
              <w:t>74.</w:t>
            </w:r>
            <w:r>
              <w:rPr>
                <w:rFonts w:ascii="Palatino Linotype" w:hAnsi="Palatino Linotype" w:cstheme="minorHAnsi"/>
                <w:b/>
                <w:sz w:val="22"/>
                <w:szCs w:val="22"/>
                <w:lang w:val="en-US"/>
              </w:rPr>
              <w:t>000</w:t>
            </w:r>
            <w:r w:rsidR="00C13B6A" w:rsidRPr="00D80C4E">
              <w:rPr>
                <w:rFonts w:ascii="Palatino Linotype" w:hAnsi="Palatino Linotype" w:cstheme="minorHAnsi"/>
                <w:b/>
                <w:sz w:val="22"/>
                <w:szCs w:val="22"/>
              </w:rPr>
              <w:t>,</w:t>
            </w:r>
            <w:r w:rsidR="00C13B6A" w:rsidRPr="00286B66">
              <w:rPr>
                <w:rFonts w:ascii="Palatino Linotype" w:hAnsi="Palatino Linotype" w:cstheme="minorHAnsi"/>
                <w:b/>
                <w:sz w:val="22"/>
                <w:szCs w:val="22"/>
              </w:rPr>
              <w:t>00</w:t>
            </w:r>
            <w:r w:rsidR="002D5010" w:rsidRPr="00D80C4E">
              <w:rPr>
                <w:rFonts w:ascii="Palatino Linotype" w:hAnsi="Palatino Linotype" w:cstheme="minorHAnsi"/>
                <w:b/>
                <w:sz w:val="22"/>
                <w:szCs w:val="22"/>
              </w:rPr>
              <w:t>€</w:t>
            </w:r>
          </w:p>
        </w:tc>
      </w:tr>
      <w:tr w:rsidR="007774BE" w:rsidRPr="00D80C4E" w:rsidTr="00935A35">
        <w:trPr>
          <w:trHeight w:val="661"/>
          <w:jc w:val="center"/>
        </w:trPr>
        <w:tc>
          <w:tcPr>
            <w:tcW w:w="2758" w:type="dxa"/>
            <w:vMerge/>
            <w:vAlign w:val="center"/>
          </w:tcPr>
          <w:p w:rsidR="007774BE" w:rsidRPr="00D80C4E" w:rsidRDefault="007774BE" w:rsidP="00D80C4E">
            <w:pPr>
              <w:jc w:val="center"/>
              <w:rPr>
                <w:rFonts w:ascii="Palatino Linotype" w:hAnsi="Palatino Linotype" w:cstheme="minorHAnsi"/>
                <w:sz w:val="19"/>
                <w:szCs w:val="19"/>
              </w:rPr>
            </w:pPr>
          </w:p>
        </w:tc>
        <w:tc>
          <w:tcPr>
            <w:tcW w:w="1411" w:type="dxa"/>
            <w:vAlign w:val="center"/>
          </w:tcPr>
          <w:p w:rsidR="007774BE" w:rsidRPr="00D80C4E" w:rsidRDefault="007774BE" w:rsidP="00D80C4E">
            <w:pPr>
              <w:tabs>
                <w:tab w:val="left" w:pos="1195"/>
              </w:tabs>
              <w:jc w:val="center"/>
              <w:rPr>
                <w:rFonts w:ascii="Palatino Linotype" w:hAnsi="Palatino Linotype" w:cstheme="minorHAnsi"/>
                <w:sz w:val="19"/>
                <w:szCs w:val="19"/>
              </w:rPr>
            </w:pPr>
            <w:r w:rsidRPr="00D80C4E">
              <w:rPr>
                <w:rFonts w:ascii="Palatino Linotype" w:hAnsi="Palatino Linotype" w:cstheme="minorHAnsi"/>
                <w:sz w:val="19"/>
                <w:szCs w:val="19"/>
              </w:rPr>
              <w:t>Ημέρα</w:t>
            </w:r>
          </w:p>
        </w:tc>
        <w:tc>
          <w:tcPr>
            <w:tcW w:w="1279" w:type="dxa"/>
            <w:vAlign w:val="center"/>
          </w:tcPr>
          <w:p w:rsidR="007774BE" w:rsidRPr="00F50DAC" w:rsidRDefault="00F50DAC" w:rsidP="00D80C4E">
            <w:pPr>
              <w:jc w:val="center"/>
              <w:rPr>
                <w:rFonts w:ascii="Palatino Linotype" w:hAnsi="Palatino Linotype" w:cstheme="minorHAnsi"/>
                <w:b/>
                <w:sz w:val="19"/>
                <w:szCs w:val="19"/>
              </w:rPr>
            </w:pPr>
            <w:r>
              <w:rPr>
                <w:rFonts w:ascii="Palatino Linotype" w:hAnsi="Palatino Linotype" w:cstheme="minorHAnsi"/>
                <w:b/>
                <w:sz w:val="19"/>
                <w:szCs w:val="19"/>
              </w:rPr>
              <w:t>Τρίτη</w:t>
            </w:r>
          </w:p>
        </w:tc>
        <w:tc>
          <w:tcPr>
            <w:tcW w:w="2348" w:type="dxa"/>
            <w:vMerge/>
            <w:vAlign w:val="center"/>
          </w:tcPr>
          <w:p w:rsidR="007774BE" w:rsidRPr="00D80C4E" w:rsidRDefault="007774BE" w:rsidP="00D80C4E">
            <w:pPr>
              <w:jc w:val="center"/>
              <w:rPr>
                <w:rFonts w:ascii="Palatino Linotype" w:hAnsi="Palatino Linotype" w:cstheme="minorHAnsi"/>
                <w:sz w:val="19"/>
                <w:szCs w:val="19"/>
              </w:rPr>
            </w:pPr>
          </w:p>
        </w:tc>
        <w:tc>
          <w:tcPr>
            <w:tcW w:w="2917" w:type="dxa"/>
            <w:vMerge/>
            <w:vAlign w:val="center"/>
          </w:tcPr>
          <w:p w:rsidR="007774BE" w:rsidRPr="00D80C4E" w:rsidRDefault="007774BE" w:rsidP="00D80C4E">
            <w:pPr>
              <w:jc w:val="center"/>
              <w:rPr>
                <w:rFonts w:ascii="Palatino Linotype" w:hAnsi="Palatino Linotype" w:cstheme="minorHAnsi"/>
                <w:sz w:val="19"/>
                <w:szCs w:val="19"/>
              </w:rPr>
            </w:pPr>
          </w:p>
        </w:tc>
      </w:tr>
      <w:tr w:rsidR="007774BE" w:rsidRPr="00D80C4E" w:rsidTr="00935A35">
        <w:trPr>
          <w:trHeight w:val="236"/>
          <w:jc w:val="center"/>
        </w:trPr>
        <w:tc>
          <w:tcPr>
            <w:tcW w:w="2758" w:type="dxa"/>
            <w:vMerge/>
            <w:vAlign w:val="center"/>
          </w:tcPr>
          <w:p w:rsidR="007774BE" w:rsidRPr="00D80C4E" w:rsidRDefault="007774BE" w:rsidP="00D80C4E">
            <w:pPr>
              <w:jc w:val="center"/>
              <w:rPr>
                <w:rFonts w:ascii="Palatino Linotype" w:hAnsi="Palatino Linotype" w:cstheme="minorHAnsi"/>
                <w:sz w:val="19"/>
                <w:szCs w:val="19"/>
              </w:rPr>
            </w:pPr>
          </w:p>
        </w:tc>
        <w:tc>
          <w:tcPr>
            <w:tcW w:w="1411" w:type="dxa"/>
            <w:vAlign w:val="center"/>
          </w:tcPr>
          <w:p w:rsidR="007774BE" w:rsidRPr="00D80C4E" w:rsidRDefault="007774BE" w:rsidP="00D80C4E">
            <w:pPr>
              <w:tabs>
                <w:tab w:val="right" w:pos="1165"/>
              </w:tabs>
              <w:jc w:val="center"/>
              <w:rPr>
                <w:rFonts w:ascii="Palatino Linotype" w:hAnsi="Palatino Linotype" w:cstheme="minorHAnsi"/>
                <w:sz w:val="19"/>
                <w:szCs w:val="19"/>
              </w:rPr>
            </w:pPr>
            <w:r w:rsidRPr="00D80C4E">
              <w:rPr>
                <w:rFonts w:ascii="Palatino Linotype" w:hAnsi="Palatino Linotype" w:cstheme="minorHAnsi"/>
                <w:sz w:val="19"/>
                <w:szCs w:val="19"/>
              </w:rPr>
              <w:t>Ώρα</w:t>
            </w:r>
          </w:p>
        </w:tc>
        <w:tc>
          <w:tcPr>
            <w:tcW w:w="1279" w:type="dxa"/>
            <w:vAlign w:val="center"/>
          </w:tcPr>
          <w:p w:rsidR="007774BE" w:rsidRPr="00D80C4E" w:rsidRDefault="00C63A42" w:rsidP="00D80C4E">
            <w:pPr>
              <w:jc w:val="center"/>
              <w:rPr>
                <w:rFonts w:ascii="Palatino Linotype" w:hAnsi="Palatino Linotype" w:cstheme="minorHAnsi"/>
                <w:b/>
                <w:sz w:val="19"/>
                <w:szCs w:val="19"/>
              </w:rPr>
            </w:pPr>
            <w:r>
              <w:rPr>
                <w:rFonts w:ascii="Palatino Linotype" w:hAnsi="Palatino Linotype" w:cstheme="minorHAnsi"/>
                <w:b/>
                <w:sz w:val="19"/>
                <w:szCs w:val="19"/>
              </w:rPr>
              <w:t>10.00πμ</w:t>
            </w:r>
          </w:p>
        </w:tc>
        <w:tc>
          <w:tcPr>
            <w:tcW w:w="2348" w:type="dxa"/>
            <w:vMerge/>
            <w:vAlign w:val="center"/>
          </w:tcPr>
          <w:p w:rsidR="007774BE" w:rsidRPr="00D80C4E" w:rsidRDefault="007774BE" w:rsidP="00D80C4E">
            <w:pPr>
              <w:jc w:val="center"/>
              <w:rPr>
                <w:rFonts w:ascii="Palatino Linotype" w:hAnsi="Palatino Linotype" w:cstheme="minorHAnsi"/>
                <w:sz w:val="19"/>
                <w:szCs w:val="19"/>
              </w:rPr>
            </w:pPr>
          </w:p>
        </w:tc>
        <w:tc>
          <w:tcPr>
            <w:tcW w:w="2917" w:type="dxa"/>
            <w:vMerge/>
            <w:vAlign w:val="center"/>
          </w:tcPr>
          <w:p w:rsidR="007774BE" w:rsidRPr="00D80C4E" w:rsidRDefault="007774BE" w:rsidP="00D80C4E">
            <w:pPr>
              <w:jc w:val="center"/>
              <w:rPr>
                <w:rFonts w:ascii="Palatino Linotype" w:hAnsi="Palatino Linotype" w:cstheme="minorHAnsi"/>
                <w:sz w:val="19"/>
                <w:szCs w:val="19"/>
              </w:rPr>
            </w:pPr>
          </w:p>
        </w:tc>
      </w:tr>
    </w:tbl>
    <w:p w:rsidR="007774BE" w:rsidRPr="00D80C4E" w:rsidRDefault="007774BE" w:rsidP="00953D59">
      <w:pPr>
        <w:rPr>
          <w:rFonts w:ascii="Palatino Linotype" w:hAnsi="Palatino Linotype" w:cstheme="minorHAnsi"/>
          <w:sz w:val="19"/>
          <w:szCs w:val="19"/>
        </w:rPr>
      </w:pPr>
    </w:p>
    <w:p w:rsidR="007774BE" w:rsidRPr="00D80C4E" w:rsidRDefault="007774BE" w:rsidP="00935A35">
      <w:pPr>
        <w:suppressAutoHyphens w:val="0"/>
        <w:ind w:right="-285"/>
        <w:jc w:val="both"/>
        <w:rPr>
          <w:rFonts w:ascii="Palatino Linotype" w:hAnsi="Palatino Linotype" w:cstheme="minorHAnsi"/>
          <w:sz w:val="19"/>
          <w:szCs w:val="19"/>
        </w:rPr>
      </w:pPr>
      <w:r w:rsidRPr="00D80C4E">
        <w:rPr>
          <w:rFonts w:ascii="Palatino Linotype" w:hAnsi="Palatino Linotype" w:cstheme="minorHAnsi"/>
          <w:sz w:val="19"/>
          <w:szCs w:val="19"/>
        </w:rPr>
        <w:t>Το Πανεπιστήμιο Κρήτης, έχοντας υπόψη:</w:t>
      </w:r>
    </w:p>
    <w:p w:rsidR="0064664D" w:rsidRPr="00D80C4E" w:rsidRDefault="0064664D" w:rsidP="00935A35">
      <w:pPr>
        <w:pStyle w:val="51"/>
        <w:keepNext/>
        <w:keepLines/>
        <w:shd w:val="clear" w:color="auto" w:fill="auto"/>
        <w:tabs>
          <w:tab w:val="left" w:pos="643"/>
        </w:tabs>
        <w:spacing w:before="0" w:line="240" w:lineRule="auto"/>
        <w:ind w:right="-285" w:firstLine="0"/>
        <w:jc w:val="both"/>
        <w:rPr>
          <w:rFonts w:ascii="Palatino Linotype" w:hAnsi="Palatino Linotype" w:cstheme="minorHAnsi"/>
          <w:b/>
          <w:sz w:val="19"/>
          <w:szCs w:val="19"/>
          <w:lang w:eastAsia="ar-SA"/>
        </w:rPr>
      </w:pPr>
      <w:bookmarkStart w:id="1" w:name="bookmark5"/>
    </w:p>
    <w:p w:rsidR="007774BE" w:rsidRPr="00D80C4E" w:rsidRDefault="007774BE" w:rsidP="00935A35">
      <w:pPr>
        <w:pStyle w:val="51"/>
        <w:keepNext/>
        <w:keepLines/>
        <w:shd w:val="clear" w:color="auto" w:fill="auto"/>
        <w:tabs>
          <w:tab w:val="left" w:pos="643"/>
        </w:tabs>
        <w:spacing w:before="0" w:line="240" w:lineRule="auto"/>
        <w:ind w:right="-285" w:firstLine="0"/>
        <w:jc w:val="both"/>
        <w:rPr>
          <w:rFonts w:ascii="Palatino Linotype" w:hAnsi="Palatino Linotype" w:cstheme="minorHAnsi"/>
          <w:b/>
          <w:sz w:val="19"/>
          <w:szCs w:val="19"/>
          <w:lang w:eastAsia="ar-SA"/>
        </w:rPr>
      </w:pPr>
      <w:r w:rsidRPr="00D80C4E">
        <w:rPr>
          <w:rFonts w:ascii="Palatino Linotype" w:hAnsi="Palatino Linotype" w:cstheme="minorHAnsi"/>
          <w:b/>
          <w:sz w:val="19"/>
          <w:szCs w:val="19"/>
          <w:lang w:eastAsia="ar-SA"/>
        </w:rPr>
        <w:t>Α. Τις διατάξεις, όπως αυτές ισχύουν :</w:t>
      </w:r>
      <w:bookmarkEnd w:id="1"/>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Του Ν.Δ.87/73, του Ν.Δ. 114/74 του Ν.259/76 και της λοιπής νομοθεσίας του Παν/μίου Κρήτης,</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proofErr w:type="spellStart"/>
      <w:r w:rsidRPr="00D80C4E">
        <w:rPr>
          <w:rFonts w:ascii="Palatino Linotype" w:hAnsi="Palatino Linotype" w:cstheme="minorHAnsi"/>
          <w:sz w:val="19"/>
          <w:szCs w:val="19"/>
        </w:rPr>
        <w:t>Toυ</w:t>
      </w:r>
      <w:proofErr w:type="spellEnd"/>
      <w:r w:rsidRPr="00D80C4E">
        <w:rPr>
          <w:rFonts w:ascii="Palatino Linotype" w:hAnsi="Palatino Linotype" w:cstheme="minorHAnsi"/>
          <w:sz w:val="19"/>
          <w:szCs w:val="19"/>
        </w:rPr>
        <w:t xml:space="preserve"> N. 4009/2011 (</w:t>
      </w:r>
      <w:proofErr w:type="spellStart"/>
      <w:r w:rsidRPr="00D80C4E">
        <w:rPr>
          <w:rFonts w:ascii="Palatino Linotype" w:hAnsi="Palatino Linotype" w:cstheme="minorHAnsi"/>
          <w:sz w:val="19"/>
          <w:szCs w:val="19"/>
        </w:rPr>
        <w:t>ΦΕΚτ.Α</w:t>
      </w:r>
      <w:proofErr w:type="spellEnd"/>
      <w:r w:rsidRPr="00D80C4E">
        <w:rPr>
          <w:rFonts w:ascii="Palatino Linotype" w:hAnsi="Palatino Linotype" w:cstheme="minorHAnsi"/>
          <w:sz w:val="19"/>
          <w:szCs w:val="19"/>
        </w:rPr>
        <w:t xml:space="preserve">’ 195/2011) «Δομή, λειτουργία, διασφάλιση της ποιότητας των σπουδών και διεθνοποίηση των ανωτάτων εκπαιδευτικών ιδρυμάτων», όπως ισχύει σήμερα, </w:t>
      </w:r>
    </w:p>
    <w:p w:rsidR="007774B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Του Π.Δ. 496/1974 «Περί λογιστικού ΝΠΔΔ», όπως ισχύει σήμερα,</w:t>
      </w:r>
    </w:p>
    <w:p w:rsidR="00871CEF" w:rsidRPr="00871CEF" w:rsidRDefault="00871CEF"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871CEF">
        <w:rPr>
          <w:rFonts w:ascii="Palatino Linotype" w:hAnsi="Palatino Linotype" w:cstheme="minorHAnsi"/>
          <w:sz w:val="19"/>
          <w:szCs w:val="19"/>
        </w:rPr>
        <w:t xml:space="preserve">Του Ν. 4485/2017 (ΦΕΚ τ.Β΄114/2017 «Οργάνωση και λειτουργία της ανώτατης εκπαίδευσης, ρυθμίσεις για την έρευνα και άλλες διατάξεις» </w:t>
      </w:r>
      <w:r w:rsidRPr="00D80C4E">
        <w:rPr>
          <w:rFonts w:ascii="Palatino Linotype" w:hAnsi="Palatino Linotype" w:cstheme="minorHAnsi"/>
          <w:sz w:val="19"/>
          <w:szCs w:val="19"/>
        </w:rPr>
        <w:t>όπως ισχύει σήμερα</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Του Ν.4270/28-6-2014 (ΦΕΚ τ.Α΄143/28-6-2014) Αρχές δημοσιονομικής διαχείρισης και εποπτείας (ενσωμάτωση της Οδηγίας 2011/85/ΕΕ) – δημόσιο λογιστικό και άλλες διατάξεις,</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Του άρθρου 4 του Π.Δ. 118/07 (Φ.Ε.Κ. 150/Α') «Κανονισμός Προμηθειών Δημοσίου»,</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Του Ν. 3861/2010 (Φ.Ε.Κ. 112/Α')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καθώς και η τροποποίηση αυτού με το άρθρο 23 του Ν. 4210/13 (Φ.Ε.Κ. 254/Α'/21-11-2013),</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Του Ν. 4013/2011 (ΦΕΚ 204/Α') «Σύσταση ενιαίας Ανεξάρτητης Αρχής Δημοσίων Συμβάσεων και Κεντρικού Ηλεκτρονικού Μητρώου Δημοσίων Συμβάσεων - Αντικατάσταση του έκτου κεφαλαίου του ν. 3588/2007 (πτωχευτικός κώδικας) - </w:t>
      </w:r>
      <w:proofErr w:type="spellStart"/>
      <w:r w:rsidRPr="00D80C4E">
        <w:rPr>
          <w:rFonts w:ascii="Palatino Linotype" w:hAnsi="Palatino Linotype" w:cstheme="minorHAnsi"/>
          <w:sz w:val="19"/>
          <w:szCs w:val="19"/>
        </w:rPr>
        <w:t>Προπτωχευτική</w:t>
      </w:r>
      <w:proofErr w:type="spellEnd"/>
      <w:r w:rsidRPr="00D80C4E">
        <w:rPr>
          <w:rFonts w:ascii="Palatino Linotype" w:hAnsi="Palatino Linotype" w:cstheme="minorHAnsi"/>
          <w:sz w:val="19"/>
          <w:szCs w:val="19"/>
        </w:rPr>
        <w:t xml:space="preserve"> διαδικασία εξυγίανσης και άλλες διατάξεις»,</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Του Π.Δ. </w:t>
      </w:r>
      <w:r w:rsidR="00435C3F" w:rsidRPr="00D80C4E">
        <w:rPr>
          <w:rFonts w:ascii="Palatino Linotype" w:hAnsi="Palatino Linotype" w:cstheme="minorHAnsi"/>
          <w:sz w:val="19"/>
          <w:szCs w:val="19"/>
        </w:rPr>
        <w:t>80/2016</w:t>
      </w:r>
      <w:r w:rsidRPr="00D80C4E">
        <w:rPr>
          <w:rFonts w:ascii="Palatino Linotype" w:hAnsi="Palatino Linotype" w:cstheme="minorHAnsi"/>
          <w:sz w:val="19"/>
          <w:szCs w:val="19"/>
        </w:rPr>
        <w:t xml:space="preserve"> (ΦΕΚ </w:t>
      </w:r>
      <w:proofErr w:type="spellStart"/>
      <w:r w:rsidRPr="00D80C4E">
        <w:rPr>
          <w:rFonts w:ascii="Palatino Linotype" w:hAnsi="Palatino Linotype" w:cstheme="minorHAnsi"/>
          <w:sz w:val="19"/>
          <w:szCs w:val="19"/>
        </w:rPr>
        <w:t>τ.Α΄</w:t>
      </w:r>
      <w:proofErr w:type="spellEnd"/>
      <w:r w:rsidRPr="00D80C4E">
        <w:rPr>
          <w:rFonts w:ascii="Palatino Linotype" w:hAnsi="Palatino Linotype" w:cstheme="minorHAnsi"/>
          <w:sz w:val="19"/>
          <w:szCs w:val="19"/>
        </w:rPr>
        <w:t xml:space="preserve"> </w:t>
      </w:r>
      <w:r w:rsidR="00435C3F" w:rsidRPr="00D80C4E">
        <w:rPr>
          <w:rFonts w:ascii="Palatino Linotype" w:hAnsi="Palatino Linotype" w:cstheme="minorHAnsi"/>
          <w:sz w:val="19"/>
          <w:szCs w:val="19"/>
        </w:rPr>
        <w:t>145/05-08-2016</w:t>
      </w:r>
      <w:r w:rsidRPr="00D80C4E">
        <w:rPr>
          <w:rFonts w:ascii="Palatino Linotype" w:hAnsi="Palatino Linotype" w:cstheme="minorHAnsi"/>
          <w:sz w:val="19"/>
          <w:szCs w:val="19"/>
        </w:rPr>
        <w:t>) «Ανάληψη υποχρεώσεων από τους Διατάκτες»,</w:t>
      </w:r>
    </w:p>
    <w:p w:rsidR="007774B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Του Π.Δ 136/2011 (ΦΕΚ </w:t>
      </w:r>
      <w:proofErr w:type="spellStart"/>
      <w:r w:rsidRPr="00D80C4E">
        <w:rPr>
          <w:rFonts w:ascii="Palatino Linotype" w:hAnsi="Palatino Linotype" w:cstheme="minorHAnsi"/>
          <w:sz w:val="19"/>
          <w:szCs w:val="19"/>
        </w:rPr>
        <w:t>τ.Α΄</w:t>
      </w:r>
      <w:proofErr w:type="spellEnd"/>
      <w:r w:rsidRPr="00D80C4E">
        <w:rPr>
          <w:rFonts w:ascii="Palatino Linotype" w:hAnsi="Palatino Linotype" w:cstheme="minorHAnsi"/>
          <w:sz w:val="19"/>
          <w:szCs w:val="19"/>
        </w:rPr>
        <w:t xml:space="preserve"> 267/31-12-2011) «Καθορισμός κατώτατου ύψους των δαπανών  που ελέγχονται  από το Ελεγκτικό Συνέδριο», όπως τροποποιείται με το ΠΔ 87/2014,</w:t>
      </w:r>
    </w:p>
    <w:p w:rsidR="00871CEF" w:rsidRPr="00871CEF" w:rsidRDefault="00871CEF"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871CEF">
        <w:rPr>
          <w:rFonts w:ascii="Palatino Linotype" w:hAnsi="Palatino Linotype" w:cstheme="minorHAnsi"/>
          <w:sz w:val="19"/>
          <w:szCs w:val="19"/>
        </w:rPr>
        <w:t>της με αρ. 57654 (Β’ 1781/23.5.2017) Απόφασης του Υπουργού Οικονομίας και Ανάπτυξης «Ρύθμιση ειδικότερων θεμάτων λειτουργίας και διαχείρισης του Κεντρικού Ηλεκτρονικού Μητρώου Δημοσίων Συμβάσεων (ΚΗΜΔΗΣ) του Υπουργείου Οικονομίας και Ανάπτυξης»</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Του Ν. 4412/2016 (ΦΕΚ </w:t>
      </w:r>
      <w:proofErr w:type="spellStart"/>
      <w:r w:rsidRPr="00D80C4E">
        <w:rPr>
          <w:rFonts w:ascii="Palatino Linotype" w:hAnsi="Palatino Linotype" w:cstheme="minorHAnsi"/>
          <w:sz w:val="19"/>
          <w:szCs w:val="19"/>
        </w:rPr>
        <w:t>τ.Α</w:t>
      </w:r>
      <w:proofErr w:type="spellEnd"/>
      <w:r w:rsidRPr="00D80C4E">
        <w:rPr>
          <w:rFonts w:ascii="Palatino Linotype" w:hAnsi="Palatino Linotype" w:cstheme="minorHAnsi"/>
          <w:sz w:val="19"/>
          <w:szCs w:val="19"/>
        </w:rPr>
        <w:t>’ 147/8-8-2016) «Δημόσιες Συμβάσεις Έργων, Προμηθειών και Υπηρεσιών (Προσαρμογή στις Οδηγίες 2014/24/ΕΕ και 2014/25/ΕΕ)»,</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proofErr w:type="spellStart"/>
      <w:r w:rsidRPr="00D80C4E">
        <w:rPr>
          <w:rFonts w:ascii="Palatino Linotype" w:hAnsi="Palatino Linotype" w:cstheme="minorHAnsi"/>
          <w:sz w:val="19"/>
          <w:szCs w:val="19"/>
        </w:rPr>
        <w:t>Toυ</w:t>
      </w:r>
      <w:proofErr w:type="spellEnd"/>
      <w:r w:rsidRPr="00D80C4E">
        <w:rPr>
          <w:rFonts w:ascii="Palatino Linotype" w:hAnsi="Palatino Linotype" w:cstheme="minorHAnsi"/>
          <w:sz w:val="19"/>
          <w:szCs w:val="19"/>
        </w:rPr>
        <w:t xml:space="preserve"> N. 4250/2014 (ΦΕΚ 74/Α'/26.3.2014)«Διοικητικές Απλουστεύσεις ... και λοιπές ρυθμίσεις»,</w:t>
      </w:r>
    </w:p>
    <w:p w:rsidR="007774BE" w:rsidRPr="00D80C4E" w:rsidRDefault="007774BE" w:rsidP="00935A35">
      <w:pPr>
        <w:autoSpaceDE w:val="0"/>
        <w:autoSpaceDN w:val="0"/>
        <w:adjustRightInd w:val="0"/>
        <w:ind w:left="426" w:right="-285" w:hanging="426"/>
        <w:jc w:val="both"/>
        <w:rPr>
          <w:rFonts w:ascii="Palatino Linotype" w:hAnsi="Palatino Linotype" w:cstheme="minorHAnsi"/>
          <w:sz w:val="19"/>
          <w:szCs w:val="19"/>
        </w:rPr>
      </w:pPr>
    </w:p>
    <w:p w:rsidR="007774BE" w:rsidRPr="00D80C4E" w:rsidRDefault="007774BE" w:rsidP="00935A35">
      <w:pPr>
        <w:pStyle w:val="51"/>
        <w:keepNext/>
        <w:keepLines/>
        <w:shd w:val="clear" w:color="auto" w:fill="auto"/>
        <w:spacing w:before="0" w:line="264" w:lineRule="exact"/>
        <w:ind w:left="426" w:right="-285" w:hanging="426"/>
        <w:jc w:val="both"/>
        <w:rPr>
          <w:rFonts w:ascii="Palatino Linotype" w:hAnsi="Palatino Linotype" w:cstheme="minorHAnsi"/>
          <w:b/>
          <w:sz w:val="19"/>
          <w:szCs w:val="19"/>
          <w:lang w:eastAsia="ar-SA"/>
        </w:rPr>
      </w:pPr>
      <w:r w:rsidRPr="00D80C4E">
        <w:rPr>
          <w:rFonts w:ascii="Palatino Linotype" w:hAnsi="Palatino Linotype" w:cstheme="minorHAnsi"/>
          <w:b/>
          <w:sz w:val="19"/>
          <w:szCs w:val="19"/>
          <w:lang w:eastAsia="ar-SA"/>
        </w:rPr>
        <w:lastRenderedPageBreak/>
        <w:t>Β. Τις αποφάσεις:</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Την Απόφαση υπ’ αριθμ.6/10-2-2016 (ΦΕΚ  τ ΥΟΔΔ 82/18-02-2016) και την υπ’ αριθμ. πρωτ. 31460/Ζ1/23-02-2016 (ΑΔΑ: ΨΡΙ24653ΠΣ-Υ1Κ) διαπιστωτική πράξη της Αναπληρώτριας Υπουργού Παιδείας ΄Ερευνας και Θρησκευμάτων, όπου  διαπιστώνεται ότι ο Καθηγητής Οδυσσέας Ζώρας έχει εκλεγεί ως Πρύτανης του Πανεπιστημίου Κρήτης,</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Την απόφαση υπ. αριθμ. 15/2-3-2016  (</w:t>
      </w:r>
      <w:proofErr w:type="spellStart"/>
      <w:r w:rsidRPr="00D80C4E">
        <w:rPr>
          <w:rFonts w:ascii="Palatino Linotype" w:hAnsi="Palatino Linotype" w:cstheme="minorHAnsi"/>
          <w:sz w:val="19"/>
          <w:szCs w:val="19"/>
        </w:rPr>
        <w:t>ΦΕΚτ.Β΄</w:t>
      </w:r>
      <w:proofErr w:type="spellEnd"/>
      <w:r w:rsidRPr="00D80C4E">
        <w:rPr>
          <w:rFonts w:ascii="Palatino Linotype" w:hAnsi="Palatino Linotype" w:cstheme="minorHAnsi"/>
          <w:sz w:val="19"/>
          <w:szCs w:val="19"/>
        </w:rPr>
        <w:t xml:space="preserve"> 617/8-3-2016), σχετικά με τον ορισμό Αναπληρωτών Πρύτανη και μεταβίβαση αρμοδιοτήτων στους Αναπληρωτές Πρύτανη του Πανεπιστημίου Κρήτης και καθορισμού της σειράς αναπλήρωσης αυτών,</w:t>
      </w:r>
    </w:p>
    <w:p w:rsidR="003D1350" w:rsidRPr="00D80C4E" w:rsidRDefault="003D1350"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Την απόφαση υπ. αριθμ. 7/6-3-2017  (</w:t>
      </w:r>
      <w:proofErr w:type="spellStart"/>
      <w:r w:rsidRPr="00D80C4E">
        <w:rPr>
          <w:rFonts w:ascii="Palatino Linotype" w:hAnsi="Palatino Linotype" w:cstheme="minorHAnsi"/>
          <w:sz w:val="19"/>
          <w:szCs w:val="19"/>
        </w:rPr>
        <w:t>ΦΕΚτ.Β</w:t>
      </w:r>
      <w:proofErr w:type="spellEnd"/>
      <w:r w:rsidRPr="00D80C4E">
        <w:rPr>
          <w:rFonts w:ascii="Palatino Linotype" w:hAnsi="Palatino Linotype" w:cstheme="minorHAnsi"/>
          <w:sz w:val="19"/>
          <w:szCs w:val="19"/>
        </w:rPr>
        <w:t>’ 979/23-3-2017), περί απαλλαγής από τα καθήκοντα λόγω παραίτησης του καθ. Γεωργίου Τσιρώνη και ορισμό του καθ. Παναγιώτη Τσακαλίδη ως Αναπληρωτή Πρύτανη Οικονομικού Προγραμματισμού, Υποδομών και Ανάπτυξης του Πανεπιστημίου Κρήτης, μεταβίβαση αρμοδιοτήτων και καθορισμού της σειράς αναπλήρωσης του Πρύτανη,</w:t>
      </w:r>
    </w:p>
    <w:p w:rsidR="005948AF" w:rsidRPr="00D80C4E" w:rsidRDefault="005948AF" w:rsidP="00935A35">
      <w:pPr>
        <w:pStyle w:val="a6"/>
        <w:numPr>
          <w:ilvl w:val="0"/>
          <w:numId w:val="2"/>
        </w:numPr>
        <w:autoSpaceDE w:val="0"/>
        <w:autoSpaceDN w:val="0"/>
        <w:adjustRightInd w:val="0"/>
        <w:spacing w:after="0" w:line="240" w:lineRule="auto"/>
        <w:ind w:left="425" w:right="-285" w:hanging="425"/>
        <w:jc w:val="both"/>
        <w:rPr>
          <w:rFonts w:ascii="Palatino Linotype" w:hAnsi="Palatino Linotype" w:cstheme="minorHAnsi"/>
          <w:sz w:val="19"/>
          <w:szCs w:val="19"/>
        </w:rPr>
      </w:pPr>
      <w:r w:rsidRPr="00D80C4E">
        <w:rPr>
          <w:rFonts w:ascii="Palatino Linotype" w:hAnsi="Palatino Linotype" w:cstheme="minorHAnsi"/>
          <w:sz w:val="19"/>
          <w:szCs w:val="19"/>
        </w:rPr>
        <w:t>Την απόφαση υπ. αριθμ. 3 (</w:t>
      </w:r>
      <w:proofErr w:type="spellStart"/>
      <w:r w:rsidRPr="00D80C4E">
        <w:rPr>
          <w:rFonts w:ascii="Palatino Linotype" w:hAnsi="Palatino Linotype" w:cstheme="minorHAnsi"/>
          <w:sz w:val="19"/>
          <w:szCs w:val="19"/>
        </w:rPr>
        <w:t>ΦΕΚτ.Β΄</w:t>
      </w:r>
      <w:proofErr w:type="spellEnd"/>
      <w:r w:rsidRPr="00D80C4E">
        <w:rPr>
          <w:rFonts w:ascii="Palatino Linotype" w:hAnsi="Palatino Linotype" w:cstheme="minorHAnsi"/>
          <w:sz w:val="19"/>
          <w:szCs w:val="19"/>
        </w:rPr>
        <w:t xml:space="preserve"> 1280/12-04-2017) περί ορισμού Δευτερεύοντα Διατάκτη στο Πανεπιστήμιο Κρήτης,</w:t>
      </w:r>
    </w:p>
    <w:p w:rsidR="005948AF" w:rsidRPr="00D80C4E" w:rsidRDefault="005948AF"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Τη διαπιστωτική πράξη Πρύτανη με αρ. πρωτ. 10991/1-9-2017 και με ΑΔΑ : 96ΤΛ469Β7Γ-ΘΚ3</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Την απόφαση υπ. αριθμ. 15091 (</w:t>
      </w:r>
      <w:proofErr w:type="spellStart"/>
      <w:r w:rsidRPr="00D80C4E">
        <w:rPr>
          <w:rFonts w:ascii="Palatino Linotype" w:hAnsi="Palatino Linotype" w:cstheme="minorHAnsi"/>
          <w:sz w:val="19"/>
          <w:szCs w:val="19"/>
        </w:rPr>
        <w:t>ΦΕΚτ.Β΄</w:t>
      </w:r>
      <w:proofErr w:type="spellEnd"/>
      <w:r w:rsidRPr="00D80C4E">
        <w:rPr>
          <w:rFonts w:ascii="Palatino Linotype" w:hAnsi="Palatino Linotype" w:cstheme="minorHAnsi"/>
          <w:sz w:val="19"/>
          <w:szCs w:val="19"/>
        </w:rPr>
        <w:t xml:space="preserve"> 644/21-3-2013) περί «… συστάσεως εσωτερικού οργάνου του Πανεπιστημίου Κρήτης με τίτλο Πρυτανικό Συμβούλιο Πανεπιστημίου Κρήτης..»,</w:t>
      </w:r>
    </w:p>
    <w:p w:rsidR="007B72CE" w:rsidRPr="006B7B3D" w:rsidRDefault="0060447F"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Calibri"/>
          <w:sz w:val="19"/>
          <w:szCs w:val="19"/>
        </w:rPr>
      </w:pPr>
      <w:r w:rsidRPr="00D80C4E">
        <w:rPr>
          <w:rFonts w:ascii="Palatino Linotype" w:hAnsi="Palatino Linotype" w:cs="Calibri"/>
          <w:sz w:val="19"/>
          <w:szCs w:val="19"/>
        </w:rPr>
        <w:t xml:space="preserve">Το αναρτημένο πρωτογενές αίτημα  στο Μητρώο Δημοσίων Συμβάσεων με ΑΔΑΜ </w:t>
      </w:r>
      <w:r w:rsidR="006B7B3D" w:rsidRPr="006B7B3D">
        <w:rPr>
          <w:rFonts w:ascii="Palatino Linotype" w:hAnsi="Palatino Linotype" w:cs="Calibri"/>
          <w:sz w:val="19"/>
          <w:szCs w:val="19"/>
        </w:rPr>
        <w:t>18REQ00</w:t>
      </w:r>
      <w:r w:rsidR="00A613A7" w:rsidRPr="00A613A7">
        <w:rPr>
          <w:rFonts w:ascii="Palatino Linotype" w:hAnsi="Palatino Linotype" w:cs="Calibri"/>
          <w:sz w:val="19"/>
          <w:szCs w:val="19"/>
        </w:rPr>
        <w:t>3321695</w:t>
      </w:r>
      <w:r w:rsidR="006B7B3D" w:rsidRPr="006B7B3D">
        <w:rPr>
          <w:rFonts w:ascii="Palatino Linotype" w:hAnsi="Palatino Linotype" w:cs="Calibri"/>
          <w:sz w:val="19"/>
          <w:szCs w:val="19"/>
        </w:rPr>
        <w:t xml:space="preserve"> 2018-0</w:t>
      </w:r>
      <w:r w:rsidR="00A613A7" w:rsidRPr="00A613A7">
        <w:rPr>
          <w:rFonts w:ascii="Palatino Linotype" w:hAnsi="Palatino Linotype" w:cs="Calibri"/>
          <w:sz w:val="19"/>
          <w:szCs w:val="19"/>
        </w:rPr>
        <w:t>6</w:t>
      </w:r>
      <w:r w:rsidR="006B7B3D" w:rsidRPr="006B7B3D">
        <w:rPr>
          <w:rFonts w:ascii="Palatino Linotype" w:hAnsi="Palatino Linotype" w:cs="Calibri"/>
          <w:sz w:val="19"/>
          <w:szCs w:val="19"/>
        </w:rPr>
        <w:t>-</w:t>
      </w:r>
      <w:r w:rsidR="00A613A7" w:rsidRPr="00A613A7">
        <w:rPr>
          <w:rFonts w:ascii="Palatino Linotype" w:hAnsi="Palatino Linotype" w:cs="Calibri"/>
          <w:sz w:val="19"/>
          <w:szCs w:val="19"/>
        </w:rPr>
        <w:t>26</w:t>
      </w:r>
      <w:r w:rsidR="006B7B3D" w:rsidRPr="006B7B3D">
        <w:rPr>
          <w:rFonts w:ascii="Palatino Linotype" w:hAnsi="Palatino Linotype" w:cs="Calibri"/>
          <w:sz w:val="19"/>
          <w:szCs w:val="19"/>
        </w:rPr>
        <w:t xml:space="preserve">, </w:t>
      </w:r>
      <w:r w:rsidR="007774BE" w:rsidRPr="006B7B3D">
        <w:rPr>
          <w:rFonts w:ascii="Palatino Linotype" w:hAnsi="Palatino Linotype" w:cs="Calibri"/>
          <w:sz w:val="19"/>
          <w:szCs w:val="19"/>
        </w:rPr>
        <w:t>και εγκεκριμένο αίτημα στο Μητρώο Δημοσίων Συ</w:t>
      </w:r>
      <w:r w:rsidR="00144CDD" w:rsidRPr="006B7B3D">
        <w:rPr>
          <w:rFonts w:ascii="Palatino Linotype" w:hAnsi="Palatino Linotype" w:cs="Calibri"/>
          <w:sz w:val="19"/>
          <w:szCs w:val="19"/>
        </w:rPr>
        <w:t xml:space="preserve">μβάσεων, με ΑΔΑΜ </w:t>
      </w:r>
      <w:r w:rsidR="007B72CE" w:rsidRPr="00F015BE">
        <w:rPr>
          <w:rFonts w:ascii="Palatino Linotype" w:hAnsi="Palatino Linotype" w:cs="Calibri"/>
          <w:sz w:val="19"/>
          <w:szCs w:val="19"/>
        </w:rPr>
        <w:t>1</w:t>
      </w:r>
      <w:r w:rsidR="006B7B3D" w:rsidRPr="00F015BE">
        <w:rPr>
          <w:rFonts w:ascii="Palatino Linotype" w:hAnsi="Palatino Linotype" w:cs="Calibri"/>
          <w:sz w:val="19"/>
          <w:szCs w:val="19"/>
        </w:rPr>
        <w:t>8</w:t>
      </w:r>
      <w:r w:rsidR="007B72CE" w:rsidRPr="00F015BE">
        <w:rPr>
          <w:rFonts w:ascii="Palatino Linotype" w:hAnsi="Palatino Linotype" w:cs="Calibri"/>
          <w:sz w:val="19"/>
          <w:szCs w:val="19"/>
        </w:rPr>
        <w:t>REQ</w:t>
      </w:r>
      <w:r w:rsidR="006D4425" w:rsidRPr="00F015BE">
        <w:rPr>
          <w:rFonts w:ascii="Palatino Linotype" w:hAnsi="Palatino Linotype" w:cs="Calibri"/>
          <w:sz w:val="19"/>
          <w:szCs w:val="19"/>
        </w:rPr>
        <w:t>00</w:t>
      </w:r>
      <w:r w:rsidR="00F015BE" w:rsidRPr="00F015BE">
        <w:rPr>
          <w:rFonts w:ascii="Palatino Linotype" w:hAnsi="Palatino Linotype" w:cs="Calibri"/>
          <w:sz w:val="19"/>
          <w:szCs w:val="19"/>
        </w:rPr>
        <w:t>3485655</w:t>
      </w:r>
      <w:r w:rsidR="006B7B3D" w:rsidRPr="00F015BE">
        <w:rPr>
          <w:rFonts w:ascii="Palatino Linotype" w:hAnsi="Palatino Linotype" w:cs="Calibri"/>
          <w:sz w:val="19"/>
          <w:szCs w:val="19"/>
        </w:rPr>
        <w:t xml:space="preserve"> </w:t>
      </w:r>
      <w:r w:rsidR="006D4425" w:rsidRPr="00F015BE">
        <w:rPr>
          <w:rFonts w:ascii="Palatino Linotype" w:hAnsi="Palatino Linotype" w:cs="Calibri"/>
          <w:sz w:val="19"/>
          <w:szCs w:val="19"/>
        </w:rPr>
        <w:t>201</w:t>
      </w:r>
      <w:r w:rsidR="006B7B3D" w:rsidRPr="00F015BE">
        <w:rPr>
          <w:rFonts w:ascii="Palatino Linotype" w:hAnsi="Palatino Linotype" w:cs="Calibri"/>
          <w:sz w:val="19"/>
          <w:szCs w:val="19"/>
        </w:rPr>
        <w:t>8</w:t>
      </w:r>
      <w:r w:rsidR="006D4425" w:rsidRPr="00F015BE">
        <w:rPr>
          <w:rFonts w:ascii="Palatino Linotype" w:hAnsi="Palatino Linotype" w:cs="Calibri"/>
          <w:sz w:val="19"/>
          <w:szCs w:val="19"/>
        </w:rPr>
        <w:t>-</w:t>
      </w:r>
      <w:r w:rsidR="0016652C" w:rsidRPr="00F015BE">
        <w:rPr>
          <w:rFonts w:ascii="Palatino Linotype" w:hAnsi="Palatino Linotype" w:cs="Calibri"/>
          <w:sz w:val="19"/>
          <w:szCs w:val="19"/>
        </w:rPr>
        <w:t>07-26</w:t>
      </w:r>
      <w:r w:rsidR="006D4425" w:rsidRPr="00F015BE">
        <w:rPr>
          <w:rFonts w:ascii="Palatino Linotype" w:hAnsi="Palatino Linotype" w:cs="Calibri"/>
          <w:sz w:val="19"/>
          <w:szCs w:val="19"/>
        </w:rPr>
        <w:t>,</w:t>
      </w:r>
    </w:p>
    <w:p w:rsidR="007774BE" w:rsidRPr="00531C56"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531C56">
        <w:rPr>
          <w:rFonts w:ascii="Palatino Linotype" w:hAnsi="Palatino Linotype" w:cstheme="minorHAnsi"/>
          <w:sz w:val="19"/>
          <w:szCs w:val="19"/>
        </w:rPr>
        <w:t xml:space="preserve">Την υπ’ αρ. πρωτ. </w:t>
      </w:r>
      <w:r w:rsidR="00A613A7">
        <w:rPr>
          <w:rFonts w:ascii="Palatino Linotype" w:hAnsi="Palatino Linotype" w:cstheme="minorHAnsi"/>
          <w:sz w:val="19"/>
          <w:szCs w:val="19"/>
        </w:rPr>
        <w:t>10</w:t>
      </w:r>
      <w:r w:rsidR="00150584" w:rsidRPr="00150584">
        <w:rPr>
          <w:rFonts w:ascii="Palatino Linotype" w:hAnsi="Palatino Linotype" w:cstheme="minorHAnsi"/>
          <w:sz w:val="19"/>
          <w:szCs w:val="19"/>
        </w:rPr>
        <w:t>296</w:t>
      </w:r>
      <w:r w:rsidR="0016652C" w:rsidRPr="0016652C">
        <w:rPr>
          <w:rFonts w:ascii="Palatino Linotype" w:hAnsi="Palatino Linotype" w:cstheme="minorHAnsi"/>
          <w:sz w:val="19"/>
          <w:szCs w:val="19"/>
        </w:rPr>
        <w:t>/24-7</w:t>
      </w:r>
      <w:r w:rsidR="006B7B3D">
        <w:rPr>
          <w:rFonts w:ascii="Palatino Linotype" w:hAnsi="Palatino Linotype" w:cstheme="minorHAnsi"/>
          <w:sz w:val="19"/>
          <w:szCs w:val="19"/>
        </w:rPr>
        <w:t>-2018</w:t>
      </w:r>
      <w:r w:rsidR="00150584">
        <w:rPr>
          <w:rFonts w:ascii="Palatino Linotype" w:hAnsi="Palatino Linotype" w:cstheme="minorHAnsi"/>
          <w:sz w:val="19"/>
          <w:szCs w:val="19"/>
        </w:rPr>
        <w:t xml:space="preserve"> με ΑΔΑ:</w:t>
      </w:r>
      <w:r w:rsidR="00150584" w:rsidRPr="00150584">
        <w:rPr>
          <w:rFonts w:ascii="Palatino Linotype" w:hAnsi="Palatino Linotype" w:cstheme="minorHAnsi"/>
          <w:sz w:val="19"/>
          <w:szCs w:val="19"/>
        </w:rPr>
        <w:t>7834469</w:t>
      </w:r>
      <w:r w:rsidR="00150584">
        <w:rPr>
          <w:rFonts w:ascii="Palatino Linotype" w:hAnsi="Palatino Linotype" w:cstheme="minorHAnsi"/>
          <w:sz w:val="19"/>
          <w:szCs w:val="19"/>
        </w:rPr>
        <w:t>Β7Γ-ΑΡΦ</w:t>
      </w:r>
      <w:r w:rsidRPr="00531C56">
        <w:rPr>
          <w:rFonts w:ascii="Palatino Linotype" w:hAnsi="Palatino Linotype" w:cstheme="minorHAnsi"/>
          <w:sz w:val="19"/>
          <w:szCs w:val="19"/>
        </w:rPr>
        <w:t xml:space="preserve"> απόφαση της Συγκλήτου του Πανεπιστημίου Κρήτης σχετικά με την έγκριση </w:t>
      </w:r>
      <w:r w:rsidR="006B7B3D">
        <w:rPr>
          <w:rFonts w:ascii="Palatino Linotype" w:hAnsi="Palatino Linotype" w:cstheme="minorHAnsi"/>
          <w:sz w:val="19"/>
          <w:szCs w:val="19"/>
        </w:rPr>
        <w:t xml:space="preserve">της </w:t>
      </w:r>
      <w:r w:rsidRPr="00531C56">
        <w:rPr>
          <w:rFonts w:ascii="Palatino Linotype" w:hAnsi="Palatino Linotype" w:cstheme="minorHAnsi"/>
          <w:sz w:val="19"/>
          <w:szCs w:val="19"/>
        </w:rPr>
        <w:t>προκήρυξης του διαγωνισμού,</w:t>
      </w:r>
    </w:p>
    <w:p w:rsidR="0064664D" w:rsidRPr="00531C56" w:rsidRDefault="007E009B"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531C56">
        <w:rPr>
          <w:rFonts w:ascii="Palatino Linotype" w:hAnsi="Palatino Linotype" w:cstheme="minorHAnsi"/>
          <w:sz w:val="19"/>
          <w:szCs w:val="19"/>
        </w:rPr>
        <w:t xml:space="preserve">Τις πιστώσεις του προϋπολογισμού Δημοσίων Επενδύσεων του Πανεπιστημίου Κρήτης </w:t>
      </w:r>
      <w:r w:rsidR="0060447F" w:rsidRPr="00531C56">
        <w:rPr>
          <w:rFonts w:ascii="Palatino Linotype" w:hAnsi="Palatino Linotype" w:cstheme="minorHAnsi"/>
          <w:sz w:val="19"/>
          <w:szCs w:val="19"/>
        </w:rPr>
        <w:t xml:space="preserve">βάσει της ΣΑΕ546 στην οποία εντάχθηκε το έργο </w:t>
      </w:r>
      <w:r w:rsidR="006B7B3D" w:rsidRPr="006B7B3D">
        <w:rPr>
          <w:rFonts w:ascii="Palatino Linotype" w:hAnsi="Palatino Linotype" w:cstheme="minorHAnsi"/>
          <w:sz w:val="19"/>
          <w:szCs w:val="19"/>
        </w:rPr>
        <w:t>2014ΣΕ54600</w:t>
      </w:r>
      <w:r w:rsidR="00150584">
        <w:rPr>
          <w:rFonts w:ascii="Palatino Linotype" w:hAnsi="Palatino Linotype" w:cstheme="minorHAnsi"/>
          <w:sz w:val="19"/>
          <w:szCs w:val="19"/>
        </w:rPr>
        <w:t>068,</w:t>
      </w:r>
    </w:p>
    <w:p w:rsidR="0060447F" w:rsidRPr="00531C56" w:rsidRDefault="0060447F" w:rsidP="00935A35">
      <w:pPr>
        <w:pStyle w:val="a4"/>
        <w:spacing w:line="280" w:lineRule="atLeast"/>
        <w:ind w:right="-285"/>
        <w:jc w:val="center"/>
        <w:rPr>
          <w:rFonts w:ascii="Palatino Linotype" w:hAnsi="Palatino Linotype" w:cstheme="minorHAnsi"/>
          <w:b/>
          <w:caps/>
          <w:spacing w:val="60"/>
          <w:sz w:val="19"/>
          <w:szCs w:val="19"/>
        </w:rPr>
      </w:pPr>
    </w:p>
    <w:p w:rsidR="007774BE" w:rsidRPr="00531C56" w:rsidRDefault="007774BE" w:rsidP="00935A35">
      <w:pPr>
        <w:pStyle w:val="a4"/>
        <w:spacing w:line="360" w:lineRule="auto"/>
        <w:ind w:right="-285"/>
        <w:jc w:val="center"/>
        <w:rPr>
          <w:rFonts w:ascii="Palatino Linotype" w:hAnsi="Palatino Linotype" w:cstheme="minorHAnsi"/>
          <w:b/>
          <w:caps/>
          <w:spacing w:val="60"/>
          <w:sz w:val="19"/>
          <w:szCs w:val="19"/>
        </w:rPr>
      </w:pPr>
      <w:r w:rsidRPr="00531C56">
        <w:rPr>
          <w:rFonts w:ascii="Palatino Linotype" w:hAnsi="Palatino Linotype" w:cstheme="minorHAnsi"/>
          <w:b/>
          <w:caps/>
          <w:spacing w:val="60"/>
          <w:sz w:val="19"/>
          <w:szCs w:val="19"/>
        </w:rPr>
        <w:t>ΠΡΟΚΗΡΥΣΣΕΙ</w:t>
      </w:r>
    </w:p>
    <w:p w:rsidR="005948AF" w:rsidRDefault="007774BE" w:rsidP="00935A35">
      <w:pPr>
        <w:suppressAutoHyphens w:val="0"/>
        <w:autoSpaceDE w:val="0"/>
        <w:autoSpaceDN w:val="0"/>
        <w:adjustRightInd w:val="0"/>
        <w:ind w:right="-285"/>
        <w:jc w:val="both"/>
        <w:rPr>
          <w:rFonts w:ascii="Palatino Linotype" w:hAnsi="Palatino Linotype" w:cstheme="minorHAnsi"/>
          <w:sz w:val="19"/>
          <w:szCs w:val="19"/>
        </w:rPr>
      </w:pPr>
      <w:r w:rsidRPr="00531C56">
        <w:rPr>
          <w:rFonts w:ascii="Palatino Linotype" w:hAnsi="Palatino Linotype" w:cstheme="minorHAnsi"/>
          <w:sz w:val="19"/>
          <w:szCs w:val="19"/>
        </w:rPr>
        <w:t>Συνοπτικό διαγωνισμό με σφραγισμένες προσφορές</w:t>
      </w:r>
      <w:r w:rsidRPr="00531C56">
        <w:rPr>
          <w:rFonts w:ascii="Palatino Linotype" w:hAnsi="Palatino Linotype" w:cstheme="minorHAnsi"/>
          <w:b/>
          <w:sz w:val="19"/>
          <w:szCs w:val="19"/>
        </w:rPr>
        <w:t xml:space="preserve">, </w:t>
      </w:r>
      <w:r w:rsidRPr="00531C56">
        <w:rPr>
          <w:rFonts w:ascii="Palatino Linotype" w:hAnsi="Palatino Linotype" w:cstheme="minorHAnsi"/>
          <w:sz w:val="19"/>
          <w:szCs w:val="19"/>
        </w:rPr>
        <w:t>για την</w:t>
      </w:r>
      <w:r w:rsidR="006B7B3D">
        <w:rPr>
          <w:rFonts w:ascii="Palatino Linotype" w:hAnsi="Palatino Linotype" w:cstheme="minorHAnsi"/>
          <w:sz w:val="19"/>
          <w:szCs w:val="19"/>
        </w:rPr>
        <w:t xml:space="preserve"> </w:t>
      </w:r>
      <w:r w:rsidR="0016652C" w:rsidRPr="0016652C">
        <w:rPr>
          <w:rFonts w:ascii="Palatino Linotype" w:hAnsi="Palatino Linotype" w:cstheme="minorHAnsi"/>
          <w:b/>
          <w:sz w:val="19"/>
          <w:szCs w:val="19"/>
        </w:rPr>
        <w:t xml:space="preserve">προμήθεια </w:t>
      </w:r>
      <w:r w:rsidR="00150584" w:rsidRPr="00150584">
        <w:rPr>
          <w:rFonts w:ascii="Palatino Linotype" w:hAnsi="Palatino Linotype" w:cstheme="minorHAnsi"/>
          <w:b/>
          <w:sz w:val="19"/>
          <w:szCs w:val="19"/>
        </w:rPr>
        <w:t xml:space="preserve">ενός συστήματος απεικόνισης </w:t>
      </w:r>
      <w:proofErr w:type="spellStart"/>
      <w:r w:rsidR="00150584" w:rsidRPr="00150584">
        <w:rPr>
          <w:rFonts w:ascii="Palatino Linotype" w:hAnsi="Palatino Linotype" w:cstheme="minorHAnsi"/>
          <w:b/>
          <w:sz w:val="19"/>
          <w:szCs w:val="19"/>
        </w:rPr>
        <w:t>βιομορίων</w:t>
      </w:r>
      <w:proofErr w:type="spellEnd"/>
      <w:r w:rsidR="00150584" w:rsidRPr="00150584">
        <w:rPr>
          <w:rFonts w:ascii="Palatino Linotype" w:hAnsi="Palatino Linotype" w:cstheme="minorHAnsi"/>
          <w:b/>
          <w:sz w:val="19"/>
          <w:szCs w:val="19"/>
        </w:rPr>
        <w:t xml:space="preserve"> </w:t>
      </w:r>
      <w:proofErr w:type="spellStart"/>
      <w:r w:rsidR="00150584" w:rsidRPr="00150584">
        <w:rPr>
          <w:rFonts w:ascii="Palatino Linotype" w:hAnsi="Palatino Linotype" w:cstheme="minorHAnsi"/>
          <w:b/>
          <w:sz w:val="19"/>
          <w:szCs w:val="19"/>
        </w:rPr>
        <w:t>χημειοφωταύγειας</w:t>
      </w:r>
      <w:proofErr w:type="spellEnd"/>
      <w:r w:rsidR="00150584" w:rsidRPr="00150584">
        <w:rPr>
          <w:rFonts w:ascii="Palatino Linotype" w:hAnsi="Palatino Linotype" w:cstheme="minorHAnsi"/>
          <w:b/>
          <w:sz w:val="19"/>
          <w:szCs w:val="19"/>
        </w:rPr>
        <w:t xml:space="preserve"> και </w:t>
      </w:r>
      <w:proofErr w:type="spellStart"/>
      <w:r w:rsidR="00150584" w:rsidRPr="00150584">
        <w:rPr>
          <w:rFonts w:ascii="Palatino Linotype" w:hAnsi="Palatino Linotype" w:cstheme="minorHAnsi"/>
          <w:b/>
          <w:sz w:val="19"/>
          <w:szCs w:val="19"/>
        </w:rPr>
        <w:t>αυτοραδιογραφία</w:t>
      </w:r>
      <w:r w:rsidR="00150584">
        <w:rPr>
          <w:rFonts w:ascii="Palatino Linotype" w:hAnsi="Palatino Linotype" w:cstheme="minorHAnsi"/>
          <w:b/>
          <w:sz w:val="19"/>
          <w:szCs w:val="19"/>
        </w:rPr>
        <w:t>ς</w:t>
      </w:r>
      <w:proofErr w:type="spellEnd"/>
      <w:r w:rsidR="00150584">
        <w:rPr>
          <w:rFonts w:ascii="Palatino Linotype" w:hAnsi="Palatino Linotype" w:cstheme="minorHAnsi"/>
          <w:b/>
          <w:sz w:val="19"/>
          <w:szCs w:val="19"/>
        </w:rPr>
        <w:t xml:space="preserve"> (</w:t>
      </w:r>
      <w:proofErr w:type="spellStart"/>
      <w:r w:rsidR="00150584">
        <w:rPr>
          <w:rFonts w:ascii="Palatino Linotype" w:hAnsi="Palatino Linotype" w:cstheme="minorHAnsi"/>
          <w:b/>
          <w:sz w:val="19"/>
          <w:szCs w:val="19"/>
        </w:rPr>
        <w:t>Gel</w:t>
      </w:r>
      <w:proofErr w:type="spellEnd"/>
      <w:r w:rsidR="00150584">
        <w:rPr>
          <w:rFonts w:ascii="Palatino Linotype" w:hAnsi="Palatino Linotype" w:cstheme="minorHAnsi"/>
          <w:b/>
          <w:sz w:val="19"/>
          <w:szCs w:val="19"/>
        </w:rPr>
        <w:t xml:space="preserve"> </w:t>
      </w:r>
      <w:proofErr w:type="spellStart"/>
      <w:r w:rsidR="00150584">
        <w:rPr>
          <w:rFonts w:ascii="Palatino Linotype" w:hAnsi="Palatino Linotype" w:cstheme="minorHAnsi"/>
          <w:b/>
          <w:sz w:val="19"/>
          <w:szCs w:val="19"/>
        </w:rPr>
        <w:t>and</w:t>
      </w:r>
      <w:proofErr w:type="spellEnd"/>
      <w:r w:rsidR="00150584">
        <w:rPr>
          <w:rFonts w:ascii="Palatino Linotype" w:hAnsi="Palatino Linotype" w:cstheme="minorHAnsi"/>
          <w:b/>
          <w:sz w:val="19"/>
          <w:szCs w:val="19"/>
        </w:rPr>
        <w:t xml:space="preserve"> </w:t>
      </w:r>
      <w:proofErr w:type="spellStart"/>
      <w:r w:rsidR="00150584">
        <w:rPr>
          <w:rFonts w:ascii="Palatino Linotype" w:hAnsi="Palatino Linotype" w:cstheme="minorHAnsi"/>
          <w:b/>
          <w:sz w:val="19"/>
          <w:szCs w:val="19"/>
        </w:rPr>
        <w:t>Blot</w:t>
      </w:r>
      <w:proofErr w:type="spellEnd"/>
      <w:r w:rsidR="00150584">
        <w:rPr>
          <w:rFonts w:ascii="Palatino Linotype" w:hAnsi="Palatino Linotype" w:cstheme="minorHAnsi"/>
          <w:b/>
          <w:sz w:val="19"/>
          <w:szCs w:val="19"/>
        </w:rPr>
        <w:t xml:space="preserve"> </w:t>
      </w:r>
      <w:proofErr w:type="spellStart"/>
      <w:r w:rsidR="00150584">
        <w:rPr>
          <w:rFonts w:ascii="Palatino Linotype" w:hAnsi="Palatino Linotype" w:cstheme="minorHAnsi"/>
          <w:b/>
          <w:sz w:val="19"/>
          <w:szCs w:val="19"/>
        </w:rPr>
        <w:t>Imaging</w:t>
      </w:r>
      <w:proofErr w:type="spellEnd"/>
      <w:r w:rsidR="00150584">
        <w:rPr>
          <w:rFonts w:ascii="Palatino Linotype" w:hAnsi="Palatino Linotype" w:cstheme="minorHAnsi"/>
          <w:b/>
          <w:sz w:val="19"/>
          <w:szCs w:val="19"/>
        </w:rPr>
        <w:t xml:space="preserve"> </w:t>
      </w:r>
      <w:proofErr w:type="spellStart"/>
      <w:r w:rsidR="00150584">
        <w:rPr>
          <w:rFonts w:ascii="Palatino Linotype" w:hAnsi="Palatino Linotype" w:cstheme="minorHAnsi"/>
          <w:b/>
          <w:sz w:val="19"/>
          <w:szCs w:val="19"/>
        </w:rPr>
        <w:t>System</w:t>
      </w:r>
      <w:proofErr w:type="spellEnd"/>
      <w:r w:rsidR="00150584">
        <w:rPr>
          <w:rFonts w:ascii="Palatino Linotype" w:hAnsi="Palatino Linotype" w:cstheme="minorHAnsi"/>
          <w:b/>
          <w:sz w:val="19"/>
          <w:szCs w:val="19"/>
        </w:rPr>
        <w:t>)</w:t>
      </w:r>
      <w:r w:rsidR="008672D5">
        <w:rPr>
          <w:rFonts w:ascii="Palatino Linotype" w:hAnsi="Palatino Linotype" w:cstheme="minorHAnsi"/>
          <w:sz w:val="19"/>
          <w:szCs w:val="19"/>
        </w:rPr>
        <w:t>,</w:t>
      </w:r>
      <w:r w:rsidR="006B7B3D">
        <w:rPr>
          <w:rFonts w:ascii="Palatino Linotype" w:hAnsi="Palatino Linotype" w:cstheme="minorHAnsi"/>
          <w:sz w:val="19"/>
          <w:szCs w:val="19"/>
        </w:rPr>
        <w:t xml:space="preserve"> </w:t>
      </w:r>
      <w:r w:rsidRPr="00531C56">
        <w:rPr>
          <w:rFonts w:ascii="Palatino Linotype" w:hAnsi="Palatino Linotype" w:cstheme="minorHAnsi"/>
          <w:sz w:val="19"/>
          <w:szCs w:val="19"/>
        </w:rPr>
        <w:t>με κριτήριο κατακύρωσης την</w:t>
      </w:r>
      <w:r w:rsidR="006B7B3D">
        <w:rPr>
          <w:rFonts w:ascii="Palatino Linotype" w:hAnsi="Palatino Linotype" w:cstheme="minorHAnsi"/>
          <w:sz w:val="19"/>
          <w:szCs w:val="19"/>
        </w:rPr>
        <w:t xml:space="preserve"> </w:t>
      </w:r>
      <w:r w:rsidRPr="00531C56">
        <w:rPr>
          <w:rFonts w:ascii="Palatino Linotype" w:hAnsi="Palatino Linotype" w:cstheme="minorHAnsi"/>
          <w:sz w:val="19"/>
          <w:szCs w:val="19"/>
        </w:rPr>
        <w:t>πλέον</w:t>
      </w:r>
      <w:r w:rsidRPr="00D80C4E">
        <w:rPr>
          <w:rFonts w:ascii="Palatino Linotype" w:hAnsi="Palatino Linotype" w:cstheme="minorHAnsi"/>
          <w:sz w:val="19"/>
          <w:szCs w:val="19"/>
        </w:rPr>
        <w:t xml:space="preserve"> συμφέρουσα από οικονομική άποψη προσφορά μόνο </w:t>
      </w:r>
      <w:r w:rsidRPr="00D80C4E">
        <w:rPr>
          <w:rFonts w:ascii="Palatino Linotype" w:hAnsi="Palatino Linotype" w:cstheme="minorHAnsi"/>
          <w:b/>
          <w:sz w:val="19"/>
          <w:szCs w:val="19"/>
        </w:rPr>
        <w:t>βάσει τιμής</w:t>
      </w:r>
      <w:r w:rsidRPr="00D80C4E">
        <w:rPr>
          <w:rFonts w:ascii="Palatino Linotype" w:hAnsi="Palatino Linotype" w:cstheme="minorHAnsi"/>
          <w:sz w:val="19"/>
          <w:szCs w:val="19"/>
        </w:rPr>
        <w:t xml:space="preserve">. </w:t>
      </w:r>
    </w:p>
    <w:p w:rsidR="006B7B3D" w:rsidRPr="00D80C4E" w:rsidRDefault="006B7B3D" w:rsidP="00935A35">
      <w:pPr>
        <w:suppressAutoHyphens w:val="0"/>
        <w:autoSpaceDE w:val="0"/>
        <w:autoSpaceDN w:val="0"/>
        <w:adjustRightInd w:val="0"/>
        <w:ind w:right="-285"/>
        <w:jc w:val="both"/>
        <w:rPr>
          <w:rFonts w:ascii="Palatino Linotype" w:hAnsi="Palatino Linotype" w:cstheme="minorHAnsi"/>
          <w:sz w:val="19"/>
          <w:szCs w:val="19"/>
        </w:rPr>
      </w:pPr>
    </w:p>
    <w:p w:rsidR="003C4F75" w:rsidRPr="00D80C4E" w:rsidRDefault="001D2982" w:rsidP="00935A35">
      <w:pPr>
        <w:pStyle w:val="a6"/>
        <w:numPr>
          <w:ilvl w:val="0"/>
          <w:numId w:val="3"/>
        </w:numPr>
        <w:tabs>
          <w:tab w:val="left" w:pos="284"/>
        </w:tabs>
        <w:spacing w:after="0" w:line="280" w:lineRule="atLeast"/>
        <w:ind w:left="0" w:right="-285" w:firstLine="0"/>
        <w:jc w:val="both"/>
        <w:rPr>
          <w:rFonts w:ascii="Palatino Linotype" w:hAnsi="Palatino Linotype" w:cstheme="minorHAnsi"/>
          <w:b/>
          <w:sz w:val="19"/>
          <w:szCs w:val="19"/>
        </w:rPr>
      </w:pPr>
      <w:r w:rsidRPr="00D80C4E">
        <w:rPr>
          <w:rFonts w:ascii="Palatino Linotype" w:hAnsi="Palatino Linotype" w:cstheme="minorHAnsi"/>
          <w:sz w:val="19"/>
          <w:szCs w:val="19"/>
        </w:rPr>
        <w:t xml:space="preserve">Ο διαγωνισμός  αποτελείται από </w:t>
      </w:r>
      <w:r w:rsidR="007B72CE" w:rsidRPr="00D80C4E">
        <w:rPr>
          <w:rFonts w:ascii="Palatino Linotype" w:hAnsi="Palatino Linotype" w:cstheme="minorHAnsi"/>
          <w:sz w:val="19"/>
          <w:szCs w:val="19"/>
        </w:rPr>
        <w:t xml:space="preserve">ένα τμήμα </w:t>
      </w:r>
      <w:r w:rsidR="00503775" w:rsidRPr="00D80C4E">
        <w:rPr>
          <w:rFonts w:ascii="Palatino Linotype" w:hAnsi="Palatino Linotype" w:cstheme="minorHAnsi"/>
          <w:sz w:val="19"/>
          <w:szCs w:val="19"/>
        </w:rPr>
        <w:t>και τα είδη του τμήματος ε</w:t>
      </w:r>
      <w:r w:rsidR="00F1606D" w:rsidRPr="00D80C4E">
        <w:rPr>
          <w:rFonts w:ascii="Palatino Linotype" w:hAnsi="Palatino Linotype" w:cstheme="minorHAnsi"/>
          <w:sz w:val="19"/>
          <w:szCs w:val="19"/>
        </w:rPr>
        <w:t xml:space="preserve">ίναι αυτά που περιγράφονται στο </w:t>
      </w:r>
      <w:r w:rsidR="00F1606D" w:rsidRPr="00150584">
        <w:rPr>
          <w:rFonts w:ascii="Palatino Linotype" w:hAnsi="Palatino Linotype" w:cstheme="minorHAnsi"/>
          <w:sz w:val="19"/>
          <w:szCs w:val="19"/>
        </w:rPr>
        <w:t xml:space="preserve">Παράρτημα </w:t>
      </w:r>
      <w:r w:rsidR="0042235C" w:rsidRPr="00150584">
        <w:rPr>
          <w:rFonts w:ascii="Palatino Linotype" w:hAnsi="Palatino Linotype" w:cstheme="minorHAnsi"/>
          <w:sz w:val="19"/>
          <w:szCs w:val="19"/>
        </w:rPr>
        <w:t>Β</w:t>
      </w:r>
      <w:r w:rsidR="00F1606D" w:rsidRPr="00150584">
        <w:rPr>
          <w:rFonts w:ascii="Palatino Linotype" w:hAnsi="Palatino Linotype" w:cstheme="minorHAnsi"/>
          <w:sz w:val="19"/>
          <w:szCs w:val="19"/>
        </w:rPr>
        <w:t>’ «ΤΕΧΝΙΚΕΣ ΠΡΟΔΙΑΓΡΑΦΕΣ»</w:t>
      </w:r>
      <w:r w:rsidRPr="00150584">
        <w:rPr>
          <w:rFonts w:ascii="Palatino Linotype" w:hAnsi="Palatino Linotype" w:cstheme="minorHAnsi"/>
          <w:sz w:val="19"/>
          <w:szCs w:val="19"/>
        </w:rPr>
        <w:t>.</w:t>
      </w:r>
      <w:r w:rsidRPr="00D80C4E">
        <w:rPr>
          <w:rFonts w:ascii="Palatino Linotype" w:hAnsi="Palatino Linotype" w:cstheme="minorHAnsi"/>
          <w:sz w:val="19"/>
          <w:szCs w:val="19"/>
        </w:rPr>
        <w:t xml:space="preserve"> </w:t>
      </w:r>
    </w:p>
    <w:p w:rsidR="009A6C4B" w:rsidRPr="00D80C4E" w:rsidRDefault="009A6C4B" w:rsidP="00935A35">
      <w:pPr>
        <w:spacing w:line="280" w:lineRule="atLeast"/>
        <w:ind w:right="-285"/>
        <w:jc w:val="both"/>
        <w:rPr>
          <w:rFonts w:ascii="Palatino Linotype" w:hAnsi="Palatino Linotype" w:cstheme="minorHAnsi"/>
          <w:sz w:val="19"/>
          <w:szCs w:val="19"/>
          <w:lang w:eastAsia="en-US"/>
        </w:rPr>
      </w:pPr>
      <w:r w:rsidRPr="0091219C">
        <w:rPr>
          <w:rFonts w:ascii="Palatino Linotype" w:hAnsi="Palatino Linotype" w:cstheme="minorHAnsi"/>
          <w:sz w:val="19"/>
          <w:szCs w:val="19"/>
          <w:u w:val="single"/>
          <w:lang w:eastAsia="en-US"/>
        </w:rPr>
        <w:t xml:space="preserve">Προσφορές </w:t>
      </w:r>
      <w:r w:rsidR="0039627A" w:rsidRPr="0091219C">
        <w:rPr>
          <w:rFonts w:ascii="Palatino Linotype" w:hAnsi="Palatino Linotype" w:cstheme="minorHAnsi"/>
          <w:sz w:val="19"/>
          <w:szCs w:val="19"/>
          <w:u w:val="single"/>
          <w:lang w:eastAsia="en-US"/>
        </w:rPr>
        <w:t>που θα υποβληθ</w:t>
      </w:r>
      <w:r w:rsidR="001D2982" w:rsidRPr="0091219C">
        <w:rPr>
          <w:rFonts w:ascii="Palatino Linotype" w:hAnsi="Palatino Linotype" w:cstheme="minorHAnsi"/>
          <w:sz w:val="19"/>
          <w:szCs w:val="19"/>
          <w:u w:val="single"/>
          <w:lang w:eastAsia="en-US"/>
        </w:rPr>
        <w:t xml:space="preserve">ούν θα πρέπει να είναι </w:t>
      </w:r>
      <w:r w:rsidR="00503775" w:rsidRPr="0091219C">
        <w:rPr>
          <w:rFonts w:ascii="Palatino Linotype" w:hAnsi="Palatino Linotype" w:cstheme="minorHAnsi"/>
          <w:sz w:val="19"/>
          <w:szCs w:val="19"/>
          <w:u w:val="single"/>
          <w:lang w:eastAsia="en-US"/>
        </w:rPr>
        <w:t>για το σύνολο των ειδών του τμήματος</w:t>
      </w:r>
      <w:r w:rsidR="0039627A" w:rsidRPr="0091219C">
        <w:rPr>
          <w:rFonts w:ascii="Palatino Linotype" w:hAnsi="Palatino Linotype" w:cstheme="minorHAnsi"/>
          <w:sz w:val="19"/>
          <w:szCs w:val="19"/>
          <w:u w:val="single"/>
          <w:lang w:eastAsia="en-US"/>
        </w:rPr>
        <w:t xml:space="preserve"> και δεν θα πρέπει να υπερβαίνουν τον προϋπολογισ</w:t>
      </w:r>
      <w:r w:rsidR="001D2982" w:rsidRPr="0091219C">
        <w:rPr>
          <w:rFonts w:ascii="Palatino Linotype" w:hAnsi="Palatino Linotype" w:cstheme="minorHAnsi"/>
          <w:sz w:val="19"/>
          <w:szCs w:val="19"/>
          <w:u w:val="single"/>
          <w:lang w:eastAsia="en-US"/>
        </w:rPr>
        <w:t>μό του</w:t>
      </w:r>
      <w:r w:rsidR="001D2982" w:rsidRPr="00D80C4E">
        <w:rPr>
          <w:rFonts w:ascii="Palatino Linotype" w:hAnsi="Palatino Linotype" w:cstheme="minorHAnsi"/>
          <w:sz w:val="19"/>
          <w:szCs w:val="19"/>
          <w:lang w:eastAsia="en-US"/>
        </w:rPr>
        <w:t>.</w:t>
      </w:r>
    </w:p>
    <w:p w:rsidR="007B72CE" w:rsidRPr="00D80C4E" w:rsidRDefault="007B72CE" w:rsidP="00935A35">
      <w:pPr>
        <w:spacing w:line="280" w:lineRule="atLeast"/>
        <w:ind w:right="-285"/>
        <w:jc w:val="both"/>
        <w:rPr>
          <w:rFonts w:ascii="Palatino Linotype" w:hAnsi="Palatino Linotype" w:cstheme="minorHAnsi"/>
          <w:sz w:val="19"/>
          <w:szCs w:val="19"/>
          <w:lang w:eastAsia="en-US"/>
        </w:rPr>
      </w:pPr>
    </w:p>
    <w:p w:rsidR="007B72CE" w:rsidRDefault="007774BE" w:rsidP="00935A35">
      <w:pPr>
        <w:numPr>
          <w:ilvl w:val="0"/>
          <w:numId w:val="3"/>
        </w:numPr>
        <w:tabs>
          <w:tab w:val="left" w:pos="284"/>
        </w:tabs>
        <w:spacing w:line="280" w:lineRule="atLeast"/>
        <w:ind w:left="0" w:right="-285" w:firstLine="0"/>
        <w:jc w:val="both"/>
        <w:rPr>
          <w:rFonts w:ascii="Palatino Linotype" w:hAnsi="Palatino Linotype" w:cstheme="minorHAnsi"/>
          <w:sz w:val="19"/>
          <w:szCs w:val="19"/>
          <w:lang w:eastAsia="en-US"/>
        </w:rPr>
      </w:pPr>
      <w:r w:rsidRPr="00D80C4E">
        <w:rPr>
          <w:rFonts w:ascii="Palatino Linotype" w:hAnsi="Palatino Linotype" w:cstheme="minorHAnsi"/>
          <w:sz w:val="19"/>
          <w:szCs w:val="19"/>
          <w:lang w:eastAsia="en-US"/>
        </w:rPr>
        <w:t xml:space="preserve">Οι ενδιαφερόμενοι για να συμμετάσχουν στο διαγωνισμό θα πρέπει να καταθέσουν οι ίδιοι ή οι νόμιμοι εκπρόσωποί τους, με απόδειξη, την προσφορά μαζί με τα δικαιολογητικά που ζητούνται έως και την προηγούμενη της διεξαγωγής του διαγωνισμού, δηλ. </w:t>
      </w:r>
      <w:r w:rsidR="00CE2495" w:rsidRPr="00D80C4E">
        <w:rPr>
          <w:rFonts w:ascii="Palatino Linotype" w:hAnsi="Palatino Linotype" w:cstheme="minorHAnsi"/>
          <w:sz w:val="19"/>
          <w:szCs w:val="19"/>
          <w:lang w:eastAsia="en-US"/>
        </w:rPr>
        <w:t xml:space="preserve">στις </w:t>
      </w:r>
      <w:r w:rsidR="00F50DAC">
        <w:rPr>
          <w:rFonts w:ascii="Palatino Linotype" w:hAnsi="Palatino Linotype" w:cstheme="minorHAnsi"/>
          <w:b/>
          <w:sz w:val="19"/>
          <w:szCs w:val="19"/>
          <w:lang w:eastAsia="en-US"/>
        </w:rPr>
        <w:t>10/09/</w:t>
      </w:r>
      <w:r w:rsidR="00BE5A68">
        <w:rPr>
          <w:rFonts w:ascii="Palatino Linotype" w:hAnsi="Palatino Linotype" w:cstheme="minorHAnsi"/>
          <w:b/>
          <w:sz w:val="19"/>
          <w:szCs w:val="19"/>
          <w:lang w:eastAsia="en-US"/>
        </w:rPr>
        <w:t>2018</w:t>
      </w:r>
      <w:r w:rsidRPr="00D80C4E">
        <w:rPr>
          <w:rFonts w:ascii="Palatino Linotype" w:hAnsi="Palatino Linotype" w:cstheme="minorHAnsi"/>
          <w:b/>
          <w:sz w:val="19"/>
          <w:szCs w:val="19"/>
          <w:lang w:eastAsia="en-US"/>
        </w:rPr>
        <w:t xml:space="preserve"> και ώρα 14:00</w:t>
      </w:r>
      <w:r w:rsidR="00F97707" w:rsidRPr="00D80C4E">
        <w:rPr>
          <w:rFonts w:ascii="Palatino Linotype" w:hAnsi="Palatino Linotype" w:cstheme="minorHAnsi"/>
          <w:b/>
          <w:sz w:val="19"/>
          <w:szCs w:val="19"/>
          <w:lang w:eastAsia="en-US"/>
        </w:rPr>
        <w:t>.</w:t>
      </w:r>
    </w:p>
    <w:p w:rsidR="00D80C4E" w:rsidRPr="00D80C4E" w:rsidRDefault="00D80C4E" w:rsidP="00935A35">
      <w:pPr>
        <w:tabs>
          <w:tab w:val="left" w:pos="284"/>
        </w:tabs>
        <w:spacing w:line="280" w:lineRule="atLeast"/>
        <w:ind w:right="-285"/>
        <w:jc w:val="both"/>
        <w:rPr>
          <w:rFonts w:ascii="Palatino Linotype" w:hAnsi="Palatino Linotype" w:cstheme="minorHAnsi"/>
          <w:sz w:val="19"/>
          <w:szCs w:val="19"/>
          <w:lang w:eastAsia="en-US"/>
        </w:rPr>
      </w:pPr>
    </w:p>
    <w:p w:rsidR="007774BE" w:rsidRPr="00D80C4E" w:rsidRDefault="007774BE" w:rsidP="00935A35">
      <w:pPr>
        <w:pStyle w:val="a4"/>
        <w:widowControl w:val="0"/>
        <w:numPr>
          <w:ilvl w:val="0"/>
          <w:numId w:val="3"/>
        </w:numPr>
        <w:tabs>
          <w:tab w:val="left" w:pos="284"/>
        </w:tabs>
        <w:suppressAutoHyphens w:val="0"/>
        <w:spacing w:line="227" w:lineRule="auto"/>
        <w:ind w:left="0" w:right="-285" w:firstLine="0"/>
        <w:rPr>
          <w:rFonts w:ascii="Palatino Linotype" w:hAnsi="Palatino Linotype" w:cstheme="minorHAnsi"/>
          <w:sz w:val="19"/>
          <w:szCs w:val="19"/>
          <w:lang w:eastAsia="en-US"/>
        </w:rPr>
      </w:pPr>
      <w:r w:rsidRPr="00D80C4E">
        <w:rPr>
          <w:rFonts w:ascii="Palatino Linotype" w:hAnsi="Palatino Linotype" w:cstheme="minorHAnsi"/>
          <w:sz w:val="19"/>
          <w:szCs w:val="19"/>
          <w:lang w:eastAsia="en-US"/>
        </w:rPr>
        <w:t xml:space="preserve">Το σώμα της Διακήρυξης αναρτάται στη </w:t>
      </w:r>
      <w:proofErr w:type="spellStart"/>
      <w:r w:rsidRPr="00D80C4E">
        <w:rPr>
          <w:rFonts w:ascii="Palatino Linotype" w:hAnsi="Palatino Linotype" w:cstheme="minorHAnsi"/>
          <w:sz w:val="19"/>
          <w:szCs w:val="19"/>
          <w:lang w:eastAsia="en-US"/>
        </w:rPr>
        <w:t>∆ΙΑΥΓΕΙΑ</w:t>
      </w:r>
      <w:proofErr w:type="spellEnd"/>
      <w:r w:rsidR="00935A35">
        <w:rPr>
          <w:rFonts w:ascii="Palatino Linotype" w:hAnsi="Palatino Linotype" w:cstheme="minorHAnsi"/>
          <w:sz w:val="19"/>
          <w:szCs w:val="19"/>
          <w:lang w:eastAsia="en-US"/>
        </w:rPr>
        <w:t xml:space="preserve"> </w:t>
      </w:r>
      <w:r w:rsidRPr="00D80C4E">
        <w:rPr>
          <w:rFonts w:ascii="Palatino Linotype" w:hAnsi="Palatino Linotype" w:cstheme="minorHAnsi"/>
          <w:sz w:val="19"/>
          <w:szCs w:val="19"/>
          <w:lang w:eastAsia="en-US"/>
        </w:rPr>
        <w:t>(</w:t>
      </w:r>
      <w:hyperlink r:id="rId10" w:history="1">
        <w:r w:rsidRPr="00D80C4E">
          <w:rPr>
            <w:rStyle w:val="-"/>
            <w:rFonts w:ascii="Palatino Linotype" w:hAnsi="Palatino Linotype" w:cstheme="minorHAnsi"/>
            <w:i/>
            <w:sz w:val="19"/>
            <w:szCs w:val="19"/>
            <w:lang w:eastAsia="en-US"/>
          </w:rPr>
          <w:t>https://diavgeia.gov.gr</w:t>
        </w:r>
      </w:hyperlink>
      <w:r w:rsidRPr="00D80C4E">
        <w:rPr>
          <w:rFonts w:ascii="Palatino Linotype" w:hAnsi="Palatino Linotype" w:cstheme="minorHAnsi"/>
          <w:i/>
          <w:sz w:val="19"/>
          <w:szCs w:val="19"/>
          <w:lang w:eastAsia="en-US"/>
        </w:rPr>
        <w:t>)</w:t>
      </w:r>
      <w:r w:rsidRPr="00D80C4E">
        <w:rPr>
          <w:rFonts w:ascii="Palatino Linotype" w:hAnsi="Palatino Linotype" w:cstheme="minorHAnsi"/>
          <w:sz w:val="19"/>
          <w:szCs w:val="19"/>
          <w:lang w:eastAsia="en-US"/>
        </w:rPr>
        <w:t>, στο Κ.Η.Μ.∆.Η.Σ.(</w:t>
      </w:r>
      <w:r w:rsidRPr="00D80C4E">
        <w:rPr>
          <w:rStyle w:val="-"/>
          <w:rFonts w:ascii="Palatino Linotype" w:hAnsi="Palatino Linotype" w:cstheme="minorHAnsi"/>
          <w:i/>
          <w:sz w:val="19"/>
          <w:szCs w:val="19"/>
          <w:lang w:val="en-US" w:eastAsia="en-US"/>
        </w:rPr>
        <w:t>http</w:t>
      </w:r>
      <w:r w:rsidRPr="00D80C4E">
        <w:rPr>
          <w:rStyle w:val="-"/>
          <w:rFonts w:ascii="Palatino Linotype" w:hAnsi="Palatino Linotype" w:cstheme="minorHAnsi"/>
          <w:i/>
          <w:sz w:val="19"/>
          <w:szCs w:val="19"/>
          <w:lang w:eastAsia="en-US"/>
        </w:rPr>
        <w:t>://</w:t>
      </w:r>
      <w:r w:rsidRPr="00D80C4E">
        <w:rPr>
          <w:rStyle w:val="-"/>
          <w:rFonts w:ascii="Palatino Linotype" w:hAnsi="Palatino Linotype" w:cstheme="minorHAnsi"/>
          <w:i/>
          <w:sz w:val="19"/>
          <w:szCs w:val="19"/>
          <w:lang w:val="en-US" w:eastAsia="en-US"/>
        </w:rPr>
        <w:t>www</w:t>
      </w:r>
      <w:r w:rsidRPr="00D80C4E">
        <w:rPr>
          <w:rStyle w:val="-"/>
          <w:rFonts w:ascii="Palatino Linotype" w:hAnsi="Palatino Linotype" w:cstheme="minorHAnsi"/>
          <w:i/>
          <w:sz w:val="19"/>
          <w:szCs w:val="19"/>
          <w:lang w:eastAsia="en-US"/>
        </w:rPr>
        <w:t>.</w:t>
      </w:r>
      <w:proofErr w:type="spellStart"/>
      <w:r w:rsidRPr="00D80C4E">
        <w:rPr>
          <w:rStyle w:val="-"/>
          <w:rFonts w:ascii="Palatino Linotype" w:hAnsi="Palatino Linotype" w:cstheme="minorHAnsi"/>
          <w:i/>
          <w:sz w:val="19"/>
          <w:szCs w:val="19"/>
          <w:lang w:val="en-US" w:eastAsia="en-US"/>
        </w:rPr>
        <w:t>eprocurement</w:t>
      </w:r>
      <w:proofErr w:type="spellEnd"/>
      <w:r w:rsidRPr="00D80C4E">
        <w:rPr>
          <w:rStyle w:val="-"/>
          <w:rFonts w:ascii="Palatino Linotype" w:hAnsi="Palatino Linotype" w:cstheme="minorHAnsi"/>
          <w:i/>
          <w:sz w:val="19"/>
          <w:szCs w:val="19"/>
          <w:lang w:eastAsia="en-US"/>
        </w:rPr>
        <w:t>.</w:t>
      </w:r>
      <w:r w:rsidRPr="00D80C4E">
        <w:rPr>
          <w:rStyle w:val="-"/>
          <w:rFonts w:ascii="Palatino Linotype" w:hAnsi="Palatino Linotype" w:cstheme="minorHAnsi"/>
          <w:i/>
          <w:sz w:val="19"/>
          <w:szCs w:val="19"/>
          <w:lang w:val="en-US" w:eastAsia="en-US"/>
        </w:rPr>
        <w:t>gov</w:t>
      </w:r>
      <w:r w:rsidRPr="00D80C4E">
        <w:rPr>
          <w:rStyle w:val="-"/>
          <w:rFonts w:ascii="Palatino Linotype" w:hAnsi="Palatino Linotype" w:cstheme="minorHAnsi"/>
          <w:i/>
          <w:sz w:val="19"/>
          <w:szCs w:val="19"/>
          <w:lang w:eastAsia="en-US"/>
        </w:rPr>
        <w:t>.</w:t>
      </w:r>
      <w:r w:rsidRPr="00D80C4E">
        <w:rPr>
          <w:rStyle w:val="-"/>
          <w:rFonts w:ascii="Palatino Linotype" w:hAnsi="Palatino Linotype" w:cstheme="minorHAnsi"/>
          <w:i/>
          <w:sz w:val="19"/>
          <w:szCs w:val="19"/>
          <w:lang w:val="en-US" w:eastAsia="en-US"/>
        </w:rPr>
        <w:t>gr</w:t>
      </w:r>
      <w:r w:rsidRPr="00D80C4E">
        <w:rPr>
          <w:rFonts w:ascii="Palatino Linotype" w:hAnsi="Palatino Linotype" w:cstheme="minorHAnsi"/>
          <w:sz w:val="19"/>
          <w:szCs w:val="19"/>
          <w:lang w:eastAsia="en-US"/>
        </w:rPr>
        <w:t>) και στον ιστοχώρο του Πανεπιστημίου Κρήτης  (</w:t>
      </w:r>
      <w:hyperlink r:id="rId11" w:history="1">
        <w:r w:rsidRPr="00D80C4E">
          <w:rPr>
            <w:rStyle w:val="-"/>
            <w:rFonts w:ascii="Palatino Linotype" w:hAnsi="Palatino Linotype" w:cstheme="minorHAnsi"/>
            <w:i/>
            <w:sz w:val="19"/>
            <w:szCs w:val="19"/>
            <w:lang w:val="en-US" w:eastAsia="en-US"/>
          </w:rPr>
          <w:t>www</w:t>
        </w:r>
        <w:r w:rsidRPr="00D80C4E">
          <w:rPr>
            <w:rStyle w:val="-"/>
            <w:rFonts w:ascii="Palatino Linotype" w:hAnsi="Palatino Linotype" w:cstheme="minorHAnsi"/>
            <w:i/>
            <w:sz w:val="19"/>
            <w:szCs w:val="19"/>
            <w:lang w:eastAsia="en-US"/>
          </w:rPr>
          <w:t>.</w:t>
        </w:r>
        <w:proofErr w:type="spellStart"/>
        <w:r w:rsidRPr="00D80C4E">
          <w:rPr>
            <w:rStyle w:val="-"/>
            <w:rFonts w:ascii="Palatino Linotype" w:hAnsi="Palatino Linotype" w:cstheme="minorHAnsi"/>
            <w:i/>
            <w:sz w:val="19"/>
            <w:szCs w:val="19"/>
            <w:lang w:val="en-US" w:eastAsia="en-US"/>
          </w:rPr>
          <w:t>uoc</w:t>
        </w:r>
        <w:proofErr w:type="spellEnd"/>
        <w:r w:rsidRPr="00D80C4E">
          <w:rPr>
            <w:rStyle w:val="-"/>
            <w:rFonts w:ascii="Palatino Linotype" w:hAnsi="Palatino Linotype" w:cstheme="minorHAnsi"/>
            <w:i/>
            <w:sz w:val="19"/>
            <w:szCs w:val="19"/>
            <w:lang w:eastAsia="en-US"/>
          </w:rPr>
          <w:t>.</w:t>
        </w:r>
        <w:r w:rsidRPr="00D80C4E">
          <w:rPr>
            <w:rStyle w:val="-"/>
            <w:rFonts w:ascii="Palatino Linotype" w:hAnsi="Palatino Linotype" w:cstheme="minorHAnsi"/>
            <w:i/>
            <w:sz w:val="19"/>
            <w:szCs w:val="19"/>
            <w:lang w:val="en-US" w:eastAsia="en-US"/>
          </w:rPr>
          <w:t>gr</w:t>
        </w:r>
      </w:hyperlink>
      <w:r w:rsidRPr="00D80C4E">
        <w:rPr>
          <w:rFonts w:ascii="Palatino Linotype" w:hAnsi="Palatino Linotype" w:cstheme="minorHAnsi"/>
          <w:sz w:val="19"/>
          <w:szCs w:val="19"/>
          <w:lang w:eastAsia="en-US"/>
        </w:rPr>
        <w:t>).</w:t>
      </w:r>
    </w:p>
    <w:p w:rsidR="00E53009" w:rsidRPr="00D80C4E" w:rsidRDefault="00E53009" w:rsidP="00935A35">
      <w:pPr>
        <w:pStyle w:val="a4"/>
        <w:widowControl w:val="0"/>
        <w:tabs>
          <w:tab w:val="left" w:pos="389"/>
          <w:tab w:val="left" w:pos="888"/>
          <w:tab w:val="left" w:pos="1728"/>
          <w:tab w:val="left" w:pos="2273"/>
          <w:tab w:val="left" w:pos="3586"/>
          <w:tab w:val="left" w:pos="4745"/>
          <w:tab w:val="left" w:pos="5321"/>
          <w:tab w:val="left" w:pos="6598"/>
          <w:tab w:val="left" w:pos="9036"/>
          <w:tab w:val="left" w:pos="9607"/>
        </w:tabs>
        <w:suppressAutoHyphens w:val="0"/>
        <w:spacing w:line="227" w:lineRule="auto"/>
        <w:ind w:right="-285"/>
        <w:rPr>
          <w:rFonts w:ascii="Palatino Linotype" w:hAnsi="Palatino Linotype" w:cstheme="minorHAnsi"/>
          <w:b/>
          <w:sz w:val="19"/>
          <w:szCs w:val="19"/>
          <w:lang w:eastAsia="en-US"/>
        </w:rPr>
      </w:pPr>
    </w:p>
    <w:p w:rsidR="007774BE" w:rsidRPr="00D80C4E" w:rsidRDefault="007774BE" w:rsidP="00935A35">
      <w:pPr>
        <w:pStyle w:val="a4"/>
        <w:widowControl w:val="0"/>
        <w:tabs>
          <w:tab w:val="left" w:pos="389"/>
          <w:tab w:val="left" w:pos="888"/>
          <w:tab w:val="left" w:pos="1728"/>
          <w:tab w:val="left" w:pos="2273"/>
          <w:tab w:val="left" w:pos="3586"/>
          <w:tab w:val="left" w:pos="4745"/>
          <w:tab w:val="left" w:pos="5321"/>
          <w:tab w:val="left" w:pos="6598"/>
          <w:tab w:val="left" w:pos="9036"/>
          <w:tab w:val="left" w:pos="9607"/>
        </w:tabs>
        <w:suppressAutoHyphens w:val="0"/>
        <w:spacing w:line="227" w:lineRule="auto"/>
        <w:ind w:right="-285"/>
        <w:rPr>
          <w:rFonts w:ascii="Palatino Linotype" w:hAnsi="Palatino Linotype" w:cstheme="minorHAnsi"/>
          <w:sz w:val="19"/>
          <w:szCs w:val="19"/>
          <w:lang w:eastAsia="en-US"/>
        </w:rPr>
      </w:pPr>
      <w:r w:rsidRPr="00D80C4E">
        <w:rPr>
          <w:rFonts w:ascii="Palatino Linotype" w:hAnsi="Palatino Linotype" w:cstheme="minorHAnsi"/>
          <w:sz w:val="19"/>
          <w:szCs w:val="19"/>
          <w:lang w:eastAsia="en-US"/>
        </w:rPr>
        <w:t>Κατά τα λοιπά ο διαγωνισμός θα γίνει, σύμφωνα µε τα παρακάτω παραρτήματα που επισυνάπτονται στην παρούσα και αποτελούν αναπόσπαστο μέρος αυτής:</w:t>
      </w:r>
    </w:p>
    <w:p w:rsidR="007774BE" w:rsidRPr="00D80C4E" w:rsidRDefault="007774BE" w:rsidP="00DB55BD">
      <w:pPr>
        <w:pStyle w:val="a4"/>
        <w:numPr>
          <w:ilvl w:val="0"/>
          <w:numId w:val="16"/>
        </w:numPr>
        <w:spacing w:line="252" w:lineRule="exact"/>
        <w:ind w:right="-285"/>
        <w:rPr>
          <w:rFonts w:ascii="Palatino Linotype" w:hAnsi="Palatino Linotype" w:cstheme="minorHAnsi"/>
          <w:sz w:val="19"/>
          <w:szCs w:val="19"/>
          <w:lang w:eastAsia="en-US"/>
        </w:rPr>
      </w:pPr>
      <w:r w:rsidRPr="00D80C4E">
        <w:rPr>
          <w:rFonts w:ascii="Palatino Linotype" w:hAnsi="Palatino Linotype" w:cstheme="minorHAnsi"/>
          <w:sz w:val="19"/>
          <w:szCs w:val="19"/>
          <w:lang w:eastAsia="en-US"/>
        </w:rPr>
        <w:t>ΠΑΡΑΡΤΗΜΑ Α΄ : Όροι διακήρυξης,</w:t>
      </w:r>
    </w:p>
    <w:p w:rsidR="00A039CE" w:rsidRPr="00D80C4E" w:rsidRDefault="00A039CE" w:rsidP="00DB55BD">
      <w:pPr>
        <w:pStyle w:val="a4"/>
        <w:numPr>
          <w:ilvl w:val="0"/>
          <w:numId w:val="16"/>
        </w:numPr>
        <w:spacing w:line="254" w:lineRule="exact"/>
        <w:ind w:right="-285"/>
        <w:rPr>
          <w:rFonts w:ascii="Palatino Linotype" w:hAnsi="Palatino Linotype" w:cstheme="minorHAnsi"/>
          <w:sz w:val="19"/>
          <w:szCs w:val="19"/>
          <w:lang w:eastAsia="en-US"/>
        </w:rPr>
      </w:pPr>
      <w:r w:rsidRPr="00D80C4E">
        <w:rPr>
          <w:rFonts w:ascii="Palatino Linotype" w:hAnsi="Palatino Linotype" w:cstheme="minorHAnsi"/>
          <w:sz w:val="19"/>
          <w:szCs w:val="19"/>
          <w:lang w:eastAsia="en-US"/>
        </w:rPr>
        <w:t xml:space="preserve">ΠΑΡΑΡΤΗΜΑ </w:t>
      </w:r>
      <w:r w:rsidR="0042235C" w:rsidRPr="00D80C4E">
        <w:rPr>
          <w:rFonts w:ascii="Palatino Linotype" w:hAnsi="Palatino Linotype" w:cstheme="minorHAnsi"/>
          <w:sz w:val="19"/>
          <w:szCs w:val="19"/>
          <w:lang w:eastAsia="en-US"/>
        </w:rPr>
        <w:t>Β</w:t>
      </w:r>
      <w:r w:rsidRPr="00D80C4E">
        <w:rPr>
          <w:rFonts w:ascii="Palatino Linotype" w:hAnsi="Palatino Linotype" w:cstheme="minorHAnsi"/>
          <w:sz w:val="19"/>
          <w:szCs w:val="19"/>
          <w:lang w:eastAsia="en-US"/>
        </w:rPr>
        <w:t xml:space="preserve">’ : </w:t>
      </w:r>
      <w:r w:rsidR="0042235C" w:rsidRPr="00D80C4E">
        <w:rPr>
          <w:rFonts w:ascii="Palatino Linotype" w:hAnsi="Palatino Linotype" w:cstheme="minorHAnsi"/>
          <w:sz w:val="19"/>
          <w:szCs w:val="19"/>
          <w:lang w:eastAsia="en-US"/>
        </w:rPr>
        <w:t xml:space="preserve"> Τεχνικές Προδιαγραφές</w:t>
      </w:r>
    </w:p>
    <w:p w:rsidR="007774BE" w:rsidRPr="00D80C4E" w:rsidRDefault="00A039CE" w:rsidP="00DB55BD">
      <w:pPr>
        <w:pStyle w:val="a4"/>
        <w:numPr>
          <w:ilvl w:val="0"/>
          <w:numId w:val="16"/>
        </w:numPr>
        <w:spacing w:line="254" w:lineRule="exact"/>
        <w:ind w:right="-285"/>
        <w:rPr>
          <w:rFonts w:ascii="Palatino Linotype" w:hAnsi="Palatino Linotype" w:cstheme="minorHAnsi"/>
          <w:sz w:val="19"/>
          <w:szCs w:val="19"/>
          <w:lang w:eastAsia="en-US"/>
        </w:rPr>
      </w:pPr>
      <w:r w:rsidRPr="00D80C4E">
        <w:rPr>
          <w:rFonts w:ascii="Palatino Linotype" w:hAnsi="Palatino Linotype" w:cstheme="minorHAnsi"/>
          <w:sz w:val="19"/>
          <w:szCs w:val="19"/>
          <w:lang w:eastAsia="en-US"/>
        </w:rPr>
        <w:t xml:space="preserve">ΠΑΡΑΡΤΗΜΑ </w:t>
      </w:r>
      <w:r w:rsidR="0042235C" w:rsidRPr="00D80C4E">
        <w:rPr>
          <w:rFonts w:ascii="Palatino Linotype" w:hAnsi="Palatino Linotype" w:cstheme="minorHAnsi"/>
          <w:sz w:val="19"/>
          <w:szCs w:val="19"/>
          <w:lang w:eastAsia="en-US"/>
        </w:rPr>
        <w:t>Γ</w:t>
      </w:r>
      <w:r w:rsidR="007774BE" w:rsidRPr="00D80C4E">
        <w:rPr>
          <w:rFonts w:ascii="Palatino Linotype" w:hAnsi="Palatino Linotype" w:cstheme="minorHAnsi"/>
          <w:sz w:val="19"/>
          <w:szCs w:val="19"/>
          <w:lang w:eastAsia="en-US"/>
        </w:rPr>
        <w:t xml:space="preserve">΄ : </w:t>
      </w:r>
      <w:r w:rsidR="00B26EF8" w:rsidRPr="00D80C4E">
        <w:rPr>
          <w:rFonts w:ascii="Palatino Linotype" w:hAnsi="Palatino Linotype" w:cstheme="minorHAnsi"/>
          <w:sz w:val="19"/>
          <w:szCs w:val="19"/>
          <w:lang w:eastAsia="en-US"/>
        </w:rPr>
        <w:t>Υποδείγματα</w:t>
      </w:r>
      <w:r w:rsidRPr="00D80C4E">
        <w:rPr>
          <w:rFonts w:ascii="Palatino Linotype" w:hAnsi="Palatino Linotype" w:cstheme="minorHAnsi"/>
          <w:sz w:val="19"/>
          <w:szCs w:val="19"/>
          <w:lang w:eastAsia="en-US"/>
        </w:rPr>
        <w:t xml:space="preserve"> πινάκων Τεχνικής και </w:t>
      </w:r>
      <w:r w:rsidR="006778AE" w:rsidRPr="00D80C4E">
        <w:rPr>
          <w:rFonts w:ascii="Palatino Linotype" w:hAnsi="Palatino Linotype" w:cstheme="minorHAnsi"/>
          <w:sz w:val="19"/>
          <w:szCs w:val="19"/>
          <w:lang w:eastAsia="en-US"/>
        </w:rPr>
        <w:t xml:space="preserve"> Οικονομικής Προσφοράς </w:t>
      </w:r>
    </w:p>
    <w:p w:rsidR="007774BE" w:rsidRPr="00D80C4E" w:rsidRDefault="00A039CE" w:rsidP="00DB55BD">
      <w:pPr>
        <w:pStyle w:val="a4"/>
        <w:numPr>
          <w:ilvl w:val="0"/>
          <w:numId w:val="16"/>
        </w:numPr>
        <w:spacing w:line="254" w:lineRule="exact"/>
        <w:ind w:right="-285"/>
        <w:rPr>
          <w:rFonts w:ascii="Palatino Linotype" w:hAnsi="Palatino Linotype" w:cstheme="minorHAnsi"/>
          <w:sz w:val="19"/>
          <w:szCs w:val="19"/>
          <w:lang w:eastAsia="en-US"/>
        </w:rPr>
      </w:pPr>
      <w:r w:rsidRPr="00D80C4E">
        <w:rPr>
          <w:rFonts w:ascii="Palatino Linotype" w:hAnsi="Palatino Linotype" w:cstheme="minorHAnsi"/>
          <w:sz w:val="19"/>
          <w:szCs w:val="19"/>
          <w:lang w:eastAsia="en-US"/>
        </w:rPr>
        <w:t xml:space="preserve">ΠΑΡΑΡΤΗΜΑ </w:t>
      </w:r>
      <w:r w:rsidR="0042235C" w:rsidRPr="00D80C4E">
        <w:rPr>
          <w:rFonts w:ascii="Palatino Linotype" w:hAnsi="Palatino Linotype" w:cstheme="minorHAnsi"/>
          <w:sz w:val="19"/>
          <w:szCs w:val="19"/>
          <w:lang w:eastAsia="en-US"/>
        </w:rPr>
        <w:t>Δ</w:t>
      </w:r>
      <w:r w:rsidR="007774BE" w:rsidRPr="00D80C4E">
        <w:rPr>
          <w:rFonts w:ascii="Palatino Linotype" w:hAnsi="Palatino Linotype" w:cstheme="minorHAnsi"/>
          <w:sz w:val="19"/>
          <w:szCs w:val="19"/>
          <w:lang w:eastAsia="en-US"/>
        </w:rPr>
        <w:t xml:space="preserve">’ : </w:t>
      </w:r>
      <w:r w:rsidR="00D011D9" w:rsidRPr="00D80C4E">
        <w:rPr>
          <w:rFonts w:ascii="Palatino Linotype" w:hAnsi="Palatino Linotype" w:cstheme="minorHAnsi"/>
          <w:sz w:val="19"/>
          <w:szCs w:val="19"/>
          <w:lang w:eastAsia="en-US"/>
        </w:rPr>
        <w:t>Υπεύθυν</w:t>
      </w:r>
      <w:r w:rsidR="006812FB">
        <w:rPr>
          <w:rFonts w:ascii="Palatino Linotype" w:hAnsi="Palatino Linotype" w:cstheme="minorHAnsi"/>
          <w:sz w:val="19"/>
          <w:szCs w:val="19"/>
          <w:lang w:eastAsia="en-US"/>
        </w:rPr>
        <w:t>ες</w:t>
      </w:r>
      <w:r w:rsidR="00D011D9" w:rsidRPr="00D80C4E">
        <w:rPr>
          <w:rFonts w:ascii="Palatino Linotype" w:hAnsi="Palatino Linotype" w:cstheme="minorHAnsi"/>
          <w:sz w:val="19"/>
          <w:szCs w:val="19"/>
          <w:lang w:eastAsia="en-US"/>
        </w:rPr>
        <w:t xml:space="preserve"> Δ</w:t>
      </w:r>
      <w:r w:rsidR="006812FB">
        <w:rPr>
          <w:rFonts w:ascii="Palatino Linotype" w:hAnsi="Palatino Linotype" w:cstheme="minorHAnsi"/>
          <w:sz w:val="19"/>
          <w:szCs w:val="19"/>
          <w:lang w:eastAsia="en-US"/>
        </w:rPr>
        <w:t>η</w:t>
      </w:r>
      <w:r w:rsidR="00D011D9" w:rsidRPr="00D80C4E">
        <w:rPr>
          <w:rFonts w:ascii="Palatino Linotype" w:hAnsi="Palatino Linotype" w:cstheme="minorHAnsi"/>
          <w:sz w:val="19"/>
          <w:szCs w:val="19"/>
          <w:lang w:eastAsia="en-US"/>
        </w:rPr>
        <w:t>λ</w:t>
      </w:r>
      <w:r w:rsidR="006812FB">
        <w:rPr>
          <w:rFonts w:ascii="Palatino Linotype" w:hAnsi="Palatino Linotype" w:cstheme="minorHAnsi"/>
          <w:sz w:val="19"/>
          <w:szCs w:val="19"/>
          <w:lang w:eastAsia="en-US"/>
        </w:rPr>
        <w:t>ώ</w:t>
      </w:r>
      <w:r w:rsidR="00D011D9" w:rsidRPr="00D80C4E">
        <w:rPr>
          <w:rFonts w:ascii="Palatino Linotype" w:hAnsi="Palatino Linotype" w:cstheme="minorHAnsi"/>
          <w:sz w:val="19"/>
          <w:szCs w:val="19"/>
          <w:lang w:eastAsia="en-US"/>
        </w:rPr>
        <w:t>σ</w:t>
      </w:r>
      <w:r w:rsidR="006812FB">
        <w:rPr>
          <w:rFonts w:ascii="Palatino Linotype" w:hAnsi="Palatino Linotype" w:cstheme="minorHAnsi"/>
          <w:sz w:val="19"/>
          <w:szCs w:val="19"/>
          <w:lang w:eastAsia="en-US"/>
        </w:rPr>
        <w:t>εις</w:t>
      </w:r>
      <w:r w:rsidR="00603135" w:rsidRPr="00603135">
        <w:rPr>
          <w:rFonts w:ascii="Palatino Linotype" w:hAnsi="Palatino Linotype" w:cstheme="minorHAnsi"/>
          <w:sz w:val="19"/>
          <w:szCs w:val="19"/>
          <w:lang w:eastAsia="en-US"/>
        </w:rPr>
        <w:t xml:space="preserve"> </w:t>
      </w:r>
      <w:r w:rsidR="0042235C" w:rsidRPr="00D80C4E">
        <w:rPr>
          <w:rFonts w:ascii="Palatino Linotype" w:hAnsi="Palatino Linotype" w:cstheme="minorHAnsi"/>
          <w:sz w:val="19"/>
          <w:szCs w:val="19"/>
          <w:lang w:eastAsia="en-US"/>
        </w:rPr>
        <w:t>&amp;</w:t>
      </w:r>
      <w:r w:rsidR="00D011D9" w:rsidRPr="00D80C4E">
        <w:rPr>
          <w:rFonts w:ascii="Palatino Linotype" w:hAnsi="Palatino Linotype" w:cstheme="minorHAnsi"/>
          <w:sz w:val="19"/>
          <w:szCs w:val="19"/>
          <w:lang w:eastAsia="en-US"/>
        </w:rPr>
        <w:t xml:space="preserve"> Τ.Ε.Υ.Δ.</w:t>
      </w:r>
    </w:p>
    <w:p w:rsidR="00935A35" w:rsidRDefault="00935A35" w:rsidP="00935A35">
      <w:pPr>
        <w:ind w:left="3402" w:right="-427"/>
        <w:jc w:val="center"/>
        <w:rPr>
          <w:b/>
          <w:caps/>
          <w:sz w:val="19"/>
          <w:szCs w:val="19"/>
        </w:rPr>
      </w:pPr>
    </w:p>
    <w:p w:rsidR="00AE187B" w:rsidRPr="00AE187B" w:rsidRDefault="00AE187B" w:rsidP="00935A35">
      <w:pPr>
        <w:ind w:left="3402" w:right="-427"/>
        <w:jc w:val="center"/>
        <w:rPr>
          <w:b/>
          <w:caps/>
          <w:sz w:val="19"/>
          <w:szCs w:val="19"/>
        </w:rPr>
      </w:pPr>
      <w:r w:rsidRPr="00AE187B">
        <w:rPr>
          <w:b/>
          <w:caps/>
          <w:sz w:val="19"/>
          <w:szCs w:val="19"/>
        </w:rPr>
        <w:t>Ο  ΑΝΤΙΠΡΥΤΑΝΗΣ</w:t>
      </w:r>
    </w:p>
    <w:p w:rsidR="00AE187B" w:rsidRPr="00AE187B" w:rsidRDefault="00AE187B" w:rsidP="00935A35">
      <w:pPr>
        <w:autoSpaceDE w:val="0"/>
        <w:autoSpaceDN w:val="0"/>
        <w:adjustRightInd w:val="0"/>
        <w:spacing w:line="276" w:lineRule="auto"/>
        <w:ind w:left="3402" w:right="-427"/>
        <w:jc w:val="center"/>
        <w:rPr>
          <w:b/>
          <w:caps/>
          <w:color w:val="000000"/>
          <w:sz w:val="19"/>
          <w:szCs w:val="19"/>
        </w:rPr>
      </w:pPr>
      <w:r w:rsidRPr="00AE187B">
        <w:rPr>
          <w:b/>
          <w:caps/>
          <w:color w:val="000000"/>
          <w:sz w:val="19"/>
          <w:szCs w:val="19"/>
        </w:rPr>
        <w:t>Οικονομικού Προγραμματισμού</w:t>
      </w:r>
    </w:p>
    <w:p w:rsidR="00AE187B" w:rsidRPr="00AE187B" w:rsidRDefault="00AE187B" w:rsidP="00935A35">
      <w:pPr>
        <w:autoSpaceDE w:val="0"/>
        <w:autoSpaceDN w:val="0"/>
        <w:adjustRightInd w:val="0"/>
        <w:spacing w:line="276" w:lineRule="auto"/>
        <w:ind w:left="3402" w:right="-427"/>
        <w:jc w:val="center"/>
        <w:rPr>
          <w:b/>
          <w:caps/>
          <w:color w:val="000000"/>
          <w:sz w:val="19"/>
          <w:szCs w:val="19"/>
        </w:rPr>
      </w:pPr>
      <w:r w:rsidRPr="00AE187B">
        <w:rPr>
          <w:b/>
          <w:caps/>
          <w:color w:val="000000"/>
          <w:sz w:val="19"/>
          <w:szCs w:val="19"/>
        </w:rPr>
        <w:t>Υποδομών &amp; Ανάπτυξης</w:t>
      </w:r>
    </w:p>
    <w:p w:rsidR="00AE187B" w:rsidRPr="00AE187B" w:rsidRDefault="00150584" w:rsidP="00150584">
      <w:pPr>
        <w:ind w:left="3402" w:right="-427"/>
        <w:rPr>
          <w:b/>
          <w:caps/>
          <w:sz w:val="19"/>
          <w:szCs w:val="19"/>
        </w:rPr>
      </w:pPr>
      <w:r>
        <w:rPr>
          <w:b/>
          <w:caps/>
          <w:color w:val="000000"/>
          <w:sz w:val="19"/>
          <w:szCs w:val="19"/>
        </w:rPr>
        <w:t xml:space="preserve">                                  </w:t>
      </w:r>
      <w:r w:rsidR="00AE187B" w:rsidRPr="00AE187B">
        <w:rPr>
          <w:b/>
          <w:caps/>
          <w:color w:val="000000"/>
          <w:sz w:val="19"/>
          <w:szCs w:val="19"/>
        </w:rPr>
        <w:t>του</w:t>
      </w:r>
      <w:r>
        <w:rPr>
          <w:b/>
          <w:caps/>
          <w:color w:val="000000"/>
          <w:sz w:val="19"/>
          <w:szCs w:val="19"/>
        </w:rPr>
        <w:t xml:space="preserve">  </w:t>
      </w:r>
      <w:r w:rsidR="00AE187B" w:rsidRPr="00AE187B">
        <w:rPr>
          <w:b/>
          <w:caps/>
          <w:color w:val="000000"/>
          <w:sz w:val="19"/>
          <w:szCs w:val="19"/>
        </w:rPr>
        <w:t xml:space="preserve">Πανεπιστημίου </w:t>
      </w:r>
      <w:r>
        <w:rPr>
          <w:b/>
          <w:caps/>
          <w:color w:val="000000"/>
          <w:sz w:val="19"/>
          <w:szCs w:val="19"/>
        </w:rPr>
        <w:t xml:space="preserve"> </w:t>
      </w:r>
      <w:r w:rsidR="00AE187B" w:rsidRPr="00AE187B">
        <w:rPr>
          <w:b/>
          <w:caps/>
          <w:color w:val="000000"/>
          <w:sz w:val="19"/>
          <w:szCs w:val="19"/>
        </w:rPr>
        <w:t>Κρήτης</w:t>
      </w:r>
    </w:p>
    <w:p w:rsidR="00935A35" w:rsidRDefault="00935A35" w:rsidP="00935A35">
      <w:pPr>
        <w:autoSpaceDE w:val="0"/>
        <w:autoSpaceDN w:val="0"/>
        <w:ind w:left="3402" w:right="-427"/>
        <w:jc w:val="center"/>
        <w:rPr>
          <w:b/>
          <w:caps/>
          <w:sz w:val="19"/>
          <w:szCs w:val="19"/>
        </w:rPr>
      </w:pPr>
    </w:p>
    <w:p w:rsidR="00150584" w:rsidRDefault="00150584" w:rsidP="00935A35">
      <w:pPr>
        <w:autoSpaceDE w:val="0"/>
        <w:autoSpaceDN w:val="0"/>
        <w:ind w:left="3402" w:right="-427"/>
        <w:jc w:val="center"/>
        <w:rPr>
          <w:b/>
          <w:caps/>
          <w:sz w:val="19"/>
          <w:szCs w:val="19"/>
        </w:rPr>
      </w:pPr>
    </w:p>
    <w:p w:rsidR="00AE187B" w:rsidRPr="00AE187B" w:rsidRDefault="00AE187B" w:rsidP="00935A35">
      <w:pPr>
        <w:autoSpaceDE w:val="0"/>
        <w:autoSpaceDN w:val="0"/>
        <w:ind w:left="3402" w:right="-427"/>
        <w:jc w:val="center"/>
        <w:rPr>
          <w:b/>
          <w:caps/>
          <w:sz w:val="19"/>
          <w:szCs w:val="19"/>
        </w:rPr>
      </w:pPr>
      <w:r w:rsidRPr="00AE187B">
        <w:rPr>
          <w:b/>
          <w:caps/>
          <w:sz w:val="19"/>
          <w:szCs w:val="19"/>
        </w:rPr>
        <w:t>ΠΑΝΑΓΙΩΤΗΣ ΤΣΑΚΑΛΙΔΗΣ</w:t>
      </w:r>
    </w:p>
    <w:p w:rsidR="0064664D" w:rsidRPr="009D6865" w:rsidRDefault="007774BE" w:rsidP="00935A35">
      <w:pPr>
        <w:suppressAutoHyphens w:val="0"/>
        <w:spacing w:line="276" w:lineRule="auto"/>
        <w:ind w:right="-1"/>
        <w:jc w:val="center"/>
        <w:rPr>
          <w:rFonts w:ascii="Palatino Linotype" w:hAnsi="Palatino Linotype"/>
          <w:b/>
          <w:sz w:val="28"/>
          <w:szCs w:val="28"/>
          <w:u w:val="single"/>
          <w:lang w:eastAsia="en-US"/>
        </w:rPr>
      </w:pPr>
      <w:r w:rsidRPr="00D80C4E">
        <w:rPr>
          <w:rFonts w:ascii="Palatino Linotype" w:hAnsi="Palatino Linotype" w:cstheme="minorHAnsi"/>
          <w:b/>
          <w:sz w:val="19"/>
          <w:szCs w:val="19"/>
        </w:rPr>
        <w:br w:type="page"/>
      </w:r>
      <w:r w:rsidR="0064664D" w:rsidRPr="009D6865">
        <w:rPr>
          <w:rFonts w:ascii="Palatino Linotype" w:hAnsi="Palatino Linotype"/>
          <w:b/>
          <w:sz w:val="28"/>
          <w:szCs w:val="28"/>
          <w:u w:val="single"/>
          <w:lang w:eastAsia="en-US"/>
        </w:rPr>
        <w:lastRenderedPageBreak/>
        <w:t>ΠΑΡΑΡΤΗΜΑΤΑ</w:t>
      </w:r>
    </w:p>
    <w:p w:rsidR="0064664D" w:rsidRPr="00A23B51" w:rsidRDefault="0064664D" w:rsidP="00935A35">
      <w:pPr>
        <w:suppressAutoHyphens w:val="0"/>
        <w:spacing w:line="276" w:lineRule="auto"/>
        <w:ind w:right="-1"/>
        <w:jc w:val="center"/>
        <w:rPr>
          <w:rFonts w:ascii="Palatino Linotype" w:hAnsi="Palatino Linotype"/>
          <w:b/>
          <w:sz w:val="20"/>
          <w:szCs w:val="20"/>
          <w:lang w:eastAsia="en-US"/>
        </w:rPr>
      </w:pPr>
      <w:r w:rsidRPr="00A23B51">
        <w:rPr>
          <w:rFonts w:ascii="Palatino Linotype" w:hAnsi="Palatino Linotype"/>
          <w:b/>
          <w:sz w:val="20"/>
          <w:szCs w:val="20"/>
          <w:lang w:eastAsia="en-US"/>
        </w:rPr>
        <w:t>ΠΑΡΑΡΤΗΜΑ Α’</w:t>
      </w:r>
    </w:p>
    <w:p w:rsidR="0064664D" w:rsidRDefault="0064664D" w:rsidP="00935A35">
      <w:pPr>
        <w:suppressAutoHyphens w:val="0"/>
        <w:spacing w:line="276" w:lineRule="auto"/>
        <w:ind w:right="-1"/>
        <w:jc w:val="center"/>
        <w:rPr>
          <w:rFonts w:ascii="Palatino Linotype" w:eastAsia="Arial" w:hAnsi="Palatino Linotype" w:cs="Arial"/>
          <w:spacing w:val="-1"/>
          <w:w w:val="95"/>
          <w:sz w:val="20"/>
          <w:szCs w:val="20"/>
          <w:u w:val="single"/>
          <w:lang w:eastAsia="en-US"/>
        </w:rPr>
      </w:pPr>
      <w:r w:rsidRPr="00151A4C">
        <w:rPr>
          <w:rFonts w:ascii="Palatino Linotype" w:eastAsia="Arial" w:hAnsi="Palatino Linotype" w:cs="Arial"/>
          <w:spacing w:val="-1"/>
          <w:w w:val="95"/>
          <w:sz w:val="20"/>
          <w:szCs w:val="20"/>
          <w:u w:val="single"/>
          <w:lang w:eastAsia="en-US"/>
        </w:rPr>
        <w:t>ΟΡΟΙ ΔΙΑΚΗΡΥΞΗΣ</w:t>
      </w:r>
    </w:p>
    <w:p w:rsidR="0064664D" w:rsidRPr="00151A4C" w:rsidRDefault="0064664D" w:rsidP="0064664D">
      <w:pPr>
        <w:suppressAutoHyphens w:val="0"/>
        <w:spacing w:line="276" w:lineRule="auto"/>
        <w:jc w:val="center"/>
        <w:rPr>
          <w:rFonts w:ascii="Palatino Linotype" w:eastAsia="Arial" w:hAnsi="Palatino Linotype" w:cs="Arial"/>
          <w:spacing w:val="-1"/>
          <w:w w:val="95"/>
          <w:sz w:val="20"/>
          <w:szCs w:val="20"/>
          <w:u w:val="single"/>
          <w:lang w:eastAsia="en-US"/>
        </w:rPr>
      </w:pPr>
    </w:p>
    <w:tbl>
      <w:tblPr>
        <w:tblStyle w:val="a5"/>
        <w:tblW w:w="9606" w:type="dxa"/>
        <w:jc w:val="center"/>
        <w:tblLayout w:type="fixed"/>
        <w:tblLook w:val="04A0" w:firstRow="1" w:lastRow="0" w:firstColumn="1" w:lastColumn="0" w:noHBand="0" w:noVBand="1"/>
      </w:tblPr>
      <w:tblGrid>
        <w:gridCol w:w="108"/>
        <w:gridCol w:w="1843"/>
        <w:gridCol w:w="142"/>
        <w:gridCol w:w="7389"/>
        <w:gridCol w:w="124"/>
      </w:tblGrid>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Αναθέτουσα Αρχή</w:t>
            </w:r>
          </w:p>
        </w:tc>
        <w:tc>
          <w:tcPr>
            <w:tcW w:w="7531" w:type="dxa"/>
            <w:gridSpan w:val="2"/>
            <w:vAlign w:val="center"/>
          </w:tcPr>
          <w:p w:rsidR="0064664D" w:rsidRPr="0006023A" w:rsidRDefault="0064664D" w:rsidP="00D80C4E">
            <w:pPr>
              <w:suppressAutoHyphens w:val="0"/>
              <w:spacing w:line="276" w:lineRule="auto"/>
              <w:rPr>
                <w:rFonts w:ascii="Palatino Linotype" w:eastAsia="Arial" w:hAnsi="Palatino Linotype" w:cs="Arial"/>
                <w:spacing w:val="-1"/>
                <w:w w:val="95"/>
                <w:sz w:val="19"/>
                <w:szCs w:val="19"/>
                <w:lang w:eastAsia="en-US"/>
              </w:rPr>
            </w:pPr>
            <w:r w:rsidRPr="0006023A">
              <w:rPr>
                <w:rFonts w:ascii="Palatino Linotype" w:eastAsia="Arial" w:hAnsi="Palatino Linotype" w:cs="Arial"/>
                <w:spacing w:val="-1"/>
                <w:w w:val="95"/>
                <w:sz w:val="19"/>
                <w:szCs w:val="19"/>
                <w:lang w:eastAsia="en-US"/>
              </w:rPr>
              <w:t>Πανεπιστήμιο Κρήτης</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D80C4E">
            <w:pPr>
              <w:suppressAutoHyphens w:val="0"/>
              <w:spacing w:line="276" w:lineRule="auto"/>
              <w:rPr>
                <w:rFonts w:ascii="Palatino Linotype" w:eastAsia="Arial" w:hAnsi="Palatino Linotype" w:cs="Arial"/>
                <w:b/>
                <w:spacing w:val="-1"/>
                <w:w w:val="95"/>
                <w:sz w:val="19"/>
                <w:szCs w:val="19"/>
                <w:lang w:val="en-US" w:eastAsia="en-US"/>
              </w:rPr>
            </w:pPr>
            <w:r w:rsidRPr="0006023A">
              <w:rPr>
                <w:rFonts w:ascii="Palatino Linotype" w:eastAsia="Arial" w:hAnsi="Palatino Linotype" w:cs="Arial"/>
                <w:b/>
                <w:spacing w:val="-1"/>
                <w:w w:val="95"/>
                <w:sz w:val="19"/>
                <w:szCs w:val="19"/>
                <w:lang w:eastAsia="en-US"/>
              </w:rPr>
              <w:t xml:space="preserve">Κωδικός </w:t>
            </w:r>
            <w:r w:rsidRPr="0006023A">
              <w:rPr>
                <w:rFonts w:ascii="Palatino Linotype" w:eastAsia="Arial" w:hAnsi="Palatino Linotype" w:cs="Arial"/>
                <w:b/>
                <w:spacing w:val="-1"/>
                <w:w w:val="95"/>
                <w:sz w:val="19"/>
                <w:szCs w:val="19"/>
                <w:lang w:val="en-US" w:eastAsia="en-US"/>
              </w:rPr>
              <w:t>NUTS</w:t>
            </w:r>
          </w:p>
        </w:tc>
        <w:tc>
          <w:tcPr>
            <w:tcW w:w="7531" w:type="dxa"/>
            <w:gridSpan w:val="2"/>
            <w:vAlign w:val="center"/>
          </w:tcPr>
          <w:p w:rsidR="0064664D" w:rsidRPr="0006023A" w:rsidRDefault="0064664D" w:rsidP="00D80C4E">
            <w:pPr>
              <w:suppressAutoHyphens w:val="0"/>
              <w:spacing w:line="276" w:lineRule="auto"/>
              <w:rPr>
                <w:rFonts w:ascii="Palatino Linotype" w:eastAsia="Arial" w:hAnsi="Palatino Linotype" w:cs="Arial"/>
                <w:spacing w:val="-1"/>
                <w:w w:val="95"/>
                <w:sz w:val="19"/>
                <w:szCs w:val="19"/>
                <w:lang w:eastAsia="en-US"/>
              </w:rPr>
            </w:pPr>
            <w:r w:rsidRPr="0006023A">
              <w:rPr>
                <w:rFonts w:ascii="Palatino Linotype" w:eastAsia="Arial" w:hAnsi="Palatino Linotype" w:cs="Arial"/>
                <w:spacing w:val="-1"/>
                <w:w w:val="95"/>
                <w:sz w:val="19"/>
                <w:szCs w:val="19"/>
                <w:lang w:eastAsia="en-US"/>
              </w:rPr>
              <w:t>EL431</w:t>
            </w:r>
          </w:p>
        </w:tc>
      </w:tr>
      <w:tr w:rsidR="0064664D" w:rsidRPr="0006023A" w:rsidTr="00DD0E21">
        <w:trPr>
          <w:gridAfter w:val="1"/>
          <w:wAfter w:w="124" w:type="dxa"/>
          <w:trHeight w:val="703"/>
          <w:jc w:val="center"/>
        </w:trPr>
        <w:tc>
          <w:tcPr>
            <w:tcW w:w="1951" w:type="dxa"/>
            <w:gridSpan w:val="2"/>
            <w:shd w:val="clear" w:color="auto" w:fill="D9D9D9" w:themeFill="background1" w:themeFillShade="D9"/>
            <w:vAlign w:val="center"/>
          </w:tcPr>
          <w:p w:rsidR="0064664D" w:rsidRPr="0006023A"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Τίτλος προμήθειας</w:t>
            </w:r>
          </w:p>
        </w:tc>
        <w:tc>
          <w:tcPr>
            <w:tcW w:w="7531" w:type="dxa"/>
            <w:gridSpan w:val="2"/>
            <w:vAlign w:val="center"/>
          </w:tcPr>
          <w:p w:rsidR="0064664D" w:rsidRPr="0016652C" w:rsidRDefault="00150584" w:rsidP="008672D5">
            <w:pPr>
              <w:suppressAutoHyphens w:val="0"/>
              <w:spacing w:after="200" w:line="276" w:lineRule="auto"/>
              <w:rPr>
                <w:rFonts w:ascii="Palatino Linotype" w:eastAsia="Calibri" w:hAnsi="Palatino Linotype"/>
                <w:b/>
                <w:sz w:val="19"/>
                <w:szCs w:val="19"/>
                <w:lang w:eastAsia="en-US"/>
              </w:rPr>
            </w:pPr>
            <w:r>
              <w:rPr>
                <w:b/>
                <w:sz w:val="19"/>
                <w:szCs w:val="19"/>
              </w:rPr>
              <w:t xml:space="preserve">Προμήθεια </w:t>
            </w:r>
            <w:r w:rsidRPr="00150584">
              <w:rPr>
                <w:b/>
                <w:sz w:val="19"/>
                <w:szCs w:val="19"/>
              </w:rPr>
              <w:t xml:space="preserve">ενός συστήματος απεικόνισης </w:t>
            </w:r>
            <w:proofErr w:type="spellStart"/>
            <w:r w:rsidRPr="00150584">
              <w:rPr>
                <w:b/>
                <w:sz w:val="19"/>
                <w:szCs w:val="19"/>
              </w:rPr>
              <w:t>βιομορίων</w:t>
            </w:r>
            <w:proofErr w:type="spellEnd"/>
            <w:r w:rsidRPr="00150584">
              <w:rPr>
                <w:b/>
                <w:sz w:val="19"/>
                <w:szCs w:val="19"/>
              </w:rPr>
              <w:t xml:space="preserve"> </w:t>
            </w:r>
            <w:proofErr w:type="spellStart"/>
            <w:r w:rsidRPr="00150584">
              <w:rPr>
                <w:b/>
                <w:sz w:val="19"/>
                <w:szCs w:val="19"/>
              </w:rPr>
              <w:t>χημειοφωταύγειας</w:t>
            </w:r>
            <w:proofErr w:type="spellEnd"/>
            <w:r w:rsidRPr="00150584">
              <w:rPr>
                <w:b/>
                <w:sz w:val="19"/>
                <w:szCs w:val="19"/>
              </w:rPr>
              <w:t xml:space="preserve"> και </w:t>
            </w:r>
            <w:proofErr w:type="spellStart"/>
            <w:r w:rsidRPr="00150584">
              <w:rPr>
                <w:b/>
                <w:sz w:val="19"/>
                <w:szCs w:val="19"/>
              </w:rPr>
              <w:t>αυτοραδιογραφίας</w:t>
            </w:r>
            <w:proofErr w:type="spellEnd"/>
            <w:r w:rsidRPr="00150584">
              <w:rPr>
                <w:b/>
                <w:sz w:val="19"/>
                <w:szCs w:val="19"/>
              </w:rPr>
              <w:t xml:space="preserve"> (</w:t>
            </w:r>
            <w:proofErr w:type="spellStart"/>
            <w:r w:rsidRPr="00150584">
              <w:rPr>
                <w:b/>
                <w:sz w:val="19"/>
                <w:szCs w:val="19"/>
              </w:rPr>
              <w:t>Gel</w:t>
            </w:r>
            <w:proofErr w:type="spellEnd"/>
            <w:r w:rsidRPr="00150584">
              <w:rPr>
                <w:b/>
                <w:sz w:val="19"/>
                <w:szCs w:val="19"/>
              </w:rPr>
              <w:t xml:space="preserve"> </w:t>
            </w:r>
            <w:proofErr w:type="spellStart"/>
            <w:r w:rsidRPr="00150584">
              <w:rPr>
                <w:b/>
                <w:sz w:val="19"/>
                <w:szCs w:val="19"/>
              </w:rPr>
              <w:t>and</w:t>
            </w:r>
            <w:proofErr w:type="spellEnd"/>
            <w:r w:rsidRPr="00150584">
              <w:rPr>
                <w:b/>
                <w:sz w:val="19"/>
                <w:szCs w:val="19"/>
              </w:rPr>
              <w:t xml:space="preserve"> </w:t>
            </w:r>
            <w:proofErr w:type="spellStart"/>
            <w:r w:rsidRPr="00150584">
              <w:rPr>
                <w:b/>
                <w:sz w:val="19"/>
                <w:szCs w:val="19"/>
              </w:rPr>
              <w:t>Blot</w:t>
            </w:r>
            <w:proofErr w:type="spellEnd"/>
            <w:r w:rsidRPr="00150584">
              <w:rPr>
                <w:b/>
                <w:sz w:val="19"/>
                <w:szCs w:val="19"/>
              </w:rPr>
              <w:t xml:space="preserve"> </w:t>
            </w:r>
            <w:proofErr w:type="spellStart"/>
            <w:r w:rsidRPr="00150584">
              <w:rPr>
                <w:b/>
                <w:sz w:val="19"/>
                <w:szCs w:val="19"/>
              </w:rPr>
              <w:t>Imaging</w:t>
            </w:r>
            <w:proofErr w:type="spellEnd"/>
            <w:r w:rsidRPr="00150584">
              <w:rPr>
                <w:b/>
                <w:sz w:val="19"/>
                <w:szCs w:val="19"/>
              </w:rPr>
              <w:t xml:space="preserve"> </w:t>
            </w:r>
            <w:proofErr w:type="spellStart"/>
            <w:r w:rsidRPr="00150584">
              <w:rPr>
                <w:b/>
                <w:sz w:val="19"/>
                <w:szCs w:val="19"/>
              </w:rPr>
              <w:t>System</w:t>
            </w:r>
            <w:proofErr w:type="spellEnd"/>
            <w:r w:rsidRPr="00150584">
              <w:rPr>
                <w:b/>
                <w:sz w:val="19"/>
                <w:szCs w:val="19"/>
              </w:rPr>
              <w:t>).</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Προϋπολογισμός Δαπάνης συμπ/νου ΦΠΑ</w:t>
            </w:r>
          </w:p>
        </w:tc>
        <w:tc>
          <w:tcPr>
            <w:tcW w:w="7531" w:type="dxa"/>
            <w:gridSpan w:val="2"/>
            <w:vAlign w:val="center"/>
          </w:tcPr>
          <w:p w:rsidR="0064664D" w:rsidRPr="0006023A" w:rsidRDefault="00150584" w:rsidP="0016652C">
            <w:pPr>
              <w:suppressAutoHyphens w:val="0"/>
              <w:spacing w:line="276" w:lineRule="auto"/>
              <w:rPr>
                <w:rFonts w:ascii="Palatino Linotype" w:eastAsia="Arial" w:hAnsi="Palatino Linotype" w:cs="Arial"/>
                <w:spacing w:val="-1"/>
                <w:w w:val="95"/>
                <w:sz w:val="19"/>
                <w:szCs w:val="19"/>
                <w:lang w:eastAsia="en-US"/>
              </w:rPr>
            </w:pPr>
            <w:r>
              <w:rPr>
                <w:rFonts w:ascii="Palatino Linotype" w:hAnsi="Palatino Linotype"/>
                <w:b/>
                <w:sz w:val="19"/>
                <w:szCs w:val="19"/>
              </w:rPr>
              <w:t>59.677,42</w:t>
            </w:r>
            <w:r w:rsidR="0064664D" w:rsidRPr="0006023A">
              <w:rPr>
                <w:rFonts w:ascii="Palatino Linotype" w:hAnsi="Palatino Linotype"/>
                <w:b/>
                <w:sz w:val="19"/>
                <w:szCs w:val="19"/>
              </w:rPr>
              <w:t>€ +</w:t>
            </w:r>
            <w:r>
              <w:rPr>
                <w:rFonts w:ascii="Palatino Linotype" w:hAnsi="Palatino Linotype"/>
                <w:b/>
                <w:sz w:val="19"/>
                <w:szCs w:val="19"/>
              </w:rPr>
              <w:t>14.322,58</w:t>
            </w:r>
            <w:r w:rsidR="0064664D" w:rsidRPr="0006023A">
              <w:rPr>
                <w:rFonts w:ascii="Palatino Linotype" w:hAnsi="Palatino Linotype"/>
                <w:b/>
                <w:sz w:val="19"/>
                <w:szCs w:val="19"/>
              </w:rPr>
              <w:t xml:space="preserve">€ ΦΠΑ = </w:t>
            </w:r>
            <w:r>
              <w:rPr>
                <w:rFonts w:ascii="Palatino Linotype" w:hAnsi="Palatino Linotype"/>
                <w:b/>
                <w:sz w:val="19"/>
                <w:szCs w:val="19"/>
              </w:rPr>
              <w:t>74.0</w:t>
            </w:r>
            <w:r w:rsidR="0016652C">
              <w:rPr>
                <w:rFonts w:ascii="Palatino Linotype" w:hAnsi="Palatino Linotype"/>
                <w:b/>
                <w:sz w:val="19"/>
                <w:szCs w:val="19"/>
              </w:rPr>
              <w:t>00</w:t>
            </w:r>
            <w:r w:rsidR="0064664D" w:rsidRPr="0006023A">
              <w:rPr>
                <w:rFonts w:ascii="Palatino Linotype" w:hAnsi="Palatino Linotype"/>
                <w:b/>
                <w:sz w:val="19"/>
                <w:szCs w:val="19"/>
              </w:rPr>
              <w:t>,00€</w:t>
            </w:r>
          </w:p>
        </w:tc>
      </w:tr>
      <w:tr w:rsidR="0064664D" w:rsidRPr="0006023A" w:rsidTr="00F476CE">
        <w:trPr>
          <w:gridAfter w:val="1"/>
          <w:wAfter w:w="124" w:type="dxa"/>
          <w:trHeight w:val="696"/>
          <w:jc w:val="center"/>
        </w:trPr>
        <w:tc>
          <w:tcPr>
            <w:tcW w:w="1951" w:type="dxa"/>
            <w:gridSpan w:val="2"/>
            <w:shd w:val="clear" w:color="auto" w:fill="D9D9D9" w:themeFill="background1" w:themeFillShade="D9"/>
            <w:vAlign w:val="center"/>
          </w:tcPr>
          <w:p w:rsidR="0064664D" w:rsidRPr="0006023A"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Χρηματοδότηση</w:t>
            </w:r>
          </w:p>
        </w:tc>
        <w:tc>
          <w:tcPr>
            <w:tcW w:w="7531" w:type="dxa"/>
            <w:gridSpan w:val="2"/>
            <w:vAlign w:val="center"/>
          </w:tcPr>
          <w:p w:rsidR="0064664D" w:rsidRPr="0006023A" w:rsidRDefault="0064664D" w:rsidP="00DB55BD">
            <w:pPr>
              <w:pStyle w:val="a6"/>
              <w:numPr>
                <w:ilvl w:val="0"/>
                <w:numId w:val="15"/>
              </w:numPr>
              <w:tabs>
                <w:tab w:val="left" w:pos="385"/>
              </w:tabs>
              <w:spacing w:after="0" w:line="240" w:lineRule="auto"/>
              <w:contextualSpacing w:val="0"/>
              <w:rPr>
                <w:rFonts w:ascii="Palatino Linotype" w:eastAsia="Arial" w:hAnsi="Palatino Linotype" w:cs="Arial"/>
                <w:spacing w:val="-1"/>
                <w:w w:val="95"/>
                <w:sz w:val="19"/>
                <w:szCs w:val="19"/>
              </w:rPr>
            </w:pPr>
            <w:r w:rsidRPr="0006023A">
              <w:rPr>
                <w:rFonts w:ascii="Palatino Linotype" w:eastAsia="Arial" w:hAnsi="Palatino Linotype" w:cs="Arial"/>
                <w:spacing w:val="-1"/>
                <w:w w:val="95"/>
                <w:sz w:val="19"/>
                <w:szCs w:val="19"/>
              </w:rPr>
              <w:t>Προϋπολογισμός Δημοσίων Επενδύσεων</w:t>
            </w:r>
          </w:p>
          <w:p w:rsidR="0064664D" w:rsidRPr="0006023A" w:rsidRDefault="008672D5" w:rsidP="00DB55BD">
            <w:pPr>
              <w:pStyle w:val="a6"/>
              <w:numPr>
                <w:ilvl w:val="0"/>
                <w:numId w:val="15"/>
              </w:numPr>
              <w:autoSpaceDE w:val="0"/>
              <w:autoSpaceDN w:val="0"/>
              <w:adjustRightInd w:val="0"/>
              <w:rPr>
                <w:rFonts w:ascii="Palatino Linotype" w:eastAsia="Arial" w:hAnsi="Palatino Linotype" w:cs="Arial"/>
                <w:spacing w:val="-1"/>
                <w:w w:val="95"/>
                <w:sz w:val="19"/>
                <w:szCs w:val="19"/>
              </w:rPr>
            </w:pPr>
            <w:r w:rsidRPr="008672D5">
              <w:rPr>
                <w:rFonts w:ascii="Palatino Linotype" w:eastAsia="Arial" w:hAnsi="Palatino Linotype" w:cs="Arial"/>
                <w:spacing w:val="-1"/>
                <w:w w:val="95"/>
                <w:sz w:val="19"/>
                <w:szCs w:val="19"/>
              </w:rPr>
              <w:t>2014ΣΕ546000</w:t>
            </w:r>
            <w:r w:rsidR="00150584">
              <w:rPr>
                <w:rFonts w:ascii="Palatino Linotype" w:eastAsia="Arial" w:hAnsi="Palatino Linotype" w:cs="Arial"/>
                <w:spacing w:val="-1"/>
                <w:w w:val="95"/>
                <w:sz w:val="19"/>
                <w:szCs w:val="19"/>
              </w:rPr>
              <w:t>68</w:t>
            </w:r>
          </w:p>
        </w:tc>
      </w:tr>
      <w:tr w:rsidR="00D80C4E" w:rsidRPr="00A21856" w:rsidTr="00DD0E21">
        <w:trPr>
          <w:gridAfter w:val="1"/>
          <w:wAfter w:w="124" w:type="dxa"/>
          <w:jc w:val="center"/>
        </w:trPr>
        <w:tc>
          <w:tcPr>
            <w:tcW w:w="1951" w:type="dxa"/>
            <w:gridSpan w:val="2"/>
            <w:shd w:val="clear" w:color="auto" w:fill="D9D9D9" w:themeFill="background1" w:themeFillShade="D9"/>
            <w:vAlign w:val="center"/>
          </w:tcPr>
          <w:p w:rsidR="00D80C4E" w:rsidRPr="00D80C4E" w:rsidRDefault="00D80C4E" w:rsidP="00D80C4E">
            <w:pPr>
              <w:suppressAutoHyphens w:val="0"/>
              <w:spacing w:line="276" w:lineRule="auto"/>
              <w:rPr>
                <w:b/>
                <w:sz w:val="19"/>
                <w:szCs w:val="19"/>
              </w:rPr>
            </w:pPr>
            <w:r w:rsidRPr="00D80C4E">
              <w:rPr>
                <w:b/>
                <w:sz w:val="19"/>
                <w:szCs w:val="19"/>
              </w:rPr>
              <w:t>Τεχνικές Πληροφορίες</w:t>
            </w:r>
          </w:p>
        </w:tc>
        <w:tc>
          <w:tcPr>
            <w:tcW w:w="7531" w:type="dxa"/>
            <w:gridSpan w:val="2"/>
            <w:vAlign w:val="center"/>
          </w:tcPr>
          <w:p w:rsidR="00D80C4E" w:rsidRPr="00A21856" w:rsidRDefault="00A21856" w:rsidP="00447C54">
            <w:pPr>
              <w:suppressAutoHyphens w:val="0"/>
              <w:spacing w:line="276" w:lineRule="auto"/>
              <w:rPr>
                <w:sz w:val="19"/>
                <w:szCs w:val="19"/>
              </w:rPr>
            </w:pPr>
            <w:r>
              <w:rPr>
                <w:sz w:val="19"/>
                <w:szCs w:val="19"/>
              </w:rPr>
              <w:t>Κα. Ευθυμία Τσαγρή</w:t>
            </w:r>
            <w:r w:rsidR="00463C07" w:rsidRPr="00A21856">
              <w:rPr>
                <w:sz w:val="19"/>
                <w:szCs w:val="19"/>
              </w:rPr>
              <w:t>,</w:t>
            </w:r>
            <w:r w:rsidR="00150584" w:rsidRPr="00A21856">
              <w:rPr>
                <w:sz w:val="19"/>
                <w:szCs w:val="19"/>
              </w:rPr>
              <w:t xml:space="preserve">  Τ</w:t>
            </w:r>
            <w:r w:rsidR="00150584">
              <w:rPr>
                <w:sz w:val="19"/>
                <w:szCs w:val="19"/>
              </w:rPr>
              <w:t>ηλ</w:t>
            </w:r>
            <w:r w:rsidR="00150584" w:rsidRPr="00A21856">
              <w:rPr>
                <w:sz w:val="19"/>
                <w:szCs w:val="19"/>
              </w:rPr>
              <w:t xml:space="preserve">. </w:t>
            </w:r>
            <w:r>
              <w:rPr>
                <w:sz w:val="19"/>
                <w:szCs w:val="19"/>
              </w:rPr>
              <w:t>2810 394367</w:t>
            </w:r>
            <w:r w:rsidR="00463C07" w:rsidRPr="00A21856">
              <w:rPr>
                <w:sz w:val="19"/>
                <w:szCs w:val="19"/>
              </w:rPr>
              <w:t xml:space="preserve">, </w:t>
            </w:r>
            <w:r w:rsidR="00463C07">
              <w:rPr>
                <w:sz w:val="19"/>
                <w:szCs w:val="19"/>
                <w:lang w:val="en-US"/>
              </w:rPr>
              <w:t>email</w:t>
            </w:r>
            <w:r w:rsidR="00463C07" w:rsidRPr="00A21856">
              <w:rPr>
                <w:sz w:val="19"/>
                <w:szCs w:val="19"/>
              </w:rPr>
              <w:t xml:space="preserve">:  </w:t>
            </w:r>
            <w:hyperlink r:id="rId12" w:history="1">
              <w:r w:rsidRPr="008339BE">
                <w:rPr>
                  <w:rStyle w:val="-"/>
                  <w:sz w:val="19"/>
                  <w:szCs w:val="19"/>
                  <w:lang w:val="en-US"/>
                </w:rPr>
                <w:t>tsagris</w:t>
              </w:r>
              <w:r w:rsidRPr="008339BE">
                <w:rPr>
                  <w:rStyle w:val="-"/>
                  <w:sz w:val="19"/>
                  <w:szCs w:val="19"/>
                </w:rPr>
                <w:t>@</w:t>
              </w:r>
              <w:r w:rsidRPr="008339BE">
                <w:rPr>
                  <w:rStyle w:val="-"/>
                  <w:sz w:val="19"/>
                  <w:szCs w:val="19"/>
                  <w:lang w:val="en-US"/>
                </w:rPr>
                <w:t>uoc</w:t>
              </w:r>
              <w:r w:rsidRPr="008339BE">
                <w:rPr>
                  <w:rStyle w:val="-"/>
                  <w:sz w:val="19"/>
                  <w:szCs w:val="19"/>
                </w:rPr>
                <w:t>.</w:t>
              </w:r>
              <w:r w:rsidRPr="008339BE">
                <w:rPr>
                  <w:rStyle w:val="-"/>
                  <w:sz w:val="19"/>
                  <w:szCs w:val="19"/>
                  <w:lang w:val="en-US"/>
                </w:rPr>
                <w:t>gr</w:t>
              </w:r>
            </w:hyperlink>
            <w:r w:rsidR="00463C07" w:rsidRPr="00A21856">
              <w:rPr>
                <w:sz w:val="19"/>
                <w:szCs w:val="19"/>
              </w:rPr>
              <w:t xml:space="preserve"> </w:t>
            </w:r>
          </w:p>
        </w:tc>
      </w:tr>
      <w:tr w:rsidR="00D80C4E" w:rsidRPr="0006023A" w:rsidTr="00DD0E21">
        <w:trPr>
          <w:gridAfter w:val="1"/>
          <w:wAfter w:w="124" w:type="dxa"/>
          <w:jc w:val="center"/>
        </w:trPr>
        <w:tc>
          <w:tcPr>
            <w:tcW w:w="1951" w:type="dxa"/>
            <w:gridSpan w:val="2"/>
            <w:shd w:val="clear" w:color="auto" w:fill="D9D9D9" w:themeFill="background1" w:themeFillShade="D9"/>
            <w:vAlign w:val="center"/>
          </w:tcPr>
          <w:p w:rsidR="00D80C4E" w:rsidRPr="00D80C4E" w:rsidRDefault="00D80C4E" w:rsidP="00D80C4E">
            <w:pPr>
              <w:suppressAutoHyphens w:val="0"/>
              <w:spacing w:line="276" w:lineRule="auto"/>
              <w:rPr>
                <w:b/>
                <w:sz w:val="19"/>
                <w:szCs w:val="19"/>
              </w:rPr>
            </w:pPr>
            <w:r w:rsidRPr="00D80C4E">
              <w:rPr>
                <w:b/>
                <w:sz w:val="19"/>
                <w:szCs w:val="19"/>
              </w:rPr>
              <w:t>Διοικητικές Πληροφορίες</w:t>
            </w:r>
          </w:p>
          <w:p w:rsidR="00D80C4E" w:rsidRPr="0006023A" w:rsidRDefault="00D80C4E" w:rsidP="00D80C4E">
            <w:pPr>
              <w:suppressAutoHyphens w:val="0"/>
              <w:spacing w:line="276" w:lineRule="auto"/>
              <w:rPr>
                <w:rFonts w:ascii="Palatino Linotype" w:eastAsia="Arial" w:hAnsi="Palatino Linotype" w:cs="Arial"/>
                <w:b/>
                <w:spacing w:val="-1"/>
                <w:w w:val="95"/>
                <w:sz w:val="19"/>
                <w:szCs w:val="19"/>
                <w:lang w:eastAsia="en-US"/>
              </w:rPr>
            </w:pPr>
          </w:p>
        </w:tc>
        <w:tc>
          <w:tcPr>
            <w:tcW w:w="7531" w:type="dxa"/>
            <w:gridSpan w:val="2"/>
            <w:vAlign w:val="center"/>
          </w:tcPr>
          <w:p w:rsidR="00D80C4E" w:rsidRPr="00D80C4E" w:rsidRDefault="00D80C4E" w:rsidP="00D80C4E">
            <w:pPr>
              <w:spacing w:line="280" w:lineRule="atLeast"/>
              <w:rPr>
                <w:sz w:val="19"/>
                <w:szCs w:val="19"/>
              </w:rPr>
            </w:pPr>
            <w:r w:rsidRPr="00D80C4E">
              <w:rPr>
                <w:sz w:val="19"/>
                <w:szCs w:val="19"/>
              </w:rPr>
              <w:t>Τυχόν διευκρινήσεις σχετικά µε τους όρους της Διακήρυξης και αντίγραφα αυτής θα παρέχονται από το τμήμα Προμηθειών της Υποδιεύθυνσης της Οικονομικής Διαχείρισης του Πανεπιστημίου Κρήτης στο Ηράκλειο, Κτήριο Διοίκησης, Πανεπιστημιούπολη Βουτών Ηράκλειο, και στο</w:t>
            </w:r>
            <w:r w:rsidR="00463C07">
              <w:rPr>
                <w:sz w:val="19"/>
                <w:szCs w:val="19"/>
              </w:rPr>
              <w:t xml:space="preserve"> τηλέφωνο (2810) 393134</w:t>
            </w:r>
            <w:r w:rsidRPr="00D80C4E">
              <w:rPr>
                <w:sz w:val="19"/>
                <w:szCs w:val="19"/>
              </w:rPr>
              <w:t xml:space="preserve"> (κ. </w:t>
            </w:r>
            <w:r w:rsidR="00463C07">
              <w:rPr>
                <w:sz w:val="19"/>
                <w:szCs w:val="19"/>
              </w:rPr>
              <w:t>Ιωάννης Τσαγκαράκης</w:t>
            </w:r>
            <w:r w:rsidRPr="00D80C4E">
              <w:rPr>
                <w:sz w:val="19"/>
                <w:szCs w:val="19"/>
              </w:rPr>
              <w:t>)</w:t>
            </w:r>
            <w:r w:rsidR="00463C07">
              <w:rPr>
                <w:sz w:val="19"/>
                <w:szCs w:val="19"/>
              </w:rPr>
              <w:t>.</w:t>
            </w:r>
          </w:p>
          <w:p w:rsidR="00D80C4E" w:rsidRPr="0006023A" w:rsidRDefault="00D80C4E" w:rsidP="00D80C4E">
            <w:pPr>
              <w:suppressAutoHyphens w:val="0"/>
              <w:spacing w:line="276" w:lineRule="auto"/>
              <w:rPr>
                <w:rFonts w:ascii="Palatino Linotype" w:eastAsia="Arial" w:hAnsi="Palatino Linotype" w:cs="Arial"/>
                <w:spacing w:val="-1"/>
                <w:w w:val="95"/>
                <w:sz w:val="19"/>
                <w:szCs w:val="19"/>
                <w:lang w:eastAsia="en-US"/>
              </w:rPr>
            </w:pP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Τόπος Υποβολής Προσφορών</w:t>
            </w:r>
          </w:p>
        </w:tc>
        <w:tc>
          <w:tcPr>
            <w:tcW w:w="7531" w:type="dxa"/>
            <w:gridSpan w:val="2"/>
            <w:vAlign w:val="center"/>
          </w:tcPr>
          <w:p w:rsidR="0064664D" w:rsidRPr="0006023A" w:rsidRDefault="0064664D" w:rsidP="00D80C4E">
            <w:pPr>
              <w:suppressAutoHyphens w:val="0"/>
              <w:spacing w:line="276" w:lineRule="auto"/>
              <w:rPr>
                <w:rFonts w:ascii="Palatino Linotype" w:eastAsia="Arial" w:hAnsi="Palatino Linotype" w:cs="Arial"/>
                <w:spacing w:val="-1"/>
                <w:w w:val="95"/>
                <w:sz w:val="19"/>
                <w:szCs w:val="19"/>
                <w:lang w:eastAsia="en-US"/>
              </w:rPr>
            </w:pPr>
            <w:r w:rsidRPr="0006023A">
              <w:rPr>
                <w:rFonts w:ascii="Palatino Linotype" w:eastAsia="Arial" w:hAnsi="Palatino Linotype" w:cs="Arial"/>
                <w:spacing w:val="-1"/>
                <w:w w:val="95"/>
                <w:sz w:val="19"/>
                <w:szCs w:val="19"/>
                <w:lang w:eastAsia="en-US"/>
              </w:rPr>
              <w:t>Πανεπιστημιούπολη Βουτών, Κτήριο Διοίκησης Ι, 1ος όροφος, γραφείο 109</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Δικαιούμενοι συμμετοχής</w:t>
            </w:r>
          </w:p>
        </w:tc>
        <w:tc>
          <w:tcPr>
            <w:tcW w:w="7531" w:type="dxa"/>
            <w:gridSpan w:val="2"/>
            <w:vAlign w:val="center"/>
          </w:tcPr>
          <w:p w:rsidR="0064664D" w:rsidRPr="0006023A" w:rsidRDefault="0064664D" w:rsidP="00D80C4E">
            <w:pPr>
              <w:pStyle w:val="TableParagraph"/>
              <w:spacing w:line="246" w:lineRule="exact"/>
              <w:rPr>
                <w:rFonts w:ascii="Palatino Linotype" w:eastAsia="Arial" w:hAnsi="Palatino Linotype" w:cs="Arial"/>
                <w:spacing w:val="-1"/>
                <w:w w:val="95"/>
                <w:sz w:val="19"/>
                <w:szCs w:val="19"/>
                <w:lang w:val="el-GR"/>
              </w:rPr>
            </w:pPr>
            <w:r w:rsidRPr="0006023A">
              <w:rPr>
                <w:rFonts w:ascii="Palatino Linotype" w:eastAsia="Arial" w:hAnsi="Palatino Linotype" w:cs="Arial"/>
                <w:spacing w:val="-1"/>
                <w:w w:val="95"/>
                <w:sz w:val="19"/>
                <w:szCs w:val="19"/>
                <w:lang w:val="el-GR"/>
              </w:rPr>
              <w:t>Υποψήφιοι ή προσφέροντες και, σε περίπτωση ενώσεων, τα µέλη αυτών μπορούν</w:t>
            </w:r>
          </w:p>
          <w:p w:rsidR="0064664D" w:rsidRPr="0006023A" w:rsidRDefault="0064664D" w:rsidP="00D80C4E">
            <w:pPr>
              <w:pStyle w:val="TableParagraph"/>
              <w:spacing w:line="251" w:lineRule="exact"/>
              <w:rPr>
                <w:rFonts w:ascii="Palatino Linotype" w:eastAsia="Arial" w:hAnsi="Palatino Linotype" w:cs="Arial"/>
                <w:spacing w:val="-1"/>
                <w:w w:val="95"/>
                <w:sz w:val="19"/>
                <w:szCs w:val="19"/>
                <w:lang w:val="el-GR"/>
              </w:rPr>
            </w:pPr>
            <w:r w:rsidRPr="0006023A">
              <w:rPr>
                <w:rFonts w:ascii="Palatino Linotype" w:eastAsia="Arial" w:hAnsi="Palatino Linotype" w:cs="Arial"/>
                <w:spacing w:val="-1"/>
                <w:w w:val="95"/>
                <w:sz w:val="19"/>
                <w:szCs w:val="19"/>
                <w:lang w:val="el-GR"/>
              </w:rPr>
              <w:t>να είναι φυσικά ή νομικά πρόσωπα εγκατεστημένα σε</w:t>
            </w:r>
          </w:p>
          <w:p w:rsidR="0064664D" w:rsidRPr="0006023A" w:rsidRDefault="0064664D" w:rsidP="00DB55BD">
            <w:pPr>
              <w:pStyle w:val="TableParagraph"/>
              <w:numPr>
                <w:ilvl w:val="0"/>
                <w:numId w:val="10"/>
              </w:numPr>
              <w:rPr>
                <w:rFonts w:ascii="Palatino Linotype" w:eastAsia="Arial" w:hAnsi="Palatino Linotype" w:cs="Arial"/>
                <w:spacing w:val="-1"/>
                <w:w w:val="95"/>
                <w:sz w:val="19"/>
                <w:szCs w:val="19"/>
                <w:lang w:val="el-GR"/>
              </w:rPr>
            </w:pPr>
            <w:r w:rsidRPr="0006023A">
              <w:rPr>
                <w:rFonts w:ascii="Palatino Linotype" w:eastAsia="Arial" w:hAnsi="Palatino Linotype" w:cs="Arial"/>
                <w:spacing w:val="-1"/>
                <w:w w:val="95"/>
                <w:sz w:val="19"/>
                <w:szCs w:val="19"/>
                <w:lang w:val="el-GR"/>
              </w:rPr>
              <w:t>κράτος-μέλος της Ένωσης</w:t>
            </w:r>
          </w:p>
          <w:p w:rsidR="0064664D" w:rsidRPr="0006023A" w:rsidRDefault="0064664D" w:rsidP="00DB55BD">
            <w:pPr>
              <w:pStyle w:val="TableParagraph"/>
              <w:numPr>
                <w:ilvl w:val="0"/>
                <w:numId w:val="10"/>
              </w:numPr>
              <w:rPr>
                <w:rFonts w:ascii="Palatino Linotype" w:eastAsia="Arial" w:hAnsi="Palatino Linotype" w:cs="Arial"/>
                <w:spacing w:val="-1"/>
                <w:w w:val="95"/>
                <w:sz w:val="19"/>
                <w:szCs w:val="19"/>
                <w:lang w:val="el-GR"/>
              </w:rPr>
            </w:pPr>
            <w:r w:rsidRPr="0006023A">
              <w:rPr>
                <w:rFonts w:ascii="Palatino Linotype" w:eastAsia="Arial" w:hAnsi="Palatino Linotype" w:cs="Arial"/>
                <w:spacing w:val="-1"/>
                <w:w w:val="95"/>
                <w:sz w:val="19"/>
                <w:szCs w:val="19"/>
                <w:lang w:val="el-GR"/>
              </w:rPr>
              <w:t>κράτος-µέλος του Ευρωπαϊκού Οικονομικού Χώρου (Ε.Ο.Χ.)</w:t>
            </w:r>
          </w:p>
          <w:p w:rsidR="0064664D" w:rsidRPr="0006023A" w:rsidRDefault="0064664D" w:rsidP="00DB55BD">
            <w:pPr>
              <w:pStyle w:val="TableParagraph"/>
              <w:numPr>
                <w:ilvl w:val="0"/>
                <w:numId w:val="10"/>
              </w:numPr>
              <w:spacing w:line="276" w:lineRule="exact"/>
              <w:rPr>
                <w:rFonts w:ascii="Palatino Linotype" w:eastAsia="Arial" w:hAnsi="Palatino Linotype" w:cs="Arial"/>
                <w:spacing w:val="-1"/>
                <w:w w:val="95"/>
                <w:sz w:val="19"/>
                <w:szCs w:val="19"/>
                <w:lang w:val="el-GR"/>
              </w:rPr>
            </w:pPr>
            <w:r w:rsidRPr="0006023A">
              <w:rPr>
                <w:rFonts w:ascii="Palatino Linotype" w:eastAsia="Arial" w:hAnsi="Palatino Linotype" w:cs="Arial"/>
                <w:spacing w:val="-1"/>
                <w:w w:val="95"/>
                <w:sz w:val="19"/>
                <w:szCs w:val="19"/>
                <w:lang w:val="el-GR"/>
              </w:rPr>
              <w:t>τρίτες χώρες που έχουν υπογράψει και κυρώσει τη Συμφωνία Δημοσίων Συμβάσεων</w:t>
            </w:r>
          </w:p>
          <w:p w:rsidR="0064664D" w:rsidRPr="0006023A" w:rsidRDefault="0064664D" w:rsidP="00DB55BD">
            <w:pPr>
              <w:pStyle w:val="a6"/>
              <w:numPr>
                <w:ilvl w:val="0"/>
                <w:numId w:val="10"/>
              </w:numPr>
              <w:spacing w:after="0"/>
              <w:ind w:left="714" w:hanging="357"/>
              <w:rPr>
                <w:rFonts w:ascii="Palatino Linotype" w:eastAsia="Arial" w:hAnsi="Palatino Linotype" w:cs="Arial"/>
                <w:spacing w:val="-1"/>
                <w:w w:val="95"/>
                <w:sz w:val="19"/>
                <w:szCs w:val="19"/>
              </w:rPr>
            </w:pPr>
            <w:r w:rsidRPr="0006023A">
              <w:rPr>
                <w:rFonts w:ascii="Palatino Linotype" w:eastAsia="Arial" w:hAnsi="Palatino Linotype" w:cs="Arial"/>
                <w:spacing w:val="-1"/>
                <w:w w:val="95"/>
                <w:sz w:val="19"/>
                <w:szCs w:val="19"/>
              </w:rPr>
              <w:t>τρίτες χώρες που έχουν συνάψει διμερείς ή πολυμερείς συμφωνίες µε την Ένωση.</w:t>
            </w:r>
          </w:p>
          <w:p w:rsidR="0064664D" w:rsidRPr="0006023A" w:rsidRDefault="0064664D" w:rsidP="00D80C4E">
            <w:pPr>
              <w:pStyle w:val="Default"/>
              <w:rPr>
                <w:rFonts w:eastAsia="Arial" w:cs="Arial"/>
                <w:color w:val="auto"/>
                <w:spacing w:val="-1"/>
                <w:w w:val="95"/>
                <w:sz w:val="19"/>
                <w:szCs w:val="19"/>
                <w:lang w:eastAsia="en-US"/>
              </w:rPr>
            </w:pPr>
            <w:r w:rsidRPr="0006023A">
              <w:rPr>
                <w:rFonts w:eastAsia="Arial" w:cs="Arial"/>
                <w:color w:val="auto"/>
                <w:spacing w:val="-1"/>
                <w:w w:val="95"/>
                <w:sz w:val="19"/>
                <w:szCs w:val="19"/>
                <w:lang w:eastAsia="en-US"/>
              </w:rPr>
              <w:t xml:space="preserve">Οι υποψήφιοι ή προσφέροντες δεν θα πρέπει να εμπίπτουν σε κατάσταση σύγκρουσης συμφερόντων όπως αυτή ορίζεται στο άρθρο 24 του Ν. 4412/2016. </w:t>
            </w:r>
          </w:p>
          <w:p w:rsidR="0064664D" w:rsidRPr="0006023A" w:rsidRDefault="0064664D" w:rsidP="00D80C4E">
            <w:pPr>
              <w:suppressAutoHyphens w:val="0"/>
              <w:spacing w:line="276" w:lineRule="auto"/>
              <w:rPr>
                <w:rFonts w:ascii="Palatino Linotype" w:eastAsia="Arial" w:hAnsi="Palatino Linotype" w:cs="Arial"/>
                <w:spacing w:val="-1"/>
                <w:w w:val="95"/>
                <w:sz w:val="19"/>
                <w:szCs w:val="19"/>
                <w:lang w:eastAsia="en-US"/>
              </w:rPr>
            </w:pPr>
            <w:r w:rsidRPr="0006023A">
              <w:rPr>
                <w:rFonts w:ascii="Palatino Linotype" w:eastAsia="Arial" w:hAnsi="Palatino Linotype" w:cs="Arial"/>
                <w:spacing w:val="-1"/>
                <w:w w:val="95"/>
                <w:sz w:val="19"/>
                <w:szCs w:val="19"/>
                <w:lang w:eastAsia="en-US"/>
              </w:rPr>
              <w:t xml:space="preserve">Για τους υποψηφίους ή προσφέροντες δε θα πρέπει να συντρέχει κανένας λόγος αποκλεισμού από αυτούς που αναφέρονται στο άρθρο 73, </w:t>
            </w:r>
            <w:r w:rsidRPr="0006023A">
              <w:rPr>
                <w:rFonts w:ascii="Palatino Linotype" w:eastAsia="Arial" w:hAnsi="Palatino Linotype" w:cs="Arial"/>
                <w:spacing w:val="-3"/>
                <w:w w:val="95"/>
                <w:sz w:val="19"/>
                <w:szCs w:val="19"/>
              </w:rPr>
              <w:t>74 και 75</w:t>
            </w:r>
            <w:r w:rsidRPr="0006023A">
              <w:rPr>
                <w:rFonts w:ascii="Palatino Linotype" w:eastAsia="Arial" w:hAnsi="Palatino Linotype" w:cs="Arial"/>
                <w:spacing w:val="-1"/>
                <w:w w:val="95"/>
                <w:sz w:val="19"/>
                <w:szCs w:val="19"/>
                <w:lang w:eastAsia="en-US"/>
              </w:rPr>
              <w:t>παρ.2 του Ν. 4412/2016.</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Τρόπος Υποβολής Προσφορών</w:t>
            </w:r>
          </w:p>
        </w:tc>
        <w:tc>
          <w:tcPr>
            <w:tcW w:w="7531" w:type="dxa"/>
            <w:gridSpan w:val="2"/>
            <w:vAlign w:val="center"/>
          </w:tcPr>
          <w:p w:rsidR="00F97707" w:rsidRPr="00F97707" w:rsidRDefault="0064664D" w:rsidP="00BF0924">
            <w:pPr>
              <w:tabs>
                <w:tab w:val="left" w:pos="284"/>
              </w:tabs>
              <w:spacing w:line="280" w:lineRule="atLeast"/>
              <w:jc w:val="both"/>
              <w:rPr>
                <w:rFonts w:ascii="Palatino Linotype" w:eastAsia="Arial" w:hAnsi="Palatino Linotype" w:cs="Arial"/>
                <w:spacing w:val="-1"/>
                <w:w w:val="95"/>
                <w:sz w:val="19"/>
                <w:szCs w:val="19"/>
              </w:rPr>
            </w:pPr>
            <w:r w:rsidRPr="0006023A">
              <w:rPr>
                <w:rFonts w:ascii="Palatino Linotype" w:eastAsia="Arial" w:hAnsi="Palatino Linotype" w:cs="Arial"/>
                <w:spacing w:val="-1"/>
                <w:w w:val="95"/>
                <w:sz w:val="19"/>
                <w:szCs w:val="19"/>
              </w:rPr>
              <w:t xml:space="preserve">Σφραγισμένες προσφορές σύμφωνα με τα οριζόμενα </w:t>
            </w:r>
            <w:r w:rsidR="00F97707">
              <w:rPr>
                <w:rFonts w:ascii="Palatino Linotype" w:eastAsia="Arial" w:hAnsi="Palatino Linotype" w:cs="Arial"/>
                <w:spacing w:val="-1"/>
                <w:w w:val="95"/>
                <w:sz w:val="19"/>
                <w:szCs w:val="19"/>
              </w:rPr>
              <w:t>στην παρούσα διακήρυξη</w:t>
            </w:r>
            <w:r w:rsidRPr="0006023A">
              <w:rPr>
                <w:rFonts w:ascii="Palatino Linotype" w:eastAsia="Arial" w:hAnsi="Palatino Linotype" w:cs="Arial"/>
                <w:spacing w:val="-1"/>
                <w:w w:val="95"/>
                <w:sz w:val="19"/>
                <w:szCs w:val="19"/>
              </w:rPr>
              <w:t xml:space="preserve"> που υποβάλλονται στο Τμήμα Προμηθειών του Πανεπιστημίου στο Ηράκλειο </w:t>
            </w:r>
            <w:r w:rsidR="00F97707" w:rsidRPr="00F97707">
              <w:rPr>
                <w:rFonts w:ascii="Palatino Linotype" w:eastAsia="Arial" w:hAnsi="Palatino Linotype" w:cs="Arial"/>
                <w:spacing w:val="-1"/>
                <w:w w:val="95"/>
                <w:sz w:val="19"/>
                <w:szCs w:val="19"/>
              </w:rPr>
              <w:t>στην παρακάτω διεύθυνση:</w:t>
            </w:r>
          </w:p>
          <w:p w:rsidR="00F97707" w:rsidRPr="00F97707" w:rsidRDefault="00F97707" w:rsidP="00BF0924">
            <w:pPr>
              <w:pStyle w:val="2"/>
              <w:tabs>
                <w:tab w:val="left" w:pos="360"/>
              </w:tabs>
              <w:spacing w:before="0" w:after="0"/>
              <w:ind w:left="0"/>
              <w:jc w:val="both"/>
              <w:outlineLvl w:val="1"/>
              <w:rPr>
                <w:rFonts w:ascii="Palatino Linotype" w:eastAsia="Arial" w:hAnsi="Palatino Linotype" w:cs="Arial"/>
                <w:spacing w:val="-1"/>
                <w:w w:val="95"/>
                <w:sz w:val="19"/>
                <w:szCs w:val="19"/>
              </w:rPr>
            </w:pPr>
            <w:r w:rsidRPr="00F97707">
              <w:rPr>
                <w:rFonts w:ascii="Palatino Linotype" w:eastAsia="Arial" w:hAnsi="Palatino Linotype" w:cs="Arial"/>
                <w:spacing w:val="-1"/>
                <w:w w:val="95"/>
                <w:sz w:val="19"/>
                <w:szCs w:val="19"/>
              </w:rPr>
              <w:t>ΠΑΝΕΠΙΣΤΗΜΙΟ ΚΡΗΤΗΣ</w:t>
            </w:r>
          </w:p>
          <w:p w:rsidR="00F97707" w:rsidRPr="00F97707" w:rsidRDefault="00F97707" w:rsidP="00BF0924">
            <w:pPr>
              <w:pStyle w:val="2"/>
              <w:tabs>
                <w:tab w:val="left" w:pos="360"/>
              </w:tabs>
              <w:spacing w:before="0" w:after="0"/>
              <w:ind w:left="0"/>
              <w:jc w:val="both"/>
              <w:outlineLvl w:val="1"/>
              <w:rPr>
                <w:rFonts w:ascii="Palatino Linotype" w:eastAsia="Arial" w:hAnsi="Palatino Linotype" w:cs="Arial"/>
                <w:spacing w:val="-1"/>
                <w:w w:val="95"/>
                <w:sz w:val="19"/>
                <w:szCs w:val="19"/>
              </w:rPr>
            </w:pPr>
            <w:r w:rsidRPr="00F97707">
              <w:rPr>
                <w:rFonts w:ascii="Palatino Linotype" w:eastAsia="Arial" w:hAnsi="Palatino Linotype" w:cs="Arial"/>
                <w:spacing w:val="-1"/>
                <w:w w:val="95"/>
                <w:sz w:val="19"/>
                <w:szCs w:val="19"/>
              </w:rPr>
              <w:t>ΥΠΟΔΙΕΥΘΥΝΣΗ ΟΙΚΟΝΟΜΙΚΗΣ ΔΙΑΧΕΙΡΙΣΗΣ</w:t>
            </w:r>
          </w:p>
          <w:p w:rsidR="00F97707" w:rsidRPr="00F97707" w:rsidRDefault="00F97707" w:rsidP="00BF0924">
            <w:pPr>
              <w:spacing w:line="280" w:lineRule="atLeast"/>
              <w:jc w:val="both"/>
              <w:rPr>
                <w:rFonts w:ascii="Palatino Linotype" w:eastAsia="Arial" w:hAnsi="Palatino Linotype" w:cs="Arial"/>
                <w:b/>
                <w:spacing w:val="-1"/>
                <w:w w:val="95"/>
                <w:sz w:val="19"/>
                <w:szCs w:val="19"/>
              </w:rPr>
            </w:pPr>
            <w:r w:rsidRPr="00F97707">
              <w:rPr>
                <w:rFonts w:ascii="Palatino Linotype" w:eastAsia="Arial" w:hAnsi="Palatino Linotype" w:cs="Arial"/>
                <w:b/>
                <w:spacing w:val="-1"/>
                <w:w w:val="95"/>
                <w:sz w:val="19"/>
                <w:szCs w:val="19"/>
              </w:rPr>
              <w:t xml:space="preserve">ΤΜΗΜΑ ΠΡΟΜΗΘΕΙΩΝ </w:t>
            </w:r>
          </w:p>
          <w:p w:rsidR="00F97707" w:rsidRPr="00F97707" w:rsidRDefault="00F97707" w:rsidP="00BF0924">
            <w:pPr>
              <w:spacing w:line="280" w:lineRule="atLeast"/>
              <w:jc w:val="both"/>
              <w:rPr>
                <w:rFonts w:ascii="Palatino Linotype" w:eastAsia="Arial" w:hAnsi="Palatino Linotype" w:cs="Arial"/>
                <w:b/>
                <w:spacing w:val="-1"/>
                <w:w w:val="95"/>
                <w:sz w:val="19"/>
                <w:szCs w:val="19"/>
              </w:rPr>
            </w:pPr>
            <w:r w:rsidRPr="00F97707">
              <w:rPr>
                <w:rFonts w:ascii="Palatino Linotype" w:eastAsia="Arial" w:hAnsi="Palatino Linotype" w:cs="Arial"/>
                <w:b/>
                <w:spacing w:val="-1"/>
                <w:w w:val="95"/>
                <w:sz w:val="19"/>
                <w:szCs w:val="19"/>
              </w:rPr>
              <w:t xml:space="preserve">(Κτήριο Διοίκησης 1, 1ος όροφος, </w:t>
            </w:r>
            <w:proofErr w:type="spellStart"/>
            <w:r w:rsidRPr="00F97707">
              <w:rPr>
                <w:rFonts w:ascii="Palatino Linotype" w:eastAsia="Arial" w:hAnsi="Palatino Linotype" w:cs="Arial"/>
                <w:b/>
                <w:spacing w:val="-1"/>
                <w:w w:val="95"/>
                <w:sz w:val="19"/>
                <w:szCs w:val="19"/>
              </w:rPr>
              <w:t>γρ</w:t>
            </w:r>
            <w:proofErr w:type="spellEnd"/>
            <w:r w:rsidRPr="00F97707">
              <w:rPr>
                <w:rFonts w:ascii="Palatino Linotype" w:eastAsia="Arial" w:hAnsi="Palatino Linotype" w:cs="Arial"/>
                <w:b/>
                <w:spacing w:val="-1"/>
                <w:w w:val="95"/>
                <w:sz w:val="19"/>
                <w:szCs w:val="19"/>
              </w:rPr>
              <w:t>. 109)</w:t>
            </w:r>
          </w:p>
          <w:p w:rsidR="00F97707" w:rsidRPr="00F97707" w:rsidRDefault="00F97707" w:rsidP="00BF0924">
            <w:pPr>
              <w:spacing w:line="280" w:lineRule="atLeast"/>
              <w:jc w:val="both"/>
              <w:rPr>
                <w:rFonts w:ascii="Palatino Linotype" w:eastAsia="Arial" w:hAnsi="Palatino Linotype" w:cs="Arial"/>
                <w:b/>
                <w:spacing w:val="-1"/>
                <w:w w:val="95"/>
                <w:sz w:val="19"/>
                <w:szCs w:val="19"/>
              </w:rPr>
            </w:pPr>
            <w:r w:rsidRPr="00F97707">
              <w:rPr>
                <w:rFonts w:ascii="Palatino Linotype" w:eastAsia="Arial" w:hAnsi="Palatino Linotype" w:cs="Arial"/>
                <w:b/>
                <w:spacing w:val="-1"/>
                <w:w w:val="95"/>
                <w:sz w:val="19"/>
                <w:szCs w:val="19"/>
              </w:rPr>
              <w:t>ΚΤΗΡΙΟ ΔΙΟΙΚΗΣΗΣ – ΠΕΡΙΟΧΗ ΒΟΥΤΩΝ</w:t>
            </w:r>
          </w:p>
          <w:p w:rsidR="00F97707" w:rsidRPr="00F97707" w:rsidRDefault="00F97707" w:rsidP="00BF0924">
            <w:pPr>
              <w:tabs>
                <w:tab w:val="left" w:pos="720"/>
              </w:tabs>
              <w:spacing w:line="280" w:lineRule="atLeast"/>
              <w:jc w:val="both"/>
              <w:rPr>
                <w:rFonts w:ascii="Palatino Linotype" w:eastAsia="Arial" w:hAnsi="Palatino Linotype" w:cs="Arial"/>
                <w:b/>
                <w:spacing w:val="-1"/>
                <w:w w:val="95"/>
                <w:sz w:val="19"/>
                <w:szCs w:val="19"/>
              </w:rPr>
            </w:pPr>
            <w:r w:rsidRPr="00F97707">
              <w:rPr>
                <w:rFonts w:ascii="Palatino Linotype" w:eastAsia="Arial" w:hAnsi="Palatino Linotype" w:cs="Arial"/>
                <w:b/>
                <w:spacing w:val="-1"/>
                <w:w w:val="95"/>
                <w:sz w:val="19"/>
                <w:szCs w:val="19"/>
              </w:rPr>
              <w:t>70013 Ηράκλειο Κρήτη</w:t>
            </w:r>
          </w:p>
          <w:p w:rsidR="00F97707" w:rsidRPr="00F97707" w:rsidRDefault="00F97707" w:rsidP="00BF0924">
            <w:pPr>
              <w:spacing w:line="280" w:lineRule="atLeast"/>
              <w:jc w:val="both"/>
              <w:rPr>
                <w:rFonts w:ascii="Palatino Linotype" w:eastAsia="Arial" w:hAnsi="Palatino Linotype" w:cs="Arial"/>
                <w:spacing w:val="-1"/>
                <w:w w:val="95"/>
                <w:sz w:val="19"/>
                <w:szCs w:val="19"/>
                <w:lang w:eastAsia="en-US"/>
              </w:rPr>
            </w:pPr>
            <w:r w:rsidRPr="00F97707">
              <w:rPr>
                <w:rFonts w:ascii="Palatino Linotype" w:eastAsia="Arial" w:hAnsi="Palatino Linotype" w:cs="Arial"/>
                <w:spacing w:val="-1"/>
                <w:w w:val="95"/>
                <w:sz w:val="19"/>
                <w:szCs w:val="19"/>
                <w:lang w:eastAsia="en-US"/>
              </w:rPr>
              <w:t>Η προσφορά μπορεί, με ευθύνη του υποψηφίου, να υποβληθεί και με συστημένη ταχυδρομική επιστολή ή courier που θα απευθύνεται στην Υποδιεύθυνση Οικονομικής Διαχείρισης του Πανεπιστημίου Κρήτης στο Ηράκλειο και με τις ίδιες κατά τα παραπάνω ενδείξεις. Όσες προσφορές υποβληθούν με αυτό τον τρόπο, θα πρέπει να περιέλθουν στην Υπηρεσία μέχρι την προηγούμενη της ημερομηνίας του διαγωνισμού.</w:t>
            </w:r>
          </w:p>
          <w:p w:rsidR="00F97707" w:rsidRPr="0006023A" w:rsidRDefault="00F97707" w:rsidP="00BF0924">
            <w:pPr>
              <w:spacing w:line="280" w:lineRule="atLeast"/>
              <w:jc w:val="both"/>
              <w:rPr>
                <w:rFonts w:ascii="Palatino Linotype" w:eastAsia="Arial" w:hAnsi="Palatino Linotype" w:cs="Arial"/>
                <w:spacing w:val="-1"/>
                <w:w w:val="95"/>
                <w:sz w:val="19"/>
                <w:szCs w:val="19"/>
                <w:lang w:eastAsia="en-US"/>
              </w:rPr>
            </w:pPr>
            <w:r w:rsidRPr="00F97707">
              <w:rPr>
                <w:rFonts w:ascii="Palatino Linotype" w:eastAsia="Arial" w:hAnsi="Palatino Linotype" w:cs="Arial"/>
                <w:spacing w:val="-1"/>
                <w:w w:val="95"/>
                <w:sz w:val="19"/>
                <w:szCs w:val="19"/>
                <w:lang w:eastAsia="en-US"/>
              </w:rPr>
              <w:lastRenderedPageBreak/>
              <w:t xml:space="preserve">Προσφορές που είτε υποβλήθηκαν μετά την καθορισμένη ημερομηνία και ώρα, είτε ταχυδρομήθηκαν έγκαιρα αλλά έφθασαν στην αρμόδια υπηρεσία του Αναθέτοντα μετά την καθορισμένη ημερομηνία και ώρα, θεωρούνται εκπρόθεσμες και επιστρέφονται χωρίς να αποσφραγιστούν. </w:t>
            </w:r>
          </w:p>
        </w:tc>
      </w:tr>
      <w:tr w:rsidR="006A2EF9" w:rsidRPr="0006023A" w:rsidTr="00DD0E21">
        <w:trPr>
          <w:gridAfter w:val="1"/>
          <w:wAfter w:w="124" w:type="dxa"/>
          <w:jc w:val="center"/>
        </w:trPr>
        <w:tc>
          <w:tcPr>
            <w:tcW w:w="1951" w:type="dxa"/>
            <w:gridSpan w:val="2"/>
            <w:shd w:val="clear" w:color="auto" w:fill="D9D9D9" w:themeFill="background1" w:themeFillShade="D9"/>
            <w:vAlign w:val="center"/>
          </w:tcPr>
          <w:p w:rsidR="006A2EF9" w:rsidRPr="0006023A" w:rsidRDefault="006A2EF9" w:rsidP="00BF0924">
            <w:pPr>
              <w:suppressAutoHyphens w:val="0"/>
              <w:spacing w:line="276" w:lineRule="auto"/>
              <w:jc w:val="both"/>
              <w:rPr>
                <w:rFonts w:ascii="Palatino Linotype" w:eastAsia="Arial" w:hAnsi="Palatino Linotype" w:cs="Arial"/>
                <w:b/>
                <w:spacing w:val="-1"/>
                <w:w w:val="95"/>
                <w:sz w:val="19"/>
                <w:szCs w:val="19"/>
                <w:lang w:eastAsia="en-US"/>
              </w:rPr>
            </w:pPr>
            <w:r>
              <w:rPr>
                <w:rFonts w:ascii="Palatino Linotype" w:eastAsia="Arial" w:hAnsi="Palatino Linotype" w:cs="Arial"/>
                <w:b/>
                <w:spacing w:val="-1"/>
                <w:w w:val="95"/>
                <w:sz w:val="19"/>
                <w:szCs w:val="19"/>
                <w:lang w:eastAsia="en-US"/>
              </w:rPr>
              <w:lastRenderedPageBreak/>
              <w:t>Γενικοί όροι υποβολής προσφορών</w:t>
            </w:r>
          </w:p>
        </w:tc>
        <w:tc>
          <w:tcPr>
            <w:tcW w:w="7531" w:type="dxa"/>
            <w:gridSpan w:val="2"/>
            <w:vAlign w:val="center"/>
          </w:tcPr>
          <w:p w:rsidR="006A2EF9" w:rsidRPr="006A2EF9" w:rsidRDefault="006A2EF9" w:rsidP="00BF0924">
            <w:pPr>
              <w:pStyle w:val="a6"/>
              <w:tabs>
                <w:tab w:val="left" w:pos="284"/>
              </w:tabs>
              <w:spacing w:after="0" w:line="280" w:lineRule="atLeast"/>
              <w:ind w:left="0"/>
              <w:jc w:val="both"/>
              <w:rPr>
                <w:rFonts w:ascii="Palatino Linotype" w:eastAsia="Arial" w:hAnsi="Palatino Linotype" w:cs="Arial"/>
                <w:spacing w:val="-1"/>
                <w:w w:val="95"/>
                <w:sz w:val="19"/>
                <w:szCs w:val="19"/>
              </w:rPr>
            </w:pPr>
            <w:r w:rsidRPr="006A2EF9">
              <w:rPr>
                <w:rFonts w:ascii="Palatino Linotype" w:eastAsia="Arial" w:hAnsi="Palatino Linotype" w:cs="Arial"/>
                <w:spacing w:val="-1"/>
                <w:w w:val="95"/>
                <w:sz w:val="19"/>
                <w:szCs w:val="19"/>
              </w:rPr>
              <w:t>Στο φάκελο κάθε προσφοράς πρέπει να αναγράφονται ευκρινώς :</w:t>
            </w:r>
          </w:p>
          <w:p w:rsidR="006A2EF9" w:rsidRPr="006A2EF9" w:rsidRDefault="006A2EF9" w:rsidP="00BF0924">
            <w:pPr>
              <w:pStyle w:val="a6"/>
              <w:numPr>
                <w:ilvl w:val="0"/>
                <w:numId w:val="4"/>
              </w:numPr>
              <w:spacing w:after="0" w:line="280" w:lineRule="atLeast"/>
              <w:ind w:left="709" w:hanging="283"/>
              <w:jc w:val="both"/>
              <w:rPr>
                <w:rFonts w:ascii="Palatino Linotype" w:eastAsia="Arial" w:hAnsi="Palatino Linotype" w:cs="Arial"/>
                <w:spacing w:val="-1"/>
                <w:w w:val="95"/>
                <w:sz w:val="19"/>
                <w:szCs w:val="19"/>
              </w:rPr>
            </w:pPr>
            <w:r w:rsidRPr="006A2EF9">
              <w:rPr>
                <w:rFonts w:ascii="Palatino Linotype" w:eastAsia="Arial" w:hAnsi="Palatino Linotype" w:cs="Arial"/>
                <w:spacing w:val="-1"/>
                <w:w w:val="95"/>
                <w:sz w:val="19"/>
                <w:szCs w:val="19"/>
              </w:rPr>
              <w:t>Η λέξη «ΠΡΟΣΦΟΡΑ»</w:t>
            </w:r>
          </w:p>
          <w:p w:rsidR="006A2EF9" w:rsidRPr="006A2EF9" w:rsidRDefault="006A2EF9" w:rsidP="00BF0924">
            <w:pPr>
              <w:pStyle w:val="a6"/>
              <w:numPr>
                <w:ilvl w:val="0"/>
                <w:numId w:val="4"/>
              </w:numPr>
              <w:spacing w:after="0"/>
              <w:ind w:left="709" w:hanging="283"/>
              <w:jc w:val="both"/>
              <w:rPr>
                <w:rFonts w:ascii="Palatino Linotype" w:eastAsia="Arial" w:hAnsi="Palatino Linotype" w:cs="Arial"/>
                <w:spacing w:val="-1"/>
                <w:w w:val="95"/>
                <w:sz w:val="19"/>
                <w:szCs w:val="19"/>
              </w:rPr>
            </w:pPr>
            <w:r w:rsidRPr="006A2EF9">
              <w:rPr>
                <w:rFonts w:ascii="Palatino Linotype" w:eastAsia="Arial" w:hAnsi="Palatino Linotype" w:cs="Arial"/>
                <w:spacing w:val="-1"/>
                <w:w w:val="95"/>
                <w:sz w:val="19"/>
                <w:szCs w:val="19"/>
              </w:rPr>
              <w:t>Ο πλήρης τίτλος της αρμόδιας υπηρεσίας που διενεργεί το διαγωνισμό (Πανεπιστήμιο Κρήτης Υποδ/νση Οικονομικής Διαχείρισης Τμήμα Προμηθειών)</w:t>
            </w:r>
          </w:p>
          <w:p w:rsidR="006A2EF9" w:rsidRPr="006A2EF9" w:rsidRDefault="006A2EF9" w:rsidP="00BF0924">
            <w:pPr>
              <w:pStyle w:val="a6"/>
              <w:numPr>
                <w:ilvl w:val="0"/>
                <w:numId w:val="4"/>
              </w:numPr>
              <w:spacing w:after="0"/>
              <w:ind w:left="709" w:hanging="283"/>
              <w:jc w:val="both"/>
              <w:rPr>
                <w:rFonts w:ascii="Palatino Linotype" w:eastAsia="Arial" w:hAnsi="Palatino Linotype" w:cs="Arial"/>
                <w:spacing w:val="-1"/>
                <w:w w:val="95"/>
                <w:sz w:val="19"/>
                <w:szCs w:val="19"/>
              </w:rPr>
            </w:pPr>
            <w:r w:rsidRPr="006A2EF9">
              <w:rPr>
                <w:rFonts w:ascii="Palatino Linotype" w:eastAsia="Arial" w:hAnsi="Palatino Linotype" w:cs="Arial"/>
                <w:spacing w:val="-1"/>
                <w:w w:val="95"/>
                <w:sz w:val="19"/>
                <w:szCs w:val="19"/>
              </w:rPr>
              <w:t>Ο αριθμός της διακήρυξης</w:t>
            </w:r>
          </w:p>
          <w:p w:rsidR="006A2EF9" w:rsidRPr="006A2EF9" w:rsidRDefault="006A2EF9" w:rsidP="00BF0924">
            <w:pPr>
              <w:pStyle w:val="a6"/>
              <w:numPr>
                <w:ilvl w:val="0"/>
                <w:numId w:val="4"/>
              </w:numPr>
              <w:spacing w:after="0"/>
              <w:ind w:left="709" w:hanging="283"/>
              <w:jc w:val="both"/>
              <w:rPr>
                <w:rFonts w:ascii="Palatino Linotype" w:eastAsia="Arial" w:hAnsi="Palatino Linotype" w:cs="Arial"/>
                <w:spacing w:val="-1"/>
                <w:w w:val="95"/>
                <w:sz w:val="19"/>
                <w:szCs w:val="19"/>
              </w:rPr>
            </w:pPr>
            <w:r w:rsidRPr="006A2EF9">
              <w:rPr>
                <w:rFonts w:ascii="Palatino Linotype" w:eastAsia="Arial" w:hAnsi="Palatino Linotype" w:cs="Arial"/>
                <w:spacing w:val="-1"/>
                <w:w w:val="95"/>
                <w:sz w:val="19"/>
                <w:szCs w:val="19"/>
              </w:rPr>
              <w:t>Η ημερομηνία διενέργειας του διαγωνισμού</w:t>
            </w:r>
          </w:p>
          <w:p w:rsidR="006A2EF9" w:rsidRPr="006A2EF9" w:rsidRDefault="006A2EF9" w:rsidP="00BF0924">
            <w:pPr>
              <w:pStyle w:val="a6"/>
              <w:numPr>
                <w:ilvl w:val="0"/>
                <w:numId w:val="4"/>
              </w:numPr>
              <w:spacing w:after="0"/>
              <w:ind w:left="709" w:hanging="283"/>
              <w:jc w:val="both"/>
              <w:rPr>
                <w:rFonts w:ascii="Palatino Linotype" w:eastAsia="Arial" w:hAnsi="Palatino Linotype" w:cs="Arial"/>
                <w:spacing w:val="-1"/>
                <w:w w:val="95"/>
                <w:sz w:val="19"/>
                <w:szCs w:val="19"/>
              </w:rPr>
            </w:pPr>
            <w:r w:rsidRPr="006A2EF9">
              <w:rPr>
                <w:rFonts w:ascii="Palatino Linotype" w:eastAsia="Arial" w:hAnsi="Palatino Linotype" w:cs="Arial"/>
                <w:spacing w:val="-1"/>
                <w:w w:val="95"/>
                <w:sz w:val="19"/>
                <w:szCs w:val="19"/>
              </w:rPr>
              <w:t xml:space="preserve">Τα στοιχεία του συμμετέχοντος (τίτλος εταιρείας – ονοματεπώνυμο, διεύθυνση, τηλέφωνο επικοινωνίας, Ηλεκτρονικό Ταχυδρομείο (e- </w:t>
            </w:r>
            <w:proofErr w:type="spellStart"/>
            <w:r w:rsidRPr="006A2EF9">
              <w:rPr>
                <w:rFonts w:ascii="Palatino Linotype" w:eastAsia="Arial" w:hAnsi="Palatino Linotype" w:cs="Arial"/>
                <w:spacing w:val="-1"/>
                <w:w w:val="95"/>
                <w:sz w:val="19"/>
                <w:szCs w:val="19"/>
              </w:rPr>
              <w:t>mail</w:t>
            </w:r>
            <w:proofErr w:type="spellEnd"/>
            <w:r w:rsidRPr="006A2EF9">
              <w:rPr>
                <w:rFonts w:ascii="Palatino Linotype" w:eastAsia="Arial" w:hAnsi="Palatino Linotype" w:cs="Arial"/>
                <w:spacing w:val="-1"/>
                <w:w w:val="95"/>
                <w:sz w:val="19"/>
                <w:szCs w:val="19"/>
              </w:rPr>
              <w:t>)</w:t>
            </w:r>
          </w:p>
          <w:p w:rsidR="006A2EF9" w:rsidRPr="006A2EF9" w:rsidRDefault="006A2EF9" w:rsidP="00BF0924">
            <w:pPr>
              <w:pStyle w:val="a4"/>
              <w:spacing w:line="254" w:lineRule="exact"/>
              <w:rPr>
                <w:rFonts w:ascii="Palatino Linotype" w:eastAsia="Arial" w:hAnsi="Palatino Linotype" w:cs="Arial"/>
                <w:spacing w:val="-1"/>
                <w:w w:val="95"/>
                <w:sz w:val="19"/>
                <w:szCs w:val="19"/>
                <w:lang w:eastAsia="en-US"/>
              </w:rPr>
            </w:pPr>
            <w:r w:rsidRPr="006A2EF9">
              <w:rPr>
                <w:rFonts w:ascii="Palatino Linotype" w:eastAsia="Arial" w:hAnsi="Palatino Linotype" w:cs="Arial"/>
                <w:spacing w:val="-1"/>
                <w:w w:val="95"/>
                <w:sz w:val="19"/>
                <w:szCs w:val="19"/>
                <w:lang w:eastAsia="en-US"/>
              </w:rPr>
              <w:t>Μέσα στον κυρίως φάκελο τοποθετούνται σε χωριστό φάκελο όλα τα δικαιολογητικά συμμετοχής</w:t>
            </w:r>
            <w:r w:rsidR="00254293">
              <w:rPr>
                <w:rFonts w:ascii="Palatino Linotype" w:eastAsia="Arial" w:hAnsi="Palatino Linotype" w:cs="Arial"/>
                <w:spacing w:val="-1"/>
                <w:w w:val="95"/>
                <w:sz w:val="19"/>
                <w:szCs w:val="19"/>
                <w:lang w:eastAsia="en-US"/>
              </w:rPr>
              <w:t xml:space="preserve"> σε δύο σειρές, πρωτότυπα και αντίγραφα αυτών</w:t>
            </w:r>
            <w:r w:rsidRPr="006A2EF9">
              <w:rPr>
                <w:rFonts w:ascii="Palatino Linotype" w:eastAsia="Arial" w:hAnsi="Palatino Linotype" w:cs="Arial"/>
                <w:spacing w:val="-1"/>
                <w:w w:val="95"/>
                <w:sz w:val="19"/>
                <w:szCs w:val="19"/>
                <w:lang w:eastAsia="en-US"/>
              </w:rPr>
              <w:t xml:space="preserve">. </w:t>
            </w:r>
          </w:p>
          <w:p w:rsidR="006A2EF9" w:rsidRPr="006A2EF9" w:rsidRDefault="006A2EF9" w:rsidP="00BF0924">
            <w:pPr>
              <w:jc w:val="both"/>
              <w:rPr>
                <w:rFonts w:ascii="Palatino Linotype" w:eastAsia="Arial" w:hAnsi="Palatino Linotype" w:cs="Arial"/>
                <w:spacing w:val="-1"/>
                <w:w w:val="95"/>
                <w:sz w:val="19"/>
                <w:szCs w:val="19"/>
                <w:lang w:eastAsia="en-US"/>
              </w:rPr>
            </w:pPr>
            <w:r w:rsidRPr="006A2EF9">
              <w:rPr>
                <w:rFonts w:ascii="Palatino Linotype" w:eastAsia="Arial" w:hAnsi="Palatino Linotype" w:cs="Arial"/>
                <w:spacing w:val="-1"/>
                <w:w w:val="95"/>
                <w:sz w:val="19"/>
                <w:szCs w:val="19"/>
                <w:lang w:eastAsia="en-US"/>
              </w:rPr>
              <w:t>Τα τεχνικά στοιχεία της προσφοράς</w:t>
            </w:r>
            <w:r w:rsidR="00254293">
              <w:rPr>
                <w:rFonts w:ascii="Palatino Linotype" w:eastAsia="Arial" w:hAnsi="Palatino Linotype" w:cs="Arial"/>
                <w:spacing w:val="-1"/>
                <w:w w:val="95"/>
                <w:sz w:val="19"/>
                <w:szCs w:val="19"/>
                <w:lang w:eastAsia="en-US"/>
              </w:rPr>
              <w:t>, επίσης πρωτότυπα και αντίγραφα αυτών</w:t>
            </w:r>
            <w:r w:rsidRPr="006A2EF9">
              <w:rPr>
                <w:rFonts w:ascii="Palatino Linotype" w:eastAsia="Arial" w:hAnsi="Palatino Linotype" w:cs="Arial"/>
                <w:spacing w:val="-1"/>
                <w:w w:val="95"/>
                <w:sz w:val="19"/>
                <w:szCs w:val="19"/>
                <w:lang w:eastAsia="en-US"/>
              </w:rPr>
              <w:t>, τοποθετούνται σε χωριστό φάκελο, μέσα στον κυρίως φάκελο, µε την ένδειξη «Τεχνική προσφορά». Οι υποψήφιοι υποχρεούνται να καταθέσουν την τεχνική προσφορά και σε ηλεκτρονική μορφή, (σε ψηφιακό μέσο) το οποίο θα εμπεριέχεται μέσα στο φάκελο της τεχνικής προσφοράς. Σε περίπτωση ύπαρξης διαφορών μεταξύ των αντιτύπων της τεχνικής προσφοράς ή των πινάκων που θα υποβληθούν σε ψηφιακό μέσο με εκείνους της τεχνικής προσφοράς, ισχύουν τα αναγραφόμενα στο αντίτυπο που φέρει την ένδειξη «ΠΡΩΤΟΤΥΠΟ». Οι προσφορές υποβάλλονται σύμφωνα και στα οριζόμενα στο Παράρτημα Β.</w:t>
            </w:r>
          </w:p>
          <w:p w:rsidR="006A2EF9" w:rsidRPr="006A2EF9" w:rsidRDefault="006A2EF9" w:rsidP="00BF0924">
            <w:pPr>
              <w:jc w:val="both"/>
              <w:rPr>
                <w:rFonts w:ascii="Palatino Linotype" w:eastAsia="Arial" w:hAnsi="Palatino Linotype" w:cs="Arial"/>
                <w:spacing w:val="-1"/>
                <w:w w:val="95"/>
                <w:sz w:val="19"/>
                <w:szCs w:val="19"/>
                <w:lang w:eastAsia="en-US"/>
              </w:rPr>
            </w:pPr>
            <w:r w:rsidRPr="006A2EF9">
              <w:rPr>
                <w:rFonts w:ascii="Palatino Linotype" w:eastAsia="Arial" w:hAnsi="Palatino Linotype" w:cs="Arial"/>
                <w:spacing w:val="-1"/>
                <w:w w:val="95"/>
                <w:sz w:val="19"/>
                <w:szCs w:val="19"/>
                <w:lang w:eastAsia="en-US"/>
              </w:rPr>
              <w:t xml:space="preserve">Η μορφή ξεχωριστών φακέλων για τα δικαιολογητικά συμμετοχής και την τεχνική προσφορά γίνεται για διευκόλυνση της επιτροπής και δεν συνιστά λόγο απόρριψης της προσφοράς. Αντίθετα, τα οικονομικά στοιχεία της προσφοράς τοποθετούνται, επί ποινή απορρίψεως, σε χωριστό σφραγισμένο φάκελο, επίσης μέσα στον κυρίως φάκελο, µε την ένδειξη «Οικονομική προσφορά». Οι προσφορές θα πρέπει να αφορούν στα ζητούμενα  είδη όπως αυτά ορίζονται στο Παράρτημα </w:t>
            </w:r>
            <w:r>
              <w:rPr>
                <w:rFonts w:ascii="Palatino Linotype" w:eastAsia="Arial" w:hAnsi="Palatino Linotype" w:cs="Arial"/>
                <w:spacing w:val="-1"/>
                <w:w w:val="95"/>
                <w:sz w:val="19"/>
                <w:szCs w:val="19"/>
                <w:lang w:eastAsia="en-US"/>
              </w:rPr>
              <w:t>Β</w:t>
            </w:r>
            <w:r w:rsidRPr="006A2EF9">
              <w:rPr>
                <w:rFonts w:ascii="Palatino Linotype" w:eastAsia="Arial" w:hAnsi="Palatino Linotype" w:cs="Arial"/>
                <w:spacing w:val="-1"/>
                <w:w w:val="95"/>
                <w:sz w:val="19"/>
                <w:szCs w:val="19"/>
                <w:lang w:eastAsia="en-US"/>
              </w:rPr>
              <w:t>’.</w:t>
            </w:r>
          </w:p>
          <w:p w:rsidR="006A2EF9" w:rsidRPr="006A2EF9" w:rsidRDefault="006A2EF9" w:rsidP="00BF0924">
            <w:pPr>
              <w:suppressAutoHyphens w:val="0"/>
              <w:jc w:val="both"/>
              <w:rPr>
                <w:rFonts w:ascii="Palatino Linotype" w:eastAsia="Arial" w:hAnsi="Palatino Linotype" w:cs="Arial"/>
                <w:spacing w:val="-1"/>
                <w:w w:val="95"/>
                <w:sz w:val="19"/>
                <w:szCs w:val="19"/>
                <w:lang w:eastAsia="en-US"/>
              </w:rPr>
            </w:pPr>
            <w:r w:rsidRPr="006A2EF9">
              <w:rPr>
                <w:rFonts w:ascii="Palatino Linotype" w:eastAsia="Arial" w:hAnsi="Palatino Linotype" w:cs="Arial"/>
                <w:spacing w:val="-1"/>
                <w:w w:val="95"/>
                <w:sz w:val="19"/>
                <w:szCs w:val="19"/>
                <w:lang w:eastAsia="en-US"/>
              </w:rPr>
              <w:t>Αντιπροσφορές δε γίνονται δεκτές. Σε περίπτωση υποβολής τους απορρίπτονται ως απαράδεκτες.</w:t>
            </w:r>
          </w:p>
          <w:p w:rsidR="006A2EF9" w:rsidRPr="006A2EF9" w:rsidRDefault="006A2EF9" w:rsidP="00BF0924">
            <w:pPr>
              <w:pStyle w:val="a4"/>
              <w:spacing w:line="246" w:lineRule="exact"/>
              <w:rPr>
                <w:rFonts w:ascii="Palatino Linotype" w:eastAsia="Arial" w:hAnsi="Palatino Linotype" w:cs="Arial"/>
                <w:spacing w:val="-1"/>
                <w:w w:val="95"/>
                <w:sz w:val="19"/>
                <w:szCs w:val="19"/>
                <w:lang w:eastAsia="en-US"/>
              </w:rPr>
            </w:pPr>
            <w:r w:rsidRPr="006A2EF9">
              <w:rPr>
                <w:rFonts w:ascii="Palatino Linotype" w:eastAsia="Arial" w:hAnsi="Palatino Linotype" w:cs="Arial"/>
                <w:spacing w:val="-1"/>
                <w:w w:val="95"/>
                <w:sz w:val="19"/>
                <w:szCs w:val="19"/>
                <w:lang w:eastAsia="en-US"/>
              </w:rPr>
              <w:t xml:space="preserve">Η αρμόδια επιτροπή μπορεί να καλεί τους προσφέροντες να διευκρινίζουν ή να συμπληρώνουν τα έγγραφα ή τα δικαιολογητικά συμμετοχής που έχουν υποβάλει. Η πιο πάνω διευκρίνιση ή η συμπλήρωση αφορά µόνο  στις ασάφειες, επουσιώδεις πλημμέλειες ή πρόδηλα τυπικά σφάλματα που επιδέχονται διόρθωση ή συμπλήρωση, ιδίως δε παράλειψη μονογραφών, διακεκομμένη αρίθμηση και σήμανση του φακέλου και των υποφακέλων των προσφορών ή αιτήσεων συμμετοχής, λεκτικές και φραστικές αποκλίσεις των εγγράφων της προσφοράς από την ορολογία των εγγράφων της σύμβασης, που δεν επιφέρουν έννομες συνέπειες ως προς το περιεχόμενο τους και δεν προσδίδουν αθέμιτο ανταγωνιστικό πλεονέκτημα στη συγκεκριμένη προσφορά σε </w:t>
            </w:r>
            <w:proofErr w:type="spellStart"/>
            <w:r w:rsidRPr="006A2EF9">
              <w:rPr>
                <w:rFonts w:ascii="Palatino Linotype" w:eastAsia="Arial" w:hAnsi="Palatino Linotype" w:cs="Arial"/>
                <w:spacing w:val="-1"/>
                <w:w w:val="95"/>
                <w:sz w:val="19"/>
                <w:szCs w:val="19"/>
                <w:lang w:eastAsia="en-US"/>
              </w:rPr>
              <w:t>σχέσηµε</w:t>
            </w:r>
            <w:proofErr w:type="spellEnd"/>
            <w:r w:rsidRPr="006A2EF9">
              <w:rPr>
                <w:rFonts w:ascii="Palatino Linotype" w:eastAsia="Arial" w:hAnsi="Palatino Linotype" w:cs="Arial"/>
                <w:spacing w:val="-1"/>
                <w:w w:val="95"/>
                <w:sz w:val="19"/>
                <w:szCs w:val="19"/>
                <w:lang w:eastAsia="en-US"/>
              </w:rPr>
              <w:t xml:space="preserve"> τις λοιπές.</w:t>
            </w:r>
          </w:p>
          <w:p w:rsidR="006A2EF9" w:rsidRPr="00261D38" w:rsidRDefault="006A2EF9" w:rsidP="00BF0924">
            <w:pPr>
              <w:pStyle w:val="a4"/>
              <w:spacing w:line="252" w:lineRule="exact"/>
              <w:rPr>
                <w:rFonts w:ascii="Palatino Linotype" w:eastAsia="Arial" w:hAnsi="Palatino Linotype" w:cs="Arial"/>
                <w:b/>
                <w:spacing w:val="-1"/>
                <w:w w:val="95"/>
                <w:sz w:val="19"/>
                <w:szCs w:val="19"/>
                <w:lang w:eastAsia="en-US"/>
              </w:rPr>
            </w:pPr>
            <w:r w:rsidRPr="006A2EF9">
              <w:rPr>
                <w:rFonts w:ascii="Palatino Linotype" w:eastAsia="Arial" w:hAnsi="Palatino Linotype" w:cs="Arial"/>
                <w:spacing w:val="-1"/>
                <w:w w:val="95"/>
                <w:sz w:val="19"/>
                <w:szCs w:val="19"/>
                <w:u w:val="single"/>
                <w:lang w:eastAsia="en-US"/>
              </w:rPr>
              <w:t>Η κατάθεση προσφοράς τεκμαίρει την αποδοχή πλήρως και ανεπιφυλάκτως από τον προσφέροντα, όλων των όρων και των τεχνικών προδιαγραφών του διαγωνισμού, εφόσον δεν έχουν ασκηθεί σχετικές ενστάσεις κατά της παρούσας διακήρυξης</w:t>
            </w:r>
            <w:r w:rsidRPr="006A2EF9">
              <w:rPr>
                <w:rFonts w:ascii="Palatino Linotype" w:eastAsia="Arial" w:hAnsi="Palatino Linotype" w:cs="Arial"/>
                <w:spacing w:val="-1"/>
                <w:w w:val="95"/>
                <w:sz w:val="19"/>
                <w:szCs w:val="19"/>
                <w:lang w:eastAsia="en-US"/>
              </w:rPr>
              <w:t>.</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Καταληκτική Ημερομηνία Υποβολής Προσφορών</w:t>
            </w:r>
          </w:p>
        </w:tc>
        <w:tc>
          <w:tcPr>
            <w:tcW w:w="7531" w:type="dxa"/>
            <w:gridSpan w:val="2"/>
            <w:vAlign w:val="center"/>
          </w:tcPr>
          <w:p w:rsidR="0064664D" w:rsidRPr="00261D38"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p>
          <w:p w:rsidR="0064664D" w:rsidRPr="00261D38" w:rsidRDefault="00F50DAC" w:rsidP="00F476CE">
            <w:pPr>
              <w:suppressAutoHyphens w:val="0"/>
              <w:spacing w:line="276" w:lineRule="auto"/>
              <w:jc w:val="both"/>
              <w:rPr>
                <w:rFonts w:ascii="Palatino Linotype" w:eastAsia="Arial" w:hAnsi="Palatino Linotype" w:cs="Arial"/>
                <w:b/>
                <w:spacing w:val="-1"/>
                <w:w w:val="95"/>
                <w:sz w:val="19"/>
                <w:szCs w:val="19"/>
                <w:lang w:eastAsia="en-US"/>
              </w:rPr>
            </w:pPr>
            <w:r>
              <w:rPr>
                <w:rFonts w:ascii="Palatino Linotype" w:eastAsia="Arial" w:hAnsi="Palatino Linotype" w:cs="Arial"/>
                <w:b/>
                <w:spacing w:val="-1"/>
                <w:w w:val="95"/>
                <w:sz w:val="19"/>
                <w:szCs w:val="19"/>
                <w:lang w:eastAsia="en-US"/>
              </w:rPr>
              <w:t>10/09/</w:t>
            </w:r>
            <w:r w:rsidR="00BE5A68">
              <w:rPr>
                <w:rFonts w:ascii="Palatino Linotype" w:eastAsia="Arial" w:hAnsi="Palatino Linotype" w:cs="Arial"/>
                <w:b/>
                <w:spacing w:val="-1"/>
                <w:w w:val="95"/>
                <w:sz w:val="19"/>
                <w:szCs w:val="19"/>
                <w:lang w:eastAsia="en-US"/>
              </w:rPr>
              <w:t>2018</w:t>
            </w:r>
            <w:r w:rsidR="0064664D" w:rsidRPr="00261D38">
              <w:rPr>
                <w:rFonts w:ascii="Palatino Linotype" w:eastAsia="Arial" w:hAnsi="Palatino Linotype" w:cs="Arial"/>
                <w:b/>
                <w:spacing w:val="-1"/>
                <w:w w:val="95"/>
                <w:sz w:val="19"/>
                <w:szCs w:val="19"/>
                <w:lang w:eastAsia="en-US"/>
              </w:rPr>
              <w:t xml:space="preserve"> και ώρα 14:00</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Ημερομηνία Διεξαγωγής Διαγωνισμού</w:t>
            </w:r>
          </w:p>
        </w:tc>
        <w:tc>
          <w:tcPr>
            <w:tcW w:w="7531" w:type="dxa"/>
            <w:gridSpan w:val="2"/>
            <w:vAlign w:val="center"/>
          </w:tcPr>
          <w:p w:rsidR="0064664D" w:rsidRPr="00261D38"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p>
          <w:p w:rsidR="0064664D" w:rsidRPr="00261D38" w:rsidRDefault="00F50DAC" w:rsidP="00BF0924">
            <w:pPr>
              <w:suppressAutoHyphens w:val="0"/>
              <w:spacing w:line="276" w:lineRule="auto"/>
              <w:jc w:val="both"/>
              <w:rPr>
                <w:rFonts w:ascii="Palatino Linotype" w:eastAsia="Arial" w:hAnsi="Palatino Linotype" w:cs="Arial"/>
                <w:b/>
                <w:spacing w:val="-1"/>
                <w:w w:val="95"/>
                <w:sz w:val="19"/>
                <w:szCs w:val="19"/>
                <w:lang w:eastAsia="en-US"/>
              </w:rPr>
            </w:pPr>
            <w:r>
              <w:rPr>
                <w:rFonts w:ascii="Palatino Linotype" w:eastAsia="Arial" w:hAnsi="Palatino Linotype" w:cs="Arial"/>
                <w:b/>
                <w:spacing w:val="-1"/>
                <w:w w:val="95"/>
                <w:sz w:val="19"/>
                <w:szCs w:val="19"/>
                <w:lang w:eastAsia="en-US"/>
              </w:rPr>
              <w:t>11/09</w:t>
            </w:r>
            <w:r w:rsidR="00BE5A68">
              <w:rPr>
                <w:rFonts w:ascii="Palatino Linotype" w:eastAsia="Arial" w:hAnsi="Palatino Linotype" w:cs="Arial"/>
                <w:b/>
                <w:spacing w:val="-1"/>
                <w:w w:val="95"/>
                <w:sz w:val="19"/>
                <w:szCs w:val="19"/>
                <w:lang w:eastAsia="en-US"/>
              </w:rPr>
              <w:t>/2018</w:t>
            </w:r>
            <w:r w:rsidR="0064664D" w:rsidRPr="00261D38">
              <w:rPr>
                <w:rFonts w:ascii="Palatino Linotype" w:eastAsia="Arial" w:hAnsi="Palatino Linotype" w:cs="Arial"/>
                <w:b/>
                <w:spacing w:val="-1"/>
                <w:w w:val="95"/>
                <w:sz w:val="19"/>
                <w:szCs w:val="19"/>
                <w:lang w:eastAsia="en-US"/>
              </w:rPr>
              <w:t xml:space="preserve"> και ώρα 10:00π.μ.</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 xml:space="preserve">Τόπος Διεξαγωγής </w:t>
            </w:r>
            <w:r w:rsidRPr="0006023A">
              <w:rPr>
                <w:rFonts w:ascii="Palatino Linotype" w:eastAsia="Arial" w:hAnsi="Palatino Linotype" w:cs="Arial"/>
                <w:b/>
                <w:spacing w:val="-1"/>
                <w:w w:val="95"/>
                <w:sz w:val="19"/>
                <w:szCs w:val="19"/>
                <w:lang w:eastAsia="en-US"/>
              </w:rPr>
              <w:lastRenderedPageBreak/>
              <w:t>Διαγωνισμού</w:t>
            </w:r>
          </w:p>
        </w:tc>
        <w:tc>
          <w:tcPr>
            <w:tcW w:w="7531" w:type="dxa"/>
            <w:gridSpan w:val="2"/>
            <w:vAlign w:val="center"/>
          </w:tcPr>
          <w:p w:rsidR="0064664D" w:rsidRPr="0006023A" w:rsidRDefault="0064664D" w:rsidP="00BF0924">
            <w:pPr>
              <w:suppressAutoHyphens w:val="0"/>
              <w:spacing w:line="276" w:lineRule="auto"/>
              <w:jc w:val="both"/>
              <w:rPr>
                <w:rFonts w:ascii="Palatino Linotype" w:eastAsia="Arial" w:hAnsi="Palatino Linotype" w:cs="Arial"/>
                <w:spacing w:val="-1"/>
                <w:w w:val="95"/>
                <w:sz w:val="19"/>
                <w:szCs w:val="19"/>
                <w:lang w:eastAsia="en-US"/>
              </w:rPr>
            </w:pPr>
            <w:r w:rsidRPr="0006023A">
              <w:rPr>
                <w:rFonts w:ascii="Palatino Linotype" w:eastAsia="Arial" w:hAnsi="Palatino Linotype" w:cs="Arial"/>
                <w:spacing w:val="-1"/>
                <w:w w:val="95"/>
                <w:sz w:val="19"/>
                <w:szCs w:val="19"/>
                <w:lang w:eastAsia="en-US"/>
              </w:rPr>
              <w:lastRenderedPageBreak/>
              <w:t xml:space="preserve">Τμήμα Προμηθειών του Πανεπιστημίου στο Ηράκλειο (Κτήριο Διοίκησης 1, 1ος όροφος, </w:t>
            </w:r>
            <w:proofErr w:type="spellStart"/>
            <w:r w:rsidRPr="0006023A">
              <w:rPr>
                <w:rFonts w:ascii="Palatino Linotype" w:eastAsia="Arial" w:hAnsi="Palatino Linotype" w:cs="Arial"/>
                <w:spacing w:val="-1"/>
                <w:w w:val="95"/>
                <w:sz w:val="19"/>
                <w:szCs w:val="19"/>
                <w:lang w:eastAsia="en-US"/>
              </w:rPr>
              <w:lastRenderedPageBreak/>
              <w:t>γρ</w:t>
            </w:r>
            <w:proofErr w:type="spellEnd"/>
            <w:r w:rsidRPr="0006023A">
              <w:rPr>
                <w:rFonts w:ascii="Palatino Linotype" w:eastAsia="Arial" w:hAnsi="Palatino Linotype" w:cs="Arial"/>
                <w:spacing w:val="-1"/>
                <w:w w:val="95"/>
                <w:sz w:val="19"/>
                <w:szCs w:val="19"/>
                <w:lang w:eastAsia="en-US"/>
              </w:rPr>
              <w:t>. 108)</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lastRenderedPageBreak/>
              <w:t>Δημοσιότητα</w:t>
            </w:r>
          </w:p>
        </w:tc>
        <w:tc>
          <w:tcPr>
            <w:tcW w:w="7531" w:type="dxa"/>
            <w:gridSpan w:val="2"/>
            <w:vAlign w:val="center"/>
          </w:tcPr>
          <w:p w:rsidR="0064664D" w:rsidRPr="0006023A" w:rsidRDefault="0064664D" w:rsidP="00DB55BD">
            <w:pPr>
              <w:pStyle w:val="a6"/>
              <w:numPr>
                <w:ilvl w:val="0"/>
                <w:numId w:val="5"/>
              </w:numPr>
              <w:tabs>
                <w:tab w:val="left" w:pos="385"/>
              </w:tabs>
              <w:spacing w:after="0" w:line="240" w:lineRule="auto"/>
              <w:ind w:left="0" w:firstLine="0"/>
              <w:contextualSpacing w:val="0"/>
              <w:jc w:val="both"/>
              <w:rPr>
                <w:rFonts w:ascii="Palatino Linotype" w:eastAsia="Arial" w:hAnsi="Palatino Linotype" w:cs="Arial"/>
                <w:sz w:val="19"/>
                <w:szCs w:val="19"/>
              </w:rPr>
            </w:pPr>
            <w:proofErr w:type="spellStart"/>
            <w:r w:rsidRPr="0006023A">
              <w:rPr>
                <w:rFonts w:ascii="Palatino Linotype" w:eastAsia="Arial" w:hAnsi="Palatino Linotype" w:cs="Arial"/>
                <w:spacing w:val="-1"/>
                <w:w w:val="105"/>
                <w:sz w:val="19"/>
                <w:szCs w:val="19"/>
              </w:rPr>
              <w:t>∆</w:t>
            </w:r>
            <w:r w:rsidRPr="0006023A">
              <w:rPr>
                <w:rFonts w:ascii="Palatino Linotype" w:eastAsia="Arial" w:hAnsi="Palatino Linotype" w:cs="Arial"/>
                <w:spacing w:val="-2"/>
                <w:w w:val="105"/>
                <w:sz w:val="19"/>
                <w:szCs w:val="19"/>
              </w:rPr>
              <w:t>Ι</w:t>
            </w:r>
            <w:r w:rsidRPr="0006023A">
              <w:rPr>
                <w:rFonts w:ascii="Palatino Linotype" w:eastAsia="Arial" w:hAnsi="Palatino Linotype" w:cs="Arial"/>
                <w:spacing w:val="-1"/>
                <w:w w:val="105"/>
                <w:sz w:val="19"/>
                <w:szCs w:val="19"/>
              </w:rPr>
              <w:t>ΑΥΓ</w:t>
            </w:r>
            <w:r w:rsidRPr="0006023A">
              <w:rPr>
                <w:rFonts w:ascii="Palatino Linotype" w:eastAsia="Arial" w:hAnsi="Palatino Linotype" w:cs="Arial"/>
                <w:spacing w:val="2"/>
                <w:w w:val="105"/>
                <w:sz w:val="19"/>
                <w:szCs w:val="19"/>
              </w:rPr>
              <w:t>Ε</w:t>
            </w:r>
            <w:r w:rsidRPr="0006023A">
              <w:rPr>
                <w:rFonts w:ascii="Palatino Linotype" w:eastAsia="Arial" w:hAnsi="Palatino Linotype" w:cs="Arial"/>
                <w:spacing w:val="-2"/>
                <w:w w:val="105"/>
                <w:sz w:val="19"/>
                <w:szCs w:val="19"/>
              </w:rPr>
              <w:t>Ι</w:t>
            </w:r>
            <w:r w:rsidRPr="0006023A">
              <w:rPr>
                <w:rFonts w:ascii="Palatino Linotype" w:eastAsia="Arial" w:hAnsi="Palatino Linotype" w:cs="Arial"/>
                <w:w w:val="105"/>
                <w:sz w:val="19"/>
                <w:szCs w:val="19"/>
              </w:rPr>
              <w:t>Α</w:t>
            </w:r>
            <w:proofErr w:type="spellEnd"/>
          </w:p>
          <w:p w:rsidR="0064664D" w:rsidRPr="0006023A" w:rsidRDefault="0064664D" w:rsidP="00DB55BD">
            <w:pPr>
              <w:pStyle w:val="a6"/>
              <w:numPr>
                <w:ilvl w:val="0"/>
                <w:numId w:val="5"/>
              </w:numPr>
              <w:tabs>
                <w:tab w:val="left" w:pos="385"/>
              </w:tabs>
              <w:spacing w:after="0" w:line="240" w:lineRule="auto"/>
              <w:ind w:left="0" w:firstLine="0"/>
              <w:contextualSpacing w:val="0"/>
              <w:jc w:val="both"/>
              <w:rPr>
                <w:rFonts w:ascii="Palatino Linotype" w:eastAsia="Arial" w:hAnsi="Palatino Linotype" w:cs="Arial"/>
                <w:sz w:val="19"/>
                <w:szCs w:val="19"/>
              </w:rPr>
            </w:pPr>
            <w:r w:rsidRPr="0006023A">
              <w:rPr>
                <w:rFonts w:ascii="Palatino Linotype" w:eastAsia="Arial" w:hAnsi="Palatino Linotype" w:cs="Arial"/>
                <w:w w:val="105"/>
                <w:sz w:val="19"/>
                <w:szCs w:val="19"/>
              </w:rPr>
              <w:t>Κ</w:t>
            </w:r>
            <w:r w:rsidRPr="0006023A">
              <w:rPr>
                <w:rFonts w:ascii="Palatino Linotype" w:eastAsia="Arial" w:hAnsi="Palatino Linotype" w:cs="Arial"/>
                <w:spacing w:val="-2"/>
                <w:w w:val="105"/>
                <w:sz w:val="19"/>
                <w:szCs w:val="19"/>
              </w:rPr>
              <w:t>Η</w:t>
            </w:r>
            <w:r w:rsidRPr="0006023A">
              <w:rPr>
                <w:rFonts w:ascii="Palatino Linotype" w:eastAsia="Arial" w:hAnsi="Palatino Linotype" w:cs="Arial"/>
                <w:w w:val="105"/>
                <w:sz w:val="19"/>
                <w:szCs w:val="19"/>
              </w:rPr>
              <w:t>Μ</w:t>
            </w:r>
            <w:r w:rsidRPr="0006023A">
              <w:rPr>
                <w:rFonts w:ascii="Palatino Linotype" w:eastAsia="Arial" w:hAnsi="Palatino Linotype" w:cs="Arial"/>
                <w:spacing w:val="-1"/>
                <w:w w:val="105"/>
                <w:sz w:val="19"/>
                <w:szCs w:val="19"/>
              </w:rPr>
              <w:t>∆</w:t>
            </w:r>
            <w:r w:rsidRPr="0006023A">
              <w:rPr>
                <w:rFonts w:ascii="Palatino Linotype" w:eastAsia="Arial" w:hAnsi="Palatino Linotype" w:cs="Arial"/>
                <w:spacing w:val="-5"/>
                <w:w w:val="105"/>
                <w:sz w:val="19"/>
                <w:szCs w:val="19"/>
              </w:rPr>
              <w:t>Η</w:t>
            </w:r>
            <w:r w:rsidRPr="0006023A">
              <w:rPr>
                <w:rFonts w:ascii="Palatino Linotype" w:eastAsia="Arial" w:hAnsi="Palatino Linotype" w:cs="Arial"/>
                <w:w w:val="105"/>
                <w:sz w:val="19"/>
                <w:szCs w:val="19"/>
              </w:rPr>
              <w:t>Σ</w:t>
            </w:r>
          </w:p>
          <w:p w:rsidR="0064664D" w:rsidRPr="0006023A" w:rsidRDefault="0064664D" w:rsidP="00DB55BD">
            <w:pPr>
              <w:pStyle w:val="a6"/>
              <w:numPr>
                <w:ilvl w:val="0"/>
                <w:numId w:val="5"/>
              </w:numPr>
              <w:tabs>
                <w:tab w:val="left" w:pos="385"/>
              </w:tabs>
              <w:spacing w:after="0" w:line="240" w:lineRule="auto"/>
              <w:ind w:left="0" w:firstLine="0"/>
              <w:contextualSpacing w:val="0"/>
              <w:jc w:val="both"/>
              <w:rPr>
                <w:rFonts w:ascii="Palatino Linotype" w:eastAsia="Arial" w:hAnsi="Palatino Linotype" w:cs="Arial"/>
                <w:sz w:val="19"/>
                <w:szCs w:val="19"/>
              </w:rPr>
            </w:pPr>
            <w:r w:rsidRPr="0006023A">
              <w:rPr>
                <w:rFonts w:ascii="Palatino Linotype" w:eastAsia="Arial" w:hAnsi="Palatino Linotype" w:cs="Arial"/>
                <w:spacing w:val="-1"/>
                <w:w w:val="95"/>
                <w:sz w:val="19"/>
                <w:szCs w:val="19"/>
              </w:rPr>
              <w:t>Ιστοσελίδα Πανεπιστημίου Κρήτης (</w:t>
            </w:r>
            <w:hyperlink r:id="rId13" w:history="1">
              <w:r w:rsidRPr="0006023A">
                <w:rPr>
                  <w:rStyle w:val="-"/>
                  <w:rFonts w:ascii="Palatino Linotype" w:eastAsia="Arial" w:hAnsi="Palatino Linotype" w:cs="Arial"/>
                  <w:spacing w:val="-1"/>
                  <w:w w:val="95"/>
                  <w:sz w:val="19"/>
                  <w:szCs w:val="19"/>
                </w:rPr>
                <w:t>www.uoc.gr</w:t>
              </w:r>
            </w:hyperlink>
            <w:r w:rsidRPr="0006023A">
              <w:rPr>
                <w:rFonts w:ascii="Palatino Linotype" w:eastAsia="Arial" w:hAnsi="Palatino Linotype" w:cs="Arial"/>
                <w:spacing w:val="-1"/>
                <w:w w:val="95"/>
                <w:sz w:val="19"/>
                <w:szCs w:val="19"/>
              </w:rPr>
              <w:t>)</w:t>
            </w:r>
          </w:p>
          <w:p w:rsidR="0064664D" w:rsidRPr="0006023A" w:rsidRDefault="0064664D" w:rsidP="00DB55BD">
            <w:pPr>
              <w:pStyle w:val="a6"/>
              <w:numPr>
                <w:ilvl w:val="0"/>
                <w:numId w:val="5"/>
              </w:numPr>
              <w:tabs>
                <w:tab w:val="left" w:pos="385"/>
              </w:tabs>
              <w:spacing w:after="0" w:line="240" w:lineRule="auto"/>
              <w:ind w:left="0" w:firstLine="0"/>
              <w:contextualSpacing w:val="0"/>
              <w:jc w:val="both"/>
              <w:rPr>
                <w:rFonts w:ascii="Palatino Linotype" w:eastAsia="Arial" w:hAnsi="Palatino Linotype" w:cs="Arial"/>
                <w:sz w:val="19"/>
                <w:szCs w:val="19"/>
              </w:rPr>
            </w:pPr>
            <w:r w:rsidRPr="0006023A">
              <w:rPr>
                <w:rFonts w:ascii="Palatino Linotype" w:eastAsia="Arial" w:hAnsi="Palatino Linotype" w:cs="Arial"/>
                <w:spacing w:val="-1"/>
                <w:w w:val="90"/>
                <w:sz w:val="19"/>
                <w:szCs w:val="19"/>
              </w:rPr>
              <w:t>Ηλεκτρονική Εφημερίδα www.2810.gr</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Χρόνος ισχύος προσφορών</w:t>
            </w:r>
          </w:p>
        </w:tc>
        <w:tc>
          <w:tcPr>
            <w:tcW w:w="7531" w:type="dxa"/>
            <w:gridSpan w:val="2"/>
            <w:vAlign w:val="center"/>
          </w:tcPr>
          <w:p w:rsidR="0064664D" w:rsidRPr="0006023A" w:rsidRDefault="0064664D" w:rsidP="00BF0924">
            <w:pPr>
              <w:pStyle w:val="a6"/>
              <w:tabs>
                <w:tab w:val="left" w:pos="385"/>
              </w:tabs>
              <w:spacing w:after="0" w:line="240" w:lineRule="auto"/>
              <w:ind w:left="0"/>
              <w:contextualSpacing w:val="0"/>
              <w:jc w:val="both"/>
              <w:rPr>
                <w:rFonts w:ascii="Palatino Linotype" w:eastAsia="Arial" w:hAnsi="Palatino Linotype" w:cs="Arial"/>
                <w:w w:val="95"/>
                <w:sz w:val="19"/>
                <w:szCs w:val="19"/>
              </w:rPr>
            </w:pPr>
            <w:r w:rsidRPr="0006023A">
              <w:rPr>
                <w:rFonts w:ascii="Palatino Linotype" w:eastAsia="Arial" w:hAnsi="Palatino Linotype" w:cs="Arial"/>
                <w:w w:val="95"/>
                <w:sz w:val="19"/>
                <w:szCs w:val="19"/>
              </w:rPr>
              <w:t>Εκατόν είκοσι (120) ημέρες</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Χρόνος πρόσβασης συμμετεχόντων στις προσφορές</w:t>
            </w:r>
          </w:p>
        </w:tc>
        <w:tc>
          <w:tcPr>
            <w:tcW w:w="7531" w:type="dxa"/>
            <w:gridSpan w:val="2"/>
            <w:vAlign w:val="center"/>
          </w:tcPr>
          <w:p w:rsidR="0064664D" w:rsidRPr="0006023A" w:rsidRDefault="0064664D" w:rsidP="00BF0924">
            <w:pPr>
              <w:pStyle w:val="a6"/>
              <w:tabs>
                <w:tab w:val="left" w:pos="385"/>
              </w:tabs>
              <w:spacing w:after="0" w:line="240" w:lineRule="auto"/>
              <w:ind w:left="0"/>
              <w:contextualSpacing w:val="0"/>
              <w:jc w:val="both"/>
              <w:rPr>
                <w:rFonts w:ascii="Palatino Linotype" w:eastAsia="Arial" w:hAnsi="Palatino Linotype" w:cs="Arial"/>
                <w:w w:val="95"/>
                <w:sz w:val="19"/>
                <w:szCs w:val="19"/>
              </w:rPr>
            </w:pPr>
            <w:r w:rsidRPr="0006023A">
              <w:rPr>
                <w:rFonts w:ascii="Palatino Linotype" w:eastAsia="Arial" w:hAnsi="Palatino Linotype" w:cs="Arial"/>
                <w:w w:val="95"/>
                <w:sz w:val="19"/>
                <w:szCs w:val="19"/>
              </w:rPr>
              <w:t>Τρεις (3) εργάσιμες ημέρες από την ημερομηνία αποσφράγισης των προσφορών.</w:t>
            </w:r>
          </w:p>
        </w:tc>
      </w:tr>
      <w:tr w:rsidR="0064664D" w:rsidRPr="0006023A" w:rsidTr="00DD0E21">
        <w:trPr>
          <w:gridAfter w:val="1"/>
          <w:wAfter w:w="124" w:type="dxa"/>
          <w:trHeight w:val="2259"/>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Δικαιολογητικά Συμμετοχής</w:t>
            </w:r>
          </w:p>
        </w:tc>
        <w:tc>
          <w:tcPr>
            <w:tcW w:w="7531" w:type="dxa"/>
            <w:gridSpan w:val="2"/>
            <w:vAlign w:val="center"/>
          </w:tcPr>
          <w:p w:rsidR="0064664D" w:rsidRPr="0006023A" w:rsidRDefault="0064664D" w:rsidP="00DB55BD">
            <w:pPr>
              <w:pStyle w:val="a6"/>
              <w:numPr>
                <w:ilvl w:val="0"/>
                <w:numId w:val="11"/>
              </w:numPr>
              <w:tabs>
                <w:tab w:val="left" w:pos="462"/>
              </w:tabs>
              <w:spacing w:before="14" w:line="251" w:lineRule="exact"/>
              <w:ind w:left="459" w:right="175" w:hanging="426"/>
              <w:jc w:val="both"/>
              <w:rPr>
                <w:rFonts w:ascii="Palatino Linotype" w:hAnsi="Palatino Linotype"/>
                <w:sz w:val="19"/>
                <w:szCs w:val="19"/>
              </w:rPr>
            </w:pPr>
            <w:r w:rsidRPr="0061659B">
              <w:rPr>
                <w:rFonts w:ascii="Palatino Linotype" w:eastAsia="Arial" w:hAnsi="Palatino Linotype" w:cs="Arial"/>
                <w:b/>
                <w:spacing w:val="-1"/>
                <w:w w:val="90"/>
                <w:sz w:val="19"/>
                <w:szCs w:val="19"/>
              </w:rPr>
              <w:t>Α</w:t>
            </w:r>
            <w:r w:rsidRPr="0061659B">
              <w:rPr>
                <w:rFonts w:ascii="Palatino Linotype" w:eastAsia="Arial" w:hAnsi="Palatino Linotype" w:cs="Arial"/>
                <w:b/>
                <w:spacing w:val="-2"/>
                <w:w w:val="90"/>
                <w:sz w:val="19"/>
                <w:szCs w:val="19"/>
              </w:rPr>
              <w:t>π</w:t>
            </w:r>
            <w:r w:rsidRPr="0061659B">
              <w:rPr>
                <w:rFonts w:ascii="Palatino Linotype" w:eastAsia="Arial" w:hAnsi="Palatino Linotype" w:cs="Arial"/>
                <w:b/>
                <w:w w:val="90"/>
                <w:sz w:val="19"/>
                <w:szCs w:val="19"/>
              </w:rPr>
              <w:t>ο</w:t>
            </w:r>
            <w:r w:rsidRPr="0061659B">
              <w:rPr>
                <w:rFonts w:ascii="Palatino Linotype" w:eastAsia="Arial" w:hAnsi="Palatino Linotype" w:cs="Arial"/>
                <w:b/>
                <w:spacing w:val="-2"/>
                <w:w w:val="90"/>
                <w:sz w:val="19"/>
                <w:szCs w:val="19"/>
              </w:rPr>
              <w:t>δ</w:t>
            </w:r>
            <w:r w:rsidRPr="0061659B">
              <w:rPr>
                <w:rFonts w:ascii="Palatino Linotype" w:eastAsia="Arial" w:hAnsi="Palatino Linotype" w:cs="Arial"/>
                <w:b/>
                <w:w w:val="90"/>
                <w:sz w:val="19"/>
                <w:szCs w:val="19"/>
              </w:rPr>
              <w:t>ει</w:t>
            </w:r>
            <w:r w:rsidRPr="0061659B">
              <w:rPr>
                <w:rFonts w:ascii="Palatino Linotype" w:eastAsia="Arial" w:hAnsi="Palatino Linotype" w:cs="Arial"/>
                <w:b/>
                <w:spacing w:val="-1"/>
                <w:w w:val="90"/>
                <w:sz w:val="19"/>
                <w:szCs w:val="19"/>
              </w:rPr>
              <w:t>κ</w:t>
            </w:r>
            <w:r w:rsidRPr="0061659B">
              <w:rPr>
                <w:rFonts w:ascii="Palatino Linotype" w:eastAsia="Arial" w:hAnsi="Palatino Linotype" w:cs="Arial"/>
                <w:b/>
                <w:w w:val="90"/>
                <w:sz w:val="19"/>
                <w:szCs w:val="19"/>
              </w:rPr>
              <w:t>τι</w:t>
            </w:r>
            <w:r w:rsidRPr="0061659B">
              <w:rPr>
                <w:rFonts w:ascii="Palatino Linotype" w:eastAsia="Arial" w:hAnsi="Palatino Linotype" w:cs="Arial"/>
                <w:b/>
                <w:spacing w:val="-1"/>
                <w:w w:val="90"/>
                <w:sz w:val="19"/>
                <w:szCs w:val="19"/>
              </w:rPr>
              <w:t>κ</w:t>
            </w:r>
            <w:r w:rsidRPr="0061659B">
              <w:rPr>
                <w:rFonts w:ascii="Palatino Linotype" w:eastAsia="Arial" w:hAnsi="Palatino Linotype" w:cs="Arial"/>
                <w:b/>
                <w:w w:val="90"/>
                <w:sz w:val="19"/>
                <w:szCs w:val="19"/>
              </w:rPr>
              <w:t>ά έ</w:t>
            </w:r>
            <w:r w:rsidRPr="0061659B">
              <w:rPr>
                <w:rFonts w:ascii="Palatino Linotype" w:eastAsia="Arial" w:hAnsi="Palatino Linotype" w:cs="Arial"/>
                <w:b/>
                <w:spacing w:val="-3"/>
                <w:w w:val="90"/>
                <w:sz w:val="19"/>
                <w:szCs w:val="19"/>
              </w:rPr>
              <w:t>γ</w:t>
            </w:r>
            <w:r w:rsidRPr="0061659B">
              <w:rPr>
                <w:rFonts w:ascii="Palatino Linotype" w:eastAsia="Arial" w:hAnsi="Palatino Linotype" w:cs="Arial"/>
                <w:b/>
                <w:w w:val="90"/>
                <w:sz w:val="19"/>
                <w:szCs w:val="19"/>
              </w:rPr>
              <w:t>γρ</w:t>
            </w:r>
            <w:r w:rsidRPr="0061659B">
              <w:rPr>
                <w:rFonts w:ascii="Palatino Linotype" w:eastAsia="Arial" w:hAnsi="Palatino Linotype" w:cs="Arial"/>
                <w:b/>
                <w:spacing w:val="-1"/>
                <w:w w:val="90"/>
                <w:sz w:val="19"/>
                <w:szCs w:val="19"/>
              </w:rPr>
              <w:t>αφ</w:t>
            </w:r>
            <w:r w:rsidRPr="0061659B">
              <w:rPr>
                <w:rFonts w:ascii="Palatino Linotype" w:eastAsia="Arial" w:hAnsi="Palatino Linotype" w:cs="Arial"/>
                <w:b/>
                <w:w w:val="90"/>
                <w:sz w:val="19"/>
                <w:szCs w:val="19"/>
              </w:rPr>
              <w:t>α νο</w:t>
            </w:r>
            <w:r w:rsidRPr="0061659B">
              <w:rPr>
                <w:rFonts w:ascii="Palatino Linotype" w:eastAsia="Arial" w:hAnsi="Palatino Linotype" w:cs="Arial"/>
                <w:b/>
                <w:spacing w:val="-1"/>
                <w:w w:val="90"/>
                <w:sz w:val="19"/>
                <w:szCs w:val="19"/>
              </w:rPr>
              <w:t>μ</w:t>
            </w:r>
            <w:r w:rsidRPr="0061659B">
              <w:rPr>
                <w:rFonts w:ascii="Palatino Linotype" w:eastAsia="Arial" w:hAnsi="Palatino Linotype" w:cs="Arial"/>
                <w:b/>
                <w:spacing w:val="-2"/>
                <w:w w:val="90"/>
                <w:sz w:val="19"/>
                <w:szCs w:val="19"/>
              </w:rPr>
              <w:t>ι</w:t>
            </w:r>
            <w:r w:rsidRPr="0061659B">
              <w:rPr>
                <w:rFonts w:ascii="Palatino Linotype" w:eastAsia="Arial" w:hAnsi="Palatino Linotype" w:cs="Arial"/>
                <w:b/>
                <w:spacing w:val="-1"/>
                <w:w w:val="90"/>
                <w:sz w:val="19"/>
                <w:szCs w:val="19"/>
              </w:rPr>
              <w:t>μ</w:t>
            </w:r>
            <w:r w:rsidRPr="0061659B">
              <w:rPr>
                <w:rFonts w:ascii="Palatino Linotype" w:eastAsia="Arial" w:hAnsi="Palatino Linotype" w:cs="Arial"/>
                <w:b/>
                <w:w w:val="90"/>
                <w:sz w:val="19"/>
                <w:szCs w:val="19"/>
              </w:rPr>
              <w:t>ο</w:t>
            </w:r>
            <w:r w:rsidRPr="0061659B">
              <w:rPr>
                <w:rFonts w:ascii="Palatino Linotype" w:eastAsia="Arial" w:hAnsi="Palatino Linotype" w:cs="Arial"/>
                <w:b/>
                <w:spacing w:val="-2"/>
                <w:w w:val="90"/>
                <w:sz w:val="19"/>
                <w:szCs w:val="19"/>
              </w:rPr>
              <w:t>π</w:t>
            </w:r>
            <w:r w:rsidRPr="0061659B">
              <w:rPr>
                <w:rFonts w:ascii="Palatino Linotype" w:eastAsia="Arial" w:hAnsi="Palatino Linotype" w:cs="Arial"/>
                <w:b/>
                <w:w w:val="90"/>
                <w:sz w:val="19"/>
                <w:szCs w:val="19"/>
              </w:rPr>
              <w:t>οί</w:t>
            </w:r>
            <w:r w:rsidRPr="0061659B">
              <w:rPr>
                <w:rFonts w:ascii="Palatino Linotype" w:eastAsia="Arial" w:hAnsi="Palatino Linotype" w:cs="Arial"/>
                <w:b/>
                <w:spacing w:val="-1"/>
                <w:w w:val="90"/>
                <w:sz w:val="19"/>
                <w:szCs w:val="19"/>
              </w:rPr>
              <w:t>η</w:t>
            </w:r>
            <w:r w:rsidRPr="0061659B">
              <w:rPr>
                <w:rFonts w:ascii="Palatino Linotype" w:eastAsia="Arial" w:hAnsi="Palatino Linotype" w:cs="Arial"/>
                <w:b/>
                <w:spacing w:val="1"/>
                <w:w w:val="90"/>
                <w:sz w:val="19"/>
                <w:szCs w:val="19"/>
              </w:rPr>
              <w:t>σ</w:t>
            </w:r>
            <w:r w:rsidRPr="0061659B">
              <w:rPr>
                <w:rFonts w:ascii="Palatino Linotype" w:eastAsia="Arial" w:hAnsi="Palatino Linotype" w:cs="Arial"/>
                <w:b/>
                <w:spacing w:val="-1"/>
                <w:w w:val="90"/>
                <w:sz w:val="19"/>
                <w:szCs w:val="19"/>
              </w:rPr>
              <w:t>η</w:t>
            </w:r>
            <w:r w:rsidRPr="0061659B">
              <w:rPr>
                <w:rFonts w:ascii="Palatino Linotype" w:eastAsia="Arial" w:hAnsi="Palatino Linotype" w:cs="Arial"/>
                <w:b/>
                <w:w w:val="90"/>
                <w:sz w:val="19"/>
                <w:szCs w:val="19"/>
              </w:rPr>
              <w:t>ς</w:t>
            </w:r>
            <w:r w:rsidR="006B5A7F">
              <w:rPr>
                <w:rFonts w:ascii="Palatino Linotype" w:eastAsia="Arial" w:hAnsi="Palatino Linotype" w:cs="Arial"/>
                <w:w w:val="90"/>
                <w:sz w:val="19"/>
                <w:szCs w:val="19"/>
              </w:rPr>
              <w:t>:</w:t>
            </w:r>
          </w:p>
          <w:p w:rsidR="0064664D" w:rsidRPr="0006023A" w:rsidRDefault="0064664D" w:rsidP="00DB55BD">
            <w:pPr>
              <w:pStyle w:val="a6"/>
              <w:numPr>
                <w:ilvl w:val="0"/>
                <w:numId w:val="12"/>
              </w:numPr>
              <w:spacing w:before="3" w:line="259" w:lineRule="exact"/>
              <w:ind w:right="175"/>
              <w:jc w:val="both"/>
              <w:rPr>
                <w:rFonts w:ascii="Palatino Linotype" w:eastAsia="Arial" w:hAnsi="Palatino Linotype" w:cs="Arial"/>
                <w:sz w:val="19"/>
                <w:szCs w:val="19"/>
              </w:rPr>
            </w:pPr>
            <w:r w:rsidRPr="0006023A">
              <w:rPr>
                <w:rFonts w:ascii="Palatino Linotype" w:eastAsia="Arial" w:hAnsi="Palatino Linotype" w:cs="Arial"/>
                <w:spacing w:val="-2"/>
                <w:w w:val="95"/>
                <w:sz w:val="19"/>
                <w:szCs w:val="19"/>
              </w:rPr>
              <w:t>ΦΕ</w:t>
            </w:r>
            <w:r w:rsidRPr="0006023A">
              <w:rPr>
                <w:rFonts w:ascii="Palatino Linotype" w:eastAsia="Arial" w:hAnsi="Palatino Linotype" w:cs="Arial"/>
                <w:w w:val="95"/>
                <w:sz w:val="19"/>
                <w:szCs w:val="19"/>
              </w:rPr>
              <w:t>Κ ί</w:t>
            </w:r>
            <w:r w:rsidRPr="0006023A">
              <w:rPr>
                <w:rFonts w:ascii="Palatino Linotype" w:eastAsia="Arial" w:hAnsi="Palatino Linotype" w:cs="Arial"/>
                <w:spacing w:val="-2"/>
                <w:w w:val="95"/>
                <w:sz w:val="19"/>
                <w:szCs w:val="19"/>
              </w:rPr>
              <w:t>δ</w:t>
            </w:r>
            <w:r w:rsidRPr="0006023A">
              <w:rPr>
                <w:rFonts w:ascii="Palatino Linotype" w:eastAsia="Arial" w:hAnsi="Palatino Linotype" w:cs="Arial"/>
                <w:spacing w:val="-3"/>
                <w:w w:val="95"/>
                <w:sz w:val="19"/>
                <w:szCs w:val="19"/>
              </w:rPr>
              <w:t>ρ</w:t>
            </w:r>
            <w:r w:rsidRPr="0006023A">
              <w:rPr>
                <w:rFonts w:ascii="Palatino Linotype" w:eastAsia="Arial" w:hAnsi="Palatino Linotype" w:cs="Arial"/>
                <w:spacing w:val="1"/>
                <w:w w:val="95"/>
                <w:sz w:val="19"/>
                <w:szCs w:val="19"/>
              </w:rPr>
              <w:t>υ</w:t>
            </w:r>
            <w:r w:rsidRPr="0006023A">
              <w:rPr>
                <w:rFonts w:ascii="Palatino Linotype" w:eastAsia="Arial" w:hAnsi="Palatino Linotype" w:cs="Arial"/>
                <w:spacing w:val="-3"/>
                <w:w w:val="95"/>
                <w:sz w:val="19"/>
                <w:szCs w:val="19"/>
              </w:rPr>
              <w:t>σ</w:t>
            </w:r>
            <w:r w:rsidRPr="0006023A">
              <w:rPr>
                <w:rFonts w:ascii="Palatino Linotype" w:eastAsia="Arial" w:hAnsi="Palatino Linotype" w:cs="Arial"/>
                <w:spacing w:val="-1"/>
                <w:w w:val="95"/>
                <w:sz w:val="19"/>
                <w:szCs w:val="19"/>
              </w:rPr>
              <w:t>η</w:t>
            </w:r>
            <w:r w:rsidRPr="0006023A">
              <w:rPr>
                <w:rFonts w:ascii="Palatino Linotype" w:eastAsia="Arial" w:hAnsi="Palatino Linotype" w:cs="Arial"/>
                <w:w w:val="95"/>
                <w:sz w:val="19"/>
                <w:szCs w:val="19"/>
              </w:rPr>
              <w:t xml:space="preserve">ς </w:t>
            </w:r>
            <w:r w:rsidRPr="0006023A">
              <w:rPr>
                <w:rFonts w:ascii="Palatino Linotype" w:eastAsia="Arial" w:hAnsi="Palatino Linotype" w:cs="Arial"/>
                <w:spacing w:val="-1"/>
                <w:w w:val="95"/>
                <w:sz w:val="19"/>
                <w:szCs w:val="19"/>
              </w:rPr>
              <w:t>κ</w:t>
            </w:r>
            <w:r w:rsidRPr="0006023A">
              <w:rPr>
                <w:rFonts w:ascii="Palatino Linotype" w:eastAsia="Arial" w:hAnsi="Palatino Linotype" w:cs="Arial"/>
                <w:spacing w:val="-2"/>
                <w:w w:val="95"/>
                <w:sz w:val="19"/>
                <w:szCs w:val="19"/>
              </w:rPr>
              <w:t>α</w:t>
            </w:r>
            <w:r w:rsidRPr="0006023A">
              <w:rPr>
                <w:rFonts w:ascii="Palatino Linotype" w:eastAsia="Arial" w:hAnsi="Palatino Linotype" w:cs="Arial"/>
                <w:w w:val="95"/>
                <w:sz w:val="19"/>
                <w:szCs w:val="19"/>
              </w:rPr>
              <w:t>ι τρο</w:t>
            </w:r>
            <w:r w:rsidRPr="0006023A">
              <w:rPr>
                <w:rFonts w:ascii="Palatino Linotype" w:eastAsia="Arial" w:hAnsi="Palatino Linotype" w:cs="Arial"/>
                <w:spacing w:val="-2"/>
                <w:w w:val="95"/>
                <w:sz w:val="19"/>
                <w:szCs w:val="19"/>
              </w:rPr>
              <w:t>π</w:t>
            </w:r>
            <w:r w:rsidRPr="0006023A">
              <w:rPr>
                <w:rFonts w:ascii="Palatino Linotype" w:eastAsia="Arial" w:hAnsi="Palatino Linotype" w:cs="Arial"/>
                <w:w w:val="95"/>
                <w:sz w:val="19"/>
                <w:szCs w:val="19"/>
              </w:rPr>
              <w:t>ο</w:t>
            </w:r>
            <w:r w:rsidRPr="0006023A">
              <w:rPr>
                <w:rFonts w:ascii="Palatino Linotype" w:eastAsia="Arial" w:hAnsi="Palatino Linotype" w:cs="Arial"/>
                <w:spacing w:val="-2"/>
                <w:w w:val="95"/>
                <w:sz w:val="19"/>
                <w:szCs w:val="19"/>
              </w:rPr>
              <w:t>π</w:t>
            </w:r>
            <w:r w:rsidRPr="0006023A">
              <w:rPr>
                <w:rFonts w:ascii="Palatino Linotype" w:eastAsia="Arial" w:hAnsi="Palatino Linotype" w:cs="Arial"/>
                <w:w w:val="95"/>
                <w:sz w:val="19"/>
                <w:szCs w:val="19"/>
              </w:rPr>
              <w:t>ο</w:t>
            </w:r>
            <w:r w:rsidRPr="0006023A">
              <w:rPr>
                <w:rFonts w:ascii="Palatino Linotype" w:eastAsia="Arial" w:hAnsi="Palatino Linotype" w:cs="Arial"/>
                <w:spacing w:val="-2"/>
                <w:w w:val="95"/>
                <w:sz w:val="19"/>
                <w:szCs w:val="19"/>
              </w:rPr>
              <w:t>ι</w:t>
            </w:r>
            <w:r w:rsidRPr="0006023A">
              <w:rPr>
                <w:rFonts w:ascii="Palatino Linotype" w:eastAsia="Arial" w:hAnsi="Palatino Linotype" w:cs="Arial"/>
                <w:spacing w:val="-1"/>
                <w:w w:val="95"/>
                <w:sz w:val="19"/>
                <w:szCs w:val="19"/>
              </w:rPr>
              <w:t>ή</w:t>
            </w:r>
            <w:r w:rsidRPr="0006023A">
              <w:rPr>
                <w:rFonts w:ascii="Palatino Linotype" w:eastAsia="Arial" w:hAnsi="Palatino Linotype" w:cs="Arial"/>
                <w:spacing w:val="1"/>
                <w:w w:val="95"/>
                <w:sz w:val="19"/>
                <w:szCs w:val="19"/>
              </w:rPr>
              <w:t>σ</w:t>
            </w:r>
            <w:r w:rsidRPr="0006023A">
              <w:rPr>
                <w:rFonts w:ascii="Palatino Linotype" w:eastAsia="Arial" w:hAnsi="Palatino Linotype" w:cs="Arial"/>
                <w:w w:val="95"/>
                <w:sz w:val="19"/>
                <w:szCs w:val="19"/>
              </w:rPr>
              <w:t xml:space="preserve">εις ή </w:t>
            </w:r>
            <w:r w:rsidRPr="0006023A">
              <w:rPr>
                <w:rFonts w:ascii="Palatino Linotype" w:eastAsia="Arial" w:hAnsi="Palatino Linotype" w:cs="Arial"/>
                <w:spacing w:val="-1"/>
                <w:w w:val="95"/>
                <w:sz w:val="19"/>
                <w:szCs w:val="19"/>
              </w:rPr>
              <w:t>κ</w:t>
            </w:r>
            <w:r w:rsidRPr="0006023A">
              <w:rPr>
                <w:rFonts w:ascii="Palatino Linotype" w:eastAsia="Arial" w:hAnsi="Palatino Linotype" w:cs="Arial"/>
                <w:spacing w:val="-2"/>
                <w:w w:val="95"/>
                <w:sz w:val="19"/>
                <w:szCs w:val="19"/>
              </w:rPr>
              <w:t>α</w:t>
            </w:r>
            <w:r w:rsidRPr="0006023A">
              <w:rPr>
                <w:rFonts w:ascii="Palatino Linotype" w:eastAsia="Arial" w:hAnsi="Palatino Linotype" w:cs="Arial"/>
                <w:w w:val="95"/>
                <w:sz w:val="19"/>
                <w:szCs w:val="19"/>
              </w:rPr>
              <w:t>τ</w:t>
            </w:r>
            <w:r w:rsidRPr="0006023A">
              <w:rPr>
                <w:rFonts w:ascii="Palatino Linotype" w:eastAsia="Arial" w:hAnsi="Palatino Linotype" w:cs="Arial"/>
                <w:spacing w:val="-4"/>
                <w:w w:val="95"/>
                <w:sz w:val="19"/>
                <w:szCs w:val="19"/>
              </w:rPr>
              <w:t>α</w:t>
            </w:r>
            <w:r w:rsidRPr="0006023A">
              <w:rPr>
                <w:rFonts w:ascii="Palatino Linotype" w:eastAsia="Arial" w:hAnsi="Palatino Linotype" w:cs="Arial"/>
                <w:spacing w:val="1"/>
                <w:w w:val="95"/>
                <w:sz w:val="19"/>
                <w:szCs w:val="19"/>
              </w:rPr>
              <w:t>σ</w:t>
            </w:r>
            <w:r w:rsidRPr="0006023A">
              <w:rPr>
                <w:rFonts w:ascii="Palatino Linotype" w:eastAsia="Arial" w:hAnsi="Palatino Linotype" w:cs="Arial"/>
                <w:w w:val="95"/>
                <w:sz w:val="19"/>
                <w:szCs w:val="19"/>
              </w:rPr>
              <w:t>τ</w:t>
            </w:r>
            <w:r w:rsidRPr="0006023A">
              <w:rPr>
                <w:rFonts w:ascii="Palatino Linotype" w:eastAsia="Arial" w:hAnsi="Palatino Linotype" w:cs="Arial"/>
                <w:spacing w:val="-2"/>
                <w:w w:val="95"/>
                <w:sz w:val="19"/>
                <w:szCs w:val="19"/>
              </w:rPr>
              <w:t>α</w:t>
            </w:r>
            <w:r w:rsidRPr="0006023A">
              <w:rPr>
                <w:rFonts w:ascii="Palatino Linotype" w:eastAsia="Arial" w:hAnsi="Palatino Linotype" w:cs="Arial"/>
                <w:spacing w:val="-3"/>
                <w:w w:val="95"/>
                <w:sz w:val="19"/>
                <w:szCs w:val="19"/>
              </w:rPr>
              <w:t>τ</w:t>
            </w:r>
            <w:r w:rsidRPr="0006023A">
              <w:rPr>
                <w:rFonts w:ascii="Palatino Linotype" w:eastAsia="Arial" w:hAnsi="Palatino Linotype" w:cs="Arial"/>
                <w:w w:val="95"/>
                <w:sz w:val="19"/>
                <w:szCs w:val="19"/>
              </w:rPr>
              <w:t>ι</w:t>
            </w:r>
            <w:r w:rsidRPr="0006023A">
              <w:rPr>
                <w:rFonts w:ascii="Palatino Linotype" w:eastAsia="Arial" w:hAnsi="Palatino Linotype" w:cs="Arial"/>
                <w:spacing w:val="-1"/>
                <w:w w:val="95"/>
                <w:sz w:val="19"/>
                <w:szCs w:val="19"/>
              </w:rPr>
              <w:t>κ</w:t>
            </w:r>
            <w:r w:rsidRPr="0006023A">
              <w:rPr>
                <w:rFonts w:ascii="Palatino Linotype" w:eastAsia="Arial" w:hAnsi="Palatino Linotype" w:cs="Arial"/>
                <w:w w:val="95"/>
                <w:sz w:val="19"/>
                <w:szCs w:val="19"/>
              </w:rPr>
              <w:t xml:space="preserve">ό </w:t>
            </w:r>
            <w:r w:rsidRPr="0006023A">
              <w:rPr>
                <w:rFonts w:ascii="Palatino Linotype" w:eastAsia="Arial" w:hAnsi="Palatino Linotype" w:cs="Arial"/>
                <w:spacing w:val="-1"/>
                <w:w w:val="95"/>
                <w:sz w:val="19"/>
                <w:szCs w:val="19"/>
              </w:rPr>
              <w:t>κ</w:t>
            </w:r>
            <w:r w:rsidRPr="0006023A">
              <w:rPr>
                <w:rFonts w:ascii="Palatino Linotype" w:eastAsia="Arial" w:hAnsi="Palatino Linotype" w:cs="Arial"/>
                <w:spacing w:val="-2"/>
                <w:w w:val="95"/>
                <w:sz w:val="19"/>
                <w:szCs w:val="19"/>
              </w:rPr>
              <w:t>α</w:t>
            </w:r>
            <w:r w:rsidRPr="0006023A">
              <w:rPr>
                <w:rFonts w:ascii="Palatino Linotype" w:eastAsia="Arial" w:hAnsi="Palatino Linotype" w:cs="Arial"/>
                <w:w w:val="95"/>
                <w:sz w:val="19"/>
                <w:szCs w:val="19"/>
              </w:rPr>
              <w:t>ι τ</w:t>
            </w:r>
            <w:r w:rsidRPr="0006023A">
              <w:rPr>
                <w:rFonts w:ascii="Palatino Linotype" w:eastAsia="Arial" w:hAnsi="Palatino Linotype" w:cs="Arial"/>
                <w:spacing w:val="-4"/>
                <w:w w:val="95"/>
                <w:sz w:val="19"/>
                <w:szCs w:val="19"/>
              </w:rPr>
              <w:t>ρ</w:t>
            </w:r>
            <w:r w:rsidRPr="0006023A">
              <w:rPr>
                <w:rFonts w:ascii="Palatino Linotype" w:eastAsia="Arial" w:hAnsi="Palatino Linotype" w:cs="Arial"/>
                <w:w w:val="95"/>
                <w:sz w:val="19"/>
                <w:szCs w:val="19"/>
              </w:rPr>
              <w:t>ο</w:t>
            </w:r>
            <w:r w:rsidRPr="0006023A">
              <w:rPr>
                <w:rFonts w:ascii="Palatino Linotype" w:eastAsia="Arial" w:hAnsi="Palatino Linotype" w:cs="Arial"/>
                <w:spacing w:val="-2"/>
                <w:w w:val="95"/>
                <w:sz w:val="19"/>
                <w:szCs w:val="19"/>
              </w:rPr>
              <w:t>π</w:t>
            </w:r>
            <w:r w:rsidRPr="0006023A">
              <w:rPr>
                <w:rFonts w:ascii="Palatino Linotype" w:eastAsia="Arial" w:hAnsi="Palatino Linotype" w:cs="Arial"/>
                <w:w w:val="95"/>
                <w:sz w:val="19"/>
                <w:szCs w:val="19"/>
              </w:rPr>
              <w:t>ο</w:t>
            </w:r>
            <w:r w:rsidRPr="0006023A">
              <w:rPr>
                <w:rFonts w:ascii="Palatino Linotype" w:eastAsia="Arial" w:hAnsi="Palatino Linotype" w:cs="Arial"/>
                <w:spacing w:val="-2"/>
                <w:w w:val="95"/>
                <w:sz w:val="19"/>
                <w:szCs w:val="19"/>
              </w:rPr>
              <w:t>π</w:t>
            </w:r>
            <w:r w:rsidRPr="0006023A">
              <w:rPr>
                <w:rFonts w:ascii="Palatino Linotype" w:eastAsia="Arial" w:hAnsi="Palatino Linotype" w:cs="Arial"/>
                <w:w w:val="95"/>
                <w:sz w:val="19"/>
                <w:szCs w:val="19"/>
              </w:rPr>
              <w:t>οι</w:t>
            </w:r>
            <w:r w:rsidRPr="0006023A">
              <w:rPr>
                <w:rFonts w:ascii="Palatino Linotype" w:eastAsia="Arial" w:hAnsi="Palatino Linotype" w:cs="Arial"/>
                <w:spacing w:val="-1"/>
                <w:w w:val="95"/>
                <w:sz w:val="19"/>
                <w:szCs w:val="19"/>
              </w:rPr>
              <w:t>ή</w:t>
            </w:r>
            <w:r w:rsidRPr="0006023A">
              <w:rPr>
                <w:rFonts w:ascii="Palatino Linotype" w:eastAsia="Arial" w:hAnsi="Palatino Linotype" w:cs="Arial"/>
                <w:spacing w:val="1"/>
                <w:w w:val="95"/>
                <w:sz w:val="19"/>
                <w:szCs w:val="19"/>
              </w:rPr>
              <w:t>σ</w:t>
            </w:r>
            <w:r w:rsidRPr="0006023A">
              <w:rPr>
                <w:rFonts w:ascii="Palatino Linotype" w:eastAsia="Arial" w:hAnsi="Palatino Linotype" w:cs="Arial"/>
                <w:spacing w:val="-2"/>
                <w:w w:val="95"/>
                <w:sz w:val="19"/>
                <w:szCs w:val="19"/>
              </w:rPr>
              <w:t>ε</w:t>
            </w:r>
            <w:r w:rsidRPr="0006023A">
              <w:rPr>
                <w:rFonts w:ascii="Palatino Linotype" w:eastAsia="Arial" w:hAnsi="Palatino Linotype" w:cs="Arial"/>
                <w:w w:val="95"/>
                <w:sz w:val="19"/>
                <w:szCs w:val="19"/>
              </w:rPr>
              <w:t>ις</w:t>
            </w:r>
          </w:p>
          <w:p w:rsidR="0064664D" w:rsidRPr="0006023A" w:rsidRDefault="0064664D" w:rsidP="00DB55BD">
            <w:pPr>
              <w:pStyle w:val="a6"/>
              <w:numPr>
                <w:ilvl w:val="0"/>
                <w:numId w:val="12"/>
              </w:numPr>
              <w:spacing w:line="265" w:lineRule="exact"/>
              <w:ind w:right="175"/>
              <w:jc w:val="both"/>
              <w:rPr>
                <w:rFonts w:ascii="Palatino Linotype" w:eastAsia="Arial" w:hAnsi="Palatino Linotype" w:cs="Arial"/>
                <w:sz w:val="19"/>
                <w:szCs w:val="19"/>
              </w:rPr>
            </w:pPr>
            <w:r w:rsidRPr="0006023A">
              <w:rPr>
                <w:rFonts w:ascii="Palatino Linotype" w:eastAsia="Arial" w:hAnsi="Palatino Linotype" w:cs="Arial"/>
                <w:w w:val="90"/>
                <w:sz w:val="19"/>
                <w:szCs w:val="19"/>
              </w:rPr>
              <w:t>Εξο</w:t>
            </w:r>
            <w:r w:rsidRPr="0006023A">
              <w:rPr>
                <w:rFonts w:ascii="Palatino Linotype" w:eastAsia="Arial" w:hAnsi="Palatino Linotype" w:cs="Arial"/>
                <w:spacing w:val="-2"/>
                <w:w w:val="90"/>
                <w:sz w:val="19"/>
                <w:szCs w:val="19"/>
              </w:rPr>
              <w:t>υ</w:t>
            </w:r>
            <w:r w:rsidRPr="0006023A">
              <w:rPr>
                <w:rFonts w:ascii="Palatino Linotype" w:eastAsia="Arial" w:hAnsi="Palatino Linotype" w:cs="Arial"/>
                <w:spacing w:val="1"/>
                <w:w w:val="90"/>
                <w:sz w:val="19"/>
                <w:szCs w:val="19"/>
              </w:rPr>
              <w:t>σ</w:t>
            </w:r>
            <w:r w:rsidRPr="0006023A">
              <w:rPr>
                <w:rFonts w:ascii="Palatino Linotype" w:eastAsia="Arial" w:hAnsi="Palatino Linotype" w:cs="Arial"/>
                <w:w w:val="90"/>
                <w:sz w:val="19"/>
                <w:szCs w:val="19"/>
              </w:rPr>
              <w:t>ιο</w:t>
            </w:r>
            <w:r w:rsidRPr="0006023A">
              <w:rPr>
                <w:rFonts w:ascii="Palatino Linotype" w:eastAsia="Arial" w:hAnsi="Palatino Linotype" w:cs="Arial"/>
                <w:spacing w:val="-2"/>
                <w:w w:val="90"/>
                <w:sz w:val="19"/>
                <w:szCs w:val="19"/>
              </w:rPr>
              <w:t>δ</w:t>
            </w:r>
            <w:r w:rsidRPr="0006023A">
              <w:rPr>
                <w:rFonts w:ascii="Palatino Linotype" w:eastAsia="Arial" w:hAnsi="Palatino Linotype" w:cs="Arial"/>
                <w:spacing w:val="-3"/>
                <w:w w:val="90"/>
                <w:sz w:val="19"/>
                <w:szCs w:val="19"/>
              </w:rPr>
              <w:t>ό</w:t>
            </w:r>
            <w:r w:rsidRPr="0006023A">
              <w:rPr>
                <w:rFonts w:ascii="Palatino Linotype" w:eastAsia="Arial" w:hAnsi="Palatino Linotype" w:cs="Arial"/>
                <w:w w:val="90"/>
                <w:sz w:val="19"/>
                <w:szCs w:val="19"/>
              </w:rPr>
              <w:t>τ</w:t>
            </w:r>
            <w:r w:rsidRPr="0006023A">
              <w:rPr>
                <w:rFonts w:ascii="Palatino Linotype" w:eastAsia="Arial" w:hAnsi="Palatino Linotype" w:cs="Arial"/>
                <w:spacing w:val="-1"/>
                <w:w w:val="90"/>
                <w:sz w:val="19"/>
                <w:szCs w:val="19"/>
              </w:rPr>
              <w:t>η</w:t>
            </w:r>
            <w:r w:rsidRPr="0006023A">
              <w:rPr>
                <w:rFonts w:ascii="Palatino Linotype" w:eastAsia="Arial" w:hAnsi="Palatino Linotype" w:cs="Arial"/>
                <w:spacing w:val="1"/>
                <w:w w:val="90"/>
                <w:sz w:val="19"/>
                <w:szCs w:val="19"/>
              </w:rPr>
              <w:t>σ</w:t>
            </w:r>
            <w:r w:rsidRPr="0006023A">
              <w:rPr>
                <w:rFonts w:ascii="Palatino Linotype" w:eastAsia="Arial" w:hAnsi="Palatino Linotype" w:cs="Arial"/>
                <w:w w:val="90"/>
                <w:sz w:val="19"/>
                <w:szCs w:val="19"/>
              </w:rPr>
              <w:t xml:space="preserve">η </w:t>
            </w:r>
            <w:r w:rsidRPr="0006023A">
              <w:rPr>
                <w:rFonts w:ascii="Palatino Linotype" w:eastAsia="Arial" w:hAnsi="Palatino Linotype" w:cs="Arial"/>
                <w:spacing w:val="1"/>
                <w:w w:val="90"/>
                <w:sz w:val="19"/>
                <w:szCs w:val="19"/>
              </w:rPr>
              <w:t>υ</w:t>
            </w:r>
            <w:r w:rsidRPr="0006023A">
              <w:rPr>
                <w:rFonts w:ascii="Palatino Linotype" w:eastAsia="Arial" w:hAnsi="Palatino Linotype" w:cs="Arial"/>
                <w:spacing w:val="-2"/>
                <w:w w:val="90"/>
                <w:sz w:val="19"/>
                <w:szCs w:val="19"/>
              </w:rPr>
              <w:t>π</w:t>
            </w:r>
            <w:r w:rsidRPr="0006023A">
              <w:rPr>
                <w:rFonts w:ascii="Palatino Linotype" w:eastAsia="Arial" w:hAnsi="Palatino Linotype" w:cs="Arial"/>
                <w:w w:val="90"/>
                <w:sz w:val="19"/>
                <w:szCs w:val="19"/>
              </w:rPr>
              <w:t>ο</w:t>
            </w:r>
            <w:r w:rsidRPr="0006023A">
              <w:rPr>
                <w:rFonts w:ascii="Palatino Linotype" w:eastAsia="Arial" w:hAnsi="Palatino Linotype" w:cs="Arial"/>
                <w:spacing w:val="-3"/>
                <w:w w:val="90"/>
                <w:sz w:val="19"/>
                <w:szCs w:val="19"/>
              </w:rPr>
              <w:t>γ</w:t>
            </w:r>
            <w:r w:rsidRPr="0006023A">
              <w:rPr>
                <w:rFonts w:ascii="Palatino Linotype" w:eastAsia="Arial" w:hAnsi="Palatino Linotype" w:cs="Arial"/>
                <w:w w:val="90"/>
                <w:sz w:val="19"/>
                <w:szCs w:val="19"/>
              </w:rPr>
              <w:t>ρ</w:t>
            </w:r>
            <w:r w:rsidRPr="0006023A">
              <w:rPr>
                <w:rFonts w:ascii="Palatino Linotype" w:eastAsia="Arial" w:hAnsi="Palatino Linotype" w:cs="Arial"/>
                <w:spacing w:val="-1"/>
                <w:w w:val="90"/>
                <w:sz w:val="19"/>
                <w:szCs w:val="19"/>
              </w:rPr>
              <w:t>αφή</w:t>
            </w:r>
            <w:r w:rsidRPr="0006023A">
              <w:rPr>
                <w:rFonts w:ascii="Palatino Linotype" w:eastAsia="Arial" w:hAnsi="Palatino Linotype" w:cs="Arial"/>
                <w:w w:val="90"/>
                <w:sz w:val="19"/>
                <w:szCs w:val="19"/>
              </w:rPr>
              <w:t>ς του νόμιμου ε</w:t>
            </w:r>
            <w:r w:rsidRPr="0006023A">
              <w:rPr>
                <w:rFonts w:ascii="Palatino Linotype" w:eastAsia="Arial" w:hAnsi="Palatino Linotype" w:cs="Arial"/>
                <w:spacing w:val="-1"/>
                <w:w w:val="90"/>
                <w:sz w:val="19"/>
                <w:szCs w:val="19"/>
              </w:rPr>
              <w:t>κ</w:t>
            </w:r>
            <w:r w:rsidRPr="0006023A">
              <w:rPr>
                <w:rFonts w:ascii="Palatino Linotype" w:eastAsia="Arial" w:hAnsi="Palatino Linotype" w:cs="Arial"/>
                <w:spacing w:val="-2"/>
                <w:w w:val="90"/>
                <w:sz w:val="19"/>
                <w:szCs w:val="19"/>
              </w:rPr>
              <w:t>π</w:t>
            </w:r>
            <w:r w:rsidRPr="0006023A">
              <w:rPr>
                <w:rFonts w:ascii="Palatino Linotype" w:eastAsia="Arial" w:hAnsi="Palatino Linotype" w:cs="Arial"/>
                <w:w w:val="90"/>
                <w:sz w:val="19"/>
                <w:szCs w:val="19"/>
              </w:rPr>
              <w:t>ρ</w:t>
            </w:r>
            <w:r w:rsidRPr="0006023A">
              <w:rPr>
                <w:rFonts w:ascii="Palatino Linotype" w:eastAsia="Arial" w:hAnsi="Palatino Linotype" w:cs="Arial"/>
                <w:spacing w:val="-3"/>
                <w:w w:val="90"/>
                <w:sz w:val="19"/>
                <w:szCs w:val="19"/>
              </w:rPr>
              <w:t>ο</w:t>
            </w:r>
            <w:r w:rsidRPr="0006023A">
              <w:rPr>
                <w:rFonts w:ascii="Palatino Linotype" w:eastAsia="Arial" w:hAnsi="Palatino Linotype" w:cs="Arial"/>
                <w:spacing w:val="1"/>
                <w:w w:val="90"/>
                <w:sz w:val="19"/>
                <w:szCs w:val="19"/>
              </w:rPr>
              <w:t>σώ</w:t>
            </w:r>
            <w:r w:rsidRPr="0006023A">
              <w:rPr>
                <w:rFonts w:ascii="Palatino Linotype" w:eastAsia="Arial" w:hAnsi="Palatino Linotype" w:cs="Arial"/>
                <w:spacing w:val="-2"/>
                <w:w w:val="90"/>
                <w:sz w:val="19"/>
                <w:szCs w:val="19"/>
              </w:rPr>
              <w:t>π</w:t>
            </w:r>
            <w:r w:rsidRPr="0006023A">
              <w:rPr>
                <w:rFonts w:ascii="Palatino Linotype" w:eastAsia="Arial" w:hAnsi="Palatino Linotype" w:cs="Arial"/>
                <w:spacing w:val="-3"/>
                <w:w w:val="90"/>
                <w:sz w:val="19"/>
                <w:szCs w:val="19"/>
              </w:rPr>
              <w:t>ο</w:t>
            </w:r>
            <w:r w:rsidRPr="0006023A">
              <w:rPr>
                <w:rFonts w:ascii="Palatino Linotype" w:eastAsia="Arial" w:hAnsi="Palatino Linotype" w:cs="Arial"/>
                <w:w w:val="90"/>
                <w:sz w:val="19"/>
                <w:szCs w:val="19"/>
              </w:rPr>
              <w:t>υ</w:t>
            </w:r>
          </w:p>
          <w:p w:rsidR="0064664D" w:rsidRPr="0006023A" w:rsidRDefault="0064664D" w:rsidP="00DB55BD">
            <w:pPr>
              <w:pStyle w:val="a6"/>
              <w:numPr>
                <w:ilvl w:val="0"/>
                <w:numId w:val="11"/>
              </w:numPr>
              <w:tabs>
                <w:tab w:val="left" w:pos="462"/>
              </w:tabs>
              <w:spacing w:line="250" w:lineRule="exact"/>
              <w:ind w:left="459" w:right="175" w:hanging="426"/>
              <w:jc w:val="both"/>
              <w:rPr>
                <w:rFonts w:ascii="Palatino Linotype" w:eastAsia="Arial" w:hAnsi="Palatino Linotype" w:cs="Arial"/>
                <w:sz w:val="19"/>
                <w:szCs w:val="19"/>
              </w:rPr>
            </w:pPr>
            <w:r w:rsidRPr="0061659B">
              <w:rPr>
                <w:rFonts w:ascii="Palatino Linotype" w:eastAsia="Arial" w:hAnsi="Palatino Linotype" w:cs="Arial"/>
                <w:b/>
                <w:spacing w:val="-1"/>
                <w:w w:val="95"/>
                <w:sz w:val="19"/>
                <w:szCs w:val="19"/>
              </w:rPr>
              <w:t>Π</w:t>
            </w:r>
            <w:r w:rsidRPr="0061659B">
              <w:rPr>
                <w:rFonts w:ascii="Palatino Linotype" w:eastAsia="Arial" w:hAnsi="Palatino Linotype" w:cs="Arial"/>
                <w:b/>
                <w:spacing w:val="-2"/>
                <w:w w:val="95"/>
                <w:sz w:val="19"/>
                <w:szCs w:val="19"/>
              </w:rPr>
              <w:t>α</w:t>
            </w:r>
            <w:r w:rsidRPr="0061659B">
              <w:rPr>
                <w:rFonts w:ascii="Palatino Linotype" w:eastAsia="Arial" w:hAnsi="Palatino Linotype" w:cs="Arial"/>
                <w:b/>
                <w:w w:val="95"/>
                <w:sz w:val="19"/>
                <w:szCs w:val="19"/>
              </w:rPr>
              <w:t>ρ</w:t>
            </w:r>
            <w:r w:rsidRPr="0061659B">
              <w:rPr>
                <w:rFonts w:ascii="Palatino Linotype" w:eastAsia="Arial" w:hAnsi="Palatino Linotype" w:cs="Arial"/>
                <w:b/>
                <w:spacing w:val="-2"/>
                <w:w w:val="95"/>
                <w:sz w:val="19"/>
                <w:szCs w:val="19"/>
              </w:rPr>
              <w:t>α</w:t>
            </w:r>
            <w:r w:rsidRPr="0061659B">
              <w:rPr>
                <w:rFonts w:ascii="Palatino Linotype" w:eastAsia="Arial" w:hAnsi="Palatino Linotype" w:cs="Arial"/>
                <w:b/>
                <w:spacing w:val="1"/>
                <w:w w:val="95"/>
                <w:sz w:val="19"/>
                <w:szCs w:val="19"/>
              </w:rPr>
              <w:t>σ</w:t>
            </w:r>
            <w:r w:rsidRPr="0061659B">
              <w:rPr>
                <w:rFonts w:ascii="Palatino Linotype" w:eastAsia="Arial" w:hAnsi="Palatino Linotype" w:cs="Arial"/>
                <w:b/>
                <w:w w:val="95"/>
                <w:sz w:val="19"/>
                <w:szCs w:val="19"/>
              </w:rPr>
              <w:t>τ</w:t>
            </w:r>
            <w:r w:rsidRPr="0061659B">
              <w:rPr>
                <w:rFonts w:ascii="Palatino Linotype" w:eastAsia="Arial" w:hAnsi="Palatino Linotype" w:cs="Arial"/>
                <w:b/>
                <w:spacing w:val="-2"/>
                <w:w w:val="95"/>
                <w:sz w:val="19"/>
                <w:szCs w:val="19"/>
              </w:rPr>
              <w:t>α</w:t>
            </w:r>
            <w:r w:rsidRPr="0061659B">
              <w:rPr>
                <w:rFonts w:ascii="Palatino Linotype" w:eastAsia="Arial" w:hAnsi="Palatino Linotype" w:cs="Arial"/>
                <w:b/>
                <w:w w:val="95"/>
                <w:sz w:val="19"/>
                <w:szCs w:val="19"/>
              </w:rPr>
              <w:t>τι</w:t>
            </w:r>
            <w:r w:rsidRPr="0061659B">
              <w:rPr>
                <w:rFonts w:ascii="Palatino Linotype" w:eastAsia="Arial" w:hAnsi="Palatino Linotype" w:cs="Arial"/>
                <w:b/>
                <w:spacing w:val="-1"/>
                <w:w w:val="95"/>
                <w:sz w:val="19"/>
                <w:szCs w:val="19"/>
              </w:rPr>
              <w:t>κ</w:t>
            </w:r>
            <w:r w:rsidRPr="0061659B">
              <w:rPr>
                <w:rFonts w:ascii="Palatino Linotype" w:eastAsia="Arial" w:hAnsi="Palatino Linotype" w:cs="Arial"/>
                <w:b/>
                <w:w w:val="95"/>
                <w:sz w:val="19"/>
                <w:szCs w:val="19"/>
              </w:rPr>
              <w:t>ό ε</w:t>
            </w:r>
            <w:r w:rsidRPr="0061659B">
              <w:rPr>
                <w:rFonts w:ascii="Palatino Linotype" w:eastAsia="Arial" w:hAnsi="Palatino Linotype" w:cs="Arial"/>
                <w:b/>
                <w:spacing w:val="-1"/>
                <w:w w:val="95"/>
                <w:sz w:val="19"/>
                <w:szCs w:val="19"/>
              </w:rPr>
              <w:t>κ</w:t>
            </w:r>
            <w:r w:rsidRPr="0061659B">
              <w:rPr>
                <w:rFonts w:ascii="Palatino Linotype" w:eastAsia="Arial" w:hAnsi="Palatino Linotype" w:cs="Arial"/>
                <w:b/>
                <w:spacing w:val="-2"/>
                <w:w w:val="95"/>
                <w:sz w:val="19"/>
                <w:szCs w:val="19"/>
              </w:rPr>
              <w:t>π</w:t>
            </w:r>
            <w:r w:rsidRPr="0061659B">
              <w:rPr>
                <w:rFonts w:ascii="Palatino Linotype" w:eastAsia="Arial" w:hAnsi="Palatino Linotype" w:cs="Arial"/>
                <w:b/>
                <w:w w:val="95"/>
                <w:sz w:val="19"/>
                <w:szCs w:val="19"/>
              </w:rPr>
              <w:t>ρ</w:t>
            </w:r>
            <w:r w:rsidRPr="0061659B">
              <w:rPr>
                <w:rFonts w:ascii="Palatino Linotype" w:eastAsia="Arial" w:hAnsi="Palatino Linotype" w:cs="Arial"/>
                <w:b/>
                <w:spacing w:val="-4"/>
                <w:w w:val="95"/>
                <w:sz w:val="19"/>
                <w:szCs w:val="19"/>
              </w:rPr>
              <w:t>ο</w:t>
            </w:r>
            <w:r w:rsidRPr="0061659B">
              <w:rPr>
                <w:rFonts w:ascii="Palatino Linotype" w:eastAsia="Arial" w:hAnsi="Palatino Linotype" w:cs="Arial"/>
                <w:b/>
                <w:spacing w:val="1"/>
                <w:w w:val="95"/>
                <w:sz w:val="19"/>
                <w:szCs w:val="19"/>
              </w:rPr>
              <w:t>σώ</w:t>
            </w:r>
            <w:r w:rsidRPr="0061659B">
              <w:rPr>
                <w:rFonts w:ascii="Palatino Linotype" w:eastAsia="Arial" w:hAnsi="Palatino Linotype" w:cs="Arial"/>
                <w:b/>
                <w:spacing w:val="-2"/>
                <w:w w:val="95"/>
                <w:sz w:val="19"/>
                <w:szCs w:val="19"/>
              </w:rPr>
              <w:t>π</w:t>
            </w:r>
            <w:r w:rsidRPr="0061659B">
              <w:rPr>
                <w:rFonts w:ascii="Palatino Linotype" w:eastAsia="Arial" w:hAnsi="Palatino Linotype" w:cs="Arial"/>
                <w:b/>
                <w:spacing w:val="-4"/>
                <w:w w:val="95"/>
                <w:sz w:val="19"/>
                <w:szCs w:val="19"/>
              </w:rPr>
              <w:t>η</w:t>
            </w:r>
            <w:r w:rsidRPr="0061659B">
              <w:rPr>
                <w:rFonts w:ascii="Palatino Linotype" w:eastAsia="Arial" w:hAnsi="Palatino Linotype" w:cs="Arial"/>
                <w:b/>
                <w:spacing w:val="1"/>
                <w:w w:val="95"/>
                <w:sz w:val="19"/>
                <w:szCs w:val="19"/>
              </w:rPr>
              <w:t>σ</w:t>
            </w:r>
            <w:r w:rsidRPr="0061659B">
              <w:rPr>
                <w:rFonts w:ascii="Palatino Linotype" w:eastAsia="Arial" w:hAnsi="Palatino Linotype" w:cs="Arial"/>
                <w:b/>
                <w:spacing w:val="-1"/>
                <w:w w:val="95"/>
                <w:sz w:val="19"/>
                <w:szCs w:val="19"/>
              </w:rPr>
              <w:t>η</w:t>
            </w:r>
            <w:r w:rsidRPr="0061659B">
              <w:rPr>
                <w:rFonts w:ascii="Palatino Linotype" w:eastAsia="Arial" w:hAnsi="Palatino Linotype" w:cs="Arial"/>
                <w:b/>
                <w:spacing w:val="-2"/>
                <w:w w:val="95"/>
                <w:sz w:val="19"/>
                <w:szCs w:val="19"/>
              </w:rPr>
              <w:t>ς</w:t>
            </w:r>
            <w:r w:rsidRPr="0006023A">
              <w:rPr>
                <w:rFonts w:ascii="Palatino Linotype" w:hAnsi="Palatino Linotype"/>
                <w:w w:val="95"/>
                <w:sz w:val="19"/>
                <w:szCs w:val="19"/>
              </w:rPr>
              <w:t xml:space="preserve">,  </w:t>
            </w:r>
            <w:r w:rsidRPr="0006023A">
              <w:rPr>
                <w:rFonts w:ascii="Palatino Linotype" w:eastAsia="Arial" w:hAnsi="Palatino Linotype" w:cs="Arial"/>
                <w:spacing w:val="-2"/>
                <w:w w:val="95"/>
                <w:sz w:val="19"/>
                <w:szCs w:val="19"/>
              </w:rPr>
              <w:t>α</w:t>
            </w:r>
            <w:r w:rsidRPr="0006023A">
              <w:rPr>
                <w:rFonts w:ascii="Palatino Linotype" w:eastAsia="Arial" w:hAnsi="Palatino Linotype" w:cs="Arial"/>
                <w:w w:val="95"/>
                <w:sz w:val="19"/>
                <w:szCs w:val="19"/>
              </w:rPr>
              <w:t xml:space="preserve">ν οι οικονομικοί </w:t>
            </w:r>
            <w:r w:rsidRPr="0006023A">
              <w:rPr>
                <w:rFonts w:ascii="Palatino Linotype" w:eastAsia="Arial" w:hAnsi="Palatino Linotype" w:cs="Arial"/>
                <w:spacing w:val="-2"/>
                <w:w w:val="95"/>
                <w:sz w:val="19"/>
                <w:szCs w:val="19"/>
              </w:rPr>
              <w:t>φ</w:t>
            </w:r>
            <w:r w:rsidRPr="0006023A">
              <w:rPr>
                <w:rFonts w:ascii="Palatino Linotype" w:eastAsia="Arial" w:hAnsi="Palatino Linotype" w:cs="Arial"/>
                <w:w w:val="95"/>
                <w:sz w:val="19"/>
                <w:szCs w:val="19"/>
              </w:rPr>
              <w:t xml:space="preserve">ορείς </w:t>
            </w:r>
            <w:r w:rsidRPr="0006023A">
              <w:rPr>
                <w:rFonts w:ascii="Palatino Linotype" w:eastAsia="Arial" w:hAnsi="Palatino Linotype" w:cs="Arial"/>
                <w:spacing w:val="-3"/>
                <w:w w:val="95"/>
                <w:sz w:val="19"/>
                <w:szCs w:val="19"/>
              </w:rPr>
              <w:t xml:space="preserve">συμμετέχουν </w:t>
            </w:r>
            <w:r w:rsidRPr="0006023A">
              <w:rPr>
                <w:rFonts w:ascii="Palatino Linotype" w:eastAsia="Arial" w:hAnsi="Palatino Linotype" w:cs="Arial"/>
                <w:spacing w:val="-1"/>
                <w:w w:val="95"/>
                <w:sz w:val="19"/>
                <w:szCs w:val="19"/>
              </w:rPr>
              <w:t>µ</w:t>
            </w:r>
            <w:r w:rsidRPr="0006023A">
              <w:rPr>
                <w:rFonts w:ascii="Palatino Linotype" w:eastAsia="Arial" w:hAnsi="Palatino Linotype" w:cs="Arial"/>
                <w:w w:val="95"/>
                <w:sz w:val="19"/>
                <w:szCs w:val="19"/>
              </w:rPr>
              <w:t>ε αντιπρόσωπό τους.</w:t>
            </w:r>
          </w:p>
          <w:p w:rsidR="0064664D" w:rsidRPr="0061659B" w:rsidRDefault="0064664D" w:rsidP="00DB55BD">
            <w:pPr>
              <w:pStyle w:val="a6"/>
              <w:numPr>
                <w:ilvl w:val="0"/>
                <w:numId w:val="11"/>
              </w:numPr>
              <w:tabs>
                <w:tab w:val="left" w:pos="462"/>
              </w:tabs>
              <w:spacing w:after="0" w:line="240" w:lineRule="auto"/>
              <w:ind w:left="459" w:right="175" w:hanging="426"/>
              <w:jc w:val="both"/>
              <w:rPr>
                <w:rFonts w:ascii="Palatino Linotype" w:eastAsia="Arial" w:hAnsi="Palatino Linotype" w:cs="Arial"/>
                <w:b/>
                <w:w w:val="95"/>
                <w:sz w:val="19"/>
                <w:szCs w:val="19"/>
              </w:rPr>
            </w:pPr>
            <w:r w:rsidRPr="0061659B">
              <w:rPr>
                <w:rFonts w:ascii="Palatino Linotype" w:eastAsia="Arial" w:hAnsi="Palatino Linotype" w:cs="Arial"/>
                <w:b/>
                <w:w w:val="95"/>
                <w:sz w:val="19"/>
                <w:szCs w:val="19"/>
              </w:rPr>
              <w:t>ΤΥΠΟΠΟΙΗΜΕΝΟ ΕΝΤΥΠΟ ΥΠΕΥΘΥΝΗΣ ΔΗΛΩΣΗΣ (TEΥΔ)</w:t>
            </w:r>
          </w:p>
          <w:p w:rsidR="0064664D" w:rsidRPr="0006023A" w:rsidRDefault="0064664D" w:rsidP="0061659B">
            <w:pPr>
              <w:pStyle w:val="a6"/>
              <w:tabs>
                <w:tab w:val="left" w:pos="462"/>
              </w:tabs>
              <w:spacing w:after="0" w:line="240" w:lineRule="auto"/>
              <w:ind w:left="459"/>
              <w:jc w:val="both"/>
              <w:rPr>
                <w:rFonts w:ascii="Palatino Linotype" w:eastAsia="Arial" w:hAnsi="Palatino Linotype" w:cs="Arial"/>
                <w:w w:val="95"/>
                <w:sz w:val="19"/>
                <w:szCs w:val="19"/>
              </w:rPr>
            </w:pPr>
            <w:r w:rsidRPr="0006023A">
              <w:rPr>
                <w:rFonts w:ascii="Palatino Linotype" w:eastAsia="Arial" w:hAnsi="Palatino Linotype" w:cs="Arial"/>
                <w:w w:val="95"/>
                <w:sz w:val="19"/>
                <w:szCs w:val="19"/>
              </w:rPr>
              <w:t xml:space="preserve">[άρθρου 79 παρ. 4 ν. 4412/2016 (Α 147) όπως παρατίθεται στο Παράρτημα </w:t>
            </w:r>
            <w:r w:rsidR="00B931C8">
              <w:rPr>
                <w:rFonts w:ascii="Palatino Linotype" w:eastAsia="Arial" w:hAnsi="Palatino Linotype" w:cs="Arial"/>
                <w:w w:val="95"/>
                <w:sz w:val="19"/>
                <w:szCs w:val="19"/>
              </w:rPr>
              <w:t>Δ</w:t>
            </w:r>
            <w:r w:rsidRPr="0006023A">
              <w:rPr>
                <w:rFonts w:ascii="Palatino Linotype" w:eastAsia="Arial" w:hAnsi="Palatino Linotype" w:cs="Arial"/>
                <w:w w:val="95"/>
                <w:sz w:val="19"/>
                <w:szCs w:val="19"/>
              </w:rPr>
              <w:t>΄</w:t>
            </w:r>
          </w:p>
          <w:p w:rsidR="0064664D" w:rsidRPr="0061659B" w:rsidRDefault="0064664D" w:rsidP="0061659B">
            <w:pPr>
              <w:tabs>
                <w:tab w:val="left" w:pos="462"/>
              </w:tabs>
              <w:ind w:left="477"/>
              <w:jc w:val="both"/>
              <w:rPr>
                <w:rFonts w:ascii="Palatino Linotype" w:eastAsia="Arial" w:hAnsi="Palatino Linotype" w:cs="Arial"/>
                <w:i/>
                <w:w w:val="95"/>
                <w:sz w:val="19"/>
                <w:szCs w:val="19"/>
                <w:lang w:eastAsia="en-US"/>
              </w:rPr>
            </w:pPr>
            <w:r w:rsidRPr="0061659B">
              <w:rPr>
                <w:rFonts w:ascii="Palatino Linotype" w:eastAsia="Arial" w:hAnsi="Palatino Linotype" w:cs="Arial"/>
                <w:i/>
                <w:w w:val="95"/>
                <w:sz w:val="19"/>
                <w:szCs w:val="19"/>
                <w:lang w:eastAsia="en-US"/>
              </w:rPr>
              <w:t xml:space="preserve">Κατά την υποβολή του ΤΕΥΔ, είναι δυνατή, </w:t>
            </w:r>
            <w:r w:rsidRPr="0061659B">
              <w:rPr>
                <w:rFonts w:ascii="Palatino Linotype" w:eastAsia="Arial" w:hAnsi="Palatino Linotype" w:cs="Arial"/>
                <w:i/>
                <w:w w:val="95"/>
                <w:sz w:val="19"/>
                <w:szCs w:val="19"/>
                <w:u w:val="single"/>
                <w:lang w:eastAsia="en-US"/>
              </w:rPr>
              <w:t>με μόνη την υπογραφή του κατά περίπτωση εκπροσώπου του οικονομικού φορέα</w:t>
            </w:r>
            <w:r w:rsidRPr="0061659B">
              <w:rPr>
                <w:rFonts w:ascii="Palatino Linotype" w:eastAsia="Arial" w:hAnsi="Palatino Linotype" w:cs="Arial"/>
                <w:i/>
                <w:w w:val="95"/>
                <w:sz w:val="19"/>
                <w:szCs w:val="19"/>
                <w:lang w:eastAsia="en-US"/>
              </w:rPr>
              <w:t xml:space="preserve"> η προκαταρκτική απόδειξη των λόγων αποκλεισμού που αναφέρονται στην παράγραφο 1 του άρθρου 73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Η υποχρέωση του ανωτέρου εδαφίου αφορά ιδίως</w:t>
            </w:r>
            <w:r w:rsidRPr="0061659B">
              <w:rPr>
                <w:rFonts w:ascii="Palatino Linotype" w:eastAsia="Arial" w:hAnsi="Palatino Linotype" w:cs="Arial"/>
                <w:i/>
                <w:w w:val="95"/>
                <w:sz w:val="19"/>
                <w:szCs w:val="19"/>
                <w:lang w:val="en-US" w:eastAsia="en-US"/>
              </w:rPr>
              <w:t>:</w:t>
            </w:r>
          </w:p>
          <w:p w:rsidR="0064664D" w:rsidRPr="0061659B" w:rsidRDefault="0064664D" w:rsidP="00DB55BD">
            <w:pPr>
              <w:pStyle w:val="a6"/>
              <w:numPr>
                <w:ilvl w:val="0"/>
                <w:numId w:val="13"/>
              </w:numPr>
              <w:tabs>
                <w:tab w:val="left" w:pos="1235"/>
              </w:tabs>
              <w:spacing w:before="1" w:line="233" w:lineRule="exact"/>
              <w:ind w:left="1186" w:right="175"/>
              <w:jc w:val="both"/>
              <w:rPr>
                <w:rFonts w:ascii="Palatino Linotype" w:hAnsi="Palatino Linotype"/>
                <w:i/>
                <w:sz w:val="19"/>
                <w:szCs w:val="19"/>
              </w:rPr>
            </w:pPr>
            <w:r w:rsidRPr="0061659B">
              <w:rPr>
                <w:rFonts w:ascii="Palatino Linotype" w:eastAsia="Arial" w:hAnsi="Palatino Linotype" w:cs="Arial"/>
                <w:i/>
                <w:w w:val="90"/>
                <w:sz w:val="19"/>
                <w:szCs w:val="19"/>
              </w:rPr>
              <w:t xml:space="preserve">Τους </w:t>
            </w:r>
            <w:r w:rsidRPr="0061659B">
              <w:rPr>
                <w:rFonts w:ascii="Palatino Linotype" w:eastAsia="Arial" w:hAnsi="Palatino Linotype" w:cs="Arial"/>
                <w:i/>
                <w:spacing w:val="-2"/>
                <w:w w:val="90"/>
                <w:sz w:val="19"/>
                <w:szCs w:val="19"/>
              </w:rPr>
              <w:t>δ</w:t>
            </w:r>
            <w:r w:rsidRPr="0061659B">
              <w:rPr>
                <w:rFonts w:ascii="Palatino Linotype" w:eastAsia="Arial" w:hAnsi="Palatino Linotype" w:cs="Arial"/>
                <w:i/>
                <w:w w:val="90"/>
                <w:sz w:val="19"/>
                <w:szCs w:val="19"/>
              </w:rPr>
              <w:t>ι</w:t>
            </w:r>
            <w:r w:rsidRPr="0061659B">
              <w:rPr>
                <w:rFonts w:ascii="Palatino Linotype" w:eastAsia="Arial" w:hAnsi="Palatino Linotype" w:cs="Arial"/>
                <w:i/>
                <w:spacing w:val="-1"/>
                <w:w w:val="90"/>
                <w:sz w:val="19"/>
                <w:szCs w:val="19"/>
              </w:rPr>
              <w:t>α</w:t>
            </w:r>
            <w:r w:rsidRPr="0061659B">
              <w:rPr>
                <w:rFonts w:ascii="Palatino Linotype" w:eastAsia="Arial" w:hAnsi="Palatino Linotype" w:cs="Arial"/>
                <w:i/>
                <w:w w:val="90"/>
                <w:sz w:val="19"/>
                <w:szCs w:val="19"/>
              </w:rPr>
              <w:t>χε</w:t>
            </w:r>
            <w:r w:rsidRPr="0061659B">
              <w:rPr>
                <w:rFonts w:ascii="Palatino Linotype" w:eastAsia="Arial" w:hAnsi="Palatino Linotype" w:cs="Arial"/>
                <w:i/>
                <w:spacing w:val="-2"/>
                <w:w w:val="90"/>
                <w:sz w:val="19"/>
                <w:szCs w:val="19"/>
              </w:rPr>
              <w:t>ι</w:t>
            </w:r>
            <w:r w:rsidRPr="0061659B">
              <w:rPr>
                <w:rFonts w:ascii="Palatino Linotype" w:eastAsia="Arial" w:hAnsi="Palatino Linotype" w:cs="Arial"/>
                <w:i/>
                <w:w w:val="90"/>
                <w:sz w:val="19"/>
                <w:szCs w:val="19"/>
              </w:rPr>
              <w:t>ρ</w:t>
            </w:r>
            <w:r w:rsidRPr="0061659B">
              <w:rPr>
                <w:rFonts w:ascii="Palatino Linotype" w:eastAsia="Arial" w:hAnsi="Palatino Linotype" w:cs="Arial"/>
                <w:i/>
                <w:spacing w:val="-2"/>
                <w:w w:val="90"/>
                <w:sz w:val="19"/>
                <w:szCs w:val="19"/>
              </w:rPr>
              <w:t>ι</w:t>
            </w:r>
            <w:r w:rsidRPr="0061659B">
              <w:rPr>
                <w:rFonts w:ascii="Palatino Linotype" w:eastAsia="Arial" w:hAnsi="Palatino Linotype" w:cs="Arial"/>
                <w:i/>
                <w:spacing w:val="1"/>
                <w:w w:val="90"/>
                <w:sz w:val="19"/>
                <w:szCs w:val="19"/>
              </w:rPr>
              <w:t>σ</w:t>
            </w:r>
            <w:r w:rsidRPr="0061659B">
              <w:rPr>
                <w:rFonts w:ascii="Palatino Linotype" w:eastAsia="Arial" w:hAnsi="Palatino Linotype" w:cs="Arial"/>
                <w:i/>
                <w:w w:val="90"/>
                <w:sz w:val="19"/>
                <w:szCs w:val="19"/>
              </w:rPr>
              <w:t xml:space="preserve">τές  </w:t>
            </w:r>
            <w:r w:rsidRPr="0061659B">
              <w:rPr>
                <w:rFonts w:ascii="Palatino Linotype" w:eastAsia="Arial" w:hAnsi="Palatino Linotype" w:cs="Arial"/>
                <w:i/>
                <w:spacing w:val="1"/>
                <w:w w:val="90"/>
                <w:sz w:val="19"/>
                <w:szCs w:val="19"/>
              </w:rPr>
              <w:t>σ</w:t>
            </w:r>
            <w:r w:rsidRPr="0061659B">
              <w:rPr>
                <w:rFonts w:ascii="Palatino Linotype" w:eastAsia="Arial" w:hAnsi="Palatino Linotype" w:cs="Arial"/>
                <w:i/>
                <w:spacing w:val="-3"/>
                <w:w w:val="90"/>
                <w:sz w:val="19"/>
                <w:szCs w:val="19"/>
              </w:rPr>
              <w:t>τ</w:t>
            </w:r>
            <w:r w:rsidRPr="0061659B">
              <w:rPr>
                <w:rFonts w:ascii="Palatino Linotype" w:eastAsia="Arial" w:hAnsi="Palatino Linotype" w:cs="Arial"/>
                <w:i/>
                <w:w w:val="90"/>
                <w:sz w:val="19"/>
                <w:szCs w:val="19"/>
              </w:rPr>
              <w:t xml:space="preserve">ις  </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w w:val="90"/>
                <w:sz w:val="19"/>
                <w:szCs w:val="19"/>
              </w:rPr>
              <w:t>ε</w:t>
            </w:r>
            <w:r w:rsidRPr="0061659B">
              <w:rPr>
                <w:rFonts w:ascii="Palatino Linotype" w:eastAsia="Arial" w:hAnsi="Palatino Linotype" w:cs="Arial"/>
                <w:i/>
                <w:spacing w:val="-4"/>
                <w:w w:val="90"/>
                <w:sz w:val="19"/>
                <w:szCs w:val="19"/>
              </w:rPr>
              <w:t>ρ</w:t>
            </w:r>
            <w:r w:rsidRPr="0061659B">
              <w:rPr>
                <w:rFonts w:ascii="Palatino Linotype" w:eastAsia="Arial" w:hAnsi="Palatino Linotype" w:cs="Arial"/>
                <w:i/>
                <w:w w:val="90"/>
                <w:sz w:val="19"/>
                <w:szCs w:val="19"/>
              </w:rPr>
              <w:t>ι</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w w:val="90"/>
                <w:sz w:val="19"/>
                <w:szCs w:val="19"/>
              </w:rPr>
              <w:t>τ</w:t>
            </w:r>
            <w:r w:rsidRPr="0061659B">
              <w:rPr>
                <w:rFonts w:ascii="Palatino Linotype" w:eastAsia="Arial" w:hAnsi="Palatino Linotype" w:cs="Arial"/>
                <w:i/>
                <w:spacing w:val="1"/>
                <w:w w:val="90"/>
                <w:sz w:val="19"/>
                <w:szCs w:val="19"/>
              </w:rPr>
              <w:t>ώ</w:t>
            </w:r>
            <w:r w:rsidRPr="0061659B">
              <w:rPr>
                <w:rFonts w:ascii="Palatino Linotype" w:eastAsia="Arial" w:hAnsi="Palatino Linotype" w:cs="Arial"/>
                <w:i/>
                <w:spacing w:val="-3"/>
                <w:w w:val="90"/>
                <w:sz w:val="19"/>
                <w:szCs w:val="19"/>
              </w:rPr>
              <w:t>σ</w:t>
            </w:r>
            <w:r w:rsidRPr="0061659B">
              <w:rPr>
                <w:rFonts w:ascii="Palatino Linotype" w:eastAsia="Arial" w:hAnsi="Palatino Linotype" w:cs="Arial"/>
                <w:i/>
                <w:w w:val="90"/>
                <w:sz w:val="19"/>
                <w:szCs w:val="19"/>
              </w:rPr>
              <w:t>εις ετ</w:t>
            </w:r>
            <w:r w:rsidRPr="0061659B">
              <w:rPr>
                <w:rFonts w:ascii="Palatino Linotype" w:eastAsia="Arial" w:hAnsi="Palatino Linotype" w:cs="Arial"/>
                <w:i/>
                <w:spacing w:val="-3"/>
                <w:w w:val="90"/>
                <w:sz w:val="19"/>
                <w:szCs w:val="19"/>
              </w:rPr>
              <w:t>α</w:t>
            </w:r>
            <w:r w:rsidRPr="0061659B">
              <w:rPr>
                <w:rFonts w:ascii="Palatino Linotype" w:eastAsia="Arial" w:hAnsi="Palatino Linotype" w:cs="Arial"/>
                <w:i/>
                <w:w w:val="90"/>
                <w:sz w:val="19"/>
                <w:szCs w:val="19"/>
              </w:rPr>
              <w:t>ι</w:t>
            </w:r>
            <w:r w:rsidRPr="0061659B">
              <w:rPr>
                <w:rFonts w:ascii="Palatino Linotype" w:eastAsia="Arial" w:hAnsi="Palatino Linotype" w:cs="Arial"/>
                <w:i/>
                <w:spacing w:val="-4"/>
                <w:w w:val="90"/>
                <w:sz w:val="19"/>
                <w:szCs w:val="19"/>
              </w:rPr>
              <w:t>ρ</w:t>
            </w:r>
            <w:r w:rsidRPr="0061659B">
              <w:rPr>
                <w:rFonts w:ascii="Palatino Linotype" w:eastAsia="Arial" w:hAnsi="Palatino Linotype" w:cs="Arial"/>
                <w:i/>
                <w:w w:val="90"/>
                <w:sz w:val="19"/>
                <w:szCs w:val="19"/>
              </w:rPr>
              <w:t>ε</w:t>
            </w:r>
            <w:r w:rsidRPr="0061659B">
              <w:rPr>
                <w:rFonts w:ascii="Palatino Linotype" w:eastAsia="Arial" w:hAnsi="Palatino Linotype" w:cs="Arial"/>
                <w:i/>
                <w:spacing w:val="-2"/>
                <w:w w:val="90"/>
                <w:sz w:val="19"/>
                <w:szCs w:val="19"/>
              </w:rPr>
              <w:t>ι</w:t>
            </w:r>
            <w:r w:rsidRPr="0061659B">
              <w:rPr>
                <w:rFonts w:ascii="Palatino Linotype" w:eastAsia="Arial" w:hAnsi="Palatino Linotype" w:cs="Arial"/>
                <w:i/>
                <w:spacing w:val="1"/>
                <w:w w:val="90"/>
                <w:sz w:val="19"/>
                <w:szCs w:val="19"/>
              </w:rPr>
              <w:t>ώ</w:t>
            </w:r>
            <w:r w:rsidRPr="0061659B">
              <w:rPr>
                <w:rFonts w:ascii="Palatino Linotype" w:eastAsia="Arial" w:hAnsi="Palatino Linotype" w:cs="Arial"/>
                <w:i/>
                <w:w w:val="90"/>
                <w:sz w:val="19"/>
                <w:szCs w:val="19"/>
              </w:rPr>
              <w:t xml:space="preserve">ν </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w w:val="90"/>
                <w:sz w:val="19"/>
                <w:szCs w:val="19"/>
              </w:rPr>
              <w:t>εριο</w:t>
            </w:r>
            <w:r w:rsidRPr="0061659B">
              <w:rPr>
                <w:rFonts w:ascii="Palatino Linotype" w:eastAsia="Arial" w:hAnsi="Palatino Linotype" w:cs="Arial"/>
                <w:i/>
                <w:spacing w:val="-4"/>
                <w:w w:val="90"/>
                <w:sz w:val="19"/>
                <w:szCs w:val="19"/>
              </w:rPr>
              <w:t>ρ</w:t>
            </w:r>
            <w:r w:rsidRPr="0061659B">
              <w:rPr>
                <w:rFonts w:ascii="Palatino Linotype" w:eastAsia="Arial" w:hAnsi="Palatino Linotype" w:cs="Arial"/>
                <w:i/>
                <w:w w:val="90"/>
                <w:sz w:val="19"/>
                <w:szCs w:val="19"/>
              </w:rPr>
              <w:t>ι</w:t>
            </w:r>
            <w:r w:rsidRPr="0061659B">
              <w:rPr>
                <w:rFonts w:ascii="Palatino Linotype" w:eastAsia="Arial" w:hAnsi="Palatino Linotype" w:cs="Arial"/>
                <w:i/>
                <w:spacing w:val="1"/>
                <w:w w:val="90"/>
                <w:sz w:val="19"/>
                <w:szCs w:val="19"/>
              </w:rPr>
              <w:t>σ</w:t>
            </w:r>
            <w:r w:rsidRPr="0061659B">
              <w:rPr>
                <w:rFonts w:ascii="Palatino Linotype" w:eastAsia="Arial" w:hAnsi="Palatino Linotype" w:cs="Arial"/>
                <w:i/>
                <w:spacing w:val="-1"/>
                <w:w w:val="90"/>
                <w:sz w:val="19"/>
                <w:szCs w:val="19"/>
              </w:rPr>
              <w:t>μ</w:t>
            </w:r>
            <w:r w:rsidRPr="0061659B">
              <w:rPr>
                <w:rFonts w:ascii="Palatino Linotype" w:eastAsia="Arial" w:hAnsi="Palatino Linotype" w:cs="Arial"/>
                <w:i/>
                <w:spacing w:val="-2"/>
                <w:w w:val="90"/>
                <w:sz w:val="19"/>
                <w:szCs w:val="19"/>
              </w:rPr>
              <w:t>έ</w:t>
            </w:r>
            <w:r w:rsidRPr="0061659B">
              <w:rPr>
                <w:rFonts w:ascii="Palatino Linotype" w:eastAsia="Arial" w:hAnsi="Palatino Linotype" w:cs="Arial"/>
                <w:i/>
                <w:w w:val="90"/>
                <w:sz w:val="19"/>
                <w:szCs w:val="19"/>
              </w:rPr>
              <w:t>ν</w:t>
            </w:r>
            <w:r w:rsidRPr="0061659B">
              <w:rPr>
                <w:rFonts w:ascii="Palatino Linotype" w:eastAsia="Arial" w:hAnsi="Palatino Linotype" w:cs="Arial"/>
                <w:i/>
                <w:spacing w:val="-1"/>
                <w:w w:val="90"/>
                <w:sz w:val="19"/>
                <w:szCs w:val="19"/>
              </w:rPr>
              <w:t>η</w:t>
            </w:r>
            <w:r w:rsidRPr="0061659B">
              <w:rPr>
                <w:rFonts w:ascii="Palatino Linotype" w:eastAsia="Arial" w:hAnsi="Palatino Linotype" w:cs="Arial"/>
                <w:i/>
                <w:w w:val="90"/>
                <w:sz w:val="19"/>
                <w:szCs w:val="19"/>
              </w:rPr>
              <w:t xml:space="preserve">ς </w:t>
            </w:r>
            <w:proofErr w:type="spellStart"/>
            <w:r w:rsidRPr="0061659B">
              <w:rPr>
                <w:rFonts w:ascii="Palatino Linotype" w:eastAsia="Arial" w:hAnsi="Palatino Linotype" w:cs="Arial"/>
                <w:i/>
                <w:spacing w:val="1"/>
                <w:w w:val="95"/>
                <w:sz w:val="19"/>
                <w:szCs w:val="19"/>
              </w:rPr>
              <w:t>ευ</w:t>
            </w:r>
            <w:r w:rsidRPr="0061659B">
              <w:rPr>
                <w:rFonts w:ascii="Palatino Linotype" w:eastAsia="Arial" w:hAnsi="Palatino Linotype" w:cs="Arial"/>
                <w:i/>
                <w:spacing w:val="-4"/>
                <w:w w:val="95"/>
                <w:sz w:val="19"/>
                <w:szCs w:val="19"/>
              </w:rPr>
              <w:t>θ</w:t>
            </w:r>
            <w:r w:rsidRPr="0061659B">
              <w:rPr>
                <w:rFonts w:ascii="Palatino Linotype" w:eastAsia="Arial" w:hAnsi="Palatino Linotype" w:cs="Arial"/>
                <w:i/>
                <w:spacing w:val="1"/>
                <w:w w:val="95"/>
                <w:sz w:val="19"/>
                <w:szCs w:val="19"/>
              </w:rPr>
              <w:t>ύ</w:t>
            </w:r>
            <w:r w:rsidRPr="0061659B">
              <w:rPr>
                <w:rFonts w:ascii="Palatino Linotype" w:eastAsia="Arial" w:hAnsi="Palatino Linotype" w:cs="Arial"/>
                <w:i/>
                <w:w w:val="95"/>
                <w:sz w:val="19"/>
                <w:szCs w:val="19"/>
              </w:rPr>
              <w:t>ν</w:t>
            </w:r>
            <w:r w:rsidRPr="0061659B">
              <w:rPr>
                <w:rFonts w:ascii="Palatino Linotype" w:eastAsia="Arial" w:hAnsi="Palatino Linotype" w:cs="Arial"/>
                <w:i/>
                <w:spacing w:val="-1"/>
                <w:w w:val="95"/>
                <w:sz w:val="19"/>
                <w:szCs w:val="19"/>
              </w:rPr>
              <w:t>η</w:t>
            </w:r>
            <w:r w:rsidRPr="0061659B">
              <w:rPr>
                <w:rFonts w:ascii="Palatino Linotype" w:eastAsia="Arial" w:hAnsi="Palatino Linotype" w:cs="Arial"/>
                <w:i/>
                <w:w w:val="95"/>
                <w:sz w:val="19"/>
                <w:szCs w:val="19"/>
              </w:rPr>
              <w:t>ς</w:t>
            </w:r>
            <w:r w:rsidRPr="0061659B">
              <w:rPr>
                <w:rFonts w:ascii="Palatino Linotype" w:hAnsi="Palatino Linotype"/>
                <w:i/>
                <w:w w:val="95"/>
                <w:sz w:val="19"/>
                <w:szCs w:val="19"/>
              </w:rPr>
              <w:t>(</w:t>
            </w:r>
            <w:r w:rsidRPr="0061659B">
              <w:rPr>
                <w:rFonts w:ascii="Palatino Linotype" w:eastAsia="Arial" w:hAnsi="Palatino Linotype" w:cs="Arial"/>
                <w:i/>
                <w:spacing w:val="-2"/>
                <w:w w:val="95"/>
                <w:sz w:val="19"/>
                <w:szCs w:val="19"/>
              </w:rPr>
              <w:t>Ε</w:t>
            </w:r>
            <w:r w:rsidRPr="0061659B">
              <w:rPr>
                <w:rFonts w:ascii="Palatino Linotype" w:hAnsi="Palatino Linotype"/>
                <w:i/>
                <w:w w:val="95"/>
                <w:sz w:val="19"/>
                <w:szCs w:val="19"/>
              </w:rPr>
              <w:t>.</w:t>
            </w:r>
            <w:r w:rsidRPr="0061659B">
              <w:rPr>
                <w:rFonts w:ascii="Palatino Linotype" w:eastAsia="Arial" w:hAnsi="Palatino Linotype" w:cs="Arial"/>
                <w:i/>
                <w:spacing w:val="-1"/>
                <w:w w:val="95"/>
                <w:sz w:val="19"/>
                <w:szCs w:val="19"/>
              </w:rPr>
              <w:t>Π</w:t>
            </w:r>
            <w:r w:rsidRPr="0061659B">
              <w:rPr>
                <w:rFonts w:ascii="Palatino Linotype" w:hAnsi="Palatino Linotype"/>
                <w:i/>
                <w:w w:val="95"/>
                <w:sz w:val="19"/>
                <w:szCs w:val="19"/>
              </w:rPr>
              <w:t>.</w:t>
            </w:r>
            <w:r w:rsidRPr="0061659B">
              <w:rPr>
                <w:rFonts w:ascii="Palatino Linotype" w:eastAsia="Arial" w:hAnsi="Palatino Linotype" w:cs="Arial"/>
                <w:i/>
                <w:spacing w:val="-2"/>
                <w:w w:val="95"/>
                <w:sz w:val="19"/>
                <w:szCs w:val="19"/>
              </w:rPr>
              <w:t>Ε</w:t>
            </w:r>
            <w:proofErr w:type="spellEnd"/>
            <w:r w:rsidRPr="0061659B">
              <w:rPr>
                <w:rFonts w:ascii="Palatino Linotype" w:hAnsi="Palatino Linotype"/>
                <w:i/>
                <w:w w:val="95"/>
                <w:sz w:val="19"/>
                <w:szCs w:val="19"/>
              </w:rPr>
              <w:t xml:space="preserve">.), ιδιωτικών κεφαλαιουχικών εταιρειών (ΙΚΕ) </w:t>
            </w:r>
            <w:r w:rsidRPr="0061659B">
              <w:rPr>
                <w:rFonts w:ascii="Palatino Linotype" w:eastAsia="Arial" w:hAnsi="Palatino Linotype" w:cs="Arial"/>
                <w:i/>
                <w:spacing w:val="-1"/>
                <w:w w:val="95"/>
                <w:sz w:val="19"/>
                <w:szCs w:val="19"/>
              </w:rPr>
              <w:t>κ</w:t>
            </w:r>
            <w:r w:rsidRPr="0061659B">
              <w:rPr>
                <w:rFonts w:ascii="Palatino Linotype" w:eastAsia="Arial" w:hAnsi="Palatino Linotype" w:cs="Arial"/>
                <w:i/>
                <w:spacing w:val="-2"/>
                <w:w w:val="95"/>
                <w:sz w:val="19"/>
                <w:szCs w:val="19"/>
              </w:rPr>
              <w:t>α</w:t>
            </w:r>
            <w:r w:rsidRPr="0061659B">
              <w:rPr>
                <w:rFonts w:ascii="Palatino Linotype" w:eastAsia="Arial" w:hAnsi="Palatino Linotype" w:cs="Arial"/>
                <w:i/>
                <w:w w:val="95"/>
                <w:sz w:val="19"/>
                <w:szCs w:val="19"/>
              </w:rPr>
              <w:t xml:space="preserve">ι </w:t>
            </w:r>
            <w:r w:rsidRPr="0061659B">
              <w:rPr>
                <w:rFonts w:ascii="Palatino Linotype" w:eastAsia="Arial" w:hAnsi="Palatino Linotype" w:cs="Arial"/>
                <w:i/>
                <w:spacing w:val="-6"/>
                <w:w w:val="95"/>
                <w:sz w:val="19"/>
                <w:szCs w:val="19"/>
              </w:rPr>
              <w:t>π</w:t>
            </w:r>
            <w:r w:rsidRPr="0061659B">
              <w:rPr>
                <w:rFonts w:ascii="Palatino Linotype" w:eastAsia="Arial" w:hAnsi="Palatino Linotype" w:cs="Arial"/>
                <w:i/>
                <w:w w:val="95"/>
                <w:sz w:val="19"/>
                <w:szCs w:val="19"/>
              </w:rPr>
              <w:t>ρο</w:t>
            </w:r>
            <w:r w:rsidRPr="0061659B">
              <w:rPr>
                <w:rFonts w:ascii="Palatino Linotype" w:eastAsia="Arial" w:hAnsi="Palatino Linotype" w:cs="Arial"/>
                <w:i/>
                <w:spacing w:val="-3"/>
                <w:w w:val="95"/>
                <w:sz w:val="19"/>
                <w:szCs w:val="19"/>
              </w:rPr>
              <w:t>σ</w:t>
            </w:r>
            <w:r w:rsidRPr="0061659B">
              <w:rPr>
                <w:rFonts w:ascii="Palatino Linotype" w:eastAsia="Arial" w:hAnsi="Palatino Linotype" w:cs="Arial"/>
                <w:i/>
                <w:spacing w:val="1"/>
                <w:w w:val="95"/>
                <w:sz w:val="19"/>
                <w:szCs w:val="19"/>
              </w:rPr>
              <w:t>ω</w:t>
            </w:r>
            <w:r w:rsidRPr="0061659B">
              <w:rPr>
                <w:rFonts w:ascii="Palatino Linotype" w:eastAsia="Arial" w:hAnsi="Palatino Linotype" w:cs="Arial"/>
                <w:i/>
                <w:spacing w:val="-2"/>
                <w:w w:val="95"/>
                <w:sz w:val="19"/>
                <w:szCs w:val="19"/>
              </w:rPr>
              <w:t>π</w:t>
            </w:r>
            <w:r w:rsidRPr="0061659B">
              <w:rPr>
                <w:rFonts w:ascii="Palatino Linotype" w:eastAsia="Arial" w:hAnsi="Palatino Linotype" w:cs="Arial"/>
                <w:i/>
                <w:w w:val="95"/>
                <w:sz w:val="19"/>
                <w:szCs w:val="19"/>
              </w:rPr>
              <w:t>ι</w:t>
            </w:r>
            <w:r w:rsidRPr="0061659B">
              <w:rPr>
                <w:rFonts w:ascii="Palatino Linotype" w:eastAsia="Arial" w:hAnsi="Palatino Linotype" w:cs="Arial"/>
                <w:i/>
                <w:spacing w:val="-1"/>
                <w:w w:val="95"/>
                <w:sz w:val="19"/>
                <w:szCs w:val="19"/>
              </w:rPr>
              <w:t>κ</w:t>
            </w:r>
            <w:r w:rsidRPr="0061659B">
              <w:rPr>
                <w:rFonts w:ascii="Palatino Linotype" w:eastAsia="Arial" w:hAnsi="Palatino Linotype" w:cs="Arial"/>
                <w:i/>
                <w:spacing w:val="-3"/>
                <w:w w:val="95"/>
                <w:sz w:val="19"/>
                <w:szCs w:val="19"/>
              </w:rPr>
              <w:t>ώ</w:t>
            </w:r>
            <w:r w:rsidRPr="0061659B">
              <w:rPr>
                <w:rFonts w:ascii="Palatino Linotype" w:eastAsia="Arial" w:hAnsi="Palatino Linotype" w:cs="Arial"/>
                <w:i/>
                <w:w w:val="95"/>
                <w:sz w:val="19"/>
                <w:szCs w:val="19"/>
              </w:rPr>
              <w:t>ν ετ</w:t>
            </w:r>
            <w:r w:rsidRPr="0061659B">
              <w:rPr>
                <w:rFonts w:ascii="Palatino Linotype" w:eastAsia="Arial" w:hAnsi="Palatino Linotype" w:cs="Arial"/>
                <w:i/>
                <w:spacing w:val="-4"/>
                <w:w w:val="95"/>
                <w:sz w:val="19"/>
                <w:szCs w:val="19"/>
              </w:rPr>
              <w:t>α</w:t>
            </w:r>
            <w:r w:rsidRPr="0061659B">
              <w:rPr>
                <w:rFonts w:ascii="Palatino Linotype" w:eastAsia="Arial" w:hAnsi="Palatino Linotype" w:cs="Arial"/>
                <w:i/>
                <w:w w:val="95"/>
                <w:sz w:val="19"/>
                <w:szCs w:val="19"/>
              </w:rPr>
              <w:t>ι</w:t>
            </w:r>
            <w:r w:rsidRPr="0061659B">
              <w:rPr>
                <w:rFonts w:ascii="Palatino Linotype" w:eastAsia="Arial" w:hAnsi="Palatino Linotype" w:cs="Arial"/>
                <w:i/>
                <w:spacing w:val="-4"/>
                <w:w w:val="95"/>
                <w:sz w:val="19"/>
                <w:szCs w:val="19"/>
              </w:rPr>
              <w:t>ρ</w:t>
            </w:r>
            <w:r w:rsidRPr="0061659B">
              <w:rPr>
                <w:rFonts w:ascii="Palatino Linotype" w:eastAsia="Arial" w:hAnsi="Palatino Linotype" w:cs="Arial"/>
                <w:i/>
                <w:w w:val="95"/>
                <w:sz w:val="19"/>
                <w:szCs w:val="19"/>
              </w:rPr>
              <w:t>ε</w:t>
            </w:r>
            <w:r w:rsidRPr="0061659B">
              <w:rPr>
                <w:rFonts w:ascii="Palatino Linotype" w:eastAsia="Arial" w:hAnsi="Palatino Linotype" w:cs="Arial"/>
                <w:i/>
                <w:spacing w:val="-2"/>
                <w:w w:val="95"/>
                <w:sz w:val="19"/>
                <w:szCs w:val="19"/>
              </w:rPr>
              <w:t>ι</w:t>
            </w:r>
            <w:r w:rsidRPr="0061659B">
              <w:rPr>
                <w:rFonts w:ascii="Palatino Linotype" w:eastAsia="Arial" w:hAnsi="Palatino Linotype" w:cs="Arial"/>
                <w:i/>
                <w:spacing w:val="1"/>
                <w:w w:val="95"/>
                <w:sz w:val="19"/>
                <w:szCs w:val="19"/>
              </w:rPr>
              <w:t>ώ</w:t>
            </w:r>
            <w:r w:rsidRPr="0061659B">
              <w:rPr>
                <w:rFonts w:ascii="Palatino Linotype" w:eastAsia="Arial" w:hAnsi="Palatino Linotype" w:cs="Arial"/>
                <w:i/>
                <w:w w:val="95"/>
                <w:sz w:val="19"/>
                <w:szCs w:val="19"/>
              </w:rPr>
              <w:t>ν</w:t>
            </w:r>
            <w:r w:rsidR="00F476CE">
              <w:rPr>
                <w:rFonts w:ascii="Palatino Linotype" w:eastAsia="Arial" w:hAnsi="Palatino Linotype" w:cs="Arial"/>
                <w:i/>
                <w:w w:val="95"/>
                <w:sz w:val="19"/>
                <w:szCs w:val="19"/>
              </w:rPr>
              <w:t xml:space="preserve"> </w:t>
            </w:r>
            <w:r w:rsidRPr="0061659B">
              <w:rPr>
                <w:rFonts w:ascii="Palatino Linotype" w:hAnsi="Palatino Linotype"/>
                <w:i/>
                <w:w w:val="95"/>
                <w:sz w:val="19"/>
                <w:szCs w:val="19"/>
              </w:rPr>
              <w:t>(</w:t>
            </w:r>
            <w:r w:rsidRPr="0061659B">
              <w:rPr>
                <w:rFonts w:ascii="Palatino Linotype" w:eastAsia="Arial" w:hAnsi="Palatino Linotype" w:cs="Arial"/>
                <w:i/>
                <w:spacing w:val="-1"/>
                <w:w w:val="95"/>
                <w:sz w:val="19"/>
                <w:szCs w:val="19"/>
              </w:rPr>
              <w:t>Ο</w:t>
            </w:r>
            <w:r w:rsidRPr="0061659B">
              <w:rPr>
                <w:rFonts w:ascii="Palatino Linotype" w:hAnsi="Palatino Linotype"/>
                <w:i/>
                <w:w w:val="95"/>
                <w:sz w:val="19"/>
                <w:szCs w:val="19"/>
              </w:rPr>
              <w:t>.</w:t>
            </w:r>
            <w:r w:rsidRPr="0061659B">
              <w:rPr>
                <w:rFonts w:ascii="Palatino Linotype" w:eastAsia="Arial" w:hAnsi="Palatino Linotype" w:cs="Arial"/>
                <w:i/>
                <w:spacing w:val="-2"/>
                <w:w w:val="95"/>
                <w:sz w:val="19"/>
                <w:szCs w:val="19"/>
              </w:rPr>
              <w:t>Ε</w:t>
            </w:r>
            <w:r w:rsidRPr="0061659B">
              <w:rPr>
                <w:rFonts w:ascii="Palatino Linotype" w:hAnsi="Palatino Linotype"/>
                <w:i/>
                <w:w w:val="95"/>
                <w:sz w:val="19"/>
                <w:szCs w:val="19"/>
              </w:rPr>
              <w:t>.</w:t>
            </w:r>
            <w:r w:rsidR="00F476CE">
              <w:rPr>
                <w:rFonts w:ascii="Palatino Linotype" w:hAnsi="Palatino Linotype"/>
                <w:i/>
                <w:w w:val="95"/>
                <w:sz w:val="19"/>
                <w:szCs w:val="19"/>
              </w:rPr>
              <w:t xml:space="preserve"> </w:t>
            </w:r>
            <w:r w:rsidRPr="0061659B">
              <w:rPr>
                <w:rFonts w:ascii="Palatino Linotype" w:eastAsia="Arial" w:hAnsi="Palatino Linotype" w:cs="Arial"/>
                <w:i/>
                <w:spacing w:val="-1"/>
                <w:w w:val="95"/>
                <w:sz w:val="19"/>
                <w:szCs w:val="19"/>
              </w:rPr>
              <w:t>κ</w:t>
            </w:r>
            <w:r w:rsidRPr="0061659B">
              <w:rPr>
                <w:rFonts w:ascii="Palatino Linotype" w:eastAsia="Arial" w:hAnsi="Palatino Linotype" w:cs="Arial"/>
                <w:i/>
                <w:spacing w:val="-2"/>
                <w:w w:val="95"/>
                <w:sz w:val="19"/>
                <w:szCs w:val="19"/>
              </w:rPr>
              <w:t>α</w:t>
            </w:r>
            <w:r w:rsidRPr="0061659B">
              <w:rPr>
                <w:rFonts w:ascii="Palatino Linotype" w:eastAsia="Arial" w:hAnsi="Palatino Linotype" w:cs="Arial"/>
                <w:i/>
                <w:w w:val="95"/>
                <w:sz w:val="19"/>
                <w:szCs w:val="19"/>
              </w:rPr>
              <w:t>ι</w:t>
            </w:r>
            <w:r w:rsidR="00F476CE">
              <w:rPr>
                <w:rFonts w:ascii="Palatino Linotype" w:eastAsia="Arial" w:hAnsi="Palatino Linotype" w:cs="Arial"/>
                <w:i/>
                <w:w w:val="95"/>
                <w:sz w:val="19"/>
                <w:szCs w:val="19"/>
              </w:rPr>
              <w:t xml:space="preserve"> </w:t>
            </w:r>
            <w:r w:rsidRPr="0061659B">
              <w:rPr>
                <w:rFonts w:ascii="Palatino Linotype" w:eastAsia="Arial" w:hAnsi="Palatino Linotype" w:cs="Arial"/>
                <w:i/>
                <w:spacing w:val="-2"/>
                <w:w w:val="95"/>
                <w:sz w:val="19"/>
                <w:szCs w:val="19"/>
              </w:rPr>
              <w:t>Ε</w:t>
            </w:r>
            <w:r w:rsidRPr="0061659B">
              <w:rPr>
                <w:rFonts w:ascii="Palatino Linotype" w:hAnsi="Palatino Linotype"/>
                <w:i/>
                <w:w w:val="95"/>
                <w:sz w:val="19"/>
                <w:szCs w:val="19"/>
              </w:rPr>
              <w:t>.</w:t>
            </w:r>
            <w:r w:rsidRPr="0061659B">
              <w:rPr>
                <w:rFonts w:ascii="Palatino Linotype" w:eastAsia="Arial" w:hAnsi="Palatino Linotype" w:cs="Arial"/>
                <w:i/>
                <w:spacing w:val="-2"/>
                <w:w w:val="95"/>
                <w:sz w:val="19"/>
                <w:szCs w:val="19"/>
              </w:rPr>
              <w:t>Ε</w:t>
            </w:r>
            <w:r w:rsidRPr="0061659B">
              <w:rPr>
                <w:rFonts w:ascii="Palatino Linotype" w:hAnsi="Palatino Linotype"/>
                <w:i/>
                <w:w w:val="95"/>
                <w:sz w:val="19"/>
                <w:szCs w:val="19"/>
              </w:rPr>
              <w:t>.)</w:t>
            </w:r>
          </w:p>
          <w:p w:rsidR="0064664D" w:rsidRPr="0061659B" w:rsidRDefault="0064664D" w:rsidP="00DB55BD">
            <w:pPr>
              <w:pStyle w:val="a6"/>
              <w:numPr>
                <w:ilvl w:val="0"/>
                <w:numId w:val="13"/>
              </w:numPr>
              <w:tabs>
                <w:tab w:val="left" w:pos="1235"/>
              </w:tabs>
              <w:spacing w:before="1" w:line="254" w:lineRule="exact"/>
              <w:ind w:left="1186" w:right="175"/>
              <w:jc w:val="both"/>
              <w:rPr>
                <w:rFonts w:ascii="Palatino Linotype" w:hAnsi="Palatino Linotype"/>
                <w:i/>
                <w:sz w:val="19"/>
                <w:szCs w:val="19"/>
              </w:rPr>
            </w:pPr>
            <w:r w:rsidRPr="0061659B">
              <w:rPr>
                <w:rFonts w:ascii="Palatino Linotype" w:eastAsia="Arial" w:hAnsi="Palatino Linotype" w:cs="Arial"/>
                <w:i/>
                <w:w w:val="95"/>
                <w:sz w:val="19"/>
                <w:szCs w:val="19"/>
              </w:rPr>
              <w:t xml:space="preserve">Τον </w:t>
            </w:r>
            <w:r w:rsidRPr="0061659B">
              <w:rPr>
                <w:rFonts w:ascii="Palatino Linotype" w:eastAsia="Arial" w:hAnsi="Palatino Linotype" w:cs="Arial"/>
                <w:i/>
                <w:spacing w:val="-1"/>
                <w:w w:val="95"/>
                <w:sz w:val="19"/>
                <w:szCs w:val="19"/>
              </w:rPr>
              <w:t xml:space="preserve">Διευθύνοντα </w:t>
            </w:r>
            <w:r w:rsidRPr="0061659B">
              <w:rPr>
                <w:rFonts w:ascii="Palatino Linotype" w:eastAsia="Arial" w:hAnsi="Palatino Linotype" w:cs="Arial"/>
                <w:i/>
                <w:spacing w:val="-2"/>
                <w:w w:val="95"/>
                <w:sz w:val="19"/>
                <w:szCs w:val="19"/>
              </w:rPr>
              <w:t>Σ</w:t>
            </w:r>
            <w:r w:rsidRPr="0061659B">
              <w:rPr>
                <w:rFonts w:ascii="Palatino Linotype" w:eastAsia="Arial" w:hAnsi="Palatino Linotype" w:cs="Arial"/>
                <w:i/>
                <w:spacing w:val="1"/>
                <w:w w:val="95"/>
                <w:sz w:val="19"/>
                <w:szCs w:val="19"/>
              </w:rPr>
              <w:t>ύ</w:t>
            </w:r>
            <w:r w:rsidRPr="0061659B">
              <w:rPr>
                <w:rFonts w:ascii="Palatino Linotype" w:eastAsia="Arial" w:hAnsi="Palatino Linotype" w:cs="Arial"/>
                <w:i/>
                <w:spacing w:val="-1"/>
                <w:w w:val="95"/>
                <w:sz w:val="19"/>
                <w:szCs w:val="19"/>
              </w:rPr>
              <w:t>μ</w:t>
            </w:r>
            <w:r w:rsidRPr="0061659B">
              <w:rPr>
                <w:rFonts w:ascii="Palatino Linotype" w:eastAsia="Arial" w:hAnsi="Palatino Linotype" w:cs="Arial"/>
                <w:i/>
                <w:w w:val="95"/>
                <w:sz w:val="19"/>
                <w:szCs w:val="19"/>
              </w:rPr>
              <w:t>β</w:t>
            </w:r>
            <w:r w:rsidRPr="0061659B">
              <w:rPr>
                <w:rFonts w:ascii="Palatino Linotype" w:eastAsia="Arial" w:hAnsi="Palatino Linotype" w:cs="Arial"/>
                <w:i/>
                <w:spacing w:val="-4"/>
                <w:w w:val="95"/>
                <w:sz w:val="19"/>
                <w:szCs w:val="19"/>
              </w:rPr>
              <w:t>ο</w:t>
            </w:r>
            <w:r w:rsidRPr="0061659B">
              <w:rPr>
                <w:rFonts w:ascii="Palatino Linotype" w:eastAsia="Arial" w:hAnsi="Palatino Linotype" w:cs="Arial"/>
                <w:i/>
                <w:spacing w:val="1"/>
                <w:w w:val="95"/>
                <w:sz w:val="19"/>
                <w:szCs w:val="19"/>
              </w:rPr>
              <w:t>υ</w:t>
            </w:r>
            <w:r w:rsidRPr="0061659B">
              <w:rPr>
                <w:rFonts w:ascii="Palatino Linotype" w:eastAsia="Arial" w:hAnsi="Palatino Linotype" w:cs="Arial"/>
                <w:i/>
                <w:w w:val="95"/>
                <w:sz w:val="19"/>
                <w:szCs w:val="19"/>
              </w:rPr>
              <w:t>λο καθώς  και όλα τα μέλη τ</w:t>
            </w:r>
            <w:r w:rsidRPr="0061659B">
              <w:rPr>
                <w:rFonts w:ascii="Palatino Linotype" w:eastAsia="Arial" w:hAnsi="Palatino Linotype" w:cs="Arial"/>
                <w:i/>
                <w:spacing w:val="-4"/>
                <w:w w:val="95"/>
                <w:sz w:val="19"/>
                <w:szCs w:val="19"/>
              </w:rPr>
              <w:t>ο</w:t>
            </w:r>
            <w:r w:rsidRPr="0061659B">
              <w:rPr>
                <w:rFonts w:ascii="Palatino Linotype" w:eastAsia="Arial" w:hAnsi="Palatino Linotype" w:cs="Arial"/>
                <w:i/>
                <w:w w:val="95"/>
                <w:sz w:val="19"/>
                <w:szCs w:val="19"/>
              </w:rPr>
              <w:t xml:space="preserve">υ </w:t>
            </w:r>
            <w:r w:rsidRPr="0061659B">
              <w:rPr>
                <w:rFonts w:ascii="Palatino Linotype" w:eastAsia="Arial" w:hAnsi="Palatino Linotype" w:cs="Arial"/>
                <w:i/>
                <w:spacing w:val="-1"/>
                <w:w w:val="95"/>
                <w:sz w:val="19"/>
                <w:szCs w:val="19"/>
              </w:rPr>
              <w:t>Δ</w:t>
            </w:r>
            <w:r w:rsidRPr="0061659B">
              <w:rPr>
                <w:rFonts w:ascii="Palatino Linotype" w:eastAsia="Arial" w:hAnsi="Palatino Linotype" w:cs="Arial"/>
                <w:i/>
                <w:w w:val="95"/>
                <w:sz w:val="19"/>
                <w:szCs w:val="19"/>
              </w:rPr>
              <w:t>ιοι</w:t>
            </w:r>
            <w:r w:rsidRPr="0061659B">
              <w:rPr>
                <w:rFonts w:ascii="Palatino Linotype" w:eastAsia="Arial" w:hAnsi="Palatino Linotype" w:cs="Arial"/>
                <w:i/>
                <w:spacing w:val="-1"/>
                <w:w w:val="95"/>
                <w:sz w:val="19"/>
                <w:szCs w:val="19"/>
              </w:rPr>
              <w:t>κη</w:t>
            </w:r>
            <w:r w:rsidRPr="0061659B">
              <w:rPr>
                <w:rFonts w:ascii="Palatino Linotype" w:eastAsia="Arial" w:hAnsi="Palatino Linotype" w:cs="Arial"/>
                <w:i/>
                <w:w w:val="95"/>
                <w:sz w:val="19"/>
                <w:szCs w:val="19"/>
              </w:rPr>
              <w:t>τι</w:t>
            </w:r>
            <w:r w:rsidRPr="0061659B">
              <w:rPr>
                <w:rFonts w:ascii="Palatino Linotype" w:eastAsia="Arial" w:hAnsi="Palatino Linotype" w:cs="Arial"/>
                <w:i/>
                <w:spacing w:val="-1"/>
                <w:w w:val="95"/>
                <w:sz w:val="19"/>
                <w:szCs w:val="19"/>
              </w:rPr>
              <w:t>κ</w:t>
            </w:r>
            <w:r w:rsidRPr="0061659B">
              <w:rPr>
                <w:rFonts w:ascii="Palatino Linotype" w:eastAsia="Arial" w:hAnsi="Palatino Linotype" w:cs="Arial"/>
                <w:i/>
                <w:w w:val="95"/>
                <w:sz w:val="19"/>
                <w:szCs w:val="19"/>
              </w:rPr>
              <w:t xml:space="preserve">ού </w:t>
            </w:r>
            <w:r w:rsidRPr="0061659B">
              <w:rPr>
                <w:rFonts w:ascii="Palatino Linotype" w:eastAsia="Arial" w:hAnsi="Palatino Linotype" w:cs="Arial"/>
                <w:i/>
                <w:spacing w:val="1"/>
                <w:w w:val="95"/>
                <w:sz w:val="19"/>
                <w:szCs w:val="19"/>
              </w:rPr>
              <w:t>Συ</w:t>
            </w:r>
            <w:r w:rsidRPr="0061659B">
              <w:rPr>
                <w:rFonts w:ascii="Palatino Linotype" w:eastAsia="Arial" w:hAnsi="Palatino Linotype" w:cs="Arial"/>
                <w:i/>
                <w:spacing w:val="-1"/>
                <w:w w:val="95"/>
                <w:sz w:val="19"/>
                <w:szCs w:val="19"/>
              </w:rPr>
              <w:t>μ</w:t>
            </w:r>
            <w:r w:rsidRPr="0061659B">
              <w:rPr>
                <w:rFonts w:ascii="Palatino Linotype" w:eastAsia="Arial" w:hAnsi="Palatino Linotype" w:cs="Arial"/>
                <w:i/>
                <w:spacing w:val="-3"/>
                <w:w w:val="95"/>
                <w:sz w:val="19"/>
                <w:szCs w:val="19"/>
              </w:rPr>
              <w:t>β</w:t>
            </w:r>
            <w:r w:rsidRPr="0061659B">
              <w:rPr>
                <w:rFonts w:ascii="Palatino Linotype" w:eastAsia="Arial" w:hAnsi="Palatino Linotype" w:cs="Arial"/>
                <w:i/>
                <w:w w:val="95"/>
                <w:sz w:val="19"/>
                <w:szCs w:val="19"/>
              </w:rPr>
              <w:t>ο</w:t>
            </w:r>
            <w:r w:rsidRPr="0061659B">
              <w:rPr>
                <w:rFonts w:ascii="Palatino Linotype" w:eastAsia="Arial" w:hAnsi="Palatino Linotype" w:cs="Arial"/>
                <w:i/>
                <w:spacing w:val="-3"/>
                <w:w w:val="95"/>
                <w:sz w:val="19"/>
                <w:szCs w:val="19"/>
              </w:rPr>
              <w:t>υ</w:t>
            </w:r>
            <w:r w:rsidRPr="0061659B">
              <w:rPr>
                <w:rFonts w:ascii="Palatino Linotype" w:eastAsia="Arial" w:hAnsi="Palatino Linotype" w:cs="Arial"/>
                <w:i/>
                <w:w w:val="95"/>
                <w:sz w:val="19"/>
                <w:szCs w:val="19"/>
              </w:rPr>
              <w:t>λί</w:t>
            </w:r>
            <w:r w:rsidRPr="0061659B">
              <w:rPr>
                <w:rFonts w:ascii="Palatino Linotype" w:eastAsia="Arial" w:hAnsi="Palatino Linotype" w:cs="Arial"/>
                <w:i/>
                <w:spacing w:val="-4"/>
                <w:w w:val="95"/>
                <w:sz w:val="19"/>
                <w:szCs w:val="19"/>
              </w:rPr>
              <w:t>ο</w:t>
            </w:r>
            <w:r w:rsidRPr="0061659B">
              <w:rPr>
                <w:rFonts w:ascii="Palatino Linotype" w:eastAsia="Arial" w:hAnsi="Palatino Linotype" w:cs="Arial"/>
                <w:i/>
                <w:w w:val="95"/>
                <w:sz w:val="19"/>
                <w:szCs w:val="19"/>
              </w:rPr>
              <w:t xml:space="preserve">υ </w:t>
            </w:r>
            <w:r w:rsidRPr="0061659B">
              <w:rPr>
                <w:rFonts w:ascii="Palatino Linotype" w:eastAsia="Arial" w:hAnsi="Palatino Linotype" w:cs="Arial"/>
                <w:i/>
                <w:spacing w:val="-3"/>
                <w:w w:val="95"/>
                <w:sz w:val="19"/>
                <w:szCs w:val="19"/>
              </w:rPr>
              <w:t>γ</w:t>
            </w:r>
            <w:r w:rsidRPr="0061659B">
              <w:rPr>
                <w:rFonts w:ascii="Palatino Linotype" w:eastAsia="Arial" w:hAnsi="Palatino Linotype" w:cs="Arial"/>
                <w:i/>
                <w:w w:val="95"/>
                <w:sz w:val="19"/>
                <w:szCs w:val="19"/>
              </w:rPr>
              <w:t xml:space="preserve">ια τις </w:t>
            </w:r>
            <w:r w:rsidRPr="0061659B">
              <w:rPr>
                <w:rFonts w:ascii="Palatino Linotype" w:eastAsia="Arial" w:hAnsi="Palatino Linotype" w:cs="Arial"/>
                <w:i/>
                <w:spacing w:val="-4"/>
                <w:w w:val="95"/>
                <w:sz w:val="19"/>
                <w:szCs w:val="19"/>
              </w:rPr>
              <w:t xml:space="preserve">ανώνυμες </w:t>
            </w:r>
            <w:proofErr w:type="spellStart"/>
            <w:r w:rsidRPr="0061659B">
              <w:rPr>
                <w:rFonts w:ascii="Palatino Linotype" w:eastAsia="Arial" w:hAnsi="Palatino Linotype" w:cs="Arial"/>
                <w:i/>
                <w:w w:val="95"/>
                <w:sz w:val="19"/>
                <w:szCs w:val="19"/>
              </w:rPr>
              <w:t>ετ</w:t>
            </w:r>
            <w:r w:rsidRPr="0061659B">
              <w:rPr>
                <w:rFonts w:ascii="Palatino Linotype" w:eastAsia="Arial" w:hAnsi="Palatino Linotype" w:cs="Arial"/>
                <w:i/>
                <w:spacing w:val="-2"/>
                <w:w w:val="95"/>
                <w:sz w:val="19"/>
                <w:szCs w:val="19"/>
              </w:rPr>
              <w:t>αι</w:t>
            </w:r>
            <w:r w:rsidRPr="0061659B">
              <w:rPr>
                <w:rFonts w:ascii="Palatino Linotype" w:eastAsia="Arial" w:hAnsi="Palatino Linotype" w:cs="Arial"/>
                <w:i/>
                <w:w w:val="95"/>
                <w:sz w:val="19"/>
                <w:szCs w:val="19"/>
              </w:rPr>
              <w:t>ρε</w:t>
            </w:r>
            <w:r w:rsidRPr="0061659B">
              <w:rPr>
                <w:rFonts w:ascii="Palatino Linotype" w:eastAsia="Arial" w:hAnsi="Palatino Linotype" w:cs="Arial"/>
                <w:i/>
                <w:spacing w:val="-2"/>
                <w:w w:val="95"/>
                <w:sz w:val="19"/>
                <w:szCs w:val="19"/>
              </w:rPr>
              <w:t>ί</w:t>
            </w:r>
            <w:r w:rsidRPr="0061659B">
              <w:rPr>
                <w:rFonts w:ascii="Palatino Linotype" w:eastAsia="Arial" w:hAnsi="Palatino Linotype" w:cs="Arial"/>
                <w:i/>
                <w:w w:val="95"/>
                <w:sz w:val="19"/>
                <w:szCs w:val="19"/>
              </w:rPr>
              <w:t>ες</w:t>
            </w:r>
            <w:r w:rsidRPr="0061659B">
              <w:rPr>
                <w:rFonts w:ascii="Palatino Linotype" w:hAnsi="Palatino Linotype"/>
                <w:i/>
                <w:w w:val="95"/>
                <w:sz w:val="19"/>
                <w:szCs w:val="19"/>
              </w:rPr>
              <w:t>(</w:t>
            </w:r>
            <w:r w:rsidRPr="0061659B">
              <w:rPr>
                <w:rFonts w:ascii="Palatino Linotype" w:eastAsia="Arial" w:hAnsi="Palatino Linotype" w:cs="Arial"/>
                <w:i/>
                <w:spacing w:val="-1"/>
                <w:w w:val="95"/>
                <w:sz w:val="19"/>
                <w:szCs w:val="19"/>
              </w:rPr>
              <w:t>Α</w:t>
            </w:r>
            <w:r w:rsidRPr="0061659B">
              <w:rPr>
                <w:rFonts w:ascii="Palatino Linotype" w:hAnsi="Palatino Linotype"/>
                <w:i/>
                <w:w w:val="95"/>
                <w:sz w:val="19"/>
                <w:szCs w:val="19"/>
              </w:rPr>
              <w:t>.</w:t>
            </w:r>
            <w:r w:rsidRPr="0061659B">
              <w:rPr>
                <w:rFonts w:ascii="Palatino Linotype" w:eastAsia="Arial" w:hAnsi="Palatino Linotype" w:cs="Arial"/>
                <w:i/>
                <w:spacing w:val="-2"/>
                <w:w w:val="95"/>
                <w:sz w:val="19"/>
                <w:szCs w:val="19"/>
              </w:rPr>
              <w:t>Ε</w:t>
            </w:r>
            <w:proofErr w:type="spellEnd"/>
            <w:r w:rsidRPr="0061659B">
              <w:rPr>
                <w:rFonts w:ascii="Palatino Linotype" w:hAnsi="Palatino Linotype"/>
                <w:i/>
                <w:spacing w:val="-3"/>
                <w:w w:val="95"/>
                <w:sz w:val="19"/>
                <w:szCs w:val="19"/>
              </w:rPr>
              <w:t>.</w:t>
            </w:r>
            <w:r w:rsidRPr="0061659B">
              <w:rPr>
                <w:rFonts w:ascii="Palatino Linotype" w:hAnsi="Palatino Linotype"/>
                <w:i/>
                <w:w w:val="95"/>
                <w:sz w:val="19"/>
                <w:szCs w:val="19"/>
              </w:rPr>
              <w:t>)</w:t>
            </w:r>
          </w:p>
          <w:p w:rsidR="0064664D" w:rsidRPr="0061659B" w:rsidRDefault="0064664D" w:rsidP="00DB55BD">
            <w:pPr>
              <w:pStyle w:val="a6"/>
              <w:numPr>
                <w:ilvl w:val="0"/>
                <w:numId w:val="13"/>
              </w:numPr>
              <w:tabs>
                <w:tab w:val="left" w:pos="1234"/>
              </w:tabs>
              <w:spacing w:line="249" w:lineRule="exact"/>
              <w:ind w:left="1186" w:right="175"/>
              <w:jc w:val="both"/>
              <w:rPr>
                <w:rFonts w:ascii="Palatino Linotype" w:hAnsi="Palatino Linotype"/>
                <w:i/>
                <w:sz w:val="19"/>
                <w:szCs w:val="19"/>
              </w:rPr>
            </w:pPr>
            <w:r w:rsidRPr="0061659B">
              <w:rPr>
                <w:rFonts w:ascii="Palatino Linotype" w:eastAsia="Arial" w:hAnsi="Palatino Linotype" w:cs="Arial"/>
                <w:i/>
                <w:spacing w:val="-1"/>
                <w:w w:val="95"/>
                <w:sz w:val="19"/>
                <w:szCs w:val="19"/>
              </w:rPr>
              <w:t>Όλα τα μέλη του Δ</w:t>
            </w:r>
            <w:r w:rsidRPr="0061659B">
              <w:rPr>
                <w:rFonts w:ascii="Palatino Linotype" w:eastAsia="Arial" w:hAnsi="Palatino Linotype" w:cs="Arial"/>
                <w:i/>
                <w:w w:val="95"/>
                <w:sz w:val="19"/>
                <w:szCs w:val="19"/>
              </w:rPr>
              <w:t>ιοι</w:t>
            </w:r>
            <w:r w:rsidRPr="0061659B">
              <w:rPr>
                <w:rFonts w:ascii="Palatino Linotype" w:eastAsia="Arial" w:hAnsi="Palatino Linotype" w:cs="Arial"/>
                <w:i/>
                <w:spacing w:val="-1"/>
                <w:w w:val="95"/>
                <w:sz w:val="19"/>
                <w:szCs w:val="19"/>
              </w:rPr>
              <w:t>κη</w:t>
            </w:r>
            <w:r w:rsidRPr="0061659B">
              <w:rPr>
                <w:rFonts w:ascii="Palatino Linotype" w:eastAsia="Arial" w:hAnsi="Palatino Linotype" w:cs="Arial"/>
                <w:i/>
                <w:w w:val="95"/>
                <w:sz w:val="19"/>
                <w:szCs w:val="19"/>
              </w:rPr>
              <w:t>τι</w:t>
            </w:r>
            <w:r w:rsidRPr="0061659B">
              <w:rPr>
                <w:rFonts w:ascii="Palatino Linotype" w:eastAsia="Arial" w:hAnsi="Palatino Linotype" w:cs="Arial"/>
                <w:i/>
                <w:spacing w:val="-1"/>
                <w:w w:val="95"/>
                <w:sz w:val="19"/>
                <w:szCs w:val="19"/>
              </w:rPr>
              <w:t>κ</w:t>
            </w:r>
            <w:r w:rsidRPr="0061659B">
              <w:rPr>
                <w:rFonts w:ascii="Palatino Linotype" w:eastAsia="Arial" w:hAnsi="Palatino Linotype" w:cs="Arial"/>
                <w:i/>
                <w:w w:val="95"/>
                <w:sz w:val="19"/>
                <w:szCs w:val="19"/>
              </w:rPr>
              <w:t xml:space="preserve">ού </w:t>
            </w:r>
            <w:r w:rsidRPr="0061659B">
              <w:rPr>
                <w:rFonts w:ascii="Palatino Linotype" w:eastAsia="Arial" w:hAnsi="Palatino Linotype" w:cs="Arial"/>
                <w:i/>
                <w:spacing w:val="1"/>
                <w:w w:val="95"/>
                <w:sz w:val="19"/>
                <w:szCs w:val="19"/>
              </w:rPr>
              <w:t>Συ</w:t>
            </w:r>
            <w:r w:rsidRPr="0061659B">
              <w:rPr>
                <w:rFonts w:ascii="Palatino Linotype" w:eastAsia="Arial" w:hAnsi="Palatino Linotype" w:cs="Arial"/>
                <w:i/>
                <w:spacing w:val="-1"/>
                <w:w w:val="95"/>
                <w:sz w:val="19"/>
                <w:szCs w:val="19"/>
              </w:rPr>
              <w:t>μ</w:t>
            </w:r>
            <w:r w:rsidRPr="0061659B">
              <w:rPr>
                <w:rFonts w:ascii="Palatino Linotype" w:eastAsia="Arial" w:hAnsi="Palatino Linotype" w:cs="Arial"/>
                <w:i/>
                <w:spacing w:val="-3"/>
                <w:w w:val="95"/>
                <w:sz w:val="19"/>
                <w:szCs w:val="19"/>
              </w:rPr>
              <w:t>β</w:t>
            </w:r>
            <w:r w:rsidRPr="0061659B">
              <w:rPr>
                <w:rFonts w:ascii="Palatino Linotype" w:eastAsia="Arial" w:hAnsi="Palatino Linotype" w:cs="Arial"/>
                <w:i/>
                <w:w w:val="95"/>
                <w:sz w:val="19"/>
                <w:szCs w:val="19"/>
              </w:rPr>
              <w:t>ο</w:t>
            </w:r>
            <w:r w:rsidRPr="0061659B">
              <w:rPr>
                <w:rFonts w:ascii="Palatino Linotype" w:eastAsia="Arial" w:hAnsi="Palatino Linotype" w:cs="Arial"/>
                <w:i/>
                <w:spacing w:val="-3"/>
                <w:w w:val="95"/>
                <w:sz w:val="19"/>
                <w:szCs w:val="19"/>
              </w:rPr>
              <w:t>υ</w:t>
            </w:r>
            <w:r w:rsidRPr="0061659B">
              <w:rPr>
                <w:rFonts w:ascii="Palatino Linotype" w:eastAsia="Arial" w:hAnsi="Palatino Linotype" w:cs="Arial"/>
                <w:i/>
                <w:w w:val="95"/>
                <w:sz w:val="19"/>
                <w:szCs w:val="19"/>
              </w:rPr>
              <w:t>λί</w:t>
            </w:r>
            <w:r w:rsidRPr="0061659B">
              <w:rPr>
                <w:rFonts w:ascii="Palatino Linotype" w:eastAsia="Arial" w:hAnsi="Palatino Linotype" w:cs="Arial"/>
                <w:i/>
                <w:spacing w:val="-4"/>
                <w:w w:val="95"/>
                <w:sz w:val="19"/>
                <w:szCs w:val="19"/>
              </w:rPr>
              <w:t>ο</w:t>
            </w:r>
            <w:r w:rsidRPr="0061659B">
              <w:rPr>
                <w:rFonts w:ascii="Palatino Linotype" w:eastAsia="Arial" w:hAnsi="Palatino Linotype" w:cs="Arial"/>
                <w:i/>
                <w:w w:val="95"/>
                <w:sz w:val="19"/>
                <w:szCs w:val="19"/>
              </w:rPr>
              <w:t xml:space="preserve">υ για τους </w:t>
            </w:r>
            <w:r w:rsidRPr="0061659B">
              <w:rPr>
                <w:rFonts w:ascii="Palatino Linotype" w:eastAsia="Arial" w:hAnsi="Palatino Linotype" w:cs="Arial"/>
                <w:i/>
                <w:spacing w:val="-2"/>
                <w:w w:val="95"/>
                <w:sz w:val="19"/>
                <w:szCs w:val="19"/>
              </w:rPr>
              <w:t>Συνεταιρισμούς</w:t>
            </w:r>
            <w:r w:rsidRPr="0061659B">
              <w:rPr>
                <w:rFonts w:ascii="Palatino Linotype" w:hAnsi="Palatino Linotype"/>
                <w:i/>
                <w:w w:val="95"/>
                <w:sz w:val="19"/>
                <w:szCs w:val="19"/>
              </w:rPr>
              <w:t>.</w:t>
            </w:r>
          </w:p>
          <w:p w:rsidR="0064664D" w:rsidRPr="0061659B" w:rsidRDefault="0064664D" w:rsidP="00DB55BD">
            <w:pPr>
              <w:pStyle w:val="a6"/>
              <w:numPr>
                <w:ilvl w:val="0"/>
                <w:numId w:val="13"/>
              </w:numPr>
              <w:tabs>
                <w:tab w:val="left" w:pos="1234"/>
              </w:tabs>
              <w:spacing w:line="252" w:lineRule="exact"/>
              <w:ind w:left="1186" w:right="175"/>
              <w:jc w:val="both"/>
              <w:rPr>
                <w:rFonts w:ascii="Palatino Linotype" w:eastAsia="Arial" w:hAnsi="Palatino Linotype" w:cs="Arial"/>
                <w:i/>
                <w:spacing w:val="-1"/>
                <w:w w:val="105"/>
                <w:sz w:val="19"/>
                <w:szCs w:val="19"/>
              </w:rPr>
            </w:pPr>
            <w:r w:rsidRPr="0061659B">
              <w:rPr>
                <w:rFonts w:ascii="Palatino Linotype" w:eastAsia="Arial" w:hAnsi="Palatino Linotype" w:cs="Arial"/>
                <w:i/>
                <w:w w:val="90"/>
                <w:sz w:val="19"/>
                <w:szCs w:val="19"/>
              </w:rPr>
              <w:t>Ο νόμιμος ε</w:t>
            </w:r>
            <w:r w:rsidRPr="0061659B">
              <w:rPr>
                <w:rFonts w:ascii="Palatino Linotype" w:eastAsia="Arial" w:hAnsi="Palatino Linotype" w:cs="Arial"/>
                <w:i/>
                <w:spacing w:val="-1"/>
                <w:w w:val="90"/>
                <w:sz w:val="19"/>
                <w:szCs w:val="19"/>
              </w:rPr>
              <w:t>κ</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w w:val="90"/>
                <w:sz w:val="19"/>
                <w:szCs w:val="19"/>
              </w:rPr>
              <w:t>ρ</w:t>
            </w:r>
            <w:r w:rsidRPr="0061659B">
              <w:rPr>
                <w:rFonts w:ascii="Palatino Linotype" w:eastAsia="Arial" w:hAnsi="Palatino Linotype" w:cs="Arial"/>
                <w:i/>
                <w:spacing w:val="-3"/>
                <w:w w:val="90"/>
                <w:sz w:val="19"/>
                <w:szCs w:val="19"/>
              </w:rPr>
              <w:t>όσ</w:t>
            </w:r>
            <w:r w:rsidRPr="0061659B">
              <w:rPr>
                <w:rFonts w:ascii="Palatino Linotype" w:eastAsia="Arial" w:hAnsi="Palatino Linotype" w:cs="Arial"/>
                <w:i/>
                <w:spacing w:val="1"/>
                <w:w w:val="90"/>
                <w:sz w:val="19"/>
                <w:szCs w:val="19"/>
              </w:rPr>
              <w:t>ω</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w w:val="90"/>
                <w:sz w:val="19"/>
                <w:szCs w:val="19"/>
              </w:rPr>
              <w:t xml:space="preserve">ος </w:t>
            </w:r>
            <w:r w:rsidRPr="0061659B">
              <w:rPr>
                <w:rFonts w:ascii="Palatino Linotype" w:eastAsia="Arial" w:hAnsi="Palatino Linotype" w:cs="Arial"/>
                <w:i/>
                <w:spacing w:val="1"/>
                <w:w w:val="90"/>
                <w:sz w:val="19"/>
                <w:szCs w:val="19"/>
              </w:rPr>
              <w:t>σ</w:t>
            </w:r>
            <w:r w:rsidRPr="0061659B">
              <w:rPr>
                <w:rFonts w:ascii="Palatino Linotype" w:eastAsia="Arial" w:hAnsi="Palatino Linotype" w:cs="Arial"/>
                <w:i/>
                <w:w w:val="90"/>
                <w:sz w:val="19"/>
                <w:szCs w:val="19"/>
              </w:rPr>
              <w:t xml:space="preserve">ε </w:t>
            </w:r>
            <w:r w:rsidRPr="0061659B">
              <w:rPr>
                <w:rFonts w:ascii="Palatino Linotype" w:eastAsia="Arial" w:hAnsi="Palatino Linotype" w:cs="Arial"/>
                <w:i/>
                <w:spacing w:val="-1"/>
                <w:w w:val="90"/>
                <w:sz w:val="19"/>
                <w:szCs w:val="19"/>
              </w:rPr>
              <w:t>κά</w:t>
            </w:r>
            <w:r w:rsidRPr="0061659B">
              <w:rPr>
                <w:rFonts w:ascii="Palatino Linotype" w:eastAsia="Arial" w:hAnsi="Palatino Linotype" w:cs="Arial"/>
                <w:i/>
                <w:spacing w:val="-2"/>
                <w:w w:val="90"/>
                <w:sz w:val="19"/>
                <w:szCs w:val="19"/>
              </w:rPr>
              <w:t>θ</w:t>
            </w:r>
            <w:r w:rsidRPr="0061659B">
              <w:rPr>
                <w:rFonts w:ascii="Palatino Linotype" w:eastAsia="Arial" w:hAnsi="Palatino Linotype" w:cs="Arial"/>
                <w:i/>
                <w:w w:val="90"/>
                <w:sz w:val="19"/>
                <w:szCs w:val="19"/>
              </w:rPr>
              <w:t xml:space="preserve">ε </w:t>
            </w:r>
            <w:r w:rsidRPr="0061659B">
              <w:rPr>
                <w:rFonts w:ascii="Palatino Linotype" w:eastAsia="Arial" w:hAnsi="Palatino Linotype" w:cs="Arial"/>
                <w:i/>
                <w:spacing w:val="-1"/>
                <w:w w:val="90"/>
                <w:sz w:val="19"/>
                <w:szCs w:val="19"/>
              </w:rPr>
              <w:t>ά</w:t>
            </w:r>
            <w:r w:rsidRPr="0061659B">
              <w:rPr>
                <w:rFonts w:ascii="Palatino Linotype" w:eastAsia="Arial" w:hAnsi="Palatino Linotype" w:cs="Arial"/>
                <w:i/>
                <w:spacing w:val="-2"/>
                <w:w w:val="90"/>
                <w:sz w:val="19"/>
                <w:szCs w:val="19"/>
              </w:rPr>
              <w:t>λ</w:t>
            </w:r>
            <w:r w:rsidRPr="0061659B">
              <w:rPr>
                <w:rFonts w:ascii="Palatino Linotype" w:eastAsia="Arial" w:hAnsi="Palatino Linotype" w:cs="Arial"/>
                <w:i/>
                <w:w w:val="90"/>
                <w:sz w:val="19"/>
                <w:szCs w:val="19"/>
              </w:rPr>
              <w:t xml:space="preserve">λη </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w w:val="90"/>
                <w:sz w:val="19"/>
                <w:szCs w:val="19"/>
              </w:rPr>
              <w:t>ερί</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spacing w:val="-3"/>
                <w:w w:val="90"/>
                <w:sz w:val="19"/>
                <w:szCs w:val="19"/>
              </w:rPr>
              <w:t>τω</w:t>
            </w:r>
            <w:r w:rsidRPr="0061659B">
              <w:rPr>
                <w:rFonts w:ascii="Palatino Linotype" w:eastAsia="Arial" w:hAnsi="Palatino Linotype" w:cs="Arial"/>
                <w:i/>
                <w:spacing w:val="1"/>
                <w:w w:val="90"/>
                <w:sz w:val="19"/>
                <w:szCs w:val="19"/>
              </w:rPr>
              <w:t>σ</w:t>
            </w:r>
            <w:r w:rsidRPr="0061659B">
              <w:rPr>
                <w:rFonts w:ascii="Palatino Linotype" w:eastAsia="Arial" w:hAnsi="Palatino Linotype" w:cs="Arial"/>
                <w:i/>
                <w:w w:val="90"/>
                <w:sz w:val="19"/>
                <w:szCs w:val="19"/>
              </w:rPr>
              <w:t xml:space="preserve">η νομικού </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w w:val="90"/>
                <w:sz w:val="19"/>
                <w:szCs w:val="19"/>
              </w:rPr>
              <w:t>ρο</w:t>
            </w:r>
            <w:r w:rsidRPr="0061659B">
              <w:rPr>
                <w:rFonts w:ascii="Palatino Linotype" w:eastAsia="Arial" w:hAnsi="Palatino Linotype" w:cs="Arial"/>
                <w:i/>
                <w:spacing w:val="-3"/>
                <w:w w:val="90"/>
                <w:sz w:val="19"/>
                <w:szCs w:val="19"/>
              </w:rPr>
              <w:t>σ</w:t>
            </w:r>
            <w:r w:rsidRPr="0061659B">
              <w:rPr>
                <w:rFonts w:ascii="Palatino Linotype" w:eastAsia="Arial" w:hAnsi="Palatino Linotype" w:cs="Arial"/>
                <w:i/>
                <w:spacing w:val="1"/>
                <w:w w:val="90"/>
                <w:sz w:val="19"/>
                <w:szCs w:val="19"/>
              </w:rPr>
              <w:t>ώ</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spacing w:val="-3"/>
                <w:w w:val="90"/>
                <w:sz w:val="19"/>
                <w:szCs w:val="19"/>
              </w:rPr>
              <w:t>ο</w:t>
            </w:r>
            <w:r w:rsidRPr="0061659B">
              <w:rPr>
                <w:rFonts w:ascii="Palatino Linotype" w:eastAsia="Arial" w:hAnsi="Palatino Linotype" w:cs="Arial"/>
                <w:i/>
                <w:spacing w:val="1"/>
                <w:w w:val="90"/>
                <w:sz w:val="19"/>
                <w:szCs w:val="19"/>
              </w:rPr>
              <w:t>υ</w:t>
            </w:r>
            <w:r w:rsidRPr="0061659B">
              <w:rPr>
                <w:rFonts w:ascii="Palatino Linotype" w:hAnsi="Palatino Linotype"/>
                <w:i/>
                <w:w w:val="90"/>
                <w:sz w:val="19"/>
                <w:szCs w:val="19"/>
              </w:rPr>
              <w:t>.</w:t>
            </w:r>
          </w:p>
          <w:p w:rsidR="0064664D" w:rsidRPr="0061659B" w:rsidRDefault="0064664D" w:rsidP="00DB55BD">
            <w:pPr>
              <w:pStyle w:val="a6"/>
              <w:numPr>
                <w:ilvl w:val="0"/>
                <w:numId w:val="13"/>
              </w:numPr>
              <w:tabs>
                <w:tab w:val="left" w:pos="1234"/>
              </w:tabs>
              <w:spacing w:after="0" w:line="240" w:lineRule="auto"/>
              <w:ind w:left="1186" w:right="175"/>
              <w:jc w:val="both"/>
              <w:rPr>
                <w:rFonts w:ascii="Palatino Linotype" w:eastAsia="Arial" w:hAnsi="Palatino Linotype" w:cs="Arial"/>
                <w:i/>
                <w:spacing w:val="-1"/>
                <w:w w:val="105"/>
                <w:sz w:val="19"/>
                <w:szCs w:val="19"/>
              </w:rPr>
            </w:pPr>
            <w:r w:rsidRPr="0061659B">
              <w:rPr>
                <w:rFonts w:ascii="Palatino Linotype" w:eastAsia="Arial" w:hAnsi="Palatino Linotype" w:cs="Arial"/>
                <w:i/>
                <w:w w:val="90"/>
                <w:sz w:val="19"/>
                <w:szCs w:val="19"/>
              </w:rPr>
              <w:t>Κάθε µέλος σε περίπτωση ένωσης προμηθευτών ή κοινοπραξίας</w:t>
            </w:r>
          </w:p>
          <w:p w:rsidR="0064664D" w:rsidRPr="0061659B" w:rsidRDefault="0064664D" w:rsidP="00A31F9E">
            <w:pPr>
              <w:tabs>
                <w:tab w:val="left" w:pos="462"/>
              </w:tabs>
              <w:ind w:left="477"/>
              <w:jc w:val="both"/>
              <w:rPr>
                <w:rFonts w:ascii="Palatino Linotype" w:eastAsia="Arial" w:hAnsi="Palatino Linotype" w:cs="Arial"/>
                <w:i/>
                <w:w w:val="95"/>
                <w:sz w:val="19"/>
                <w:szCs w:val="19"/>
                <w:lang w:eastAsia="en-US"/>
              </w:rPr>
            </w:pPr>
            <w:r w:rsidRPr="0061659B">
              <w:rPr>
                <w:rFonts w:ascii="Palatino Linotype" w:eastAsia="Arial" w:hAnsi="Palatino Linotype" w:cs="Arial"/>
                <w:i/>
                <w:w w:val="95"/>
                <w:sz w:val="19"/>
                <w:szCs w:val="19"/>
                <w:lang w:eastAsia="en-US"/>
              </w:rPr>
              <w:t>Ως εκπρόσωπος του οικονομικού φορέα για την εφαρμογή του παρόντος άρθρου, νοείται ο νόμιμος εκπρόσωπος αυτού, όπως προκύπτει από το ισχύον καταστατικό ή το πρακτικό εκπροσώπησής του κατά το χρόνο υποβολής της προσφοράς ή αίτησης συμμετοχής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rsidR="006B5A7F" w:rsidRPr="0061659B" w:rsidRDefault="006B5A7F" w:rsidP="0061659B">
            <w:pPr>
              <w:tabs>
                <w:tab w:val="left" w:pos="462"/>
              </w:tabs>
              <w:ind w:left="477"/>
              <w:jc w:val="both"/>
              <w:rPr>
                <w:rFonts w:ascii="Palatino Linotype" w:eastAsia="Arial" w:hAnsi="Palatino Linotype" w:cs="Arial"/>
                <w:i/>
                <w:w w:val="95"/>
                <w:sz w:val="19"/>
                <w:szCs w:val="19"/>
                <w:lang w:eastAsia="en-US"/>
              </w:rPr>
            </w:pPr>
          </w:p>
          <w:p w:rsidR="0064664D" w:rsidRPr="00B93410" w:rsidRDefault="0064664D" w:rsidP="00DB55BD">
            <w:pPr>
              <w:pStyle w:val="a6"/>
              <w:numPr>
                <w:ilvl w:val="0"/>
                <w:numId w:val="11"/>
              </w:numPr>
              <w:tabs>
                <w:tab w:val="left" w:pos="462"/>
              </w:tabs>
              <w:spacing w:before="12"/>
              <w:ind w:left="477" w:right="175"/>
              <w:jc w:val="both"/>
              <w:rPr>
                <w:rFonts w:ascii="Palatino Linotype" w:hAnsi="Palatino Linotype"/>
                <w:sz w:val="19"/>
                <w:szCs w:val="19"/>
              </w:rPr>
            </w:pPr>
            <w:r w:rsidRPr="0061659B">
              <w:rPr>
                <w:rFonts w:ascii="Palatino Linotype" w:eastAsia="Arial" w:hAnsi="Palatino Linotype" w:cs="Arial"/>
                <w:b/>
                <w:spacing w:val="-1"/>
                <w:w w:val="90"/>
                <w:sz w:val="19"/>
                <w:szCs w:val="19"/>
              </w:rPr>
              <w:t>Υ</w:t>
            </w:r>
            <w:r w:rsidRPr="0061659B">
              <w:rPr>
                <w:rFonts w:ascii="Palatino Linotype" w:eastAsia="Arial" w:hAnsi="Palatino Linotype" w:cs="Arial"/>
                <w:b/>
                <w:spacing w:val="-2"/>
                <w:w w:val="90"/>
                <w:sz w:val="19"/>
                <w:szCs w:val="19"/>
              </w:rPr>
              <w:t>π</w:t>
            </w:r>
            <w:r w:rsidRPr="0061659B">
              <w:rPr>
                <w:rFonts w:ascii="Palatino Linotype" w:eastAsia="Arial" w:hAnsi="Palatino Linotype" w:cs="Arial"/>
                <w:b/>
                <w:w w:val="90"/>
                <w:sz w:val="19"/>
                <w:szCs w:val="19"/>
              </w:rPr>
              <w:t>ε</w:t>
            </w:r>
            <w:r w:rsidRPr="0061659B">
              <w:rPr>
                <w:rFonts w:ascii="Palatino Linotype" w:eastAsia="Arial" w:hAnsi="Palatino Linotype" w:cs="Arial"/>
                <w:b/>
                <w:spacing w:val="1"/>
                <w:w w:val="90"/>
                <w:sz w:val="19"/>
                <w:szCs w:val="19"/>
              </w:rPr>
              <w:t>ύ</w:t>
            </w:r>
            <w:r w:rsidRPr="0061659B">
              <w:rPr>
                <w:rFonts w:ascii="Palatino Linotype" w:eastAsia="Arial" w:hAnsi="Palatino Linotype" w:cs="Arial"/>
                <w:b/>
                <w:w w:val="90"/>
                <w:sz w:val="19"/>
                <w:szCs w:val="19"/>
              </w:rPr>
              <w:t>θ</w:t>
            </w:r>
            <w:r w:rsidRPr="0061659B">
              <w:rPr>
                <w:rFonts w:ascii="Palatino Linotype" w:eastAsia="Arial" w:hAnsi="Palatino Linotype" w:cs="Arial"/>
                <w:b/>
                <w:spacing w:val="-2"/>
                <w:w w:val="90"/>
                <w:sz w:val="19"/>
                <w:szCs w:val="19"/>
              </w:rPr>
              <w:t>υ</w:t>
            </w:r>
            <w:r w:rsidRPr="0061659B">
              <w:rPr>
                <w:rFonts w:ascii="Palatino Linotype" w:eastAsia="Arial" w:hAnsi="Palatino Linotype" w:cs="Arial"/>
                <w:b/>
                <w:w w:val="90"/>
                <w:sz w:val="19"/>
                <w:szCs w:val="19"/>
              </w:rPr>
              <w:t>ν</w:t>
            </w:r>
            <w:r w:rsidR="006812FB">
              <w:rPr>
                <w:rFonts w:ascii="Palatino Linotype" w:eastAsia="Arial" w:hAnsi="Palatino Linotype" w:cs="Arial"/>
                <w:b/>
                <w:w w:val="90"/>
                <w:sz w:val="19"/>
                <w:szCs w:val="19"/>
              </w:rPr>
              <w:t>ες</w:t>
            </w:r>
            <w:r w:rsidR="00F476CE">
              <w:rPr>
                <w:rFonts w:ascii="Palatino Linotype" w:eastAsia="Arial" w:hAnsi="Palatino Linotype" w:cs="Arial"/>
                <w:b/>
                <w:w w:val="90"/>
                <w:sz w:val="19"/>
                <w:szCs w:val="19"/>
              </w:rPr>
              <w:t xml:space="preserve"> </w:t>
            </w:r>
            <w:r w:rsidRPr="0061659B">
              <w:rPr>
                <w:rFonts w:ascii="Palatino Linotype" w:eastAsia="Arial" w:hAnsi="Palatino Linotype" w:cs="Arial"/>
                <w:b/>
                <w:spacing w:val="-1"/>
                <w:w w:val="90"/>
                <w:sz w:val="19"/>
                <w:szCs w:val="19"/>
              </w:rPr>
              <w:t>Δ</w:t>
            </w:r>
            <w:r w:rsidR="006812FB">
              <w:rPr>
                <w:rFonts w:ascii="Palatino Linotype" w:eastAsia="Arial" w:hAnsi="Palatino Linotype" w:cs="Arial"/>
                <w:b/>
                <w:spacing w:val="-1"/>
                <w:w w:val="90"/>
                <w:sz w:val="19"/>
                <w:szCs w:val="19"/>
              </w:rPr>
              <w:t>η</w:t>
            </w:r>
            <w:r w:rsidRPr="0061659B">
              <w:rPr>
                <w:rFonts w:ascii="Palatino Linotype" w:eastAsia="Arial" w:hAnsi="Palatino Linotype" w:cs="Arial"/>
                <w:b/>
                <w:spacing w:val="-1"/>
                <w:w w:val="90"/>
                <w:sz w:val="19"/>
                <w:szCs w:val="19"/>
              </w:rPr>
              <w:t>λ</w:t>
            </w:r>
            <w:r w:rsidR="006812FB">
              <w:rPr>
                <w:rFonts w:ascii="Palatino Linotype" w:eastAsia="Arial" w:hAnsi="Palatino Linotype" w:cs="Arial"/>
                <w:b/>
                <w:spacing w:val="-1"/>
                <w:w w:val="90"/>
                <w:sz w:val="19"/>
                <w:szCs w:val="19"/>
              </w:rPr>
              <w:t>ώ</w:t>
            </w:r>
            <w:r w:rsidRPr="0061659B">
              <w:rPr>
                <w:rFonts w:ascii="Palatino Linotype" w:eastAsia="Arial" w:hAnsi="Palatino Linotype" w:cs="Arial"/>
                <w:b/>
                <w:spacing w:val="-1"/>
                <w:w w:val="90"/>
                <w:sz w:val="19"/>
                <w:szCs w:val="19"/>
              </w:rPr>
              <w:t>σ</w:t>
            </w:r>
            <w:r w:rsidR="006812FB">
              <w:rPr>
                <w:rFonts w:ascii="Palatino Linotype" w:eastAsia="Arial" w:hAnsi="Palatino Linotype" w:cs="Arial"/>
                <w:b/>
                <w:spacing w:val="-1"/>
                <w:w w:val="90"/>
                <w:sz w:val="19"/>
                <w:szCs w:val="19"/>
              </w:rPr>
              <w:t xml:space="preserve">εις Ι &amp; ΙΙ </w:t>
            </w:r>
            <w:r w:rsidR="00B93410" w:rsidRPr="00B93410">
              <w:rPr>
                <w:rFonts w:ascii="Palatino Linotype" w:eastAsia="Arial" w:hAnsi="Palatino Linotype" w:cs="Arial"/>
                <w:w w:val="90"/>
                <w:sz w:val="19"/>
                <w:szCs w:val="19"/>
              </w:rPr>
              <w:t>τ</w:t>
            </w:r>
            <w:r w:rsidRPr="00B93410">
              <w:rPr>
                <w:rFonts w:ascii="Palatino Linotype" w:eastAsia="Arial" w:hAnsi="Palatino Linotype" w:cs="Arial"/>
                <w:spacing w:val="-1"/>
                <w:w w:val="90"/>
                <w:sz w:val="19"/>
                <w:szCs w:val="19"/>
              </w:rPr>
              <w:t>η</w:t>
            </w:r>
            <w:r w:rsidRPr="00B93410">
              <w:rPr>
                <w:rFonts w:ascii="Palatino Linotype" w:eastAsia="Arial" w:hAnsi="Palatino Linotype" w:cs="Arial"/>
                <w:w w:val="90"/>
                <w:sz w:val="19"/>
                <w:szCs w:val="19"/>
              </w:rPr>
              <w:t xml:space="preserve">ς </w:t>
            </w:r>
            <w:r w:rsidRPr="00B93410">
              <w:rPr>
                <w:rFonts w:ascii="Palatino Linotype" w:eastAsia="Arial" w:hAnsi="Palatino Linotype" w:cs="Arial"/>
                <w:spacing w:val="-2"/>
                <w:w w:val="90"/>
                <w:sz w:val="19"/>
                <w:szCs w:val="19"/>
              </w:rPr>
              <w:t>π</w:t>
            </w:r>
            <w:r w:rsidRPr="00B93410">
              <w:rPr>
                <w:rFonts w:ascii="Palatino Linotype" w:eastAsia="Arial" w:hAnsi="Palatino Linotype" w:cs="Arial"/>
                <w:spacing w:val="-1"/>
                <w:w w:val="90"/>
                <w:sz w:val="19"/>
                <w:szCs w:val="19"/>
              </w:rPr>
              <w:t>α</w:t>
            </w:r>
            <w:r w:rsidRPr="00B93410">
              <w:rPr>
                <w:rFonts w:ascii="Palatino Linotype" w:eastAsia="Arial" w:hAnsi="Palatino Linotype" w:cs="Arial"/>
                <w:spacing w:val="-4"/>
                <w:w w:val="90"/>
                <w:sz w:val="19"/>
                <w:szCs w:val="19"/>
              </w:rPr>
              <w:t>ρ</w:t>
            </w:r>
            <w:r w:rsidRPr="00B93410">
              <w:rPr>
                <w:rFonts w:ascii="Palatino Linotype" w:hAnsi="Palatino Linotype"/>
                <w:w w:val="90"/>
                <w:sz w:val="19"/>
                <w:szCs w:val="19"/>
              </w:rPr>
              <w:t xml:space="preserve">.4 </w:t>
            </w:r>
            <w:r w:rsidRPr="00B93410">
              <w:rPr>
                <w:rFonts w:ascii="Palatino Linotype" w:eastAsia="Arial" w:hAnsi="Palatino Linotype" w:cs="Arial"/>
                <w:w w:val="90"/>
                <w:sz w:val="19"/>
                <w:szCs w:val="19"/>
              </w:rPr>
              <w:t xml:space="preserve">του </w:t>
            </w:r>
            <w:r w:rsidRPr="00B93410">
              <w:rPr>
                <w:rFonts w:ascii="Palatino Linotype" w:eastAsia="Arial" w:hAnsi="Palatino Linotype" w:cs="Arial"/>
                <w:spacing w:val="-3"/>
                <w:w w:val="90"/>
                <w:sz w:val="19"/>
                <w:szCs w:val="19"/>
              </w:rPr>
              <w:t>ά</w:t>
            </w:r>
            <w:r w:rsidRPr="00B93410">
              <w:rPr>
                <w:rFonts w:ascii="Palatino Linotype" w:eastAsia="Arial" w:hAnsi="Palatino Linotype" w:cs="Arial"/>
                <w:w w:val="90"/>
                <w:sz w:val="19"/>
                <w:szCs w:val="19"/>
              </w:rPr>
              <w:t>ρ</w:t>
            </w:r>
            <w:r w:rsidRPr="00B93410">
              <w:rPr>
                <w:rFonts w:ascii="Palatino Linotype" w:eastAsia="Arial" w:hAnsi="Palatino Linotype" w:cs="Arial"/>
                <w:spacing w:val="-2"/>
                <w:w w:val="90"/>
                <w:sz w:val="19"/>
                <w:szCs w:val="19"/>
              </w:rPr>
              <w:t>θ</w:t>
            </w:r>
            <w:r w:rsidRPr="00B93410">
              <w:rPr>
                <w:rFonts w:ascii="Palatino Linotype" w:eastAsia="Arial" w:hAnsi="Palatino Linotype" w:cs="Arial"/>
                <w:w w:val="90"/>
                <w:sz w:val="19"/>
                <w:szCs w:val="19"/>
              </w:rPr>
              <w:t>ρ</w:t>
            </w:r>
            <w:r w:rsidRPr="00B93410">
              <w:rPr>
                <w:rFonts w:ascii="Palatino Linotype" w:eastAsia="Arial" w:hAnsi="Palatino Linotype" w:cs="Arial"/>
                <w:spacing w:val="-3"/>
                <w:w w:val="90"/>
                <w:sz w:val="19"/>
                <w:szCs w:val="19"/>
              </w:rPr>
              <w:t>ο</w:t>
            </w:r>
            <w:r w:rsidRPr="00B93410">
              <w:rPr>
                <w:rFonts w:ascii="Palatino Linotype" w:eastAsia="Arial" w:hAnsi="Palatino Linotype" w:cs="Arial"/>
                <w:w w:val="90"/>
                <w:sz w:val="19"/>
                <w:szCs w:val="19"/>
              </w:rPr>
              <w:t xml:space="preserve">υ </w:t>
            </w:r>
            <w:r w:rsidRPr="00B93410">
              <w:rPr>
                <w:rFonts w:ascii="Palatino Linotype" w:hAnsi="Palatino Linotype"/>
                <w:w w:val="90"/>
                <w:sz w:val="19"/>
                <w:szCs w:val="19"/>
              </w:rPr>
              <w:t xml:space="preserve">8 </w:t>
            </w:r>
            <w:r w:rsidRPr="00B93410">
              <w:rPr>
                <w:rFonts w:ascii="Palatino Linotype" w:eastAsia="Arial" w:hAnsi="Palatino Linotype" w:cs="Arial"/>
                <w:w w:val="90"/>
                <w:sz w:val="19"/>
                <w:szCs w:val="19"/>
              </w:rPr>
              <w:t>τ</w:t>
            </w:r>
            <w:r w:rsidRPr="00B93410">
              <w:rPr>
                <w:rFonts w:ascii="Palatino Linotype" w:eastAsia="Arial" w:hAnsi="Palatino Linotype" w:cs="Arial"/>
                <w:spacing w:val="-3"/>
                <w:w w:val="90"/>
                <w:sz w:val="19"/>
                <w:szCs w:val="19"/>
              </w:rPr>
              <w:t>ο</w:t>
            </w:r>
            <w:r w:rsidRPr="00B93410">
              <w:rPr>
                <w:rFonts w:ascii="Palatino Linotype" w:eastAsia="Arial" w:hAnsi="Palatino Linotype" w:cs="Arial"/>
                <w:w w:val="90"/>
                <w:sz w:val="19"/>
                <w:szCs w:val="19"/>
              </w:rPr>
              <w:t xml:space="preserve">υ </w:t>
            </w:r>
            <w:r w:rsidRPr="00B93410">
              <w:rPr>
                <w:rFonts w:ascii="Palatino Linotype" w:eastAsia="Arial" w:hAnsi="Palatino Linotype" w:cs="Arial"/>
                <w:spacing w:val="1"/>
                <w:w w:val="90"/>
                <w:sz w:val="19"/>
                <w:szCs w:val="19"/>
              </w:rPr>
              <w:t>ν</w:t>
            </w:r>
            <w:r w:rsidRPr="00B93410">
              <w:rPr>
                <w:rFonts w:ascii="Palatino Linotype" w:hAnsi="Palatino Linotype"/>
                <w:w w:val="90"/>
                <w:sz w:val="19"/>
                <w:szCs w:val="19"/>
              </w:rPr>
              <w:t>.15</w:t>
            </w:r>
            <w:r w:rsidRPr="00B93410">
              <w:rPr>
                <w:rFonts w:ascii="Palatino Linotype" w:hAnsi="Palatino Linotype"/>
                <w:spacing w:val="-3"/>
                <w:w w:val="90"/>
                <w:sz w:val="19"/>
                <w:szCs w:val="19"/>
              </w:rPr>
              <w:t>9</w:t>
            </w:r>
            <w:r w:rsidRPr="00B93410">
              <w:rPr>
                <w:rFonts w:ascii="Palatino Linotype" w:hAnsi="Palatino Linotype"/>
                <w:w w:val="90"/>
                <w:sz w:val="19"/>
                <w:szCs w:val="19"/>
              </w:rPr>
              <w:t>9/1986(</w:t>
            </w:r>
            <w:r w:rsidRPr="00B93410">
              <w:rPr>
                <w:rFonts w:ascii="Palatino Linotype" w:eastAsia="Arial" w:hAnsi="Palatino Linotype" w:cs="Arial"/>
                <w:spacing w:val="-1"/>
                <w:w w:val="90"/>
                <w:sz w:val="19"/>
                <w:szCs w:val="19"/>
              </w:rPr>
              <w:t>Α</w:t>
            </w:r>
            <w:r w:rsidRPr="00B93410">
              <w:rPr>
                <w:rFonts w:ascii="Palatino Linotype" w:eastAsia="Arial" w:hAnsi="Palatino Linotype" w:cs="Arial"/>
                <w:spacing w:val="-2"/>
                <w:w w:val="90"/>
                <w:sz w:val="19"/>
                <w:szCs w:val="19"/>
              </w:rPr>
              <w:t>΄</w:t>
            </w:r>
            <w:r w:rsidRPr="00B93410">
              <w:rPr>
                <w:rFonts w:ascii="Palatino Linotype" w:hAnsi="Palatino Linotype"/>
                <w:w w:val="90"/>
                <w:sz w:val="19"/>
                <w:szCs w:val="19"/>
              </w:rPr>
              <w:t xml:space="preserve">75), </w:t>
            </w:r>
            <w:r w:rsidRPr="00B93410">
              <w:rPr>
                <w:rFonts w:ascii="Palatino Linotype" w:eastAsia="Arial" w:hAnsi="Palatino Linotype" w:cs="Arial"/>
                <w:w w:val="90"/>
                <w:sz w:val="19"/>
                <w:szCs w:val="19"/>
              </w:rPr>
              <w:t>όπως ε</w:t>
            </w:r>
            <w:r w:rsidRPr="00B93410">
              <w:rPr>
                <w:rFonts w:ascii="Palatino Linotype" w:eastAsia="Arial" w:hAnsi="Palatino Linotype" w:cs="Arial"/>
                <w:spacing w:val="-1"/>
                <w:w w:val="90"/>
                <w:sz w:val="19"/>
                <w:szCs w:val="19"/>
              </w:rPr>
              <w:t>κά</w:t>
            </w:r>
            <w:r w:rsidRPr="00B93410">
              <w:rPr>
                <w:rFonts w:ascii="Palatino Linotype" w:eastAsia="Arial" w:hAnsi="Palatino Linotype" w:cs="Arial"/>
                <w:spacing w:val="1"/>
                <w:w w:val="90"/>
                <w:sz w:val="19"/>
                <w:szCs w:val="19"/>
              </w:rPr>
              <w:t>σ</w:t>
            </w:r>
            <w:r w:rsidRPr="00B93410">
              <w:rPr>
                <w:rFonts w:ascii="Palatino Linotype" w:eastAsia="Arial" w:hAnsi="Palatino Linotype" w:cs="Arial"/>
                <w:w w:val="90"/>
                <w:sz w:val="19"/>
                <w:szCs w:val="19"/>
              </w:rPr>
              <w:t>το</w:t>
            </w:r>
            <w:r w:rsidRPr="00B93410">
              <w:rPr>
                <w:rFonts w:ascii="Palatino Linotype" w:eastAsia="Arial" w:hAnsi="Palatino Linotype" w:cs="Arial"/>
                <w:spacing w:val="-3"/>
                <w:w w:val="90"/>
                <w:sz w:val="19"/>
                <w:szCs w:val="19"/>
              </w:rPr>
              <w:t>τ</w:t>
            </w:r>
            <w:r w:rsidRPr="00B93410">
              <w:rPr>
                <w:rFonts w:ascii="Palatino Linotype" w:eastAsia="Arial" w:hAnsi="Palatino Linotype" w:cs="Arial"/>
                <w:w w:val="90"/>
                <w:sz w:val="19"/>
                <w:szCs w:val="19"/>
              </w:rPr>
              <w:t xml:space="preserve">ε </w:t>
            </w:r>
            <w:r w:rsidRPr="00B93410">
              <w:rPr>
                <w:rFonts w:ascii="Palatino Linotype" w:eastAsia="Arial" w:hAnsi="Palatino Linotype" w:cs="Arial"/>
                <w:spacing w:val="-2"/>
                <w:w w:val="90"/>
                <w:sz w:val="19"/>
                <w:szCs w:val="19"/>
              </w:rPr>
              <w:t>ι</w:t>
            </w:r>
            <w:r w:rsidRPr="00B93410">
              <w:rPr>
                <w:rFonts w:ascii="Palatino Linotype" w:eastAsia="Arial" w:hAnsi="Palatino Linotype" w:cs="Arial"/>
                <w:spacing w:val="1"/>
                <w:w w:val="90"/>
                <w:sz w:val="19"/>
                <w:szCs w:val="19"/>
              </w:rPr>
              <w:t>σ</w:t>
            </w:r>
            <w:r w:rsidRPr="00B93410">
              <w:rPr>
                <w:rFonts w:ascii="Palatino Linotype" w:eastAsia="Arial" w:hAnsi="Palatino Linotype" w:cs="Arial"/>
                <w:spacing w:val="-3"/>
                <w:w w:val="90"/>
                <w:sz w:val="19"/>
                <w:szCs w:val="19"/>
              </w:rPr>
              <w:t>χ</w:t>
            </w:r>
            <w:r w:rsidRPr="00B93410">
              <w:rPr>
                <w:rFonts w:ascii="Palatino Linotype" w:eastAsia="Arial" w:hAnsi="Palatino Linotype" w:cs="Arial"/>
                <w:spacing w:val="1"/>
                <w:w w:val="90"/>
                <w:sz w:val="19"/>
                <w:szCs w:val="19"/>
              </w:rPr>
              <w:t>ύ</w:t>
            </w:r>
            <w:r w:rsidRPr="00B93410">
              <w:rPr>
                <w:rFonts w:ascii="Palatino Linotype" w:eastAsia="Arial" w:hAnsi="Palatino Linotype" w:cs="Arial"/>
                <w:spacing w:val="-2"/>
                <w:w w:val="90"/>
                <w:sz w:val="19"/>
                <w:szCs w:val="19"/>
              </w:rPr>
              <w:t>ε</w:t>
            </w:r>
            <w:r w:rsidRPr="00B93410">
              <w:rPr>
                <w:rFonts w:ascii="Palatino Linotype" w:eastAsia="Arial" w:hAnsi="Palatino Linotype" w:cs="Arial"/>
                <w:w w:val="90"/>
                <w:sz w:val="19"/>
                <w:szCs w:val="19"/>
              </w:rPr>
              <w:t>ι</w:t>
            </w:r>
            <w:r w:rsidRPr="00B93410">
              <w:rPr>
                <w:rFonts w:ascii="Palatino Linotype" w:hAnsi="Palatino Linotype"/>
                <w:w w:val="90"/>
                <w:sz w:val="19"/>
                <w:szCs w:val="19"/>
              </w:rPr>
              <w:t xml:space="preserve">, </w:t>
            </w:r>
            <w:r w:rsidRPr="00B93410">
              <w:rPr>
                <w:rFonts w:ascii="Palatino Linotype" w:eastAsia="Arial" w:hAnsi="Palatino Linotype" w:cs="Arial"/>
                <w:spacing w:val="-3"/>
                <w:w w:val="90"/>
                <w:sz w:val="19"/>
                <w:szCs w:val="19"/>
              </w:rPr>
              <w:t xml:space="preserve">συμπληρωμένη </w:t>
            </w:r>
            <w:r w:rsidRPr="00B93410">
              <w:rPr>
                <w:rFonts w:ascii="Palatino Linotype" w:eastAsia="Arial" w:hAnsi="Palatino Linotype" w:cs="Arial"/>
                <w:spacing w:val="1"/>
                <w:w w:val="90"/>
                <w:sz w:val="19"/>
                <w:szCs w:val="19"/>
              </w:rPr>
              <w:t xml:space="preserve">σύμφωνα </w:t>
            </w:r>
            <w:r w:rsidR="00FD36AE" w:rsidRPr="00B93410">
              <w:rPr>
                <w:rFonts w:ascii="Palatino Linotype" w:eastAsia="Arial" w:hAnsi="Palatino Linotype" w:cs="Arial"/>
                <w:spacing w:val="1"/>
                <w:w w:val="90"/>
                <w:sz w:val="19"/>
                <w:szCs w:val="19"/>
              </w:rPr>
              <w:t xml:space="preserve">με το </w:t>
            </w:r>
            <w:r w:rsidR="00B931C8" w:rsidRPr="00B93410">
              <w:rPr>
                <w:rFonts w:ascii="Palatino Linotype" w:eastAsia="Arial" w:hAnsi="Palatino Linotype" w:cs="Arial"/>
                <w:spacing w:val="1"/>
                <w:w w:val="90"/>
                <w:sz w:val="19"/>
                <w:szCs w:val="19"/>
              </w:rPr>
              <w:t>υπόδειγμα</w:t>
            </w:r>
            <w:r w:rsidR="00FD36AE" w:rsidRPr="00B93410">
              <w:rPr>
                <w:rFonts w:ascii="Palatino Linotype" w:eastAsia="Arial" w:hAnsi="Palatino Linotype" w:cs="Arial"/>
                <w:spacing w:val="1"/>
                <w:w w:val="90"/>
                <w:sz w:val="19"/>
                <w:szCs w:val="19"/>
              </w:rPr>
              <w:t xml:space="preserve"> του </w:t>
            </w:r>
            <w:r w:rsidRPr="00B93410">
              <w:rPr>
                <w:rFonts w:ascii="Palatino Linotype" w:eastAsia="Arial" w:hAnsi="Palatino Linotype" w:cs="Arial"/>
                <w:spacing w:val="-1"/>
                <w:w w:val="90"/>
                <w:sz w:val="19"/>
                <w:szCs w:val="19"/>
              </w:rPr>
              <w:t>Παρ</w:t>
            </w:r>
            <w:r w:rsidR="00FD36AE" w:rsidRPr="00B93410">
              <w:rPr>
                <w:rFonts w:ascii="Palatino Linotype" w:eastAsia="Arial" w:hAnsi="Palatino Linotype" w:cs="Arial"/>
                <w:spacing w:val="-1"/>
                <w:w w:val="90"/>
                <w:sz w:val="19"/>
                <w:szCs w:val="19"/>
              </w:rPr>
              <w:t>α</w:t>
            </w:r>
            <w:r w:rsidR="00254293">
              <w:rPr>
                <w:rFonts w:ascii="Palatino Linotype" w:eastAsia="Arial" w:hAnsi="Palatino Linotype" w:cs="Arial"/>
                <w:spacing w:val="-1"/>
                <w:w w:val="90"/>
                <w:sz w:val="19"/>
                <w:szCs w:val="19"/>
              </w:rPr>
              <w:t>ρτή</w:t>
            </w:r>
            <w:r w:rsidRPr="00B93410">
              <w:rPr>
                <w:rFonts w:ascii="Palatino Linotype" w:eastAsia="Arial" w:hAnsi="Palatino Linotype" w:cs="Arial"/>
                <w:spacing w:val="-1"/>
                <w:w w:val="90"/>
                <w:sz w:val="19"/>
                <w:szCs w:val="19"/>
              </w:rPr>
              <w:t>μα</w:t>
            </w:r>
            <w:r w:rsidR="00FD36AE" w:rsidRPr="00B93410">
              <w:rPr>
                <w:rFonts w:ascii="Palatino Linotype" w:eastAsia="Arial" w:hAnsi="Palatino Linotype" w:cs="Arial"/>
                <w:spacing w:val="-1"/>
                <w:w w:val="90"/>
                <w:sz w:val="19"/>
                <w:szCs w:val="19"/>
              </w:rPr>
              <w:t>τος</w:t>
            </w:r>
            <w:r w:rsidR="00F476CE">
              <w:rPr>
                <w:rFonts w:ascii="Palatino Linotype" w:eastAsia="Arial" w:hAnsi="Palatino Linotype" w:cs="Arial"/>
                <w:spacing w:val="-1"/>
                <w:w w:val="90"/>
                <w:sz w:val="19"/>
                <w:szCs w:val="19"/>
              </w:rPr>
              <w:t xml:space="preserve"> </w:t>
            </w:r>
            <w:r w:rsidR="00FD36AE" w:rsidRPr="00B93410">
              <w:rPr>
                <w:rFonts w:ascii="Palatino Linotype" w:eastAsia="Arial" w:hAnsi="Palatino Linotype" w:cs="Arial"/>
                <w:spacing w:val="17"/>
                <w:w w:val="90"/>
                <w:sz w:val="19"/>
                <w:szCs w:val="19"/>
              </w:rPr>
              <w:t>Δ</w:t>
            </w:r>
            <w:r w:rsidRPr="00B93410">
              <w:rPr>
                <w:rFonts w:ascii="Palatino Linotype" w:eastAsia="Arial" w:hAnsi="Palatino Linotype" w:cs="Arial"/>
                <w:spacing w:val="-2"/>
                <w:w w:val="90"/>
                <w:sz w:val="19"/>
                <w:szCs w:val="19"/>
              </w:rPr>
              <w:t>΄ υπογεγραμμένη από το νόμιμο εκπρόσωπο της εταιρείας</w:t>
            </w:r>
            <w:r w:rsidRPr="00B93410">
              <w:rPr>
                <w:rFonts w:ascii="Palatino Linotype" w:hAnsi="Palatino Linotype"/>
                <w:w w:val="90"/>
                <w:sz w:val="19"/>
                <w:szCs w:val="19"/>
              </w:rPr>
              <w:t>.</w:t>
            </w:r>
          </w:p>
          <w:p w:rsidR="0064664D" w:rsidRPr="00531C56" w:rsidRDefault="0064664D" w:rsidP="00DB55BD">
            <w:pPr>
              <w:pStyle w:val="a6"/>
              <w:numPr>
                <w:ilvl w:val="0"/>
                <w:numId w:val="14"/>
              </w:numPr>
              <w:tabs>
                <w:tab w:val="left" w:pos="726"/>
              </w:tabs>
              <w:spacing w:before="4" w:line="252" w:lineRule="exact"/>
              <w:ind w:right="175" w:hanging="261"/>
              <w:jc w:val="both"/>
              <w:rPr>
                <w:rFonts w:ascii="Palatino Linotype" w:hAnsi="Palatino Linotype"/>
                <w:sz w:val="19"/>
                <w:szCs w:val="19"/>
              </w:rPr>
            </w:pPr>
            <w:r w:rsidRPr="00D237BE">
              <w:rPr>
                <w:rFonts w:ascii="Palatino Linotype" w:eastAsia="Arial" w:hAnsi="Palatino Linotype" w:cs="Arial"/>
                <w:spacing w:val="-1"/>
                <w:w w:val="90"/>
                <w:sz w:val="19"/>
                <w:szCs w:val="19"/>
              </w:rPr>
              <w:t>Ο</w:t>
            </w:r>
            <w:r w:rsidRPr="00D237BE">
              <w:rPr>
                <w:rFonts w:ascii="Palatino Linotype" w:eastAsia="Arial" w:hAnsi="Palatino Linotype" w:cs="Arial"/>
                <w:w w:val="90"/>
                <w:sz w:val="19"/>
                <w:szCs w:val="19"/>
              </w:rPr>
              <w:t xml:space="preserve">ι </w:t>
            </w:r>
            <w:r w:rsidRPr="00D237BE">
              <w:rPr>
                <w:rFonts w:ascii="Palatino Linotype" w:eastAsia="Arial" w:hAnsi="Palatino Linotype" w:cs="Arial"/>
                <w:spacing w:val="1"/>
                <w:w w:val="90"/>
                <w:sz w:val="19"/>
                <w:szCs w:val="19"/>
              </w:rPr>
              <w:t xml:space="preserve">συμμετέχοντες </w:t>
            </w:r>
            <w:r w:rsidRPr="00D237BE">
              <w:rPr>
                <w:rFonts w:ascii="Palatino Linotype" w:eastAsia="Arial" w:hAnsi="Palatino Linotype" w:cs="Arial"/>
                <w:spacing w:val="-2"/>
                <w:w w:val="90"/>
                <w:sz w:val="19"/>
                <w:szCs w:val="19"/>
              </w:rPr>
              <w:t>π</w:t>
            </w:r>
            <w:r w:rsidRPr="00D237BE">
              <w:rPr>
                <w:rFonts w:ascii="Palatino Linotype" w:eastAsia="Arial" w:hAnsi="Palatino Linotype" w:cs="Arial"/>
                <w:w w:val="90"/>
                <w:sz w:val="19"/>
                <w:szCs w:val="19"/>
              </w:rPr>
              <w:t>ρέ</w:t>
            </w:r>
            <w:r w:rsidRPr="00D237BE">
              <w:rPr>
                <w:rFonts w:ascii="Palatino Linotype" w:eastAsia="Arial" w:hAnsi="Palatino Linotype" w:cs="Arial"/>
                <w:spacing w:val="-2"/>
                <w:w w:val="90"/>
                <w:sz w:val="19"/>
                <w:szCs w:val="19"/>
              </w:rPr>
              <w:t>πε</w:t>
            </w:r>
            <w:r w:rsidRPr="00D237BE">
              <w:rPr>
                <w:rFonts w:ascii="Palatino Linotype" w:eastAsia="Arial" w:hAnsi="Palatino Linotype" w:cs="Arial"/>
                <w:w w:val="90"/>
                <w:sz w:val="19"/>
                <w:szCs w:val="19"/>
              </w:rPr>
              <w:t xml:space="preserve">ι να  </w:t>
            </w:r>
            <w:r w:rsidRPr="00D237BE">
              <w:rPr>
                <w:rFonts w:ascii="Palatino Linotype" w:eastAsia="Arial" w:hAnsi="Palatino Linotype" w:cs="Arial"/>
                <w:spacing w:val="-2"/>
                <w:w w:val="90"/>
                <w:sz w:val="19"/>
                <w:szCs w:val="19"/>
              </w:rPr>
              <w:t>π</w:t>
            </w:r>
            <w:r w:rsidRPr="00D237BE">
              <w:rPr>
                <w:rFonts w:ascii="Palatino Linotype" w:eastAsia="Arial" w:hAnsi="Palatino Linotype" w:cs="Arial"/>
                <w:w w:val="90"/>
                <w:sz w:val="19"/>
                <w:szCs w:val="19"/>
              </w:rPr>
              <w:t>λ</w:t>
            </w:r>
            <w:r w:rsidRPr="00D237BE">
              <w:rPr>
                <w:rFonts w:ascii="Palatino Linotype" w:eastAsia="Arial" w:hAnsi="Palatino Linotype" w:cs="Arial"/>
                <w:spacing w:val="-1"/>
                <w:w w:val="90"/>
                <w:sz w:val="19"/>
                <w:szCs w:val="19"/>
              </w:rPr>
              <w:t>η</w:t>
            </w:r>
            <w:r w:rsidRPr="00D237BE">
              <w:rPr>
                <w:rFonts w:ascii="Palatino Linotype" w:eastAsia="Arial" w:hAnsi="Palatino Linotype" w:cs="Arial"/>
                <w:w w:val="90"/>
                <w:sz w:val="19"/>
                <w:szCs w:val="19"/>
              </w:rPr>
              <w:t>ρο</w:t>
            </w:r>
            <w:r w:rsidRPr="00D237BE">
              <w:rPr>
                <w:rFonts w:ascii="Palatino Linotype" w:eastAsia="Arial" w:hAnsi="Palatino Linotype" w:cs="Arial"/>
                <w:spacing w:val="-2"/>
                <w:w w:val="90"/>
                <w:sz w:val="19"/>
                <w:szCs w:val="19"/>
              </w:rPr>
              <w:t>ύ</w:t>
            </w:r>
            <w:r w:rsidRPr="00D237BE">
              <w:rPr>
                <w:rFonts w:ascii="Palatino Linotype" w:eastAsia="Arial" w:hAnsi="Palatino Linotype" w:cs="Arial"/>
                <w:w w:val="90"/>
                <w:sz w:val="19"/>
                <w:szCs w:val="19"/>
              </w:rPr>
              <w:t xml:space="preserve">ν όλες τις </w:t>
            </w:r>
            <w:r w:rsidRPr="00D237BE">
              <w:rPr>
                <w:rFonts w:ascii="Palatino Linotype" w:eastAsia="Arial" w:hAnsi="Palatino Linotype" w:cs="Arial"/>
                <w:spacing w:val="-2"/>
                <w:w w:val="90"/>
                <w:sz w:val="19"/>
                <w:szCs w:val="19"/>
              </w:rPr>
              <w:t>π</w:t>
            </w:r>
            <w:r w:rsidRPr="00D237BE">
              <w:rPr>
                <w:rFonts w:ascii="Palatino Linotype" w:eastAsia="Arial" w:hAnsi="Palatino Linotype" w:cs="Arial"/>
                <w:w w:val="90"/>
                <w:sz w:val="19"/>
                <w:szCs w:val="19"/>
              </w:rPr>
              <w:t>ρο</w:t>
            </w:r>
            <w:r w:rsidRPr="00D237BE">
              <w:rPr>
                <w:rFonts w:ascii="Palatino Linotype" w:eastAsia="Arial" w:hAnsi="Palatino Linotype" w:cs="Arial"/>
                <w:spacing w:val="1"/>
                <w:w w:val="90"/>
                <w:sz w:val="19"/>
                <w:szCs w:val="19"/>
              </w:rPr>
              <w:t>ϋ</w:t>
            </w:r>
            <w:r w:rsidRPr="00D237BE">
              <w:rPr>
                <w:rFonts w:ascii="Palatino Linotype" w:eastAsia="Arial" w:hAnsi="Palatino Linotype" w:cs="Arial"/>
                <w:spacing w:val="-2"/>
                <w:w w:val="90"/>
                <w:sz w:val="19"/>
                <w:szCs w:val="19"/>
              </w:rPr>
              <w:t>π</w:t>
            </w:r>
            <w:r w:rsidRPr="00D237BE">
              <w:rPr>
                <w:rFonts w:ascii="Palatino Linotype" w:eastAsia="Arial" w:hAnsi="Palatino Linotype" w:cs="Arial"/>
                <w:w w:val="90"/>
                <w:sz w:val="19"/>
                <w:szCs w:val="19"/>
              </w:rPr>
              <w:t>ο</w:t>
            </w:r>
            <w:r w:rsidRPr="00D237BE">
              <w:rPr>
                <w:rFonts w:ascii="Palatino Linotype" w:eastAsia="Arial" w:hAnsi="Palatino Linotype" w:cs="Arial"/>
                <w:spacing w:val="-2"/>
                <w:w w:val="90"/>
                <w:sz w:val="19"/>
                <w:szCs w:val="19"/>
              </w:rPr>
              <w:t>θ</w:t>
            </w:r>
            <w:r w:rsidRPr="00D237BE">
              <w:rPr>
                <w:rFonts w:ascii="Palatino Linotype" w:eastAsia="Arial" w:hAnsi="Palatino Linotype" w:cs="Arial"/>
                <w:w w:val="90"/>
                <w:sz w:val="19"/>
                <w:szCs w:val="19"/>
              </w:rPr>
              <w:t>έ</w:t>
            </w:r>
            <w:r w:rsidRPr="00D237BE">
              <w:rPr>
                <w:rFonts w:ascii="Palatino Linotype" w:eastAsia="Arial" w:hAnsi="Palatino Linotype" w:cs="Arial"/>
                <w:spacing w:val="-3"/>
                <w:w w:val="90"/>
                <w:sz w:val="19"/>
                <w:szCs w:val="19"/>
              </w:rPr>
              <w:t>σ</w:t>
            </w:r>
            <w:r w:rsidRPr="00D237BE">
              <w:rPr>
                <w:rFonts w:ascii="Palatino Linotype" w:eastAsia="Arial" w:hAnsi="Palatino Linotype" w:cs="Arial"/>
                <w:w w:val="90"/>
                <w:sz w:val="19"/>
                <w:szCs w:val="19"/>
              </w:rPr>
              <w:t xml:space="preserve">εις  </w:t>
            </w:r>
            <w:r w:rsidRPr="00D237BE">
              <w:rPr>
                <w:rFonts w:ascii="Palatino Linotype" w:eastAsia="Arial" w:hAnsi="Palatino Linotype" w:cs="Arial"/>
                <w:spacing w:val="-2"/>
                <w:w w:val="90"/>
                <w:sz w:val="19"/>
                <w:szCs w:val="19"/>
              </w:rPr>
              <w:t>π</w:t>
            </w:r>
            <w:r w:rsidRPr="00D237BE">
              <w:rPr>
                <w:rFonts w:ascii="Palatino Linotype" w:eastAsia="Arial" w:hAnsi="Palatino Linotype" w:cs="Arial"/>
                <w:w w:val="90"/>
                <w:sz w:val="19"/>
                <w:szCs w:val="19"/>
              </w:rPr>
              <w:t xml:space="preserve">ου </w:t>
            </w:r>
            <w:r w:rsidRPr="00D237BE">
              <w:rPr>
                <w:rFonts w:ascii="Palatino Linotype" w:eastAsia="Arial" w:hAnsi="Palatino Linotype" w:cs="Arial"/>
                <w:spacing w:val="-1"/>
                <w:w w:val="90"/>
                <w:sz w:val="19"/>
                <w:szCs w:val="19"/>
              </w:rPr>
              <w:t>α</w:t>
            </w:r>
            <w:r w:rsidRPr="00D237BE">
              <w:rPr>
                <w:rFonts w:ascii="Palatino Linotype" w:eastAsia="Arial" w:hAnsi="Palatino Linotype" w:cs="Arial"/>
                <w:w w:val="90"/>
                <w:sz w:val="19"/>
                <w:szCs w:val="19"/>
              </w:rPr>
              <w:t>ν</w:t>
            </w:r>
            <w:r w:rsidRPr="00D237BE">
              <w:rPr>
                <w:rFonts w:ascii="Palatino Linotype" w:eastAsia="Arial" w:hAnsi="Palatino Linotype" w:cs="Arial"/>
                <w:spacing w:val="-1"/>
                <w:w w:val="90"/>
                <w:sz w:val="19"/>
                <w:szCs w:val="19"/>
              </w:rPr>
              <w:t>αφ</w:t>
            </w:r>
            <w:r w:rsidRPr="00D237BE">
              <w:rPr>
                <w:rFonts w:ascii="Palatino Linotype" w:eastAsia="Arial" w:hAnsi="Palatino Linotype" w:cs="Arial"/>
                <w:w w:val="90"/>
                <w:sz w:val="19"/>
                <w:szCs w:val="19"/>
              </w:rPr>
              <w:t>έρ</w:t>
            </w:r>
            <w:r w:rsidRPr="00D237BE">
              <w:rPr>
                <w:rFonts w:ascii="Palatino Linotype" w:eastAsia="Arial" w:hAnsi="Palatino Linotype" w:cs="Arial"/>
                <w:spacing w:val="-3"/>
                <w:w w:val="90"/>
                <w:sz w:val="19"/>
                <w:szCs w:val="19"/>
              </w:rPr>
              <w:t>ο</w:t>
            </w:r>
            <w:r w:rsidRPr="00D237BE">
              <w:rPr>
                <w:rFonts w:ascii="Palatino Linotype" w:eastAsia="Arial" w:hAnsi="Palatino Linotype" w:cs="Arial"/>
                <w:w w:val="90"/>
                <w:sz w:val="19"/>
                <w:szCs w:val="19"/>
              </w:rPr>
              <w:t>ντ</w:t>
            </w:r>
            <w:r w:rsidRPr="00D237BE">
              <w:rPr>
                <w:rFonts w:ascii="Palatino Linotype" w:eastAsia="Arial" w:hAnsi="Palatino Linotype" w:cs="Arial"/>
                <w:spacing w:val="-3"/>
                <w:w w:val="90"/>
                <w:sz w:val="19"/>
                <w:szCs w:val="19"/>
              </w:rPr>
              <w:t>α</w:t>
            </w:r>
            <w:r w:rsidRPr="00D237BE">
              <w:rPr>
                <w:rFonts w:ascii="Palatino Linotype" w:eastAsia="Arial" w:hAnsi="Palatino Linotype" w:cs="Arial"/>
                <w:w w:val="90"/>
                <w:sz w:val="19"/>
                <w:szCs w:val="19"/>
              </w:rPr>
              <w:t xml:space="preserve">ι </w:t>
            </w:r>
            <w:r w:rsidRPr="00531C56">
              <w:rPr>
                <w:rFonts w:ascii="Palatino Linotype" w:eastAsia="Arial" w:hAnsi="Palatino Linotype" w:cs="Arial"/>
                <w:spacing w:val="1"/>
                <w:w w:val="90"/>
                <w:sz w:val="19"/>
                <w:szCs w:val="19"/>
              </w:rPr>
              <w:t>σ</w:t>
            </w:r>
            <w:r w:rsidRPr="00531C56">
              <w:rPr>
                <w:rFonts w:ascii="Palatino Linotype" w:eastAsia="Arial" w:hAnsi="Palatino Linotype" w:cs="Arial"/>
                <w:w w:val="90"/>
                <w:sz w:val="19"/>
                <w:szCs w:val="19"/>
              </w:rPr>
              <w:t>τ</w:t>
            </w:r>
            <w:r w:rsidRPr="00531C56">
              <w:rPr>
                <w:rFonts w:ascii="Palatino Linotype" w:eastAsia="Arial" w:hAnsi="Palatino Linotype" w:cs="Arial"/>
                <w:spacing w:val="-3"/>
                <w:w w:val="90"/>
                <w:sz w:val="19"/>
                <w:szCs w:val="19"/>
              </w:rPr>
              <w:t>η</w:t>
            </w:r>
            <w:r w:rsidRPr="00531C56">
              <w:rPr>
                <w:rFonts w:ascii="Palatino Linotype" w:eastAsia="Arial" w:hAnsi="Palatino Linotype" w:cs="Arial"/>
                <w:w w:val="90"/>
                <w:sz w:val="19"/>
                <w:szCs w:val="19"/>
              </w:rPr>
              <w:t xml:space="preserve">ν </w:t>
            </w:r>
            <w:r w:rsidRPr="00531C56">
              <w:rPr>
                <w:rFonts w:ascii="Palatino Linotype" w:eastAsia="Arial" w:hAnsi="Palatino Linotype" w:cs="Arial"/>
                <w:spacing w:val="1"/>
                <w:w w:val="90"/>
                <w:sz w:val="19"/>
                <w:szCs w:val="19"/>
              </w:rPr>
              <w:t>υ</w:t>
            </w:r>
            <w:r w:rsidRPr="00531C56">
              <w:rPr>
                <w:rFonts w:ascii="Palatino Linotype" w:eastAsia="Arial" w:hAnsi="Palatino Linotype" w:cs="Arial"/>
                <w:spacing w:val="-2"/>
                <w:w w:val="90"/>
                <w:sz w:val="19"/>
                <w:szCs w:val="19"/>
              </w:rPr>
              <w:t>π</w:t>
            </w:r>
            <w:r w:rsidRPr="00531C56">
              <w:rPr>
                <w:rFonts w:ascii="Palatino Linotype" w:eastAsia="Arial" w:hAnsi="Palatino Linotype" w:cs="Arial"/>
                <w:w w:val="90"/>
                <w:sz w:val="19"/>
                <w:szCs w:val="19"/>
              </w:rPr>
              <w:t>ε</w:t>
            </w:r>
            <w:r w:rsidRPr="00531C56">
              <w:rPr>
                <w:rFonts w:ascii="Palatino Linotype" w:eastAsia="Arial" w:hAnsi="Palatino Linotype" w:cs="Arial"/>
                <w:spacing w:val="-2"/>
                <w:w w:val="90"/>
                <w:sz w:val="19"/>
                <w:szCs w:val="19"/>
              </w:rPr>
              <w:t>ύ</w:t>
            </w:r>
            <w:r w:rsidRPr="00531C56">
              <w:rPr>
                <w:rFonts w:ascii="Palatino Linotype" w:eastAsia="Arial" w:hAnsi="Palatino Linotype" w:cs="Arial"/>
                <w:w w:val="90"/>
                <w:sz w:val="19"/>
                <w:szCs w:val="19"/>
              </w:rPr>
              <w:t>θ</w:t>
            </w:r>
            <w:r w:rsidRPr="00531C56">
              <w:rPr>
                <w:rFonts w:ascii="Palatino Linotype" w:eastAsia="Arial" w:hAnsi="Palatino Linotype" w:cs="Arial"/>
                <w:spacing w:val="-2"/>
                <w:w w:val="90"/>
                <w:sz w:val="19"/>
                <w:szCs w:val="19"/>
              </w:rPr>
              <w:t>υν</w:t>
            </w:r>
            <w:r w:rsidRPr="00531C56">
              <w:rPr>
                <w:rFonts w:ascii="Palatino Linotype" w:eastAsia="Arial" w:hAnsi="Palatino Linotype" w:cs="Arial"/>
                <w:w w:val="90"/>
                <w:sz w:val="19"/>
                <w:szCs w:val="19"/>
              </w:rPr>
              <w:t xml:space="preserve">η </w:t>
            </w:r>
            <w:r w:rsidRPr="00531C56">
              <w:rPr>
                <w:rFonts w:ascii="Palatino Linotype" w:eastAsia="Arial" w:hAnsi="Palatino Linotype" w:cs="Arial"/>
                <w:spacing w:val="-2"/>
                <w:w w:val="90"/>
                <w:sz w:val="19"/>
                <w:szCs w:val="19"/>
              </w:rPr>
              <w:t>δ</w:t>
            </w:r>
            <w:r w:rsidRPr="00531C56">
              <w:rPr>
                <w:rFonts w:ascii="Palatino Linotype" w:eastAsia="Arial" w:hAnsi="Palatino Linotype" w:cs="Arial"/>
                <w:spacing w:val="-1"/>
                <w:w w:val="90"/>
                <w:sz w:val="19"/>
                <w:szCs w:val="19"/>
              </w:rPr>
              <w:t>ή</w:t>
            </w:r>
            <w:r w:rsidRPr="00531C56">
              <w:rPr>
                <w:rFonts w:ascii="Palatino Linotype" w:eastAsia="Arial" w:hAnsi="Palatino Linotype" w:cs="Arial"/>
                <w:w w:val="90"/>
                <w:sz w:val="19"/>
                <w:szCs w:val="19"/>
              </w:rPr>
              <w:t>λ</w:t>
            </w:r>
            <w:r w:rsidRPr="00531C56">
              <w:rPr>
                <w:rFonts w:ascii="Palatino Linotype" w:eastAsia="Arial" w:hAnsi="Palatino Linotype" w:cs="Arial"/>
                <w:spacing w:val="-3"/>
                <w:w w:val="90"/>
                <w:sz w:val="19"/>
                <w:szCs w:val="19"/>
              </w:rPr>
              <w:t>ω</w:t>
            </w:r>
            <w:r w:rsidRPr="00531C56">
              <w:rPr>
                <w:rFonts w:ascii="Palatino Linotype" w:eastAsia="Arial" w:hAnsi="Palatino Linotype" w:cs="Arial"/>
                <w:spacing w:val="1"/>
                <w:w w:val="90"/>
                <w:sz w:val="19"/>
                <w:szCs w:val="19"/>
              </w:rPr>
              <w:t>σ</w:t>
            </w:r>
            <w:r w:rsidRPr="00531C56">
              <w:rPr>
                <w:rFonts w:ascii="Palatino Linotype" w:eastAsia="Arial" w:hAnsi="Palatino Linotype" w:cs="Arial"/>
                <w:w w:val="90"/>
                <w:sz w:val="19"/>
                <w:szCs w:val="19"/>
              </w:rPr>
              <w:t>η τ</w:t>
            </w:r>
            <w:r w:rsidRPr="00531C56">
              <w:rPr>
                <w:rFonts w:ascii="Palatino Linotype" w:eastAsia="Arial" w:hAnsi="Palatino Linotype" w:cs="Arial"/>
                <w:spacing w:val="-3"/>
                <w:w w:val="90"/>
                <w:sz w:val="19"/>
                <w:szCs w:val="19"/>
              </w:rPr>
              <w:t>ο</w:t>
            </w:r>
            <w:r w:rsidRPr="00531C56">
              <w:rPr>
                <w:rFonts w:ascii="Palatino Linotype" w:eastAsia="Arial" w:hAnsi="Palatino Linotype" w:cs="Arial"/>
                <w:w w:val="90"/>
                <w:sz w:val="19"/>
                <w:szCs w:val="19"/>
              </w:rPr>
              <w:t xml:space="preserve">υ </w:t>
            </w:r>
            <w:r w:rsidRPr="00531C56">
              <w:rPr>
                <w:rFonts w:ascii="Palatino Linotype" w:eastAsia="Arial" w:hAnsi="Palatino Linotype" w:cs="Arial"/>
                <w:spacing w:val="-2"/>
                <w:w w:val="90"/>
                <w:sz w:val="19"/>
                <w:szCs w:val="19"/>
              </w:rPr>
              <w:t xml:space="preserve">παραρτήματος </w:t>
            </w:r>
            <w:r w:rsidR="00896372" w:rsidRPr="00531C56">
              <w:rPr>
                <w:rFonts w:ascii="Palatino Linotype" w:eastAsia="Arial" w:hAnsi="Palatino Linotype" w:cs="Arial"/>
                <w:spacing w:val="-1"/>
                <w:w w:val="90"/>
                <w:sz w:val="19"/>
                <w:szCs w:val="19"/>
              </w:rPr>
              <w:t>Δ</w:t>
            </w:r>
            <w:r w:rsidRPr="00531C56">
              <w:rPr>
                <w:rFonts w:ascii="Palatino Linotype" w:eastAsia="Arial" w:hAnsi="Palatino Linotype" w:cs="Arial"/>
                <w:spacing w:val="-2"/>
                <w:w w:val="90"/>
                <w:sz w:val="19"/>
                <w:szCs w:val="19"/>
              </w:rPr>
              <w:t>΄</w:t>
            </w:r>
            <w:r w:rsidRPr="00531C56">
              <w:rPr>
                <w:rFonts w:ascii="Palatino Linotype" w:hAnsi="Palatino Linotype"/>
                <w:w w:val="90"/>
                <w:sz w:val="19"/>
                <w:szCs w:val="19"/>
              </w:rPr>
              <w:t>.</w:t>
            </w:r>
          </w:p>
          <w:p w:rsidR="00531C56" w:rsidRPr="00531C56" w:rsidRDefault="00531C56" w:rsidP="00DB55BD">
            <w:pPr>
              <w:pStyle w:val="a6"/>
              <w:numPr>
                <w:ilvl w:val="0"/>
                <w:numId w:val="14"/>
              </w:numPr>
              <w:tabs>
                <w:tab w:val="left" w:pos="726"/>
              </w:tabs>
              <w:spacing w:before="4" w:after="0" w:line="252" w:lineRule="exact"/>
              <w:ind w:left="743" w:right="175" w:hanging="261"/>
              <w:contextualSpacing w:val="0"/>
              <w:jc w:val="both"/>
              <w:rPr>
                <w:rFonts w:ascii="Palatino Linotype" w:eastAsia="Arial" w:hAnsi="Palatino Linotype" w:cs="Arial"/>
                <w:spacing w:val="-1"/>
                <w:w w:val="95"/>
                <w:sz w:val="20"/>
                <w:szCs w:val="20"/>
              </w:rPr>
            </w:pPr>
            <w:r w:rsidRPr="00531C56">
              <w:rPr>
                <w:rFonts w:ascii="Palatino Linotype" w:eastAsia="Arial" w:hAnsi="Palatino Linotype" w:cs="Arial"/>
                <w:w w:val="90"/>
                <w:sz w:val="19"/>
                <w:szCs w:val="19"/>
              </w:rPr>
              <w:t xml:space="preserve">Η υπεύθυνη δήλωση θα πρέπει να φέρει ημερομηνία μετά την ανάρτηση της διακήρυξης στο ΚΗΜΔΗΣ </w:t>
            </w:r>
            <w:r w:rsidRPr="00531C56">
              <w:rPr>
                <w:rFonts w:ascii="Palatino Linotype" w:hAnsi="Palatino Linotype"/>
                <w:spacing w:val="-2"/>
                <w:w w:val="90"/>
                <w:sz w:val="19"/>
                <w:szCs w:val="19"/>
              </w:rPr>
              <w:t>(</w:t>
            </w:r>
            <w:r w:rsidRPr="00531C56">
              <w:rPr>
                <w:rFonts w:ascii="Palatino Linotype" w:eastAsia="Segoe UI" w:hAnsi="Palatino Linotype" w:cs="Segoe UI"/>
                <w:w w:val="90"/>
                <w:sz w:val="19"/>
                <w:szCs w:val="19"/>
              </w:rPr>
              <w:t>δ</w:t>
            </w:r>
            <w:r w:rsidRPr="00531C56">
              <w:rPr>
                <w:rFonts w:ascii="Palatino Linotype" w:eastAsia="Segoe UI" w:hAnsi="Palatino Linotype" w:cs="Segoe UI"/>
                <w:spacing w:val="-1"/>
                <w:w w:val="90"/>
                <w:sz w:val="19"/>
                <w:szCs w:val="19"/>
              </w:rPr>
              <w:t>ε</w:t>
            </w:r>
            <w:r w:rsidRPr="00531C56">
              <w:rPr>
                <w:rFonts w:ascii="Palatino Linotype" w:eastAsia="Segoe UI" w:hAnsi="Palatino Linotype" w:cs="Segoe UI"/>
                <w:w w:val="90"/>
                <w:sz w:val="19"/>
                <w:szCs w:val="19"/>
              </w:rPr>
              <w:t xml:space="preserve">ν </w:t>
            </w:r>
            <w:r w:rsidRPr="00531C56">
              <w:rPr>
                <w:rFonts w:ascii="Palatino Linotype" w:eastAsia="Segoe UI" w:hAnsi="Palatino Linotype" w:cs="Segoe UI"/>
                <w:spacing w:val="-1"/>
                <w:w w:val="90"/>
                <w:sz w:val="19"/>
                <w:szCs w:val="19"/>
              </w:rPr>
              <w:t>α</w:t>
            </w:r>
            <w:r w:rsidRPr="00531C56">
              <w:rPr>
                <w:rFonts w:ascii="Palatino Linotype" w:eastAsia="Segoe UI" w:hAnsi="Palatino Linotype" w:cs="Segoe UI"/>
                <w:spacing w:val="-2"/>
                <w:w w:val="90"/>
                <w:sz w:val="19"/>
                <w:szCs w:val="19"/>
              </w:rPr>
              <w:t>π</w:t>
            </w:r>
            <w:r w:rsidRPr="00531C56">
              <w:rPr>
                <w:rFonts w:ascii="Palatino Linotype" w:eastAsia="Segoe UI" w:hAnsi="Palatino Linotype" w:cs="Segoe UI"/>
                <w:spacing w:val="-1"/>
                <w:w w:val="90"/>
                <w:sz w:val="19"/>
                <w:szCs w:val="19"/>
              </w:rPr>
              <w:t>α</w:t>
            </w:r>
            <w:r w:rsidRPr="00531C56">
              <w:rPr>
                <w:rFonts w:ascii="Palatino Linotype" w:eastAsia="Segoe UI" w:hAnsi="Palatino Linotype" w:cs="Segoe UI"/>
                <w:w w:val="90"/>
                <w:sz w:val="19"/>
                <w:szCs w:val="19"/>
              </w:rPr>
              <w:t>ι</w:t>
            </w:r>
            <w:r w:rsidRPr="00531C56">
              <w:rPr>
                <w:rFonts w:ascii="Palatino Linotype" w:eastAsia="Segoe UI" w:hAnsi="Palatino Linotype" w:cs="Segoe UI"/>
                <w:spacing w:val="-1"/>
                <w:w w:val="90"/>
                <w:sz w:val="19"/>
                <w:szCs w:val="19"/>
              </w:rPr>
              <w:t>τε</w:t>
            </w:r>
            <w:r w:rsidRPr="00531C56">
              <w:rPr>
                <w:rFonts w:ascii="Palatino Linotype" w:eastAsia="Segoe UI" w:hAnsi="Palatino Linotype" w:cs="Segoe UI"/>
                <w:w w:val="90"/>
                <w:sz w:val="19"/>
                <w:szCs w:val="19"/>
              </w:rPr>
              <w:t>ί</w:t>
            </w:r>
            <w:r w:rsidRPr="00531C56">
              <w:rPr>
                <w:rFonts w:ascii="Palatino Linotype" w:eastAsia="Segoe UI" w:hAnsi="Palatino Linotype" w:cs="Segoe UI"/>
                <w:spacing w:val="-1"/>
                <w:w w:val="90"/>
                <w:sz w:val="19"/>
                <w:szCs w:val="19"/>
              </w:rPr>
              <w:t>τα</w:t>
            </w:r>
            <w:r w:rsidRPr="00531C56">
              <w:rPr>
                <w:rFonts w:ascii="Palatino Linotype" w:eastAsia="Segoe UI" w:hAnsi="Palatino Linotype" w:cs="Segoe UI"/>
                <w:w w:val="90"/>
                <w:sz w:val="19"/>
                <w:szCs w:val="19"/>
              </w:rPr>
              <w:t xml:space="preserve">ι </w:t>
            </w:r>
            <w:r w:rsidRPr="00531C56">
              <w:rPr>
                <w:rFonts w:ascii="Palatino Linotype" w:eastAsia="Segoe UI" w:hAnsi="Palatino Linotype" w:cs="Segoe UI"/>
                <w:spacing w:val="-2"/>
                <w:w w:val="90"/>
                <w:sz w:val="19"/>
                <w:szCs w:val="19"/>
              </w:rPr>
              <w:t>β</w:t>
            </w:r>
            <w:r w:rsidRPr="00531C56">
              <w:rPr>
                <w:rFonts w:ascii="Palatino Linotype" w:eastAsia="Segoe UI" w:hAnsi="Palatino Linotype" w:cs="Segoe UI"/>
                <w:spacing w:val="-1"/>
                <w:w w:val="90"/>
                <w:sz w:val="19"/>
                <w:szCs w:val="19"/>
              </w:rPr>
              <w:t>ε</w:t>
            </w:r>
            <w:r w:rsidRPr="00531C56">
              <w:rPr>
                <w:rFonts w:ascii="Palatino Linotype" w:eastAsia="Segoe UI" w:hAnsi="Palatino Linotype" w:cs="Segoe UI"/>
                <w:spacing w:val="-2"/>
                <w:w w:val="90"/>
                <w:sz w:val="19"/>
                <w:szCs w:val="19"/>
              </w:rPr>
              <w:t>β</w:t>
            </w:r>
            <w:r w:rsidRPr="00531C56">
              <w:rPr>
                <w:rFonts w:ascii="Palatino Linotype" w:eastAsia="Segoe UI" w:hAnsi="Palatino Linotype" w:cs="Segoe UI"/>
                <w:spacing w:val="-1"/>
                <w:w w:val="90"/>
                <w:sz w:val="19"/>
                <w:szCs w:val="19"/>
              </w:rPr>
              <w:t>α</w:t>
            </w:r>
            <w:r w:rsidRPr="00531C56">
              <w:rPr>
                <w:rFonts w:ascii="Palatino Linotype" w:eastAsia="Segoe UI" w:hAnsi="Palatino Linotype" w:cs="Segoe UI"/>
                <w:spacing w:val="2"/>
                <w:w w:val="90"/>
                <w:sz w:val="19"/>
                <w:szCs w:val="19"/>
              </w:rPr>
              <w:t>ί</w:t>
            </w:r>
            <w:r w:rsidRPr="00531C56">
              <w:rPr>
                <w:rFonts w:ascii="Palatino Linotype" w:eastAsia="Segoe UI" w:hAnsi="Palatino Linotype" w:cs="Segoe UI"/>
                <w:spacing w:val="-6"/>
                <w:w w:val="90"/>
                <w:sz w:val="19"/>
                <w:szCs w:val="19"/>
              </w:rPr>
              <w:t>ω</w:t>
            </w:r>
            <w:r w:rsidRPr="00531C56">
              <w:rPr>
                <w:rFonts w:ascii="Palatino Linotype" w:eastAsia="Segoe UI" w:hAnsi="Palatino Linotype" w:cs="Segoe UI"/>
                <w:w w:val="90"/>
                <w:sz w:val="19"/>
                <w:szCs w:val="19"/>
              </w:rPr>
              <w:t xml:space="preserve">ση </w:t>
            </w:r>
            <w:r w:rsidRPr="00531C56">
              <w:rPr>
                <w:rFonts w:ascii="Palatino Linotype" w:eastAsia="Segoe UI" w:hAnsi="Palatino Linotype" w:cs="Segoe UI"/>
                <w:spacing w:val="-1"/>
                <w:w w:val="90"/>
                <w:sz w:val="19"/>
                <w:szCs w:val="19"/>
              </w:rPr>
              <w:t>τ</w:t>
            </w:r>
            <w:r w:rsidRPr="00531C56">
              <w:rPr>
                <w:rFonts w:ascii="Palatino Linotype" w:eastAsia="Segoe UI" w:hAnsi="Palatino Linotype" w:cs="Segoe UI"/>
                <w:w w:val="90"/>
                <w:sz w:val="19"/>
                <w:szCs w:val="19"/>
              </w:rPr>
              <w:t>ου γ</w:t>
            </w:r>
            <w:r w:rsidRPr="00531C56">
              <w:rPr>
                <w:rFonts w:ascii="Palatino Linotype" w:eastAsia="Segoe UI" w:hAnsi="Palatino Linotype" w:cs="Segoe UI"/>
                <w:spacing w:val="-2"/>
                <w:w w:val="90"/>
                <w:sz w:val="19"/>
                <w:szCs w:val="19"/>
              </w:rPr>
              <w:t>ν</w:t>
            </w:r>
            <w:r w:rsidRPr="00531C56">
              <w:rPr>
                <w:rFonts w:ascii="Palatino Linotype" w:eastAsia="Segoe UI" w:hAnsi="Palatino Linotype" w:cs="Segoe UI"/>
                <w:spacing w:val="-1"/>
                <w:w w:val="90"/>
                <w:sz w:val="19"/>
                <w:szCs w:val="19"/>
              </w:rPr>
              <w:t>η</w:t>
            </w:r>
            <w:r w:rsidRPr="00531C56">
              <w:rPr>
                <w:rFonts w:ascii="Palatino Linotype" w:eastAsia="Segoe UI" w:hAnsi="Palatino Linotype" w:cs="Segoe UI"/>
                <w:w w:val="90"/>
                <w:sz w:val="19"/>
                <w:szCs w:val="19"/>
              </w:rPr>
              <w:t xml:space="preserve">σίου </w:t>
            </w:r>
            <w:r w:rsidRPr="00531C56">
              <w:rPr>
                <w:rFonts w:ascii="Palatino Linotype" w:eastAsia="Segoe UI" w:hAnsi="Palatino Linotype" w:cs="Segoe UI"/>
                <w:spacing w:val="-1"/>
                <w:w w:val="90"/>
                <w:sz w:val="19"/>
                <w:szCs w:val="19"/>
              </w:rPr>
              <w:t>της</w:t>
            </w:r>
            <w:r w:rsidRPr="00531C56">
              <w:rPr>
                <w:rFonts w:ascii="Palatino Linotype" w:eastAsia="Segoe UI" w:hAnsi="Palatino Linotype" w:cs="Segoe UI"/>
                <w:w w:val="90"/>
                <w:sz w:val="19"/>
                <w:szCs w:val="19"/>
              </w:rPr>
              <w:t xml:space="preserve"> υ</w:t>
            </w:r>
            <w:r w:rsidRPr="00531C56">
              <w:rPr>
                <w:rFonts w:ascii="Palatino Linotype" w:eastAsia="Segoe UI" w:hAnsi="Palatino Linotype" w:cs="Segoe UI"/>
                <w:spacing w:val="-2"/>
                <w:w w:val="90"/>
                <w:sz w:val="19"/>
                <w:szCs w:val="19"/>
              </w:rPr>
              <w:t>π</w:t>
            </w:r>
            <w:r w:rsidRPr="00531C56">
              <w:rPr>
                <w:rFonts w:ascii="Palatino Linotype" w:eastAsia="Segoe UI" w:hAnsi="Palatino Linotype" w:cs="Segoe UI"/>
                <w:w w:val="90"/>
                <w:sz w:val="19"/>
                <w:szCs w:val="19"/>
              </w:rPr>
              <w:t>ογ</w:t>
            </w:r>
            <w:r w:rsidRPr="00531C56">
              <w:rPr>
                <w:rFonts w:ascii="Palatino Linotype" w:eastAsia="Segoe UI" w:hAnsi="Palatino Linotype" w:cs="Segoe UI"/>
                <w:spacing w:val="-1"/>
                <w:w w:val="90"/>
                <w:sz w:val="19"/>
                <w:szCs w:val="19"/>
              </w:rPr>
              <w:t>ραφή</w:t>
            </w:r>
            <w:r w:rsidRPr="00531C56">
              <w:rPr>
                <w:rFonts w:ascii="Palatino Linotype" w:eastAsia="Segoe UI" w:hAnsi="Palatino Linotype" w:cs="Segoe UI"/>
                <w:w w:val="90"/>
                <w:sz w:val="19"/>
                <w:szCs w:val="19"/>
              </w:rPr>
              <w:t xml:space="preserve">ς </w:t>
            </w:r>
            <w:r w:rsidRPr="00531C56">
              <w:rPr>
                <w:rFonts w:ascii="Palatino Linotype" w:eastAsia="Arial" w:hAnsi="Palatino Linotype" w:cs="Arial"/>
                <w:spacing w:val="-1"/>
                <w:w w:val="90"/>
                <w:sz w:val="19"/>
                <w:szCs w:val="19"/>
              </w:rPr>
              <w:t>α</w:t>
            </w:r>
            <w:r w:rsidRPr="00531C56">
              <w:rPr>
                <w:rFonts w:ascii="Palatino Linotype" w:eastAsia="Arial" w:hAnsi="Palatino Linotype" w:cs="Arial"/>
                <w:spacing w:val="-2"/>
                <w:w w:val="90"/>
                <w:sz w:val="19"/>
                <w:szCs w:val="19"/>
              </w:rPr>
              <w:t>π</w:t>
            </w:r>
            <w:r w:rsidRPr="00531C56">
              <w:rPr>
                <w:rFonts w:ascii="Palatino Linotype" w:eastAsia="Arial" w:hAnsi="Palatino Linotype" w:cs="Arial"/>
                <w:w w:val="90"/>
                <w:sz w:val="19"/>
                <w:szCs w:val="19"/>
              </w:rPr>
              <w:t xml:space="preserve">ό </w:t>
            </w:r>
            <w:r w:rsidRPr="00531C56">
              <w:rPr>
                <w:rFonts w:ascii="Palatino Linotype" w:eastAsia="Arial" w:hAnsi="Palatino Linotype" w:cs="Arial"/>
                <w:spacing w:val="-1"/>
                <w:w w:val="90"/>
                <w:sz w:val="19"/>
                <w:szCs w:val="19"/>
              </w:rPr>
              <w:t xml:space="preserve">αρμόδια </w:t>
            </w:r>
            <w:r w:rsidRPr="00531C56">
              <w:rPr>
                <w:rFonts w:ascii="Palatino Linotype" w:eastAsia="Arial" w:hAnsi="Palatino Linotype" w:cs="Arial"/>
                <w:spacing w:val="-2"/>
                <w:w w:val="90"/>
                <w:sz w:val="19"/>
                <w:szCs w:val="19"/>
              </w:rPr>
              <w:t>δ</w:t>
            </w:r>
            <w:r w:rsidRPr="00531C56">
              <w:rPr>
                <w:rFonts w:ascii="Palatino Linotype" w:eastAsia="Arial" w:hAnsi="Palatino Linotype" w:cs="Arial"/>
                <w:w w:val="90"/>
                <w:sz w:val="19"/>
                <w:szCs w:val="19"/>
              </w:rPr>
              <w:t>ιοι</w:t>
            </w:r>
            <w:r w:rsidRPr="00531C56">
              <w:rPr>
                <w:rFonts w:ascii="Palatino Linotype" w:eastAsia="Arial" w:hAnsi="Palatino Linotype" w:cs="Arial"/>
                <w:spacing w:val="-1"/>
                <w:w w:val="90"/>
                <w:sz w:val="19"/>
                <w:szCs w:val="19"/>
              </w:rPr>
              <w:t>κη</w:t>
            </w:r>
            <w:r w:rsidRPr="00531C56">
              <w:rPr>
                <w:rFonts w:ascii="Palatino Linotype" w:eastAsia="Arial" w:hAnsi="Palatino Linotype" w:cs="Arial"/>
                <w:w w:val="90"/>
                <w:sz w:val="19"/>
                <w:szCs w:val="19"/>
              </w:rPr>
              <w:t>τι</w:t>
            </w:r>
            <w:r w:rsidRPr="00531C56">
              <w:rPr>
                <w:rFonts w:ascii="Palatino Linotype" w:eastAsia="Arial" w:hAnsi="Palatino Linotype" w:cs="Arial"/>
                <w:spacing w:val="-1"/>
                <w:w w:val="90"/>
                <w:sz w:val="19"/>
                <w:szCs w:val="19"/>
              </w:rPr>
              <w:t>κ</w:t>
            </w:r>
            <w:r w:rsidRPr="00531C56">
              <w:rPr>
                <w:rFonts w:ascii="Palatino Linotype" w:eastAsia="Arial" w:hAnsi="Palatino Linotype" w:cs="Arial"/>
                <w:w w:val="90"/>
                <w:sz w:val="19"/>
                <w:szCs w:val="19"/>
              </w:rPr>
              <w:t xml:space="preserve">ή </w:t>
            </w:r>
            <w:r w:rsidRPr="00531C56">
              <w:rPr>
                <w:rFonts w:ascii="Palatino Linotype" w:eastAsia="Arial" w:hAnsi="Palatino Linotype" w:cs="Arial"/>
                <w:spacing w:val="-1"/>
                <w:w w:val="90"/>
                <w:sz w:val="19"/>
                <w:szCs w:val="19"/>
              </w:rPr>
              <w:t>α</w:t>
            </w:r>
            <w:r w:rsidRPr="00531C56">
              <w:rPr>
                <w:rFonts w:ascii="Palatino Linotype" w:eastAsia="Arial" w:hAnsi="Palatino Linotype" w:cs="Arial"/>
                <w:w w:val="90"/>
                <w:sz w:val="19"/>
                <w:szCs w:val="19"/>
              </w:rPr>
              <w:t>ρ</w:t>
            </w:r>
            <w:r w:rsidRPr="00531C56">
              <w:rPr>
                <w:rFonts w:ascii="Palatino Linotype" w:eastAsia="Arial" w:hAnsi="Palatino Linotype" w:cs="Arial"/>
                <w:spacing w:val="-3"/>
                <w:w w:val="90"/>
                <w:sz w:val="19"/>
                <w:szCs w:val="19"/>
              </w:rPr>
              <w:t>χ</w:t>
            </w:r>
            <w:r w:rsidRPr="00531C56">
              <w:rPr>
                <w:rFonts w:ascii="Palatino Linotype" w:eastAsia="Arial" w:hAnsi="Palatino Linotype" w:cs="Arial"/>
                <w:w w:val="90"/>
                <w:sz w:val="19"/>
                <w:szCs w:val="19"/>
              </w:rPr>
              <w:t>ή ή τα Κ</w:t>
            </w:r>
            <w:r w:rsidRPr="00531C56">
              <w:rPr>
                <w:rFonts w:ascii="Palatino Linotype" w:eastAsia="Arial" w:hAnsi="Palatino Linotype" w:cs="Arial"/>
                <w:spacing w:val="-1"/>
                <w:w w:val="90"/>
                <w:sz w:val="19"/>
                <w:szCs w:val="19"/>
              </w:rPr>
              <w:t>ΕΠ</w:t>
            </w:r>
            <w:r w:rsidRPr="00531C56">
              <w:rPr>
                <w:rFonts w:ascii="Palatino Linotype" w:hAnsi="Palatino Linotype"/>
                <w:w w:val="90"/>
                <w:sz w:val="19"/>
                <w:szCs w:val="19"/>
              </w:rPr>
              <w:t xml:space="preserve">). </w:t>
            </w:r>
            <w:r w:rsidRPr="00531C56">
              <w:rPr>
                <w:rFonts w:ascii="Palatino Linotype" w:eastAsia="Arial" w:hAnsi="Palatino Linotype" w:cs="Arial"/>
                <w:w w:val="90"/>
                <w:sz w:val="19"/>
                <w:szCs w:val="19"/>
              </w:rPr>
              <w:t xml:space="preserve">Η </w:t>
            </w:r>
            <w:r w:rsidRPr="00531C56">
              <w:rPr>
                <w:rFonts w:ascii="Palatino Linotype" w:eastAsia="Arial" w:hAnsi="Palatino Linotype" w:cs="Arial"/>
                <w:spacing w:val="-3"/>
                <w:w w:val="90"/>
                <w:sz w:val="19"/>
                <w:szCs w:val="19"/>
              </w:rPr>
              <w:t>ω</w:t>
            </w:r>
            <w:r w:rsidRPr="00531C56">
              <w:rPr>
                <w:rFonts w:ascii="Palatino Linotype" w:eastAsia="Arial" w:hAnsi="Palatino Linotype" w:cs="Arial"/>
                <w:w w:val="90"/>
                <w:sz w:val="19"/>
                <w:szCs w:val="19"/>
              </w:rPr>
              <w:t xml:space="preserve">ς </w:t>
            </w:r>
            <w:r w:rsidRPr="00531C56">
              <w:rPr>
                <w:rFonts w:ascii="Palatino Linotype" w:eastAsia="Arial" w:hAnsi="Palatino Linotype" w:cs="Arial"/>
                <w:spacing w:val="-1"/>
                <w:w w:val="90"/>
                <w:sz w:val="19"/>
                <w:szCs w:val="19"/>
              </w:rPr>
              <w:t>ά</w:t>
            </w:r>
            <w:r w:rsidRPr="00531C56">
              <w:rPr>
                <w:rFonts w:ascii="Palatino Linotype" w:eastAsia="Arial" w:hAnsi="Palatino Linotype" w:cs="Arial"/>
                <w:w w:val="90"/>
                <w:sz w:val="19"/>
                <w:szCs w:val="19"/>
              </w:rPr>
              <w:t xml:space="preserve">νω </w:t>
            </w:r>
            <w:r w:rsidRPr="00531C56">
              <w:rPr>
                <w:rFonts w:ascii="Palatino Linotype" w:eastAsia="Arial" w:hAnsi="Palatino Linotype" w:cs="Arial"/>
                <w:spacing w:val="-2"/>
                <w:w w:val="90"/>
                <w:sz w:val="19"/>
                <w:szCs w:val="19"/>
              </w:rPr>
              <w:t>δ</w:t>
            </w:r>
            <w:r w:rsidRPr="00531C56">
              <w:rPr>
                <w:rFonts w:ascii="Palatino Linotype" w:eastAsia="Arial" w:hAnsi="Palatino Linotype" w:cs="Arial"/>
                <w:spacing w:val="-1"/>
                <w:w w:val="90"/>
                <w:sz w:val="19"/>
                <w:szCs w:val="19"/>
              </w:rPr>
              <w:t>ή</w:t>
            </w:r>
            <w:r w:rsidRPr="00531C56">
              <w:rPr>
                <w:rFonts w:ascii="Palatino Linotype" w:eastAsia="Arial" w:hAnsi="Palatino Linotype" w:cs="Arial"/>
                <w:spacing w:val="-2"/>
                <w:w w:val="90"/>
                <w:sz w:val="19"/>
                <w:szCs w:val="19"/>
              </w:rPr>
              <w:t>λ</w:t>
            </w:r>
            <w:r w:rsidRPr="00531C56">
              <w:rPr>
                <w:rFonts w:ascii="Palatino Linotype" w:eastAsia="Arial" w:hAnsi="Palatino Linotype" w:cs="Arial"/>
                <w:spacing w:val="-3"/>
                <w:w w:val="90"/>
                <w:sz w:val="19"/>
                <w:szCs w:val="19"/>
              </w:rPr>
              <w:t>ω</w:t>
            </w:r>
            <w:r w:rsidRPr="00531C56">
              <w:rPr>
                <w:rFonts w:ascii="Palatino Linotype" w:eastAsia="Arial" w:hAnsi="Palatino Linotype" w:cs="Arial"/>
                <w:spacing w:val="1"/>
                <w:w w:val="90"/>
                <w:sz w:val="19"/>
                <w:szCs w:val="19"/>
              </w:rPr>
              <w:t>σ</w:t>
            </w:r>
            <w:r w:rsidRPr="00531C56">
              <w:rPr>
                <w:rFonts w:ascii="Palatino Linotype" w:eastAsia="Arial" w:hAnsi="Palatino Linotype" w:cs="Arial"/>
                <w:spacing w:val="-1"/>
                <w:w w:val="90"/>
                <w:sz w:val="19"/>
                <w:szCs w:val="19"/>
              </w:rPr>
              <w:t>η</w:t>
            </w:r>
            <w:r w:rsidRPr="00531C56">
              <w:rPr>
                <w:rFonts w:ascii="Palatino Linotype" w:hAnsi="Palatino Linotype"/>
                <w:w w:val="90"/>
                <w:sz w:val="19"/>
                <w:szCs w:val="19"/>
              </w:rPr>
              <w:t xml:space="preserve">, </w:t>
            </w:r>
            <w:r w:rsidRPr="00531C56">
              <w:rPr>
                <w:rFonts w:ascii="Palatino Linotype" w:eastAsia="Arial" w:hAnsi="Palatino Linotype" w:cs="Arial"/>
                <w:spacing w:val="-1"/>
                <w:w w:val="90"/>
                <w:sz w:val="19"/>
                <w:szCs w:val="19"/>
              </w:rPr>
              <w:t>α</w:t>
            </w:r>
            <w:r w:rsidRPr="00531C56">
              <w:rPr>
                <w:rFonts w:ascii="Palatino Linotype" w:eastAsia="Arial" w:hAnsi="Palatino Linotype" w:cs="Arial"/>
                <w:spacing w:val="-2"/>
                <w:w w:val="90"/>
                <w:sz w:val="19"/>
                <w:szCs w:val="19"/>
              </w:rPr>
              <w:t>ν</w:t>
            </w:r>
            <w:r w:rsidRPr="00531C56">
              <w:rPr>
                <w:rFonts w:ascii="Palatino Linotype" w:eastAsia="Arial" w:hAnsi="Palatino Linotype" w:cs="Arial"/>
                <w:w w:val="90"/>
                <w:sz w:val="19"/>
                <w:szCs w:val="19"/>
              </w:rPr>
              <w:t>εξ</w:t>
            </w:r>
            <w:r w:rsidRPr="00531C56">
              <w:rPr>
                <w:rFonts w:ascii="Palatino Linotype" w:eastAsia="Arial" w:hAnsi="Palatino Linotype" w:cs="Arial"/>
                <w:spacing w:val="-1"/>
                <w:w w:val="90"/>
                <w:sz w:val="19"/>
                <w:szCs w:val="19"/>
              </w:rPr>
              <w:t>ά</w:t>
            </w:r>
            <w:r w:rsidRPr="00531C56">
              <w:rPr>
                <w:rFonts w:ascii="Palatino Linotype" w:eastAsia="Arial" w:hAnsi="Palatino Linotype" w:cs="Arial"/>
                <w:w w:val="90"/>
                <w:sz w:val="19"/>
                <w:szCs w:val="19"/>
              </w:rPr>
              <w:t>ρτ</w:t>
            </w:r>
            <w:r w:rsidRPr="00531C56">
              <w:rPr>
                <w:rFonts w:ascii="Palatino Linotype" w:eastAsia="Arial" w:hAnsi="Palatino Linotype" w:cs="Arial"/>
                <w:spacing w:val="-1"/>
                <w:w w:val="90"/>
                <w:sz w:val="19"/>
                <w:szCs w:val="19"/>
              </w:rPr>
              <w:t>η</w:t>
            </w:r>
            <w:r w:rsidRPr="00531C56">
              <w:rPr>
                <w:rFonts w:ascii="Palatino Linotype" w:eastAsia="Arial" w:hAnsi="Palatino Linotype" w:cs="Arial"/>
                <w:w w:val="90"/>
                <w:sz w:val="19"/>
                <w:szCs w:val="19"/>
              </w:rPr>
              <w:t xml:space="preserve">τα </w:t>
            </w:r>
            <w:r w:rsidRPr="00531C56">
              <w:rPr>
                <w:rFonts w:ascii="Palatino Linotype" w:eastAsia="Arial" w:hAnsi="Palatino Linotype" w:cs="Arial"/>
                <w:spacing w:val="-1"/>
                <w:w w:val="90"/>
                <w:sz w:val="19"/>
                <w:szCs w:val="19"/>
              </w:rPr>
              <w:t>α</w:t>
            </w:r>
            <w:r w:rsidRPr="00531C56">
              <w:rPr>
                <w:rFonts w:ascii="Palatino Linotype" w:eastAsia="Arial" w:hAnsi="Palatino Linotype" w:cs="Arial"/>
                <w:spacing w:val="-2"/>
                <w:w w:val="90"/>
                <w:sz w:val="19"/>
                <w:szCs w:val="19"/>
              </w:rPr>
              <w:t>π</w:t>
            </w:r>
            <w:r w:rsidRPr="00531C56">
              <w:rPr>
                <w:rFonts w:ascii="Palatino Linotype" w:eastAsia="Arial" w:hAnsi="Palatino Linotype" w:cs="Arial"/>
                <w:w w:val="90"/>
                <w:sz w:val="19"/>
                <w:szCs w:val="19"/>
              </w:rPr>
              <w:t>ό τ</w:t>
            </w:r>
            <w:r w:rsidRPr="00531C56">
              <w:rPr>
                <w:rFonts w:ascii="Palatino Linotype" w:eastAsia="Arial" w:hAnsi="Palatino Linotype" w:cs="Arial"/>
                <w:spacing w:val="-1"/>
                <w:w w:val="90"/>
                <w:sz w:val="19"/>
                <w:szCs w:val="19"/>
              </w:rPr>
              <w:t>η</w:t>
            </w:r>
            <w:r w:rsidRPr="00531C56">
              <w:rPr>
                <w:rFonts w:ascii="Palatino Linotype" w:eastAsia="Arial" w:hAnsi="Palatino Linotype" w:cs="Arial"/>
                <w:w w:val="90"/>
                <w:sz w:val="19"/>
                <w:szCs w:val="19"/>
              </w:rPr>
              <w:t xml:space="preserve">ν </w:t>
            </w:r>
            <w:r w:rsidRPr="00531C56">
              <w:rPr>
                <w:rFonts w:ascii="Palatino Linotype" w:eastAsia="Arial" w:hAnsi="Palatino Linotype" w:cs="Arial"/>
                <w:spacing w:val="-1"/>
                <w:w w:val="90"/>
                <w:sz w:val="19"/>
                <w:szCs w:val="19"/>
              </w:rPr>
              <w:t xml:space="preserve">αναγραφόμενη </w:t>
            </w:r>
            <w:r w:rsidRPr="00531C56">
              <w:rPr>
                <w:rFonts w:ascii="Palatino Linotype" w:eastAsia="Arial" w:hAnsi="Palatino Linotype" w:cs="Arial"/>
                <w:spacing w:val="-3"/>
                <w:w w:val="90"/>
                <w:sz w:val="19"/>
                <w:szCs w:val="19"/>
              </w:rPr>
              <w:t>σ</w:t>
            </w:r>
            <w:r w:rsidRPr="00531C56">
              <w:rPr>
                <w:rFonts w:ascii="Palatino Linotype" w:eastAsia="Arial" w:hAnsi="Palatino Linotype" w:cs="Arial"/>
                <w:w w:val="90"/>
                <w:sz w:val="19"/>
                <w:szCs w:val="19"/>
              </w:rPr>
              <w:t xml:space="preserve">ε </w:t>
            </w:r>
            <w:r w:rsidRPr="00531C56">
              <w:rPr>
                <w:rFonts w:ascii="Palatino Linotype" w:eastAsia="Arial" w:hAnsi="Palatino Linotype" w:cs="Arial"/>
                <w:spacing w:val="-1"/>
                <w:w w:val="90"/>
                <w:sz w:val="19"/>
                <w:szCs w:val="19"/>
              </w:rPr>
              <w:t>α</w:t>
            </w:r>
            <w:r w:rsidRPr="00531C56">
              <w:rPr>
                <w:rFonts w:ascii="Palatino Linotype" w:eastAsia="Arial" w:hAnsi="Palatino Linotype" w:cs="Arial"/>
                <w:spacing w:val="1"/>
                <w:w w:val="90"/>
                <w:sz w:val="19"/>
                <w:szCs w:val="19"/>
              </w:rPr>
              <w:t>υ</w:t>
            </w:r>
            <w:r w:rsidRPr="00531C56">
              <w:rPr>
                <w:rFonts w:ascii="Palatino Linotype" w:eastAsia="Arial" w:hAnsi="Palatino Linotype" w:cs="Arial"/>
                <w:w w:val="90"/>
                <w:sz w:val="19"/>
                <w:szCs w:val="19"/>
              </w:rPr>
              <w:t>τ</w:t>
            </w:r>
            <w:r w:rsidRPr="00531C56">
              <w:rPr>
                <w:rFonts w:ascii="Palatino Linotype" w:eastAsia="Arial" w:hAnsi="Palatino Linotype" w:cs="Arial"/>
                <w:spacing w:val="-1"/>
                <w:w w:val="90"/>
                <w:sz w:val="19"/>
                <w:szCs w:val="19"/>
              </w:rPr>
              <w:t>ή</w:t>
            </w:r>
            <w:r w:rsidRPr="00531C56">
              <w:rPr>
                <w:rFonts w:ascii="Palatino Linotype" w:eastAsia="Arial" w:hAnsi="Palatino Linotype" w:cs="Arial"/>
                <w:w w:val="90"/>
                <w:sz w:val="19"/>
                <w:szCs w:val="19"/>
              </w:rPr>
              <w:t xml:space="preserve">ν </w:t>
            </w:r>
            <w:r w:rsidRPr="00531C56">
              <w:rPr>
                <w:rFonts w:ascii="Palatino Linotype" w:eastAsia="Arial" w:hAnsi="Palatino Linotype" w:cs="Arial"/>
                <w:spacing w:val="-1"/>
                <w:w w:val="90"/>
                <w:sz w:val="19"/>
                <w:szCs w:val="19"/>
              </w:rPr>
              <w:t>ημερομηνία</w:t>
            </w:r>
            <w:r w:rsidRPr="00531C56">
              <w:rPr>
                <w:rFonts w:ascii="Palatino Linotype" w:hAnsi="Palatino Linotype"/>
                <w:w w:val="90"/>
                <w:sz w:val="19"/>
                <w:szCs w:val="19"/>
              </w:rPr>
              <w:t xml:space="preserve">, </w:t>
            </w:r>
            <w:r w:rsidRPr="00531C56">
              <w:rPr>
                <w:rFonts w:ascii="Palatino Linotype" w:eastAsia="Arial" w:hAnsi="Palatino Linotype" w:cs="Arial"/>
                <w:spacing w:val="-1"/>
                <w:w w:val="90"/>
                <w:sz w:val="19"/>
                <w:szCs w:val="19"/>
              </w:rPr>
              <w:t>α</w:t>
            </w:r>
            <w:r w:rsidRPr="00531C56">
              <w:rPr>
                <w:rFonts w:ascii="Palatino Linotype" w:eastAsia="Arial" w:hAnsi="Palatino Linotype" w:cs="Arial"/>
                <w:spacing w:val="-2"/>
                <w:w w:val="90"/>
                <w:sz w:val="19"/>
                <w:szCs w:val="19"/>
              </w:rPr>
              <w:t>π</w:t>
            </w:r>
            <w:r w:rsidRPr="00531C56">
              <w:rPr>
                <w:rFonts w:ascii="Palatino Linotype" w:eastAsia="Arial" w:hAnsi="Palatino Linotype" w:cs="Arial"/>
                <w:w w:val="90"/>
                <w:sz w:val="19"/>
                <w:szCs w:val="19"/>
              </w:rPr>
              <w:t>ο</w:t>
            </w:r>
            <w:r w:rsidRPr="00531C56">
              <w:rPr>
                <w:rFonts w:ascii="Palatino Linotype" w:eastAsia="Arial" w:hAnsi="Palatino Linotype" w:cs="Arial"/>
                <w:spacing w:val="-1"/>
                <w:w w:val="90"/>
                <w:sz w:val="19"/>
                <w:szCs w:val="19"/>
              </w:rPr>
              <w:t>κ</w:t>
            </w:r>
            <w:r w:rsidRPr="00531C56">
              <w:rPr>
                <w:rFonts w:ascii="Palatino Linotype" w:eastAsia="Arial" w:hAnsi="Palatino Linotype" w:cs="Arial"/>
                <w:w w:val="90"/>
                <w:sz w:val="19"/>
                <w:szCs w:val="19"/>
              </w:rPr>
              <w:t>τά βεβ</w:t>
            </w:r>
            <w:r w:rsidRPr="00531C56">
              <w:rPr>
                <w:rFonts w:ascii="Palatino Linotype" w:eastAsia="Arial" w:hAnsi="Palatino Linotype" w:cs="Arial"/>
                <w:spacing w:val="-1"/>
                <w:w w:val="90"/>
                <w:sz w:val="19"/>
                <w:szCs w:val="19"/>
              </w:rPr>
              <w:t>α</w:t>
            </w:r>
            <w:r w:rsidRPr="00531C56">
              <w:rPr>
                <w:rFonts w:ascii="Palatino Linotype" w:eastAsia="Arial" w:hAnsi="Palatino Linotype" w:cs="Arial"/>
                <w:w w:val="90"/>
                <w:sz w:val="19"/>
                <w:szCs w:val="19"/>
              </w:rPr>
              <w:t>ία χρ</w:t>
            </w:r>
            <w:r w:rsidRPr="00531C56">
              <w:rPr>
                <w:rFonts w:ascii="Palatino Linotype" w:eastAsia="Arial" w:hAnsi="Palatino Linotype" w:cs="Arial"/>
                <w:spacing w:val="-3"/>
                <w:w w:val="90"/>
                <w:sz w:val="19"/>
                <w:szCs w:val="19"/>
              </w:rPr>
              <w:t>ο</w:t>
            </w:r>
            <w:r w:rsidRPr="00531C56">
              <w:rPr>
                <w:rFonts w:ascii="Palatino Linotype" w:eastAsia="Arial" w:hAnsi="Palatino Linotype" w:cs="Arial"/>
                <w:w w:val="90"/>
                <w:sz w:val="19"/>
                <w:szCs w:val="19"/>
              </w:rPr>
              <w:t>νο</w:t>
            </w:r>
            <w:r w:rsidRPr="00531C56">
              <w:rPr>
                <w:rFonts w:ascii="Palatino Linotype" w:eastAsia="Arial" w:hAnsi="Palatino Linotype" w:cs="Arial"/>
                <w:spacing w:val="-2"/>
                <w:w w:val="90"/>
                <w:sz w:val="19"/>
                <w:szCs w:val="19"/>
              </w:rPr>
              <w:t>λ</w:t>
            </w:r>
            <w:r w:rsidRPr="00531C56">
              <w:rPr>
                <w:rFonts w:ascii="Palatino Linotype" w:eastAsia="Arial" w:hAnsi="Palatino Linotype" w:cs="Arial"/>
                <w:w w:val="90"/>
                <w:sz w:val="19"/>
                <w:szCs w:val="19"/>
              </w:rPr>
              <w:t xml:space="preserve">ογία </w:t>
            </w:r>
            <w:r w:rsidRPr="00531C56">
              <w:rPr>
                <w:rFonts w:ascii="Palatino Linotype" w:eastAsia="Arial" w:hAnsi="Palatino Linotype" w:cs="Arial"/>
                <w:spacing w:val="-1"/>
                <w:w w:val="90"/>
                <w:sz w:val="19"/>
                <w:szCs w:val="19"/>
              </w:rPr>
              <w:t>µ</w:t>
            </w:r>
            <w:r w:rsidRPr="00531C56">
              <w:rPr>
                <w:rFonts w:ascii="Palatino Linotype" w:eastAsia="Arial" w:hAnsi="Palatino Linotype" w:cs="Arial"/>
                <w:w w:val="90"/>
                <w:sz w:val="19"/>
                <w:szCs w:val="19"/>
              </w:rPr>
              <w:t>ε τ</w:t>
            </w:r>
            <w:r w:rsidRPr="00531C56">
              <w:rPr>
                <w:rFonts w:ascii="Palatino Linotype" w:eastAsia="Arial" w:hAnsi="Palatino Linotype" w:cs="Arial"/>
                <w:spacing w:val="-1"/>
                <w:w w:val="90"/>
                <w:sz w:val="19"/>
                <w:szCs w:val="19"/>
              </w:rPr>
              <w:t>η</w:t>
            </w:r>
            <w:r w:rsidRPr="00531C56">
              <w:rPr>
                <w:rFonts w:ascii="Palatino Linotype" w:eastAsia="Arial" w:hAnsi="Palatino Linotype" w:cs="Arial"/>
                <w:w w:val="90"/>
                <w:sz w:val="19"/>
                <w:szCs w:val="19"/>
              </w:rPr>
              <w:t xml:space="preserve">ν </w:t>
            </w:r>
            <w:r w:rsidRPr="00531C56">
              <w:rPr>
                <w:rFonts w:ascii="Palatino Linotype" w:eastAsia="Arial" w:hAnsi="Palatino Linotype" w:cs="Arial"/>
                <w:spacing w:val="1"/>
                <w:w w:val="90"/>
                <w:sz w:val="19"/>
                <w:szCs w:val="19"/>
              </w:rPr>
              <w:t>υ</w:t>
            </w:r>
            <w:r w:rsidRPr="00531C56">
              <w:rPr>
                <w:rFonts w:ascii="Palatino Linotype" w:eastAsia="Arial" w:hAnsi="Palatino Linotype" w:cs="Arial"/>
                <w:spacing w:val="-2"/>
                <w:w w:val="90"/>
                <w:sz w:val="19"/>
                <w:szCs w:val="19"/>
              </w:rPr>
              <w:t>π</w:t>
            </w:r>
            <w:r w:rsidRPr="00531C56">
              <w:rPr>
                <w:rFonts w:ascii="Palatino Linotype" w:eastAsia="Arial" w:hAnsi="Palatino Linotype" w:cs="Arial"/>
                <w:w w:val="90"/>
                <w:sz w:val="19"/>
                <w:szCs w:val="19"/>
              </w:rPr>
              <w:t>οβ</w:t>
            </w:r>
            <w:r w:rsidRPr="00531C56">
              <w:rPr>
                <w:rFonts w:ascii="Palatino Linotype" w:eastAsia="Arial" w:hAnsi="Palatino Linotype" w:cs="Arial"/>
                <w:spacing w:val="-3"/>
                <w:w w:val="90"/>
                <w:sz w:val="19"/>
                <w:szCs w:val="19"/>
              </w:rPr>
              <w:t>ο</w:t>
            </w:r>
            <w:r w:rsidRPr="00531C56">
              <w:rPr>
                <w:rFonts w:ascii="Palatino Linotype" w:eastAsia="Arial" w:hAnsi="Palatino Linotype" w:cs="Arial"/>
                <w:w w:val="90"/>
                <w:sz w:val="19"/>
                <w:szCs w:val="19"/>
              </w:rPr>
              <w:t xml:space="preserve">λή της </w:t>
            </w:r>
            <w:r w:rsidRPr="00531C56">
              <w:rPr>
                <w:rFonts w:ascii="Palatino Linotype" w:eastAsia="Arial" w:hAnsi="Palatino Linotype" w:cs="Arial"/>
                <w:spacing w:val="-2"/>
                <w:w w:val="90"/>
                <w:sz w:val="19"/>
                <w:szCs w:val="19"/>
              </w:rPr>
              <w:t>π</w:t>
            </w:r>
            <w:r w:rsidRPr="00531C56">
              <w:rPr>
                <w:rFonts w:ascii="Palatino Linotype" w:eastAsia="Arial" w:hAnsi="Palatino Linotype" w:cs="Arial"/>
                <w:w w:val="90"/>
                <w:sz w:val="19"/>
                <w:szCs w:val="19"/>
              </w:rPr>
              <w:t>ρ</w:t>
            </w:r>
            <w:r w:rsidRPr="00531C56">
              <w:rPr>
                <w:rFonts w:ascii="Palatino Linotype" w:eastAsia="Arial" w:hAnsi="Palatino Linotype" w:cs="Arial"/>
                <w:spacing w:val="-3"/>
                <w:w w:val="90"/>
                <w:sz w:val="19"/>
                <w:szCs w:val="19"/>
              </w:rPr>
              <w:t>ο</w:t>
            </w:r>
            <w:r w:rsidRPr="00531C56">
              <w:rPr>
                <w:rFonts w:ascii="Palatino Linotype" w:eastAsia="Arial" w:hAnsi="Palatino Linotype" w:cs="Arial"/>
                <w:spacing w:val="1"/>
                <w:w w:val="90"/>
                <w:sz w:val="19"/>
                <w:szCs w:val="19"/>
              </w:rPr>
              <w:t>σ</w:t>
            </w:r>
            <w:r w:rsidRPr="00531C56">
              <w:rPr>
                <w:rFonts w:ascii="Palatino Linotype" w:eastAsia="Arial" w:hAnsi="Palatino Linotype" w:cs="Arial"/>
                <w:spacing w:val="-4"/>
                <w:w w:val="90"/>
                <w:sz w:val="19"/>
                <w:szCs w:val="19"/>
              </w:rPr>
              <w:t>φ</w:t>
            </w:r>
            <w:r w:rsidRPr="00531C56">
              <w:rPr>
                <w:rFonts w:ascii="Palatino Linotype" w:eastAsia="Arial" w:hAnsi="Palatino Linotype" w:cs="Arial"/>
                <w:w w:val="90"/>
                <w:sz w:val="19"/>
                <w:szCs w:val="19"/>
              </w:rPr>
              <w:t>ορ</w:t>
            </w:r>
            <w:r w:rsidRPr="00531C56">
              <w:rPr>
                <w:rFonts w:ascii="Palatino Linotype" w:eastAsia="Arial" w:hAnsi="Palatino Linotype" w:cs="Arial"/>
                <w:spacing w:val="-1"/>
                <w:w w:val="90"/>
                <w:sz w:val="19"/>
                <w:szCs w:val="19"/>
              </w:rPr>
              <w:t>ά</w:t>
            </w:r>
            <w:r w:rsidRPr="00531C56">
              <w:rPr>
                <w:rFonts w:ascii="Palatino Linotype" w:eastAsia="Arial" w:hAnsi="Palatino Linotype" w:cs="Arial"/>
                <w:spacing w:val="-2"/>
                <w:w w:val="90"/>
                <w:sz w:val="19"/>
                <w:szCs w:val="19"/>
              </w:rPr>
              <w:t>ς</w:t>
            </w:r>
            <w:r w:rsidRPr="00531C56">
              <w:rPr>
                <w:rFonts w:ascii="Palatino Linotype" w:hAnsi="Palatino Linotype"/>
                <w:w w:val="90"/>
                <w:sz w:val="19"/>
                <w:szCs w:val="19"/>
              </w:rPr>
              <w:t>.</w:t>
            </w:r>
          </w:p>
          <w:p w:rsidR="0064664D" w:rsidRPr="0006023A" w:rsidRDefault="0064664D" w:rsidP="00531C56">
            <w:pPr>
              <w:pStyle w:val="a6"/>
              <w:tabs>
                <w:tab w:val="left" w:pos="726"/>
              </w:tabs>
              <w:spacing w:before="10" w:line="222" w:lineRule="auto"/>
              <w:ind w:right="175"/>
              <w:jc w:val="both"/>
              <w:rPr>
                <w:rFonts w:ascii="Palatino Linotype" w:hAnsi="Palatino Linotype"/>
                <w:sz w:val="19"/>
                <w:szCs w:val="19"/>
              </w:rPr>
            </w:pPr>
          </w:p>
        </w:tc>
      </w:tr>
      <w:tr w:rsidR="0064664D" w:rsidRPr="0006023A" w:rsidTr="00DD0E21">
        <w:trPr>
          <w:gridAfter w:val="1"/>
          <w:wAfter w:w="124" w:type="dxa"/>
          <w:trHeight w:val="2240"/>
          <w:jc w:val="center"/>
        </w:trPr>
        <w:tc>
          <w:tcPr>
            <w:tcW w:w="1951" w:type="dxa"/>
            <w:gridSpan w:val="2"/>
            <w:shd w:val="clear" w:color="auto" w:fill="D9D9D9" w:themeFill="background1" w:themeFillShade="D9"/>
            <w:vAlign w:val="center"/>
          </w:tcPr>
          <w:p w:rsidR="0064664D" w:rsidRPr="00D237BE"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D237BE">
              <w:rPr>
                <w:rFonts w:ascii="Palatino Linotype" w:eastAsia="Arial" w:hAnsi="Palatino Linotype" w:cs="Arial"/>
                <w:b/>
                <w:spacing w:val="-1"/>
                <w:w w:val="95"/>
                <w:sz w:val="19"/>
                <w:szCs w:val="19"/>
                <w:lang w:eastAsia="en-US"/>
              </w:rPr>
              <w:lastRenderedPageBreak/>
              <w:t>Τεχνική Προσφορά</w:t>
            </w:r>
          </w:p>
        </w:tc>
        <w:tc>
          <w:tcPr>
            <w:tcW w:w="7531" w:type="dxa"/>
            <w:gridSpan w:val="2"/>
            <w:vAlign w:val="center"/>
          </w:tcPr>
          <w:p w:rsidR="0064664D" w:rsidRPr="00D237BE" w:rsidRDefault="0064664D" w:rsidP="00BF0924">
            <w:pPr>
              <w:suppressAutoHyphens w:val="0"/>
              <w:spacing w:line="276" w:lineRule="auto"/>
              <w:jc w:val="both"/>
              <w:rPr>
                <w:rFonts w:ascii="Palatino Linotype" w:eastAsia="Arial" w:hAnsi="Palatino Linotype" w:cs="Arial"/>
                <w:spacing w:val="-1"/>
                <w:w w:val="95"/>
                <w:sz w:val="19"/>
                <w:szCs w:val="19"/>
                <w:lang w:eastAsia="en-US"/>
              </w:rPr>
            </w:pPr>
            <w:r w:rsidRPr="00D237BE">
              <w:rPr>
                <w:rFonts w:ascii="Palatino Linotype" w:eastAsia="Arial" w:hAnsi="Palatino Linotype" w:cs="Arial"/>
                <w:spacing w:val="-1"/>
                <w:w w:val="95"/>
                <w:sz w:val="19"/>
                <w:szCs w:val="19"/>
                <w:lang w:eastAsia="en-US"/>
              </w:rPr>
              <w:t>Περιλαμβάνει:</w:t>
            </w:r>
          </w:p>
          <w:p w:rsidR="0064664D" w:rsidRPr="00D237BE" w:rsidRDefault="0064664D" w:rsidP="00DB55BD">
            <w:pPr>
              <w:pStyle w:val="a6"/>
              <w:numPr>
                <w:ilvl w:val="0"/>
                <w:numId w:val="6"/>
              </w:numPr>
              <w:spacing w:after="0"/>
              <w:ind w:left="0"/>
              <w:jc w:val="both"/>
              <w:rPr>
                <w:rFonts w:ascii="Palatino Linotype" w:eastAsia="Arial" w:hAnsi="Palatino Linotype" w:cs="Arial"/>
                <w:spacing w:val="-1"/>
                <w:w w:val="95"/>
                <w:sz w:val="19"/>
                <w:szCs w:val="19"/>
              </w:rPr>
            </w:pPr>
            <w:r w:rsidRPr="00D237BE">
              <w:rPr>
                <w:rFonts w:ascii="Palatino Linotype" w:eastAsia="Arial" w:hAnsi="Palatino Linotype" w:cs="Arial"/>
                <w:spacing w:val="-1"/>
                <w:w w:val="95"/>
                <w:sz w:val="19"/>
                <w:szCs w:val="19"/>
              </w:rPr>
              <w:t>Πλήρη περιγραφή των υλικών με όλα τα αιτούμενα τεχνικά χαρακτηριστικά σύμφωνα με την παρούσα  Αναλυτική  Διακήρυξη και την τεχνική περιγραφή.</w:t>
            </w:r>
          </w:p>
          <w:p w:rsidR="0064664D" w:rsidRPr="00D237BE" w:rsidRDefault="0064664D" w:rsidP="00DB55BD">
            <w:pPr>
              <w:pStyle w:val="a6"/>
              <w:numPr>
                <w:ilvl w:val="0"/>
                <w:numId w:val="6"/>
              </w:numPr>
              <w:jc w:val="both"/>
              <w:rPr>
                <w:rFonts w:ascii="Palatino Linotype" w:eastAsia="Arial" w:hAnsi="Palatino Linotype" w:cs="Arial"/>
                <w:spacing w:val="-1"/>
                <w:w w:val="95"/>
                <w:sz w:val="19"/>
                <w:szCs w:val="19"/>
              </w:rPr>
            </w:pPr>
            <w:proofErr w:type="spellStart"/>
            <w:r w:rsidRPr="00D237BE">
              <w:rPr>
                <w:rFonts w:ascii="Palatino Linotype" w:eastAsia="Arial" w:hAnsi="Palatino Linotype" w:cs="Arial"/>
                <w:spacing w:val="-1"/>
                <w:w w:val="95"/>
                <w:sz w:val="19"/>
                <w:szCs w:val="19"/>
              </w:rPr>
              <w:t>Prospectus</w:t>
            </w:r>
            <w:proofErr w:type="spellEnd"/>
            <w:r w:rsidRPr="00D237BE">
              <w:rPr>
                <w:rFonts w:ascii="Palatino Linotype" w:eastAsia="Arial" w:hAnsi="Palatino Linotype" w:cs="Arial"/>
                <w:spacing w:val="-1"/>
                <w:w w:val="95"/>
                <w:sz w:val="19"/>
                <w:szCs w:val="19"/>
              </w:rPr>
              <w:t xml:space="preserve"> των προσφερομένων υλικών</w:t>
            </w:r>
          </w:p>
          <w:p w:rsidR="0064664D" w:rsidRPr="00D237BE" w:rsidRDefault="0064664D" w:rsidP="00DB55BD">
            <w:pPr>
              <w:pStyle w:val="a6"/>
              <w:numPr>
                <w:ilvl w:val="0"/>
                <w:numId w:val="6"/>
              </w:numPr>
              <w:jc w:val="both"/>
              <w:rPr>
                <w:rFonts w:ascii="Palatino Linotype" w:eastAsia="Arial" w:hAnsi="Palatino Linotype" w:cs="Arial"/>
                <w:spacing w:val="-1"/>
                <w:w w:val="95"/>
                <w:sz w:val="19"/>
                <w:szCs w:val="19"/>
              </w:rPr>
            </w:pPr>
            <w:r w:rsidRPr="00D237BE">
              <w:rPr>
                <w:rFonts w:ascii="Palatino Linotype" w:eastAsia="Arial" w:hAnsi="Palatino Linotype" w:cs="Arial"/>
                <w:spacing w:val="-1"/>
                <w:w w:val="95"/>
                <w:sz w:val="19"/>
                <w:szCs w:val="19"/>
              </w:rPr>
              <w:t>Δήλωση χρόνου εγγύησης</w:t>
            </w:r>
            <w:r w:rsidR="00872FE1">
              <w:rPr>
                <w:rFonts w:ascii="Palatino Linotype" w:eastAsia="Arial" w:hAnsi="Palatino Linotype" w:cs="Arial"/>
                <w:spacing w:val="-1"/>
                <w:w w:val="95"/>
                <w:sz w:val="19"/>
                <w:szCs w:val="19"/>
              </w:rPr>
              <w:t xml:space="preserve"> </w:t>
            </w:r>
            <w:r w:rsidR="00872FE1" w:rsidRPr="00D237BE">
              <w:rPr>
                <w:rFonts w:ascii="Palatino Linotype" w:eastAsia="Arial" w:hAnsi="Palatino Linotype" w:cs="Arial"/>
                <w:spacing w:val="-1"/>
                <w:w w:val="95"/>
                <w:sz w:val="19"/>
                <w:szCs w:val="19"/>
              </w:rPr>
              <w:t xml:space="preserve">όπως </w:t>
            </w:r>
            <w:r w:rsidR="00872FE1">
              <w:rPr>
                <w:rFonts w:ascii="Palatino Linotype" w:eastAsia="Arial" w:hAnsi="Palatino Linotype" w:cs="Arial"/>
                <w:spacing w:val="-1"/>
                <w:w w:val="95"/>
                <w:sz w:val="19"/>
                <w:szCs w:val="19"/>
              </w:rPr>
              <w:t>ζητείται</w:t>
            </w:r>
            <w:r w:rsidR="00872FE1" w:rsidRPr="00D237BE">
              <w:rPr>
                <w:rFonts w:ascii="Palatino Linotype" w:eastAsia="Arial" w:hAnsi="Palatino Linotype" w:cs="Arial"/>
                <w:spacing w:val="-1"/>
                <w:w w:val="95"/>
                <w:sz w:val="19"/>
                <w:szCs w:val="19"/>
              </w:rPr>
              <w:t xml:space="preserve"> στο Παράρτημα Β’ «ΤΕΧΝΙΚΕΣ ΠΡΟΔΙΑΓΡΑΦΕΣ»</w:t>
            </w:r>
            <w:r w:rsidR="00872FE1">
              <w:rPr>
                <w:rFonts w:ascii="Palatino Linotype" w:eastAsia="Arial" w:hAnsi="Palatino Linotype" w:cs="Arial"/>
                <w:spacing w:val="-1"/>
                <w:w w:val="95"/>
                <w:sz w:val="19"/>
                <w:szCs w:val="19"/>
              </w:rPr>
              <w:t xml:space="preserve"> (καλής λειτουργίας, ύπαρξης ανταλλακτικών και τεχνικής υποστήριξης)</w:t>
            </w:r>
          </w:p>
          <w:p w:rsidR="0064664D" w:rsidRPr="00D237BE" w:rsidRDefault="0064664D" w:rsidP="00DB55BD">
            <w:pPr>
              <w:pStyle w:val="a6"/>
              <w:numPr>
                <w:ilvl w:val="0"/>
                <w:numId w:val="6"/>
              </w:numPr>
              <w:jc w:val="both"/>
              <w:rPr>
                <w:rFonts w:ascii="Palatino Linotype" w:eastAsia="Arial" w:hAnsi="Palatino Linotype" w:cs="Arial"/>
                <w:spacing w:val="-1"/>
                <w:w w:val="95"/>
                <w:sz w:val="19"/>
                <w:szCs w:val="19"/>
              </w:rPr>
            </w:pPr>
            <w:r w:rsidRPr="00D237BE">
              <w:rPr>
                <w:rFonts w:ascii="Palatino Linotype" w:eastAsia="Arial" w:hAnsi="Palatino Linotype" w:cs="Arial"/>
                <w:spacing w:val="-1"/>
                <w:w w:val="95"/>
                <w:sz w:val="19"/>
                <w:szCs w:val="19"/>
              </w:rPr>
              <w:t xml:space="preserve">Δήλωση χρόνου παράδοσης </w:t>
            </w:r>
            <w:r w:rsidR="00FE3286">
              <w:rPr>
                <w:rFonts w:ascii="Palatino Linotype" w:eastAsia="Arial" w:hAnsi="Palatino Linotype" w:cs="Arial"/>
                <w:spacing w:val="-1"/>
                <w:w w:val="95"/>
                <w:sz w:val="19"/>
                <w:szCs w:val="19"/>
              </w:rPr>
              <w:t>των ειδών</w:t>
            </w:r>
          </w:p>
          <w:p w:rsidR="0064664D" w:rsidRPr="00D237BE" w:rsidRDefault="0064664D" w:rsidP="00BF0924">
            <w:pPr>
              <w:suppressAutoHyphens w:val="0"/>
              <w:spacing w:line="276" w:lineRule="auto"/>
              <w:jc w:val="both"/>
              <w:rPr>
                <w:rFonts w:ascii="Palatino Linotype" w:eastAsia="Arial" w:hAnsi="Palatino Linotype" w:cs="Arial"/>
                <w:spacing w:val="-1"/>
                <w:w w:val="95"/>
                <w:sz w:val="19"/>
                <w:szCs w:val="19"/>
                <w:lang w:eastAsia="en-US"/>
              </w:rPr>
            </w:pPr>
            <w:r w:rsidRPr="00D237BE">
              <w:rPr>
                <w:rFonts w:ascii="Palatino Linotype" w:eastAsia="Arial" w:hAnsi="Palatino Linotype" w:cs="Arial"/>
                <w:spacing w:val="-1"/>
                <w:w w:val="95"/>
                <w:sz w:val="19"/>
                <w:szCs w:val="19"/>
                <w:lang w:eastAsia="en-US"/>
              </w:rPr>
              <w:t>και συμπληρώνεται σύμφωνα με τα οριζόμενα στ</w:t>
            </w:r>
            <w:r w:rsidR="00B93410" w:rsidRPr="00D237BE">
              <w:rPr>
                <w:rFonts w:ascii="Palatino Linotype" w:eastAsia="Arial" w:hAnsi="Palatino Linotype" w:cs="Arial"/>
                <w:spacing w:val="-1"/>
                <w:w w:val="95"/>
                <w:sz w:val="19"/>
                <w:szCs w:val="19"/>
                <w:lang w:eastAsia="en-US"/>
              </w:rPr>
              <w:t>ο</w:t>
            </w:r>
            <w:r w:rsidR="00D645CB">
              <w:rPr>
                <w:rFonts w:ascii="Palatino Linotype" w:eastAsia="Arial" w:hAnsi="Palatino Linotype" w:cs="Arial"/>
                <w:spacing w:val="-1"/>
                <w:w w:val="95"/>
                <w:sz w:val="19"/>
                <w:szCs w:val="19"/>
                <w:lang w:eastAsia="en-US"/>
              </w:rPr>
              <w:t xml:space="preserve"> </w:t>
            </w:r>
            <w:r w:rsidR="00B93410" w:rsidRPr="00D237BE">
              <w:rPr>
                <w:rFonts w:ascii="Palatino Linotype" w:eastAsia="Arial" w:hAnsi="Palatino Linotype" w:cs="Arial"/>
                <w:spacing w:val="-1"/>
                <w:w w:val="95"/>
                <w:sz w:val="19"/>
                <w:szCs w:val="19"/>
                <w:lang w:eastAsia="en-US"/>
              </w:rPr>
              <w:t>Παράρτημα</w:t>
            </w:r>
            <w:r w:rsidRPr="00D237BE">
              <w:rPr>
                <w:rFonts w:ascii="Palatino Linotype" w:eastAsia="Arial" w:hAnsi="Palatino Linotype" w:cs="Arial"/>
                <w:spacing w:val="-1"/>
                <w:w w:val="95"/>
                <w:sz w:val="19"/>
                <w:szCs w:val="19"/>
                <w:lang w:eastAsia="en-US"/>
              </w:rPr>
              <w:t xml:space="preserve"> Β</w:t>
            </w:r>
            <w:r w:rsidR="00D645CB">
              <w:rPr>
                <w:rFonts w:ascii="Palatino Linotype" w:eastAsia="Arial" w:hAnsi="Palatino Linotype" w:cs="Arial"/>
                <w:spacing w:val="-1"/>
                <w:w w:val="95"/>
                <w:sz w:val="19"/>
                <w:szCs w:val="19"/>
                <w:lang w:eastAsia="en-US"/>
              </w:rPr>
              <w:t xml:space="preserve"> </w:t>
            </w:r>
            <w:r w:rsidRPr="00D237BE">
              <w:rPr>
                <w:rFonts w:ascii="Palatino Linotype" w:eastAsia="Arial" w:hAnsi="Palatino Linotype" w:cs="Arial"/>
                <w:spacing w:val="-1"/>
                <w:w w:val="95"/>
                <w:sz w:val="19"/>
                <w:szCs w:val="19"/>
                <w:lang w:eastAsia="en-US"/>
              </w:rPr>
              <w:t xml:space="preserve">και το υπόδειγμα του Πίνακα του Παραρτήματος </w:t>
            </w:r>
            <w:r w:rsidR="00B93410" w:rsidRPr="00D237BE">
              <w:rPr>
                <w:rFonts w:ascii="Palatino Linotype" w:eastAsia="Arial" w:hAnsi="Palatino Linotype" w:cs="Arial"/>
                <w:spacing w:val="-1"/>
                <w:w w:val="95"/>
                <w:sz w:val="19"/>
                <w:szCs w:val="19"/>
                <w:lang w:eastAsia="en-US"/>
              </w:rPr>
              <w:t>Γ</w:t>
            </w:r>
            <w:r w:rsidRPr="00D237BE">
              <w:rPr>
                <w:rFonts w:ascii="Palatino Linotype" w:eastAsia="Arial" w:hAnsi="Palatino Linotype" w:cs="Arial"/>
                <w:spacing w:val="-1"/>
                <w:w w:val="95"/>
                <w:sz w:val="19"/>
                <w:szCs w:val="19"/>
                <w:lang w:eastAsia="en-US"/>
              </w:rPr>
              <w:t>’.</w:t>
            </w:r>
          </w:p>
        </w:tc>
      </w:tr>
      <w:tr w:rsidR="0064664D" w:rsidRPr="0006023A" w:rsidTr="00DD0E21">
        <w:trPr>
          <w:gridAfter w:val="1"/>
          <w:wAfter w:w="124" w:type="dxa"/>
          <w:trHeight w:val="1845"/>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Οικονομική Προσφορά</w:t>
            </w:r>
          </w:p>
        </w:tc>
        <w:tc>
          <w:tcPr>
            <w:tcW w:w="7531" w:type="dxa"/>
            <w:gridSpan w:val="2"/>
            <w:vAlign w:val="center"/>
          </w:tcPr>
          <w:p w:rsidR="0064664D" w:rsidRPr="0006023A" w:rsidRDefault="0064664D" w:rsidP="00BF0924">
            <w:pPr>
              <w:pStyle w:val="a6"/>
              <w:tabs>
                <w:tab w:val="left" w:pos="462"/>
              </w:tabs>
              <w:spacing w:after="0" w:line="250" w:lineRule="exact"/>
              <w:ind w:left="0"/>
              <w:contextualSpacing w:val="0"/>
              <w:jc w:val="both"/>
              <w:rPr>
                <w:rFonts w:ascii="Palatino Linotype" w:eastAsia="Arial" w:hAnsi="Palatino Linotype" w:cs="Arial"/>
                <w:spacing w:val="-1"/>
                <w:w w:val="95"/>
                <w:sz w:val="19"/>
                <w:szCs w:val="19"/>
              </w:rPr>
            </w:pPr>
            <w:r w:rsidRPr="0006023A">
              <w:rPr>
                <w:rFonts w:ascii="Palatino Linotype" w:eastAsia="Arial" w:hAnsi="Palatino Linotype" w:cs="Arial"/>
                <w:spacing w:val="-1"/>
                <w:w w:val="95"/>
                <w:sz w:val="19"/>
                <w:szCs w:val="19"/>
              </w:rPr>
              <w:t>Περιλαμβάνει:</w:t>
            </w:r>
          </w:p>
          <w:p w:rsidR="0064664D" w:rsidRPr="0006023A" w:rsidRDefault="0064664D" w:rsidP="00BF0924">
            <w:pPr>
              <w:pStyle w:val="a6"/>
              <w:tabs>
                <w:tab w:val="left" w:pos="462"/>
              </w:tabs>
              <w:spacing w:after="0" w:line="250" w:lineRule="exact"/>
              <w:ind w:left="0"/>
              <w:contextualSpacing w:val="0"/>
              <w:jc w:val="both"/>
              <w:rPr>
                <w:rFonts w:ascii="Palatino Linotype" w:eastAsia="Arial" w:hAnsi="Palatino Linotype" w:cs="Arial"/>
                <w:w w:val="95"/>
                <w:sz w:val="19"/>
                <w:szCs w:val="19"/>
              </w:rPr>
            </w:pPr>
            <w:r w:rsidRPr="0006023A">
              <w:rPr>
                <w:rFonts w:ascii="Palatino Linotype" w:eastAsia="Arial" w:hAnsi="Palatino Linotype" w:cs="Arial"/>
                <w:w w:val="95"/>
                <w:sz w:val="19"/>
                <w:szCs w:val="19"/>
              </w:rPr>
              <w:t xml:space="preserve">Τα </w:t>
            </w:r>
            <w:r w:rsidRPr="0006023A">
              <w:rPr>
                <w:rFonts w:ascii="Palatino Linotype" w:eastAsia="Arial" w:hAnsi="Palatino Linotype" w:cs="Arial"/>
                <w:spacing w:val="-4"/>
                <w:w w:val="95"/>
                <w:sz w:val="19"/>
                <w:szCs w:val="19"/>
              </w:rPr>
              <w:t xml:space="preserve">οικονομικά </w:t>
            </w:r>
            <w:r w:rsidRPr="0006023A">
              <w:rPr>
                <w:rFonts w:ascii="Palatino Linotype" w:eastAsia="Arial" w:hAnsi="Palatino Linotype" w:cs="Arial"/>
                <w:spacing w:val="1"/>
                <w:w w:val="95"/>
                <w:sz w:val="19"/>
                <w:szCs w:val="19"/>
              </w:rPr>
              <w:t>σ</w:t>
            </w:r>
            <w:r w:rsidRPr="0006023A">
              <w:rPr>
                <w:rFonts w:ascii="Palatino Linotype" w:eastAsia="Arial" w:hAnsi="Palatino Linotype" w:cs="Arial"/>
                <w:w w:val="95"/>
                <w:sz w:val="19"/>
                <w:szCs w:val="19"/>
              </w:rPr>
              <w:t>το</w:t>
            </w:r>
            <w:r w:rsidRPr="0006023A">
              <w:rPr>
                <w:rFonts w:ascii="Palatino Linotype" w:eastAsia="Arial" w:hAnsi="Palatino Linotype" w:cs="Arial"/>
                <w:spacing w:val="-2"/>
                <w:w w:val="95"/>
                <w:sz w:val="19"/>
                <w:szCs w:val="19"/>
              </w:rPr>
              <w:t>ι</w:t>
            </w:r>
            <w:r w:rsidRPr="0006023A">
              <w:rPr>
                <w:rFonts w:ascii="Palatino Linotype" w:eastAsia="Arial" w:hAnsi="Palatino Linotype" w:cs="Arial"/>
                <w:w w:val="95"/>
                <w:sz w:val="19"/>
                <w:szCs w:val="19"/>
              </w:rPr>
              <w:t xml:space="preserve">χεία της </w:t>
            </w:r>
            <w:r w:rsidRPr="0006023A">
              <w:rPr>
                <w:rFonts w:ascii="Palatino Linotype" w:eastAsia="Arial" w:hAnsi="Palatino Linotype" w:cs="Arial"/>
                <w:spacing w:val="-2"/>
                <w:w w:val="95"/>
                <w:sz w:val="19"/>
                <w:szCs w:val="19"/>
              </w:rPr>
              <w:t>π</w:t>
            </w:r>
            <w:r w:rsidRPr="0006023A">
              <w:rPr>
                <w:rFonts w:ascii="Palatino Linotype" w:eastAsia="Arial" w:hAnsi="Palatino Linotype" w:cs="Arial"/>
                <w:w w:val="95"/>
                <w:sz w:val="19"/>
                <w:szCs w:val="19"/>
              </w:rPr>
              <w:t>ρο</w:t>
            </w:r>
            <w:r w:rsidRPr="0006023A">
              <w:rPr>
                <w:rFonts w:ascii="Palatino Linotype" w:eastAsia="Arial" w:hAnsi="Palatino Linotype" w:cs="Arial"/>
                <w:spacing w:val="1"/>
                <w:w w:val="95"/>
                <w:sz w:val="19"/>
                <w:szCs w:val="19"/>
              </w:rPr>
              <w:t>σ</w:t>
            </w:r>
            <w:r w:rsidRPr="0006023A">
              <w:rPr>
                <w:rFonts w:ascii="Palatino Linotype" w:eastAsia="Arial" w:hAnsi="Palatino Linotype" w:cs="Arial"/>
                <w:spacing w:val="-2"/>
                <w:w w:val="95"/>
                <w:sz w:val="19"/>
                <w:szCs w:val="19"/>
              </w:rPr>
              <w:t>φ</w:t>
            </w:r>
            <w:r w:rsidRPr="0006023A">
              <w:rPr>
                <w:rFonts w:ascii="Palatino Linotype" w:eastAsia="Arial" w:hAnsi="Palatino Linotype" w:cs="Arial"/>
                <w:spacing w:val="-4"/>
                <w:w w:val="95"/>
                <w:sz w:val="19"/>
                <w:szCs w:val="19"/>
              </w:rPr>
              <w:t>ο</w:t>
            </w:r>
            <w:r w:rsidRPr="0006023A">
              <w:rPr>
                <w:rFonts w:ascii="Palatino Linotype" w:eastAsia="Arial" w:hAnsi="Palatino Linotype" w:cs="Arial"/>
                <w:w w:val="95"/>
                <w:sz w:val="19"/>
                <w:szCs w:val="19"/>
              </w:rPr>
              <w:t>ρ</w:t>
            </w:r>
            <w:r w:rsidRPr="0006023A">
              <w:rPr>
                <w:rFonts w:ascii="Palatino Linotype" w:eastAsia="Arial" w:hAnsi="Palatino Linotype" w:cs="Arial"/>
                <w:spacing w:val="-2"/>
                <w:w w:val="95"/>
                <w:sz w:val="19"/>
                <w:szCs w:val="19"/>
              </w:rPr>
              <w:t>ά</w:t>
            </w:r>
            <w:r w:rsidRPr="0006023A">
              <w:rPr>
                <w:rFonts w:ascii="Palatino Linotype" w:eastAsia="Arial" w:hAnsi="Palatino Linotype" w:cs="Arial"/>
                <w:w w:val="95"/>
                <w:sz w:val="19"/>
                <w:szCs w:val="19"/>
              </w:rPr>
              <w:t xml:space="preserve">ς και συμπληρώνεται σύμφωνα με το Παράρτημα </w:t>
            </w:r>
            <w:r w:rsidRPr="0006023A">
              <w:rPr>
                <w:rFonts w:ascii="Palatino Linotype" w:eastAsia="Arial" w:hAnsi="Palatino Linotype" w:cs="Arial"/>
                <w:w w:val="95"/>
                <w:sz w:val="19"/>
                <w:szCs w:val="19"/>
                <w:lang w:val="en-US"/>
              </w:rPr>
              <w:t>B</w:t>
            </w:r>
            <w:r w:rsidRPr="0006023A">
              <w:rPr>
                <w:rFonts w:ascii="Palatino Linotype" w:eastAsia="Arial" w:hAnsi="Palatino Linotype" w:cs="Arial"/>
                <w:w w:val="95"/>
                <w:sz w:val="19"/>
                <w:szCs w:val="19"/>
              </w:rPr>
              <w:t>’ και το υπόδειγμα του πίνακα του Παραρτήματος Δ’, σε χωριστό και σφραγισμένο φάκελο επί ποινή απορρίψεως.</w:t>
            </w:r>
          </w:p>
          <w:p w:rsidR="0064664D" w:rsidRPr="0006023A" w:rsidRDefault="0064664D" w:rsidP="00BF0924">
            <w:pPr>
              <w:pStyle w:val="Default"/>
              <w:jc w:val="both"/>
              <w:rPr>
                <w:rFonts w:eastAsia="Arial" w:cs="Arial"/>
                <w:color w:val="auto"/>
                <w:spacing w:val="-1"/>
                <w:w w:val="95"/>
                <w:sz w:val="19"/>
                <w:szCs w:val="19"/>
                <w:lang w:eastAsia="en-US"/>
              </w:rPr>
            </w:pPr>
            <w:r w:rsidRPr="0006023A">
              <w:rPr>
                <w:rFonts w:eastAsia="Arial" w:cs="Arial"/>
                <w:color w:val="auto"/>
                <w:spacing w:val="-1"/>
                <w:w w:val="95"/>
                <w:sz w:val="19"/>
                <w:szCs w:val="19"/>
                <w:lang w:eastAsia="en-US"/>
              </w:rPr>
              <w:t xml:space="preserve">Οικονομική προσφορά η οποία είναι αόριστη και ανεπίδεκτη εκτίμησης ή τελεί υπό αίρεση, απορρίπτεται ως απαράδεκτη από την Επιτροπή του διαγωνισμού. </w:t>
            </w:r>
          </w:p>
          <w:p w:rsidR="0064664D" w:rsidRPr="0006023A" w:rsidRDefault="0064664D" w:rsidP="00BF0924">
            <w:pPr>
              <w:suppressAutoHyphens w:val="0"/>
              <w:spacing w:line="276" w:lineRule="auto"/>
              <w:jc w:val="both"/>
              <w:rPr>
                <w:rFonts w:ascii="Palatino Linotype" w:eastAsia="Arial" w:hAnsi="Palatino Linotype" w:cs="Arial"/>
                <w:spacing w:val="-1"/>
                <w:w w:val="95"/>
                <w:sz w:val="19"/>
                <w:szCs w:val="19"/>
                <w:lang w:eastAsia="en-US"/>
              </w:rPr>
            </w:pPr>
            <w:r w:rsidRPr="0006023A">
              <w:rPr>
                <w:rFonts w:ascii="Palatino Linotype" w:eastAsia="Arial" w:hAnsi="Palatino Linotype" w:cs="Arial"/>
                <w:spacing w:val="-1"/>
                <w:w w:val="95"/>
                <w:sz w:val="19"/>
                <w:szCs w:val="19"/>
                <w:lang w:eastAsia="en-US"/>
              </w:rPr>
              <w:t>Προσφορά που υπερβαίνει τον προϋπολογισμό του διαγωνισμού, θα απορρίπτεται.</w:t>
            </w:r>
          </w:p>
        </w:tc>
      </w:tr>
      <w:tr w:rsidR="0064664D" w:rsidRPr="0006023A" w:rsidTr="00DD0E21">
        <w:trPr>
          <w:gridAfter w:val="1"/>
          <w:wAfter w:w="124" w:type="dxa"/>
          <w:trHeight w:val="423"/>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Γλώσσα Εγγράφων</w:t>
            </w:r>
          </w:p>
        </w:tc>
        <w:tc>
          <w:tcPr>
            <w:tcW w:w="7531" w:type="dxa"/>
            <w:gridSpan w:val="2"/>
            <w:vAlign w:val="center"/>
          </w:tcPr>
          <w:p w:rsidR="00531C56" w:rsidRPr="00C63A42" w:rsidRDefault="00531C56" w:rsidP="00531C56">
            <w:pPr>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 xml:space="preserve">Τα έγγραφα της σύμβασης έχουν συνταχθεί στην </w:t>
            </w:r>
            <w:r w:rsidRPr="00C63A42">
              <w:rPr>
                <w:rFonts w:ascii="Palatino Linotype" w:eastAsia="Arial" w:hAnsi="Palatino Linotype" w:cs="Arial"/>
                <w:b/>
                <w:w w:val="95"/>
                <w:sz w:val="19"/>
                <w:szCs w:val="19"/>
                <w:lang w:eastAsia="en-US"/>
              </w:rPr>
              <w:t>ελληνική γλώσσα</w:t>
            </w:r>
            <w:r w:rsidRPr="00C63A42">
              <w:rPr>
                <w:rFonts w:ascii="Palatino Linotype" w:eastAsia="Arial" w:hAnsi="Palatino Linotype" w:cs="Arial"/>
                <w:w w:val="95"/>
                <w:sz w:val="19"/>
                <w:szCs w:val="19"/>
                <w:lang w:eastAsia="en-US"/>
              </w:rPr>
              <w:t xml:space="preserve">. </w:t>
            </w:r>
          </w:p>
          <w:p w:rsidR="00531C56" w:rsidRPr="00C63A42" w:rsidRDefault="00531C56" w:rsidP="00531C56">
            <w:pPr>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Τυχόν ενστάσεις ή προδικαστικές προσφυγές υποβάλλονται στην ελληνική γλώσσα.</w:t>
            </w:r>
          </w:p>
          <w:p w:rsidR="00531C56" w:rsidRPr="00C63A42" w:rsidRDefault="00531C56" w:rsidP="00531C56">
            <w:pPr>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Οι προσφορές και τα περιλαμβανόμενα σε αυτές στοιχεία συντάσσονται στην ελληνική γλώσσα ή συνοδεύονται από επίσημη μετάφρασή τους στην ελληνική γλώσσα.</w:t>
            </w:r>
          </w:p>
          <w:p w:rsidR="00531C56" w:rsidRPr="00C63A42" w:rsidRDefault="00531C56" w:rsidP="00531C56">
            <w:pPr>
              <w:suppressAutoHyphens w:val="0"/>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Τα έγγραφα που απαιτούνται για τη διενέργεια του διαγωνισμού και την συμμετοχή σε αυτόν (η υποψηφιότητα στο διαγωνισμό, καθώς και κάθε παροχή πληροφορίας, αλληλογραφία, γνωστοποίηση, υποβολή ένστασης, αίτησης, κλπ. από και προς το Πανεπιστήμιο Κρήτης) συντάσσονται στην ελληνική γλώσσα. Ενδεχομένως τεχνικοί όροι ή τεχνικά φυλλάδια που δεν μπορούν να αποδοθούν στην Ελληνική, είναι δυνατό να αναγράφονται στην Αγγλική.</w:t>
            </w:r>
            <w:bookmarkStart w:id="2" w:name="_Toc509731603"/>
            <w:bookmarkStart w:id="3" w:name="_Toc526681117"/>
            <w:bookmarkStart w:id="4" w:name="_Toc480015517"/>
            <w:bookmarkStart w:id="5" w:name="_Toc480016386"/>
            <w:bookmarkStart w:id="6" w:name="_Toc480017154"/>
            <w:bookmarkStart w:id="7" w:name="_Toc480017323"/>
            <w:bookmarkStart w:id="8" w:name="_Toc480017383"/>
            <w:bookmarkStart w:id="9" w:name="_Toc480022493"/>
            <w:bookmarkStart w:id="10" w:name="_Toc480351605"/>
            <w:bookmarkStart w:id="11" w:name="_Toc480685468"/>
            <w:bookmarkStart w:id="12" w:name="_Toc480685535"/>
            <w:bookmarkEnd w:id="2"/>
            <w:bookmarkEnd w:id="3"/>
            <w:bookmarkEnd w:id="4"/>
            <w:bookmarkEnd w:id="5"/>
            <w:bookmarkEnd w:id="6"/>
            <w:bookmarkEnd w:id="7"/>
            <w:bookmarkEnd w:id="8"/>
            <w:bookmarkEnd w:id="9"/>
            <w:bookmarkEnd w:id="10"/>
            <w:bookmarkEnd w:id="11"/>
            <w:bookmarkEnd w:id="12"/>
          </w:p>
          <w:p w:rsidR="00531C56" w:rsidRPr="006812FB" w:rsidRDefault="00531C56" w:rsidP="00531C56">
            <w:pPr>
              <w:suppressAutoHyphens w:val="0"/>
              <w:jc w:val="both"/>
              <w:rPr>
                <w:rFonts w:ascii="Palatino Linotype" w:eastAsia="Arial" w:hAnsi="Palatino Linotype" w:cs="Arial"/>
                <w:w w:val="95"/>
                <w:sz w:val="19"/>
                <w:szCs w:val="19"/>
                <w:lang w:eastAsia="en-US"/>
              </w:rPr>
            </w:pPr>
            <w:r w:rsidRPr="006812FB">
              <w:rPr>
                <w:rFonts w:ascii="Palatino Linotype" w:eastAsia="Arial" w:hAnsi="Palatino Linotype" w:cs="Arial"/>
                <w:w w:val="95"/>
                <w:sz w:val="19"/>
                <w:szCs w:val="19"/>
                <w:lang w:eastAsia="en-US"/>
              </w:rPr>
              <w:t>Πιστοποιητικά ή λοιπά συνοδευτικά στοιχεία, που έχουν συνταχθεί σε γλώσσα εκτός της Ελληνικής θα συνοδεύονται υποχρεωτικά μετάφραση στην Ελληνική γλώσσα  επικυρωμένη, είτε από πρόσωπο αρμόδιο κατά τις διατάξεις της εθνικής νομοθεσίας είτε από πρόσωπο κατά νόμο αρμόδιο της χώρας στην οποία έχει συνταχθεί το έγγραφο.</w:t>
            </w:r>
          </w:p>
          <w:p w:rsidR="00531C56" w:rsidRPr="006812FB" w:rsidRDefault="00531C56" w:rsidP="00531C56">
            <w:pPr>
              <w:jc w:val="both"/>
              <w:rPr>
                <w:rFonts w:ascii="Palatino Linotype" w:eastAsia="Arial" w:hAnsi="Palatino Linotype" w:cs="Arial"/>
                <w:w w:val="95"/>
                <w:sz w:val="19"/>
                <w:szCs w:val="19"/>
                <w:lang w:eastAsia="en-US"/>
              </w:rPr>
            </w:pPr>
          </w:p>
          <w:p w:rsidR="00531C56" w:rsidRDefault="00531C56" w:rsidP="00531C56">
            <w:pPr>
              <w:suppressAutoHyphens w:val="0"/>
              <w:autoSpaceDE w:val="0"/>
              <w:autoSpaceDN w:val="0"/>
              <w:adjustRightInd w:val="0"/>
              <w:jc w:val="both"/>
              <w:rPr>
                <w:rFonts w:ascii="Palatino Linotype" w:eastAsia="Arial" w:hAnsi="Palatino Linotype" w:cs="Arial"/>
                <w:b/>
                <w:w w:val="95"/>
                <w:sz w:val="19"/>
                <w:szCs w:val="19"/>
                <w:lang w:eastAsia="en-US"/>
              </w:rPr>
            </w:pPr>
            <w:r w:rsidRPr="00C63A42">
              <w:rPr>
                <w:rFonts w:ascii="Palatino Linotype" w:eastAsia="Arial" w:hAnsi="Palatino Linotype" w:cs="Arial"/>
                <w:b/>
                <w:w w:val="95"/>
                <w:sz w:val="19"/>
                <w:szCs w:val="19"/>
                <w:lang w:eastAsia="en-US"/>
              </w:rPr>
              <w:t>Υποβολή δικαιολογητικών σύμφωνα με το ν. 4250/2014</w:t>
            </w:r>
          </w:p>
          <w:p w:rsidR="00EE4442" w:rsidRDefault="00EE4442" w:rsidP="00531C56">
            <w:pPr>
              <w:suppressAutoHyphens w:val="0"/>
              <w:autoSpaceDE w:val="0"/>
              <w:autoSpaceDN w:val="0"/>
              <w:adjustRightInd w:val="0"/>
              <w:jc w:val="both"/>
              <w:rPr>
                <w:rFonts w:ascii="Palatino Linotype" w:eastAsia="Arial" w:hAnsi="Palatino Linotype" w:cs="Arial"/>
                <w:b/>
                <w:w w:val="95"/>
                <w:sz w:val="19"/>
                <w:szCs w:val="19"/>
                <w:lang w:eastAsia="en-US"/>
              </w:rPr>
            </w:pPr>
          </w:p>
          <w:p w:rsidR="00C5005A" w:rsidRPr="00EE4442" w:rsidRDefault="00C5005A" w:rsidP="00EE4442">
            <w:pPr>
              <w:suppressAutoHyphens w:val="0"/>
              <w:autoSpaceDE w:val="0"/>
              <w:autoSpaceDN w:val="0"/>
              <w:adjustRightInd w:val="0"/>
              <w:jc w:val="both"/>
              <w:rPr>
                <w:rFonts w:ascii="Palatino Linotype" w:eastAsia="Arial" w:hAnsi="Palatino Linotype" w:cs="Arial"/>
                <w:b/>
                <w:w w:val="95"/>
                <w:sz w:val="19"/>
                <w:szCs w:val="19"/>
                <w:lang w:eastAsia="en-US"/>
              </w:rPr>
            </w:pPr>
            <w:r w:rsidRPr="00EE4442">
              <w:rPr>
                <w:rFonts w:ascii="Palatino Linotype" w:eastAsia="Arial" w:hAnsi="Palatino Linotype" w:cs="Arial"/>
                <w:b/>
                <w:w w:val="95"/>
                <w:sz w:val="19"/>
                <w:szCs w:val="19"/>
                <w:lang w:eastAsia="en-US"/>
              </w:rPr>
              <w:t>Σχετικά με την κατάργηση της υποχρέωσης υποβολής πρωτοτύπων ή επικυρωμένων αντιγράφων εγγράφων σε διαγωνισμούς δημοσίων συμβάσεων</w:t>
            </w:r>
            <w:r w:rsidR="00F476CE">
              <w:rPr>
                <w:rFonts w:ascii="Palatino Linotype" w:eastAsia="Arial" w:hAnsi="Palatino Linotype" w:cs="Arial"/>
                <w:b/>
                <w:w w:val="95"/>
                <w:sz w:val="19"/>
                <w:szCs w:val="19"/>
                <w:lang w:eastAsia="en-US"/>
              </w:rPr>
              <w:t xml:space="preserve"> </w:t>
            </w:r>
            <w:r w:rsidR="00EE4442" w:rsidRPr="00EE4442">
              <w:rPr>
                <w:rFonts w:ascii="Palatino Linotype" w:eastAsia="Arial" w:hAnsi="Palatino Linotype" w:cs="Arial"/>
                <w:b/>
                <w:w w:val="95"/>
                <w:sz w:val="19"/>
                <w:szCs w:val="19"/>
                <w:lang w:eastAsia="en-US"/>
              </w:rPr>
              <w:t>κατ΄ εφαρμογή</w:t>
            </w:r>
            <w:r w:rsidR="00F476CE">
              <w:rPr>
                <w:rFonts w:ascii="Palatino Linotype" w:eastAsia="Arial" w:hAnsi="Palatino Linotype" w:cs="Arial"/>
                <w:b/>
                <w:w w:val="95"/>
                <w:sz w:val="19"/>
                <w:szCs w:val="19"/>
                <w:lang w:eastAsia="en-US"/>
              </w:rPr>
              <w:t xml:space="preserve"> </w:t>
            </w:r>
            <w:r w:rsidR="00EE4442">
              <w:rPr>
                <w:rFonts w:ascii="Palatino Linotype" w:eastAsia="Arial" w:hAnsi="Palatino Linotype" w:cs="Arial"/>
                <w:b/>
                <w:w w:val="95"/>
                <w:sz w:val="19"/>
                <w:szCs w:val="19"/>
                <w:lang w:eastAsia="en-US"/>
              </w:rPr>
              <w:t xml:space="preserve">των </w:t>
            </w:r>
            <w:r w:rsidR="00EE4442" w:rsidRPr="00EE4442">
              <w:rPr>
                <w:rFonts w:ascii="Palatino Linotype" w:eastAsia="Arial" w:hAnsi="Palatino Linotype" w:cs="Arial"/>
                <w:b/>
                <w:w w:val="95"/>
                <w:sz w:val="19"/>
                <w:szCs w:val="19"/>
                <w:lang w:eastAsia="en-US"/>
              </w:rPr>
              <w:t xml:space="preserve"> διατάξε</w:t>
            </w:r>
            <w:r w:rsidR="00EE4442">
              <w:rPr>
                <w:rFonts w:ascii="Palatino Linotype" w:eastAsia="Arial" w:hAnsi="Palatino Linotype" w:cs="Arial"/>
                <w:b/>
                <w:w w:val="95"/>
                <w:sz w:val="19"/>
                <w:szCs w:val="19"/>
                <w:lang w:eastAsia="en-US"/>
              </w:rPr>
              <w:t>ων</w:t>
            </w:r>
            <w:r w:rsidR="00EE4442" w:rsidRPr="00EE4442">
              <w:rPr>
                <w:rFonts w:ascii="Palatino Linotype" w:eastAsia="Arial" w:hAnsi="Palatino Linotype" w:cs="Arial"/>
                <w:b/>
                <w:w w:val="95"/>
                <w:sz w:val="19"/>
                <w:szCs w:val="19"/>
                <w:lang w:eastAsia="en-US"/>
              </w:rPr>
              <w:t xml:space="preserve"> του άρθρου 1 του Ν. 4250/2014 (ΦΕΚ Α' 74), με τις οποίες τροποποιήθηκαν οι διατάξεις του άρθρου 1 και των παρ. 3 και 4 του άρθρου 11 του Ν.2690/1999 (ΦΕΚ Α' 45)</w:t>
            </w:r>
            <w:r w:rsidRPr="00EE4442">
              <w:rPr>
                <w:rFonts w:ascii="Palatino Linotype" w:eastAsia="Arial" w:hAnsi="Palatino Linotype" w:cs="Arial"/>
                <w:b/>
                <w:w w:val="95"/>
                <w:sz w:val="19"/>
                <w:szCs w:val="19"/>
                <w:lang w:eastAsia="en-US"/>
              </w:rPr>
              <w:t xml:space="preserve"> διευκρινίζονται τα εξής:</w:t>
            </w:r>
          </w:p>
          <w:p w:rsidR="00C5005A" w:rsidRPr="00C63A42" w:rsidRDefault="00C5005A" w:rsidP="00531C56">
            <w:pPr>
              <w:suppressAutoHyphens w:val="0"/>
              <w:autoSpaceDE w:val="0"/>
              <w:autoSpaceDN w:val="0"/>
              <w:adjustRightInd w:val="0"/>
              <w:jc w:val="both"/>
              <w:rPr>
                <w:rFonts w:ascii="Palatino Linotype" w:eastAsia="Arial" w:hAnsi="Palatino Linotype" w:cs="Arial"/>
                <w:b/>
                <w:w w:val="95"/>
                <w:sz w:val="19"/>
                <w:szCs w:val="19"/>
                <w:lang w:eastAsia="en-US"/>
              </w:rPr>
            </w:pPr>
          </w:p>
          <w:p w:rsidR="00531C56" w:rsidRPr="00C63A42"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Επισημαίνεται ότι όσον αφορά την υποβολή δικαιολογητικών συμμετοχής και κατακύρωσης στην Αναθέτουσα Αρχή έχουν εφαρμογή οι διατάξεις του άρθρου 1 του Ν. 4250/2014 (ΦΕΚ Α' 74), με τις οποίες τροποποιήθηκαν οι διατάξεις του άρθρου 1 και των παρ. 3 και 4 του άρθρου 11 του Ν.2690/1999 (ΦΕΚ Α' 45).</w:t>
            </w:r>
          </w:p>
          <w:p w:rsidR="00531C56" w:rsidRPr="00C63A42"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Ειδικότερα:</w:t>
            </w:r>
          </w:p>
          <w:p w:rsidR="00531C56" w:rsidRPr="00C63A42"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1. Απλά αντίγραφα δημοσίων εγγράφων</w:t>
            </w:r>
          </w:p>
          <w:p w:rsidR="00531C56" w:rsidRPr="00C63A42"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 xml:space="preserve">Γίνονται υποχρεωτικά αποδεκτά ευκρινή φωτοαντίγραφα των πρωτοτύπων ή των ακριβών αντιγράφων των δημοσίων εγγράφων, που έχουν εκδοθεί από τις υπηρεσίες και τους φορείς της περίπτωσης α' της παρ. 2 του άρθρου 1 του Ν.4250/2014. Σημειωτέον ότι η παραπάνω ρύθμιση δεν καταλαμβάνει τα συμβολαιογραφικά έγγραφα (λ.χ. πληρεξούσια, ένορκες βεβαιώσεις </w:t>
            </w:r>
            <w:proofErr w:type="spellStart"/>
            <w:r w:rsidRPr="00C63A42">
              <w:rPr>
                <w:rFonts w:ascii="Palatino Linotype" w:eastAsia="Arial" w:hAnsi="Palatino Linotype" w:cs="Arial"/>
                <w:w w:val="95"/>
                <w:sz w:val="19"/>
                <w:szCs w:val="19"/>
                <w:lang w:eastAsia="en-US"/>
              </w:rPr>
              <w:t>κ.ο.κ</w:t>
            </w:r>
            <w:proofErr w:type="spellEnd"/>
            <w:r w:rsidRPr="00C63A42">
              <w:rPr>
                <w:rFonts w:ascii="Palatino Linotype" w:eastAsia="Arial" w:hAnsi="Palatino Linotype" w:cs="Arial"/>
                <w:w w:val="95"/>
                <w:sz w:val="19"/>
                <w:szCs w:val="19"/>
                <w:lang w:eastAsia="en-US"/>
              </w:rPr>
              <w:t xml:space="preserve">.), για τα οποία συνεχίζει να </w:t>
            </w:r>
            <w:r w:rsidRPr="00C63A42">
              <w:rPr>
                <w:rFonts w:ascii="Palatino Linotype" w:eastAsia="Arial" w:hAnsi="Palatino Linotype" w:cs="Arial"/>
                <w:w w:val="95"/>
                <w:sz w:val="19"/>
                <w:szCs w:val="19"/>
                <w:lang w:eastAsia="en-US"/>
              </w:rPr>
              <w:lastRenderedPageBreak/>
              <w:t>υφίσταται η υποχρέωση υποβολής κεκυρωμένων αντιγράφων.</w:t>
            </w:r>
          </w:p>
          <w:p w:rsidR="00531C56" w:rsidRPr="00C63A42"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2. Απλά αντίγραφα αλλοδαπών δημοσίων εγγράφων</w:t>
            </w:r>
          </w:p>
          <w:p w:rsidR="00531C56" w:rsidRPr="00C63A42"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Επίσης, γίνονται αποδεκτά ευκρινή φωτοαντίγραφα από αντίγραφα εγγράφων που έχουν εκδοθεί από αλλοδαπές αρχές, υπό την προϋπόθεση ότι τα τελευταία είναι νομίμως επικυρωμένα από την αρμόδια αρχή της χώρας αυτής, και έχουν επικυρωθεί από δικηγόρο, σύμφωνα με τα οριζόμενα στο άρθρο 36 παρ. 2 β) του Κώδικα Δικηγόρων (Ν 4194/2013). Σημειώνεται ότι δεν θίγονται και εξακολουθούν να ισχύουν, οι απαιτήσεις υποβολής δημοσίων εγγράφων με συγκεκριμένη επισημείωση (</w:t>
            </w:r>
            <w:r w:rsidRPr="00531C56">
              <w:rPr>
                <w:rFonts w:ascii="Palatino Linotype" w:eastAsia="Arial" w:hAnsi="Palatino Linotype" w:cs="Arial"/>
                <w:w w:val="95"/>
                <w:sz w:val="19"/>
                <w:szCs w:val="19"/>
                <w:lang w:val="en-US" w:eastAsia="en-US"/>
              </w:rPr>
              <w:t>APOSTILLE</w:t>
            </w:r>
            <w:r w:rsidRPr="00C63A42">
              <w:rPr>
                <w:rFonts w:ascii="Palatino Linotype" w:eastAsia="Arial" w:hAnsi="Palatino Linotype" w:cs="Arial"/>
                <w:w w:val="95"/>
                <w:sz w:val="19"/>
                <w:szCs w:val="19"/>
                <w:lang w:eastAsia="en-US"/>
              </w:rPr>
              <w:t>), οι οποίες  απορρέουν από διεθνείς συμβάσεις της χώρας (Σύμβαση της Χάγης) ή άλλες διακρατικές συμφωνίες.</w:t>
            </w:r>
          </w:p>
          <w:p w:rsidR="00531C56" w:rsidRPr="00C63A42"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3. Απλά αντίγραφα ιδιωτικών εγγράφων</w:t>
            </w:r>
          </w:p>
          <w:p w:rsidR="00531C56" w:rsidRPr="00C63A42"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Γίνονται υποχρεωτικά αποδεκτά ευκρινή φωτοαντίγραφα από αντίγραφα ιδιωτικών εγγράφων τα οποία έχουν επικυρωθεί από δικηγόρο, σύμφωνα με τα οριζόμενα στο άρθρο 36 παρ. 2 β) του Κώδικα  Δικηγόρων (Ν 4194/2013), καθώς και ευκρινή φωτοαντίγραφα από τα πρωτότυπα όσων ιδιωτικών εγγράφων φέρουν θεώρηση από υπηρεσίες και φορείς της περίπτωσης α' της παρ. 2 του άρθρου 1 του νόμου 4250/2014.</w:t>
            </w:r>
          </w:p>
          <w:p w:rsidR="00531C56" w:rsidRPr="00C63A42"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4. Πρωτότυπα έγγραφα και επικυρωμένα αντίγραφα</w:t>
            </w:r>
          </w:p>
          <w:p w:rsidR="00531C56" w:rsidRPr="00C63A42"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Γίνονται υποχρεωτικά αποδεκτά και πρωτότυπα ή νομίμως επικυρωμένα αντίγραφα των δικαιολογητικών εγγράφων, εφόσον υποβληθούν από τους διαγωνιζόμενους.</w:t>
            </w:r>
          </w:p>
          <w:p w:rsidR="00531C56" w:rsidRPr="00C63A42" w:rsidRDefault="00531C56" w:rsidP="00531C56">
            <w:pPr>
              <w:jc w:val="both"/>
              <w:rPr>
                <w:rFonts w:ascii="Palatino Linotype" w:eastAsia="Arial" w:hAnsi="Palatino Linotype" w:cs="Arial"/>
                <w:w w:val="95"/>
                <w:sz w:val="19"/>
                <w:szCs w:val="19"/>
                <w:lang w:eastAsia="en-US"/>
              </w:rPr>
            </w:pPr>
          </w:p>
          <w:p w:rsidR="00531C56" w:rsidRPr="00C63A42" w:rsidRDefault="00531C56" w:rsidP="00531C56">
            <w:pPr>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 xml:space="preserve">Ειδικότερα, όλα τα δημόσια έγγραφα που αφορούν αλλοδαπούς οικονομικούς φορείς και που θα κατατεθούν από τους προσφέροντες στην παρούσα διαδικασία, θα είναι νόμιμα επικυρωμένα, και η μετάφραση των εν λόγω εγγράφων μπορεί να γίνει είτε από τη μεταφραστική υπηρεσία του ΥΠ.ΕΞ., είτε από το αρμόδιο προξενείο, είτε από δικηγόρο κατά την έννοια των άρθρων 454 του </w:t>
            </w:r>
            <w:proofErr w:type="spellStart"/>
            <w:r w:rsidRPr="00C63A42">
              <w:rPr>
                <w:rFonts w:ascii="Palatino Linotype" w:eastAsia="Arial" w:hAnsi="Palatino Linotype" w:cs="Arial"/>
                <w:w w:val="95"/>
                <w:sz w:val="19"/>
                <w:szCs w:val="19"/>
                <w:lang w:eastAsia="en-US"/>
              </w:rPr>
              <w:t>Κ.Πολ.Δ</w:t>
            </w:r>
            <w:proofErr w:type="spellEnd"/>
            <w:r w:rsidRPr="00C63A42">
              <w:rPr>
                <w:rFonts w:ascii="Palatino Linotype" w:eastAsia="Arial" w:hAnsi="Palatino Linotype" w:cs="Arial"/>
                <w:w w:val="95"/>
                <w:sz w:val="19"/>
                <w:szCs w:val="19"/>
                <w:lang w:eastAsia="en-US"/>
              </w:rPr>
              <w:t>. και 53 του Κώδικα περί Δικηγόρων, είτε από ορκωτό μεταφραστή της χώρας προέλευσης, αν υφίσταται στη χώρα αυτή τέτοια υπηρεσία.</w:t>
            </w:r>
          </w:p>
          <w:p w:rsidR="00531C56" w:rsidRPr="00C63A42" w:rsidRDefault="00531C56" w:rsidP="00531C56">
            <w:pPr>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Επιτρέπεται αντίστοιχα η κατάθεση οιουδήποτε δημόσιου εγγράφου και δικαιολογητικού που αφορά αλλοδαπή Επιχείρηση με τη μορφή επικυρωμένης φωτοτυπίας προερχόμενης είτε από το νόμιμο επικυρωμένο έγγραφο από το αρμόδιο Προξενείο της χώρας του προσφέροντος, είτε από το πρωτότυπο έγγραφο με την σφραγίδα ‘’</w:t>
            </w:r>
            <w:proofErr w:type="spellStart"/>
            <w:r w:rsidRPr="00531C56">
              <w:rPr>
                <w:rFonts w:ascii="Palatino Linotype" w:eastAsia="Arial" w:hAnsi="Palatino Linotype" w:cs="Arial"/>
                <w:w w:val="95"/>
                <w:sz w:val="19"/>
                <w:szCs w:val="19"/>
                <w:lang w:val="en-US" w:eastAsia="en-US"/>
              </w:rPr>
              <w:t>Apostile</w:t>
            </w:r>
            <w:proofErr w:type="spellEnd"/>
            <w:r w:rsidRPr="00C63A42">
              <w:rPr>
                <w:rFonts w:ascii="Palatino Linotype" w:eastAsia="Arial" w:hAnsi="Palatino Linotype" w:cs="Arial"/>
                <w:w w:val="95"/>
                <w:sz w:val="19"/>
                <w:szCs w:val="19"/>
                <w:lang w:eastAsia="en-US"/>
              </w:rPr>
              <w:t>” σύμφωνα με την συνθήκη της Χάγης της 05-10-61. Η επικύρωση αυτή πρέπει να έχει γίνει από δικηγόρο κατά την έννοια των άρθρων 454 του Κ.Π.Δ. και 53 του Κώδικα περί Δικηγόρων.</w:t>
            </w:r>
          </w:p>
          <w:p w:rsidR="0064664D" w:rsidRPr="0006023A" w:rsidRDefault="00531C56" w:rsidP="00531C56">
            <w:pPr>
              <w:pStyle w:val="a6"/>
              <w:tabs>
                <w:tab w:val="left" w:pos="462"/>
              </w:tabs>
              <w:spacing w:after="0" w:line="250" w:lineRule="exact"/>
              <w:ind w:left="0"/>
              <w:contextualSpacing w:val="0"/>
              <w:jc w:val="both"/>
              <w:rPr>
                <w:rFonts w:ascii="Palatino Linotype" w:eastAsia="Arial" w:hAnsi="Palatino Linotype" w:cs="Arial"/>
                <w:spacing w:val="-1"/>
                <w:w w:val="95"/>
                <w:sz w:val="19"/>
                <w:szCs w:val="19"/>
              </w:rPr>
            </w:pPr>
            <w:r w:rsidRPr="00C63A42">
              <w:rPr>
                <w:rFonts w:ascii="Palatino Linotype" w:eastAsia="Arial" w:hAnsi="Palatino Linotype" w:cs="Arial"/>
                <w:w w:val="95"/>
                <w:sz w:val="19"/>
                <w:szCs w:val="19"/>
              </w:rPr>
              <w:t>Κάθε μορφής επικοινωνία με την αναθέτουσα αρχή, καθώς και μεταξύ αυτής και του αναδόχου, θα γίνονται υποχρεωτικά στην ελληνική γλώσσα.</w:t>
            </w:r>
          </w:p>
        </w:tc>
      </w:tr>
      <w:tr w:rsidR="0064664D" w:rsidRPr="0006023A" w:rsidTr="00DD0E21">
        <w:trPr>
          <w:gridAfter w:val="1"/>
          <w:wAfter w:w="124" w:type="dxa"/>
          <w:trHeight w:val="331"/>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lastRenderedPageBreak/>
              <w:t xml:space="preserve">Κωδικοί </w:t>
            </w:r>
            <w:r w:rsidRPr="0006023A">
              <w:rPr>
                <w:rFonts w:ascii="Palatino Linotype" w:eastAsia="Arial" w:hAnsi="Palatino Linotype" w:cs="Arial"/>
                <w:b/>
                <w:spacing w:val="-1"/>
                <w:w w:val="95"/>
                <w:sz w:val="19"/>
                <w:szCs w:val="19"/>
                <w:lang w:val="en-US" w:eastAsia="en-US"/>
              </w:rPr>
              <w:t>CPV</w:t>
            </w:r>
          </w:p>
        </w:tc>
        <w:tc>
          <w:tcPr>
            <w:tcW w:w="7531" w:type="dxa"/>
            <w:gridSpan w:val="2"/>
            <w:vAlign w:val="center"/>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5"/>
              <w:gridCol w:w="2965"/>
            </w:tblGrid>
            <w:tr w:rsidR="00447C54" w:rsidRPr="00447C54" w:rsidTr="00447C54">
              <w:trPr>
                <w:tblCellSpacing w:w="15" w:type="dxa"/>
              </w:trPr>
              <w:tc>
                <w:tcPr>
                  <w:tcW w:w="36" w:type="dxa"/>
                  <w:vAlign w:val="center"/>
                  <w:hideMark/>
                </w:tcPr>
                <w:p w:rsidR="00447C54" w:rsidRPr="00447C54" w:rsidRDefault="00447C54" w:rsidP="00447C54">
                  <w:pPr>
                    <w:suppressAutoHyphens w:val="0"/>
                    <w:rPr>
                      <w:lang w:eastAsia="el-GR"/>
                    </w:rPr>
                  </w:pPr>
                </w:p>
              </w:tc>
              <w:tc>
                <w:tcPr>
                  <w:tcW w:w="2920" w:type="dxa"/>
                  <w:vAlign w:val="center"/>
                  <w:hideMark/>
                </w:tcPr>
                <w:p w:rsidR="00447C54" w:rsidRPr="00447C54" w:rsidRDefault="00254293" w:rsidP="00447C54">
                  <w:pPr>
                    <w:suppressAutoHyphens w:val="0"/>
                    <w:rPr>
                      <w:rFonts w:ascii="Palatino Linotype" w:eastAsia="Arial" w:hAnsi="Palatino Linotype" w:cs="Arial"/>
                      <w:w w:val="95"/>
                      <w:sz w:val="19"/>
                      <w:szCs w:val="19"/>
                      <w:lang w:eastAsia="en-US"/>
                    </w:rPr>
                  </w:pPr>
                  <w:r>
                    <w:rPr>
                      <w:rFonts w:ascii="Palatino Linotype" w:eastAsia="Arial" w:hAnsi="Palatino Linotype" w:cs="Arial"/>
                      <w:w w:val="95"/>
                      <w:sz w:val="19"/>
                      <w:szCs w:val="19"/>
                      <w:lang w:eastAsia="en-US"/>
                    </w:rPr>
                    <w:t>[32552200-9]</w:t>
                  </w:r>
                  <w:r w:rsidR="00C00117">
                    <w:rPr>
                      <w:rFonts w:ascii="Palatino Linotype" w:eastAsia="Arial" w:hAnsi="Palatino Linotype" w:cs="Arial"/>
                      <w:w w:val="95"/>
                      <w:sz w:val="19"/>
                      <w:szCs w:val="19"/>
                      <w:lang w:eastAsia="en-US"/>
                    </w:rPr>
                    <w:t xml:space="preserve"> Μονάδες οπτικής απεικόνισης.</w:t>
                  </w:r>
                </w:p>
              </w:tc>
            </w:tr>
          </w:tbl>
          <w:p w:rsidR="0064664D" w:rsidRPr="0006023A" w:rsidRDefault="0064664D" w:rsidP="00BF0924">
            <w:pPr>
              <w:pStyle w:val="a6"/>
              <w:tabs>
                <w:tab w:val="left" w:pos="462"/>
              </w:tabs>
              <w:spacing w:after="0" w:line="250" w:lineRule="exact"/>
              <w:ind w:left="0"/>
              <w:contextualSpacing w:val="0"/>
              <w:jc w:val="both"/>
              <w:rPr>
                <w:rFonts w:ascii="Palatino Linotype" w:eastAsia="Arial" w:hAnsi="Palatino Linotype" w:cs="Arial"/>
                <w:spacing w:val="-1"/>
                <w:w w:val="95"/>
                <w:sz w:val="19"/>
                <w:szCs w:val="19"/>
              </w:rPr>
            </w:pP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Τιμή</w:t>
            </w:r>
          </w:p>
        </w:tc>
        <w:tc>
          <w:tcPr>
            <w:tcW w:w="7531" w:type="dxa"/>
            <w:gridSpan w:val="2"/>
            <w:vAlign w:val="center"/>
          </w:tcPr>
          <w:p w:rsidR="00DD08BB" w:rsidRPr="00DD08BB" w:rsidRDefault="0064664D" w:rsidP="00DD08BB">
            <w:pPr>
              <w:pStyle w:val="TableParagraph"/>
              <w:spacing w:line="246" w:lineRule="exact"/>
              <w:jc w:val="both"/>
              <w:rPr>
                <w:rFonts w:ascii="Palatino Linotype" w:eastAsia="Arial" w:hAnsi="Palatino Linotype" w:cs="Arial"/>
                <w:spacing w:val="1"/>
                <w:w w:val="95"/>
                <w:sz w:val="19"/>
                <w:szCs w:val="19"/>
                <w:lang w:val="el-GR"/>
              </w:rPr>
            </w:pPr>
            <w:r w:rsidRPr="0006023A">
              <w:rPr>
                <w:rFonts w:ascii="Palatino Linotype" w:eastAsia="Arial" w:hAnsi="Palatino Linotype" w:cs="Arial"/>
                <w:spacing w:val="1"/>
                <w:w w:val="95"/>
                <w:sz w:val="19"/>
                <w:szCs w:val="19"/>
                <w:lang w:val="el-GR"/>
              </w:rPr>
              <w:t>Σ</w:t>
            </w:r>
            <w:r w:rsidRPr="00DD08BB">
              <w:rPr>
                <w:rFonts w:ascii="Palatino Linotype" w:eastAsia="Arial" w:hAnsi="Palatino Linotype" w:cs="Arial"/>
                <w:spacing w:val="1"/>
                <w:w w:val="95"/>
                <w:sz w:val="19"/>
                <w:szCs w:val="19"/>
                <w:lang w:val="el-GR"/>
              </w:rPr>
              <w:t>την</w:t>
            </w:r>
            <w:r w:rsidR="00D645CB">
              <w:rPr>
                <w:rFonts w:ascii="Palatino Linotype" w:eastAsia="Arial" w:hAnsi="Palatino Linotype" w:cs="Arial"/>
                <w:spacing w:val="1"/>
                <w:w w:val="95"/>
                <w:sz w:val="19"/>
                <w:szCs w:val="19"/>
                <w:lang w:val="el-GR"/>
              </w:rPr>
              <w:t xml:space="preserve"> </w:t>
            </w:r>
            <w:r w:rsidRPr="00DD08BB">
              <w:rPr>
                <w:rFonts w:ascii="Palatino Linotype" w:eastAsia="Arial" w:hAnsi="Palatino Linotype" w:cs="Arial"/>
                <w:spacing w:val="1"/>
                <w:w w:val="95"/>
                <w:sz w:val="19"/>
                <w:szCs w:val="19"/>
                <w:lang w:val="el-GR"/>
              </w:rPr>
              <w:t>τιμή</w:t>
            </w:r>
            <w:r w:rsidR="00D645CB">
              <w:rPr>
                <w:rFonts w:ascii="Palatino Linotype" w:eastAsia="Arial" w:hAnsi="Palatino Linotype" w:cs="Arial"/>
                <w:spacing w:val="1"/>
                <w:w w:val="95"/>
                <w:sz w:val="19"/>
                <w:szCs w:val="19"/>
                <w:lang w:val="el-GR"/>
              </w:rPr>
              <w:t xml:space="preserve"> </w:t>
            </w:r>
            <w:r w:rsidRPr="00DD08BB">
              <w:rPr>
                <w:rFonts w:ascii="Palatino Linotype" w:eastAsia="Arial" w:hAnsi="Palatino Linotype" w:cs="Arial"/>
                <w:spacing w:val="1"/>
                <w:w w:val="95"/>
                <w:sz w:val="19"/>
                <w:szCs w:val="19"/>
                <w:lang w:val="el-GR"/>
              </w:rPr>
              <w:t>σ</w:t>
            </w:r>
            <w:r w:rsidRPr="0006023A">
              <w:rPr>
                <w:rFonts w:ascii="Palatino Linotype" w:eastAsia="Arial" w:hAnsi="Palatino Linotype" w:cs="Arial"/>
                <w:spacing w:val="1"/>
                <w:w w:val="95"/>
                <w:sz w:val="19"/>
                <w:szCs w:val="19"/>
                <w:lang w:val="el-GR"/>
              </w:rPr>
              <w:t>υ</w:t>
            </w:r>
            <w:r w:rsidRPr="00DD08BB">
              <w:rPr>
                <w:rFonts w:ascii="Palatino Linotype" w:eastAsia="Arial" w:hAnsi="Palatino Linotype" w:cs="Arial"/>
                <w:spacing w:val="1"/>
                <w:w w:val="95"/>
                <w:sz w:val="19"/>
                <w:szCs w:val="19"/>
                <w:lang w:val="el-GR"/>
              </w:rPr>
              <w:t>μπεριλαμβάνοντα</w:t>
            </w:r>
            <w:r w:rsidR="00D645CB">
              <w:rPr>
                <w:rFonts w:ascii="Palatino Linotype" w:eastAsia="Arial" w:hAnsi="Palatino Linotype" w:cs="Arial"/>
                <w:spacing w:val="1"/>
                <w:w w:val="95"/>
                <w:sz w:val="19"/>
                <w:szCs w:val="19"/>
                <w:lang w:val="el-GR"/>
              </w:rPr>
              <w:t xml:space="preserve"> </w:t>
            </w:r>
            <w:r w:rsidRPr="00DD08BB">
              <w:rPr>
                <w:rFonts w:ascii="Palatino Linotype" w:eastAsia="Arial" w:hAnsi="Palatino Linotype" w:cs="Arial"/>
                <w:spacing w:val="1"/>
                <w:w w:val="95"/>
                <w:sz w:val="19"/>
                <w:szCs w:val="19"/>
                <w:lang w:val="el-GR"/>
              </w:rPr>
              <w:t>οι</w:t>
            </w:r>
            <w:r w:rsidR="00D645CB">
              <w:rPr>
                <w:rFonts w:ascii="Palatino Linotype" w:eastAsia="Arial" w:hAnsi="Palatino Linotype" w:cs="Arial"/>
                <w:spacing w:val="1"/>
                <w:w w:val="95"/>
                <w:sz w:val="19"/>
                <w:szCs w:val="19"/>
                <w:lang w:val="el-GR"/>
              </w:rPr>
              <w:t xml:space="preserve"> </w:t>
            </w:r>
            <w:r w:rsidR="00DD08BB">
              <w:rPr>
                <w:rFonts w:ascii="Palatino Linotype" w:eastAsia="Arial" w:hAnsi="Palatino Linotype" w:cs="Arial"/>
                <w:spacing w:val="1"/>
                <w:w w:val="95"/>
                <w:sz w:val="19"/>
                <w:szCs w:val="19"/>
                <w:lang w:val="el-GR"/>
              </w:rPr>
              <w:t xml:space="preserve">παρακάτω </w:t>
            </w:r>
            <w:r w:rsidRPr="00DD08BB">
              <w:rPr>
                <w:rFonts w:ascii="Palatino Linotype" w:eastAsia="Arial" w:hAnsi="Palatino Linotype" w:cs="Arial"/>
                <w:spacing w:val="1"/>
                <w:w w:val="95"/>
                <w:sz w:val="19"/>
                <w:szCs w:val="19"/>
                <w:lang w:val="el-GR"/>
              </w:rPr>
              <w:t>κρατήσεις</w:t>
            </w:r>
            <w:r w:rsidR="00DD08BB" w:rsidRPr="00DD08BB">
              <w:rPr>
                <w:rFonts w:ascii="Palatino Linotype" w:eastAsia="Arial" w:hAnsi="Palatino Linotype" w:cs="Arial"/>
                <w:spacing w:val="1"/>
                <w:w w:val="95"/>
                <w:sz w:val="19"/>
                <w:szCs w:val="19"/>
                <w:lang w:val="el-GR"/>
              </w:rPr>
              <w:t>, ο παρακρατο</w:t>
            </w:r>
            <w:r w:rsidR="00DD08BB" w:rsidRPr="0006023A">
              <w:rPr>
                <w:rFonts w:ascii="Palatino Linotype" w:eastAsia="Arial" w:hAnsi="Palatino Linotype" w:cs="Arial"/>
                <w:spacing w:val="1"/>
                <w:w w:val="95"/>
                <w:sz w:val="19"/>
                <w:szCs w:val="19"/>
                <w:lang w:val="el-GR"/>
              </w:rPr>
              <w:t>ύ</w:t>
            </w:r>
            <w:r w:rsidR="00DD08BB" w:rsidRPr="00DD08BB">
              <w:rPr>
                <w:rFonts w:ascii="Palatino Linotype" w:eastAsia="Arial" w:hAnsi="Palatino Linotype" w:cs="Arial"/>
                <w:spacing w:val="1"/>
                <w:w w:val="95"/>
                <w:sz w:val="19"/>
                <w:szCs w:val="19"/>
                <w:lang w:val="el-GR"/>
              </w:rPr>
              <w:t>μενος φόρος και κάθε άλλη επιβάρυνση:</w:t>
            </w:r>
          </w:p>
          <w:p w:rsidR="00DD08BB" w:rsidRPr="00DD08BB" w:rsidRDefault="00DD08BB" w:rsidP="00DD08BB">
            <w:pPr>
              <w:jc w:val="both"/>
              <w:rPr>
                <w:rFonts w:ascii="Palatino Linotype" w:eastAsia="Arial" w:hAnsi="Palatino Linotype" w:cs="Arial"/>
                <w:spacing w:val="1"/>
                <w:w w:val="95"/>
                <w:sz w:val="19"/>
                <w:szCs w:val="19"/>
                <w:lang w:eastAsia="en-US"/>
              </w:rPr>
            </w:pPr>
            <w:r w:rsidRPr="00DD08BB">
              <w:rPr>
                <w:rFonts w:ascii="Palatino Linotype" w:eastAsia="Arial" w:hAnsi="Palatino Linotype" w:cs="Arial"/>
                <w:spacing w:val="1"/>
                <w:w w:val="95"/>
                <w:sz w:val="19"/>
                <w:szCs w:val="19"/>
                <w:lang w:eastAsia="en-US"/>
              </w:rPr>
              <w:t>α) Κράτηση 0,06%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επιβάλλεται (άρθρο 4 Ν.4013/2011 όπως ισχύει)</w:t>
            </w:r>
          </w:p>
          <w:p w:rsidR="00DD08BB" w:rsidRPr="00DD08BB" w:rsidRDefault="00DD08BB" w:rsidP="00DD08BB">
            <w:pPr>
              <w:jc w:val="both"/>
              <w:rPr>
                <w:rFonts w:ascii="Palatino Linotype" w:eastAsia="Arial" w:hAnsi="Palatino Linotype" w:cs="Arial"/>
                <w:spacing w:val="1"/>
                <w:w w:val="95"/>
                <w:sz w:val="19"/>
                <w:szCs w:val="19"/>
                <w:lang w:eastAsia="en-US"/>
              </w:rPr>
            </w:pPr>
            <w:r>
              <w:rPr>
                <w:rFonts w:ascii="Palatino Linotype" w:eastAsia="Arial" w:hAnsi="Palatino Linotype" w:cs="Arial"/>
                <w:spacing w:val="1"/>
                <w:w w:val="95"/>
                <w:sz w:val="19"/>
                <w:szCs w:val="19"/>
                <w:lang w:eastAsia="en-US"/>
              </w:rPr>
              <w:t>β</w:t>
            </w:r>
            <w:r w:rsidRPr="00DD08BB">
              <w:rPr>
                <w:rFonts w:ascii="Palatino Linotype" w:eastAsia="Arial" w:hAnsi="Palatino Linotype" w:cs="Arial"/>
                <w:spacing w:val="1"/>
                <w:w w:val="95"/>
                <w:sz w:val="19"/>
                <w:szCs w:val="19"/>
                <w:lang w:eastAsia="en-US"/>
              </w:rPr>
              <w:t>) Κράτηση ύψους 0,06% υπέρ της ΑΕΠΠ,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της ΑΕΠΠ σύμφωνα με την παρ. 3 του άρθρου 350 του ν. 4412/2016</w:t>
            </w:r>
          </w:p>
          <w:p w:rsidR="00DD08BB" w:rsidRPr="00DD08BB" w:rsidRDefault="00DD08BB" w:rsidP="00DD08BB">
            <w:pPr>
              <w:jc w:val="both"/>
              <w:rPr>
                <w:rFonts w:ascii="Palatino Linotype" w:eastAsia="Arial" w:hAnsi="Palatino Linotype" w:cs="Arial"/>
                <w:spacing w:val="1"/>
                <w:w w:val="95"/>
                <w:sz w:val="19"/>
                <w:szCs w:val="19"/>
                <w:lang w:eastAsia="en-US"/>
              </w:rPr>
            </w:pPr>
            <w:r w:rsidRPr="00DD08BB">
              <w:rPr>
                <w:rFonts w:ascii="Palatino Linotype" w:eastAsia="Arial" w:hAnsi="Palatino Linotype" w:cs="Arial"/>
                <w:spacing w:val="1"/>
                <w:w w:val="95"/>
                <w:sz w:val="19"/>
                <w:szCs w:val="19"/>
                <w:lang w:eastAsia="en-US"/>
              </w:rPr>
              <w:t>Οι υπέρ τρίτων κρατήσεις υπόκεινται στο εκάστοτε ισχύον αναλογικό τέλος χαρτοσήμου 3% και στην επ’ αυτού εισφορά υπέρ ΟΓΑ 20%.</w:t>
            </w:r>
          </w:p>
          <w:p w:rsidR="0064664D" w:rsidRPr="00DD08BB" w:rsidRDefault="00DD08BB" w:rsidP="00DD08BB">
            <w:pPr>
              <w:jc w:val="both"/>
              <w:rPr>
                <w:rFonts w:ascii="Palatino Linotype" w:eastAsia="Arial" w:hAnsi="Palatino Linotype" w:cs="Arial"/>
                <w:spacing w:val="1"/>
                <w:w w:val="95"/>
                <w:sz w:val="19"/>
                <w:szCs w:val="19"/>
                <w:lang w:eastAsia="en-US"/>
              </w:rPr>
            </w:pPr>
            <w:r w:rsidRPr="00DD08BB">
              <w:rPr>
                <w:rFonts w:ascii="Palatino Linotype" w:eastAsia="Arial" w:hAnsi="Palatino Linotype" w:cs="Arial"/>
                <w:spacing w:val="1"/>
                <w:w w:val="95"/>
                <w:sz w:val="19"/>
                <w:szCs w:val="19"/>
                <w:lang w:eastAsia="en-US"/>
              </w:rPr>
              <w:t>Με κάθε πληρωμή θα γίνεται η προβλεπόμενη από την κείμενη νομοθεσία παρακράτηση φόρου εισοδήματος επί του καθαρού ποσού.</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Νόμισμα</w:t>
            </w:r>
          </w:p>
        </w:tc>
        <w:tc>
          <w:tcPr>
            <w:tcW w:w="7531" w:type="dxa"/>
            <w:gridSpan w:val="2"/>
            <w:vAlign w:val="center"/>
          </w:tcPr>
          <w:p w:rsidR="0064664D" w:rsidRPr="0006023A" w:rsidRDefault="0064664D" w:rsidP="00BF0924">
            <w:pPr>
              <w:suppressAutoHyphens w:val="0"/>
              <w:spacing w:line="276" w:lineRule="auto"/>
              <w:jc w:val="both"/>
              <w:rPr>
                <w:rFonts w:ascii="Palatino Linotype" w:eastAsia="Arial" w:hAnsi="Palatino Linotype" w:cs="Arial"/>
                <w:spacing w:val="-1"/>
                <w:w w:val="95"/>
                <w:sz w:val="19"/>
                <w:szCs w:val="19"/>
                <w:lang w:eastAsia="en-US"/>
              </w:rPr>
            </w:pPr>
            <w:r w:rsidRPr="0006023A">
              <w:rPr>
                <w:rFonts w:ascii="Palatino Linotype" w:eastAsia="Arial" w:hAnsi="Palatino Linotype" w:cs="Arial"/>
                <w:spacing w:val="-1"/>
                <w:w w:val="95"/>
                <w:sz w:val="19"/>
                <w:szCs w:val="19"/>
                <w:lang w:eastAsia="en-US"/>
              </w:rPr>
              <w:t>Ευρώ (€)</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t>Διενέργεια Διαγωνισμού</w:t>
            </w:r>
          </w:p>
        </w:tc>
        <w:tc>
          <w:tcPr>
            <w:tcW w:w="7531" w:type="dxa"/>
            <w:gridSpan w:val="2"/>
            <w:vAlign w:val="center"/>
          </w:tcPr>
          <w:p w:rsidR="0064664D" w:rsidRPr="00AF255D" w:rsidRDefault="0064664D" w:rsidP="00DB55BD">
            <w:pPr>
              <w:pStyle w:val="a6"/>
              <w:widowControl w:val="0"/>
              <w:numPr>
                <w:ilvl w:val="0"/>
                <w:numId w:val="7"/>
              </w:numPr>
              <w:tabs>
                <w:tab w:val="left" w:pos="462"/>
                <w:tab w:val="left" w:pos="2166"/>
                <w:tab w:val="left" w:pos="2523"/>
                <w:tab w:val="left" w:pos="3390"/>
                <w:tab w:val="left" w:pos="4388"/>
                <w:tab w:val="left" w:pos="5686"/>
                <w:tab w:val="left" w:pos="6044"/>
                <w:tab w:val="left" w:pos="7042"/>
              </w:tabs>
              <w:spacing w:after="0" w:line="254" w:lineRule="exact"/>
              <w:ind w:left="0"/>
              <w:contextualSpacing w:val="0"/>
              <w:jc w:val="both"/>
              <w:rPr>
                <w:rFonts w:ascii="Palatino Linotype" w:eastAsia="Arial" w:hAnsi="Palatino Linotype" w:cs="Arial"/>
                <w:spacing w:val="-3"/>
                <w:w w:val="95"/>
                <w:sz w:val="19"/>
                <w:szCs w:val="19"/>
                <w:lang w:eastAsia="ar-SA"/>
              </w:rPr>
            </w:pPr>
            <w:r w:rsidRPr="00AF255D">
              <w:rPr>
                <w:rFonts w:ascii="Palatino Linotype" w:eastAsia="Arial" w:hAnsi="Palatino Linotype" w:cs="Arial"/>
                <w:spacing w:val="-3"/>
                <w:w w:val="95"/>
                <w:sz w:val="19"/>
                <w:szCs w:val="19"/>
                <w:lang w:eastAsia="ar-SA"/>
              </w:rPr>
              <w:t>Αποσφραγίζεται ο κυρίως φάκελος προσφοράς, ο φάκελος των</w:t>
            </w:r>
            <w:r w:rsidR="00D03652">
              <w:rPr>
                <w:rFonts w:ascii="Palatino Linotype" w:eastAsia="Arial" w:hAnsi="Palatino Linotype" w:cs="Arial"/>
                <w:spacing w:val="-3"/>
                <w:w w:val="95"/>
                <w:sz w:val="19"/>
                <w:szCs w:val="19"/>
                <w:lang w:eastAsia="ar-SA"/>
              </w:rPr>
              <w:t xml:space="preserve"> </w:t>
            </w:r>
            <w:r w:rsidRPr="00AF255D">
              <w:rPr>
                <w:rFonts w:ascii="Palatino Linotype" w:eastAsia="Arial" w:hAnsi="Palatino Linotype" w:cs="Arial"/>
                <w:spacing w:val="-3"/>
                <w:w w:val="95"/>
                <w:sz w:val="19"/>
                <w:szCs w:val="19"/>
                <w:lang w:eastAsia="ar-SA"/>
              </w:rPr>
              <w:t xml:space="preserve">δικαιολογητικών συμμετοχής καθώς και ο φάκελος της τεχνικής προσφοράς, μονογράφονται από  το </w:t>
            </w:r>
            <w:r w:rsidRPr="00AF255D">
              <w:rPr>
                <w:rFonts w:ascii="Palatino Linotype" w:eastAsia="Arial" w:hAnsi="Palatino Linotype" w:cs="Arial"/>
                <w:spacing w:val="-3"/>
                <w:w w:val="95"/>
                <w:sz w:val="19"/>
                <w:szCs w:val="19"/>
                <w:lang w:eastAsia="ar-SA"/>
              </w:rPr>
              <w:lastRenderedPageBreak/>
              <w:t>αρμόδιο</w:t>
            </w:r>
            <w:r w:rsidR="00896B5C">
              <w:rPr>
                <w:rFonts w:ascii="Palatino Linotype" w:eastAsia="Arial" w:hAnsi="Palatino Linotype" w:cs="Arial"/>
                <w:spacing w:val="-3"/>
                <w:w w:val="95"/>
                <w:sz w:val="19"/>
                <w:szCs w:val="19"/>
                <w:lang w:eastAsia="ar-SA"/>
              </w:rPr>
              <w:t xml:space="preserve"> όργανο όλα τα δικαιολογητικά </w:t>
            </w:r>
            <w:r w:rsidRPr="00AF255D">
              <w:rPr>
                <w:rFonts w:ascii="Palatino Linotype" w:eastAsia="Arial" w:hAnsi="Palatino Linotype" w:cs="Arial"/>
                <w:spacing w:val="-3"/>
                <w:w w:val="95"/>
                <w:sz w:val="19"/>
                <w:szCs w:val="19"/>
                <w:lang w:eastAsia="ar-SA"/>
              </w:rPr>
              <w:t>που υποβάλλονται κατά το στάδιο αυτό και η τεχνική προσφορά ανά φύλλο. Στη συνέχεια το αρμόδιο όργανο ελέγχει την πληρότητα των δικαιολογητικών συμμετοχής και αξιολογεί τις τεχνικές προσφορές σύμφωνα µε τους όρους της παρούσας διακήρυξης. Κατόπιν συντάσσει πρακτικό στο οποίο καταχωρεί όσους υπέβαλαν προσφορές, τα αποτελέσματα του ελέγχου των δικαιολογητικών συμμετοχής και της αξιολόγησης των τεχνικών προσφορών, καθώς και τους λόγους τυχόν απόρριψης συμμετεχόντων από τη συνέχεια του διαγωνισμού.</w:t>
            </w:r>
          </w:p>
          <w:p w:rsidR="0064664D" w:rsidRPr="00AF255D" w:rsidRDefault="0064664D" w:rsidP="00DB55BD">
            <w:pPr>
              <w:pStyle w:val="a6"/>
              <w:widowControl w:val="0"/>
              <w:numPr>
                <w:ilvl w:val="0"/>
                <w:numId w:val="7"/>
              </w:numPr>
              <w:tabs>
                <w:tab w:val="left" w:pos="462"/>
              </w:tabs>
              <w:spacing w:after="0" w:line="252" w:lineRule="exact"/>
              <w:ind w:left="0"/>
              <w:contextualSpacing w:val="0"/>
              <w:jc w:val="both"/>
              <w:rPr>
                <w:rFonts w:ascii="Palatino Linotype" w:eastAsia="Arial" w:hAnsi="Palatino Linotype" w:cs="Arial"/>
                <w:spacing w:val="-3"/>
                <w:w w:val="95"/>
                <w:sz w:val="19"/>
                <w:szCs w:val="19"/>
                <w:lang w:eastAsia="ar-SA"/>
              </w:rPr>
            </w:pPr>
            <w:r w:rsidRPr="00AF255D">
              <w:rPr>
                <w:rFonts w:ascii="Palatino Linotype" w:eastAsia="Arial" w:hAnsi="Palatino Linotype" w:cs="Arial"/>
                <w:spacing w:val="-3"/>
                <w:w w:val="95"/>
                <w:sz w:val="19"/>
                <w:szCs w:val="19"/>
                <w:lang w:eastAsia="ar-SA"/>
              </w:rPr>
              <w:t>Οι   φάκελοι   των   οικονομικών   προσφορών   δεν αποσφραγίζονται, αλλά μονογράφονται  από το παραπάνω όργανο και τοποθετούνται   σ’  ένα  νέο   φάκελο, ο  οποίος επίσης σφραγίζεται και υπογράφεται από το ίδιο όργανο και φυλάσσεται, προκειμένου να αποσφραγιστεί κατά την κρίση της επιτροπής, είτε ευθύς αμέσως  είτε την</w:t>
            </w:r>
            <w:r w:rsidR="00896B5C">
              <w:rPr>
                <w:rFonts w:ascii="Palatino Linotype" w:eastAsia="Arial" w:hAnsi="Palatino Linotype" w:cs="Arial"/>
                <w:spacing w:val="-3"/>
                <w:w w:val="95"/>
                <w:sz w:val="19"/>
                <w:szCs w:val="19"/>
                <w:lang w:eastAsia="ar-SA"/>
              </w:rPr>
              <w:t xml:space="preserve"> </w:t>
            </w:r>
            <w:r w:rsidRPr="00AF255D">
              <w:rPr>
                <w:rFonts w:ascii="Palatino Linotype" w:eastAsia="Arial" w:hAnsi="Palatino Linotype" w:cs="Arial"/>
                <w:spacing w:val="-3"/>
                <w:w w:val="95"/>
                <w:sz w:val="19"/>
                <w:szCs w:val="19"/>
                <w:lang w:eastAsia="ar-SA"/>
              </w:rPr>
              <w:t>ημερομηνία και ώρα που ορίζεται από το αρμόδιο όργανο µε ειδική πρόσκληση αυτών που έλαβαν μέρος στο διαγωνισμό µε σχετική ανακοίνωση που θα τους αποσταλεί.</w:t>
            </w:r>
          </w:p>
          <w:p w:rsidR="0064664D" w:rsidRPr="0006023A" w:rsidRDefault="0064664D" w:rsidP="00BF0924">
            <w:pPr>
              <w:pStyle w:val="TableParagraph"/>
              <w:spacing w:line="252" w:lineRule="exact"/>
              <w:jc w:val="both"/>
              <w:rPr>
                <w:rFonts w:ascii="Palatino Linotype" w:eastAsia="Arial" w:hAnsi="Palatino Linotype" w:cs="Arial"/>
                <w:spacing w:val="-3"/>
                <w:w w:val="95"/>
                <w:sz w:val="19"/>
                <w:szCs w:val="19"/>
                <w:lang w:val="el-GR" w:eastAsia="ar-SA"/>
              </w:rPr>
            </w:pPr>
            <w:r w:rsidRPr="0006023A">
              <w:rPr>
                <w:rFonts w:ascii="Palatino Linotype" w:eastAsia="Arial" w:hAnsi="Palatino Linotype" w:cs="Arial"/>
                <w:spacing w:val="-3"/>
                <w:w w:val="95"/>
                <w:sz w:val="19"/>
                <w:szCs w:val="19"/>
                <w:lang w:val="el-GR" w:eastAsia="ar-SA"/>
              </w:rPr>
              <w:t>Οι φάκελοι των οικονομικών προσφορών, για όσες προσφορές δεν κρίθηκαν κατά την αξιολόγηση των τεχνικών και λοιπών στοιχείων αποδεκτές, δεν αποσφραγίζονται, αλλά επιστρέφονται μετά την ολοκλήρωση τ</w:t>
            </w:r>
            <w:r w:rsidR="00AF255D">
              <w:rPr>
                <w:rFonts w:ascii="Palatino Linotype" w:eastAsia="Arial" w:hAnsi="Palatino Linotype" w:cs="Arial"/>
                <w:spacing w:val="-3"/>
                <w:w w:val="95"/>
                <w:sz w:val="19"/>
                <w:szCs w:val="19"/>
                <w:lang w:val="el-GR" w:eastAsia="ar-SA"/>
              </w:rPr>
              <w:t>ης διαδικασίας του διαγωνισμού.</w:t>
            </w:r>
          </w:p>
          <w:p w:rsidR="0064664D" w:rsidRPr="0006023A" w:rsidRDefault="0064664D" w:rsidP="00DB55BD">
            <w:pPr>
              <w:pStyle w:val="a6"/>
              <w:widowControl w:val="0"/>
              <w:numPr>
                <w:ilvl w:val="0"/>
                <w:numId w:val="7"/>
              </w:numPr>
              <w:tabs>
                <w:tab w:val="left" w:pos="462"/>
              </w:tabs>
              <w:spacing w:after="0" w:line="252" w:lineRule="exact"/>
              <w:ind w:left="0"/>
              <w:contextualSpacing w:val="0"/>
              <w:jc w:val="both"/>
              <w:rPr>
                <w:rFonts w:ascii="Palatino Linotype" w:eastAsia="Arial" w:hAnsi="Palatino Linotype" w:cs="Arial"/>
                <w:spacing w:val="-3"/>
                <w:w w:val="95"/>
                <w:sz w:val="19"/>
                <w:szCs w:val="19"/>
                <w:lang w:eastAsia="ar-SA"/>
              </w:rPr>
            </w:pPr>
            <w:r w:rsidRPr="0006023A">
              <w:rPr>
                <w:rFonts w:ascii="Palatino Linotype" w:eastAsia="Arial" w:hAnsi="Palatino Linotype" w:cs="Arial"/>
                <w:spacing w:val="-3"/>
                <w:w w:val="95"/>
                <w:sz w:val="19"/>
                <w:szCs w:val="19"/>
                <w:lang w:eastAsia="ar-SA"/>
              </w:rPr>
              <w:t>Στη διαδικασία αποσφράγισης των οικονομικών προσφορών η αρμόδια επιτροπή ανακοινώνει  τις τιμές σε  όλους τους συμμετέχοντες των οποίων έγιναν αποδεκτές οι προσφορές και συντάσσει το ανάλογο πρακτικό µε τα σχετικά αποτελέσματα.</w:t>
            </w:r>
          </w:p>
          <w:p w:rsidR="0064664D" w:rsidRPr="00CB60E7" w:rsidRDefault="0064664D" w:rsidP="00BF0924">
            <w:pPr>
              <w:widowControl w:val="0"/>
              <w:tabs>
                <w:tab w:val="left" w:pos="462"/>
              </w:tabs>
              <w:spacing w:line="220" w:lineRule="auto"/>
              <w:jc w:val="both"/>
              <w:rPr>
                <w:rFonts w:ascii="Palatino Linotype" w:eastAsia="Arial" w:hAnsi="Palatino Linotype" w:cs="Arial"/>
                <w:b/>
                <w:spacing w:val="-3"/>
                <w:w w:val="95"/>
                <w:sz w:val="19"/>
                <w:szCs w:val="19"/>
              </w:rPr>
            </w:pPr>
            <w:r w:rsidRPr="00CB60E7">
              <w:rPr>
                <w:rFonts w:ascii="Palatino Linotype" w:eastAsia="Arial" w:hAnsi="Palatino Linotype" w:cs="Arial"/>
                <w:b/>
                <w:spacing w:val="-3"/>
                <w:w w:val="95"/>
                <w:sz w:val="19"/>
                <w:szCs w:val="19"/>
              </w:rPr>
              <w:t>Η αποσφράγιση του φακέλου των δικαιολογητικών συμμετοχής, των τεχνικών προσφορών και των οικονομικών προσφορών, μπορούν να γίνουν σε μία δημόσια συνεδρίαση κατά την κρίση της επιτροπής.</w:t>
            </w:r>
          </w:p>
          <w:p w:rsidR="0064664D" w:rsidRPr="0006023A" w:rsidRDefault="0064664D" w:rsidP="00BF0924">
            <w:pPr>
              <w:pStyle w:val="Default"/>
              <w:jc w:val="both"/>
              <w:rPr>
                <w:rFonts w:eastAsia="Arial" w:cs="Arial"/>
                <w:color w:val="auto"/>
                <w:spacing w:val="-3"/>
                <w:w w:val="95"/>
                <w:sz w:val="19"/>
                <w:szCs w:val="19"/>
                <w:lang w:eastAsia="ar-SA"/>
              </w:rPr>
            </w:pPr>
            <w:r w:rsidRPr="0006023A">
              <w:rPr>
                <w:rFonts w:eastAsia="Arial" w:cs="Arial"/>
                <w:color w:val="auto"/>
                <w:spacing w:val="-3"/>
                <w:w w:val="95"/>
                <w:sz w:val="19"/>
                <w:szCs w:val="19"/>
                <w:lang w:eastAsia="ar-SA"/>
              </w:rPr>
              <w:t>Μετά το πέρας του διαγωνισμού, η αρμόδια επιτροπή υποβάλλει προς το αρμόδιο διοικούν όργανο του Πανεπιστημίου Κρήτης, όλα τα σχετικά έγγραφα, τους φακ</w:t>
            </w:r>
            <w:r w:rsidR="00395620">
              <w:rPr>
                <w:rFonts w:eastAsia="Arial" w:cs="Arial"/>
                <w:color w:val="auto"/>
                <w:spacing w:val="-3"/>
                <w:w w:val="95"/>
                <w:sz w:val="19"/>
                <w:szCs w:val="19"/>
                <w:lang w:eastAsia="ar-SA"/>
              </w:rPr>
              <w:t>έλους και τα πρακτικά διενέργειά</w:t>
            </w:r>
            <w:r w:rsidRPr="0006023A">
              <w:rPr>
                <w:rFonts w:eastAsia="Arial" w:cs="Arial"/>
                <w:color w:val="auto"/>
                <w:spacing w:val="-3"/>
                <w:w w:val="95"/>
                <w:sz w:val="19"/>
                <w:szCs w:val="19"/>
                <w:lang w:eastAsia="ar-SA"/>
              </w:rPr>
              <w:t>ς του</w:t>
            </w:r>
            <w:r w:rsidR="00395620">
              <w:rPr>
                <w:rFonts w:eastAsia="Arial" w:cs="Arial"/>
                <w:color w:val="auto"/>
                <w:spacing w:val="-3"/>
                <w:w w:val="95"/>
                <w:sz w:val="19"/>
                <w:szCs w:val="19"/>
                <w:lang w:eastAsia="ar-SA"/>
              </w:rPr>
              <w:t>.</w:t>
            </w:r>
          </w:p>
          <w:p w:rsidR="0064664D" w:rsidRPr="0006023A" w:rsidRDefault="0064664D" w:rsidP="00BF0924">
            <w:pPr>
              <w:pStyle w:val="Default"/>
              <w:jc w:val="both"/>
              <w:rPr>
                <w:rFonts w:eastAsia="Arial" w:cs="Arial"/>
                <w:color w:val="auto"/>
                <w:spacing w:val="-3"/>
                <w:w w:val="95"/>
                <w:sz w:val="19"/>
                <w:szCs w:val="19"/>
                <w:lang w:eastAsia="ar-SA"/>
              </w:rPr>
            </w:pPr>
            <w:r w:rsidRPr="0006023A">
              <w:rPr>
                <w:rFonts w:eastAsia="Arial" w:cs="Arial"/>
                <w:color w:val="auto"/>
                <w:spacing w:val="-3"/>
                <w:w w:val="95"/>
                <w:sz w:val="19"/>
                <w:szCs w:val="19"/>
                <w:lang w:eastAsia="ar-SA"/>
              </w:rPr>
              <w:t>Τα αποτελέσματα της παραπάνω διαδικασίας επικυρώνονται με απόφαση του αποφαινόμενου οργάνου</w:t>
            </w:r>
            <w:r w:rsidR="00AF255D">
              <w:rPr>
                <w:rFonts w:eastAsia="Arial" w:cs="Arial"/>
                <w:color w:val="auto"/>
                <w:spacing w:val="-3"/>
                <w:w w:val="95"/>
                <w:sz w:val="19"/>
                <w:szCs w:val="19"/>
                <w:lang w:eastAsia="ar-SA"/>
              </w:rPr>
              <w:t>.</w:t>
            </w:r>
          </w:p>
          <w:p w:rsidR="0064664D" w:rsidRPr="0006023A" w:rsidRDefault="0064664D" w:rsidP="00BF0924">
            <w:pPr>
              <w:pStyle w:val="Default"/>
              <w:jc w:val="both"/>
              <w:rPr>
                <w:rFonts w:eastAsia="Arial" w:cs="Arial"/>
                <w:spacing w:val="-3"/>
                <w:w w:val="95"/>
                <w:sz w:val="19"/>
                <w:szCs w:val="19"/>
                <w:lang w:eastAsia="ar-SA"/>
              </w:rPr>
            </w:pPr>
            <w:r w:rsidRPr="0006023A">
              <w:rPr>
                <w:rFonts w:eastAsia="Arial" w:cs="Arial"/>
                <w:spacing w:val="-3"/>
                <w:w w:val="95"/>
                <w:sz w:val="19"/>
                <w:szCs w:val="19"/>
                <w:lang w:eastAsia="ar-SA"/>
              </w:rPr>
              <w:t>Κατά της ανωτέρω απόφασης χωρεί ένσταση σύμφωνα με το αρ. 127 του ν.4412/16</w:t>
            </w:r>
            <w:r w:rsidR="00AF255D">
              <w:rPr>
                <w:rFonts w:eastAsia="Arial" w:cs="Arial"/>
                <w:spacing w:val="-3"/>
                <w:w w:val="95"/>
                <w:sz w:val="19"/>
                <w:szCs w:val="19"/>
                <w:lang w:eastAsia="ar-SA"/>
              </w:rPr>
              <w:t>.</w:t>
            </w:r>
          </w:p>
          <w:p w:rsidR="0064664D" w:rsidRPr="0006023A" w:rsidRDefault="0064664D" w:rsidP="00BF0924">
            <w:pPr>
              <w:pStyle w:val="Default"/>
              <w:jc w:val="both"/>
              <w:rPr>
                <w:rFonts w:eastAsia="Arial" w:cs="Arial"/>
                <w:spacing w:val="-3"/>
                <w:w w:val="95"/>
                <w:sz w:val="19"/>
                <w:szCs w:val="19"/>
                <w:lang w:eastAsia="ar-SA"/>
              </w:rPr>
            </w:pPr>
            <w:r w:rsidRPr="0006023A">
              <w:rPr>
                <w:rFonts w:eastAsia="Arial" w:cs="Arial"/>
                <w:spacing w:val="-3"/>
                <w:w w:val="95"/>
                <w:sz w:val="19"/>
                <w:szCs w:val="19"/>
                <w:lang w:eastAsia="ar-SA"/>
              </w:rPr>
              <w:t xml:space="preserve">Μετά την αξιολόγηση των προσφορών, και τη λήψη σχετικής απόφασης, η αναθέτουσα αρχή αποστέλλει σχετική έγγραφη ειδοποίηση στον προσφέροντα, στον οποίο πρόκειται να γίνει η κατακύρωση </w:t>
            </w:r>
            <w:r w:rsidRPr="00DD08BB">
              <w:rPr>
                <w:rFonts w:eastAsia="Arial" w:cs="Arial"/>
                <w:b/>
                <w:spacing w:val="-3"/>
                <w:w w:val="95"/>
                <w:sz w:val="19"/>
                <w:szCs w:val="19"/>
                <w:lang w:eastAsia="ar-SA"/>
              </w:rPr>
              <w:t>(«προσωρινό ανάδοχο»</w:t>
            </w:r>
            <w:r w:rsidRPr="0006023A">
              <w:rPr>
                <w:rFonts w:eastAsia="Arial" w:cs="Arial"/>
                <w:spacing w:val="-3"/>
                <w:w w:val="95"/>
                <w:sz w:val="19"/>
                <w:szCs w:val="19"/>
                <w:lang w:eastAsia="ar-SA"/>
              </w:rPr>
              <w:t>), και τον καλεί να υποβάλει εντός προθεσμίας</w:t>
            </w:r>
            <w:r w:rsidRPr="00DD08BB">
              <w:rPr>
                <w:rFonts w:eastAsia="Arial" w:cs="Arial"/>
                <w:b/>
                <w:spacing w:val="-3"/>
                <w:w w:val="95"/>
                <w:sz w:val="19"/>
                <w:szCs w:val="19"/>
                <w:lang w:eastAsia="ar-SA"/>
              </w:rPr>
              <w:t>, δεκαπέντε (15) ημερών</w:t>
            </w:r>
            <w:r w:rsidRPr="0006023A">
              <w:rPr>
                <w:rFonts w:eastAsia="Arial" w:cs="Arial"/>
                <w:spacing w:val="-3"/>
                <w:w w:val="95"/>
                <w:sz w:val="19"/>
                <w:szCs w:val="19"/>
                <w:lang w:eastAsia="ar-SA"/>
              </w:rPr>
              <w:t xml:space="preserve"> από την κοινοποίηση της σχετικής  ειδοποίησης σε αυτόν, τα πρωτότυπα ή αντίγραφα που εκδίδονται, σύμφωνα με τις διατάξεις του άρθρου 1 του ν. 4250/2014 (Α΄ 74) όλων των δικαιολογητικών  που περιγράφονται στην διακήρυξη, ως </w:t>
            </w:r>
            <w:r w:rsidRPr="00DD08BB">
              <w:rPr>
                <w:rFonts w:eastAsia="Arial" w:cs="Arial"/>
                <w:b/>
                <w:spacing w:val="-3"/>
                <w:w w:val="95"/>
                <w:sz w:val="19"/>
                <w:szCs w:val="19"/>
                <w:lang w:eastAsia="ar-SA"/>
              </w:rPr>
              <w:t>αποδεικτικά στοιχεία</w:t>
            </w:r>
            <w:r w:rsidRPr="0006023A">
              <w:rPr>
                <w:rFonts w:eastAsia="Arial" w:cs="Arial"/>
                <w:spacing w:val="-3"/>
                <w:w w:val="95"/>
                <w:sz w:val="19"/>
                <w:szCs w:val="19"/>
                <w:lang w:eastAsia="ar-SA"/>
              </w:rPr>
              <w:t xml:space="preserve"> για τη μη συνδρομή των λόγων αποκλεισμού  του αρθ. 73, 74 και την παρ. 2 του αρθ. 75 του ν. 4412/2016.</w:t>
            </w:r>
          </w:p>
          <w:p w:rsidR="0064664D" w:rsidRPr="0006023A" w:rsidRDefault="0064664D" w:rsidP="00DB55BD">
            <w:pPr>
              <w:pStyle w:val="a6"/>
              <w:widowControl w:val="0"/>
              <w:numPr>
                <w:ilvl w:val="1"/>
                <w:numId w:val="7"/>
              </w:numPr>
              <w:tabs>
                <w:tab w:val="left" w:pos="462"/>
              </w:tabs>
              <w:spacing w:after="0" w:line="220" w:lineRule="auto"/>
              <w:ind w:left="0"/>
              <w:contextualSpacing w:val="0"/>
              <w:jc w:val="both"/>
              <w:rPr>
                <w:rFonts w:ascii="Palatino Linotype" w:eastAsia="Arial" w:hAnsi="Palatino Linotype" w:cs="Arial"/>
                <w:spacing w:val="-3"/>
                <w:w w:val="95"/>
                <w:sz w:val="19"/>
                <w:szCs w:val="19"/>
                <w:lang w:eastAsia="ar-SA"/>
              </w:rPr>
            </w:pPr>
          </w:p>
        </w:tc>
      </w:tr>
      <w:tr w:rsidR="00DD08BB" w:rsidRPr="0006023A" w:rsidTr="00DD0E21">
        <w:trPr>
          <w:gridAfter w:val="1"/>
          <w:wAfter w:w="124" w:type="dxa"/>
          <w:jc w:val="center"/>
        </w:trPr>
        <w:tc>
          <w:tcPr>
            <w:tcW w:w="1951" w:type="dxa"/>
            <w:gridSpan w:val="2"/>
            <w:shd w:val="clear" w:color="auto" w:fill="D9D9D9" w:themeFill="background1" w:themeFillShade="D9"/>
            <w:vAlign w:val="center"/>
          </w:tcPr>
          <w:p w:rsidR="00DD08BB" w:rsidRPr="0006023A" w:rsidRDefault="00DD08BB" w:rsidP="00BF0924">
            <w:pPr>
              <w:suppressAutoHyphens w:val="0"/>
              <w:spacing w:line="276" w:lineRule="auto"/>
              <w:jc w:val="both"/>
              <w:rPr>
                <w:rFonts w:ascii="Palatino Linotype" w:eastAsia="Arial" w:hAnsi="Palatino Linotype" w:cs="Arial"/>
                <w:b/>
                <w:spacing w:val="-3"/>
                <w:w w:val="95"/>
                <w:sz w:val="19"/>
                <w:szCs w:val="19"/>
                <w:lang w:eastAsia="en-US"/>
              </w:rPr>
            </w:pPr>
            <w:r>
              <w:rPr>
                <w:rFonts w:ascii="Palatino Linotype" w:eastAsia="Arial" w:hAnsi="Palatino Linotype" w:cs="Arial"/>
                <w:b/>
                <w:spacing w:val="-3"/>
                <w:w w:val="95"/>
                <w:sz w:val="19"/>
                <w:szCs w:val="19"/>
                <w:lang w:eastAsia="en-US"/>
              </w:rPr>
              <w:lastRenderedPageBreak/>
              <w:t>Αποδεικτικά Στοιχεία</w:t>
            </w:r>
          </w:p>
        </w:tc>
        <w:tc>
          <w:tcPr>
            <w:tcW w:w="7531" w:type="dxa"/>
            <w:gridSpan w:val="2"/>
            <w:vAlign w:val="center"/>
          </w:tcPr>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Για την απόδειξη της μη συνδρομής των λόγων αποκλεισμού του αρθ. 73, 74 και 75 παρ. 2 του ν. 4412/2016 </w:t>
            </w:r>
            <w:r>
              <w:rPr>
                <w:rFonts w:ascii="Palatino Linotype" w:eastAsia="Arial" w:hAnsi="Palatino Linotype" w:cs="Arial"/>
                <w:spacing w:val="-3"/>
                <w:w w:val="95"/>
                <w:sz w:val="19"/>
                <w:szCs w:val="19"/>
              </w:rPr>
              <w:t xml:space="preserve">ο προσφέροντας στον οποίο πρόκειται να γίνει η κατακύρωση, </w:t>
            </w:r>
            <w:r w:rsidRPr="0006023A">
              <w:rPr>
                <w:rFonts w:ascii="Palatino Linotype" w:eastAsia="Arial" w:hAnsi="Palatino Linotype" w:cs="Arial"/>
                <w:spacing w:val="-3"/>
                <w:w w:val="95"/>
                <w:sz w:val="19"/>
                <w:szCs w:val="19"/>
              </w:rPr>
              <w:t xml:space="preserve"> προσκομίζ</w:t>
            </w:r>
            <w:r>
              <w:rPr>
                <w:rFonts w:ascii="Palatino Linotype" w:eastAsia="Arial" w:hAnsi="Palatino Linotype" w:cs="Arial"/>
                <w:spacing w:val="-3"/>
                <w:w w:val="95"/>
                <w:sz w:val="19"/>
                <w:szCs w:val="19"/>
              </w:rPr>
              <w:t>ει</w:t>
            </w:r>
            <w:r w:rsidRPr="0006023A">
              <w:rPr>
                <w:rFonts w:ascii="Palatino Linotype" w:eastAsia="Arial" w:hAnsi="Palatino Linotype" w:cs="Arial"/>
                <w:spacing w:val="-3"/>
                <w:w w:val="95"/>
                <w:sz w:val="19"/>
                <w:szCs w:val="19"/>
              </w:rPr>
              <w:t xml:space="preserve"> αντίστοιχα τα παρακάτω δικαιολογητικά:</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b/>
                <w:spacing w:val="-3"/>
                <w:w w:val="95"/>
                <w:sz w:val="19"/>
                <w:szCs w:val="19"/>
              </w:rPr>
              <w:t>α)</w:t>
            </w:r>
            <w:r w:rsidRPr="0006023A">
              <w:rPr>
                <w:rFonts w:ascii="Palatino Linotype" w:eastAsia="Arial" w:hAnsi="Palatino Linotype" w:cs="Arial"/>
                <w:spacing w:val="-3"/>
                <w:w w:val="95"/>
                <w:sz w:val="19"/>
                <w:szCs w:val="19"/>
              </w:rPr>
              <w:t xml:space="preserve"> για την παράγραφο 1 του αρθ. 73 </w:t>
            </w:r>
            <w:r w:rsidRPr="00DD08BB">
              <w:rPr>
                <w:rFonts w:ascii="Palatino Linotype" w:eastAsia="Arial" w:hAnsi="Palatino Linotype" w:cs="Arial"/>
                <w:b/>
                <w:spacing w:val="-3"/>
                <w:w w:val="95"/>
                <w:sz w:val="19"/>
                <w:szCs w:val="19"/>
              </w:rPr>
              <w:t>απόσπασμα του σχετικού μητρώου, όπως του ποινικού μητρώου</w:t>
            </w:r>
            <w:r w:rsidRPr="0006023A">
              <w:rPr>
                <w:rFonts w:ascii="Palatino Linotype" w:eastAsia="Arial" w:hAnsi="Palatino Linotype" w:cs="Arial"/>
                <w:spacing w:val="-3"/>
                <w:w w:val="95"/>
                <w:sz w:val="19"/>
                <w:szCs w:val="19"/>
              </w:rPr>
              <w:t xml:space="preserve">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w:t>
            </w:r>
          </w:p>
          <w:p w:rsidR="00DD08BB" w:rsidRPr="0006023A" w:rsidRDefault="00DD08BB" w:rsidP="00DD08BB">
            <w:pPr>
              <w:jc w:val="both"/>
              <w:rPr>
                <w:rFonts w:ascii="Palatino Linotype" w:eastAsia="Arial" w:hAnsi="Palatino Linotype" w:cs="Arial"/>
                <w:spacing w:val="-3"/>
                <w:w w:val="95"/>
                <w:sz w:val="19"/>
                <w:szCs w:val="19"/>
              </w:rPr>
            </w:pPr>
            <w:proofErr w:type="spellStart"/>
            <w:r w:rsidRPr="0006023A">
              <w:rPr>
                <w:rFonts w:ascii="Palatino Linotype" w:eastAsia="Arial" w:hAnsi="Palatino Linotype" w:cs="Arial"/>
                <w:b/>
                <w:spacing w:val="-3"/>
                <w:w w:val="95"/>
                <w:sz w:val="19"/>
                <w:szCs w:val="19"/>
              </w:rPr>
              <w:t>β)</w:t>
            </w:r>
            <w:r w:rsidRPr="00657D86">
              <w:rPr>
                <w:rFonts w:ascii="Palatino Linotype" w:eastAsia="Arial" w:hAnsi="Palatino Linotype" w:cs="Arial"/>
                <w:b/>
                <w:spacing w:val="-3"/>
                <w:w w:val="95"/>
                <w:sz w:val="19"/>
                <w:szCs w:val="19"/>
              </w:rPr>
              <w:t>για</w:t>
            </w:r>
            <w:proofErr w:type="spellEnd"/>
            <w:r w:rsidRPr="00657D86">
              <w:rPr>
                <w:rFonts w:ascii="Palatino Linotype" w:eastAsia="Arial" w:hAnsi="Palatino Linotype" w:cs="Arial"/>
                <w:b/>
                <w:spacing w:val="-3"/>
                <w:w w:val="95"/>
                <w:sz w:val="19"/>
                <w:szCs w:val="19"/>
              </w:rPr>
              <w:t xml:space="preserve"> τις παραγράφους 2 και 4 περίπτωση </w:t>
            </w:r>
            <w:proofErr w:type="spellStart"/>
            <w:r w:rsidRPr="00657D86">
              <w:rPr>
                <w:rFonts w:ascii="Palatino Linotype" w:eastAsia="Arial" w:hAnsi="Palatino Linotype" w:cs="Arial"/>
                <w:b/>
                <w:spacing w:val="-3"/>
                <w:w w:val="95"/>
                <w:sz w:val="19"/>
                <w:szCs w:val="19"/>
              </w:rPr>
              <w:t>β΄</w:t>
            </w:r>
            <w:proofErr w:type="spellEnd"/>
            <w:r w:rsidRPr="00657D86">
              <w:rPr>
                <w:rFonts w:ascii="Palatino Linotype" w:eastAsia="Arial" w:hAnsi="Palatino Linotype" w:cs="Arial"/>
                <w:b/>
                <w:spacing w:val="-3"/>
                <w:w w:val="95"/>
                <w:sz w:val="19"/>
                <w:szCs w:val="19"/>
              </w:rPr>
              <w:t xml:space="preserve"> του αρθ. 73 πιστοποιητικό που εκδίδεται από την αρμόδια αρχή του οικείου κράτους - μέλους </w:t>
            </w:r>
            <w:r w:rsidRPr="00657D86">
              <w:rPr>
                <w:rFonts w:ascii="Palatino Linotype" w:eastAsia="Arial" w:hAnsi="Palatino Linotype" w:cs="Arial"/>
                <w:spacing w:val="-3"/>
                <w:w w:val="95"/>
                <w:sz w:val="19"/>
                <w:szCs w:val="19"/>
              </w:rPr>
              <w:t xml:space="preserve">ή χώρας </w:t>
            </w:r>
            <w:r w:rsidR="00657D86" w:rsidRPr="00657D86">
              <w:rPr>
                <w:rFonts w:ascii="Palatino Linotype" w:eastAsia="Arial" w:hAnsi="Palatino Linotype" w:cs="Arial"/>
                <w:spacing w:val="-3"/>
                <w:w w:val="95"/>
                <w:sz w:val="19"/>
                <w:szCs w:val="19"/>
              </w:rPr>
              <w:t>α</w:t>
            </w:r>
            <w:r w:rsidRPr="00657D86">
              <w:rPr>
                <w:rFonts w:ascii="Palatino Linotype" w:eastAsia="Arial" w:hAnsi="Palatino Linotype" w:cs="Arial"/>
                <w:spacing w:val="-3"/>
                <w:w w:val="95"/>
                <w:sz w:val="19"/>
                <w:szCs w:val="19"/>
              </w:rPr>
              <w:t xml:space="preserve">ν το κράτος-μέλος ή η εν λόγω χώρα δεν εκδίδει τέτοιου είδους έγγραφο ή πιστοποιητικό ή όπου το έγγραφο ή το πιστοποιητικό αυτό δεν καλύπτει όλες τις περιπτώσεις που αναφέρονται στις παραγράφους 1 και 2 και στην περίπτωση </w:t>
            </w:r>
            <w:proofErr w:type="spellStart"/>
            <w:r w:rsidRPr="00657D86">
              <w:rPr>
                <w:rFonts w:ascii="Palatino Linotype" w:eastAsia="Arial" w:hAnsi="Palatino Linotype" w:cs="Arial"/>
                <w:spacing w:val="-3"/>
                <w:w w:val="95"/>
                <w:sz w:val="19"/>
                <w:szCs w:val="19"/>
              </w:rPr>
              <w:t>β΄</w:t>
            </w:r>
            <w:proofErr w:type="spellEnd"/>
            <w:r w:rsidRPr="00657D86">
              <w:rPr>
                <w:rFonts w:ascii="Palatino Linotype" w:eastAsia="Arial" w:hAnsi="Palatino Linotype" w:cs="Arial"/>
                <w:spacing w:val="-3"/>
                <w:w w:val="95"/>
                <w:sz w:val="19"/>
                <w:szCs w:val="19"/>
              </w:rPr>
              <w:t xml:space="preserve"> της παραγράφου 4 του αρθ. 73, το έγγραφο ή το πιστοποιητικό μπορεί να α</w:t>
            </w:r>
            <w:r w:rsidRPr="0006023A">
              <w:rPr>
                <w:rFonts w:ascii="Palatino Linotype" w:eastAsia="Arial" w:hAnsi="Palatino Linotype" w:cs="Arial"/>
                <w:spacing w:val="-3"/>
                <w:w w:val="95"/>
                <w:sz w:val="19"/>
                <w:szCs w:val="19"/>
              </w:rPr>
              <w:t xml:space="preserve">ντικαθίσταται από ένορκη βεβαίωση ή, στα κράτη - μέλη ή στις χώρες όπου δεν προβλέπεται ένορκη βεβαίωση, από υπεύθυνη δήλωση του </w:t>
            </w:r>
            <w:r w:rsidRPr="0006023A">
              <w:rPr>
                <w:rFonts w:ascii="Palatino Linotype" w:eastAsia="Arial" w:hAnsi="Palatino Linotype" w:cs="Arial"/>
                <w:spacing w:val="-3"/>
                <w:w w:val="95"/>
                <w:sz w:val="19"/>
                <w:szCs w:val="19"/>
              </w:rPr>
              <w:lastRenderedPageBreak/>
              <w:t>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1 και 2 και στην περίπτωση </w:t>
            </w:r>
            <w:proofErr w:type="spellStart"/>
            <w:r w:rsidRPr="0006023A">
              <w:rPr>
                <w:rFonts w:ascii="Palatino Linotype" w:eastAsia="Arial" w:hAnsi="Palatino Linotype" w:cs="Arial"/>
                <w:spacing w:val="-3"/>
                <w:w w:val="95"/>
                <w:sz w:val="19"/>
                <w:szCs w:val="19"/>
              </w:rPr>
              <w:t>β΄</w:t>
            </w:r>
            <w:proofErr w:type="spellEnd"/>
            <w:r w:rsidRPr="0006023A">
              <w:rPr>
                <w:rFonts w:ascii="Palatino Linotype" w:eastAsia="Arial" w:hAnsi="Palatino Linotype" w:cs="Arial"/>
                <w:spacing w:val="-3"/>
                <w:w w:val="95"/>
                <w:sz w:val="19"/>
                <w:szCs w:val="19"/>
              </w:rPr>
              <w:t xml:space="preserve"> της παραγράφου 4του αρθ. 73.</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Για τις λοιπές περιπτώσεις της παραγράφου 4του αρθ. 73  υπεύθυνη δήλωση του προσφέροντος οικονομικού φορέα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εγκατάστασής του ότι δεν συντρέχουν στο πρόσωπό του οι οριζόμενοι στην παράγραφο λόγοι αποκλεισμού.</w:t>
            </w:r>
          </w:p>
          <w:p w:rsidR="00DD08BB" w:rsidRPr="0006023A" w:rsidRDefault="00DD08BB" w:rsidP="00DD08BB">
            <w:pPr>
              <w:jc w:val="both"/>
              <w:rPr>
                <w:rFonts w:ascii="Palatino Linotype" w:eastAsia="Arial" w:hAnsi="Palatino Linotype" w:cs="Arial"/>
                <w:spacing w:val="-3"/>
                <w:w w:val="95"/>
                <w:sz w:val="19"/>
                <w:szCs w:val="19"/>
              </w:rPr>
            </w:pPr>
            <w:proofErr w:type="spellStart"/>
            <w:r w:rsidRPr="00C21F27">
              <w:rPr>
                <w:rFonts w:ascii="Palatino Linotype" w:eastAsia="Arial" w:hAnsi="Palatino Linotype" w:cs="Arial"/>
                <w:b/>
                <w:spacing w:val="-3"/>
                <w:w w:val="95"/>
                <w:sz w:val="19"/>
                <w:szCs w:val="19"/>
              </w:rPr>
              <w:t>γ)για</w:t>
            </w:r>
            <w:proofErr w:type="spellEnd"/>
            <w:r w:rsidRPr="00C21F27">
              <w:rPr>
                <w:rFonts w:ascii="Palatino Linotype" w:eastAsia="Arial" w:hAnsi="Palatino Linotype" w:cs="Arial"/>
                <w:b/>
                <w:spacing w:val="-3"/>
                <w:w w:val="95"/>
                <w:sz w:val="19"/>
                <w:szCs w:val="19"/>
              </w:rPr>
              <w:t xml:space="preserve"> το αρθ. 74  υπεύθυνη δήλωση του προσφέροντος οικονομικού φορέα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εγκατάστασής του ότι δεν έχει εκδοθεί σε βάρος του απόφαση αποκλεισμού</w:t>
            </w:r>
            <w:r w:rsidRPr="00C21F27">
              <w:rPr>
                <w:rFonts w:ascii="Palatino Linotype" w:eastAsia="Arial" w:hAnsi="Palatino Linotype" w:cs="Arial"/>
                <w:spacing w:val="-3"/>
                <w:w w:val="95"/>
                <w:sz w:val="19"/>
                <w:szCs w:val="19"/>
              </w:rPr>
              <w:t>, σύμφωνα με το άρθρο 74 του ν. 4412/2016.</w:t>
            </w:r>
          </w:p>
          <w:p w:rsidR="00DD08BB" w:rsidRPr="0006023A" w:rsidRDefault="00DD08BB" w:rsidP="00DD08BB">
            <w:pPr>
              <w:jc w:val="both"/>
              <w:rPr>
                <w:rFonts w:ascii="Palatino Linotype" w:eastAsia="Arial" w:hAnsi="Palatino Linotype" w:cs="Arial"/>
                <w:spacing w:val="-3"/>
                <w:w w:val="95"/>
                <w:sz w:val="19"/>
                <w:szCs w:val="19"/>
              </w:rPr>
            </w:pPr>
            <w:proofErr w:type="spellStart"/>
            <w:r w:rsidRPr="0006023A">
              <w:rPr>
                <w:rFonts w:ascii="Palatino Linotype" w:eastAsia="Arial" w:hAnsi="Palatino Linotype" w:cs="Arial"/>
                <w:b/>
                <w:spacing w:val="-3"/>
                <w:w w:val="95"/>
                <w:sz w:val="19"/>
                <w:szCs w:val="19"/>
              </w:rPr>
              <w:t>δ)</w:t>
            </w:r>
            <w:r w:rsidRPr="0006023A">
              <w:rPr>
                <w:rFonts w:ascii="Palatino Linotype" w:eastAsia="Arial" w:hAnsi="Palatino Linotype" w:cs="Arial"/>
                <w:spacing w:val="-3"/>
                <w:w w:val="95"/>
                <w:sz w:val="19"/>
                <w:szCs w:val="19"/>
              </w:rPr>
              <w:t>Για</w:t>
            </w:r>
            <w:proofErr w:type="spellEnd"/>
            <w:r w:rsidRPr="0006023A">
              <w:rPr>
                <w:rFonts w:ascii="Palatino Linotype" w:eastAsia="Arial" w:hAnsi="Palatino Linotype" w:cs="Arial"/>
                <w:spacing w:val="-3"/>
                <w:w w:val="95"/>
                <w:sz w:val="19"/>
                <w:szCs w:val="19"/>
              </w:rPr>
              <w:t xml:space="preserve"> την απόδειξη της απαίτησης του άρθρου 75 παρ. 2 του  ν. 4412/2016 (απόδειξη καταλληλόλητας για την άσκηση επαγγελματικής δραστηριότητας) προσκομίζουν </w:t>
            </w:r>
            <w:r w:rsidRPr="00657D86">
              <w:rPr>
                <w:rFonts w:ascii="Palatino Linotype" w:eastAsia="Arial" w:hAnsi="Palatino Linotype" w:cs="Arial"/>
                <w:b/>
                <w:spacing w:val="-3"/>
                <w:w w:val="95"/>
                <w:sz w:val="19"/>
                <w:szCs w:val="19"/>
              </w:rPr>
              <w:t>πιστοποιητικό/βεβαίωση του οικείου επαγγελματικού ή εμπορικού μητρώου του κράτους εγκατάστασης</w:t>
            </w:r>
            <w:r w:rsidRPr="0006023A">
              <w:rPr>
                <w:rFonts w:ascii="Palatino Linotype" w:eastAsia="Arial" w:hAnsi="Palatino Linotype" w:cs="Arial"/>
                <w:spacing w:val="-3"/>
                <w:w w:val="95"/>
                <w:sz w:val="19"/>
                <w:szCs w:val="19"/>
              </w:rPr>
              <w:t>.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p w:rsidR="00DD08BB" w:rsidRPr="0006023A" w:rsidRDefault="00DD08BB" w:rsidP="00DD08BB">
            <w:pPr>
              <w:ind w:right="16"/>
              <w:jc w:val="both"/>
              <w:rPr>
                <w:rFonts w:ascii="Palatino Linotype" w:hAnsi="Palatino Linotype"/>
                <w:sz w:val="19"/>
                <w:szCs w:val="19"/>
              </w:rPr>
            </w:pPr>
            <w:proofErr w:type="spellStart"/>
            <w:r w:rsidRPr="00657D86">
              <w:rPr>
                <w:rFonts w:ascii="Palatino Linotype" w:eastAsia="Arial" w:hAnsi="Palatino Linotype" w:cs="Arial"/>
                <w:b/>
                <w:spacing w:val="-3"/>
                <w:w w:val="95"/>
                <w:sz w:val="19"/>
                <w:szCs w:val="19"/>
              </w:rPr>
              <w:t>ε)</w:t>
            </w:r>
            <w:r w:rsidRPr="0006023A">
              <w:rPr>
                <w:rFonts w:ascii="Palatino Linotype" w:eastAsia="Arial" w:hAnsi="Palatino Linotype" w:cs="Arial"/>
                <w:spacing w:val="-3"/>
                <w:w w:val="95"/>
                <w:sz w:val="19"/>
                <w:szCs w:val="19"/>
              </w:rPr>
              <w:t>για</w:t>
            </w:r>
            <w:proofErr w:type="spellEnd"/>
            <w:r w:rsidRPr="0006023A">
              <w:rPr>
                <w:rFonts w:ascii="Palatino Linotype" w:eastAsia="Arial" w:hAnsi="Palatino Linotype" w:cs="Arial"/>
                <w:spacing w:val="-3"/>
                <w:w w:val="95"/>
                <w:sz w:val="19"/>
                <w:szCs w:val="19"/>
              </w:rPr>
              <w:t xml:space="preserve"> την παράγραφο περίπτωση γ της παραγράφου 2 του αρθ. 73του ν.4412/2016 </w:t>
            </w:r>
            <w:r w:rsidRPr="00657D86">
              <w:rPr>
                <w:rFonts w:ascii="Palatino Linotype" w:eastAsia="Arial" w:hAnsi="Palatino Linotype" w:cs="Arial"/>
                <w:b/>
                <w:spacing w:val="-3"/>
                <w:w w:val="95"/>
                <w:sz w:val="19"/>
                <w:szCs w:val="19"/>
              </w:rPr>
              <w:t>πιστοποιητικό από τη Διεύθυνση Προγραμματισμού και Συντονισμού της Επιθεώρησης Εργασιακών Σχέσεων, από το οποίο να προκύπτουν οι πράξεις επιβολής προστίμου</w:t>
            </w:r>
            <w:r w:rsidRPr="0006023A">
              <w:rPr>
                <w:rFonts w:ascii="Palatino Linotype" w:eastAsia="Arial" w:hAnsi="Palatino Linotype" w:cs="Arial"/>
                <w:spacing w:val="-3"/>
                <w:w w:val="95"/>
                <w:sz w:val="19"/>
                <w:szCs w:val="19"/>
              </w:rPr>
              <w:t xml:space="preserve"> που έχουν εκδοθεί σε βάρος του οικονομικού φορέα σε χρονικό διάστημα δύο (2) ετών πριν από την ημερομηνία λήξης της προθεσμίας υποβολής προσφοράς ή αίτησης συμμετοχής</w:t>
            </w:r>
            <w:r w:rsidRPr="0006023A">
              <w:rPr>
                <w:rFonts w:ascii="Palatino Linotype" w:hAnsi="Palatino Linotype"/>
                <w:sz w:val="19"/>
                <w:szCs w:val="19"/>
              </w:rPr>
              <w:t>.</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Οι  εγκατεστημένοι στην Ελλάδα οικονομικοί φορείς προσκομίζουν βεβαίωση εγγραφής στο Βιοτεχνικό ή Εμπορικό ή Βιομηχανικό Επιμελητήριο ή στο Μητρώο Κατασκευαστών Αμυντικού Υλικού </w:t>
            </w:r>
          </w:p>
          <w:p w:rsidR="00657D86" w:rsidRDefault="00657D86" w:rsidP="00DD08BB">
            <w:pPr>
              <w:jc w:val="both"/>
              <w:rPr>
                <w:rFonts w:ascii="Palatino Linotype" w:eastAsia="Arial" w:hAnsi="Palatino Linotype" w:cs="Arial"/>
                <w:spacing w:val="-3"/>
                <w:w w:val="95"/>
                <w:sz w:val="19"/>
                <w:szCs w:val="19"/>
              </w:rPr>
            </w:pP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p>
          <w:p w:rsidR="00DD08BB" w:rsidRPr="0006023A" w:rsidRDefault="00DD08BB" w:rsidP="00DD08BB">
            <w:pPr>
              <w:jc w:val="both"/>
              <w:rPr>
                <w:rFonts w:ascii="Palatino Linotype" w:eastAsia="Arial" w:hAnsi="Palatino Linotype" w:cs="Arial"/>
                <w:spacing w:val="-3"/>
                <w:w w:val="95"/>
                <w:sz w:val="19"/>
                <w:szCs w:val="19"/>
              </w:rPr>
            </w:pP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Μετά την παραλαβή των ως άνω δικαιολογητικών γίνεται η αποσφράγιση του σχετικού φακέλου και ο έλεγχος των ως άνω δικαιολογητικών. Εάν  διαπιστωθεί ότι δεν έχουν προσκομισθεί δικαιολογητικά  ή υπάρχουν ελλείψεις σε αυτά που υποβλήθηκαν, παρέχεται προθεσμία στον προσωρινό ανάδοχο να τα προσκομίσει ή να τα συμπληρώσει εντός πέντε (5) ημερών από την κοινοποίηση σχετικής έγγραφης ειδοποίησης, Η αναθέτουσα αρχή μπορεί αιτιολογημένα να παρατείνει την ως άνω προθεσμία κατ’ ανώτατο όριο για δεκαπέντε (15) επιπλέον ημέρες. </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Όσοι υπέβαλαν παραδεκτές προσφορές λαμβάνουν γνώση των παραπάνω </w:t>
            </w:r>
            <w:r w:rsidRPr="0006023A">
              <w:rPr>
                <w:rFonts w:ascii="Palatino Linotype" w:eastAsia="Arial" w:hAnsi="Palatino Linotype" w:cs="Arial"/>
                <w:spacing w:val="-3"/>
                <w:w w:val="95"/>
                <w:sz w:val="19"/>
                <w:szCs w:val="19"/>
              </w:rPr>
              <w:lastRenderedPageBreak/>
              <w:t>δικαιολογητικών που κατατέθηκαν.</w:t>
            </w:r>
          </w:p>
          <w:p w:rsidR="00DD08BB" w:rsidRPr="0006023A" w:rsidRDefault="00DD08BB" w:rsidP="00DD08BB">
            <w:pPr>
              <w:jc w:val="both"/>
              <w:rPr>
                <w:rFonts w:ascii="Palatino Linotype" w:eastAsia="Arial" w:hAnsi="Palatino Linotype" w:cs="Arial"/>
                <w:spacing w:val="-3"/>
                <w:w w:val="95"/>
                <w:sz w:val="19"/>
                <w:szCs w:val="19"/>
              </w:rPr>
            </w:pP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Απορρίπτεται η προσφορά του προσωρινού αναδόχου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i)  κατά τον έλεγχο των παραπάνω δικαιολογητικών διαπιστωθεί ότι τα στοιχεία που δηλώθηκαν με το Τ.Ε.Υ.Δ., είναι ψευδή ή ανακριβή, ή </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ii)  δεν υποβληθούν στο προκαθορισμένο χρονικό διάστημα τα απαιτούμενα πρωτότυπα ή αντίγραφα των παραπάνω δικαιολογητικών ή </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iii) από τα δικαιολογητικά που προσκομίσθηκαν νομίμως και εμπροθέσμως, δεν αποδεικνύονται οι όροι και οι προϋποθέσεις συμμετοχής </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Σε περίπτωση έγκαιρης και προσήκουσας ενημέρωσης της αναθέτουσας αρχής για μεταβολές στις προϋποθέσεις τις οποίες ο προσωρινός ανάδοχος είχε δηλώσει με το Τ.Ε.Υ.Δ., ότι πληροί, οι οποίες επήλθαν ή για τις οποίες έλαβε γνώση μετά την δήλωση και μέχρι την ημέρα της έγγραφης ειδοποίησης για την προσκόμιση των δικαιολογητικών κατακύρωσης (οψιγενείς μεταβολές), δεν καταπίπτει υπέρ της αναθέτουσας αρχής η εγγύηση συμμετοχής του. </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Αν κανένας από τους προσφέροντες δεν υποβάλλει αληθή ή ακριβή δήλωση ή δεν προσκομίσει ένα ή περισσότερα από τα απαιτούμενα δικαιολογητικά ή δεν αποδείξει ότι πληροί τα κριτήρια ποιοτικής επιλογής σύμφωνα με την παρούσα διακήρυξη, η διαδικασία ματαιώνεται. </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Η διαδικασία ελέγχου των παραπάνω δικαιολογητικών ολοκληρώνεται με τη σύνταξη πρακτικού από την Επιτροπή του Διαγωνισμού και τη διαβίβαση του φακέλου στο αποφαινόμενο όργανο της αναθέτουσας αρχής για τη λήψη απόφασης είτε για την κατακύρωση της σύμβασης είτε για τη ματαίωση της διαδικασίας. Τα αποτελέσματα του ελέγχου των παραπάνω δικαιολογητικών και της εισήγησης της Επιτροπής επικυρώνονται με την απόφαση κατακύρωσης.</w:t>
            </w:r>
          </w:p>
          <w:p w:rsidR="00DD08BB" w:rsidRPr="0006023A" w:rsidRDefault="00DD08BB" w:rsidP="00DD08BB">
            <w:pPr>
              <w:pStyle w:val="Default"/>
              <w:jc w:val="both"/>
              <w:rPr>
                <w:rFonts w:eastAsia="Arial" w:cs="Arial"/>
                <w:color w:val="auto"/>
                <w:spacing w:val="-3"/>
                <w:w w:val="95"/>
                <w:sz w:val="19"/>
                <w:szCs w:val="19"/>
                <w:lang w:eastAsia="ar-SA"/>
              </w:rPr>
            </w:pPr>
          </w:p>
          <w:p w:rsidR="00DD08BB" w:rsidRPr="0006023A" w:rsidRDefault="00DD08BB" w:rsidP="00DD08BB">
            <w:pPr>
              <w:pStyle w:val="Default"/>
              <w:jc w:val="both"/>
              <w:rPr>
                <w:rFonts w:eastAsia="Arial" w:cs="Arial"/>
                <w:color w:val="auto"/>
                <w:spacing w:val="-3"/>
                <w:w w:val="95"/>
                <w:sz w:val="19"/>
                <w:szCs w:val="19"/>
                <w:lang w:eastAsia="ar-SA"/>
              </w:rPr>
            </w:pPr>
            <w:r w:rsidRPr="0006023A">
              <w:rPr>
                <w:rFonts w:eastAsia="Arial" w:cs="Arial"/>
                <w:color w:val="auto"/>
                <w:spacing w:val="-3"/>
                <w:w w:val="95"/>
                <w:sz w:val="19"/>
                <w:szCs w:val="19"/>
                <w:lang w:eastAsia="ar-SA"/>
              </w:rPr>
              <w:t xml:space="preserve">Η αναθέτουσα αρχή μπορεί επίσης, σε οποιοδήποτε χρονικό σημείο της διαδικασίας, να ζητεί από τους προσφέροντες να υποβάλλουν και περαιτέρω δικαιολογητικά, πέραν αυτών που ορίζονται στην παράγραφο «ΔΙΚΑΙΟΛΟΓΗΤΙΚΑ ΣΥΜΜΕΤΟΧΗΣ» όταν αυτό απαιτείται για την ορθή διεξαγωγή της διαδικασίας </w:t>
            </w:r>
          </w:p>
          <w:p w:rsidR="00DD08BB" w:rsidRPr="0006023A" w:rsidRDefault="00DD08BB" w:rsidP="00DD08BB">
            <w:pPr>
              <w:pStyle w:val="Default"/>
              <w:jc w:val="both"/>
              <w:rPr>
                <w:rFonts w:eastAsia="Arial" w:cs="Arial"/>
                <w:color w:val="auto"/>
                <w:spacing w:val="-3"/>
                <w:w w:val="95"/>
                <w:sz w:val="19"/>
                <w:szCs w:val="19"/>
                <w:lang w:eastAsia="ar-SA"/>
              </w:rPr>
            </w:pPr>
          </w:p>
          <w:p w:rsidR="00DD08BB" w:rsidRPr="0006023A" w:rsidRDefault="00DD08BB" w:rsidP="00DD08BB">
            <w:pPr>
              <w:pStyle w:val="a6"/>
              <w:widowControl w:val="0"/>
              <w:tabs>
                <w:tab w:val="left" w:pos="462"/>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lang w:eastAsia="ar-SA"/>
              </w:rPr>
              <w:t>Η υποβολή μόνο μιας προσφοράς δεν αποτελεί κώλυμα για τη συνέχιση της διαδικασίας και την ανάθεση της σύμβασης.</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lastRenderedPageBreak/>
              <w:t>Προσφορά</w:t>
            </w:r>
          </w:p>
        </w:tc>
        <w:tc>
          <w:tcPr>
            <w:tcW w:w="7531" w:type="dxa"/>
            <w:gridSpan w:val="2"/>
            <w:vAlign w:val="center"/>
          </w:tcPr>
          <w:p w:rsidR="0064664D" w:rsidRPr="0006023A" w:rsidRDefault="0064664D" w:rsidP="00BF0924">
            <w:pPr>
              <w:pStyle w:val="a6"/>
              <w:widowControl w:val="0"/>
              <w:tabs>
                <w:tab w:val="left" w:pos="462"/>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Οι προσφορές πρέπει να δοθούν για το σύνολο των ζητουμένων ειδών του διαγωνισμού  Δεν μπορούν να υποβληθούν προσφορές για μέρος των ειδών του διαγωνισμού.</w:t>
            </w:r>
            <w:r w:rsidR="00395620">
              <w:rPr>
                <w:rFonts w:ascii="Palatino Linotype" w:eastAsia="Arial" w:hAnsi="Palatino Linotype" w:cs="Arial"/>
                <w:spacing w:val="-3"/>
                <w:w w:val="95"/>
                <w:sz w:val="19"/>
                <w:szCs w:val="19"/>
              </w:rPr>
              <w:t xml:space="preserve"> </w:t>
            </w:r>
            <w:r w:rsidRPr="0006023A">
              <w:rPr>
                <w:rFonts w:ascii="Palatino Linotype" w:eastAsia="Arial" w:hAnsi="Palatino Linotype" w:cs="Arial"/>
                <w:spacing w:val="-3"/>
                <w:w w:val="95"/>
                <w:sz w:val="19"/>
                <w:szCs w:val="19"/>
              </w:rPr>
              <w:t>Οι προσφορές συμπληρώνονται βάσει των οριζομένων στα Παραρτήματα της παρούσης Διακήρυξης.</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t>Κριτήριο Κατακύρωσης</w:t>
            </w:r>
          </w:p>
        </w:tc>
        <w:tc>
          <w:tcPr>
            <w:tcW w:w="7531" w:type="dxa"/>
            <w:gridSpan w:val="2"/>
            <w:vAlign w:val="center"/>
          </w:tcPr>
          <w:p w:rsidR="0064664D" w:rsidRPr="0006023A" w:rsidRDefault="0064664D" w:rsidP="00BF0924">
            <w:pPr>
              <w:pStyle w:val="a6"/>
              <w:widowControl w:val="0"/>
              <w:tabs>
                <w:tab w:val="left" w:pos="462"/>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Η  πλέον συμφέρουσα από οικονομική άποψη προσφορά μόνο </w:t>
            </w:r>
            <w:r w:rsidRPr="0006023A">
              <w:rPr>
                <w:rFonts w:ascii="Palatino Linotype" w:eastAsia="Arial" w:hAnsi="Palatino Linotype" w:cs="Arial"/>
                <w:b/>
                <w:spacing w:val="-3"/>
                <w:w w:val="95"/>
                <w:sz w:val="19"/>
                <w:szCs w:val="19"/>
              </w:rPr>
              <w:t>βάσει τιμής.</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pStyle w:val="Default"/>
              <w:jc w:val="both"/>
              <w:rPr>
                <w:rFonts w:eastAsia="Arial" w:cs="Arial"/>
                <w:b/>
                <w:color w:val="auto"/>
                <w:spacing w:val="-3"/>
                <w:w w:val="95"/>
                <w:sz w:val="19"/>
                <w:szCs w:val="19"/>
                <w:lang w:eastAsia="en-US"/>
              </w:rPr>
            </w:pPr>
            <w:r w:rsidRPr="0006023A">
              <w:rPr>
                <w:rFonts w:eastAsia="Arial" w:cs="Arial"/>
                <w:b/>
                <w:color w:val="auto"/>
                <w:spacing w:val="-3"/>
                <w:w w:val="95"/>
                <w:sz w:val="19"/>
                <w:szCs w:val="19"/>
                <w:lang w:eastAsia="en-US"/>
              </w:rPr>
              <w:t>Κατάρτιση σύμβασης – Γενικοί όροι σύμβασης</w:t>
            </w:r>
          </w:p>
          <w:p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p>
        </w:tc>
        <w:tc>
          <w:tcPr>
            <w:tcW w:w="7531" w:type="dxa"/>
            <w:gridSpan w:val="2"/>
            <w:vAlign w:val="center"/>
          </w:tcPr>
          <w:p w:rsidR="0064664D" w:rsidRPr="0006023A" w:rsidRDefault="0064664D" w:rsidP="00BF0924">
            <w:pPr>
              <w:pStyle w:val="Default"/>
              <w:jc w:val="both"/>
              <w:rPr>
                <w:rFonts w:eastAsia="Arial" w:cs="Arial"/>
                <w:color w:val="auto"/>
                <w:spacing w:val="-3"/>
                <w:w w:val="95"/>
                <w:sz w:val="19"/>
                <w:szCs w:val="19"/>
                <w:lang w:eastAsia="en-US"/>
              </w:rPr>
            </w:pPr>
            <w:r w:rsidRPr="0006023A">
              <w:rPr>
                <w:rFonts w:eastAsia="Arial" w:cs="Arial"/>
                <w:color w:val="auto"/>
                <w:spacing w:val="-3"/>
                <w:w w:val="95"/>
                <w:sz w:val="19"/>
                <w:szCs w:val="19"/>
                <w:lang w:eastAsia="en-US"/>
              </w:rPr>
              <w:t xml:space="preserve">Η αναθέτουσα αρχή κοινοποιεί αμέσως την απόφαση κατακύρωσης, μαζί με αντίγραφο όλων των πρακτικών της διαδικασίας ελέγχου και αξιολόγησης των προσφορών σε κάθε προσφέροντα με κάθε πρόσφορο τρόπο, όπως με τηλεομοιοτυπία, ηλεκτρονικό ταχυδρομείο κ.λπ., επί αποδείξει. </w:t>
            </w:r>
          </w:p>
          <w:p w:rsidR="0064664D" w:rsidRPr="0006023A" w:rsidRDefault="0064664D" w:rsidP="00BF0924">
            <w:pPr>
              <w:pStyle w:val="Default"/>
              <w:jc w:val="both"/>
              <w:rPr>
                <w:rFonts w:eastAsia="Arial" w:cs="Arial"/>
                <w:color w:val="auto"/>
                <w:spacing w:val="-3"/>
                <w:w w:val="95"/>
                <w:sz w:val="19"/>
                <w:szCs w:val="19"/>
                <w:lang w:eastAsia="en-US"/>
              </w:rPr>
            </w:pPr>
            <w:r w:rsidRPr="0006023A">
              <w:rPr>
                <w:rFonts w:eastAsia="Arial" w:cs="Arial"/>
                <w:color w:val="auto"/>
                <w:spacing w:val="-3"/>
                <w:w w:val="95"/>
                <w:sz w:val="19"/>
                <w:szCs w:val="19"/>
                <w:lang w:eastAsia="en-US"/>
              </w:rPr>
              <w:t xml:space="preserve">Εφόσον παρέλθει άπρακτη η προθεσμία άσκησης ενστάσεων (κατά τα οριζόμενα στο αρ. 127 του ν. 4412/2016) η αναθέτουσα αρχή προσκαλεί τον ανάδοχο να προσέλθει για την υπογραφή του συμφωνητικού εντός είκοσι (20) ημερών από την κοινοποίηση σχετικής έγγραφης ειδικής πρόσκλησης. </w:t>
            </w:r>
          </w:p>
          <w:p w:rsidR="0064664D" w:rsidRPr="0006023A" w:rsidRDefault="0064664D" w:rsidP="00BF0924">
            <w:pPr>
              <w:pStyle w:val="Default"/>
              <w:jc w:val="both"/>
              <w:rPr>
                <w:rFonts w:eastAsia="Arial" w:cs="Arial"/>
                <w:color w:val="auto"/>
                <w:spacing w:val="-3"/>
                <w:w w:val="95"/>
                <w:sz w:val="19"/>
                <w:szCs w:val="19"/>
                <w:lang w:eastAsia="en-US"/>
              </w:rPr>
            </w:pPr>
            <w:r w:rsidRPr="0006023A">
              <w:rPr>
                <w:rFonts w:eastAsia="Arial" w:cs="Arial"/>
                <w:color w:val="auto"/>
                <w:spacing w:val="-3"/>
                <w:w w:val="95"/>
                <w:sz w:val="19"/>
                <w:szCs w:val="19"/>
                <w:lang w:eastAsia="en-US"/>
              </w:rPr>
              <w:t xml:space="preserve">Πριν ή κατά την υπογραφή του συμφωνητικού ο ανάδοχος υποχρεούται να προσκομίσει </w:t>
            </w:r>
            <w:r w:rsidRPr="0006023A">
              <w:rPr>
                <w:rFonts w:eastAsia="Arial" w:cs="Arial"/>
                <w:b/>
                <w:color w:val="auto"/>
                <w:spacing w:val="-3"/>
                <w:w w:val="95"/>
                <w:sz w:val="19"/>
                <w:szCs w:val="19"/>
                <w:lang w:eastAsia="en-US"/>
              </w:rPr>
              <w:t>Εγγυητική Επιστολή</w:t>
            </w:r>
            <w:r w:rsidRPr="0006023A">
              <w:rPr>
                <w:rFonts w:eastAsia="Arial" w:cs="Arial"/>
                <w:color w:val="auto"/>
                <w:spacing w:val="-3"/>
                <w:w w:val="95"/>
                <w:sz w:val="19"/>
                <w:szCs w:val="19"/>
                <w:lang w:eastAsia="en-US"/>
              </w:rPr>
              <w:t xml:space="preserve"> καλής εκτέλεσης κατά τα οριζόμενα στο Άρθρο 72 του Ν. 4412 /16, ποσού ίσου με το 5% της συμβατικής αξίας προ ΦΠΑ.</w:t>
            </w:r>
          </w:p>
          <w:p w:rsidR="0064664D" w:rsidRPr="0006023A" w:rsidRDefault="0064664D" w:rsidP="00BF0924">
            <w:pPr>
              <w:pStyle w:val="Default"/>
              <w:jc w:val="both"/>
              <w:rPr>
                <w:rFonts w:eastAsia="Arial" w:cs="Arial"/>
                <w:color w:val="auto"/>
                <w:spacing w:val="-3"/>
                <w:w w:val="95"/>
                <w:sz w:val="19"/>
                <w:szCs w:val="19"/>
                <w:lang w:eastAsia="en-US"/>
              </w:rPr>
            </w:pPr>
            <w:r w:rsidRPr="0006023A">
              <w:rPr>
                <w:rFonts w:eastAsia="Arial" w:cs="Arial"/>
                <w:color w:val="auto"/>
                <w:spacing w:val="-3"/>
                <w:w w:val="95"/>
                <w:sz w:val="19"/>
                <w:szCs w:val="19"/>
                <w:lang w:eastAsia="en-US"/>
              </w:rPr>
              <w:t xml:space="preserve">Αν περάσει η προθεσμία των ανωτέρω είκοσι (20) ημερών χωρίς ο Ανάδοχος να έχει παρουσιαστεί για να υπογράψει τη Σύμβαση, κηρύσσεται έκπτωτος και η κατακύρωση γίνεται στον προσφέροντα που υπέβαλε την αμέσως επόμενη πλέον συμφέρουσα από οικονομική άποψη (βάσει τιμής) προσφορά. Αν κανένας από τους προσφέροντες δεν </w:t>
            </w:r>
            <w:r w:rsidRPr="0006023A">
              <w:rPr>
                <w:rFonts w:eastAsia="Arial" w:cs="Arial"/>
                <w:color w:val="auto"/>
                <w:spacing w:val="-3"/>
                <w:w w:val="95"/>
                <w:sz w:val="19"/>
                <w:szCs w:val="19"/>
                <w:lang w:eastAsia="en-US"/>
              </w:rPr>
              <w:lastRenderedPageBreak/>
              <w:t xml:space="preserve">προσέλθει για την υπογραφή της σύμβασης, η διαδικασία ανάθεσης ματαιώνεται, σύμφωνα με την περίπτωση δ’ της παρ. 2 του άρθρου 106 του Ν. 4412/2016. </w:t>
            </w:r>
          </w:p>
          <w:p w:rsidR="0064664D" w:rsidRPr="0006023A" w:rsidRDefault="0064664D" w:rsidP="00BF0924">
            <w:pPr>
              <w:pStyle w:val="a6"/>
              <w:widowControl w:val="0"/>
              <w:tabs>
                <w:tab w:val="left" w:pos="462"/>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Η Σύμβαση δύναται να τροποποιηθεί υπό τους όρους του άρθρου 132 του Ν. 4412/2016 και ύστερα από γνωμοδότηση του αρμοδίου οργάνου. </w:t>
            </w:r>
          </w:p>
          <w:p w:rsidR="0064664D" w:rsidRPr="0006023A" w:rsidRDefault="0064664D" w:rsidP="00BF0924">
            <w:pPr>
              <w:pStyle w:val="Default"/>
              <w:jc w:val="both"/>
              <w:rPr>
                <w:rFonts w:eastAsia="Arial" w:cs="Arial"/>
                <w:color w:val="auto"/>
                <w:spacing w:val="-3"/>
                <w:w w:val="95"/>
                <w:sz w:val="19"/>
                <w:szCs w:val="19"/>
                <w:lang w:eastAsia="en-US"/>
              </w:rPr>
            </w:pPr>
            <w:r w:rsidRPr="0006023A">
              <w:rPr>
                <w:rFonts w:eastAsia="Arial" w:cs="Arial"/>
                <w:color w:val="auto"/>
                <w:spacing w:val="-3"/>
                <w:w w:val="95"/>
                <w:sz w:val="19"/>
                <w:szCs w:val="19"/>
                <w:lang w:eastAsia="en-US"/>
              </w:rPr>
              <w:t xml:space="preserve">Στη σύμβαση που θα υπογραφεί με τον ανάδοχο θα περιληφθεί ειδική ρήτρα βάσει της οποίας ο ανάδοχος ή οι νόμιμοι εκπρόσωποί του δεσμεύονται ότι θα τηρούν τις υποχρεώσεις στους τομείς του περιβαλλοντικού, κοινωνικοασφαλιστικού και εργατικού δικαίου που έχουν θεσπιστεί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Χ του Προσαρτήματος Α του Ν. 4412/2016. </w:t>
            </w:r>
          </w:p>
          <w:p w:rsidR="0064664D" w:rsidRPr="0006023A" w:rsidRDefault="0064664D" w:rsidP="00BF0924">
            <w:pPr>
              <w:pStyle w:val="a6"/>
              <w:widowControl w:val="0"/>
              <w:tabs>
                <w:tab w:val="left" w:pos="462"/>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Η αναθέτουσα αρχή μπορεί, υπό τις προϋποθέσεις που ορίζουν οι κείμενες διατάξεις να καταγγείλει τη σύμβαση κατά τη διάρκεια της εκτέλεσης της υπό τους όρους του άρθρου 133 του Ν. 4412/2016. </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p>
          <w:p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t>Χρόνος &amp; Τόπος παράδοσης των ειδών</w:t>
            </w:r>
          </w:p>
        </w:tc>
        <w:tc>
          <w:tcPr>
            <w:tcW w:w="7531" w:type="dxa"/>
            <w:gridSpan w:val="2"/>
            <w:vAlign w:val="center"/>
          </w:tcPr>
          <w:p w:rsidR="0064664D" w:rsidRPr="00657D86" w:rsidRDefault="0064664D" w:rsidP="00447C54">
            <w:pPr>
              <w:pStyle w:val="a6"/>
              <w:widowControl w:val="0"/>
              <w:tabs>
                <w:tab w:val="left" w:pos="317"/>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657D86">
              <w:rPr>
                <w:rFonts w:ascii="Palatino Linotype" w:eastAsia="Arial" w:hAnsi="Palatino Linotype" w:cs="Arial"/>
                <w:spacing w:val="-3"/>
                <w:w w:val="95"/>
                <w:sz w:val="19"/>
                <w:szCs w:val="19"/>
              </w:rPr>
              <w:t xml:space="preserve">Τα είδη θα </w:t>
            </w:r>
            <w:r w:rsidRPr="00D645CB">
              <w:rPr>
                <w:rFonts w:ascii="Palatino Linotype" w:eastAsia="Arial" w:hAnsi="Palatino Linotype" w:cs="Arial"/>
                <w:spacing w:val="-3"/>
                <w:w w:val="95"/>
                <w:sz w:val="19"/>
                <w:szCs w:val="19"/>
              </w:rPr>
              <w:t>παραδοθούν</w:t>
            </w:r>
            <w:r w:rsidR="00D645CB" w:rsidRPr="00D645CB">
              <w:rPr>
                <w:rFonts w:ascii="Palatino Linotype" w:eastAsia="Arial" w:hAnsi="Palatino Linotype" w:cs="Arial"/>
                <w:spacing w:val="-3"/>
                <w:w w:val="95"/>
                <w:sz w:val="19"/>
                <w:szCs w:val="19"/>
              </w:rPr>
              <w:t xml:space="preserve"> </w:t>
            </w:r>
            <w:r w:rsidRPr="00D645CB">
              <w:rPr>
                <w:rFonts w:ascii="Palatino Linotype" w:eastAsia="Arial" w:hAnsi="Palatino Linotype" w:cs="Arial"/>
                <w:spacing w:val="-3"/>
                <w:w w:val="95"/>
                <w:sz w:val="19"/>
                <w:szCs w:val="19"/>
              </w:rPr>
              <w:t>σε χώρους που θα υποδειχθούν από την Υπηρεσία του Π.Κ, με ευθύνη και έξ</w:t>
            </w:r>
            <w:r w:rsidR="00395620">
              <w:rPr>
                <w:rFonts w:ascii="Palatino Linotype" w:eastAsia="Arial" w:hAnsi="Palatino Linotype" w:cs="Arial"/>
                <w:spacing w:val="-3"/>
                <w:w w:val="95"/>
                <w:sz w:val="19"/>
                <w:szCs w:val="19"/>
              </w:rPr>
              <w:t xml:space="preserve">οδα του αναδόχου το αργότερο </w:t>
            </w:r>
            <w:r w:rsidR="00395620" w:rsidRPr="00395620">
              <w:rPr>
                <w:rFonts w:ascii="Palatino Linotype" w:eastAsia="Arial" w:hAnsi="Palatino Linotype" w:cs="Arial"/>
                <w:b/>
                <w:spacing w:val="-3"/>
                <w:w w:val="95"/>
                <w:sz w:val="19"/>
                <w:szCs w:val="19"/>
              </w:rPr>
              <w:t>σε 30 ημερολογιακές</w:t>
            </w:r>
            <w:r w:rsidR="00B80A27" w:rsidRPr="00D645CB">
              <w:rPr>
                <w:rFonts w:ascii="Palatino Linotype" w:eastAsia="Arial" w:hAnsi="Palatino Linotype" w:cs="Arial"/>
                <w:b/>
                <w:spacing w:val="-3"/>
                <w:w w:val="95"/>
                <w:sz w:val="19"/>
                <w:szCs w:val="19"/>
              </w:rPr>
              <w:t xml:space="preserve"> </w:t>
            </w:r>
            <w:r w:rsidRPr="00D645CB">
              <w:rPr>
                <w:rFonts w:ascii="Palatino Linotype" w:eastAsia="Arial" w:hAnsi="Palatino Linotype" w:cs="Arial"/>
                <w:b/>
                <w:spacing w:val="-3"/>
                <w:w w:val="95"/>
                <w:sz w:val="19"/>
                <w:szCs w:val="19"/>
              </w:rPr>
              <w:t>ημέρες</w:t>
            </w:r>
            <w:r w:rsidRPr="00D645CB">
              <w:rPr>
                <w:rFonts w:ascii="Palatino Linotype" w:eastAsia="Arial" w:hAnsi="Palatino Linotype" w:cs="Arial"/>
                <w:spacing w:val="-3"/>
                <w:w w:val="95"/>
                <w:sz w:val="19"/>
                <w:szCs w:val="19"/>
              </w:rPr>
              <w:t xml:space="preserve"> μετά την υπογραφή της σύμβασης (ελάχιστη απαραίτητη προϋπόθεση), ή σε βελτιωμένο χρόνο που θα καθορίζεται στην προσφορά και στη σύμβαση.</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t>Τρόπος Πληρωμής</w:t>
            </w:r>
          </w:p>
        </w:tc>
        <w:tc>
          <w:tcPr>
            <w:tcW w:w="7531" w:type="dxa"/>
            <w:gridSpan w:val="2"/>
            <w:vAlign w:val="center"/>
          </w:tcPr>
          <w:p w:rsidR="0064664D" w:rsidRPr="0006023A" w:rsidRDefault="0064664D" w:rsidP="00BF0924">
            <w:pPr>
              <w:pStyle w:val="Default"/>
              <w:tabs>
                <w:tab w:val="left" w:pos="6271"/>
              </w:tabs>
              <w:jc w:val="both"/>
              <w:rPr>
                <w:rFonts w:eastAsia="Arial" w:cs="Arial"/>
                <w:color w:val="auto"/>
                <w:spacing w:val="-3"/>
                <w:w w:val="95"/>
                <w:sz w:val="19"/>
                <w:szCs w:val="19"/>
                <w:lang w:eastAsia="en-US"/>
              </w:rPr>
            </w:pPr>
            <w:r w:rsidRPr="0006023A">
              <w:rPr>
                <w:rFonts w:eastAsia="Arial" w:cs="Arial"/>
                <w:color w:val="auto"/>
                <w:spacing w:val="-3"/>
                <w:w w:val="95"/>
                <w:sz w:val="19"/>
                <w:szCs w:val="19"/>
                <w:lang w:eastAsia="en-US"/>
              </w:rPr>
              <w:t>Η πληρωμή θα γίνει μετά την παράδοση των ειδών και τη βεβαίωση της αρμόδιας επιτροπής ότι παραλήφθηκαν και λειτουργούν καλώς, με τακτικό χρηματικό ένταλμα που θα εκδοθεί με βάση το τιμολόγιο του αναδόχου και θα θεωρηθεί από την αρμόδια υπη</w:t>
            </w:r>
            <w:r w:rsidR="00872FE1">
              <w:rPr>
                <w:rFonts w:eastAsia="Arial" w:cs="Arial"/>
                <w:color w:val="auto"/>
                <w:spacing w:val="-3"/>
                <w:w w:val="95"/>
                <w:sz w:val="19"/>
                <w:szCs w:val="19"/>
                <w:lang w:eastAsia="en-US"/>
              </w:rPr>
              <w:t>ρεσία του Ελεγκτικού Συνεδρίου.</w:t>
            </w:r>
          </w:p>
          <w:p w:rsidR="0064664D" w:rsidRPr="0006023A" w:rsidRDefault="0064664D" w:rsidP="00BF0924">
            <w:pPr>
              <w:pStyle w:val="Default"/>
              <w:tabs>
                <w:tab w:val="left" w:pos="6271"/>
              </w:tabs>
              <w:jc w:val="both"/>
              <w:rPr>
                <w:rFonts w:eastAsia="Arial" w:cs="Arial"/>
                <w:color w:val="auto"/>
                <w:spacing w:val="-3"/>
                <w:w w:val="95"/>
                <w:sz w:val="19"/>
                <w:szCs w:val="19"/>
                <w:lang w:eastAsia="en-US"/>
              </w:rPr>
            </w:pPr>
            <w:r w:rsidRPr="0006023A">
              <w:rPr>
                <w:rFonts w:eastAsia="Arial" w:cs="Arial"/>
                <w:color w:val="auto"/>
                <w:spacing w:val="-3"/>
                <w:w w:val="95"/>
                <w:sz w:val="19"/>
                <w:szCs w:val="19"/>
                <w:lang w:eastAsia="en-US"/>
              </w:rPr>
              <w:t xml:space="preserve">Η Υπηρεσία διατηρεί το δικαίωμα να ζητήσει από τους συμμετέχοντες στοιχεία απαραίτητα για την τεκμηρίωση των προσφερόμενων τιμών, οι δε προμηθευτές υποχρεούνται να παρέχουν αυτά. </w:t>
            </w:r>
          </w:p>
          <w:p w:rsidR="0064664D" w:rsidRPr="0006023A" w:rsidRDefault="0064664D" w:rsidP="00BF0924">
            <w:pPr>
              <w:pStyle w:val="Default"/>
              <w:tabs>
                <w:tab w:val="left" w:pos="6271"/>
              </w:tabs>
              <w:jc w:val="both"/>
              <w:rPr>
                <w:rFonts w:eastAsia="Arial" w:cs="Arial"/>
                <w:color w:val="auto"/>
                <w:spacing w:val="-3"/>
                <w:w w:val="95"/>
                <w:sz w:val="19"/>
                <w:szCs w:val="19"/>
                <w:lang w:eastAsia="en-US"/>
              </w:rPr>
            </w:pPr>
            <w:r w:rsidRPr="0006023A">
              <w:rPr>
                <w:rFonts w:eastAsia="Arial" w:cs="Arial"/>
                <w:color w:val="auto"/>
                <w:spacing w:val="-3"/>
                <w:w w:val="95"/>
                <w:sz w:val="19"/>
                <w:szCs w:val="19"/>
                <w:lang w:eastAsia="en-US"/>
              </w:rPr>
              <w:t xml:space="preserve">Τα έξοδα αλληλογραφίας, προμήθεια Τράπεζας κ.λ.π. βαρύνουν τον ανάδοχο και δεν λαμβάνονται υπόψη κατά τον υπολογισμό της αξίας των βάσεων δεδομένων. </w:t>
            </w:r>
          </w:p>
          <w:p w:rsidR="0064664D" w:rsidRPr="0006023A" w:rsidRDefault="0064664D" w:rsidP="00BF0924">
            <w:pPr>
              <w:pStyle w:val="Default"/>
              <w:tabs>
                <w:tab w:val="left" w:pos="6271"/>
              </w:tabs>
              <w:jc w:val="both"/>
              <w:rPr>
                <w:sz w:val="19"/>
                <w:szCs w:val="19"/>
              </w:rPr>
            </w:pPr>
          </w:p>
        </w:tc>
      </w:tr>
      <w:tr w:rsidR="004D705B" w:rsidRPr="0006023A" w:rsidTr="00DD0E21">
        <w:trPr>
          <w:gridAfter w:val="1"/>
          <w:wAfter w:w="124" w:type="dxa"/>
          <w:trHeight w:val="1788"/>
          <w:jc w:val="center"/>
        </w:trPr>
        <w:tc>
          <w:tcPr>
            <w:tcW w:w="1951" w:type="dxa"/>
            <w:gridSpan w:val="2"/>
            <w:shd w:val="clear" w:color="auto" w:fill="D9D9D9" w:themeFill="background1" w:themeFillShade="D9"/>
            <w:vAlign w:val="center"/>
          </w:tcPr>
          <w:p w:rsidR="004D705B" w:rsidRPr="0006023A"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t>Κρατήσεις</w:t>
            </w:r>
          </w:p>
        </w:tc>
        <w:tc>
          <w:tcPr>
            <w:tcW w:w="7531" w:type="dxa"/>
            <w:gridSpan w:val="2"/>
            <w:vAlign w:val="center"/>
          </w:tcPr>
          <w:p w:rsidR="004D705B" w:rsidRPr="0006023A" w:rsidRDefault="004D705B" w:rsidP="00BF0924">
            <w:pPr>
              <w:tabs>
                <w:tab w:val="left" w:pos="7101"/>
              </w:tabs>
              <w:jc w:val="both"/>
              <w:rPr>
                <w:rFonts w:ascii="Palatino Linotype" w:eastAsia="Arial" w:hAnsi="Palatino Linotype" w:cs="Arial"/>
                <w:spacing w:val="-3"/>
                <w:w w:val="95"/>
                <w:sz w:val="19"/>
                <w:szCs w:val="19"/>
                <w:lang w:eastAsia="en-US"/>
              </w:rPr>
            </w:pPr>
            <w:r w:rsidRPr="0006023A">
              <w:rPr>
                <w:rFonts w:ascii="Palatino Linotype" w:eastAsia="Arial" w:hAnsi="Palatino Linotype" w:cs="Arial"/>
                <w:spacing w:val="-3"/>
                <w:w w:val="95"/>
                <w:sz w:val="19"/>
                <w:szCs w:val="19"/>
                <w:lang w:eastAsia="en-US"/>
              </w:rPr>
              <w:t xml:space="preserve">Τον Ανάδοχο βαρύνουν οι υπέρ τρίτων κρατήσεις, ως και κάθε άλλη επιβάρυνση, σύμφωνα με την κείμενη νομοθεσία, μη συμπεριλαμβανομένου Φ.Π.Α., για την παράδοση του υλικού στον τόπο και με τον τρόπο που προβλέπεται στα έγγραφα της σύμβασης. Ιδίως βαρύνεται με τις ακόλουθες κρατήσεις: </w:t>
            </w:r>
          </w:p>
          <w:p w:rsidR="004D705B" w:rsidRPr="0006023A" w:rsidRDefault="004D705B" w:rsidP="00BF0924">
            <w:pPr>
              <w:tabs>
                <w:tab w:val="left" w:pos="7101"/>
              </w:tabs>
              <w:jc w:val="both"/>
              <w:rPr>
                <w:rFonts w:ascii="Palatino Linotype" w:eastAsia="Arial" w:hAnsi="Palatino Linotype" w:cs="Arial"/>
                <w:spacing w:val="-3"/>
                <w:w w:val="95"/>
                <w:sz w:val="19"/>
                <w:szCs w:val="19"/>
                <w:lang w:eastAsia="en-US"/>
              </w:rPr>
            </w:pPr>
            <w:r w:rsidRPr="0006023A">
              <w:rPr>
                <w:rFonts w:ascii="Palatino Linotype" w:eastAsia="Arial" w:hAnsi="Palatino Linotype" w:cs="Arial"/>
                <w:spacing w:val="-3"/>
                <w:w w:val="95"/>
                <w:sz w:val="19"/>
                <w:szCs w:val="19"/>
                <w:lang w:eastAsia="en-US"/>
              </w:rPr>
              <w:t>α) Κράτηση 0,06%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επιβάλλεται (άρθρο 4 Ν.4013/2011 όπως ισχύει)</w:t>
            </w:r>
          </w:p>
          <w:p w:rsidR="004D705B" w:rsidRPr="0006023A" w:rsidRDefault="004D705B" w:rsidP="00BF0924">
            <w:pPr>
              <w:tabs>
                <w:tab w:val="left" w:pos="7101"/>
              </w:tabs>
              <w:jc w:val="both"/>
              <w:rPr>
                <w:rFonts w:ascii="Palatino Linotype" w:eastAsia="Arial" w:hAnsi="Palatino Linotype" w:cs="Arial"/>
                <w:spacing w:val="-3"/>
                <w:w w:val="95"/>
                <w:sz w:val="19"/>
                <w:szCs w:val="19"/>
                <w:lang w:eastAsia="en-US"/>
              </w:rPr>
            </w:pPr>
            <w:r w:rsidRPr="0006023A">
              <w:rPr>
                <w:rFonts w:ascii="Palatino Linotype" w:eastAsia="Arial" w:hAnsi="Palatino Linotype" w:cs="Arial"/>
                <w:spacing w:val="-3"/>
                <w:w w:val="95"/>
                <w:sz w:val="19"/>
                <w:szCs w:val="19"/>
                <w:lang w:eastAsia="en-US"/>
              </w:rPr>
              <w:t>β) Κράτηση ύψους 0,06% υπέρ της ΑΕΠΠ,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της ΑΕΠΠ σύμφωνα με την παρ. 3 του άρθρου 350 του ν. 4412/2016</w:t>
            </w:r>
          </w:p>
          <w:p w:rsidR="004D705B" w:rsidRPr="0006023A" w:rsidRDefault="004D705B" w:rsidP="00BF0924">
            <w:pPr>
              <w:tabs>
                <w:tab w:val="left" w:pos="7101"/>
              </w:tabs>
              <w:jc w:val="both"/>
              <w:rPr>
                <w:rFonts w:ascii="Palatino Linotype" w:eastAsia="Arial" w:hAnsi="Palatino Linotype" w:cs="Arial"/>
                <w:spacing w:val="-3"/>
                <w:w w:val="95"/>
                <w:sz w:val="19"/>
                <w:szCs w:val="19"/>
                <w:lang w:eastAsia="en-US"/>
              </w:rPr>
            </w:pPr>
            <w:r w:rsidRPr="0006023A">
              <w:rPr>
                <w:rFonts w:ascii="Palatino Linotype" w:eastAsia="Arial" w:hAnsi="Palatino Linotype" w:cs="Arial"/>
                <w:spacing w:val="-3"/>
                <w:w w:val="95"/>
                <w:sz w:val="19"/>
                <w:szCs w:val="19"/>
                <w:lang w:eastAsia="en-US"/>
              </w:rPr>
              <w:t>Οι υπέρ τρίτων κρατήσεις υπόκεινται στο εκάστοτε ισχύον αναλογικό τέλος χαρτοσήμου 3% και στην επ’ αυτού εισφορά υπέρ ΟΓΑ 20%.</w:t>
            </w:r>
          </w:p>
          <w:p w:rsidR="004D705B" w:rsidRPr="0006023A" w:rsidRDefault="004D705B" w:rsidP="00BF0924">
            <w:pPr>
              <w:tabs>
                <w:tab w:val="left" w:pos="7101"/>
              </w:tabs>
              <w:jc w:val="both"/>
              <w:rPr>
                <w:rFonts w:ascii="Palatino Linotype" w:eastAsia="Arial" w:hAnsi="Palatino Linotype" w:cs="Arial"/>
                <w:spacing w:val="-3"/>
                <w:w w:val="95"/>
                <w:sz w:val="19"/>
                <w:szCs w:val="19"/>
                <w:lang w:eastAsia="en-US"/>
              </w:rPr>
            </w:pPr>
            <w:r w:rsidRPr="0006023A">
              <w:rPr>
                <w:rFonts w:ascii="Palatino Linotype" w:eastAsia="Arial" w:hAnsi="Palatino Linotype" w:cs="Arial"/>
                <w:spacing w:val="-3"/>
                <w:w w:val="95"/>
                <w:sz w:val="19"/>
                <w:szCs w:val="19"/>
                <w:lang w:eastAsia="en-US"/>
              </w:rPr>
              <w:t>Με κάθε πληρωμή θα γίνεται η προβλεπόμενη από την κείμενη νομοθεσία παρακράτηση φόρου εισοδήματος επί του καθαρού ποσού.</w:t>
            </w:r>
          </w:p>
          <w:p w:rsidR="004D705B" w:rsidRPr="0006023A" w:rsidRDefault="004D705B" w:rsidP="00BF0924">
            <w:pPr>
              <w:pStyle w:val="Default"/>
              <w:tabs>
                <w:tab w:val="left" w:pos="6271"/>
                <w:tab w:val="left" w:pos="7101"/>
              </w:tabs>
              <w:jc w:val="both"/>
              <w:rPr>
                <w:sz w:val="19"/>
                <w:szCs w:val="19"/>
              </w:rPr>
            </w:pPr>
          </w:p>
        </w:tc>
      </w:tr>
      <w:tr w:rsidR="004D705B" w:rsidRPr="0006023A" w:rsidTr="00BF0924">
        <w:tblPrEx>
          <w:jc w:val="left"/>
        </w:tblPrEx>
        <w:trPr>
          <w:gridBefore w:val="1"/>
          <w:wBefore w:w="108" w:type="dxa"/>
          <w:trHeight w:val="1224"/>
        </w:trPr>
        <w:tc>
          <w:tcPr>
            <w:tcW w:w="1985" w:type="dxa"/>
            <w:gridSpan w:val="2"/>
            <w:shd w:val="clear" w:color="auto" w:fill="D9D9D9" w:themeFill="background1" w:themeFillShade="D9"/>
            <w:vAlign w:val="center"/>
          </w:tcPr>
          <w:p w:rsidR="004D705B" w:rsidRPr="004D705B"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Pr>
                <w:rFonts w:ascii="Palatino Linotype" w:eastAsia="Arial" w:hAnsi="Palatino Linotype" w:cs="Arial"/>
                <w:b/>
                <w:spacing w:val="-3"/>
                <w:w w:val="95"/>
                <w:sz w:val="19"/>
                <w:szCs w:val="19"/>
                <w:lang w:eastAsia="en-US"/>
              </w:rPr>
              <w:t>Ματαίωση διαγωνισμού</w:t>
            </w:r>
          </w:p>
        </w:tc>
        <w:tc>
          <w:tcPr>
            <w:tcW w:w="7513" w:type="dxa"/>
            <w:gridSpan w:val="2"/>
          </w:tcPr>
          <w:p w:rsidR="004D705B" w:rsidRPr="004D705B" w:rsidRDefault="004D705B" w:rsidP="00BF0924">
            <w:pPr>
              <w:pStyle w:val="Default"/>
              <w:tabs>
                <w:tab w:val="left" w:pos="6271"/>
                <w:tab w:val="left" w:pos="7101"/>
              </w:tabs>
              <w:jc w:val="both"/>
              <w:rPr>
                <w:rFonts w:eastAsia="Arial" w:cs="Arial"/>
                <w:color w:val="auto"/>
                <w:spacing w:val="-3"/>
                <w:w w:val="95"/>
                <w:sz w:val="19"/>
                <w:szCs w:val="19"/>
                <w:lang w:eastAsia="en-US"/>
              </w:rPr>
            </w:pPr>
            <w:r w:rsidRPr="004D705B">
              <w:rPr>
                <w:rFonts w:eastAsia="Arial" w:cs="Arial"/>
                <w:color w:val="auto"/>
                <w:spacing w:val="-3"/>
                <w:w w:val="95"/>
                <w:sz w:val="19"/>
                <w:szCs w:val="19"/>
                <w:lang w:eastAsia="en-US"/>
              </w:rPr>
              <w:t>Η Αναθέτουσα Αρχή, με ειδικά αιτιολογημένη απόφασή της, μετά από γνώμη του αρμοδίου οργάνου, διατηρεί το δικαίωμα να αποφασίσει τη ματαίωση της διαδικασίας που διενεργεί με την παρούσα προκήρυξη στις περιπτώσεις που προβλέπονται στο άρθρο 106 του Ν. 4412/2016</w:t>
            </w:r>
          </w:p>
        </w:tc>
      </w:tr>
      <w:tr w:rsidR="004D705B" w:rsidRPr="0006023A" w:rsidTr="00D80C4E">
        <w:tblPrEx>
          <w:jc w:val="left"/>
        </w:tblPrEx>
        <w:trPr>
          <w:gridBefore w:val="1"/>
          <w:wBefore w:w="108" w:type="dxa"/>
          <w:trHeight w:val="1788"/>
        </w:trPr>
        <w:tc>
          <w:tcPr>
            <w:tcW w:w="1985" w:type="dxa"/>
            <w:gridSpan w:val="2"/>
            <w:shd w:val="clear" w:color="auto" w:fill="D9D9D9" w:themeFill="background1" w:themeFillShade="D9"/>
            <w:vAlign w:val="center"/>
          </w:tcPr>
          <w:p w:rsidR="004D705B" w:rsidRPr="0006023A"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Pr>
                <w:rFonts w:ascii="Palatino Linotype" w:eastAsia="Arial" w:hAnsi="Palatino Linotype" w:cs="Arial"/>
                <w:b/>
                <w:spacing w:val="-3"/>
                <w:w w:val="95"/>
                <w:sz w:val="19"/>
                <w:szCs w:val="19"/>
                <w:lang w:eastAsia="en-US"/>
              </w:rPr>
              <w:lastRenderedPageBreak/>
              <w:t>Λοιπές Υποχρεώσεις Αναδόχου</w:t>
            </w:r>
          </w:p>
        </w:tc>
        <w:tc>
          <w:tcPr>
            <w:tcW w:w="7513" w:type="dxa"/>
            <w:gridSpan w:val="2"/>
          </w:tcPr>
          <w:p w:rsidR="004D705B" w:rsidRPr="004D705B" w:rsidRDefault="004D705B" w:rsidP="00BF0924">
            <w:pPr>
              <w:pStyle w:val="Default"/>
              <w:jc w:val="both"/>
              <w:rPr>
                <w:rFonts w:eastAsia="Arial" w:cs="Arial"/>
                <w:color w:val="auto"/>
                <w:spacing w:val="-3"/>
                <w:w w:val="95"/>
                <w:sz w:val="19"/>
                <w:szCs w:val="19"/>
                <w:lang w:eastAsia="en-US"/>
              </w:rPr>
            </w:pPr>
            <w:r w:rsidRPr="004D705B">
              <w:rPr>
                <w:rFonts w:eastAsia="Arial" w:cs="Arial"/>
                <w:color w:val="auto"/>
                <w:spacing w:val="-3"/>
                <w:w w:val="95"/>
                <w:sz w:val="19"/>
                <w:szCs w:val="19"/>
                <w:lang w:eastAsia="en-US"/>
              </w:rPr>
              <w:t xml:space="preserve">Ο Ανάδοχος δε δικαιούται να εκχωρεί τη σύμβαση σε οποιοδήποτε τρίτο, ούτε να αναθέτει, μετά την ανάθεση της σύμβασης, υπεργολαβικά σε τρίτους μέρος ή το σύνολο του αντικειμένου της Σύμβασης, ούτε να υποκαθίσταται από τρίτο. </w:t>
            </w:r>
          </w:p>
          <w:p w:rsidR="004D705B" w:rsidRPr="004D705B" w:rsidRDefault="004D705B" w:rsidP="00BF0924">
            <w:pPr>
              <w:pStyle w:val="Default"/>
              <w:jc w:val="both"/>
              <w:rPr>
                <w:rFonts w:eastAsia="Arial" w:cs="Arial"/>
                <w:color w:val="auto"/>
                <w:spacing w:val="-3"/>
                <w:w w:val="95"/>
                <w:sz w:val="19"/>
                <w:szCs w:val="19"/>
                <w:lang w:eastAsia="en-US"/>
              </w:rPr>
            </w:pPr>
            <w:r w:rsidRPr="004D705B">
              <w:rPr>
                <w:rFonts w:eastAsia="Arial" w:cs="Arial"/>
                <w:color w:val="auto"/>
                <w:spacing w:val="-3"/>
                <w:w w:val="95"/>
                <w:sz w:val="19"/>
                <w:szCs w:val="19"/>
                <w:lang w:eastAsia="en-US"/>
              </w:rPr>
              <w:t xml:space="preserve">2. Ο Ανάδοχος σε περίπτωση παράβασης οποιουδήποτε όρου της Σύμβασης ή της Διακήρυξης ή της Προσφοράς του, έχει υποχρέωση να αποζημιώσει την Αναθέτουσα Αρχή ή και τον Κύριο του Έργου ή και το Ελληνικό Δημόσιο, για κάθε θετική και αποθετική ζημία που προκάλεσε με αυτήν την παράβαση εξ οιασδήποτε αιτίας και αν προέρχεται, αλλά μέχρι το ύψος του ποσού της Σύμβασης. </w:t>
            </w:r>
          </w:p>
          <w:p w:rsidR="004D705B" w:rsidRPr="004D705B" w:rsidRDefault="004D705B" w:rsidP="00BF0924">
            <w:pPr>
              <w:pStyle w:val="Default"/>
              <w:jc w:val="both"/>
              <w:rPr>
                <w:rFonts w:eastAsia="Arial" w:cs="Arial"/>
                <w:color w:val="auto"/>
                <w:spacing w:val="-3"/>
                <w:w w:val="95"/>
                <w:sz w:val="19"/>
                <w:szCs w:val="19"/>
                <w:lang w:eastAsia="en-US"/>
              </w:rPr>
            </w:pPr>
            <w:r w:rsidRPr="004D705B">
              <w:rPr>
                <w:rFonts w:eastAsia="Arial" w:cs="Arial"/>
                <w:color w:val="auto"/>
                <w:spacing w:val="-3"/>
                <w:w w:val="95"/>
                <w:sz w:val="19"/>
                <w:szCs w:val="19"/>
                <w:lang w:eastAsia="en-US"/>
              </w:rPr>
              <w:t xml:space="preserve">3. Σε περίπτωση που ο Ανάδοχος είναι Ένωση/ Κοινοπραξία, τα Μέλη που αποτελούν την Ένωση/ Κοινοπραξία, θα είναι από κοινού και εις ολόκληρον υπεύθυνα έναντι της Αναθέτουσας Αρχής για την εκπλήρωση όλων των απορρεουσών από τη Διακήρυξη υποχρεώσεών τους μέχρι πλήρους εκτέλεσης της σύμβασης. Τυχόν υφιστάμενες μεταξύ τους συμφωνίες περί κατανομής των ευθυνών τους έχουν ισχύ μόνον στις εσωτερικές τους σχέσεις και σε καμία περίπτωση δεν δύνανται να προβληθούν έναντι της Αναθέτουσας Αρχής ως λόγος απαλλαγής του ενός Μέλους από τις ευθύνες και τις υποχρεώσεις του άλλου ή των άλλων Μελών για την ολοκλήρωση του Έργου. </w:t>
            </w:r>
          </w:p>
          <w:p w:rsidR="004D705B" w:rsidRPr="004D705B" w:rsidRDefault="004D705B" w:rsidP="00BF0924">
            <w:pPr>
              <w:pStyle w:val="Default"/>
              <w:jc w:val="both"/>
              <w:rPr>
                <w:rFonts w:eastAsia="Arial" w:cs="Arial"/>
                <w:color w:val="auto"/>
                <w:spacing w:val="-3"/>
                <w:w w:val="95"/>
                <w:sz w:val="19"/>
                <w:szCs w:val="19"/>
                <w:lang w:eastAsia="en-US"/>
              </w:rPr>
            </w:pPr>
            <w:r w:rsidRPr="004D705B">
              <w:rPr>
                <w:rFonts w:eastAsia="Arial" w:cs="Arial"/>
                <w:color w:val="auto"/>
                <w:spacing w:val="-3"/>
                <w:w w:val="95"/>
                <w:sz w:val="19"/>
                <w:szCs w:val="19"/>
                <w:lang w:eastAsia="en-US"/>
              </w:rPr>
              <w:t xml:space="preserve">4. Σε περίπτωση που ο Ανάδοχος είναι Ένωση/ Κοινοπραξία και κατά τη διάρκεια της εκτέλεσης της Σύμβασης, οποιαδήποτε από τα Μέλη της Ένωσης/ Κοινοπραξίας, εξαιτίας ανικανότητας για οποιοδήποτε λόγο ή λόγω ανωτέρας βίας, δεν μπορεί να ανταποκριθεί στις υποχρεώσεις του, τα υπόλοιπα Μέλη συνεχίζουν να έχουν την ευθύνη ολοκλήρωσης της Σύμβασης με τους ίδιους όρους.  </w:t>
            </w:r>
          </w:p>
          <w:p w:rsidR="004D705B" w:rsidRPr="004D705B" w:rsidRDefault="004D705B" w:rsidP="00BF0924">
            <w:pPr>
              <w:pStyle w:val="Default"/>
              <w:jc w:val="both"/>
              <w:rPr>
                <w:rFonts w:eastAsia="Arial" w:cs="Arial"/>
                <w:color w:val="auto"/>
                <w:spacing w:val="-3"/>
                <w:w w:val="95"/>
                <w:sz w:val="19"/>
                <w:szCs w:val="19"/>
                <w:lang w:eastAsia="en-US"/>
              </w:rPr>
            </w:pPr>
            <w:r w:rsidRPr="004D705B">
              <w:rPr>
                <w:rFonts w:eastAsia="Arial" w:cs="Arial"/>
                <w:color w:val="auto"/>
                <w:spacing w:val="-3"/>
                <w:w w:val="95"/>
                <w:sz w:val="19"/>
                <w:szCs w:val="19"/>
                <w:lang w:eastAsia="en-US"/>
              </w:rPr>
              <w:t xml:space="preserve">5. Σε περίπτωση λύσης, πτώχευσης, ή θέσης σε καθεστώς αναγκαστικής διαχείρισης ή ειδικής εκκαθάρισης ενός εκ των μελών που απαρτίζουν </w:t>
            </w:r>
            <w:proofErr w:type="spellStart"/>
            <w:r w:rsidRPr="004D705B">
              <w:rPr>
                <w:rFonts w:eastAsia="Arial" w:cs="Arial"/>
                <w:color w:val="auto"/>
                <w:spacing w:val="-3"/>
                <w:w w:val="95"/>
                <w:sz w:val="19"/>
                <w:szCs w:val="19"/>
                <w:lang w:eastAsia="en-US"/>
              </w:rPr>
              <w:t>τονΑνάδοχο</w:t>
            </w:r>
            <w:proofErr w:type="spellEnd"/>
            <w:r w:rsidRPr="004D705B">
              <w:rPr>
                <w:rFonts w:eastAsia="Arial" w:cs="Arial"/>
                <w:color w:val="auto"/>
                <w:spacing w:val="-3"/>
                <w:w w:val="95"/>
                <w:sz w:val="19"/>
                <w:szCs w:val="19"/>
                <w:lang w:eastAsia="en-US"/>
              </w:rPr>
              <w:t xml:space="preserve">, η Σύμβαση εξακολουθεί να υφίσταται και οι απορρέουσες από τη Σύμβαση υποχρεώσεις βαρύνουν τα εναπομείναντα μέλη του Αναδόχου, μόνο εφόσον αυτά είναι σε θέση να τις εκπληρώσουν. Η κρίση για τη δυνατότητα εκπλήρωσης ή μη των όρων της Σύμβασης εναπόκειται στη διακριτική ευχέρεια του αρμοδίου οργάνου της Αναθέτουσα Αρχή. Σε αντίθετη περίπτωση, η Αναθέτουσα Αρχή δύναται να καταγγείλει τη Σύμβαση. Επίσης σε περίπτωση συγχώνευσης, εξαγοράς, μεταβίβασης της επιχείρησης κλπ. κάποιου εκ των μελών που απαρτίζουν τον Ανάδοχο, η συνέχιση ή όχι της Σύμβασης εναπόκειται στη διακριτική ευχέρεια της Αναθέτουσας Αρχής, η οποία εξετάζει αν εξακολουθούν να συντρέχουν στο πρόσωπο του διαδόχου μέλους οι προϋποθέσεις ανάθεσης της Σύμβασης. </w:t>
            </w:r>
          </w:p>
          <w:p w:rsidR="004D705B" w:rsidRPr="004D705B" w:rsidRDefault="004D705B" w:rsidP="00BF0924">
            <w:pPr>
              <w:pStyle w:val="Default"/>
              <w:tabs>
                <w:tab w:val="left" w:pos="6271"/>
                <w:tab w:val="left" w:pos="7101"/>
              </w:tabs>
              <w:jc w:val="both"/>
              <w:rPr>
                <w:rFonts w:eastAsia="Arial" w:cs="Arial"/>
                <w:color w:val="auto"/>
                <w:spacing w:val="-3"/>
                <w:w w:val="95"/>
                <w:sz w:val="19"/>
                <w:szCs w:val="19"/>
                <w:lang w:eastAsia="en-US"/>
              </w:rPr>
            </w:pPr>
          </w:p>
        </w:tc>
      </w:tr>
      <w:tr w:rsidR="004D705B" w:rsidRPr="004D705B" w:rsidTr="00BF0924">
        <w:tblPrEx>
          <w:jc w:val="left"/>
        </w:tblPrEx>
        <w:trPr>
          <w:gridBefore w:val="1"/>
          <w:wBefore w:w="108" w:type="dxa"/>
          <w:trHeight w:val="1318"/>
        </w:trPr>
        <w:tc>
          <w:tcPr>
            <w:tcW w:w="1985" w:type="dxa"/>
            <w:gridSpan w:val="2"/>
            <w:shd w:val="clear" w:color="auto" w:fill="D9D9D9" w:themeFill="background1" w:themeFillShade="D9"/>
            <w:vAlign w:val="center"/>
          </w:tcPr>
          <w:p w:rsidR="004D705B" w:rsidRPr="004D705B"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sidRPr="004D705B">
              <w:rPr>
                <w:rFonts w:ascii="Palatino Linotype" w:eastAsia="Arial" w:hAnsi="Palatino Linotype" w:cs="Arial"/>
                <w:b/>
                <w:spacing w:val="-3"/>
                <w:w w:val="95"/>
                <w:sz w:val="19"/>
                <w:szCs w:val="19"/>
                <w:lang w:eastAsia="en-US"/>
              </w:rPr>
              <w:t>Ενστάσεις-Προσφυγές</w:t>
            </w:r>
          </w:p>
        </w:tc>
        <w:tc>
          <w:tcPr>
            <w:tcW w:w="7513" w:type="dxa"/>
            <w:gridSpan w:val="2"/>
          </w:tcPr>
          <w:p w:rsidR="004D705B" w:rsidRPr="004D705B" w:rsidRDefault="004D705B" w:rsidP="00BF0924">
            <w:pPr>
              <w:pStyle w:val="Default"/>
              <w:tabs>
                <w:tab w:val="left" w:pos="6271"/>
                <w:tab w:val="left" w:pos="7101"/>
              </w:tabs>
              <w:jc w:val="both"/>
              <w:rPr>
                <w:rFonts w:eastAsia="Arial" w:cs="Arial"/>
                <w:color w:val="auto"/>
                <w:spacing w:val="-3"/>
                <w:w w:val="95"/>
                <w:sz w:val="19"/>
                <w:szCs w:val="19"/>
                <w:lang w:eastAsia="en-US"/>
              </w:rPr>
            </w:pPr>
            <w:r w:rsidRPr="004D705B">
              <w:rPr>
                <w:rFonts w:eastAsia="Arial" w:cs="Arial"/>
                <w:color w:val="auto"/>
                <w:spacing w:val="-3"/>
                <w:w w:val="95"/>
                <w:sz w:val="19"/>
                <w:szCs w:val="19"/>
                <w:lang w:eastAsia="en-US"/>
              </w:rPr>
              <w:t>Ενστάσεις – προσφυγές υποβάλλονται εγγράφως για τους λόγους και με τη διαδικασία που προβλέπεται από το άρθρο 127 του Ν. 4412/2016. Γνωμοδοτικό όργανο εξέτασης αυτών είναι η Επιτροπή Ενστάσεων του Πανεπιστημίου Κρήτης  και αποφασιστικό η Σύγκλητος του Πανεπιστημίου Κρήτης</w:t>
            </w:r>
          </w:p>
        </w:tc>
      </w:tr>
      <w:tr w:rsidR="004D705B" w:rsidRPr="004D705B" w:rsidTr="00BF0924">
        <w:tblPrEx>
          <w:jc w:val="left"/>
        </w:tblPrEx>
        <w:trPr>
          <w:gridBefore w:val="1"/>
          <w:wBefore w:w="108" w:type="dxa"/>
          <w:trHeight w:val="933"/>
        </w:trPr>
        <w:tc>
          <w:tcPr>
            <w:tcW w:w="1985" w:type="dxa"/>
            <w:gridSpan w:val="2"/>
            <w:shd w:val="clear" w:color="auto" w:fill="D9D9D9" w:themeFill="background1" w:themeFillShade="D9"/>
            <w:vAlign w:val="center"/>
          </w:tcPr>
          <w:p w:rsidR="004D705B" w:rsidRPr="004D705B"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sidRPr="004D705B">
              <w:rPr>
                <w:rFonts w:ascii="Palatino Linotype" w:eastAsia="Arial" w:hAnsi="Palatino Linotype" w:cs="Arial"/>
                <w:b/>
                <w:spacing w:val="-3"/>
                <w:w w:val="95"/>
                <w:sz w:val="19"/>
                <w:szCs w:val="19"/>
                <w:lang w:eastAsia="en-US"/>
              </w:rPr>
              <w:t>Κυρώσεις</w:t>
            </w:r>
          </w:p>
        </w:tc>
        <w:tc>
          <w:tcPr>
            <w:tcW w:w="7513" w:type="dxa"/>
            <w:gridSpan w:val="2"/>
          </w:tcPr>
          <w:p w:rsidR="004D705B" w:rsidRPr="004D705B" w:rsidRDefault="004D705B" w:rsidP="00BF0924">
            <w:pPr>
              <w:pStyle w:val="Default"/>
              <w:jc w:val="both"/>
              <w:rPr>
                <w:rFonts w:eastAsia="Arial" w:cs="Arial"/>
                <w:color w:val="auto"/>
                <w:spacing w:val="-3"/>
                <w:w w:val="95"/>
                <w:sz w:val="19"/>
                <w:szCs w:val="19"/>
                <w:lang w:eastAsia="en-US"/>
              </w:rPr>
            </w:pPr>
            <w:r w:rsidRPr="004D705B">
              <w:rPr>
                <w:rFonts w:eastAsia="Arial" w:cs="Arial"/>
                <w:color w:val="auto"/>
                <w:spacing w:val="-3"/>
                <w:w w:val="95"/>
                <w:sz w:val="19"/>
                <w:szCs w:val="19"/>
                <w:lang w:eastAsia="en-US"/>
              </w:rPr>
              <w:t xml:space="preserve">Σε περίπτωση κατά την οποία ο προμηθευτής, για οποιοδήποτε λόγο, αθετήσει όρο της υπογραφείσας σύμβασης , θα εφαρμόζονται οι σχετικές διατάξεις του Νόμου και θα επιβάλλονται, με Απόφαση του αρμοδίου οργάνου, οι προβλεπόμενες κυρώσεις ή ρήτρες. </w:t>
            </w:r>
          </w:p>
        </w:tc>
      </w:tr>
      <w:tr w:rsidR="004D705B" w:rsidRPr="004D705B" w:rsidTr="00D80C4E">
        <w:tblPrEx>
          <w:jc w:val="left"/>
        </w:tblPrEx>
        <w:trPr>
          <w:gridBefore w:val="1"/>
          <w:wBefore w:w="108" w:type="dxa"/>
          <w:trHeight w:val="1788"/>
        </w:trPr>
        <w:tc>
          <w:tcPr>
            <w:tcW w:w="1985" w:type="dxa"/>
            <w:gridSpan w:val="2"/>
            <w:shd w:val="clear" w:color="auto" w:fill="D9D9D9" w:themeFill="background1" w:themeFillShade="D9"/>
            <w:vAlign w:val="center"/>
          </w:tcPr>
          <w:p w:rsidR="004D705B" w:rsidRPr="004D705B"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sidRPr="004D705B">
              <w:rPr>
                <w:rFonts w:ascii="Palatino Linotype" w:eastAsia="Arial" w:hAnsi="Palatino Linotype" w:cs="Arial"/>
                <w:b/>
                <w:spacing w:val="-3"/>
                <w:w w:val="95"/>
                <w:sz w:val="19"/>
                <w:szCs w:val="19"/>
                <w:lang w:eastAsia="en-US"/>
              </w:rPr>
              <w:t>Γενικοί Όροι</w:t>
            </w:r>
          </w:p>
        </w:tc>
        <w:tc>
          <w:tcPr>
            <w:tcW w:w="7513" w:type="dxa"/>
            <w:gridSpan w:val="2"/>
          </w:tcPr>
          <w:p w:rsidR="004D705B" w:rsidRPr="004D705B" w:rsidRDefault="004D705B" w:rsidP="00BF0924">
            <w:pPr>
              <w:suppressAutoHyphens w:val="0"/>
              <w:spacing w:line="276" w:lineRule="auto"/>
              <w:jc w:val="both"/>
              <w:rPr>
                <w:rFonts w:ascii="Palatino Linotype" w:eastAsia="Arial" w:hAnsi="Palatino Linotype" w:cs="Arial"/>
                <w:spacing w:val="-3"/>
                <w:w w:val="95"/>
                <w:sz w:val="19"/>
                <w:szCs w:val="19"/>
                <w:lang w:eastAsia="en-US"/>
              </w:rPr>
            </w:pPr>
            <w:r w:rsidRPr="004D705B">
              <w:rPr>
                <w:rFonts w:ascii="Palatino Linotype" w:eastAsia="Arial" w:hAnsi="Palatino Linotype" w:cs="Arial"/>
                <w:spacing w:val="-3"/>
                <w:w w:val="95"/>
                <w:sz w:val="19"/>
                <w:szCs w:val="19"/>
                <w:lang w:eastAsia="en-US"/>
              </w:rPr>
              <w:t>Η Αναθέτουσα αρχή διατηρεί το δικαίωμα να αναβάλει ή να διακόψει τη διαδικασία του παρόντος διαγωνισμού ή/και να την κηρύξει ατελέσφορη, χωρίς οι συμμετέχοντες σε αυτή να αποκτούν κανένα δικαίωμα ή αξίωση για αποζημίωση ή/και χρηματική ικανοποίηση για οποιοδήποτε λόγο σχετιζόμενο με την διακήρυξη, τη συμμετοχή τους στη διαδικασία, τη ματαίωση, ακύρωση ή διακοπή του διαγωνισμού από οποιαδήποτε αιτία. Η συμμετοχή στη σχετική διαδικασία συνεπάγεται την ανεπιφύλακτη αποδοχή όλων των όρων και προϋποθέσεων της παρούσας.</w:t>
            </w:r>
          </w:p>
          <w:p w:rsidR="004D705B" w:rsidRPr="004D705B" w:rsidRDefault="004D705B" w:rsidP="00BF0924">
            <w:pPr>
              <w:pStyle w:val="Default"/>
              <w:tabs>
                <w:tab w:val="left" w:pos="6271"/>
                <w:tab w:val="left" w:pos="7101"/>
              </w:tabs>
              <w:jc w:val="both"/>
              <w:rPr>
                <w:rFonts w:eastAsia="Arial" w:cs="Arial"/>
                <w:color w:val="auto"/>
                <w:spacing w:val="-3"/>
                <w:w w:val="95"/>
                <w:sz w:val="19"/>
                <w:szCs w:val="19"/>
                <w:lang w:eastAsia="en-US"/>
              </w:rPr>
            </w:pPr>
          </w:p>
        </w:tc>
      </w:tr>
    </w:tbl>
    <w:p w:rsidR="0064664D" w:rsidRPr="004D705B" w:rsidRDefault="0064664D" w:rsidP="00BF0924">
      <w:pPr>
        <w:suppressAutoHyphens w:val="0"/>
        <w:spacing w:line="276" w:lineRule="auto"/>
        <w:jc w:val="both"/>
        <w:rPr>
          <w:rFonts w:ascii="Palatino Linotype" w:eastAsia="Arial" w:hAnsi="Palatino Linotype" w:cs="Arial"/>
          <w:spacing w:val="-3"/>
          <w:w w:val="95"/>
          <w:sz w:val="19"/>
          <w:szCs w:val="19"/>
          <w:lang w:eastAsia="en-US"/>
        </w:rPr>
      </w:pPr>
    </w:p>
    <w:p w:rsidR="002E3931" w:rsidRPr="004D705B" w:rsidRDefault="002E3931" w:rsidP="00953D59">
      <w:pPr>
        <w:suppressAutoHyphens w:val="0"/>
        <w:spacing w:line="276" w:lineRule="auto"/>
        <w:jc w:val="both"/>
        <w:rPr>
          <w:rFonts w:ascii="Palatino Linotype" w:eastAsia="Arial" w:hAnsi="Palatino Linotype" w:cs="Arial"/>
          <w:spacing w:val="-3"/>
          <w:w w:val="95"/>
          <w:sz w:val="19"/>
          <w:szCs w:val="19"/>
          <w:lang w:eastAsia="en-US"/>
        </w:rPr>
      </w:pPr>
    </w:p>
    <w:p w:rsidR="002E3931" w:rsidRPr="00E77564" w:rsidRDefault="002E3931" w:rsidP="00953D59">
      <w:pPr>
        <w:suppressAutoHyphens w:val="0"/>
        <w:spacing w:line="276" w:lineRule="auto"/>
        <w:jc w:val="both"/>
        <w:rPr>
          <w:rFonts w:ascii="Palatino Linotype" w:hAnsi="Palatino Linotype" w:cstheme="minorHAnsi"/>
          <w:sz w:val="20"/>
          <w:szCs w:val="20"/>
          <w:lang w:eastAsia="en-US"/>
        </w:rPr>
      </w:pPr>
      <w:r w:rsidRPr="00E77564">
        <w:rPr>
          <w:rFonts w:ascii="Palatino Linotype" w:hAnsi="Palatino Linotype" w:cstheme="minorHAnsi"/>
          <w:sz w:val="20"/>
          <w:szCs w:val="20"/>
          <w:lang w:eastAsia="en-US"/>
        </w:rPr>
        <w:tab/>
      </w:r>
      <w:r w:rsidRPr="00E77564">
        <w:rPr>
          <w:rFonts w:ascii="Palatino Linotype" w:hAnsi="Palatino Linotype" w:cstheme="minorHAnsi"/>
          <w:sz w:val="20"/>
          <w:szCs w:val="20"/>
          <w:lang w:eastAsia="en-US"/>
        </w:rPr>
        <w:tab/>
      </w:r>
      <w:r w:rsidRPr="00E77564">
        <w:rPr>
          <w:rFonts w:ascii="Palatino Linotype" w:hAnsi="Palatino Linotype" w:cstheme="minorHAnsi"/>
          <w:sz w:val="20"/>
          <w:szCs w:val="20"/>
          <w:lang w:eastAsia="en-US"/>
        </w:rPr>
        <w:tab/>
      </w:r>
    </w:p>
    <w:p w:rsidR="002E3931" w:rsidRPr="00E77564" w:rsidRDefault="002E3931" w:rsidP="00953D59">
      <w:pPr>
        <w:suppressAutoHyphens w:val="0"/>
        <w:spacing w:line="180" w:lineRule="exact"/>
        <w:jc w:val="both"/>
        <w:rPr>
          <w:rFonts w:ascii="Palatino Linotype" w:hAnsi="Palatino Linotype" w:cstheme="minorHAnsi"/>
          <w:b/>
          <w:sz w:val="20"/>
          <w:szCs w:val="20"/>
          <w:lang w:eastAsia="en-US"/>
        </w:rPr>
      </w:pPr>
      <w:r w:rsidRPr="00E77564">
        <w:rPr>
          <w:rFonts w:ascii="Palatino Linotype" w:hAnsi="Palatino Linotype" w:cstheme="minorHAnsi"/>
          <w:sz w:val="20"/>
          <w:szCs w:val="20"/>
          <w:lang w:eastAsia="en-US"/>
        </w:rPr>
        <w:tab/>
      </w:r>
      <w:r w:rsidRPr="00E77564">
        <w:rPr>
          <w:rFonts w:ascii="Palatino Linotype" w:hAnsi="Palatino Linotype" w:cstheme="minorHAnsi"/>
          <w:sz w:val="20"/>
          <w:szCs w:val="20"/>
          <w:lang w:eastAsia="en-US"/>
        </w:rPr>
        <w:tab/>
      </w:r>
      <w:r w:rsidRPr="00E77564">
        <w:rPr>
          <w:rFonts w:ascii="Palatino Linotype" w:hAnsi="Palatino Linotype" w:cstheme="minorHAnsi"/>
          <w:sz w:val="20"/>
          <w:szCs w:val="20"/>
          <w:lang w:eastAsia="en-US"/>
        </w:rPr>
        <w:tab/>
      </w:r>
      <w:r w:rsidRPr="00E77564">
        <w:rPr>
          <w:rFonts w:ascii="Palatino Linotype" w:hAnsi="Palatino Linotype" w:cstheme="minorHAnsi"/>
          <w:sz w:val="20"/>
          <w:szCs w:val="20"/>
          <w:lang w:eastAsia="en-US"/>
        </w:rPr>
        <w:tab/>
      </w:r>
    </w:p>
    <w:p w:rsidR="002E3931" w:rsidRPr="00E77564" w:rsidRDefault="002E3931" w:rsidP="00953D59">
      <w:pPr>
        <w:suppressAutoHyphens w:val="0"/>
        <w:spacing w:line="276" w:lineRule="auto"/>
        <w:jc w:val="both"/>
        <w:rPr>
          <w:rFonts w:ascii="Palatino Linotype" w:hAnsi="Palatino Linotype" w:cstheme="minorHAnsi"/>
          <w:b/>
          <w:sz w:val="20"/>
          <w:szCs w:val="20"/>
          <w:lang w:eastAsia="en-US"/>
        </w:rPr>
      </w:pPr>
    </w:p>
    <w:p w:rsidR="002E3931" w:rsidRPr="00E77564" w:rsidRDefault="002E3931" w:rsidP="00953D59">
      <w:pPr>
        <w:suppressAutoHyphens w:val="0"/>
        <w:spacing w:line="276" w:lineRule="auto"/>
        <w:jc w:val="both"/>
        <w:rPr>
          <w:rFonts w:ascii="Palatino Linotype" w:hAnsi="Palatino Linotype" w:cstheme="minorHAnsi"/>
          <w:sz w:val="20"/>
          <w:szCs w:val="20"/>
          <w:lang w:eastAsia="en-US"/>
        </w:rPr>
        <w:sectPr w:rsidR="002E3931" w:rsidRPr="00E77564" w:rsidSect="00AE187B">
          <w:headerReference w:type="default" r:id="rId14"/>
          <w:footerReference w:type="default" r:id="rId15"/>
          <w:pgSz w:w="11906" w:h="16838"/>
          <w:pgMar w:top="1134" w:right="1134" w:bottom="567" w:left="1134" w:header="709" w:footer="709" w:gutter="0"/>
          <w:cols w:space="708"/>
          <w:docGrid w:linePitch="360"/>
        </w:sectPr>
      </w:pPr>
    </w:p>
    <w:p w:rsidR="00AF255D" w:rsidRPr="00AF255D" w:rsidRDefault="00A039CE" w:rsidP="00AF255D">
      <w:pPr>
        <w:pStyle w:val="a"/>
        <w:pageBreakBefore/>
        <w:numPr>
          <w:ilvl w:val="0"/>
          <w:numId w:val="0"/>
        </w:numPr>
        <w:jc w:val="center"/>
        <w:rPr>
          <w:rFonts w:ascii="Palatino Linotype" w:hAnsi="Palatino Linotype" w:cstheme="minorHAnsi"/>
          <w:b w:val="0"/>
          <w:sz w:val="19"/>
          <w:szCs w:val="19"/>
          <w:u w:val="single"/>
          <w:lang w:val="el-GR"/>
        </w:rPr>
      </w:pPr>
      <w:r w:rsidRPr="00AF255D">
        <w:rPr>
          <w:rFonts w:ascii="Palatino Linotype" w:hAnsi="Palatino Linotype" w:cstheme="minorHAnsi"/>
          <w:bCs/>
          <w:sz w:val="20"/>
          <w:szCs w:val="20"/>
          <w:u w:val="single"/>
          <w:lang w:val="el-GR"/>
        </w:rPr>
        <w:lastRenderedPageBreak/>
        <w:t xml:space="preserve">ΠΑΡΑΡΤΗΜΑ  </w:t>
      </w:r>
      <w:r w:rsidR="007132FB">
        <w:rPr>
          <w:rFonts w:ascii="Palatino Linotype" w:hAnsi="Palatino Linotype" w:cstheme="minorHAnsi"/>
          <w:bCs/>
          <w:sz w:val="20"/>
          <w:szCs w:val="20"/>
          <w:u w:val="single"/>
          <w:lang w:val="el-GR"/>
        </w:rPr>
        <w:t>Β</w:t>
      </w:r>
      <w:r w:rsidR="00AF255D">
        <w:rPr>
          <w:rFonts w:ascii="Palatino Linotype" w:hAnsi="Palatino Linotype" w:cstheme="minorHAnsi"/>
          <w:bCs/>
          <w:sz w:val="20"/>
          <w:szCs w:val="20"/>
          <w:u w:val="single"/>
          <w:lang w:val="el-GR"/>
        </w:rPr>
        <w:t xml:space="preserve">:  </w:t>
      </w:r>
      <w:r w:rsidR="00AF255D" w:rsidRPr="00AF255D">
        <w:rPr>
          <w:rFonts w:ascii="Palatino Linotype" w:hAnsi="Palatino Linotype" w:cstheme="minorHAnsi"/>
          <w:sz w:val="19"/>
          <w:szCs w:val="19"/>
          <w:u w:val="single"/>
          <w:lang w:val="el-GR"/>
        </w:rPr>
        <w:t xml:space="preserve">ΤΕΧΝΙΚΕΣ ΠΡΟΔΙΑΓΡΑΦΕΣ </w:t>
      </w:r>
    </w:p>
    <w:p w:rsidR="00447C54" w:rsidRDefault="00447C54" w:rsidP="00447C54">
      <w:pPr>
        <w:suppressAutoHyphens w:val="0"/>
        <w:autoSpaceDE w:val="0"/>
        <w:autoSpaceDN w:val="0"/>
        <w:adjustRightInd w:val="0"/>
        <w:rPr>
          <w:rFonts w:ascii="Garamond" w:eastAsiaTheme="minorHAnsi" w:hAnsi="Garamond" w:cs="Garamond"/>
          <w:sz w:val="26"/>
          <w:szCs w:val="26"/>
          <w:lang w:eastAsia="en-US"/>
        </w:rPr>
      </w:pPr>
    </w:p>
    <w:p w:rsidR="007132FB" w:rsidRDefault="007132FB" w:rsidP="007132FB">
      <w:pPr>
        <w:suppressAutoHyphens w:val="0"/>
        <w:spacing w:after="200"/>
        <w:ind w:firstLine="720"/>
        <w:contextualSpacing/>
        <w:jc w:val="center"/>
        <w:rPr>
          <w:rFonts w:ascii="Garamond" w:eastAsia="Calibri" w:hAnsi="Garamond" w:cs="Arial"/>
          <w:sz w:val="26"/>
          <w:szCs w:val="26"/>
          <w:lang w:eastAsia="en-US"/>
        </w:rPr>
      </w:pPr>
      <w:proofErr w:type="spellStart"/>
      <w:r w:rsidRPr="007132FB">
        <w:rPr>
          <w:rFonts w:ascii="Garamond" w:eastAsia="Calibri" w:hAnsi="Garamond" w:cs="Arial"/>
          <w:sz w:val="26"/>
          <w:szCs w:val="26"/>
          <w:lang w:val="en-US" w:eastAsia="en-US"/>
        </w:rPr>
        <w:t>Phospho</w:t>
      </w:r>
      <w:proofErr w:type="spellEnd"/>
      <w:r w:rsidRPr="00603135">
        <w:rPr>
          <w:rFonts w:ascii="Garamond" w:eastAsia="Calibri" w:hAnsi="Garamond" w:cs="Arial"/>
          <w:sz w:val="26"/>
          <w:szCs w:val="26"/>
          <w:lang w:eastAsia="en-US"/>
        </w:rPr>
        <w:t>-</w:t>
      </w:r>
      <w:r w:rsidRPr="007132FB">
        <w:rPr>
          <w:rFonts w:ascii="Garamond" w:eastAsia="Calibri" w:hAnsi="Garamond" w:cs="Arial"/>
          <w:sz w:val="26"/>
          <w:szCs w:val="26"/>
          <w:lang w:val="en-US" w:eastAsia="en-US"/>
        </w:rPr>
        <w:t>Imaging</w:t>
      </w:r>
      <w:r w:rsidRPr="00603135">
        <w:rPr>
          <w:rFonts w:ascii="Garamond" w:eastAsia="Calibri" w:hAnsi="Garamond" w:cs="Arial"/>
          <w:sz w:val="26"/>
          <w:szCs w:val="26"/>
          <w:lang w:eastAsia="en-US"/>
        </w:rPr>
        <w:t xml:space="preserve"> </w:t>
      </w:r>
      <w:r w:rsidRPr="007132FB">
        <w:rPr>
          <w:rFonts w:ascii="Garamond" w:eastAsia="Calibri" w:hAnsi="Garamond" w:cs="Arial"/>
          <w:sz w:val="26"/>
          <w:szCs w:val="26"/>
          <w:lang w:val="en-US" w:eastAsia="en-US"/>
        </w:rPr>
        <w:t>Biomolecular</w:t>
      </w:r>
      <w:r w:rsidRPr="00603135">
        <w:rPr>
          <w:rFonts w:ascii="Garamond" w:eastAsia="Calibri" w:hAnsi="Garamond" w:cs="Arial"/>
          <w:sz w:val="26"/>
          <w:szCs w:val="26"/>
          <w:lang w:eastAsia="en-US"/>
        </w:rPr>
        <w:t xml:space="preserve"> </w:t>
      </w:r>
      <w:r w:rsidRPr="007132FB">
        <w:rPr>
          <w:rFonts w:ascii="Garamond" w:eastAsia="Calibri" w:hAnsi="Garamond" w:cs="Arial"/>
          <w:sz w:val="26"/>
          <w:szCs w:val="26"/>
          <w:lang w:val="en-US" w:eastAsia="en-US"/>
        </w:rPr>
        <w:t>Imager</w:t>
      </w:r>
      <w:r w:rsidRPr="00603135">
        <w:rPr>
          <w:rFonts w:ascii="Garamond" w:eastAsia="Calibri" w:hAnsi="Garamond" w:cs="Arial"/>
          <w:sz w:val="26"/>
          <w:szCs w:val="26"/>
          <w:lang w:eastAsia="en-US"/>
        </w:rPr>
        <w:t xml:space="preserve">: </w:t>
      </w:r>
      <w:r w:rsidRPr="007132FB">
        <w:rPr>
          <w:rFonts w:ascii="Garamond" w:eastAsia="Calibri" w:hAnsi="Garamond" w:cs="Arial"/>
          <w:sz w:val="26"/>
          <w:szCs w:val="26"/>
          <w:lang w:val="en-US" w:eastAsia="en-US"/>
        </w:rPr>
        <w:t>T</w:t>
      </w:r>
      <w:proofErr w:type="spellStart"/>
      <w:r w:rsidRPr="007132FB">
        <w:rPr>
          <w:rFonts w:ascii="Garamond" w:eastAsia="Calibri" w:hAnsi="Garamond" w:cs="Arial"/>
          <w:sz w:val="26"/>
          <w:szCs w:val="26"/>
          <w:lang w:eastAsia="en-US"/>
        </w:rPr>
        <w:t>εχνικά</w:t>
      </w:r>
      <w:proofErr w:type="spellEnd"/>
      <w:r w:rsidRPr="00603135">
        <w:rPr>
          <w:rFonts w:ascii="Garamond" w:eastAsia="Calibri" w:hAnsi="Garamond" w:cs="Arial"/>
          <w:sz w:val="26"/>
          <w:szCs w:val="26"/>
          <w:lang w:eastAsia="en-US"/>
        </w:rPr>
        <w:t xml:space="preserve"> </w:t>
      </w:r>
      <w:r w:rsidRPr="007132FB">
        <w:rPr>
          <w:rFonts w:ascii="Garamond" w:eastAsia="Calibri" w:hAnsi="Garamond" w:cs="Arial"/>
          <w:sz w:val="26"/>
          <w:szCs w:val="26"/>
          <w:lang w:eastAsia="en-US"/>
        </w:rPr>
        <w:t>χαρακτηριστικά</w:t>
      </w:r>
    </w:p>
    <w:p w:rsidR="007132FB" w:rsidRPr="00603135" w:rsidRDefault="007132FB" w:rsidP="007132FB">
      <w:pPr>
        <w:suppressAutoHyphens w:val="0"/>
        <w:spacing w:after="200"/>
        <w:ind w:firstLine="720"/>
        <w:contextualSpacing/>
        <w:jc w:val="center"/>
        <w:rPr>
          <w:rFonts w:ascii="Garamond" w:eastAsia="Calibri" w:hAnsi="Garamond" w:cs="Arial"/>
          <w:sz w:val="26"/>
          <w:szCs w:val="26"/>
          <w:lang w:eastAsia="en-US"/>
        </w:rPr>
      </w:pPr>
    </w:p>
    <w:p w:rsidR="007132FB" w:rsidRPr="007132FB" w:rsidRDefault="007132FB" w:rsidP="007132FB">
      <w:pPr>
        <w:numPr>
          <w:ilvl w:val="0"/>
          <w:numId w:val="20"/>
        </w:numPr>
        <w:suppressAutoHyphens w:val="0"/>
        <w:spacing w:after="200" w:line="276" w:lineRule="auto"/>
        <w:contextualSpacing/>
        <w:jc w:val="both"/>
        <w:rPr>
          <w:rFonts w:ascii="Garamond" w:eastAsia="Calibri" w:hAnsi="Garamond" w:cs="Arial"/>
          <w:sz w:val="26"/>
          <w:szCs w:val="26"/>
          <w:lang w:eastAsia="en-US"/>
        </w:rPr>
      </w:pPr>
      <w:r w:rsidRPr="007132FB">
        <w:rPr>
          <w:rFonts w:ascii="Garamond" w:eastAsia="Calibri" w:hAnsi="Garamond" w:cs="Arial"/>
          <w:sz w:val="26"/>
          <w:szCs w:val="26"/>
          <w:lang w:eastAsia="en-US"/>
        </w:rPr>
        <w:t xml:space="preserve">Σύστημα απεικόνισης το οποίο να διαθέτει έως και τέσσερα φασματικά διαχωρισμένα λέιζερ στερεάς κατάστασης για την ανίχνευση φθορισμού σεσημασμένων </w:t>
      </w:r>
      <w:proofErr w:type="spellStart"/>
      <w:r w:rsidRPr="007132FB">
        <w:rPr>
          <w:rFonts w:ascii="Garamond" w:eastAsia="Calibri" w:hAnsi="Garamond" w:cs="Arial"/>
          <w:sz w:val="26"/>
          <w:szCs w:val="26"/>
          <w:lang w:eastAsia="en-US"/>
        </w:rPr>
        <w:t>conjugates</w:t>
      </w:r>
      <w:proofErr w:type="spellEnd"/>
      <w:r w:rsidRPr="007132FB">
        <w:rPr>
          <w:rFonts w:ascii="Garamond" w:eastAsia="Calibri" w:hAnsi="Garamond" w:cs="Arial"/>
          <w:sz w:val="26"/>
          <w:szCs w:val="26"/>
          <w:lang w:eastAsia="en-US"/>
        </w:rPr>
        <w:t xml:space="preserve"> και χρωστικών (από ορατό έως NIR) αλλά και ραδιενέργειας (</w:t>
      </w:r>
      <w:r w:rsidRPr="007132FB">
        <w:rPr>
          <w:rFonts w:ascii="Garamond" w:eastAsia="Calibri" w:hAnsi="Garamond" w:cs="Arial"/>
          <w:color w:val="000000" w:themeColor="text1"/>
          <w:sz w:val="26"/>
          <w:szCs w:val="26"/>
          <w:lang w:eastAsia="en-US"/>
        </w:rPr>
        <w:t xml:space="preserve">διαθέσιμο πεδίο απεικόνισης 25X25 cm) </w:t>
      </w:r>
      <w:r w:rsidRPr="007132FB">
        <w:rPr>
          <w:rFonts w:ascii="Garamond" w:eastAsia="Calibri" w:hAnsi="Garamond" w:cs="Arial"/>
          <w:sz w:val="26"/>
          <w:szCs w:val="26"/>
          <w:lang w:eastAsia="en-US"/>
        </w:rPr>
        <w:t xml:space="preserve">χωρίς την ανάγκη χρήσης </w:t>
      </w:r>
      <w:proofErr w:type="spellStart"/>
      <w:r w:rsidRPr="007132FB">
        <w:rPr>
          <w:rFonts w:ascii="Garamond" w:eastAsia="Calibri" w:hAnsi="Garamond" w:cs="Arial"/>
          <w:sz w:val="26"/>
          <w:szCs w:val="26"/>
          <w:lang w:eastAsia="en-US"/>
        </w:rPr>
        <w:t>φιλμς</w:t>
      </w:r>
      <w:proofErr w:type="spellEnd"/>
      <w:r w:rsidRPr="007132FB">
        <w:rPr>
          <w:rFonts w:ascii="Garamond" w:eastAsia="Calibri" w:hAnsi="Garamond" w:cs="Arial"/>
          <w:sz w:val="26"/>
          <w:szCs w:val="26"/>
          <w:lang w:eastAsia="en-US"/>
        </w:rPr>
        <w:t xml:space="preserve">, αλλά με την απεικόνιση σε κοινές πλάκες ραδιενέργειας. </w:t>
      </w:r>
    </w:p>
    <w:p w:rsidR="007132FB" w:rsidRPr="007132FB" w:rsidRDefault="007132FB" w:rsidP="007132FB">
      <w:pPr>
        <w:numPr>
          <w:ilvl w:val="0"/>
          <w:numId w:val="20"/>
        </w:numPr>
        <w:suppressAutoHyphens w:val="0"/>
        <w:spacing w:after="200" w:line="276" w:lineRule="auto"/>
        <w:contextualSpacing/>
        <w:jc w:val="both"/>
        <w:rPr>
          <w:rFonts w:ascii="Garamond" w:eastAsia="Calibri" w:hAnsi="Garamond" w:cs="Arial"/>
          <w:sz w:val="26"/>
          <w:szCs w:val="26"/>
          <w:lang w:eastAsia="en-US"/>
        </w:rPr>
      </w:pPr>
      <w:r w:rsidRPr="007132FB">
        <w:rPr>
          <w:rFonts w:ascii="Garamond" w:eastAsia="Calibri" w:hAnsi="Garamond" w:cs="Arial"/>
          <w:sz w:val="26"/>
          <w:szCs w:val="26"/>
          <w:lang w:eastAsia="en-US"/>
        </w:rPr>
        <w:t xml:space="preserve">Το σύστημα να επιτρέπει την ταυτόχρονη ανίχνευση και ποσοτικοποίηση ορατού και </w:t>
      </w:r>
      <w:proofErr w:type="spellStart"/>
      <w:r w:rsidRPr="007132FB">
        <w:rPr>
          <w:rFonts w:ascii="Garamond" w:eastAsia="Calibri" w:hAnsi="Garamond" w:cs="Arial"/>
          <w:sz w:val="26"/>
          <w:szCs w:val="26"/>
          <w:lang w:eastAsia="en-US"/>
        </w:rPr>
        <w:t>near</w:t>
      </w:r>
      <w:proofErr w:type="spellEnd"/>
      <w:r w:rsidRPr="007132FB">
        <w:rPr>
          <w:rFonts w:ascii="Garamond" w:eastAsia="Calibri" w:hAnsi="Garamond" w:cs="Arial"/>
          <w:sz w:val="26"/>
          <w:szCs w:val="26"/>
          <w:lang w:eastAsia="en-US"/>
        </w:rPr>
        <w:t xml:space="preserve"> </w:t>
      </w:r>
      <w:proofErr w:type="spellStart"/>
      <w:r w:rsidRPr="007132FB">
        <w:rPr>
          <w:rFonts w:ascii="Garamond" w:eastAsia="Calibri" w:hAnsi="Garamond" w:cs="Arial"/>
          <w:sz w:val="26"/>
          <w:szCs w:val="26"/>
          <w:lang w:eastAsia="en-US"/>
        </w:rPr>
        <w:t>infrared</w:t>
      </w:r>
      <w:proofErr w:type="spellEnd"/>
      <w:r w:rsidRPr="007132FB">
        <w:rPr>
          <w:rFonts w:ascii="Garamond" w:eastAsia="Calibri" w:hAnsi="Garamond" w:cs="Arial"/>
          <w:sz w:val="26"/>
          <w:szCs w:val="26"/>
          <w:lang w:eastAsia="en-US"/>
        </w:rPr>
        <w:t xml:space="preserve"> (NIR) τεσσάρων στόχων μέσα στο ίδιο πείραμα με ειδικό κανάλι για </w:t>
      </w:r>
      <w:proofErr w:type="spellStart"/>
      <w:r w:rsidRPr="007132FB">
        <w:rPr>
          <w:rFonts w:ascii="Garamond" w:eastAsia="Calibri" w:hAnsi="Garamond" w:cs="Arial"/>
          <w:sz w:val="26"/>
          <w:szCs w:val="26"/>
          <w:lang w:eastAsia="en-US"/>
        </w:rPr>
        <w:t>κανονικοποίηση</w:t>
      </w:r>
      <w:proofErr w:type="spellEnd"/>
      <w:r w:rsidRPr="007132FB">
        <w:rPr>
          <w:rFonts w:ascii="Garamond" w:eastAsia="Calibri" w:hAnsi="Garamond" w:cs="Arial"/>
          <w:sz w:val="26"/>
          <w:szCs w:val="26"/>
          <w:lang w:eastAsia="en-US"/>
        </w:rPr>
        <w:t xml:space="preserve"> (</w:t>
      </w:r>
      <w:proofErr w:type="spellStart"/>
      <w:r w:rsidRPr="007132FB">
        <w:rPr>
          <w:rFonts w:ascii="Garamond" w:eastAsia="Calibri" w:hAnsi="Garamond" w:cs="Arial"/>
          <w:sz w:val="26"/>
          <w:szCs w:val="26"/>
          <w:lang w:eastAsia="en-US"/>
        </w:rPr>
        <w:t>normalization</w:t>
      </w:r>
      <w:proofErr w:type="spellEnd"/>
      <w:r w:rsidRPr="007132FB">
        <w:rPr>
          <w:rFonts w:ascii="Garamond" w:eastAsia="Calibri" w:hAnsi="Garamond" w:cs="Arial"/>
          <w:sz w:val="26"/>
          <w:szCs w:val="26"/>
          <w:lang w:eastAsia="en-US"/>
        </w:rPr>
        <w:t>).</w:t>
      </w:r>
    </w:p>
    <w:p w:rsidR="007132FB" w:rsidRPr="007132FB" w:rsidRDefault="007132FB" w:rsidP="007132FB">
      <w:pPr>
        <w:numPr>
          <w:ilvl w:val="0"/>
          <w:numId w:val="20"/>
        </w:numPr>
        <w:suppressAutoHyphens w:val="0"/>
        <w:spacing w:after="200" w:line="276" w:lineRule="auto"/>
        <w:contextualSpacing/>
        <w:jc w:val="both"/>
        <w:rPr>
          <w:rFonts w:ascii="Garamond" w:eastAsia="Calibri" w:hAnsi="Garamond" w:cs="Arial"/>
          <w:color w:val="000000" w:themeColor="text1"/>
          <w:sz w:val="26"/>
          <w:szCs w:val="26"/>
          <w:lang w:eastAsia="en-US"/>
        </w:rPr>
      </w:pPr>
      <w:r w:rsidRPr="007132FB">
        <w:rPr>
          <w:rFonts w:ascii="Garamond" w:eastAsia="Calibri" w:hAnsi="Garamond" w:cs="Arial"/>
          <w:sz w:val="26"/>
          <w:szCs w:val="26"/>
          <w:lang w:eastAsia="en-US"/>
        </w:rPr>
        <w:t xml:space="preserve">Το σύστημα να παρέχει τη δυνατότητα για τρεις διαφορετικές μεθόδους ανίχνευσης: </w:t>
      </w:r>
      <w:proofErr w:type="spellStart"/>
      <w:r w:rsidRPr="007132FB">
        <w:rPr>
          <w:rFonts w:ascii="Garamond" w:eastAsia="Calibri" w:hAnsi="Garamond" w:cs="Arial"/>
          <w:sz w:val="26"/>
          <w:szCs w:val="26"/>
          <w:lang w:eastAsia="en-US"/>
        </w:rPr>
        <w:t>Photomultiplier</w:t>
      </w:r>
      <w:proofErr w:type="spellEnd"/>
      <w:r w:rsidRPr="007132FB">
        <w:rPr>
          <w:rFonts w:ascii="Garamond" w:eastAsia="Calibri" w:hAnsi="Garamond" w:cs="Arial"/>
          <w:sz w:val="26"/>
          <w:szCs w:val="26"/>
          <w:lang w:eastAsia="en-US"/>
        </w:rPr>
        <w:t xml:space="preserve"> </w:t>
      </w:r>
      <w:proofErr w:type="spellStart"/>
      <w:r w:rsidRPr="007132FB">
        <w:rPr>
          <w:rFonts w:ascii="Garamond" w:eastAsia="Calibri" w:hAnsi="Garamond" w:cs="Arial"/>
          <w:sz w:val="26"/>
          <w:szCs w:val="26"/>
          <w:lang w:eastAsia="en-US"/>
        </w:rPr>
        <w:t>tube</w:t>
      </w:r>
      <w:proofErr w:type="spellEnd"/>
      <w:r w:rsidRPr="007132FB">
        <w:rPr>
          <w:rFonts w:ascii="Garamond" w:eastAsia="Calibri" w:hAnsi="Garamond" w:cs="Arial"/>
          <w:sz w:val="26"/>
          <w:szCs w:val="26"/>
          <w:lang w:eastAsia="en-US"/>
        </w:rPr>
        <w:t xml:space="preserve"> (PMT), </w:t>
      </w:r>
      <w:proofErr w:type="spellStart"/>
      <w:r w:rsidRPr="007132FB">
        <w:rPr>
          <w:rFonts w:ascii="Garamond" w:eastAsia="Calibri" w:hAnsi="Garamond" w:cs="Arial"/>
          <w:sz w:val="26"/>
          <w:szCs w:val="26"/>
          <w:lang w:eastAsia="en-US"/>
        </w:rPr>
        <w:t>Avalanche</w:t>
      </w:r>
      <w:proofErr w:type="spellEnd"/>
      <w:r w:rsidRPr="007132FB">
        <w:rPr>
          <w:rFonts w:ascii="Garamond" w:eastAsia="Calibri" w:hAnsi="Garamond" w:cs="Arial"/>
          <w:sz w:val="26"/>
          <w:szCs w:val="26"/>
          <w:lang w:eastAsia="en-US"/>
        </w:rPr>
        <w:t xml:space="preserve"> </w:t>
      </w:r>
      <w:proofErr w:type="spellStart"/>
      <w:r w:rsidRPr="007132FB">
        <w:rPr>
          <w:rFonts w:ascii="Garamond" w:eastAsia="Calibri" w:hAnsi="Garamond" w:cs="Arial"/>
          <w:sz w:val="26"/>
          <w:szCs w:val="26"/>
          <w:lang w:eastAsia="en-US"/>
        </w:rPr>
        <w:t>Photodiode</w:t>
      </w:r>
      <w:proofErr w:type="spellEnd"/>
      <w:r w:rsidRPr="007132FB">
        <w:rPr>
          <w:rFonts w:ascii="Garamond" w:eastAsia="Calibri" w:hAnsi="Garamond" w:cs="Arial"/>
          <w:sz w:val="26"/>
          <w:szCs w:val="26"/>
          <w:lang w:eastAsia="en-US"/>
        </w:rPr>
        <w:t xml:space="preserve"> (APD) και </w:t>
      </w:r>
      <w:proofErr w:type="spellStart"/>
      <w:r w:rsidRPr="007132FB">
        <w:rPr>
          <w:rFonts w:ascii="Garamond" w:eastAsia="Calibri" w:hAnsi="Garamond" w:cs="Arial"/>
          <w:sz w:val="26"/>
          <w:szCs w:val="26"/>
          <w:lang w:eastAsia="en-US"/>
        </w:rPr>
        <w:t>Charge</w:t>
      </w:r>
      <w:proofErr w:type="spellEnd"/>
      <w:r w:rsidRPr="007132FB">
        <w:rPr>
          <w:rFonts w:ascii="Garamond" w:eastAsia="Calibri" w:hAnsi="Garamond" w:cs="Arial"/>
          <w:sz w:val="26"/>
          <w:szCs w:val="26"/>
          <w:lang w:eastAsia="en-US"/>
        </w:rPr>
        <w:t>-</w:t>
      </w:r>
      <w:proofErr w:type="spellStart"/>
      <w:r w:rsidRPr="007132FB">
        <w:rPr>
          <w:rFonts w:ascii="Garamond" w:eastAsia="Calibri" w:hAnsi="Garamond" w:cs="Arial"/>
          <w:sz w:val="26"/>
          <w:szCs w:val="26"/>
          <w:lang w:eastAsia="en-US"/>
        </w:rPr>
        <w:t>Coupled</w:t>
      </w:r>
      <w:proofErr w:type="spellEnd"/>
      <w:r w:rsidRPr="007132FB">
        <w:rPr>
          <w:rFonts w:ascii="Garamond" w:eastAsia="Calibri" w:hAnsi="Garamond" w:cs="Arial"/>
          <w:sz w:val="26"/>
          <w:szCs w:val="26"/>
          <w:lang w:eastAsia="en-US"/>
        </w:rPr>
        <w:t xml:space="preserve"> </w:t>
      </w:r>
      <w:proofErr w:type="spellStart"/>
      <w:r w:rsidRPr="007132FB">
        <w:rPr>
          <w:rFonts w:ascii="Garamond" w:eastAsia="Calibri" w:hAnsi="Garamond" w:cs="Arial"/>
          <w:sz w:val="26"/>
          <w:szCs w:val="26"/>
          <w:lang w:eastAsia="en-US"/>
        </w:rPr>
        <w:t>Device</w:t>
      </w:r>
      <w:proofErr w:type="spellEnd"/>
      <w:r w:rsidRPr="007132FB">
        <w:rPr>
          <w:rFonts w:ascii="Garamond" w:eastAsia="Calibri" w:hAnsi="Garamond" w:cs="Arial"/>
          <w:sz w:val="26"/>
          <w:szCs w:val="26"/>
          <w:lang w:eastAsia="en-US"/>
        </w:rPr>
        <w:t xml:space="preserve"> (CCD).  </w:t>
      </w:r>
    </w:p>
    <w:p w:rsidR="007132FB" w:rsidRPr="007132FB" w:rsidRDefault="007132FB" w:rsidP="007132FB">
      <w:pPr>
        <w:numPr>
          <w:ilvl w:val="0"/>
          <w:numId w:val="20"/>
        </w:numPr>
        <w:suppressAutoHyphens w:val="0"/>
        <w:spacing w:after="200" w:line="276" w:lineRule="auto"/>
        <w:contextualSpacing/>
        <w:jc w:val="both"/>
        <w:rPr>
          <w:rFonts w:ascii="Garamond" w:eastAsia="Calibri" w:hAnsi="Garamond" w:cs="Arial"/>
          <w:color w:val="000000" w:themeColor="text1"/>
          <w:sz w:val="26"/>
          <w:szCs w:val="26"/>
          <w:lang w:eastAsia="en-US"/>
        </w:rPr>
      </w:pPr>
      <w:r w:rsidRPr="007132FB">
        <w:rPr>
          <w:rFonts w:ascii="Garamond" w:eastAsia="Calibri" w:hAnsi="Garamond" w:cs="Arial"/>
          <w:color w:val="000000" w:themeColor="text1"/>
          <w:sz w:val="26"/>
          <w:szCs w:val="26"/>
          <w:lang w:eastAsia="en-US"/>
        </w:rPr>
        <w:t xml:space="preserve">Η ταχύτητα </w:t>
      </w:r>
      <w:proofErr w:type="spellStart"/>
      <w:r w:rsidRPr="007132FB">
        <w:rPr>
          <w:rFonts w:ascii="Garamond" w:eastAsia="Calibri" w:hAnsi="Garamond" w:cs="Arial"/>
          <w:color w:val="000000" w:themeColor="text1"/>
          <w:sz w:val="26"/>
          <w:szCs w:val="26"/>
          <w:lang w:eastAsia="en-US"/>
        </w:rPr>
        <w:t>σκαναρίσματος</w:t>
      </w:r>
      <w:proofErr w:type="spellEnd"/>
      <w:r w:rsidRPr="007132FB">
        <w:rPr>
          <w:rFonts w:ascii="Garamond" w:eastAsia="Calibri" w:hAnsi="Garamond" w:cs="Arial"/>
          <w:color w:val="000000" w:themeColor="text1"/>
          <w:sz w:val="26"/>
          <w:szCs w:val="26"/>
          <w:lang w:eastAsia="en-US"/>
        </w:rPr>
        <w:t xml:space="preserve">  να είναι τουλάχιστον 50 cm/ </w:t>
      </w:r>
      <w:proofErr w:type="spellStart"/>
      <w:r w:rsidRPr="007132FB">
        <w:rPr>
          <w:rFonts w:ascii="Garamond" w:eastAsia="Calibri" w:hAnsi="Garamond" w:cs="Arial"/>
          <w:color w:val="000000" w:themeColor="text1"/>
          <w:sz w:val="26"/>
          <w:szCs w:val="26"/>
          <w:lang w:eastAsia="en-US"/>
        </w:rPr>
        <w:t>sec</w:t>
      </w:r>
      <w:proofErr w:type="spellEnd"/>
      <w:r w:rsidRPr="007132FB">
        <w:rPr>
          <w:rFonts w:ascii="Garamond" w:eastAsia="Calibri" w:hAnsi="Garamond" w:cs="Arial"/>
          <w:color w:val="000000" w:themeColor="text1"/>
          <w:sz w:val="26"/>
          <w:szCs w:val="26"/>
          <w:lang w:eastAsia="en-US"/>
        </w:rPr>
        <w:t xml:space="preserve">., με δυνατότητα  απεικόνισης πλάκας ραδιενέργειας μεγέθους 20x25cm στα 200um σε χρόνο  τουλάχιστον 16.5 </w:t>
      </w:r>
      <w:proofErr w:type="spellStart"/>
      <w:r w:rsidRPr="007132FB">
        <w:rPr>
          <w:rFonts w:ascii="Garamond" w:eastAsia="Calibri" w:hAnsi="Garamond" w:cs="Arial"/>
          <w:color w:val="000000" w:themeColor="text1"/>
          <w:sz w:val="26"/>
          <w:szCs w:val="26"/>
          <w:lang w:eastAsia="en-US"/>
        </w:rPr>
        <w:t>min</w:t>
      </w:r>
      <w:proofErr w:type="spellEnd"/>
      <w:r w:rsidRPr="007132FB">
        <w:rPr>
          <w:rFonts w:ascii="Garamond" w:eastAsia="Calibri" w:hAnsi="Garamond" w:cs="Arial"/>
          <w:color w:val="000000" w:themeColor="text1"/>
          <w:sz w:val="26"/>
          <w:szCs w:val="26"/>
          <w:lang w:eastAsia="en-US"/>
        </w:rPr>
        <w:t>.</w:t>
      </w:r>
    </w:p>
    <w:p w:rsidR="007132FB" w:rsidRPr="007132FB" w:rsidRDefault="007132FB" w:rsidP="007132FB">
      <w:pPr>
        <w:numPr>
          <w:ilvl w:val="0"/>
          <w:numId w:val="20"/>
        </w:numPr>
        <w:suppressAutoHyphens w:val="0"/>
        <w:spacing w:before="240" w:after="200" w:line="276" w:lineRule="auto"/>
        <w:contextualSpacing/>
        <w:jc w:val="both"/>
        <w:rPr>
          <w:rFonts w:ascii="Garamond" w:eastAsia="Calibri" w:hAnsi="Garamond" w:cs="Arial"/>
          <w:sz w:val="26"/>
          <w:szCs w:val="26"/>
          <w:lang w:eastAsia="en-US"/>
        </w:rPr>
      </w:pPr>
      <w:r w:rsidRPr="007132FB">
        <w:rPr>
          <w:rFonts w:ascii="Garamond" w:eastAsia="Calibri" w:hAnsi="Garamond" w:cs="Arial"/>
          <w:color w:val="000000" w:themeColor="text1"/>
          <w:sz w:val="26"/>
          <w:szCs w:val="26"/>
          <w:lang w:eastAsia="en-US"/>
        </w:rPr>
        <w:t xml:space="preserve">Για την διέγερση πλακών ραδιενέργειας να διαθέτει δίοδο LASER στερεάς κατάστασης που να εκπέμπει στα 658 </w:t>
      </w:r>
      <w:r w:rsidRPr="007132FB">
        <w:rPr>
          <w:rFonts w:ascii="Garamond" w:eastAsia="Calibri" w:hAnsi="Garamond" w:cs="Arial"/>
          <w:sz w:val="26"/>
          <w:szCs w:val="26"/>
          <w:lang w:eastAsia="en-US"/>
        </w:rPr>
        <w:t xml:space="preserve">± </w:t>
      </w:r>
      <w:r w:rsidRPr="007132FB">
        <w:rPr>
          <w:rFonts w:ascii="Garamond" w:eastAsia="Calibri" w:hAnsi="Garamond" w:cs="Arial"/>
          <w:color w:val="000000" w:themeColor="text1"/>
          <w:sz w:val="26"/>
          <w:szCs w:val="26"/>
          <w:lang w:eastAsia="en-US"/>
        </w:rPr>
        <w:t xml:space="preserve">3 </w:t>
      </w:r>
      <w:proofErr w:type="spellStart"/>
      <w:r w:rsidRPr="007132FB">
        <w:rPr>
          <w:rFonts w:ascii="Garamond" w:eastAsia="Calibri" w:hAnsi="Garamond" w:cs="Arial"/>
          <w:color w:val="000000" w:themeColor="text1"/>
          <w:sz w:val="26"/>
          <w:szCs w:val="26"/>
          <w:lang w:eastAsia="en-US"/>
        </w:rPr>
        <w:t>nm</w:t>
      </w:r>
      <w:proofErr w:type="spellEnd"/>
      <w:r w:rsidRPr="007132FB">
        <w:rPr>
          <w:rFonts w:ascii="Garamond" w:eastAsia="Calibri" w:hAnsi="Garamond" w:cs="Arial"/>
          <w:color w:val="000000" w:themeColor="text1"/>
          <w:sz w:val="26"/>
          <w:szCs w:val="26"/>
          <w:lang w:eastAsia="en-US"/>
        </w:rPr>
        <w:t>.</w:t>
      </w:r>
    </w:p>
    <w:p w:rsidR="007132FB" w:rsidRPr="007132FB" w:rsidRDefault="007132FB" w:rsidP="007132FB">
      <w:pPr>
        <w:numPr>
          <w:ilvl w:val="0"/>
          <w:numId w:val="20"/>
        </w:numPr>
        <w:suppressAutoHyphens w:val="0"/>
        <w:spacing w:after="200" w:line="276" w:lineRule="auto"/>
        <w:contextualSpacing/>
        <w:jc w:val="both"/>
        <w:rPr>
          <w:rFonts w:ascii="Garamond" w:eastAsia="Calibri" w:hAnsi="Garamond" w:cs="Arial"/>
          <w:color w:val="000000" w:themeColor="text1"/>
          <w:sz w:val="26"/>
          <w:szCs w:val="26"/>
          <w:lang w:eastAsia="en-US"/>
        </w:rPr>
      </w:pPr>
      <w:r w:rsidRPr="007132FB">
        <w:rPr>
          <w:rFonts w:ascii="Garamond" w:eastAsia="Calibri" w:hAnsi="Garamond" w:cs="Arial"/>
          <w:color w:val="000000" w:themeColor="text1"/>
          <w:sz w:val="26"/>
          <w:szCs w:val="26"/>
          <w:lang w:eastAsia="en-US"/>
        </w:rPr>
        <w:t xml:space="preserve">Ο χρόνος ζωής του </w:t>
      </w:r>
      <w:proofErr w:type="spellStart"/>
      <w:r w:rsidRPr="007132FB">
        <w:rPr>
          <w:rFonts w:ascii="Garamond" w:eastAsia="Calibri" w:hAnsi="Garamond" w:cs="Arial"/>
          <w:color w:val="000000" w:themeColor="text1"/>
          <w:sz w:val="26"/>
          <w:szCs w:val="26"/>
          <w:lang w:eastAsia="en-US"/>
        </w:rPr>
        <w:t>Laser</w:t>
      </w:r>
      <w:proofErr w:type="spellEnd"/>
      <w:r w:rsidRPr="007132FB">
        <w:rPr>
          <w:rFonts w:ascii="Garamond" w:eastAsia="Calibri" w:hAnsi="Garamond" w:cs="Arial"/>
          <w:color w:val="000000" w:themeColor="text1"/>
          <w:sz w:val="26"/>
          <w:szCs w:val="26"/>
          <w:lang w:eastAsia="en-US"/>
        </w:rPr>
        <w:t xml:space="preserve"> να υπερβαίνει τις 40000 ώρες χρήσης, έτσι ώστε να ελαχιστοποιείται το κόστος συντήρησης. </w:t>
      </w:r>
    </w:p>
    <w:p w:rsidR="007132FB" w:rsidRPr="007132FB" w:rsidRDefault="007132FB" w:rsidP="007132FB">
      <w:pPr>
        <w:numPr>
          <w:ilvl w:val="0"/>
          <w:numId w:val="20"/>
        </w:numPr>
        <w:suppressAutoHyphens w:val="0"/>
        <w:spacing w:after="200" w:line="276" w:lineRule="auto"/>
        <w:contextualSpacing/>
        <w:jc w:val="both"/>
        <w:rPr>
          <w:rFonts w:ascii="Garamond" w:eastAsia="Calibri" w:hAnsi="Garamond" w:cs="Arial"/>
          <w:color w:val="000000" w:themeColor="text1"/>
          <w:sz w:val="26"/>
          <w:szCs w:val="26"/>
          <w:lang w:eastAsia="en-US"/>
        </w:rPr>
      </w:pPr>
      <w:r w:rsidRPr="007132FB">
        <w:rPr>
          <w:rFonts w:ascii="Garamond" w:eastAsia="Calibri" w:hAnsi="Garamond" w:cs="Arial"/>
          <w:color w:val="000000" w:themeColor="text1"/>
          <w:sz w:val="26"/>
          <w:szCs w:val="26"/>
          <w:lang w:eastAsia="en-US"/>
        </w:rPr>
        <w:t>Το εύρος γραμμικής δυναμικότητας του συστήματος να είναι τουλάχιστον 5 τάξεις μεγέθους.</w:t>
      </w:r>
    </w:p>
    <w:p w:rsidR="007132FB" w:rsidRPr="007132FB" w:rsidRDefault="007132FB" w:rsidP="007132FB">
      <w:pPr>
        <w:numPr>
          <w:ilvl w:val="0"/>
          <w:numId w:val="20"/>
        </w:numPr>
        <w:suppressAutoHyphens w:val="0"/>
        <w:spacing w:after="200" w:line="276" w:lineRule="auto"/>
        <w:contextualSpacing/>
        <w:jc w:val="both"/>
        <w:rPr>
          <w:rFonts w:ascii="Garamond" w:eastAsia="Calibri" w:hAnsi="Garamond" w:cs="Arial"/>
          <w:color w:val="000000" w:themeColor="text1"/>
          <w:sz w:val="26"/>
          <w:szCs w:val="26"/>
          <w:lang w:eastAsia="en-US"/>
        </w:rPr>
      </w:pPr>
      <w:r w:rsidRPr="007132FB">
        <w:rPr>
          <w:rFonts w:ascii="Garamond" w:eastAsia="Calibri" w:hAnsi="Garamond" w:cs="Arial"/>
          <w:color w:val="000000" w:themeColor="text1"/>
          <w:sz w:val="26"/>
          <w:szCs w:val="26"/>
          <w:lang w:eastAsia="en-US"/>
        </w:rPr>
        <w:t xml:space="preserve">Το </w:t>
      </w:r>
      <w:proofErr w:type="spellStart"/>
      <w:r w:rsidRPr="007132FB">
        <w:rPr>
          <w:rFonts w:ascii="Garamond" w:eastAsia="Calibri" w:hAnsi="Garamond" w:cs="Arial"/>
          <w:color w:val="000000" w:themeColor="text1"/>
          <w:sz w:val="26"/>
          <w:szCs w:val="26"/>
          <w:lang w:eastAsia="en-US"/>
        </w:rPr>
        <w:t>Laser</w:t>
      </w:r>
      <w:proofErr w:type="spellEnd"/>
      <w:r w:rsidRPr="007132FB">
        <w:rPr>
          <w:rFonts w:ascii="Garamond" w:eastAsia="Calibri" w:hAnsi="Garamond" w:cs="Arial"/>
          <w:color w:val="000000" w:themeColor="text1"/>
          <w:sz w:val="26"/>
          <w:szCs w:val="26"/>
          <w:lang w:eastAsia="en-US"/>
        </w:rPr>
        <w:t xml:space="preserve"> να είναι ενσωματωμένο σε μηχανισμό σάρωσης ακριβείας ικανό να </w:t>
      </w:r>
      <w:proofErr w:type="spellStart"/>
      <w:r w:rsidRPr="007132FB">
        <w:rPr>
          <w:rFonts w:ascii="Garamond" w:eastAsia="Calibri" w:hAnsi="Garamond" w:cs="Arial"/>
          <w:color w:val="000000" w:themeColor="text1"/>
          <w:sz w:val="26"/>
          <w:szCs w:val="26"/>
          <w:lang w:eastAsia="en-US"/>
        </w:rPr>
        <w:t>σκανάρει</w:t>
      </w:r>
      <w:proofErr w:type="spellEnd"/>
      <w:r w:rsidRPr="007132FB">
        <w:rPr>
          <w:rFonts w:ascii="Garamond" w:eastAsia="Calibri" w:hAnsi="Garamond" w:cs="Arial"/>
          <w:color w:val="000000" w:themeColor="text1"/>
          <w:sz w:val="26"/>
          <w:szCs w:val="26"/>
          <w:lang w:eastAsia="en-US"/>
        </w:rPr>
        <w:t xml:space="preserve"> σε αναλύσεις από 10 µm έως 1000 µm.</w:t>
      </w:r>
    </w:p>
    <w:p w:rsidR="007132FB" w:rsidRPr="007132FB" w:rsidRDefault="007132FB" w:rsidP="007132FB">
      <w:pPr>
        <w:numPr>
          <w:ilvl w:val="0"/>
          <w:numId w:val="20"/>
        </w:numPr>
        <w:suppressAutoHyphens w:val="0"/>
        <w:autoSpaceDE w:val="0"/>
        <w:autoSpaceDN w:val="0"/>
        <w:adjustRightInd w:val="0"/>
        <w:spacing w:after="200" w:line="276" w:lineRule="auto"/>
        <w:contextualSpacing/>
        <w:jc w:val="both"/>
        <w:rPr>
          <w:rFonts w:ascii="Garamond" w:eastAsia="Calibri" w:hAnsi="Garamond" w:cs="Arial"/>
          <w:sz w:val="26"/>
          <w:szCs w:val="26"/>
          <w:lang w:eastAsia="en-US"/>
        </w:rPr>
      </w:pPr>
      <w:r w:rsidRPr="007132FB">
        <w:rPr>
          <w:rFonts w:ascii="Garamond" w:eastAsia="Calibri" w:hAnsi="Garamond" w:cs="Arial"/>
          <w:sz w:val="26"/>
          <w:szCs w:val="26"/>
          <w:lang w:eastAsia="en-US"/>
        </w:rPr>
        <w:t xml:space="preserve">Να παρέχει τη δυνατότητα εξαγωγής δεδομένων εικόνων σε μορφή 16-bit TIFF για κάθε κανάλι ανίχνευσης. </w:t>
      </w:r>
    </w:p>
    <w:p w:rsidR="007132FB" w:rsidRPr="007132FB" w:rsidRDefault="007132FB" w:rsidP="007132FB">
      <w:pPr>
        <w:numPr>
          <w:ilvl w:val="0"/>
          <w:numId w:val="20"/>
        </w:numPr>
        <w:suppressAutoHyphens w:val="0"/>
        <w:autoSpaceDE w:val="0"/>
        <w:autoSpaceDN w:val="0"/>
        <w:adjustRightInd w:val="0"/>
        <w:spacing w:after="200" w:line="276" w:lineRule="auto"/>
        <w:contextualSpacing/>
        <w:jc w:val="both"/>
        <w:rPr>
          <w:rFonts w:ascii="Garamond" w:eastAsia="Calibri" w:hAnsi="Garamond" w:cs="Arial"/>
          <w:sz w:val="26"/>
          <w:szCs w:val="26"/>
          <w:lang w:eastAsia="en-US"/>
        </w:rPr>
      </w:pPr>
      <w:r w:rsidRPr="007132FB">
        <w:rPr>
          <w:rFonts w:ascii="Garamond" w:eastAsia="Calibri" w:hAnsi="Garamond" w:cs="Arial"/>
          <w:color w:val="000000" w:themeColor="text1"/>
          <w:sz w:val="26"/>
          <w:szCs w:val="26"/>
          <w:lang w:eastAsia="en-US"/>
        </w:rPr>
        <w:t xml:space="preserve">Η επιφάνεια </w:t>
      </w:r>
      <w:proofErr w:type="spellStart"/>
      <w:r w:rsidRPr="007132FB">
        <w:rPr>
          <w:rFonts w:ascii="Garamond" w:eastAsia="Calibri" w:hAnsi="Garamond" w:cs="Arial"/>
          <w:color w:val="000000" w:themeColor="text1"/>
          <w:sz w:val="26"/>
          <w:szCs w:val="26"/>
          <w:lang w:eastAsia="en-US"/>
        </w:rPr>
        <w:t>σκαναρίσματος</w:t>
      </w:r>
      <w:proofErr w:type="spellEnd"/>
      <w:r w:rsidRPr="007132FB">
        <w:rPr>
          <w:rFonts w:ascii="Garamond" w:eastAsia="Calibri" w:hAnsi="Garamond" w:cs="Arial"/>
          <w:color w:val="000000" w:themeColor="text1"/>
          <w:sz w:val="26"/>
          <w:szCs w:val="26"/>
          <w:lang w:eastAsia="en-US"/>
        </w:rPr>
        <w:t xml:space="preserve"> να είναι επίπεδη, κατάλληλη για </w:t>
      </w:r>
      <w:proofErr w:type="spellStart"/>
      <w:r w:rsidRPr="007132FB">
        <w:rPr>
          <w:rFonts w:ascii="Garamond" w:eastAsia="Calibri" w:hAnsi="Garamond" w:cs="Arial"/>
          <w:color w:val="000000" w:themeColor="text1"/>
          <w:sz w:val="26"/>
          <w:szCs w:val="26"/>
          <w:lang w:eastAsia="en-US"/>
        </w:rPr>
        <w:t>σκανάρισμα</w:t>
      </w:r>
      <w:proofErr w:type="spellEnd"/>
      <w:r w:rsidRPr="007132FB">
        <w:rPr>
          <w:rFonts w:ascii="Garamond" w:eastAsia="Calibri" w:hAnsi="Garamond" w:cs="Arial"/>
          <w:color w:val="000000" w:themeColor="text1"/>
          <w:sz w:val="26"/>
          <w:szCs w:val="26"/>
          <w:lang w:eastAsia="en-US"/>
        </w:rPr>
        <w:t xml:space="preserve"> πολλαπλών τύπων δειγμάτων (μεμβράνες, </w:t>
      </w:r>
      <w:proofErr w:type="spellStart"/>
      <w:r w:rsidRPr="007132FB">
        <w:rPr>
          <w:rFonts w:ascii="Garamond" w:eastAsia="Calibri" w:hAnsi="Garamond" w:cs="Arial"/>
          <w:color w:val="000000" w:themeColor="text1"/>
          <w:sz w:val="26"/>
          <w:szCs w:val="26"/>
          <w:lang w:eastAsia="en-US"/>
        </w:rPr>
        <w:t>μικροπλάκες</w:t>
      </w:r>
      <w:proofErr w:type="spellEnd"/>
      <w:r w:rsidRPr="007132FB">
        <w:rPr>
          <w:rFonts w:ascii="Garamond" w:eastAsia="Calibri" w:hAnsi="Garamond" w:cs="Arial"/>
          <w:color w:val="000000" w:themeColor="text1"/>
          <w:sz w:val="26"/>
          <w:szCs w:val="26"/>
          <w:lang w:eastAsia="en-US"/>
        </w:rPr>
        <w:t xml:space="preserve"> και τομές).</w:t>
      </w:r>
      <w:r w:rsidRPr="007132FB">
        <w:rPr>
          <w:rFonts w:ascii="Garamond" w:eastAsia="Calibri" w:hAnsi="Garamond" w:cs="Arial"/>
          <w:sz w:val="26"/>
          <w:szCs w:val="26"/>
          <w:lang w:eastAsia="en-US"/>
        </w:rPr>
        <w:t xml:space="preserve"> </w:t>
      </w:r>
    </w:p>
    <w:p w:rsidR="007132FB" w:rsidRPr="007132FB" w:rsidRDefault="007132FB" w:rsidP="007132FB">
      <w:pPr>
        <w:numPr>
          <w:ilvl w:val="0"/>
          <w:numId w:val="20"/>
        </w:numPr>
        <w:suppressAutoHyphens w:val="0"/>
        <w:autoSpaceDE w:val="0"/>
        <w:autoSpaceDN w:val="0"/>
        <w:adjustRightInd w:val="0"/>
        <w:spacing w:after="200" w:line="276" w:lineRule="auto"/>
        <w:contextualSpacing/>
        <w:jc w:val="both"/>
        <w:rPr>
          <w:rFonts w:ascii="Garamond" w:eastAsia="Calibri" w:hAnsi="Garamond" w:cs="Arial"/>
          <w:sz w:val="26"/>
          <w:szCs w:val="26"/>
          <w:lang w:eastAsia="en-US"/>
        </w:rPr>
      </w:pPr>
      <w:r w:rsidRPr="007132FB">
        <w:rPr>
          <w:rFonts w:ascii="Garamond" w:eastAsia="Calibri" w:hAnsi="Garamond" w:cs="Arial"/>
          <w:sz w:val="26"/>
          <w:szCs w:val="26"/>
          <w:lang w:eastAsia="en-US"/>
        </w:rPr>
        <w:t xml:space="preserve">Να παρέχει την δυνατότητα ανίχνευσης </w:t>
      </w:r>
      <w:proofErr w:type="spellStart"/>
      <w:r w:rsidRPr="007132FB">
        <w:rPr>
          <w:rFonts w:ascii="Garamond" w:eastAsia="Calibri" w:hAnsi="Garamond" w:cs="Arial"/>
          <w:sz w:val="26"/>
          <w:szCs w:val="26"/>
          <w:lang w:eastAsia="en-US"/>
        </w:rPr>
        <w:t>Χημειοφωταύγειας</w:t>
      </w:r>
      <w:proofErr w:type="spellEnd"/>
      <w:r w:rsidRPr="007132FB">
        <w:rPr>
          <w:rFonts w:ascii="Garamond" w:eastAsia="Calibri" w:hAnsi="Garamond" w:cs="Arial"/>
          <w:sz w:val="26"/>
          <w:szCs w:val="26"/>
          <w:lang w:eastAsia="en-US"/>
        </w:rPr>
        <w:t xml:space="preserve"> με μεγάλη ευαισθησία (</w:t>
      </w:r>
      <w:proofErr w:type="spellStart"/>
      <w:r w:rsidRPr="007132FB">
        <w:rPr>
          <w:rFonts w:ascii="Garamond" w:eastAsia="Calibri" w:hAnsi="Garamond" w:cs="Arial"/>
          <w:sz w:val="26"/>
          <w:szCs w:val="26"/>
          <w:lang w:eastAsia="en-US"/>
        </w:rPr>
        <w:t>femtogram</w:t>
      </w:r>
      <w:proofErr w:type="spellEnd"/>
      <w:r w:rsidRPr="007132FB">
        <w:rPr>
          <w:rFonts w:ascii="Garamond" w:eastAsia="Calibri" w:hAnsi="Garamond" w:cs="Arial"/>
          <w:sz w:val="26"/>
          <w:szCs w:val="26"/>
          <w:lang w:eastAsia="en-US"/>
        </w:rPr>
        <w:t xml:space="preserve">) μέσω της χρήσης </w:t>
      </w:r>
      <w:r w:rsidRPr="007132FB">
        <w:rPr>
          <w:rFonts w:ascii="Garamond" w:eastAsia="Calibri" w:hAnsi="Garamond" w:cs="Arial"/>
          <w:color w:val="000000" w:themeColor="text1"/>
          <w:sz w:val="26"/>
          <w:szCs w:val="26"/>
          <w:lang w:eastAsia="en-US"/>
        </w:rPr>
        <w:t>ψυχόμενης κάμερας CCD τουλάχιστον 6.1MP και με δυνατότητα  απεικόνισης τουλάχιστον. 60µm με χρήση</w:t>
      </w:r>
      <w:r w:rsidRPr="007132FB">
        <w:rPr>
          <w:rFonts w:ascii="Garamond" w:eastAsia="Calibri" w:hAnsi="Garamond" w:cs="Arial"/>
          <w:sz w:val="26"/>
          <w:szCs w:val="26"/>
          <w:lang w:eastAsia="en-US"/>
        </w:rPr>
        <w:t xml:space="preserve"> ειδικών φακών ανάλογα με τις ανάγκες των χρηστών (</w:t>
      </w:r>
      <w:proofErr w:type="spellStart"/>
      <w:r w:rsidRPr="007132FB">
        <w:rPr>
          <w:rFonts w:ascii="Garamond" w:eastAsia="Calibri" w:hAnsi="Garamond" w:cs="Arial"/>
          <w:sz w:val="26"/>
          <w:szCs w:val="26"/>
          <w:lang w:eastAsia="en-US"/>
        </w:rPr>
        <w:t>customized</w:t>
      </w:r>
      <w:proofErr w:type="spellEnd"/>
      <w:r w:rsidRPr="007132FB">
        <w:rPr>
          <w:rFonts w:ascii="Garamond" w:eastAsia="Calibri" w:hAnsi="Garamond" w:cs="Arial"/>
          <w:sz w:val="26"/>
          <w:szCs w:val="26"/>
          <w:lang w:eastAsia="en-US"/>
        </w:rPr>
        <w:t xml:space="preserve"> </w:t>
      </w:r>
      <w:proofErr w:type="spellStart"/>
      <w:r w:rsidRPr="007132FB">
        <w:rPr>
          <w:rFonts w:ascii="Garamond" w:eastAsia="Calibri" w:hAnsi="Garamond" w:cs="Arial"/>
          <w:sz w:val="26"/>
          <w:szCs w:val="26"/>
          <w:lang w:eastAsia="en-US"/>
        </w:rPr>
        <w:t>optics</w:t>
      </w:r>
      <w:proofErr w:type="spellEnd"/>
      <w:r w:rsidRPr="007132FB">
        <w:rPr>
          <w:rFonts w:ascii="Garamond" w:eastAsia="Calibri" w:hAnsi="Garamond" w:cs="Arial"/>
          <w:sz w:val="26"/>
          <w:szCs w:val="26"/>
          <w:lang w:eastAsia="en-US"/>
        </w:rPr>
        <w:t>).</w:t>
      </w:r>
    </w:p>
    <w:p w:rsidR="007132FB" w:rsidRPr="007132FB" w:rsidRDefault="007132FB" w:rsidP="007132FB">
      <w:pPr>
        <w:numPr>
          <w:ilvl w:val="0"/>
          <w:numId w:val="20"/>
        </w:numPr>
        <w:suppressAutoHyphens w:val="0"/>
        <w:autoSpaceDE w:val="0"/>
        <w:autoSpaceDN w:val="0"/>
        <w:adjustRightInd w:val="0"/>
        <w:spacing w:after="200" w:line="276" w:lineRule="auto"/>
        <w:contextualSpacing/>
        <w:jc w:val="both"/>
        <w:rPr>
          <w:rFonts w:ascii="Garamond" w:eastAsia="Calibri" w:hAnsi="Garamond" w:cs="Arial"/>
          <w:sz w:val="26"/>
          <w:szCs w:val="26"/>
          <w:lang w:eastAsia="en-US"/>
        </w:rPr>
      </w:pPr>
      <w:r w:rsidRPr="007132FB">
        <w:rPr>
          <w:rFonts w:ascii="Garamond" w:eastAsia="Calibri" w:hAnsi="Garamond" w:cs="Arial"/>
          <w:sz w:val="26"/>
          <w:szCs w:val="26"/>
          <w:lang w:eastAsia="en-US"/>
        </w:rPr>
        <w:t xml:space="preserve">Να επιτρέπει τη απεικόνιση φθορισμού σεσημασμένων </w:t>
      </w:r>
      <w:proofErr w:type="spellStart"/>
      <w:r w:rsidRPr="007132FB">
        <w:rPr>
          <w:rFonts w:ascii="Garamond" w:eastAsia="Calibri" w:hAnsi="Garamond" w:cs="Arial"/>
          <w:sz w:val="26"/>
          <w:szCs w:val="26"/>
          <w:lang w:eastAsia="en-US"/>
        </w:rPr>
        <w:t>conjugates</w:t>
      </w:r>
      <w:proofErr w:type="spellEnd"/>
      <w:r w:rsidRPr="007132FB">
        <w:rPr>
          <w:rFonts w:ascii="Garamond" w:eastAsia="Calibri" w:hAnsi="Garamond" w:cs="Arial"/>
          <w:sz w:val="26"/>
          <w:szCs w:val="26"/>
          <w:lang w:eastAsia="en-US"/>
        </w:rPr>
        <w:t xml:space="preserve"> και φθοριζόντων χρωστικών.</w:t>
      </w:r>
    </w:p>
    <w:p w:rsidR="007132FB" w:rsidRPr="007132FB" w:rsidRDefault="007132FB" w:rsidP="007132FB">
      <w:pPr>
        <w:numPr>
          <w:ilvl w:val="0"/>
          <w:numId w:val="20"/>
        </w:numPr>
        <w:suppressAutoHyphens w:val="0"/>
        <w:autoSpaceDE w:val="0"/>
        <w:autoSpaceDN w:val="0"/>
        <w:adjustRightInd w:val="0"/>
        <w:spacing w:after="200" w:line="276" w:lineRule="auto"/>
        <w:contextualSpacing/>
        <w:jc w:val="both"/>
        <w:rPr>
          <w:rFonts w:ascii="Garamond" w:eastAsia="Calibri" w:hAnsi="Garamond" w:cs="Arial"/>
          <w:sz w:val="26"/>
          <w:szCs w:val="26"/>
          <w:lang w:eastAsia="en-US"/>
        </w:rPr>
      </w:pPr>
      <w:r w:rsidRPr="007132FB">
        <w:rPr>
          <w:rFonts w:ascii="Garamond" w:eastAsia="Calibri" w:hAnsi="Garamond" w:cs="Arial"/>
          <w:sz w:val="26"/>
          <w:szCs w:val="26"/>
          <w:lang w:eastAsia="en-US"/>
        </w:rPr>
        <w:t xml:space="preserve">Να διαθέτει </w:t>
      </w:r>
      <w:proofErr w:type="spellStart"/>
      <w:r w:rsidRPr="007132FB">
        <w:rPr>
          <w:rFonts w:ascii="Garamond" w:eastAsia="Calibri" w:hAnsi="Garamond" w:cs="Arial"/>
          <w:color w:val="000000" w:themeColor="text1"/>
          <w:sz w:val="26"/>
          <w:szCs w:val="26"/>
          <w:lang w:eastAsia="en-US"/>
        </w:rPr>
        <w:t>LEDs</w:t>
      </w:r>
      <w:proofErr w:type="spellEnd"/>
      <w:r w:rsidRPr="007132FB">
        <w:rPr>
          <w:rFonts w:ascii="Garamond" w:eastAsia="Calibri" w:hAnsi="Garamond" w:cs="Arial"/>
          <w:color w:val="000000" w:themeColor="text1"/>
          <w:sz w:val="26"/>
          <w:szCs w:val="26"/>
          <w:lang w:eastAsia="en-US"/>
        </w:rPr>
        <w:t xml:space="preserve"> λευκού φωτός για απεικόνιση έγχρωμων δεικτών μοριακού βάρους.  </w:t>
      </w:r>
    </w:p>
    <w:p w:rsidR="007132FB" w:rsidRPr="007132FB" w:rsidRDefault="007132FB" w:rsidP="007132FB">
      <w:pPr>
        <w:numPr>
          <w:ilvl w:val="0"/>
          <w:numId w:val="20"/>
        </w:numPr>
        <w:suppressAutoHyphens w:val="0"/>
        <w:spacing w:after="200" w:line="276" w:lineRule="auto"/>
        <w:contextualSpacing/>
        <w:jc w:val="both"/>
        <w:rPr>
          <w:rFonts w:ascii="Garamond" w:eastAsia="Calibri" w:hAnsi="Garamond" w:cs="Arial"/>
          <w:sz w:val="26"/>
          <w:szCs w:val="26"/>
          <w:lang w:eastAsia="en-US"/>
        </w:rPr>
      </w:pPr>
      <w:r w:rsidRPr="007132FB">
        <w:rPr>
          <w:rFonts w:ascii="Garamond" w:eastAsia="Calibri" w:hAnsi="Garamond" w:cs="Arial"/>
          <w:sz w:val="26"/>
          <w:szCs w:val="26"/>
          <w:lang w:eastAsia="en-US"/>
        </w:rPr>
        <w:t xml:space="preserve">Να επιτρέπει το </w:t>
      </w:r>
      <w:proofErr w:type="spellStart"/>
      <w:r w:rsidRPr="007132FB">
        <w:rPr>
          <w:rFonts w:ascii="Garamond" w:eastAsia="Calibri" w:hAnsi="Garamond" w:cs="Arial"/>
          <w:sz w:val="26"/>
          <w:szCs w:val="26"/>
          <w:lang w:eastAsia="en-US"/>
        </w:rPr>
        <w:t>σκανάρισμα</w:t>
      </w:r>
      <w:proofErr w:type="spellEnd"/>
      <w:r w:rsidRPr="007132FB">
        <w:rPr>
          <w:rFonts w:ascii="Garamond" w:eastAsia="Calibri" w:hAnsi="Garamond" w:cs="Arial"/>
          <w:sz w:val="26"/>
          <w:szCs w:val="26"/>
          <w:lang w:eastAsia="en-US"/>
        </w:rPr>
        <w:t xml:space="preserve"> τομών και συστοιχιών καθώς και το </w:t>
      </w:r>
      <w:proofErr w:type="spellStart"/>
      <w:r w:rsidRPr="007132FB">
        <w:rPr>
          <w:rFonts w:ascii="Garamond" w:eastAsia="Calibri" w:hAnsi="Garamond" w:cs="Arial"/>
          <w:sz w:val="26"/>
          <w:szCs w:val="26"/>
          <w:lang w:eastAsia="en-US"/>
        </w:rPr>
        <w:t>σκανάρισμα</w:t>
      </w:r>
      <w:proofErr w:type="spellEnd"/>
      <w:r w:rsidRPr="007132FB">
        <w:rPr>
          <w:rFonts w:ascii="Garamond" w:eastAsia="Calibri" w:hAnsi="Garamond" w:cs="Arial"/>
          <w:sz w:val="26"/>
          <w:szCs w:val="26"/>
          <w:lang w:eastAsia="en-US"/>
        </w:rPr>
        <w:t xml:space="preserve"> σε πολλαπλές αναλύσεις από 1000 </w:t>
      </w:r>
      <w:proofErr w:type="spellStart"/>
      <w:r w:rsidRPr="007132FB">
        <w:rPr>
          <w:rFonts w:ascii="Garamond" w:eastAsia="Calibri" w:hAnsi="Garamond" w:cs="Arial"/>
          <w:sz w:val="26"/>
          <w:szCs w:val="26"/>
          <w:lang w:eastAsia="en-US"/>
        </w:rPr>
        <w:t>micron</w:t>
      </w:r>
      <w:proofErr w:type="spellEnd"/>
      <w:r w:rsidRPr="007132FB">
        <w:rPr>
          <w:rFonts w:ascii="Garamond" w:eastAsia="Calibri" w:hAnsi="Garamond" w:cs="Arial"/>
          <w:sz w:val="26"/>
          <w:szCs w:val="26"/>
          <w:lang w:eastAsia="en-US"/>
        </w:rPr>
        <w:t xml:space="preserve"> έως 10 </w:t>
      </w:r>
      <w:proofErr w:type="spellStart"/>
      <w:r w:rsidRPr="007132FB">
        <w:rPr>
          <w:rFonts w:ascii="Garamond" w:eastAsia="Calibri" w:hAnsi="Garamond" w:cs="Arial"/>
          <w:sz w:val="26"/>
          <w:szCs w:val="26"/>
          <w:lang w:eastAsia="en-US"/>
        </w:rPr>
        <w:t>microns</w:t>
      </w:r>
      <w:proofErr w:type="spellEnd"/>
      <w:r w:rsidRPr="007132FB">
        <w:rPr>
          <w:rFonts w:ascii="Garamond" w:eastAsia="Calibri" w:hAnsi="Garamond" w:cs="Arial"/>
          <w:sz w:val="26"/>
          <w:szCs w:val="26"/>
          <w:lang w:eastAsia="en-US"/>
        </w:rPr>
        <w:t>.</w:t>
      </w:r>
    </w:p>
    <w:p w:rsidR="007132FB" w:rsidRPr="007132FB" w:rsidRDefault="007132FB" w:rsidP="007132FB">
      <w:pPr>
        <w:suppressAutoHyphens w:val="0"/>
        <w:spacing w:after="200"/>
        <w:contextualSpacing/>
        <w:jc w:val="both"/>
        <w:rPr>
          <w:rFonts w:ascii="Garamond" w:eastAsia="Calibri" w:hAnsi="Garamond" w:cs="Arial"/>
          <w:sz w:val="26"/>
          <w:szCs w:val="26"/>
          <w:lang w:eastAsia="en-US"/>
        </w:rPr>
      </w:pPr>
    </w:p>
    <w:p w:rsidR="007132FB" w:rsidRPr="007132FB" w:rsidRDefault="007132FB" w:rsidP="007132FB">
      <w:pPr>
        <w:suppressAutoHyphens w:val="0"/>
        <w:spacing w:after="200"/>
        <w:contextualSpacing/>
        <w:jc w:val="both"/>
        <w:rPr>
          <w:rFonts w:ascii="Garamond" w:eastAsia="Calibri" w:hAnsi="Garamond" w:cs="Arial"/>
          <w:b/>
          <w:color w:val="000000" w:themeColor="text1"/>
          <w:sz w:val="26"/>
          <w:szCs w:val="26"/>
          <w:lang w:eastAsia="en-US"/>
        </w:rPr>
      </w:pPr>
      <w:r w:rsidRPr="007132FB">
        <w:rPr>
          <w:rFonts w:ascii="Garamond" w:eastAsia="Calibri" w:hAnsi="Garamond" w:cs="Arial"/>
          <w:b/>
          <w:color w:val="000000" w:themeColor="text1"/>
          <w:sz w:val="26"/>
          <w:szCs w:val="26"/>
          <w:lang w:eastAsia="en-US"/>
        </w:rPr>
        <w:t>Να συνοδεύεται από κατάλληλο λογισμικό ανάλυσης με τα ακόλουθα χαρακτηριστικά:</w:t>
      </w:r>
    </w:p>
    <w:p w:rsidR="007132FB" w:rsidRPr="007132FB" w:rsidRDefault="007132FB" w:rsidP="007132FB">
      <w:pPr>
        <w:suppressAutoHyphens w:val="0"/>
        <w:spacing w:after="200"/>
        <w:ind w:left="720"/>
        <w:contextualSpacing/>
        <w:jc w:val="both"/>
        <w:rPr>
          <w:rFonts w:ascii="Garamond" w:eastAsia="Calibri" w:hAnsi="Garamond" w:cs="Arial"/>
          <w:color w:val="000000" w:themeColor="text1"/>
          <w:sz w:val="26"/>
          <w:szCs w:val="26"/>
          <w:lang w:eastAsia="en-US"/>
        </w:rPr>
      </w:pPr>
      <w:r w:rsidRPr="007132FB">
        <w:rPr>
          <w:rFonts w:ascii="Garamond" w:eastAsia="Calibri" w:hAnsi="Garamond" w:cs="Arial"/>
          <w:color w:val="000000" w:themeColor="text1"/>
          <w:sz w:val="26"/>
          <w:szCs w:val="26"/>
          <w:lang w:eastAsia="en-US"/>
        </w:rPr>
        <w:t xml:space="preserve">-Δυνατότητα ανάλυσης των δεδομένων των εικόνων, συμπεριλαμβανομένης της ποσοτικοποίησης των δειγμάτων και της ανάλυσης μοριακού βάρους. </w:t>
      </w:r>
    </w:p>
    <w:p w:rsidR="007132FB" w:rsidRPr="007132FB" w:rsidRDefault="007132FB" w:rsidP="007132FB">
      <w:pPr>
        <w:suppressAutoHyphens w:val="0"/>
        <w:spacing w:after="200"/>
        <w:ind w:left="720"/>
        <w:contextualSpacing/>
        <w:jc w:val="both"/>
        <w:rPr>
          <w:rFonts w:ascii="Garamond" w:eastAsia="Calibri" w:hAnsi="Garamond" w:cs="Arial"/>
          <w:color w:val="000000" w:themeColor="text1"/>
          <w:sz w:val="26"/>
          <w:szCs w:val="26"/>
          <w:lang w:eastAsia="en-US"/>
        </w:rPr>
      </w:pPr>
      <w:r w:rsidRPr="007132FB">
        <w:rPr>
          <w:rFonts w:ascii="Garamond" w:eastAsia="Calibri" w:hAnsi="Garamond" w:cs="Arial"/>
          <w:color w:val="000000" w:themeColor="text1"/>
          <w:sz w:val="26"/>
          <w:szCs w:val="26"/>
          <w:lang w:eastAsia="en-US"/>
        </w:rPr>
        <w:t>-Τα δεδομένα των εικόνων να είναι διαθέσιμα για προβολή τουλάχιστον σε τρείς λειτουργίες (</w:t>
      </w:r>
      <w:proofErr w:type="spellStart"/>
      <w:r w:rsidRPr="007132FB">
        <w:rPr>
          <w:rFonts w:ascii="Garamond" w:eastAsia="Calibri" w:hAnsi="Garamond" w:cs="Arial"/>
          <w:color w:val="000000" w:themeColor="text1"/>
          <w:sz w:val="26"/>
          <w:szCs w:val="26"/>
          <w:lang w:eastAsia="en-US"/>
        </w:rPr>
        <w:t>modes</w:t>
      </w:r>
      <w:proofErr w:type="spellEnd"/>
      <w:r w:rsidRPr="007132FB">
        <w:rPr>
          <w:rFonts w:ascii="Garamond" w:eastAsia="Calibri" w:hAnsi="Garamond" w:cs="Arial"/>
          <w:color w:val="000000" w:themeColor="text1"/>
          <w:sz w:val="26"/>
          <w:szCs w:val="26"/>
          <w:lang w:eastAsia="en-US"/>
        </w:rPr>
        <w:t>) – επικαλυπτόμενη έγχρωμη εικόνα (</w:t>
      </w:r>
      <w:proofErr w:type="spellStart"/>
      <w:r w:rsidRPr="007132FB">
        <w:rPr>
          <w:rFonts w:ascii="Garamond" w:eastAsia="Calibri" w:hAnsi="Garamond" w:cs="Arial"/>
          <w:color w:val="000000" w:themeColor="text1"/>
          <w:sz w:val="26"/>
          <w:szCs w:val="26"/>
          <w:lang w:eastAsia="en-US"/>
        </w:rPr>
        <w:t>colored</w:t>
      </w:r>
      <w:proofErr w:type="spellEnd"/>
      <w:r w:rsidRPr="007132FB">
        <w:rPr>
          <w:rFonts w:ascii="Garamond" w:eastAsia="Calibri" w:hAnsi="Garamond" w:cs="Arial"/>
          <w:color w:val="000000" w:themeColor="text1"/>
          <w:sz w:val="26"/>
          <w:szCs w:val="26"/>
          <w:lang w:eastAsia="en-US"/>
        </w:rPr>
        <w:t xml:space="preserve"> </w:t>
      </w:r>
      <w:proofErr w:type="spellStart"/>
      <w:r w:rsidRPr="007132FB">
        <w:rPr>
          <w:rFonts w:ascii="Garamond" w:eastAsia="Calibri" w:hAnsi="Garamond" w:cs="Arial"/>
          <w:color w:val="000000" w:themeColor="text1"/>
          <w:sz w:val="26"/>
          <w:szCs w:val="26"/>
          <w:lang w:eastAsia="en-US"/>
        </w:rPr>
        <w:t>overlay</w:t>
      </w:r>
      <w:proofErr w:type="spellEnd"/>
      <w:r w:rsidRPr="007132FB">
        <w:rPr>
          <w:rFonts w:ascii="Garamond" w:eastAsia="Calibri" w:hAnsi="Garamond" w:cs="Arial"/>
          <w:color w:val="000000" w:themeColor="text1"/>
          <w:sz w:val="26"/>
          <w:szCs w:val="26"/>
          <w:lang w:eastAsia="en-US"/>
        </w:rPr>
        <w:t xml:space="preserve">), εικόνα έγχρωμη </w:t>
      </w:r>
      <w:r w:rsidRPr="007132FB">
        <w:rPr>
          <w:rFonts w:ascii="Garamond" w:eastAsia="Calibri" w:hAnsi="Garamond" w:cs="Arial"/>
          <w:color w:val="000000" w:themeColor="text1"/>
          <w:sz w:val="26"/>
          <w:szCs w:val="26"/>
          <w:lang w:eastAsia="en-US"/>
        </w:rPr>
        <w:lastRenderedPageBreak/>
        <w:t>μονού καναλιού (</w:t>
      </w:r>
      <w:proofErr w:type="spellStart"/>
      <w:r w:rsidRPr="007132FB">
        <w:rPr>
          <w:rFonts w:ascii="Garamond" w:eastAsia="Calibri" w:hAnsi="Garamond" w:cs="Arial"/>
          <w:color w:val="000000" w:themeColor="text1"/>
          <w:sz w:val="26"/>
          <w:szCs w:val="26"/>
          <w:lang w:eastAsia="en-US"/>
        </w:rPr>
        <w:t>colored</w:t>
      </w:r>
      <w:proofErr w:type="spellEnd"/>
      <w:r w:rsidRPr="007132FB">
        <w:rPr>
          <w:rFonts w:ascii="Garamond" w:eastAsia="Calibri" w:hAnsi="Garamond" w:cs="Arial"/>
          <w:color w:val="000000" w:themeColor="text1"/>
          <w:sz w:val="26"/>
          <w:szCs w:val="26"/>
          <w:lang w:eastAsia="en-US"/>
        </w:rPr>
        <w:t xml:space="preserve"> </w:t>
      </w:r>
      <w:proofErr w:type="spellStart"/>
      <w:r w:rsidRPr="007132FB">
        <w:rPr>
          <w:rFonts w:ascii="Garamond" w:eastAsia="Calibri" w:hAnsi="Garamond" w:cs="Arial"/>
          <w:color w:val="000000" w:themeColor="text1"/>
          <w:sz w:val="26"/>
          <w:szCs w:val="26"/>
          <w:lang w:eastAsia="en-US"/>
        </w:rPr>
        <w:t>single</w:t>
      </w:r>
      <w:proofErr w:type="spellEnd"/>
      <w:r w:rsidRPr="007132FB">
        <w:rPr>
          <w:rFonts w:ascii="Garamond" w:eastAsia="Calibri" w:hAnsi="Garamond" w:cs="Arial"/>
          <w:color w:val="000000" w:themeColor="text1"/>
          <w:sz w:val="26"/>
          <w:szCs w:val="26"/>
          <w:lang w:eastAsia="en-US"/>
        </w:rPr>
        <w:t xml:space="preserve"> </w:t>
      </w:r>
      <w:proofErr w:type="spellStart"/>
      <w:r w:rsidRPr="007132FB">
        <w:rPr>
          <w:rFonts w:ascii="Garamond" w:eastAsia="Calibri" w:hAnsi="Garamond" w:cs="Arial"/>
          <w:color w:val="000000" w:themeColor="text1"/>
          <w:sz w:val="26"/>
          <w:szCs w:val="26"/>
          <w:lang w:eastAsia="en-US"/>
        </w:rPr>
        <w:t>channel</w:t>
      </w:r>
      <w:proofErr w:type="spellEnd"/>
      <w:r w:rsidRPr="007132FB">
        <w:rPr>
          <w:rFonts w:ascii="Garamond" w:eastAsia="Calibri" w:hAnsi="Garamond" w:cs="Arial"/>
          <w:color w:val="000000" w:themeColor="text1"/>
          <w:sz w:val="26"/>
          <w:szCs w:val="26"/>
          <w:lang w:eastAsia="en-US"/>
        </w:rPr>
        <w:t>) και εικόνα μονού καναλιού σε κλίμακας του γκρι (</w:t>
      </w:r>
      <w:proofErr w:type="spellStart"/>
      <w:r w:rsidRPr="007132FB">
        <w:rPr>
          <w:rFonts w:ascii="Garamond" w:eastAsia="Calibri" w:hAnsi="Garamond" w:cs="Arial"/>
          <w:color w:val="000000" w:themeColor="text1"/>
          <w:sz w:val="26"/>
          <w:szCs w:val="26"/>
          <w:lang w:eastAsia="en-US"/>
        </w:rPr>
        <w:t>single</w:t>
      </w:r>
      <w:proofErr w:type="spellEnd"/>
      <w:r w:rsidRPr="007132FB">
        <w:rPr>
          <w:rFonts w:ascii="Garamond" w:eastAsia="Calibri" w:hAnsi="Garamond" w:cs="Arial"/>
          <w:color w:val="000000" w:themeColor="text1"/>
          <w:sz w:val="26"/>
          <w:szCs w:val="26"/>
          <w:lang w:eastAsia="en-US"/>
        </w:rPr>
        <w:t xml:space="preserve"> </w:t>
      </w:r>
      <w:proofErr w:type="spellStart"/>
      <w:r w:rsidRPr="007132FB">
        <w:rPr>
          <w:rFonts w:ascii="Garamond" w:eastAsia="Calibri" w:hAnsi="Garamond" w:cs="Arial"/>
          <w:color w:val="000000" w:themeColor="text1"/>
          <w:sz w:val="26"/>
          <w:szCs w:val="26"/>
          <w:lang w:eastAsia="en-US"/>
        </w:rPr>
        <w:t>channel</w:t>
      </w:r>
      <w:proofErr w:type="spellEnd"/>
      <w:r w:rsidRPr="007132FB">
        <w:rPr>
          <w:rFonts w:ascii="Garamond" w:eastAsia="Calibri" w:hAnsi="Garamond" w:cs="Arial"/>
          <w:color w:val="000000" w:themeColor="text1"/>
          <w:sz w:val="26"/>
          <w:szCs w:val="26"/>
          <w:lang w:eastAsia="en-US"/>
        </w:rPr>
        <w:t xml:space="preserve"> </w:t>
      </w:r>
      <w:proofErr w:type="spellStart"/>
      <w:r w:rsidRPr="007132FB">
        <w:rPr>
          <w:rFonts w:ascii="Garamond" w:eastAsia="Calibri" w:hAnsi="Garamond" w:cs="Arial"/>
          <w:color w:val="000000" w:themeColor="text1"/>
          <w:sz w:val="26"/>
          <w:szCs w:val="26"/>
          <w:lang w:eastAsia="en-US"/>
        </w:rPr>
        <w:t>grayscale</w:t>
      </w:r>
      <w:proofErr w:type="spellEnd"/>
      <w:r w:rsidRPr="007132FB">
        <w:rPr>
          <w:rFonts w:ascii="Garamond" w:eastAsia="Calibri" w:hAnsi="Garamond" w:cs="Arial"/>
          <w:color w:val="000000" w:themeColor="text1"/>
          <w:sz w:val="26"/>
          <w:szCs w:val="26"/>
          <w:lang w:eastAsia="en-US"/>
        </w:rPr>
        <w:t>), έτσι ώστε να επιτρέπεται η μέγιστη ευελιξία και λεπτομερή ανάλυση των δεδομένων των εικόνων.</w:t>
      </w:r>
    </w:p>
    <w:p w:rsidR="007132FB" w:rsidRPr="007132FB" w:rsidRDefault="007132FB" w:rsidP="007132FB">
      <w:pPr>
        <w:suppressAutoHyphens w:val="0"/>
        <w:spacing w:after="200"/>
        <w:ind w:left="720"/>
        <w:contextualSpacing/>
        <w:jc w:val="both"/>
        <w:rPr>
          <w:rFonts w:ascii="Garamond" w:eastAsia="Calibri" w:hAnsi="Garamond" w:cs="Arial"/>
          <w:color w:val="000000" w:themeColor="text1"/>
          <w:sz w:val="26"/>
          <w:szCs w:val="26"/>
          <w:lang w:eastAsia="en-US"/>
        </w:rPr>
      </w:pPr>
      <w:r w:rsidRPr="007132FB">
        <w:rPr>
          <w:rFonts w:ascii="Garamond" w:eastAsia="Calibri" w:hAnsi="Garamond" w:cs="Arial"/>
          <w:color w:val="000000" w:themeColor="text1"/>
          <w:sz w:val="26"/>
          <w:szCs w:val="26"/>
          <w:lang w:eastAsia="en-US"/>
        </w:rPr>
        <w:t>-Η εξαγωγή των δεδομένων και των αποτελεσμάτων να είναι συμβατές με κοινά λογισμικά με υπολογιστικά φύλλα.</w:t>
      </w:r>
    </w:p>
    <w:p w:rsidR="007132FB" w:rsidRPr="007132FB" w:rsidRDefault="007132FB" w:rsidP="007132FB">
      <w:pPr>
        <w:suppressAutoHyphens w:val="0"/>
        <w:spacing w:after="200"/>
        <w:contextualSpacing/>
        <w:jc w:val="both"/>
        <w:rPr>
          <w:rFonts w:ascii="Garamond" w:eastAsia="Calibri" w:hAnsi="Garamond" w:cs="Arial"/>
          <w:color w:val="000000" w:themeColor="text1"/>
          <w:sz w:val="26"/>
          <w:szCs w:val="26"/>
          <w:lang w:eastAsia="en-US"/>
        </w:rPr>
      </w:pPr>
    </w:p>
    <w:p w:rsidR="007132FB" w:rsidRPr="007132FB" w:rsidRDefault="007132FB" w:rsidP="007132FB">
      <w:pPr>
        <w:suppressAutoHyphens w:val="0"/>
        <w:spacing w:after="200"/>
        <w:contextualSpacing/>
        <w:jc w:val="both"/>
        <w:rPr>
          <w:rFonts w:ascii="Garamond" w:eastAsia="Calibri" w:hAnsi="Garamond" w:cs="Arial"/>
          <w:b/>
          <w:color w:val="000000" w:themeColor="text1"/>
          <w:sz w:val="26"/>
          <w:szCs w:val="26"/>
          <w:lang w:eastAsia="en-US"/>
        </w:rPr>
      </w:pPr>
      <w:r w:rsidRPr="007132FB">
        <w:rPr>
          <w:rFonts w:ascii="Garamond" w:eastAsia="Calibri" w:hAnsi="Garamond" w:cs="Arial"/>
          <w:b/>
          <w:color w:val="000000" w:themeColor="text1"/>
          <w:sz w:val="26"/>
          <w:szCs w:val="26"/>
          <w:lang w:eastAsia="en-US"/>
        </w:rPr>
        <w:t>Εγγύηση - Εξυπηρέτηση και Υποστήριξη</w:t>
      </w:r>
    </w:p>
    <w:p w:rsidR="007132FB" w:rsidRPr="007132FB" w:rsidRDefault="007132FB" w:rsidP="007132FB">
      <w:pPr>
        <w:numPr>
          <w:ilvl w:val="0"/>
          <w:numId w:val="19"/>
        </w:numPr>
        <w:suppressAutoHyphens w:val="0"/>
        <w:spacing w:after="160" w:line="276" w:lineRule="auto"/>
        <w:contextualSpacing/>
        <w:jc w:val="both"/>
        <w:rPr>
          <w:rFonts w:ascii="Garamond" w:eastAsia="Calibri" w:hAnsi="Garamond" w:cs="Arial"/>
          <w:color w:val="000000" w:themeColor="text1"/>
          <w:sz w:val="26"/>
          <w:szCs w:val="26"/>
          <w:lang w:eastAsia="en-US"/>
        </w:rPr>
      </w:pPr>
      <w:r w:rsidRPr="007132FB">
        <w:rPr>
          <w:rFonts w:ascii="Garamond" w:eastAsia="Calibri" w:hAnsi="Garamond" w:cs="Arial"/>
          <w:color w:val="000000" w:themeColor="text1"/>
          <w:sz w:val="26"/>
          <w:szCs w:val="26"/>
          <w:lang w:eastAsia="en-US"/>
        </w:rPr>
        <w:t xml:space="preserve">Η αγορά του συστήματος να περιλαμβάνει εγγύηση ενός έτους για ανταλλακτικά και εργασία. </w:t>
      </w:r>
    </w:p>
    <w:p w:rsidR="007132FB" w:rsidRPr="00A305A6" w:rsidRDefault="007132FB" w:rsidP="007132FB">
      <w:pPr>
        <w:numPr>
          <w:ilvl w:val="0"/>
          <w:numId w:val="19"/>
        </w:numPr>
        <w:suppressAutoHyphens w:val="0"/>
        <w:spacing w:after="200" w:line="276" w:lineRule="auto"/>
        <w:contextualSpacing/>
        <w:jc w:val="both"/>
        <w:rPr>
          <w:rFonts w:ascii="Garamond" w:eastAsia="Calibri" w:hAnsi="Garamond" w:cs="Arial"/>
          <w:color w:val="000000" w:themeColor="text1"/>
          <w:sz w:val="26"/>
          <w:szCs w:val="26"/>
          <w:lang w:eastAsia="en-US"/>
        </w:rPr>
      </w:pPr>
      <w:r w:rsidRPr="007132FB">
        <w:rPr>
          <w:rFonts w:ascii="Garamond" w:eastAsia="Calibri" w:hAnsi="Garamond" w:cs="Arial"/>
          <w:color w:val="000000" w:themeColor="text1"/>
          <w:sz w:val="26"/>
          <w:szCs w:val="26"/>
          <w:lang w:eastAsia="en-US"/>
        </w:rPr>
        <w:t>Ο κατασκευαστικός οίκος να παρέχει υψηλής-εξειδίκευσης τεχνικό προϊόντος για την επιτόπια εκπαίδευση ή εξ αποστάσεως εκπαίδευση, συντήρηση και υποστήριξη εξοπλισμού, λογισμικού και εφαρμογών.</w:t>
      </w:r>
    </w:p>
    <w:p w:rsidR="00A305A6" w:rsidRPr="007132FB" w:rsidRDefault="00A305A6" w:rsidP="007132FB">
      <w:pPr>
        <w:numPr>
          <w:ilvl w:val="0"/>
          <w:numId w:val="19"/>
        </w:numPr>
        <w:suppressAutoHyphens w:val="0"/>
        <w:spacing w:after="200" w:line="276" w:lineRule="auto"/>
        <w:contextualSpacing/>
        <w:jc w:val="both"/>
        <w:rPr>
          <w:rFonts w:ascii="Garamond" w:eastAsia="Calibri" w:hAnsi="Garamond" w:cs="Arial"/>
          <w:color w:val="000000" w:themeColor="text1"/>
          <w:sz w:val="26"/>
          <w:szCs w:val="26"/>
          <w:lang w:eastAsia="en-US"/>
        </w:rPr>
      </w:pPr>
    </w:p>
    <w:p w:rsidR="007132FB" w:rsidRPr="007132FB" w:rsidRDefault="007132FB" w:rsidP="007132FB">
      <w:pPr>
        <w:suppressAutoHyphens w:val="0"/>
        <w:spacing w:after="200"/>
        <w:contextualSpacing/>
        <w:jc w:val="both"/>
        <w:rPr>
          <w:rFonts w:ascii="Garamond" w:eastAsia="Calibri" w:hAnsi="Garamond" w:cs="Arial"/>
          <w:b/>
          <w:color w:val="000000" w:themeColor="text1"/>
          <w:sz w:val="26"/>
          <w:szCs w:val="26"/>
          <w:lang w:eastAsia="en-US"/>
        </w:rPr>
      </w:pPr>
      <w:r w:rsidRPr="007132FB">
        <w:rPr>
          <w:rFonts w:ascii="Garamond" w:eastAsia="Calibri" w:hAnsi="Garamond" w:cs="Arial"/>
          <w:b/>
          <w:color w:val="000000" w:themeColor="text1"/>
          <w:sz w:val="26"/>
          <w:szCs w:val="26"/>
          <w:lang w:eastAsia="en-US"/>
        </w:rPr>
        <w:t>Χρόνος παράδοσης</w:t>
      </w:r>
    </w:p>
    <w:p w:rsidR="007132FB" w:rsidRPr="007132FB" w:rsidRDefault="007132FB" w:rsidP="007132FB">
      <w:pPr>
        <w:numPr>
          <w:ilvl w:val="0"/>
          <w:numId w:val="19"/>
        </w:numPr>
        <w:suppressAutoHyphens w:val="0"/>
        <w:spacing w:after="160" w:line="276" w:lineRule="auto"/>
        <w:contextualSpacing/>
        <w:jc w:val="both"/>
        <w:rPr>
          <w:rFonts w:ascii="Garamond" w:eastAsia="Calibri" w:hAnsi="Garamond" w:cs="Arial"/>
          <w:color w:val="000000" w:themeColor="text1"/>
          <w:sz w:val="26"/>
          <w:szCs w:val="26"/>
          <w:lang w:eastAsia="en-US"/>
        </w:rPr>
      </w:pPr>
      <w:r w:rsidRPr="007132FB">
        <w:rPr>
          <w:rFonts w:ascii="Garamond" w:eastAsia="Calibri" w:hAnsi="Garamond" w:cs="Arial"/>
          <w:color w:val="000000" w:themeColor="text1"/>
          <w:sz w:val="26"/>
          <w:szCs w:val="26"/>
          <w:lang w:eastAsia="en-US"/>
        </w:rPr>
        <w:t xml:space="preserve">1 μήνας από την ημέρα της παραγγελίας. </w:t>
      </w:r>
    </w:p>
    <w:p w:rsidR="00447C54" w:rsidRDefault="00447C54" w:rsidP="00447C54">
      <w:pPr>
        <w:suppressAutoHyphens w:val="0"/>
        <w:autoSpaceDE w:val="0"/>
        <w:autoSpaceDN w:val="0"/>
        <w:adjustRightInd w:val="0"/>
        <w:rPr>
          <w:rFonts w:ascii="Garamond" w:eastAsiaTheme="minorHAnsi" w:hAnsi="Garamond" w:cs="Garamond"/>
          <w:sz w:val="26"/>
          <w:szCs w:val="26"/>
          <w:lang w:eastAsia="en-US"/>
        </w:rPr>
      </w:pPr>
    </w:p>
    <w:p w:rsidR="00447C54" w:rsidRDefault="00447C54" w:rsidP="00447C54">
      <w:pPr>
        <w:suppressAutoHyphens w:val="0"/>
        <w:autoSpaceDE w:val="0"/>
        <w:autoSpaceDN w:val="0"/>
        <w:adjustRightInd w:val="0"/>
        <w:rPr>
          <w:rFonts w:ascii="Garamond" w:eastAsiaTheme="minorHAnsi" w:hAnsi="Garamond" w:cs="Garamond"/>
          <w:sz w:val="26"/>
          <w:szCs w:val="26"/>
          <w:lang w:eastAsia="en-US"/>
        </w:rPr>
      </w:pPr>
    </w:p>
    <w:p w:rsidR="00447C54" w:rsidRDefault="00447C54" w:rsidP="00447C54">
      <w:pPr>
        <w:suppressAutoHyphens w:val="0"/>
        <w:autoSpaceDE w:val="0"/>
        <w:autoSpaceDN w:val="0"/>
        <w:adjustRightInd w:val="0"/>
        <w:rPr>
          <w:rFonts w:ascii="Garamond" w:eastAsiaTheme="minorHAnsi" w:hAnsi="Garamond" w:cs="Garamond"/>
          <w:sz w:val="26"/>
          <w:szCs w:val="26"/>
          <w:lang w:eastAsia="en-US"/>
        </w:rPr>
      </w:pPr>
    </w:p>
    <w:p w:rsidR="00447C54" w:rsidRDefault="00447C54" w:rsidP="00447C54">
      <w:pPr>
        <w:suppressAutoHyphens w:val="0"/>
        <w:autoSpaceDE w:val="0"/>
        <w:autoSpaceDN w:val="0"/>
        <w:adjustRightInd w:val="0"/>
        <w:rPr>
          <w:rFonts w:ascii="Garamond" w:eastAsiaTheme="minorHAnsi" w:hAnsi="Garamond" w:cs="Garamond"/>
          <w:sz w:val="26"/>
          <w:szCs w:val="26"/>
          <w:lang w:eastAsia="en-US"/>
        </w:rPr>
      </w:pPr>
    </w:p>
    <w:p w:rsidR="00447C54" w:rsidRDefault="00447C54" w:rsidP="00447C54">
      <w:pPr>
        <w:suppressAutoHyphens w:val="0"/>
        <w:autoSpaceDE w:val="0"/>
        <w:autoSpaceDN w:val="0"/>
        <w:adjustRightInd w:val="0"/>
        <w:rPr>
          <w:rFonts w:ascii="Garamond" w:eastAsiaTheme="minorHAnsi" w:hAnsi="Garamond" w:cs="Garamond"/>
          <w:sz w:val="26"/>
          <w:szCs w:val="26"/>
          <w:lang w:eastAsia="en-US"/>
        </w:rPr>
      </w:pPr>
    </w:p>
    <w:p w:rsidR="00447C54" w:rsidRDefault="00447C54" w:rsidP="00447C54">
      <w:pPr>
        <w:suppressAutoHyphens w:val="0"/>
        <w:autoSpaceDE w:val="0"/>
        <w:autoSpaceDN w:val="0"/>
        <w:adjustRightInd w:val="0"/>
        <w:rPr>
          <w:rFonts w:ascii="Garamond" w:eastAsiaTheme="minorHAnsi" w:hAnsi="Garamond" w:cs="Garamond"/>
          <w:sz w:val="26"/>
          <w:szCs w:val="26"/>
          <w:lang w:eastAsia="en-US"/>
        </w:rPr>
      </w:pPr>
    </w:p>
    <w:p w:rsidR="00447C54" w:rsidRDefault="00447C54" w:rsidP="00447C54">
      <w:pPr>
        <w:suppressAutoHyphens w:val="0"/>
        <w:autoSpaceDE w:val="0"/>
        <w:autoSpaceDN w:val="0"/>
        <w:adjustRightInd w:val="0"/>
        <w:rPr>
          <w:rFonts w:ascii="Garamond" w:eastAsiaTheme="minorHAnsi" w:hAnsi="Garamond" w:cs="Garamond"/>
          <w:sz w:val="26"/>
          <w:szCs w:val="26"/>
          <w:lang w:eastAsia="en-US"/>
        </w:rPr>
      </w:pPr>
    </w:p>
    <w:p w:rsidR="00447C54" w:rsidRDefault="00447C54" w:rsidP="00447C54">
      <w:pPr>
        <w:suppressAutoHyphens w:val="0"/>
        <w:autoSpaceDE w:val="0"/>
        <w:autoSpaceDN w:val="0"/>
        <w:adjustRightInd w:val="0"/>
        <w:rPr>
          <w:rFonts w:ascii="Garamond" w:eastAsiaTheme="minorHAnsi" w:hAnsi="Garamond" w:cs="Garamond"/>
          <w:sz w:val="26"/>
          <w:szCs w:val="26"/>
          <w:lang w:eastAsia="en-US"/>
        </w:rPr>
      </w:pPr>
    </w:p>
    <w:p w:rsidR="00765A73" w:rsidRDefault="00765A73" w:rsidP="00447C54">
      <w:pPr>
        <w:suppressAutoHyphens w:val="0"/>
        <w:autoSpaceDE w:val="0"/>
        <w:autoSpaceDN w:val="0"/>
        <w:adjustRightInd w:val="0"/>
        <w:rPr>
          <w:rFonts w:ascii="Garamond" w:eastAsiaTheme="minorHAnsi" w:hAnsi="Garamond" w:cs="Garamond"/>
          <w:sz w:val="26"/>
          <w:szCs w:val="26"/>
          <w:lang w:eastAsia="en-US"/>
        </w:rPr>
      </w:pPr>
    </w:p>
    <w:p w:rsidR="00765A73" w:rsidRDefault="00765A73" w:rsidP="00447C54">
      <w:pPr>
        <w:suppressAutoHyphens w:val="0"/>
        <w:autoSpaceDE w:val="0"/>
        <w:autoSpaceDN w:val="0"/>
        <w:adjustRightInd w:val="0"/>
        <w:rPr>
          <w:rFonts w:ascii="Garamond" w:eastAsiaTheme="minorHAnsi" w:hAnsi="Garamond" w:cs="Garamond"/>
          <w:sz w:val="26"/>
          <w:szCs w:val="26"/>
          <w:lang w:eastAsia="en-US"/>
        </w:rPr>
      </w:pPr>
    </w:p>
    <w:p w:rsidR="00447C54" w:rsidRDefault="00447C54" w:rsidP="00447C54">
      <w:pPr>
        <w:suppressAutoHyphens w:val="0"/>
        <w:autoSpaceDE w:val="0"/>
        <w:autoSpaceDN w:val="0"/>
        <w:adjustRightInd w:val="0"/>
        <w:rPr>
          <w:rFonts w:ascii="Garamond" w:eastAsiaTheme="minorHAnsi" w:hAnsi="Garamond" w:cs="Garamond"/>
          <w:sz w:val="26"/>
          <w:szCs w:val="26"/>
          <w:lang w:eastAsia="en-US"/>
        </w:rPr>
      </w:pPr>
    </w:p>
    <w:p w:rsidR="007132FB" w:rsidRDefault="007132FB" w:rsidP="00447C54">
      <w:pPr>
        <w:suppressAutoHyphens w:val="0"/>
        <w:autoSpaceDE w:val="0"/>
        <w:autoSpaceDN w:val="0"/>
        <w:adjustRightInd w:val="0"/>
        <w:rPr>
          <w:rFonts w:ascii="Garamond" w:eastAsiaTheme="minorHAnsi" w:hAnsi="Garamond" w:cs="Garamond"/>
          <w:sz w:val="26"/>
          <w:szCs w:val="26"/>
          <w:lang w:eastAsia="en-US"/>
        </w:rPr>
      </w:pPr>
    </w:p>
    <w:p w:rsidR="007132FB" w:rsidRDefault="007132FB" w:rsidP="00447C54">
      <w:pPr>
        <w:suppressAutoHyphens w:val="0"/>
        <w:autoSpaceDE w:val="0"/>
        <w:autoSpaceDN w:val="0"/>
        <w:adjustRightInd w:val="0"/>
        <w:rPr>
          <w:rFonts w:ascii="Garamond" w:eastAsiaTheme="minorHAnsi" w:hAnsi="Garamond" w:cs="Garamond"/>
          <w:sz w:val="26"/>
          <w:szCs w:val="26"/>
          <w:lang w:eastAsia="en-US"/>
        </w:rPr>
      </w:pPr>
    </w:p>
    <w:p w:rsidR="007132FB" w:rsidRDefault="007132FB" w:rsidP="00447C54">
      <w:pPr>
        <w:suppressAutoHyphens w:val="0"/>
        <w:autoSpaceDE w:val="0"/>
        <w:autoSpaceDN w:val="0"/>
        <w:adjustRightInd w:val="0"/>
        <w:rPr>
          <w:rFonts w:ascii="Garamond" w:eastAsiaTheme="minorHAnsi" w:hAnsi="Garamond" w:cs="Garamond"/>
          <w:sz w:val="26"/>
          <w:szCs w:val="26"/>
          <w:lang w:eastAsia="en-US"/>
        </w:rPr>
      </w:pPr>
    </w:p>
    <w:p w:rsidR="007132FB" w:rsidRDefault="007132FB" w:rsidP="00447C54">
      <w:pPr>
        <w:suppressAutoHyphens w:val="0"/>
        <w:autoSpaceDE w:val="0"/>
        <w:autoSpaceDN w:val="0"/>
        <w:adjustRightInd w:val="0"/>
        <w:rPr>
          <w:rFonts w:ascii="Garamond" w:eastAsiaTheme="minorHAnsi" w:hAnsi="Garamond" w:cs="Garamond"/>
          <w:sz w:val="26"/>
          <w:szCs w:val="26"/>
          <w:lang w:eastAsia="en-US"/>
        </w:rPr>
      </w:pPr>
    </w:p>
    <w:p w:rsidR="007132FB" w:rsidRDefault="007132FB" w:rsidP="00447C54">
      <w:pPr>
        <w:suppressAutoHyphens w:val="0"/>
        <w:autoSpaceDE w:val="0"/>
        <w:autoSpaceDN w:val="0"/>
        <w:adjustRightInd w:val="0"/>
        <w:rPr>
          <w:rFonts w:ascii="Garamond" w:eastAsiaTheme="minorHAnsi" w:hAnsi="Garamond" w:cs="Garamond"/>
          <w:sz w:val="26"/>
          <w:szCs w:val="26"/>
          <w:lang w:eastAsia="en-US"/>
        </w:rPr>
      </w:pPr>
    </w:p>
    <w:p w:rsidR="007132FB" w:rsidRDefault="007132FB" w:rsidP="00447C54">
      <w:pPr>
        <w:suppressAutoHyphens w:val="0"/>
        <w:autoSpaceDE w:val="0"/>
        <w:autoSpaceDN w:val="0"/>
        <w:adjustRightInd w:val="0"/>
        <w:rPr>
          <w:rFonts w:ascii="Garamond" w:eastAsiaTheme="minorHAnsi" w:hAnsi="Garamond" w:cs="Garamond"/>
          <w:sz w:val="26"/>
          <w:szCs w:val="26"/>
          <w:lang w:eastAsia="en-US"/>
        </w:rPr>
      </w:pPr>
    </w:p>
    <w:p w:rsidR="007132FB" w:rsidRDefault="007132FB" w:rsidP="00447C54">
      <w:pPr>
        <w:suppressAutoHyphens w:val="0"/>
        <w:autoSpaceDE w:val="0"/>
        <w:autoSpaceDN w:val="0"/>
        <w:adjustRightInd w:val="0"/>
        <w:rPr>
          <w:rFonts w:ascii="Garamond" w:eastAsiaTheme="minorHAnsi" w:hAnsi="Garamond" w:cs="Garamond"/>
          <w:sz w:val="26"/>
          <w:szCs w:val="26"/>
          <w:lang w:eastAsia="en-US"/>
        </w:rPr>
      </w:pPr>
    </w:p>
    <w:p w:rsidR="007132FB" w:rsidRDefault="007132FB" w:rsidP="00447C54">
      <w:pPr>
        <w:suppressAutoHyphens w:val="0"/>
        <w:autoSpaceDE w:val="0"/>
        <w:autoSpaceDN w:val="0"/>
        <w:adjustRightInd w:val="0"/>
        <w:rPr>
          <w:rFonts w:ascii="Garamond" w:eastAsiaTheme="minorHAnsi" w:hAnsi="Garamond" w:cs="Garamond"/>
          <w:sz w:val="26"/>
          <w:szCs w:val="26"/>
          <w:lang w:eastAsia="en-US"/>
        </w:rPr>
      </w:pPr>
    </w:p>
    <w:p w:rsidR="007132FB" w:rsidRDefault="007132FB" w:rsidP="00447C54">
      <w:pPr>
        <w:suppressAutoHyphens w:val="0"/>
        <w:autoSpaceDE w:val="0"/>
        <w:autoSpaceDN w:val="0"/>
        <w:adjustRightInd w:val="0"/>
        <w:rPr>
          <w:rFonts w:ascii="Garamond" w:eastAsiaTheme="minorHAnsi" w:hAnsi="Garamond" w:cs="Garamond"/>
          <w:sz w:val="26"/>
          <w:szCs w:val="26"/>
          <w:lang w:eastAsia="en-US"/>
        </w:rPr>
      </w:pPr>
    </w:p>
    <w:p w:rsidR="007132FB" w:rsidRDefault="007132FB" w:rsidP="00447C54">
      <w:pPr>
        <w:suppressAutoHyphens w:val="0"/>
        <w:autoSpaceDE w:val="0"/>
        <w:autoSpaceDN w:val="0"/>
        <w:adjustRightInd w:val="0"/>
        <w:rPr>
          <w:rFonts w:ascii="Garamond" w:eastAsiaTheme="minorHAnsi" w:hAnsi="Garamond" w:cs="Garamond"/>
          <w:sz w:val="26"/>
          <w:szCs w:val="26"/>
          <w:lang w:eastAsia="en-US"/>
        </w:rPr>
      </w:pPr>
    </w:p>
    <w:p w:rsidR="007132FB" w:rsidRDefault="007132FB" w:rsidP="00447C54">
      <w:pPr>
        <w:suppressAutoHyphens w:val="0"/>
        <w:autoSpaceDE w:val="0"/>
        <w:autoSpaceDN w:val="0"/>
        <w:adjustRightInd w:val="0"/>
        <w:rPr>
          <w:rFonts w:ascii="Garamond" w:eastAsiaTheme="minorHAnsi" w:hAnsi="Garamond" w:cs="Garamond"/>
          <w:sz w:val="26"/>
          <w:szCs w:val="26"/>
          <w:lang w:eastAsia="en-US"/>
        </w:rPr>
      </w:pPr>
    </w:p>
    <w:p w:rsidR="007132FB" w:rsidRDefault="007132FB" w:rsidP="00447C54">
      <w:pPr>
        <w:suppressAutoHyphens w:val="0"/>
        <w:autoSpaceDE w:val="0"/>
        <w:autoSpaceDN w:val="0"/>
        <w:adjustRightInd w:val="0"/>
        <w:rPr>
          <w:rFonts w:ascii="Garamond" w:eastAsiaTheme="minorHAnsi" w:hAnsi="Garamond" w:cs="Garamond"/>
          <w:sz w:val="26"/>
          <w:szCs w:val="26"/>
          <w:lang w:eastAsia="en-US"/>
        </w:rPr>
      </w:pPr>
    </w:p>
    <w:p w:rsidR="007132FB" w:rsidRDefault="007132FB" w:rsidP="00447C54">
      <w:pPr>
        <w:suppressAutoHyphens w:val="0"/>
        <w:autoSpaceDE w:val="0"/>
        <w:autoSpaceDN w:val="0"/>
        <w:adjustRightInd w:val="0"/>
        <w:rPr>
          <w:rFonts w:ascii="Garamond" w:eastAsiaTheme="minorHAnsi" w:hAnsi="Garamond" w:cs="Garamond"/>
          <w:sz w:val="26"/>
          <w:szCs w:val="26"/>
          <w:lang w:eastAsia="en-US"/>
        </w:rPr>
      </w:pPr>
    </w:p>
    <w:p w:rsidR="007132FB" w:rsidRDefault="007132FB" w:rsidP="00447C54">
      <w:pPr>
        <w:suppressAutoHyphens w:val="0"/>
        <w:autoSpaceDE w:val="0"/>
        <w:autoSpaceDN w:val="0"/>
        <w:adjustRightInd w:val="0"/>
        <w:rPr>
          <w:rFonts w:ascii="Garamond" w:eastAsiaTheme="minorHAnsi" w:hAnsi="Garamond" w:cs="Garamond"/>
          <w:sz w:val="26"/>
          <w:szCs w:val="26"/>
          <w:lang w:eastAsia="en-US"/>
        </w:rPr>
      </w:pPr>
    </w:p>
    <w:p w:rsidR="007132FB" w:rsidRDefault="007132FB" w:rsidP="00447C54">
      <w:pPr>
        <w:suppressAutoHyphens w:val="0"/>
        <w:autoSpaceDE w:val="0"/>
        <w:autoSpaceDN w:val="0"/>
        <w:adjustRightInd w:val="0"/>
        <w:rPr>
          <w:rFonts w:ascii="Garamond" w:eastAsiaTheme="minorHAnsi" w:hAnsi="Garamond" w:cs="Garamond"/>
          <w:sz w:val="26"/>
          <w:szCs w:val="26"/>
          <w:lang w:eastAsia="en-US"/>
        </w:rPr>
      </w:pPr>
    </w:p>
    <w:p w:rsidR="007132FB" w:rsidRDefault="007132FB" w:rsidP="00447C54">
      <w:pPr>
        <w:suppressAutoHyphens w:val="0"/>
        <w:autoSpaceDE w:val="0"/>
        <w:autoSpaceDN w:val="0"/>
        <w:adjustRightInd w:val="0"/>
        <w:rPr>
          <w:rFonts w:ascii="Garamond" w:eastAsiaTheme="minorHAnsi" w:hAnsi="Garamond" w:cs="Garamond"/>
          <w:sz w:val="26"/>
          <w:szCs w:val="26"/>
          <w:lang w:eastAsia="en-US"/>
        </w:rPr>
      </w:pPr>
    </w:p>
    <w:p w:rsidR="007132FB" w:rsidRDefault="007132FB" w:rsidP="00447C54">
      <w:pPr>
        <w:suppressAutoHyphens w:val="0"/>
        <w:autoSpaceDE w:val="0"/>
        <w:autoSpaceDN w:val="0"/>
        <w:adjustRightInd w:val="0"/>
        <w:rPr>
          <w:rFonts w:ascii="Garamond" w:eastAsiaTheme="minorHAnsi" w:hAnsi="Garamond" w:cs="Garamond"/>
          <w:sz w:val="26"/>
          <w:szCs w:val="26"/>
          <w:lang w:eastAsia="en-US"/>
        </w:rPr>
      </w:pPr>
    </w:p>
    <w:p w:rsidR="007132FB" w:rsidRDefault="007132FB" w:rsidP="00447C54">
      <w:pPr>
        <w:suppressAutoHyphens w:val="0"/>
        <w:autoSpaceDE w:val="0"/>
        <w:autoSpaceDN w:val="0"/>
        <w:adjustRightInd w:val="0"/>
        <w:rPr>
          <w:rFonts w:ascii="Garamond" w:eastAsiaTheme="minorHAnsi" w:hAnsi="Garamond" w:cs="Garamond"/>
          <w:sz w:val="26"/>
          <w:szCs w:val="26"/>
          <w:lang w:eastAsia="en-US"/>
        </w:rPr>
      </w:pPr>
    </w:p>
    <w:p w:rsidR="007132FB" w:rsidRDefault="007132FB" w:rsidP="00447C54">
      <w:pPr>
        <w:suppressAutoHyphens w:val="0"/>
        <w:autoSpaceDE w:val="0"/>
        <w:autoSpaceDN w:val="0"/>
        <w:adjustRightInd w:val="0"/>
        <w:rPr>
          <w:rFonts w:ascii="Garamond" w:eastAsiaTheme="minorHAnsi" w:hAnsi="Garamond" w:cs="Garamond"/>
          <w:sz w:val="26"/>
          <w:szCs w:val="26"/>
          <w:lang w:eastAsia="en-US"/>
        </w:rPr>
      </w:pPr>
    </w:p>
    <w:p w:rsidR="007132FB" w:rsidRDefault="007132FB" w:rsidP="00447C54">
      <w:pPr>
        <w:suppressAutoHyphens w:val="0"/>
        <w:autoSpaceDE w:val="0"/>
        <w:autoSpaceDN w:val="0"/>
        <w:adjustRightInd w:val="0"/>
        <w:rPr>
          <w:rFonts w:ascii="Garamond" w:eastAsiaTheme="minorHAnsi" w:hAnsi="Garamond" w:cs="Garamond"/>
          <w:sz w:val="26"/>
          <w:szCs w:val="26"/>
          <w:lang w:eastAsia="en-US"/>
        </w:rPr>
      </w:pPr>
    </w:p>
    <w:p w:rsidR="007132FB" w:rsidRDefault="007132FB" w:rsidP="00447C54">
      <w:pPr>
        <w:suppressAutoHyphens w:val="0"/>
        <w:autoSpaceDE w:val="0"/>
        <w:autoSpaceDN w:val="0"/>
        <w:adjustRightInd w:val="0"/>
        <w:rPr>
          <w:rFonts w:ascii="Garamond" w:eastAsiaTheme="minorHAnsi" w:hAnsi="Garamond" w:cs="Garamond"/>
          <w:sz w:val="26"/>
          <w:szCs w:val="26"/>
          <w:lang w:eastAsia="en-US"/>
        </w:rPr>
      </w:pPr>
    </w:p>
    <w:p w:rsidR="007132FB" w:rsidRDefault="007132FB" w:rsidP="00447C54">
      <w:pPr>
        <w:suppressAutoHyphens w:val="0"/>
        <w:autoSpaceDE w:val="0"/>
        <w:autoSpaceDN w:val="0"/>
        <w:adjustRightInd w:val="0"/>
        <w:rPr>
          <w:rFonts w:ascii="Garamond" w:eastAsiaTheme="minorHAnsi" w:hAnsi="Garamond" w:cs="Garamond"/>
          <w:sz w:val="26"/>
          <w:szCs w:val="26"/>
          <w:lang w:eastAsia="en-US"/>
        </w:rPr>
      </w:pPr>
    </w:p>
    <w:p w:rsidR="007132FB" w:rsidRDefault="007132FB" w:rsidP="00447C54">
      <w:pPr>
        <w:suppressAutoHyphens w:val="0"/>
        <w:autoSpaceDE w:val="0"/>
        <w:autoSpaceDN w:val="0"/>
        <w:adjustRightInd w:val="0"/>
        <w:rPr>
          <w:rFonts w:ascii="Garamond" w:eastAsiaTheme="minorHAnsi" w:hAnsi="Garamond" w:cs="Garamond"/>
          <w:sz w:val="26"/>
          <w:szCs w:val="26"/>
          <w:lang w:eastAsia="en-US"/>
        </w:rPr>
      </w:pPr>
    </w:p>
    <w:p w:rsidR="00A039CE" w:rsidRPr="00447C54" w:rsidRDefault="00CF4E8D" w:rsidP="00447C54">
      <w:pPr>
        <w:suppressAutoHyphens w:val="0"/>
        <w:autoSpaceDE w:val="0"/>
        <w:autoSpaceDN w:val="0"/>
        <w:adjustRightInd w:val="0"/>
        <w:jc w:val="center"/>
        <w:rPr>
          <w:rFonts w:ascii="Palatino Linotype" w:hAnsi="Palatino Linotype" w:cstheme="minorHAnsi"/>
          <w:b/>
          <w:bCs/>
          <w:sz w:val="20"/>
          <w:szCs w:val="20"/>
          <w:u w:val="single"/>
        </w:rPr>
      </w:pPr>
      <w:r w:rsidRPr="00447C54">
        <w:rPr>
          <w:rFonts w:ascii="Palatino Linotype" w:hAnsi="Palatino Linotype" w:cstheme="minorHAnsi"/>
          <w:b/>
          <w:bCs/>
          <w:sz w:val="20"/>
          <w:szCs w:val="20"/>
          <w:u w:val="single"/>
        </w:rPr>
        <w:t xml:space="preserve">ΠΑΡΑΡΤΗΜΑ  </w:t>
      </w:r>
      <w:r w:rsidR="003E2298" w:rsidRPr="00447C54">
        <w:rPr>
          <w:rFonts w:ascii="Palatino Linotype" w:hAnsi="Palatino Linotype" w:cstheme="minorHAnsi"/>
          <w:b/>
          <w:bCs/>
          <w:sz w:val="20"/>
          <w:szCs w:val="20"/>
          <w:u w:val="single"/>
        </w:rPr>
        <w:t>Γ</w:t>
      </w:r>
    </w:p>
    <w:p w:rsidR="00CF4E8D" w:rsidRPr="00E77564" w:rsidRDefault="00CF4E8D" w:rsidP="00953D59">
      <w:pPr>
        <w:jc w:val="center"/>
        <w:rPr>
          <w:rFonts w:ascii="Palatino Linotype" w:hAnsi="Palatino Linotype" w:cstheme="minorHAnsi"/>
          <w:b/>
          <w:bCs/>
          <w:sz w:val="20"/>
          <w:szCs w:val="20"/>
          <w:u w:val="single"/>
        </w:rPr>
      </w:pPr>
      <w:r w:rsidRPr="00E77564">
        <w:rPr>
          <w:rFonts w:ascii="Palatino Linotype" w:hAnsi="Palatino Linotype" w:cstheme="minorHAnsi"/>
          <w:b/>
          <w:bCs/>
          <w:sz w:val="20"/>
          <w:szCs w:val="20"/>
          <w:u w:val="single"/>
        </w:rPr>
        <w:t>ΥΠΟΔΕΙΓΜΑΤΑ ΠΙΝΑΚΩΝ ΤΕΧΝΙΚΗΣ ΚΑΙ ΟΙΚΟΝΟΜΙΚΗΣ ΠΡΟΣΦΟΡΑΣ</w:t>
      </w:r>
    </w:p>
    <w:p w:rsidR="008743DC" w:rsidRPr="00E77564" w:rsidRDefault="008743DC" w:rsidP="00953D59">
      <w:pPr>
        <w:suppressAutoHyphens w:val="0"/>
        <w:spacing w:line="276" w:lineRule="auto"/>
        <w:rPr>
          <w:rFonts w:ascii="Palatino Linotype" w:eastAsia="Arial" w:hAnsi="Palatino Linotype" w:cstheme="minorHAnsi"/>
          <w:b/>
          <w:spacing w:val="-1"/>
          <w:w w:val="95"/>
          <w:sz w:val="20"/>
          <w:szCs w:val="20"/>
          <w:highlight w:val="yellow"/>
          <w:lang w:eastAsia="en-US"/>
        </w:rPr>
      </w:pPr>
    </w:p>
    <w:tbl>
      <w:tblPr>
        <w:tblW w:w="9979" w:type="dxa"/>
        <w:tblLayout w:type="fixed"/>
        <w:tblLook w:val="0000" w:firstRow="0" w:lastRow="0" w:firstColumn="0" w:lastColumn="0" w:noHBand="0" w:noVBand="0"/>
      </w:tblPr>
      <w:tblGrid>
        <w:gridCol w:w="9979"/>
      </w:tblGrid>
      <w:tr w:rsidR="00953D59" w:rsidRPr="003E2298" w:rsidTr="00224CA7">
        <w:trPr>
          <w:trHeight w:val="255"/>
        </w:trPr>
        <w:tc>
          <w:tcPr>
            <w:tcW w:w="9979" w:type="dxa"/>
            <w:tcBorders>
              <w:top w:val="nil"/>
              <w:left w:val="nil"/>
              <w:bottom w:val="nil"/>
              <w:right w:val="nil"/>
            </w:tcBorders>
            <w:shd w:val="clear" w:color="auto" w:fill="auto"/>
            <w:noWrap/>
            <w:vAlign w:val="bottom"/>
          </w:tcPr>
          <w:p w:rsidR="00953D59" w:rsidRPr="003E2298" w:rsidRDefault="00953D59" w:rsidP="00953D59">
            <w:pPr>
              <w:jc w:val="both"/>
              <w:rPr>
                <w:rFonts w:ascii="Palatino Linotype" w:hAnsi="Palatino Linotype" w:cstheme="minorHAnsi"/>
                <w:b/>
                <w:bCs/>
                <w:sz w:val="20"/>
                <w:szCs w:val="20"/>
              </w:rPr>
            </w:pPr>
            <w:r w:rsidRPr="003E2298">
              <w:rPr>
                <w:rFonts w:ascii="Palatino Linotype" w:hAnsi="Palatino Linotype" w:cstheme="minorHAnsi"/>
                <w:b/>
                <w:sz w:val="20"/>
                <w:szCs w:val="20"/>
              </w:rPr>
              <w:br w:type="page"/>
            </w:r>
            <w:r w:rsidRPr="003E2298">
              <w:rPr>
                <w:rFonts w:ascii="Palatino Linotype" w:hAnsi="Palatino Linotype" w:cstheme="minorHAnsi"/>
                <w:b/>
                <w:sz w:val="20"/>
                <w:szCs w:val="20"/>
                <w:lang w:val="en-US"/>
              </w:rPr>
              <w:t>1</w:t>
            </w:r>
            <w:r w:rsidRPr="003E2298">
              <w:rPr>
                <w:rFonts w:ascii="Palatino Linotype" w:hAnsi="Palatino Linotype" w:cstheme="minorHAnsi"/>
                <w:b/>
                <w:sz w:val="20"/>
                <w:szCs w:val="20"/>
              </w:rPr>
              <w:t>.</w:t>
            </w:r>
            <w:r w:rsidRPr="003E2298">
              <w:rPr>
                <w:rFonts w:ascii="Palatino Linotype" w:hAnsi="Palatino Linotype" w:cstheme="minorHAnsi"/>
                <w:b/>
                <w:bCs/>
                <w:sz w:val="20"/>
                <w:szCs w:val="20"/>
              </w:rPr>
              <w:t xml:space="preserve">ΠΙΝΑΚΑΣ ΑΝΑΛΥΣΗΣ </w:t>
            </w:r>
            <w:r w:rsidRPr="003E2298">
              <w:rPr>
                <w:rFonts w:ascii="Palatino Linotype" w:hAnsi="Palatino Linotype" w:cstheme="minorHAnsi"/>
                <w:b/>
                <w:bCs/>
                <w:sz w:val="20"/>
                <w:szCs w:val="20"/>
                <w:u w:val="single"/>
              </w:rPr>
              <w:t>ΤΕΧΝΙΚΗΣ</w:t>
            </w:r>
            <w:r w:rsidRPr="003E2298">
              <w:rPr>
                <w:rFonts w:ascii="Palatino Linotype" w:hAnsi="Palatino Linotype" w:cstheme="minorHAnsi"/>
                <w:b/>
                <w:bCs/>
                <w:sz w:val="20"/>
                <w:szCs w:val="20"/>
              </w:rPr>
              <w:t xml:space="preserve"> ΠΡΟΣΦΟΡΑΣ</w:t>
            </w:r>
          </w:p>
        </w:tc>
      </w:tr>
    </w:tbl>
    <w:tbl>
      <w:tblPr>
        <w:tblpPr w:leftFromText="180" w:rightFromText="180" w:vertAnchor="text" w:tblpY="1"/>
        <w:tblOverlap w:val="never"/>
        <w:tblW w:w="9039" w:type="dxa"/>
        <w:tblLayout w:type="fixed"/>
        <w:tblLook w:val="0000" w:firstRow="0" w:lastRow="0" w:firstColumn="0" w:lastColumn="0" w:noHBand="0" w:noVBand="0"/>
      </w:tblPr>
      <w:tblGrid>
        <w:gridCol w:w="817"/>
        <w:gridCol w:w="2342"/>
        <w:gridCol w:w="694"/>
        <w:gridCol w:w="483"/>
        <w:gridCol w:w="337"/>
        <w:gridCol w:w="879"/>
        <w:gridCol w:w="99"/>
        <w:gridCol w:w="127"/>
        <w:gridCol w:w="1529"/>
        <w:gridCol w:w="314"/>
        <w:gridCol w:w="901"/>
        <w:gridCol w:w="517"/>
      </w:tblGrid>
      <w:tr w:rsidR="00D011D9" w:rsidRPr="003E2298" w:rsidTr="00B05A7F">
        <w:trPr>
          <w:gridAfter w:val="1"/>
          <w:wAfter w:w="517" w:type="dxa"/>
          <w:trHeight w:val="100"/>
        </w:trPr>
        <w:tc>
          <w:tcPr>
            <w:tcW w:w="3159"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177"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315" w:type="dxa"/>
            <w:gridSpan w:val="3"/>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656"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215"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r>
      <w:tr w:rsidR="00953D59" w:rsidRPr="003E2298" w:rsidTr="00B05A7F">
        <w:trPr>
          <w:gridAfter w:val="6"/>
          <w:wAfter w:w="3487" w:type="dxa"/>
          <w:trHeight w:val="255"/>
        </w:trPr>
        <w:tc>
          <w:tcPr>
            <w:tcW w:w="4673" w:type="dxa"/>
            <w:gridSpan w:val="5"/>
            <w:tcBorders>
              <w:top w:val="nil"/>
              <w:left w:val="nil"/>
              <w:bottom w:val="nil"/>
              <w:right w:val="nil"/>
            </w:tcBorders>
            <w:shd w:val="clear" w:color="auto" w:fill="auto"/>
            <w:noWrap/>
            <w:vAlign w:val="bottom"/>
          </w:tcPr>
          <w:p w:rsidR="00953D59" w:rsidRPr="003E2298" w:rsidRDefault="00953D59" w:rsidP="00953D59">
            <w:pPr>
              <w:jc w:val="both"/>
              <w:rPr>
                <w:rFonts w:ascii="Palatino Linotype" w:hAnsi="Palatino Linotype" w:cstheme="minorHAnsi"/>
                <w:b/>
                <w:bCs/>
                <w:sz w:val="20"/>
                <w:szCs w:val="20"/>
              </w:rPr>
            </w:pPr>
            <w:r w:rsidRPr="003E2298">
              <w:rPr>
                <w:rFonts w:ascii="Palatino Linotype" w:hAnsi="Palatino Linotype" w:cstheme="minorHAnsi"/>
                <w:b/>
                <w:bCs/>
                <w:sz w:val="20"/>
                <w:szCs w:val="20"/>
              </w:rPr>
              <w:t>ΔΙΑΓΩΝΙΖΟΜΕΝΟΣ: ……………………………………………..</w:t>
            </w:r>
          </w:p>
        </w:tc>
        <w:tc>
          <w:tcPr>
            <w:tcW w:w="879" w:type="dxa"/>
            <w:tcBorders>
              <w:top w:val="nil"/>
              <w:left w:val="nil"/>
              <w:bottom w:val="nil"/>
              <w:right w:val="nil"/>
            </w:tcBorders>
            <w:shd w:val="clear" w:color="auto" w:fill="auto"/>
            <w:noWrap/>
            <w:vAlign w:val="bottom"/>
          </w:tcPr>
          <w:p w:rsidR="00953D59" w:rsidRPr="003E2298" w:rsidRDefault="00953D59" w:rsidP="00953D59">
            <w:pPr>
              <w:jc w:val="both"/>
              <w:rPr>
                <w:rFonts w:ascii="Palatino Linotype" w:hAnsi="Palatino Linotype" w:cstheme="minorHAnsi"/>
                <w:sz w:val="20"/>
                <w:szCs w:val="20"/>
              </w:rPr>
            </w:pPr>
          </w:p>
        </w:tc>
      </w:tr>
      <w:tr w:rsidR="00F84654" w:rsidRPr="003E2298" w:rsidTr="00B05A7F">
        <w:trPr>
          <w:gridAfter w:val="11"/>
          <w:wAfter w:w="8222" w:type="dxa"/>
          <w:trHeight w:val="255"/>
        </w:trPr>
        <w:tc>
          <w:tcPr>
            <w:tcW w:w="817" w:type="dxa"/>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b/>
                <w:bCs/>
                <w:sz w:val="20"/>
                <w:szCs w:val="20"/>
              </w:rPr>
            </w:pPr>
          </w:p>
        </w:tc>
      </w:tr>
      <w:tr w:rsidR="00DD6F5B" w:rsidRPr="00E77564" w:rsidTr="00B05A7F">
        <w:trPr>
          <w:trHeight w:val="510"/>
        </w:trPr>
        <w:tc>
          <w:tcPr>
            <w:tcW w:w="817" w:type="dxa"/>
            <w:tcBorders>
              <w:top w:val="single" w:sz="4" w:space="0" w:color="auto"/>
              <w:left w:val="single" w:sz="8" w:space="0" w:color="auto"/>
              <w:bottom w:val="single" w:sz="4" w:space="0" w:color="auto"/>
              <w:right w:val="single" w:sz="4"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Α/Α</w:t>
            </w:r>
          </w:p>
        </w:tc>
        <w:tc>
          <w:tcPr>
            <w:tcW w:w="3036" w:type="dxa"/>
            <w:gridSpan w:val="2"/>
            <w:tcBorders>
              <w:top w:val="single" w:sz="4" w:space="0" w:color="auto"/>
              <w:left w:val="nil"/>
              <w:bottom w:val="single" w:sz="4" w:space="0" w:color="auto"/>
              <w:right w:val="single" w:sz="4"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ΠΡΟΪΟΝ/ΥΠΗΡΕΣΙΑ</w:t>
            </w:r>
          </w:p>
        </w:tc>
        <w:tc>
          <w:tcPr>
            <w:tcW w:w="1925" w:type="dxa"/>
            <w:gridSpan w:val="5"/>
            <w:tcBorders>
              <w:top w:val="single" w:sz="4" w:space="0" w:color="auto"/>
              <w:left w:val="nil"/>
              <w:bottom w:val="single" w:sz="4" w:space="0" w:color="auto"/>
              <w:right w:val="single" w:sz="4"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ΚΑΤΑΣΚΕΥΑΣΤΗΣ</w:t>
            </w:r>
          </w:p>
        </w:tc>
        <w:tc>
          <w:tcPr>
            <w:tcW w:w="1843" w:type="dxa"/>
            <w:gridSpan w:val="2"/>
            <w:tcBorders>
              <w:top w:val="single" w:sz="4" w:space="0" w:color="auto"/>
              <w:left w:val="nil"/>
              <w:bottom w:val="single" w:sz="4" w:space="0" w:color="auto"/>
              <w:right w:val="single" w:sz="4" w:space="0" w:color="auto"/>
            </w:tcBorders>
            <w:shd w:val="clear" w:color="auto" w:fill="CCFFCC"/>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ΚΩΔΙΚΟΣ</w:t>
            </w:r>
            <w:r w:rsidRPr="00E77564">
              <w:rPr>
                <w:rFonts w:ascii="Palatino Linotype" w:hAnsi="Palatino Linotype" w:cstheme="minorHAnsi"/>
                <w:sz w:val="18"/>
                <w:szCs w:val="18"/>
              </w:rPr>
              <w:br/>
              <w:t>ΚΑΤΑΣΚΕΥΑΣΤΗ</w:t>
            </w:r>
          </w:p>
        </w:tc>
        <w:tc>
          <w:tcPr>
            <w:tcW w:w="1418" w:type="dxa"/>
            <w:gridSpan w:val="2"/>
            <w:tcBorders>
              <w:top w:val="single" w:sz="4" w:space="0" w:color="auto"/>
              <w:left w:val="nil"/>
              <w:bottom w:val="single" w:sz="4" w:space="0" w:color="auto"/>
              <w:right w:val="single" w:sz="8"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ΠΟΣΟΤΗΤΑ</w:t>
            </w: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B05A7F">
        <w:trPr>
          <w:trHeight w:val="270"/>
        </w:trPr>
        <w:tc>
          <w:tcPr>
            <w:tcW w:w="817" w:type="dxa"/>
            <w:tcBorders>
              <w:top w:val="nil"/>
              <w:left w:val="single" w:sz="8" w:space="0" w:color="auto"/>
              <w:bottom w:val="single" w:sz="8"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3036" w:type="dxa"/>
            <w:gridSpan w:val="2"/>
            <w:tcBorders>
              <w:top w:val="nil"/>
              <w:left w:val="nil"/>
              <w:bottom w:val="single" w:sz="8"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925" w:type="dxa"/>
            <w:gridSpan w:val="5"/>
            <w:tcBorders>
              <w:top w:val="nil"/>
              <w:left w:val="nil"/>
              <w:bottom w:val="single" w:sz="8"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843" w:type="dxa"/>
            <w:gridSpan w:val="2"/>
            <w:tcBorders>
              <w:top w:val="nil"/>
              <w:left w:val="nil"/>
              <w:bottom w:val="single" w:sz="8"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418" w:type="dxa"/>
            <w:gridSpan w:val="2"/>
            <w:tcBorders>
              <w:top w:val="nil"/>
              <w:left w:val="nil"/>
              <w:bottom w:val="single" w:sz="8"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r>
      <w:tr w:rsidR="00DD6F5B" w:rsidRPr="00E77564" w:rsidTr="00B05A7F">
        <w:trPr>
          <w:trHeight w:val="255"/>
        </w:trPr>
        <w:tc>
          <w:tcPr>
            <w:tcW w:w="817" w:type="dxa"/>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3036"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B05A7F" w:rsidRPr="00E77564" w:rsidTr="001B6A6B">
        <w:trPr>
          <w:gridAfter w:val="4"/>
          <w:wAfter w:w="3261" w:type="dxa"/>
          <w:trHeight w:val="255"/>
        </w:trPr>
        <w:tc>
          <w:tcPr>
            <w:tcW w:w="3853" w:type="dxa"/>
            <w:gridSpan w:val="3"/>
            <w:vMerge w:val="restart"/>
            <w:tcBorders>
              <w:top w:val="nil"/>
              <w:left w:val="nil"/>
              <w:right w:val="nil"/>
            </w:tcBorders>
            <w:shd w:val="clear" w:color="auto" w:fill="auto"/>
            <w:noWrap/>
            <w:vAlign w:val="bottom"/>
          </w:tcPr>
          <w:p w:rsidR="00B05A7F" w:rsidRPr="003E2298" w:rsidRDefault="00B05A7F" w:rsidP="00953D59">
            <w:pPr>
              <w:jc w:val="both"/>
              <w:rPr>
                <w:rFonts w:ascii="Palatino Linotype" w:hAnsi="Palatino Linotype" w:cstheme="minorHAnsi"/>
                <w:sz w:val="20"/>
                <w:szCs w:val="20"/>
              </w:rPr>
            </w:pPr>
            <w:r w:rsidRPr="003E2298">
              <w:rPr>
                <w:rFonts w:ascii="Palatino Linotype" w:hAnsi="Palatino Linotype" w:cstheme="minorHAnsi"/>
                <w:sz w:val="20"/>
                <w:szCs w:val="20"/>
              </w:rPr>
              <w:t>ΗΜΕΡΟΜΗΝΙΑ:  ……………….</w:t>
            </w:r>
          </w:p>
          <w:p w:rsidR="00B05A7F" w:rsidRPr="003E2298" w:rsidRDefault="00B05A7F" w:rsidP="001B6A6B">
            <w:pPr>
              <w:jc w:val="both"/>
              <w:rPr>
                <w:rFonts w:ascii="Palatino Linotype" w:hAnsi="Palatino Linotype" w:cstheme="minorHAnsi"/>
                <w:b/>
                <w:bCs/>
                <w:sz w:val="20"/>
                <w:szCs w:val="20"/>
              </w:rPr>
            </w:pPr>
            <w:r w:rsidRPr="003E2298">
              <w:rPr>
                <w:rFonts w:ascii="Palatino Linotype" w:hAnsi="Palatino Linotype" w:cstheme="minorHAnsi"/>
                <w:b/>
                <w:bCs/>
                <w:sz w:val="20"/>
                <w:szCs w:val="20"/>
              </w:rPr>
              <w:t xml:space="preserve">ΥΠΟΓΡΑΦΗ: </w:t>
            </w:r>
          </w:p>
          <w:p w:rsidR="003E2298" w:rsidRPr="003E2298" w:rsidRDefault="003E2298" w:rsidP="001B6A6B">
            <w:pPr>
              <w:jc w:val="both"/>
              <w:rPr>
                <w:rFonts w:ascii="Palatino Linotype" w:hAnsi="Palatino Linotype" w:cstheme="minorHAnsi"/>
                <w:b/>
                <w:bCs/>
                <w:sz w:val="20"/>
                <w:szCs w:val="20"/>
              </w:rPr>
            </w:pPr>
          </w:p>
          <w:p w:rsidR="003E2298" w:rsidRPr="003E2298" w:rsidRDefault="003E2298" w:rsidP="001B6A6B">
            <w:pPr>
              <w:jc w:val="both"/>
              <w:rPr>
                <w:rFonts w:ascii="Palatino Linotype" w:hAnsi="Palatino Linotype" w:cstheme="minorHAnsi"/>
                <w:sz w:val="20"/>
                <w:szCs w:val="20"/>
              </w:rPr>
            </w:pPr>
          </w:p>
        </w:tc>
        <w:tc>
          <w:tcPr>
            <w:tcW w:w="1925" w:type="dxa"/>
            <w:gridSpan w:val="5"/>
            <w:tcBorders>
              <w:top w:val="nil"/>
              <w:left w:val="nil"/>
              <w:bottom w:val="nil"/>
              <w:right w:val="nil"/>
            </w:tcBorders>
            <w:shd w:val="clear" w:color="auto" w:fill="auto"/>
            <w:noWrap/>
            <w:vAlign w:val="bottom"/>
          </w:tcPr>
          <w:p w:rsidR="00B05A7F" w:rsidRPr="00E77564" w:rsidRDefault="00B05A7F" w:rsidP="00953D59">
            <w:pPr>
              <w:jc w:val="both"/>
              <w:rPr>
                <w:rFonts w:ascii="Palatino Linotype" w:hAnsi="Palatino Linotype" w:cstheme="minorHAnsi"/>
              </w:rPr>
            </w:pPr>
          </w:p>
        </w:tc>
      </w:tr>
      <w:tr w:rsidR="00B05A7F" w:rsidRPr="00E77564" w:rsidTr="001B6A6B">
        <w:trPr>
          <w:gridAfter w:val="3"/>
          <w:wAfter w:w="1732" w:type="dxa"/>
          <w:trHeight w:val="255"/>
        </w:trPr>
        <w:tc>
          <w:tcPr>
            <w:tcW w:w="3853" w:type="dxa"/>
            <w:gridSpan w:val="3"/>
            <w:vMerge/>
            <w:tcBorders>
              <w:left w:val="nil"/>
              <w:bottom w:val="nil"/>
              <w:right w:val="nil"/>
            </w:tcBorders>
            <w:shd w:val="clear" w:color="auto" w:fill="auto"/>
            <w:noWrap/>
            <w:vAlign w:val="bottom"/>
          </w:tcPr>
          <w:p w:rsidR="00B05A7F" w:rsidRPr="00E77564" w:rsidRDefault="00B05A7F" w:rsidP="00953D59">
            <w:pPr>
              <w:jc w:val="both"/>
              <w:rPr>
                <w:rFonts w:ascii="Palatino Linotype" w:hAnsi="Palatino Linotype" w:cstheme="minorHAnsi"/>
              </w:rPr>
            </w:pPr>
          </w:p>
        </w:tc>
        <w:tc>
          <w:tcPr>
            <w:tcW w:w="1925" w:type="dxa"/>
            <w:gridSpan w:val="5"/>
            <w:tcBorders>
              <w:top w:val="nil"/>
              <w:left w:val="nil"/>
              <w:bottom w:val="nil"/>
              <w:right w:val="nil"/>
            </w:tcBorders>
            <w:shd w:val="clear" w:color="auto" w:fill="auto"/>
            <w:noWrap/>
            <w:vAlign w:val="bottom"/>
          </w:tcPr>
          <w:p w:rsidR="00B05A7F" w:rsidRPr="00E77564" w:rsidRDefault="00B05A7F" w:rsidP="00953D59">
            <w:pPr>
              <w:jc w:val="both"/>
              <w:rPr>
                <w:rFonts w:ascii="Palatino Linotype" w:hAnsi="Palatino Linotype" w:cstheme="minorHAnsi"/>
              </w:rPr>
            </w:pPr>
          </w:p>
        </w:tc>
        <w:tc>
          <w:tcPr>
            <w:tcW w:w="1529" w:type="dxa"/>
            <w:tcBorders>
              <w:top w:val="nil"/>
              <w:left w:val="nil"/>
              <w:bottom w:val="nil"/>
              <w:right w:val="nil"/>
            </w:tcBorders>
            <w:shd w:val="clear" w:color="auto" w:fill="auto"/>
            <w:noWrap/>
            <w:vAlign w:val="bottom"/>
          </w:tcPr>
          <w:p w:rsidR="00B05A7F" w:rsidRPr="00E77564" w:rsidRDefault="00B05A7F" w:rsidP="00953D59">
            <w:pPr>
              <w:jc w:val="both"/>
              <w:rPr>
                <w:rFonts w:ascii="Palatino Linotype" w:hAnsi="Palatino Linotype" w:cstheme="minorHAnsi"/>
              </w:rPr>
            </w:pPr>
          </w:p>
        </w:tc>
      </w:tr>
    </w:tbl>
    <w:p w:rsidR="00CF4E8D" w:rsidRPr="00E77564" w:rsidRDefault="00CF4E8D" w:rsidP="00953D59">
      <w:pPr>
        <w:suppressAutoHyphens w:val="0"/>
        <w:spacing w:line="276" w:lineRule="auto"/>
        <w:rPr>
          <w:rFonts w:ascii="Palatino Linotype" w:eastAsia="Arial" w:hAnsi="Palatino Linotype" w:cstheme="minorHAnsi"/>
          <w:b/>
          <w:spacing w:val="-1"/>
          <w:w w:val="95"/>
          <w:sz w:val="20"/>
          <w:szCs w:val="20"/>
          <w:highlight w:val="yellow"/>
          <w:lang w:eastAsia="en-US"/>
        </w:rPr>
      </w:pPr>
    </w:p>
    <w:p w:rsidR="00CF4E8D" w:rsidRPr="00E77564" w:rsidRDefault="00CF4E8D" w:rsidP="00953D59">
      <w:pPr>
        <w:suppressAutoHyphens w:val="0"/>
        <w:spacing w:line="276" w:lineRule="auto"/>
        <w:rPr>
          <w:rFonts w:ascii="Palatino Linotype" w:eastAsia="Arial" w:hAnsi="Palatino Linotype" w:cstheme="minorHAnsi"/>
          <w:b/>
          <w:spacing w:val="-1"/>
          <w:w w:val="95"/>
          <w:sz w:val="20"/>
          <w:szCs w:val="20"/>
          <w:highlight w:val="yellow"/>
          <w:lang w:eastAsia="en-US"/>
        </w:rPr>
      </w:pPr>
    </w:p>
    <w:p w:rsidR="00CF4E8D" w:rsidRPr="00E77564" w:rsidRDefault="00CF4E8D" w:rsidP="00953D59">
      <w:pPr>
        <w:suppressAutoHyphens w:val="0"/>
        <w:spacing w:line="276" w:lineRule="auto"/>
        <w:rPr>
          <w:rFonts w:ascii="Palatino Linotype" w:eastAsia="Arial" w:hAnsi="Palatino Linotype" w:cstheme="minorHAnsi"/>
          <w:b/>
          <w:spacing w:val="-1"/>
          <w:w w:val="95"/>
          <w:sz w:val="20"/>
          <w:szCs w:val="20"/>
          <w:highlight w:val="yellow"/>
          <w:lang w:eastAsia="en-US"/>
        </w:rPr>
      </w:pPr>
    </w:p>
    <w:p w:rsidR="00CF4E8D" w:rsidRPr="00E77564" w:rsidRDefault="00CF4E8D" w:rsidP="00953D59">
      <w:pPr>
        <w:suppressAutoHyphens w:val="0"/>
        <w:spacing w:line="276" w:lineRule="auto"/>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953D59" w:rsidRPr="00E77564" w:rsidRDefault="00953D59"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953D59" w:rsidRDefault="00953D59"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B05A7F" w:rsidRPr="00E77564" w:rsidRDefault="00B05A7F"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953D59" w:rsidRPr="00E77564" w:rsidRDefault="00953D59"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tbl>
      <w:tblPr>
        <w:tblW w:w="9979" w:type="dxa"/>
        <w:tblLayout w:type="fixed"/>
        <w:tblLook w:val="0000" w:firstRow="0" w:lastRow="0" w:firstColumn="0" w:lastColumn="0" w:noHBand="0" w:noVBand="0"/>
      </w:tblPr>
      <w:tblGrid>
        <w:gridCol w:w="534"/>
        <w:gridCol w:w="679"/>
        <w:gridCol w:w="1213"/>
        <w:gridCol w:w="234"/>
        <w:gridCol w:w="978"/>
        <w:gridCol w:w="581"/>
        <w:gridCol w:w="631"/>
        <w:gridCol w:w="645"/>
        <w:gridCol w:w="567"/>
        <w:gridCol w:w="425"/>
        <w:gridCol w:w="1701"/>
        <w:gridCol w:w="1080"/>
        <w:gridCol w:w="8"/>
        <w:gridCol w:w="703"/>
      </w:tblGrid>
      <w:tr w:rsidR="00F84654" w:rsidRPr="003E2298" w:rsidTr="00DD6F5B">
        <w:trPr>
          <w:trHeight w:val="255"/>
        </w:trPr>
        <w:tc>
          <w:tcPr>
            <w:tcW w:w="9979" w:type="dxa"/>
            <w:gridSpan w:val="14"/>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b/>
                <w:bCs/>
                <w:sz w:val="20"/>
                <w:szCs w:val="20"/>
              </w:rPr>
            </w:pPr>
            <w:r w:rsidRPr="003E2298">
              <w:rPr>
                <w:rFonts w:ascii="Palatino Linotype" w:hAnsi="Palatino Linotype" w:cstheme="minorHAnsi"/>
                <w:b/>
                <w:sz w:val="20"/>
                <w:szCs w:val="20"/>
              </w:rPr>
              <w:br w:type="page"/>
            </w:r>
            <w:r w:rsidR="005B2A4E" w:rsidRPr="003E2298">
              <w:rPr>
                <w:rFonts w:ascii="Palatino Linotype" w:hAnsi="Palatino Linotype" w:cstheme="minorHAnsi"/>
                <w:b/>
                <w:sz w:val="20"/>
                <w:szCs w:val="20"/>
              </w:rPr>
              <w:t>2.</w:t>
            </w:r>
            <w:r w:rsidRPr="003E2298">
              <w:rPr>
                <w:rFonts w:ascii="Palatino Linotype" w:hAnsi="Palatino Linotype" w:cstheme="minorHAnsi"/>
                <w:b/>
                <w:bCs/>
                <w:sz w:val="20"/>
                <w:szCs w:val="20"/>
              </w:rPr>
              <w:t xml:space="preserve">ΠΙΝΑΚΑΣ ΑΝΑΛΥΣΗΣ </w:t>
            </w:r>
            <w:r w:rsidRPr="003E2298">
              <w:rPr>
                <w:rFonts w:ascii="Palatino Linotype" w:hAnsi="Palatino Linotype" w:cstheme="minorHAnsi"/>
                <w:b/>
                <w:bCs/>
                <w:sz w:val="20"/>
                <w:szCs w:val="20"/>
                <w:u w:val="single"/>
              </w:rPr>
              <w:t>ΟΙΚΟΝΟΜΙΚΗΣ</w:t>
            </w:r>
            <w:r w:rsidRPr="003E2298">
              <w:rPr>
                <w:rFonts w:ascii="Palatino Linotype" w:hAnsi="Palatino Linotype" w:cstheme="minorHAnsi"/>
                <w:b/>
                <w:bCs/>
                <w:sz w:val="20"/>
                <w:szCs w:val="20"/>
              </w:rPr>
              <w:t xml:space="preserve"> ΠΡΟΣΦΟΡΑΣ</w:t>
            </w:r>
          </w:p>
        </w:tc>
      </w:tr>
      <w:tr w:rsidR="00DD6F5B" w:rsidRPr="003E2298" w:rsidTr="003E2298">
        <w:trPr>
          <w:gridAfter w:val="1"/>
          <w:wAfter w:w="703" w:type="dxa"/>
          <w:trHeight w:val="255"/>
        </w:trPr>
        <w:tc>
          <w:tcPr>
            <w:tcW w:w="1213"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213" w:type="dxa"/>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212"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857" w:type="dxa"/>
            <w:gridSpan w:val="3"/>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992"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701" w:type="dxa"/>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088"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r>
      <w:tr w:rsidR="00F84654" w:rsidRPr="003E2298" w:rsidTr="003E2298">
        <w:trPr>
          <w:trHeight w:val="255"/>
        </w:trPr>
        <w:tc>
          <w:tcPr>
            <w:tcW w:w="5495" w:type="dxa"/>
            <w:gridSpan w:val="8"/>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b/>
                <w:bCs/>
                <w:sz w:val="20"/>
                <w:szCs w:val="20"/>
              </w:rPr>
            </w:pPr>
            <w:r w:rsidRPr="003E2298">
              <w:rPr>
                <w:rFonts w:ascii="Palatino Linotype" w:hAnsi="Palatino Linotype" w:cstheme="minorHAnsi"/>
                <w:b/>
                <w:bCs/>
                <w:sz w:val="20"/>
                <w:szCs w:val="20"/>
              </w:rPr>
              <w:t>ΔΙΑΓΩΝΙΖΟΜΕΝΟΣ: ……………………………………………..</w:t>
            </w:r>
          </w:p>
        </w:tc>
        <w:tc>
          <w:tcPr>
            <w:tcW w:w="992"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701" w:type="dxa"/>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791" w:type="dxa"/>
            <w:gridSpan w:val="3"/>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r>
      <w:tr w:rsidR="00DD6F5B" w:rsidRPr="00E77564" w:rsidTr="003E2298">
        <w:trPr>
          <w:gridAfter w:val="1"/>
          <w:wAfter w:w="703" w:type="dxa"/>
          <w:trHeight w:val="255"/>
        </w:trPr>
        <w:tc>
          <w:tcPr>
            <w:tcW w:w="534" w:type="dxa"/>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510"/>
        </w:trPr>
        <w:tc>
          <w:tcPr>
            <w:tcW w:w="534" w:type="dxa"/>
            <w:tcBorders>
              <w:top w:val="single" w:sz="4" w:space="0" w:color="auto"/>
              <w:left w:val="single" w:sz="8" w:space="0" w:color="auto"/>
              <w:bottom w:val="single" w:sz="4" w:space="0" w:color="auto"/>
              <w:right w:val="single" w:sz="4"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Α/Α</w:t>
            </w:r>
          </w:p>
        </w:tc>
        <w:tc>
          <w:tcPr>
            <w:tcW w:w="2126" w:type="dxa"/>
            <w:gridSpan w:val="3"/>
            <w:tcBorders>
              <w:top w:val="single" w:sz="4" w:space="0" w:color="auto"/>
              <w:left w:val="nil"/>
              <w:bottom w:val="single" w:sz="4" w:space="0" w:color="auto"/>
              <w:right w:val="single" w:sz="4"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ΠΡΟΪΟΝ/ΥΠΗΡΕΣΙΑ</w:t>
            </w:r>
          </w:p>
        </w:tc>
        <w:tc>
          <w:tcPr>
            <w:tcW w:w="1559" w:type="dxa"/>
            <w:gridSpan w:val="2"/>
            <w:tcBorders>
              <w:top w:val="single" w:sz="4" w:space="0" w:color="auto"/>
              <w:left w:val="nil"/>
              <w:bottom w:val="single" w:sz="4" w:space="0" w:color="auto"/>
              <w:right w:val="single" w:sz="4"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ΚΑΤΑΣΚΕΥΑΣΤΗΣ</w:t>
            </w:r>
          </w:p>
        </w:tc>
        <w:tc>
          <w:tcPr>
            <w:tcW w:w="1276" w:type="dxa"/>
            <w:gridSpan w:val="2"/>
            <w:tcBorders>
              <w:top w:val="single" w:sz="4" w:space="0" w:color="auto"/>
              <w:left w:val="nil"/>
              <w:bottom w:val="single" w:sz="4" w:space="0" w:color="auto"/>
              <w:right w:val="single" w:sz="4" w:space="0" w:color="auto"/>
            </w:tcBorders>
            <w:shd w:val="clear" w:color="auto" w:fill="CCFFCC"/>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ΚΩΔΙΚΟΣ</w:t>
            </w:r>
            <w:r w:rsidRPr="00E77564">
              <w:rPr>
                <w:rFonts w:ascii="Palatino Linotype" w:hAnsi="Palatino Linotype" w:cstheme="minorHAnsi"/>
                <w:sz w:val="18"/>
                <w:szCs w:val="18"/>
              </w:rPr>
              <w:br/>
              <w:t>ΚΑΤΑΣΚΕΥΑΣΤΗ</w:t>
            </w:r>
          </w:p>
        </w:tc>
        <w:tc>
          <w:tcPr>
            <w:tcW w:w="992" w:type="dxa"/>
            <w:gridSpan w:val="2"/>
            <w:tcBorders>
              <w:top w:val="single" w:sz="4" w:space="0" w:color="auto"/>
              <w:left w:val="nil"/>
              <w:bottom w:val="single" w:sz="4" w:space="0" w:color="auto"/>
              <w:right w:val="single" w:sz="4" w:space="0" w:color="auto"/>
            </w:tcBorders>
            <w:shd w:val="clear" w:color="auto" w:fill="CCFFCC"/>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 xml:space="preserve">ΚΟΣΤΟΣ </w:t>
            </w:r>
            <w:r w:rsidRPr="00E77564">
              <w:rPr>
                <w:rFonts w:ascii="Palatino Linotype" w:hAnsi="Palatino Linotype" w:cstheme="minorHAnsi"/>
                <w:sz w:val="18"/>
                <w:szCs w:val="18"/>
              </w:rPr>
              <w:br/>
              <w:t>ΜΟΝΑΔΑΣ</w:t>
            </w:r>
          </w:p>
        </w:tc>
        <w:tc>
          <w:tcPr>
            <w:tcW w:w="1701" w:type="dxa"/>
            <w:tcBorders>
              <w:top w:val="single" w:sz="4" w:space="0" w:color="auto"/>
              <w:left w:val="nil"/>
              <w:bottom w:val="single" w:sz="4" w:space="0" w:color="auto"/>
              <w:right w:val="single" w:sz="4"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ΠΟΣΟΤΗΤΑ</w:t>
            </w:r>
          </w:p>
        </w:tc>
        <w:tc>
          <w:tcPr>
            <w:tcW w:w="1088" w:type="dxa"/>
            <w:gridSpan w:val="2"/>
            <w:tcBorders>
              <w:top w:val="single" w:sz="4" w:space="0" w:color="auto"/>
              <w:left w:val="nil"/>
              <w:bottom w:val="single" w:sz="4" w:space="0" w:color="auto"/>
              <w:right w:val="single" w:sz="8"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ΚΟΣΤΟΣ</w:t>
            </w: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r>
      <w:tr w:rsidR="00DD6F5B" w:rsidRPr="003E2298" w:rsidTr="003E2298">
        <w:trPr>
          <w:gridAfter w:val="2"/>
          <w:wAfter w:w="711" w:type="dxa"/>
          <w:trHeight w:val="366"/>
        </w:trPr>
        <w:tc>
          <w:tcPr>
            <w:tcW w:w="8188" w:type="dxa"/>
            <w:gridSpan w:val="11"/>
            <w:tcBorders>
              <w:top w:val="nil"/>
              <w:left w:val="single" w:sz="8" w:space="0" w:color="auto"/>
              <w:bottom w:val="single" w:sz="4" w:space="0" w:color="auto"/>
              <w:right w:val="single" w:sz="4" w:space="0" w:color="auto"/>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sz w:val="20"/>
                <w:szCs w:val="20"/>
              </w:rPr>
              <w:t> Συνολική καθαρή αξία :</w:t>
            </w:r>
          </w:p>
        </w:tc>
        <w:tc>
          <w:tcPr>
            <w:tcW w:w="1080" w:type="dxa"/>
            <w:tcBorders>
              <w:top w:val="nil"/>
              <w:left w:val="nil"/>
              <w:bottom w:val="single" w:sz="4" w:space="0" w:color="auto"/>
              <w:right w:val="single" w:sz="8" w:space="0" w:color="auto"/>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sz w:val="20"/>
                <w:szCs w:val="20"/>
              </w:rPr>
              <w:t> </w:t>
            </w:r>
          </w:p>
        </w:tc>
      </w:tr>
      <w:tr w:rsidR="00DD6F5B" w:rsidRPr="003E2298" w:rsidTr="003E2298">
        <w:trPr>
          <w:gridAfter w:val="2"/>
          <w:wAfter w:w="711" w:type="dxa"/>
          <w:trHeight w:val="270"/>
        </w:trPr>
        <w:tc>
          <w:tcPr>
            <w:tcW w:w="8188" w:type="dxa"/>
            <w:gridSpan w:val="11"/>
            <w:tcBorders>
              <w:top w:val="nil"/>
              <w:left w:val="single" w:sz="8" w:space="0" w:color="auto"/>
              <w:bottom w:val="single" w:sz="4" w:space="0" w:color="auto"/>
              <w:right w:val="single" w:sz="4" w:space="0" w:color="auto"/>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sz w:val="20"/>
                <w:szCs w:val="20"/>
              </w:rPr>
              <w:t xml:space="preserve">ΦΠΑ:  </w:t>
            </w:r>
          </w:p>
        </w:tc>
        <w:tc>
          <w:tcPr>
            <w:tcW w:w="1080" w:type="dxa"/>
            <w:tcBorders>
              <w:top w:val="nil"/>
              <w:left w:val="nil"/>
              <w:bottom w:val="single" w:sz="4" w:space="0" w:color="auto"/>
              <w:right w:val="single" w:sz="8" w:space="0" w:color="auto"/>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sz w:val="20"/>
                <w:szCs w:val="20"/>
              </w:rPr>
              <w:t> </w:t>
            </w:r>
          </w:p>
        </w:tc>
      </w:tr>
      <w:tr w:rsidR="00DD6F5B" w:rsidRPr="003E2298" w:rsidTr="003E2298">
        <w:trPr>
          <w:gridAfter w:val="2"/>
          <w:wAfter w:w="711" w:type="dxa"/>
          <w:trHeight w:val="255"/>
        </w:trPr>
        <w:tc>
          <w:tcPr>
            <w:tcW w:w="8188" w:type="dxa"/>
            <w:gridSpan w:val="11"/>
            <w:tcBorders>
              <w:top w:val="nil"/>
              <w:left w:val="single" w:sz="8" w:space="0" w:color="auto"/>
              <w:bottom w:val="single" w:sz="4" w:space="0" w:color="auto"/>
              <w:right w:val="single" w:sz="4" w:space="0" w:color="auto"/>
            </w:tcBorders>
            <w:shd w:val="clear" w:color="auto" w:fill="auto"/>
            <w:noWrap/>
            <w:vAlign w:val="bottom"/>
          </w:tcPr>
          <w:p w:rsidR="00F84654" w:rsidRPr="003E2298" w:rsidRDefault="00F84654" w:rsidP="00953D59">
            <w:pPr>
              <w:jc w:val="both"/>
              <w:rPr>
                <w:rFonts w:ascii="Palatino Linotype" w:hAnsi="Palatino Linotype" w:cstheme="minorHAnsi"/>
                <w:b/>
                <w:sz w:val="20"/>
                <w:szCs w:val="20"/>
              </w:rPr>
            </w:pPr>
            <w:r w:rsidRPr="003E2298">
              <w:rPr>
                <w:rFonts w:ascii="Palatino Linotype" w:hAnsi="Palatino Linotype" w:cstheme="minorHAnsi"/>
                <w:b/>
                <w:sz w:val="20"/>
                <w:szCs w:val="20"/>
              </w:rPr>
              <w:t xml:space="preserve">Σύνολο :  </w:t>
            </w:r>
          </w:p>
        </w:tc>
        <w:tc>
          <w:tcPr>
            <w:tcW w:w="1080" w:type="dxa"/>
            <w:tcBorders>
              <w:top w:val="nil"/>
              <w:left w:val="nil"/>
              <w:bottom w:val="single" w:sz="4" w:space="0" w:color="auto"/>
              <w:right w:val="single" w:sz="8" w:space="0" w:color="auto"/>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sz w:val="20"/>
                <w:szCs w:val="20"/>
              </w:rPr>
              <w:t> </w:t>
            </w:r>
          </w:p>
        </w:tc>
      </w:tr>
      <w:tr w:rsidR="00DD6F5B" w:rsidRPr="00E77564" w:rsidTr="003E2298">
        <w:trPr>
          <w:gridAfter w:val="1"/>
          <w:wAfter w:w="703" w:type="dxa"/>
          <w:trHeight w:val="255"/>
        </w:trPr>
        <w:tc>
          <w:tcPr>
            <w:tcW w:w="1213"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13" w:type="dxa"/>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12"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12"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12"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F84654" w:rsidRPr="003E2298" w:rsidTr="003E2298">
        <w:trPr>
          <w:trHeight w:val="255"/>
        </w:trPr>
        <w:tc>
          <w:tcPr>
            <w:tcW w:w="3638" w:type="dxa"/>
            <w:gridSpan w:val="5"/>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sz w:val="20"/>
                <w:szCs w:val="20"/>
              </w:rPr>
              <w:t>ΗΜΕΡΟΜΗΝΙΑ:  ……………….</w:t>
            </w:r>
          </w:p>
        </w:tc>
        <w:tc>
          <w:tcPr>
            <w:tcW w:w="1212"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212"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2126"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791" w:type="dxa"/>
            <w:gridSpan w:val="3"/>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r>
      <w:tr w:rsidR="00F84654" w:rsidRPr="003E2298" w:rsidTr="003E2298">
        <w:trPr>
          <w:trHeight w:val="255"/>
        </w:trPr>
        <w:tc>
          <w:tcPr>
            <w:tcW w:w="3638" w:type="dxa"/>
            <w:gridSpan w:val="5"/>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b/>
                <w:bCs/>
                <w:sz w:val="20"/>
                <w:szCs w:val="20"/>
              </w:rPr>
              <w:t xml:space="preserve">ΥΠΟΓΡΑΦΗ: </w:t>
            </w:r>
          </w:p>
        </w:tc>
        <w:tc>
          <w:tcPr>
            <w:tcW w:w="1212"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212"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2126"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791" w:type="dxa"/>
            <w:gridSpan w:val="3"/>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r>
    </w:tbl>
    <w:p w:rsidR="008743DC" w:rsidRPr="00E77564" w:rsidRDefault="008743DC" w:rsidP="00953D59">
      <w:pPr>
        <w:suppressAutoHyphens w:val="0"/>
        <w:spacing w:line="276" w:lineRule="auto"/>
        <w:rPr>
          <w:rFonts w:ascii="Palatino Linotype" w:eastAsia="Arial" w:hAnsi="Palatino Linotype" w:cstheme="minorHAnsi"/>
          <w:b/>
          <w:spacing w:val="-1"/>
          <w:w w:val="95"/>
          <w:sz w:val="20"/>
          <w:szCs w:val="20"/>
          <w:highlight w:val="yellow"/>
          <w:lang w:eastAsia="en-US"/>
        </w:rPr>
      </w:pPr>
    </w:p>
    <w:p w:rsidR="00500B71" w:rsidRPr="00E77564" w:rsidRDefault="00500B71" w:rsidP="00953D59">
      <w:pPr>
        <w:jc w:val="center"/>
        <w:rPr>
          <w:rFonts w:ascii="Palatino Linotype" w:hAnsi="Palatino Linotype" w:cstheme="minorHAnsi"/>
          <w:b/>
          <w:sz w:val="20"/>
          <w:szCs w:val="20"/>
        </w:rPr>
      </w:pPr>
      <w:r w:rsidRPr="00E77564">
        <w:rPr>
          <w:rFonts w:ascii="Palatino Linotype" w:hAnsi="Palatino Linotype" w:cstheme="minorHAnsi"/>
          <w:b/>
          <w:sz w:val="20"/>
          <w:szCs w:val="20"/>
        </w:rPr>
        <w:t xml:space="preserve">ΠΑΡΑΡΤΗΜΑ </w:t>
      </w:r>
      <w:r w:rsidR="003E2298">
        <w:rPr>
          <w:rFonts w:ascii="Palatino Linotype" w:hAnsi="Palatino Linotype" w:cstheme="minorHAnsi"/>
          <w:b/>
          <w:sz w:val="20"/>
          <w:szCs w:val="20"/>
        </w:rPr>
        <w:t>Δ</w:t>
      </w:r>
      <w:r w:rsidRPr="00E77564">
        <w:rPr>
          <w:rFonts w:ascii="Palatino Linotype" w:hAnsi="Palatino Linotype" w:cstheme="minorHAnsi"/>
          <w:b/>
          <w:sz w:val="20"/>
          <w:szCs w:val="20"/>
        </w:rPr>
        <w:t xml:space="preserve">’ </w:t>
      </w:r>
    </w:p>
    <w:p w:rsidR="00EE6E7B" w:rsidRPr="00E77564" w:rsidRDefault="00EE6E7B" w:rsidP="00953D59">
      <w:pPr>
        <w:pStyle w:val="3"/>
        <w:spacing w:before="0"/>
        <w:jc w:val="center"/>
        <w:rPr>
          <w:rFonts w:ascii="Palatino Linotype" w:eastAsia="Times New Roman" w:hAnsi="Palatino Linotype" w:cstheme="minorHAnsi"/>
          <w:bCs w:val="0"/>
          <w:color w:val="auto"/>
          <w:sz w:val="18"/>
          <w:u w:val="single"/>
        </w:rPr>
      </w:pPr>
      <w:r w:rsidRPr="00E77564">
        <w:rPr>
          <w:rFonts w:ascii="Palatino Linotype" w:eastAsia="Times New Roman" w:hAnsi="Palatino Linotype" w:cstheme="minorHAnsi"/>
          <w:bCs w:val="0"/>
          <w:color w:val="auto"/>
          <w:sz w:val="18"/>
          <w:u w:val="single"/>
        </w:rPr>
        <w:t>ΥΠΕΥΘΥΝ</w:t>
      </w:r>
      <w:r w:rsidR="00531C56">
        <w:rPr>
          <w:rFonts w:ascii="Palatino Linotype" w:eastAsia="Times New Roman" w:hAnsi="Palatino Linotype" w:cstheme="minorHAnsi"/>
          <w:bCs w:val="0"/>
          <w:color w:val="auto"/>
          <w:sz w:val="18"/>
          <w:u w:val="single"/>
        </w:rPr>
        <w:t xml:space="preserve">ΕΣ </w:t>
      </w:r>
      <w:r w:rsidRPr="00E77564">
        <w:rPr>
          <w:rFonts w:ascii="Palatino Linotype" w:eastAsia="Times New Roman" w:hAnsi="Palatino Linotype" w:cstheme="minorHAnsi"/>
          <w:bCs w:val="0"/>
          <w:color w:val="auto"/>
          <w:sz w:val="18"/>
          <w:u w:val="single"/>
        </w:rPr>
        <w:t xml:space="preserve"> ΔΗΛΩΣ</w:t>
      </w:r>
      <w:r w:rsidR="00531C56">
        <w:rPr>
          <w:rFonts w:ascii="Palatino Linotype" w:eastAsia="Times New Roman" w:hAnsi="Palatino Linotype" w:cstheme="minorHAnsi"/>
          <w:bCs w:val="0"/>
          <w:color w:val="auto"/>
          <w:sz w:val="18"/>
          <w:u w:val="single"/>
        </w:rPr>
        <w:t>ΕΙΣ</w:t>
      </w:r>
      <w:r w:rsidR="008743DC" w:rsidRPr="00E77564">
        <w:rPr>
          <w:rFonts w:ascii="Palatino Linotype" w:eastAsia="Times New Roman" w:hAnsi="Palatino Linotype" w:cstheme="minorHAnsi"/>
          <w:bCs w:val="0"/>
          <w:color w:val="auto"/>
          <w:sz w:val="18"/>
          <w:u w:val="single"/>
        </w:rPr>
        <w:t xml:space="preserve">  ΚΑΙ  Τ.Ε.Υ.Δ.</w:t>
      </w:r>
    </w:p>
    <w:p w:rsidR="008743DC" w:rsidRPr="00E77564" w:rsidRDefault="008743DC" w:rsidP="00953D59">
      <w:pPr>
        <w:rPr>
          <w:rFonts w:ascii="Palatino Linotype" w:hAnsi="Palatino Linotype" w:cstheme="minorHAnsi"/>
        </w:rPr>
      </w:pPr>
    </w:p>
    <w:p w:rsidR="008743DC" w:rsidRPr="00531C56" w:rsidRDefault="008743DC" w:rsidP="00A33137">
      <w:pPr>
        <w:pStyle w:val="a6"/>
        <w:spacing w:after="0"/>
        <w:ind w:left="0"/>
        <w:jc w:val="center"/>
        <w:rPr>
          <w:rFonts w:ascii="Palatino Linotype" w:hAnsi="Palatino Linotype" w:cstheme="minorHAnsi"/>
          <w:b/>
        </w:rPr>
      </w:pPr>
      <w:r w:rsidRPr="00531C56">
        <w:rPr>
          <w:rFonts w:ascii="Palatino Linotype" w:hAnsi="Palatino Linotype" w:cstheme="minorHAnsi"/>
          <w:b/>
        </w:rPr>
        <w:t>ΥΠΕΥΘΥΝΗ ΔΗΛΩΣΗ</w:t>
      </w:r>
      <w:r w:rsidR="00531C56" w:rsidRPr="00531C56">
        <w:rPr>
          <w:rFonts w:ascii="Palatino Linotype" w:hAnsi="Palatino Linotype" w:cstheme="minorHAnsi"/>
          <w:b/>
        </w:rPr>
        <w:t xml:space="preserve"> Ι</w:t>
      </w:r>
    </w:p>
    <w:p w:rsidR="00EE6E7B" w:rsidRPr="00E77564" w:rsidRDefault="00EE6E7B" w:rsidP="00953D59">
      <w:pPr>
        <w:pStyle w:val="3"/>
        <w:spacing w:before="0"/>
        <w:jc w:val="center"/>
        <w:rPr>
          <w:rFonts w:ascii="Palatino Linotype" w:eastAsia="Times New Roman" w:hAnsi="Palatino Linotype" w:cstheme="minorHAnsi"/>
          <w:b w:val="0"/>
          <w:bCs w:val="0"/>
          <w:color w:val="auto"/>
          <w:sz w:val="18"/>
        </w:rPr>
      </w:pPr>
      <w:r w:rsidRPr="00E77564">
        <w:rPr>
          <w:rFonts w:ascii="Palatino Linotype" w:eastAsia="Times New Roman" w:hAnsi="Palatino Linotype" w:cstheme="minorHAnsi"/>
          <w:b w:val="0"/>
          <w:bCs w:val="0"/>
          <w:color w:val="auto"/>
          <w:sz w:val="18"/>
        </w:rPr>
        <w:t>(άρθρο 8 Ν.1599/1986)</w:t>
      </w:r>
    </w:p>
    <w:p w:rsidR="00EE6E7B" w:rsidRPr="00E77564" w:rsidRDefault="00EE6E7B" w:rsidP="00A33137">
      <w:pPr>
        <w:pStyle w:val="20"/>
        <w:spacing w:after="0" w:line="240" w:lineRule="auto"/>
        <w:ind w:left="-284" w:right="-908"/>
        <w:rPr>
          <w:rFonts w:ascii="Palatino Linotype" w:hAnsi="Palatino Linotype" w:cstheme="minorHAnsi"/>
          <w:sz w:val="18"/>
        </w:rPr>
      </w:pPr>
      <w:r w:rsidRPr="00E77564">
        <w:rPr>
          <w:rFonts w:ascii="Palatino Linotype" w:hAnsi="Palatino Linotype" w:cstheme="minorHAnsi"/>
          <w:sz w:val="18"/>
        </w:rPr>
        <w:t>Η ακρίβεια των στοιχείων που υποβάλλονται με αυτή τη δήλωση μπορεί να ελεγχθεί με βάση το αρχείο άλλων υπηρεσιών (άρθρο 8 παρ. 4 Ν. 1599/1986</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40"/>
        <w:gridCol w:w="540"/>
        <w:gridCol w:w="245"/>
      </w:tblGrid>
      <w:tr w:rsidR="00EE6E7B" w:rsidRPr="00E77564" w:rsidTr="00EE6E7B">
        <w:trPr>
          <w:cantSplit/>
          <w:trHeight w:val="415"/>
        </w:trPr>
        <w:tc>
          <w:tcPr>
            <w:tcW w:w="1368" w:type="dxa"/>
          </w:tcPr>
          <w:p w:rsidR="00EE6E7B" w:rsidRPr="00E77564" w:rsidRDefault="00EE6E7B" w:rsidP="00953D59">
            <w:pPr>
              <w:rPr>
                <w:rFonts w:ascii="Palatino Linotype" w:hAnsi="Palatino Linotype" w:cstheme="minorHAnsi"/>
                <w:sz w:val="20"/>
                <w:szCs w:val="20"/>
              </w:rPr>
            </w:pPr>
            <w:r w:rsidRPr="00E77564">
              <w:rPr>
                <w:rFonts w:ascii="Palatino Linotype" w:hAnsi="Palatino Linotype" w:cstheme="minorHAnsi"/>
                <w:sz w:val="20"/>
                <w:szCs w:val="20"/>
              </w:rPr>
              <w:t>ΠΡΟΣ</w:t>
            </w:r>
            <w:r w:rsidRPr="00E77564">
              <w:rPr>
                <w:rFonts w:ascii="Palatino Linotype" w:hAnsi="Palatino Linotype" w:cstheme="minorHAnsi"/>
                <w:sz w:val="20"/>
                <w:szCs w:val="20"/>
                <w:vertAlign w:val="superscript"/>
              </w:rPr>
              <w:t>(1)</w:t>
            </w:r>
            <w:r w:rsidRPr="00E77564">
              <w:rPr>
                <w:rFonts w:ascii="Palatino Linotype" w:hAnsi="Palatino Linotype" w:cstheme="minorHAnsi"/>
                <w:sz w:val="20"/>
                <w:szCs w:val="20"/>
              </w:rPr>
              <w:t>:</w:t>
            </w:r>
          </w:p>
        </w:tc>
        <w:tc>
          <w:tcPr>
            <w:tcW w:w="7954" w:type="dxa"/>
            <w:gridSpan w:val="14"/>
          </w:tcPr>
          <w:p w:rsidR="00EE6E7B" w:rsidRPr="00E77564" w:rsidRDefault="00EE6E7B" w:rsidP="00953D59">
            <w:pPr>
              <w:rPr>
                <w:rFonts w:ascii="Palatino Linotype" w:hAnsi="Palatino Linotype" w:cstheme="minorHAnsi"/>
                <w:sz w:val="20"/>
                <w:szCs w:val="20"/>
              </w:rPr>
            </w:pPr>
            <w:r w:rsidRPr="00E77564">
              <w:rPr>
                <w:rFonts w:ascii="Palatino Linotype" w:hAnsi="Palatino Linotype" w:cstheme="minorHAnsi"/>
                <w:sz w:val="20"/>
                <w:szCs w:val="20"/>
              </w:rPr>
              <w:t>ΠΑΝΕΠΙΣΤΗΜΙΟ ΚΡΗΤΗΣ</w:t>
            </w:r>
          </w:p>
        </w:tc>
      </w:tr>
      <w:tr w:rsidR="00EE6E7B" w:rsidRPr="00E77564" w:rsidTr="00EE6E7B">
        <w:trPr>
          <w:cantSplit/>
          <w:trHeight w:val="415"/>
        </w:trPr>
        <w:tc>
          <w:tcPr>
            <w:tcW w:w="1368" w:type="dxa"/>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Ο – Η Όνομα:</w:t>
            </w:r>
          </w:p>
        </w:tc>
        <w:tc>
          <w:tcPr>
            <w:tcW w:w="3749" w:type="dxa"/>
            <w:gridSpan w:val="5"/>
          </w:tcPr>
          <w:p w:rsidR="00EE6E7B" w:rsidRPr="00E77564" w:rsidRDefault="00EE6E7B" w:rsidP="00953D59">
            <w:pPr>
              <w:rPr>
                <w:rFonts w:ascii="Palatino Linotype" w:hAnsi="Palatino Linotype" w:cstheme="minorHAnsi"/>
                <w:sz w:val="16"/>
              </w:rPr>
            </w:pPr>
          </w:p>
        </w:tc>
        <w:tc>
          <w:tcPr>
            <w:tcW w:w="1080" w:type="dxa"/>
            <w:gridSpan w:val="3"/>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Επώνυμο:</w:t>
            </w:r>
          </w:p>
        </w:tc>
        <w:tc>
          <w:tcPr>
            <w:tcW w:w="3125" w:type="dxa"/>
            <w:gridSpan w:val="6"/>
          </w:tcPr>
          <w:p w:rsidR="00EE6E7B" w:rsidRPr="00E77564" w:rsidRDefault="00EE6E7B" w:rsidP="00953D59">
            <w:pPr>
              <w:rPr>
                <w:rFonts w:ascii="Palatino Linotype" w:hAnsi="Palatino Linotype" w:cstheme="minorHAnsi"/>
                <w:sz w:val="16"/>
              </w:rPr>
            </w:pPr>
          </w:p>
        </w:tc>
      </w:tr>
      <w:tr w:rsidR="00EE6E7B" w:rsidRPr="00E77564" w:rsidTr="00EE6E7B">
        <w:trPr>
          <w:cantSplit/>
          <w:trHeight w:val="99"/>
        </w:trPr>
        <w:tc>
          <w:tcPr>
            <w:tcW w:w="2448" w:type="dxa"/>
            <w:gridSpan w:val="4"/>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 xml:space="preserve">Όνομα και Επώνυμο Πατέρα: </w:t>
            </w:r>
          </w:p>
        </w:tc>
        <w:tc>
          <w:tcPr>
            <w:tcW w:w="6874" w:type="dxa"/>
            <w:gridSpan w:val="11"/>
          </w:tcPr>
          <w:p w:rsidR="00EE6E7B" w:rsidRPr="00E77564" w:rsidRDefault="00EE6E7B" w:rsidP="00953D59">
            <w:pPr>
              <w:rPr>
                <w:rFonts w:ascii="Palatino Linotype" w:hAnsi="Palatino Linotype" w:cstheme="minorHAnsi"/>
                <w:sz w:val="16"/>
              </w:rPr>
            </w:pPr>
          </w:p>
        </w:tc>
      </w:tr>
      <w:tr w:rsidR="00EE6E7B" w:rsidRPr="00E77564" w:rsidTr="00EE6E7B">
        <w:trPr>
          <w:cantSplit/>
          <w:trHeight w:val="657"/>
        </w:trPr>
        <w:tc>
          <w:tcPr>
            <w:tcW w:w="2448" w:type="dxa"/>
            <w:gridSpan w:val="4"/>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Όνομα και Επώνυμο Μητέρας:</w:t>
            </w:r>
          </w:p>
        </w:tc>
        <w:tc>
          <w:tcPr>
            <w:tcW w:w="6874" w:type="dxa"/>
            <w:gridSpan w:val="11"/>
          </w:tcPr>
          <w:p w:rsidR="00EE6E7B" w:rsidRPr="00E77564" w:rsidRDefault="00EE6E7B" w:rsidP="00953D59">
            <w:pPr>
              <w:rPr>
                <w:rFonts w:ascii="Palatino Linotype" w:hAnsi="Palatino Linotype" w:cstheme="minorHAnsi"/>
                <w:sz w:val="16"/>
              </w:rPr>
            </w:pPr>
          </w:p>
        </w:tc>
      </w:tr>
      <w:tr w:rsidR="00EE6E7B" w:rsidRPr="00E77564" w:rsidTr="00EE6E7B">
        <w:trPr>
          <w:cantSplit/>
        </w:trPr>
        <w:tc>
          <w:tcPr>
            <w:tcW w:w="2448" w:type="dxa"/>
            <w:gridSpan w:val="4"/>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Ημερομηνία γέννησης</w:t>
            </w:r>
            <w:r w:rsidRPr="00E77564">
              <w:rPr>
                <w:rFonts w:ascii="Palatino Linotype" w:hAnsi="Palatino Linotype" w:cstheme="minorHAnsi"/>
                <w:sz w:val="16"/>
                <w:vertAlign w:val="superscript"/>
              </w:rPr>
              <w:t>(2)</w:t>
            </w:r>
            <w:r w:rsidRPr="00E77564">
              <w:rPr>
                <w:rFonts w:ascii="Palatino Linotype" w:hAnsi="Palatino Linotype" w:cstheme="minorHAnsi"/>
                <w:sz w:val="16"/>
              </w:rPr>
              <w:t xml:space="preserve">: </w:t>
            </w:r>
          </w:p>
        </w:tc>
        <w:tc>
          <w:tcPr>
            <w:tcW w:w="6874" w:type="dxa"/>
            <w:gridSpan w:val="11"/>
          </w:tcPr>
          <w:p w:rsidR="00EE6E7B" w:rsidRPr="00E77564" w:rsidRDefault="00EE6E7B" w:rsidP="00953D59">
            <w:pPr>
              <w:rPr>
                <w:rFonts w:ascii="Palatino Linotype" w:hAnsi="Palatino Linotype" w:cstheme="minorHAnsi"/>
                <w:sz w:val="16"/>
              </w:rPr>
            </w:pPr>
          </w:p>
        </w:tc>
      </w:tr>
      <w:tr w:rsidR="00EE6E7B" w:rsidRPr="00E77564" w:rsidTr="00EE6E7B">
        <w:trPr>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Τόπος Γέννησης:</w:t>
            </w:r>
          </w:p>
        </w:tc>
        <w:tc>
          <w:tcPr>
            <w:tcW w:w="6874" w:type="dxa"/>
            <w:gridSpan w:val="11"/>
            <w:tcBorders>
              <w:top w:val="single" w:sz="4" w:space="0" w:color="auto"/>
              <w:left w:val="single" w:sz="4" w:space="0" w:color="auto"/>
              <w:bottom w:val="single" w:sz="4" w:space="0" w:color="auto"/>
              <w:right w:val="single" w:sz="4" w:space="0" w:color="auto"/>
            </w:tcBorders>
          </w:tcPr>
          <w:p w:rsidR="00EE6E7B" w:rsidRPr="00E77564" w:rsidRDefault="00EE6E7B" w:rsidP="00953D59">
            <w:pPr>
              <w:rPr>
                <w:rFonts w:ascii="Palatino Linotype" w:hAnsi="Palatino Linotype" w:cstheme="minorHAnsi"/>
                <w:sz w:val="16"/>
              </w:rPr>
            </w:pPr>
          </w:p>
        </w:tc>
      </w:tr>
      <w:tr w:rsidR="00EE6E7B" w:rsidRPr="00E77564" w:rsidTr="00EE6E7B">
        <w:trPr>
          <w:cantSplit/>
        </w:trPr>
        <w:tc>
          <w:tcPr>
            <w:tcW w:w="2448" w:type="dxa"/>
            <w:gridSpan w:val="4"/>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Αριθμός Δελτίου Ταυτότητας:</w:t>
            </w:r>
          </w:p>
        </w:tc>
        <w:tc>
          <w:tcPr>
            <w:tcW w:w="3029" w:type="dxa"/>
            <w:gridSpan w:val="3"/>
          </w:tcPr>
          <w:p w:rsidR="00EE6E7B" w:rsidRPr="00E77564" w:rsidRDefault="00EE6E7B" w:rsidP="00953D59">
            <w:pPr>
              <w:rPr>
                <w:rFonts w:ascii="Palatino Linotype" w:hAnsi="Palatino Linotype" w:cstheme="minorHAnsi"/>
                <w:sz w:val="16"/>
              </w:rPr>
            </w:pPr>
          </w:p>
        </w:tc>
        <w:tc>
          <w:tcPr>
            <w:tcW w:w="720" w:type="dxa"/>
            <w:gridSpan w:val="2"/>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Τηλ:</w:t>
            </w:r>
          </w:p>
        </w:tc>
        <w:tc>
          <w:tcPr>
            <w:tcW w:w="3125" w:type="dxa"/>
            <w:gridSpan w:val="6"/>
          </w:tcPr>
          <w:p w:rsidR="00EE6E7B" w:rsidRPr="00E77564" w:rsidRDefault="00EE6E7B" w:rsidP="00953D59">
            <w:pPr>
              <w:rPr>
                <w:rFonts w:ascii="Palatino Linotype" w:hAnsi="Palatino Linotype" w:cstheme="minorHAnsi"/>
                <w:sz w:val="16"/>
              </w:rPr>
            </w:pPr>
          </w:p>
        </w:tc>
      </w:tr>
      <w:tr w:rsidR="00EE6E7B" w:rsidRPr="00E77564" w:rsidTr="00EE6E7B">
        <w:trPr>
          <w:cantSplit/>
        </w:trPr>
        <w:tc>
          <w:tcPr>
            <w:tcW w:w="1697" w:type="dxa"/>
            <w:gridSpan w:val="2"/>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Τόπος Κατοικίας:</w:t>
            </w:r>
          </w:p>
        </w:tc>
        <w:tc>
          <w:tcPr>
            <w:tcW w:w="2700" w:type="dxa"/>
            <w:gridSpan w:val="3"/>
          </w:tcPr>
          <w:p w:rsidR="00EE6E7B" w:rsidRPr="00E77564" w:rsidRDefault="00EE6E7B" w:rsidP="00953D59">
            <w:pPr>
              <w:rPr>
                <w:rFonts w:ascii="Palatino Linotype" w:hAnsi="Palatino Linotype" w:cstheme="minorHAnsi"/>
                <w:sz w:val="16"/>
              </w:rPr>
            </w:pPr>
          </w:p>
        </w:tc>
        <w:tc>
          <w:tcPr>
            <w:tcW w:w="720" w:type="dxa"/>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Οδός:</w:t>
            </w:r>
          </w:p>
        </w:tc>
        <w:tc>
          <w:tcPr>
            <w:tcW w:w="2160" w:type="dxa"/>
            <w:gridSpan w:val="5"/>
          </w:tcPr>
          <w:p w:rsidR="00EE6E7B" w:rsidRPr="00E77564" w:rsidRDefault="00EE6E7B" w:rsidP="00953D59">
            <w:pPr>
              <w:rPr>
                <w:rFonts w:ascii="Palatino Linotype" w:hAnsi="Palatino Linotype" w:cstheme="minorHAnsi"/>
                <w:sz w:val="16"/>
              </w:rPr>
            </w:pPr>
          </w:p>
        </w:tc>
        <w:tc>
          <w:tcPr>
            <w:tcW w:w="720" w:type="dxa"/>
          </w:tcPr>
          <w:p w:rsidR="00EE6E7B" w:rsidRPr="00E77564" w:rsidRDefault="00EE6E7B" w:rsidP="00953D59">
            <w:pPr>
              <w:rPr>
                <w:rFonts w:ascii="Palatino Linotype" w:hAnsi="Palatino Linotype" w:cstheme="minorHAnsi"/>
                <w:sz w:val="16"/>
              </w:rPr>
            </w:pPr>
            <w:proofErr w:type="spellStart"/>
            <w:r w:rsidRPr="00E77564">
              <w:rPr>
                <w:rFonts w:ascii="Palatino Linotype" w:hAnsi="Palatino Linotype" w:cstheme="minorHAnsi"/>
                <w:sz w:val="16"/>
              </w:rPr>
              <w:t>Αριθ</w:t>
            </w:r>
            <w:proofErr w:type="spellEnd"/>
            <w:r w:rsidRPr="00E77564">
              <w:rPr>
                <w:rFonts w:ascii="Palatino Linotype" w:hAnsi="Palatino Linotype" w:cstheme="minorHAnsi"/>
                <w:sz w:val="16"/>
              </w:rPr>
              <w:t>:</w:t>
            </w:r>
          </w:p>
        </w:tc>
        <w:tc>
          <w:tcPr>
            <w:tcW w:w="540" w:type="dxa"/>
          </w:tcPr>
          <w:p w:rsidR="00EE6E7B" w:rsidRPr="00E77564" w:rsidRDefault="00EE6E7B" w:rsidP="00953D59">
            <w:pPr>
              <w:rPr>
                <w:rFonts w:ascii="Palatino Linotype" w:hAnsi="Palatino Linotype" w:cstheme="minorHAnsi"/>
                <w:sz w:val="16"/>
              </w:rPr>
            </w:pPr>
          </w:p>
        </w:tc>
        <w:tc>
          <w:tcPr>
            <w:tcW w:w="540" w:type="dxa"/>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ΤΚ:</w:t>
            </w:r>
          </w:p>
        </w:tc>
        <w:tc>
          <w:tcPr>
            <w:tcW w:w="245" w:type="dxa"/>
          </w:tcPr>
          <w:p w:rsidR="00EE6E7B" w:rsidRPr="00E77564" w:rsidRDefault="00EE6E7B" w:rsidP="00953D59">
            <w:pPr>
              <w:rPr>
                <w:rFonts w:ascii="Palatino Linotype" w:hAnsi="Palatino Linotype" w:cstheme="minorHAnsi"/>
                <w:sz w:val="16"/>
              </w:rPr>
            </w:pPr>
          </w:p>
        </w:tc>
      </w:tr>
      <w:tr w:rsidR="00EE6E7B" w:rsidRPr="00E77564" w:rsidTr="00EE6E7B">
        <w:trPr>
          <w:cantSplit/>
          <w:trHeight w:val="520"/>
        </w:trPr>
        <w:tc>
          <w:tcPr>
            <w:tcW w:w="2355" w:type="dxa"/>
            <w:gridSpan w:val="3"/>
            <w:vAlign w:val="bottom"/>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 xml:space="preserve">Αρ. </w:t>
            </w:r>
            <w:proofErr w:type="spellStart"/>
            <w:r w:rsidRPr="00E77564">
              <w:rPr>
                <w:rFonts w:ascii="Palatino Linotype" w:hAnsi="Palatino Linotype" w:cstheme="minorHAnsi"/>
                <w:sz w:val="16"/>
              </w:rPr>
              <w:t>Τηλεομοιοτύπου</w:t>
            </w:r>
            <w:proofErr w:type="spellEnd"/>
            <w:r w:rsidRPr="00E77564">
              <w:rPr>
                <w:rFonts w:ascii="Palatino Linotype" w:hAnsi="Palatino Linotype" w:cstheme="minorHAnsi"/>
                <w:sz w:val="16"/>
              </w:rPr>
              <w:t xml:space="preserve"> (</w:t>
            </w:r>
            <w:r w:rsidRPr="00E77564">
              <w:rPr>
                <w:rFonts w:ascii="Palatino Linotype" w:hAnsi="Palatino Linotype" w:cstheme="minorHAnsi"/>
                <w:sz w:val="16"/>
                <w:lang w:val="en-US"/>
              </w:rPr>
              <w:t>Fax</w:t>
            </w:r>
            <w:r w:rsidRPr="00E77564">
              <w:rPr>
                <w:rFonts w:ascii="Palatino Linotype" w:hAnsi="Palatino Linotype" w:cstheme="minorHAnsi"/>
                <w:sz w:val="16"/>
              </w:rPr>
              <w:t>):</w:t>
            </w:r>
          </w:p>
        </w:tc>
        <w:tc>
          <w:tcPr>
            <w:tcW w:w="3153" w:type="dxa"/>
            <w:gridSpan w:val="5"/>
            <w:vAlign w:val="bottom"/>
          </w:tcPr>
          <w:p w:rsidR="00EE6E7B" w:rsidRPr="00E77564" w:rsidRDefault="00EE6E7B" w:rsidP="00953D59">
            <w:pPr>
              <w:rPr>
                <w:rFonts w:ascii="Palatino Linotype" w:hAnsi="Palatino Linotype" w:cstheme="minorHAnsi"/>
                <w:sz w:val="16"/>
              </w:rPr>
            </w:pPr>
          </w:p>
        </w:tc>
        <w:tc>
          <w:tcPr>
            <w:tcW w:w="1440" w:type="dxa"/>
            <w:gridSpan w:val="2"/>
            <w:vAlign w:val="bottom"/>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Δ/νση Ηλεκτρ. Ταχυδρομείου</w:t>
            </w:r>
          </w:p>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(Ε</w:t>
            </w:r>
            <w:r w:rsidRPr="00E77564">
              <w:rPr>
                <w:rFonts w:ascii="Palatino Linotype" w:hAnsi="Palatino Linotype" w:cstheme="minorHAnsi"/>
                <w:sz w:val="16"/>
                <w:lang w:val="en-US"/>
              </w:rPr>
              <w:t>mail</w:t>
            </w:r>
            <w:r w:rsidRPr="00E77564">
              <w:rPr>
                <w:rFonts w:ascii="Palatino Linotype" w:hAnsi="Palatino Linotype" w:cstheme="minorHAnsi"/>
                <w:sz w:val="16"/>
              </w:rPr>
              <w:t>):</w:t>
            </w:r>
          </w:p>
        </w:tc>
        <w:tc>
          <w:tcPr>
            <w:tcW w:w="2374" w:type="dxa"/>
            <w:gridSpan w:val="5"/>
            <w:vAlign w:val="bottom"/>
          </w:tcPr>
          <w:p w:rsidR="00EE6E7B" w:rsidRPr="00E77564" w:rsidRDefault="00EE6E7B" w:rsidP="00953D59">
            <w:pPr>
              <w:rPr>
                <w:rFonts w:ascii="Palatino Linotype" w:hAnsi="Palatino Linotype" w:cstheme="minorHAnsi"/>
                <w:sz w:val="16"/>
              </w:rPr>
            </w:pPr>
          </w:p>
        </w:tc>
      </w:tr>
      <w:tr w:rsidR="00EE6E7B" w:rsidRPr="00E77564" w:rsidTr="00531C56">
        <w:tc>
          <w:tcPr>
            <w:tcW w:w="9322" w:type="dxa"/>
            <w:gridSpan w:val="15"/>
            <w:tcBorders>
              <w:top w:val="nil"/>
              <w:left w:val="nil"/>
              <w:bottom w:val="nil"/>
              <w:right w:val="nil"/>
            </w:tcBorders>
          </w:tcPr>
          <w:p w:rsidR="00531C56" w:rsidRPr="00531C56" w:rsidRDefault="00531C56" w:rsidP="00953D59">
            <w:pPr>
              <w:rPr>
                <w:rFonts w:ascii="Palatino Linotype" w:hAnsi="Palatino Linotype" w:cstheme="minorHAnsi"/>
                <w:sz w:val="18"/>
                <w:szCs w:val="18"/>
              </w:rPr>
            </w:pPr>
          </w:p>
          <w:p w:rsidR="00EE6E7B" w:rsidRDefault="00EE6E7B" w:rsidP="00953D59">
            <w:pPr>
              <w:rPr>
                <w:rFonts w:ascii="Palatino Linotype" w:hAnsi="Palatino Linotype" w:cstheme="minorHAnsi"/>
                <w:sz w:val="18"/>
                <w:szCs w:val="18"/>
              </w:rPr>
            </w:pPr>
            <w:r w:rsidRPr="00531C56">
              <w:rPr>
                <w:rFonts w:ascii="Palatino Linotype" w:hAnsi="Palatino Linotype" w:cstheme="minorHAnsi"/>
                <w:sz w:val="18"/>
                <w:szCs w:val="18"/>
              </w:rPr>
              <w:t xml:space="preserve">Με ατομική μου ευθύνη και γνωρίζοντας τις κυρώσεις </w:t>
            </w:r>
            <w:r w:rsidRPr="00531C56">
              <w:rPr>
                <w:rFonts w:ascii="Palatino Linotype" w:hAnsi="Palatino Linotype" w:cstheme="minorHAnsi"/>
                <w:sz w:val="18"/>
                <w:szCs w:val="18"/>
                <w:vertAlign w:val="superscript"/>
              </w:rPr>
              <w:t>(3)</w:t>
            </w:r>
            <w:r w:rsidRPr="00531C56">
              <w:rPr>
                <w:rFonts w:ascii="Palatino Linotype" w:hAnsi="Palatino Linotype" w:cstheme="minorHAnsi"/>
                <w:sz w:val="18"/>
                <w:szCs w:val="18"/>
              </w:rPr>
              <w:t>, που προβλέπονται από τις διατάξεις της παρ. 6 του άρθρου 22 του Ν. 1599/1986, δηλώνω ότι:</w:t>
            </w:r>
          </w:p>
          <w:p w:rsidR="00531C56" w:rsidRPr="00531C56" w:rsidRDefault="00531C56" w:rsidP="00953D59">
            <w:pPr>
              <w:rPr>
                <w:rFonts w:ascii="Palatino Linotype" w:hAnsi="Palatino Linotype" w:cstheme="minorHAnsi"/>
                <w:sz w:val="18"/>
                <w:szCs w:val="18"/>
              </w:rPr>
            </w:pPr>
          </w:p>
        </w:tc>
      </w:tr>
      <w:tr w:rsidR="00EE6E7B" w:rsidRPr="00E77564" w:rsidTr="00531C56">
        <w:tc>
          <w:tcPr>
            <w:tcW w:w="9322" w:type="dxa"/>
            <w:gridSpan w:val="15"/>
            <w:tcBorders>
              <w:top w:val="nil"/>
              <w:left w:val="nil"/>
              <w:bottom w:val="nil"/>
              <w:right w:val="nil"/>
            </w:tcBorders>
          </w:tcPr>
          <w:p w:rsidR="00EE6E7B" w:rsidRPr="00531C56" w:rsidRDefault="00EE6E7B" w:rsidP="00DB55BD">
            <w:pPr>
              <w:pStyle w:val="a6"/>
              <w:numPr>
                <w:ilvl w:val="0"/>
                <w:numId w:val="17"/>
              </w:numPr>
              <w:ind w:left="284" w:hanging="284"/>
              <w:rPr>
                <w:rFonts w:ascii="Palatino Linotype" w:hAnsi="Palatino Linotype" w:cstheme="minorHAnsi"/>
                <w:sz w:val="18"/>
                <w:szCs w:val="18"/>
              </w:rPr>
            </w:pPr>
            <w:r w:rsidRPr="00531C56">
              <w:rPr>
                <w:rFonts w:ascii="Palatino Linotype" w:hAnsi="Palatino Linotype" w:cstheme="minorHAnsi"/>
                <w:sz w:val="18"/>
                <w:szCs w:val="18"/>
              </w:rPr>
              <w:t>η προσφορά συντάχθηκε σύμφωνα με τους όρους της  διακήρυξης της οποίας έλαβα γνώση στο σύνολο τους,</w:t>
            </w:r>
          </w:p>
          <w:p w:rsidR="00EE6E7B" w:rsidRPr="00531C56" w:rsidRDefault="00EE6E7B" w:rsidP="00DB55BD">
            <w:pPr>
              <w:pStyle w:val="a6"/>
              <w:numPr>
                <w:ilvl w:val="0"/>
                <w:numId w:val="17"/>
              </w:numPr>
              <w:ind w:left="284" w:hanging="284"/>
              <w:rPr>
                <w:rFonts w:ascii="Palatino Linotype" w:hAnsi="Palatino Linotype" w:cstheme="minorHAnsi"/>
                <w:sz w:val="18"/>
                <w:szCs w:val="18"/>
              </w:rPr>
            </w:pPr>
            <w:r w:rsidRPr="00531C56">
              <w:rPr>
                <w:rFonts w:ascii="Palatino Linotype" w:hAnsi="Palatino Linotype" w:cstheme="minorHAnsi"/>
                <w:sz w:val="18"/>
                <w:szCs w:val="18"/>
              </w:rPr>
              <w:t xml:space="preserve">αποδέχομαι ανεπιφύλακτα και με ποινή αποκλεισμού όλους τους όρους της σχετικής  διακήρυξης, </w:t>
            </w:r>
          </w:p>
          <w:p w:rsidR="007C776B" w:rsidRPr="00531C56" w:rsidRDefault="007C776B" w:rsidP="00DB55BD">
            <w:pPr>
              <w:pStyle w:val="a6"/>
              <w:numPr>
                <w:ilvl w:val="0"/>
                <w:numId w:val="17"/>
              </w:numPr>
              <w:ind w:left="284" w:hanging="284"/>
              <w:rPr>
                <w:rFonts w:ascii="Palatino Linotype" w:hAnsi="Palatino Linotype" w:cstheme="minorHAnsi"/>
                <w:sz w:val="18"/>
                <w:szCs w:val="18"/>
              </w:rPr>
            </w:pPr>
            <w:r w:rsidRPr="00531C56">
              <w:rPr>
                <w:rFonts w:ascii="Palatino Linotype" w:hAnsi="Palatino Linotype" w:cstheme="minorHAnsi"/>
                <w:sz w:val="18"/>
                <w:szCs w:val="18"/>
              </w:rPr>
              <w:t>όλα τα υποβληθέντα στην προσφορά τεχνικά στοιχεία και φυλλάδια είναι αληθή.</w:t>
            </w:r>
          </w:p>
          <w:p w:rsidR="00EE6E7B" w:rsidRPr="00531C56" w:rsidRDefault="00EE6E7B" w:rsidP="00DB55BD">
            <w:pPr>
              <w:pStyle w:val="a6"/>
              <w:numPr>
                <w:ilvl w:val="0"/>
                <w:numId w:val="17"/>
              </w:numPr>
              <w:ind w:left="284" w:hanging="284"/>
              <w:rPr>
                <w:rFonts w:ascii="Palatino Linotype" w:hAnsi="Palatino Linotype" w:cstheme="minorHAnsi"/>
                <w:sz w:val="18"/>
                <w:szCs w:val="18"/>
              </w:rPr>
            </w:pPr>
            <w:r w:rsidRPr="00531C56">
              <w:rPr>
                <w:rFonts w:ascii="Palatino Linotype" w:hAnsi="Palatino Linotype" w:cstheme="minorHAnsi"/>
                <w:sz w:val="18"/>
                <w:szCs w:val="18"/>
              </w:rPr>
              <w:t>θα διατηρήσω εμπιστευτικά και θα χρησιμοποιήσω μόνο για τους σκοπούς του διαγωνισμού τα στοιχεία και τις πληροφορίες των υπόλοιπων προσφορών που τυχόν θα τεθούν υπόψη μου και αποτελούν κατά δήλωση τους εμπορικό ή επιχειρηματικό απόρρητο</w:t>
            </w:r>
          </w:p>
          <w:p w:rsidR="009F0A0F" w:rsidRPr="00531C56" w:rsidRDefault="009F0A0F" w:rsidP="00953D59">
            <w:pPr>
              <w:ind w:hanging="426"/>
              <w:rPr>
                <w:rFonts w:ascii="Palatino Linotype" w:hAnsi="Palatino Linotype" w:cstheme="minorHAnsi"/>
                <w:sz w:val="18"/>
                <w:szCs w:val="18"/>
              </w:rPr>
            </w:pPr>
            <w:r w:rsidRPr="00531C56">
              <w:rPr>
                <w:rFonts w:ascii="Palatino Linotype" w:hAnsi="Palatino Linotype" w:cstheme="minorHAnsi"/>
                <w:sz w:val="18"/>
                <w:szCs w:val="18"/>
              </w:rPr>
              <w:t>4</w:t>
            </w:r>
          </w:p>
        </w:tc>
      </w:tr>
    </w:tbl>
    <w:p w:rsidR="00EE6E7B" w:rsidRPr="00E77564" w:rsidRDefault="00EE6E7B" w:rsidP="00953D59">
      <w:pPr>
        <w:pStyle w:val="aa"/>
        <w:spacing w:after="0"/>
        <w:ind w:left="0"/>
        <w:jc w:val="right"/>
        <w:rPr>
          <w:rFonts w:ascii="Palatino Linotype" w:hAnsi="Palatino Linotype" w:cstheme="minorHAnsi"/>
          <w:sz w:val="16"/>
        </w:rPr>
      </w:pPr>
      <w:r w:rsidRPr="00E77564">
        <w:rPr>
          <w:rFonts w:ascii="Palatino Linotype" w:hAnsi="Palatino Linotype" w:cstheme="minorHAnsi"/>
          <w:sz w:val="16"/>
        </w:rPr>
        <w:t>Ημερομηνία:__/__/20</w:t>
      </w:r>
      <w:r w:rsidR="00D011D9" w:rsidRPr="00E77564">
        <w:rPr>
          <w:rFonts w:ascii="Palatino Linotype" w:hAnsi="Palatino Linotype" w:cstheme="minorHAnsi"/>
          <w:sz w:val="16"/>
        </w:rPr>
        <w:t>17</w:t>
      </w:r>
    </w:p>
    <w:p w:rsidR="00EE6E7B" w:rsidRPr="00E77564" w:rsidRDefault="00EE6E7B" w:rsidP="00953D59">
      <w:pPr>
        <w:pStyle w:val="aa"/>
        <w:spacing w:after="0"/>
        <w:ind w:left="0"/>
        <w:jc w:val="right"/>
        <w:rPr>
          <w:rFonts w:ascii="Palatino Linotype" w:hAnsi="Palatino Linotype" w:cstheme="minorHAnsi"/>
          <w:sz w:val="16"/>
        </w:rPr>
      </w:pPr>
      <w:r w:rsidRPr="00E77564">
        <w:rPr>
          <w:rFonts w:ascii="Palatino Linotype" w:hAnsi="Palatino Linotype" w:cstheme="minorHAnsi"/>
          <w:sz w:val="16"/>
        </w:rPr>
        <w:t>Ο – Η Δηλ_____.</w:t>
      </w:r>
    </w:p>
    <w:p w:rsidR="00EE6E7B" w:rsidRPr="00E77564" w:rsidRDefault="00EE6E7B" w:rsidP="00953D59">
      <w:pPr>
        <w:pStyle w:val="aa"/>
        <w:spacing w:after="0"/>
        <w:ind w:left="0"/>
        <w:jc w:val="right"/>
        <w:rPr>
          <w:rFonts w:ascii="Palatino Linotype" w:hAnsi="Palatino Linotype" w:cstheme="minorHAnsi"/>
          <w:sz w:val="16"/>
        </w:rPr>
      </w:pPr>
      <w:r w:rsidRPr="00E77564">
        <w:rPr>
          <w:rFonts w:ascii="Palatino Linotype" w:hAnsi="Palatino Linotype" w:cstheme="minorHAnsi"/>
          <w:sz w:val="16"/>
        </w:rPr>
        <w:t xml:space="preserve"> (Υπογραφή)</w:t>
      </w:r>
    </w:p>
    <w:p w:rsidR="00EE6E7B" w:rsidRPr="00E77564" w:rsidRDefault="00EE6E7B" w:rsidP="00953D59">
      <w:pPr>
        <w:pStyle w:val="aa"/>
        <w:spacing w:after="0"/>
        <w:ind w:left="0"/>
        <w:jc w:val="both"/>
        <w:rPr>
          <w:rFonts w:ascii="Palatino Linotype" w:hAnsi="Palatino Linotype" w:cstheme="minorHAnsi"/>
          <w:sz w:val="18"/>
        </w:rPr>
      </w:pPr>
    </w:p>
    <w:p w:rsidR="00EE6E7B" w:rsidRPr="00A33137" w:rsidRDefault="00EE6E7B" w:rsidP="00953D59">
      <w:pPr>
        <w:pStyle w:val="aa"/>
        <w:spacing w:after="0"/>
        <w:ind w:left="0"/>
        <w:jc w:val="both"/>
        <w:rPr>
          <w:rFonts w:ascii="Palatino Linotype" w:hAnsi="Palatino Linotype" w:cstheme="minorHAnsi"/>
          <w:sz w:val="14"/>
          <w:szCs w:val="14"/>
        </w:rPr>
      </w:pPr>
      <w:r w:rsidRPr="00A33137">
        <w:rPr>
          <w:rFonts w:ascii="Palatino Linotype" w:hAnsi="Palatino Linotype" w:cstheme="minorHAnsi"/>
          <w:sz w:val="14"/>
          <w:szCs w:val="14"/>
        </w:rPr>
        <w:t>(1) Αναγράφεται από τον ενδιαφερόμενο πολίτη ή Αρχή ή η Υπηρεσία του δημόσιου τομέα, που απευθύνεται η αίτηση.</w:t>
      </w:r>
    </w:p>
    <w:p w:rsidR="00EE6E7B" w:rsidRPr="00A33137" w:rsidRDefault="00EE6E7B" w:rsidP="00953D59">
      <w:pPr>
        <w:pStyle w:val="aa"/>
        <w:spacing w:after="0"/>
        <w:ind w:left="0"/>
        <w:jc w:val="both"/>
        <w:rPr>
          <w:rFonts w:ascii="Palatino Linotype" w:hAnsi="Palatino Linotype" w:cstheme="minorHAnsi"/>
          <w:sz w:val="14"/>
          <w:szCs w:val="14"/>
        </w:rPr>
      </w:pPr>
      <w:r w:rsidRPr="00A33137">
        <w:rPr>
          <w:rFonts w:ascii="Palatino Linotype" w:hAnsi="Palatino Linotype" w:cstheme="minorHAnsi"/>
          <w:sz w:val="14"/>
          <w:szCs w:val="14"/>
        </w:rPr>
        <w:t xml:space="preserve">(2) Αναγράφεται ολογράφως. </w:t>
      </w:r>
    </w:p>
    <w:p w:rsidR="00EE6E7B" w:rsidRPr="00A33137" w:rsidRDefault="00EE6E7B" w:rsidP="00953D59">
      <w:pPr>
        <w:pStyle w:val="aa"/>
        <w:spacing w:after="0"/>
        <w:ind w:left="0"/>
        <w:jc w:val="both"/>
        <w:rPr>
          <w:rFonts w:ascii="Palatino Linotype" w:hAnsi="Palatino Linotype" w:cstheme="minorHAnsi"/>
          <w:sz w:val="14"/>
          <w:szCs w:val="14"/>
        </w:rPr>
      </w:pPr>
      <w:r w:rsidRPr="00A33137">
        <w:rPr>
          <w:rFonts w:ascii="Palatino Linotype" w:hAnsi="Palatino Linotype" w:cstheme="minorHAnsi"/>
          <w:sz w:val="14"/>
          <w:szCs w:val="14"/>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EE6E7B" w:rsidRPr="00A33137" w:rsidRDefault="00EE6E7B" w:rsidP="00953D59">
      <w:pPr>
        <w:pStyle w:val="aa"/>
        <w:spacing w:after="0"/>
        <w:ind w:left="0"/>
        <w:jc w:val="both"/>
        <w:rPr>
          <w:rFonts w:ascii="Palatino Linotype" w:hAnsi="Palatino Linotype" w:cstheme="minorHAnsi"/>
          <w:sz w:val="14"/>
          <w:szCs w:val="14"/>
        </w:rPr>
      </w:pPr>
      <w:r w:rsidRPr="00A33137">
        <w:rPr>
          <w:rFonts w:ascii="Palatino Linotype" w:hAnsi="Palatino Linotype" w:cstheme="minorHAnsi"/>
          <w:sz w:val="14"/>
          <w:szCs w:val="14"/>
        </w:rPr>
        <w:t xml:space="preserve">(4) Σε περίπτωση ανεπάρκειας χώρου η δήλωση συνεχίζεται στην πίσω όψη της και υπογράφεται από τον δηλούντα ή την δηλούσα. </w:t>
      </w:r>
    </w:p>
    <w:p w:rsidR="008743DC" w:rsidRDefault="00EE6E7B" w:rsidP="00953D59">
      <w:pPr>
        <w:jc w:val="center"/>
        <w:rPr>
          <w:rFonts w:ascii="Palatino Linotype" w:hAnsi="Palatino Linotype" w:cstheme="minorHAnsi"/>
          <w:sz w:val="18"/>
        </w:rPr>
      </w:pPr>
      <w:r w:rsidRPr="00E77564">
        <w:rPr>
          <w:rFonts w:ascii="Palatino Linotype" w:hAnsi="Palatino Linotype" w:cstheme="minorHAnsi"/>
          <w:sz w:val="18"/>
        </w:rPr>
        <w:br w:type="page"/>
      </w:r>
    </w:p>
    <w:p w:rsidR="00531C56" w:rsidRDefault="00531C56" w:rsidP="00953D59">
      <w:pPr>
        <w:jc w:val="center"/>
        <w:rPr>
          <w:rFonts w:ascii="Palatino Linotype" w:hAnsi="Palatino Linotype" w:cstheme="minorHAnsi"/>
          <w:sz w:val="18"/>
        </w:rPr>
      </w:pPr>
    </w:p>
    <w:p w:rsidR="00531C56" w:rsidRDefault="00531C56" w:rsidP="00531C56">
      <w:pPr>
        <w:pStyle w:val="a6"/>
        <w:spacing w:after="0"/>
        <w:ind w:left="0"/>
        <w:jc w:val="center"/>
        <w:rPr>
          <w:rFonts w:ascii="Palatino Linotype" w:hAnsi="Palatino Linotype" w:cstheme="minorHAnsi"/>
          <w:b/>
        </w:rPr>
      </w:pPr>
    </w:p>
    <w:p w:rsidR="00531C56" w:rsidRPr="00531C56" w:rsidRDefault="00531C56" w:rsidP="00531C56">
      <w:pPr>
        <w:pStyle w:val="a6"/>
        <w:spacing w:after="0"/>
        <w:ind w:left="0"/>
        <w:jc w:val="center"/>
        <w:rPr>
          <w:rFonts w:ascii="Palatino Linotype" w:hAnsi="Palatino Linotype" w:cstheme="minorHAnsi"/>
          <w:b/>
        </w:rPr>
      </w:pPr>
      <w:r w:rsidRPr="00531C56">
        <w:rPr>
          <w:rFonts w:ascii="Palatino Linotype" w:hAnsi="Palatino Linotype" w:cstheme="minorHAnsi"/>
          <w:b/>
        </w:rPr>
        <w:t>ΥΠΕΥΘΥΝΗ ΔΗΛΩΣΗ ΙΙ</w:t>
      </w:r>
    </w:p>
    <w:p w:rsidR="00531C56" w:rsidRPr="00531C56" w:rsidRDefault="00531C56" w:rsidP="00531C56">
      <w:pPr>
        <w:suppressAutoHyphens w:val="0"/>
        <w:ind w:right="-285"/>
        <w:jc w:val="center"/>
        <w:rPr>
          <w:sz w:val="18"/>
          <w:szCs w:val="20"/>
        </w:rPr>
      </w:pPr>
      <w:r w:rsidRPr="00531C56">
        <w:rPr>
          <w:sz w:val="18"/>
          <w:szCs w:val="20"/>
        </w:rPr>
        <w:t>(άρθρο 8 Ν.1599/1986)</w:t>
      </w:r>
    </w:p>
    <w:p w:rsidR="00531C56" w:rsidRPr="00531C56" w:rsidRDefault="00531C56" w:rsidP="00531C56">
      <w:pPr>
        <w:suppressAutoHyphens w:val="0"/>
        <w:ind w:right="-285"/>
        <w:rPr>
          <w:sz w:val="18"/>
          <w:szCs w:val="20"/>
        </w:rPr>
      </w:pPr>
      <w:r w:rsidRPr="00531C56">
        <w:rPr>
          <w:sz w:val="18"/>
          <w:szCs w:val="20"/>
        </w:rPr>
        <w:t>Η ακρίβεια των στοιχείων που υποβάλλονται με αυτή τη δήλωση μπορεί να ελεγχθεί με βάση το αρχείο άλλων υπηρεσιών (άρθρο 8 παρ. 4 Ν. 1599/1986)</w:t>
      </w:r>
    </w:p>
    <w:tbl>
      <w:tblPr>
        <w:tblW w:w="8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5"/>
        <w:gridCol w:w="338"/>
        <w:gridCol w:w="677"/>
        <w:gridCol w:w="96"/>
        <w:gridCol w:w="1278"/>
        <w:gridCol w:w="742"/>
        <w:gridCol w:w="368"/>
        <w:gridCol w:w="32"/>
        <w:gridCol w:w="711"/>
        <w:gridCol w:w="415"/>
        <w:gridCol w:w="70"/>
        <w:gridCol w:w="497"/>
        <w:gridCol w:w="555"/>
        <w:gridCol w:w="400"/>
        <w:gridCol w:w="1029"/>
        <w:gridCol w:w="80"/>
        <w:gridCol w:w="43"/>
      </w:tblGrid>
      <w:tr w:rsidR="00531C56" w:rsidRPr="00531C56" w:rsidTr="00531C56">
        <w:trPr>
          <w:gridAfter w:val="1"/>
          <w:wAfter w:w="43" w:type="dxa"/>
          <w:cantSplit/>
          <w:trHeight w:val="392"/>
        </w:trPr>
        <w:tc>
          <w:tcPr>
            <w:tcW w:w="1405" w:type="dxa"/>
          </w:tcPr>
          <w:p w:rsidR="00531C56" w:rsidRPr="00531C56" w:rsidRDefault="00531C56" w:rsidP="00531C56">
            <w:pPr>
              <w:spacing w:before="240"/>
              <w:ind w:right="-285"/>
              <w:rPr>
                <w:rFonts w:ascii="Arial" w:hAnsi="Arial" w:cs="Arial"/>
                <w:sz w:val="20"/>
                <w:szCs w:val="20"/>
              </w:rPr>
            </w:pPr>
            <w:r w:rsidRPr="00531C56">
              <w:rPr>
                <w:rFonts w:ascii="Arial" w:hAnsi="Arial" w:cs="Arial"/>
                <w:sz w:val="20"/>
                <w:szCs w:val="20"/>
              </w:rPr>
              <w:t>ΠΡΟΣ</w:t>
            </w:r>
            <w:r w:rsidRPr="00531C56">
              <w:rPr>
                <w:rFonts w:ascii="Arial" w:hAnsi="Arial" w:cs="Arial"/>
                <w:sz w:val="20"/>
                <w:szCs w:val="20"/>
                <w:vertAlign w:val="superscript"/>
              </w:rPr>
              <w:t>(1)</w:t>
            </w:r>
            <w:r w:rsidRPr="00531C56">
              <w:rPr>
                <w:rFonts w:ascii="Arial" w:hAnsi="Arial" w:cs="Arial"/>
                <w:sz w:val="20"/>
                <w:szCs w:val="20"/>
              </w:rPr>
              <w:t>:</w:t>
            </w:r>
          </w:p>
        </w:tc>
        <w:tc>
          <w:tcPr>
            <w:tcW w:w="7288" w:type="dxa"/>
            <w:gridSpan w:val="15"/>
          </w:tcPr>
          <w:p w:rsidR="00531C56" w:rsidRPr="00531C56" w:rsidRDefault="00531C56" w:rsidP="00531C56">
            <w:pPr>
              <w:spacing w:before="240"/>
              <w:ind w:right="-285"/>
              <w:rPr>
                <w:rFonts w:ascii="Arial" w:hAnsi="Arial" w:cs="Arial"/>
                <w:b/>
                <w:sz w:val="20"/>
                <w:szCs w:val="20"/>
              </w:rPr>
            </w:pPr>
            <w:r w:rsidRPr="00531C56">
              <w:rPr>
                <w:rFonts w:ascii="Arial" w:hAnsi="Arial" w:cs="Arial"/>
                <w:b/>
                <w:sz w:val="20"/>
                <w:szCs w:val="20"/>
              </w:rPr>
              <w:t>ΠΑΝΕΠΙΣΤΗΜΙΟ ΚΡΗΤΗΣ</w:t>
            </w:r>
          </w:p>
        </w:tc>
      </w:tr>
      <w:tr w:rsidR="00531C56" w:rsidRPr="00531C56" w:rsidTr="00531C56">
        <w:trPr>
          <w:gridAfter w:val="1"/>
          <w:wAfter w:w="43" w:type="dxa"/>
          <w:cantSplit/>
          <w:trHeight w:val="392"/>
        </w:trPr>
        <w:tc>
          <w:tcPr>
            <w:tcW w:w="1405" w:type="dxa"/>
          </w:tcPr>
          <w:p w:rsidR="00531C56" w:rsidRPr="00531C56" w:rsidRDefault="00531C56" w:rsidP="00531C56">
            <w:pPr>
              <w:spacing w:before="240"/>
              <w:ind w:right="-285"/>
              <w:rPr>
                <w:rFonts w:ascii="Arial" w:hAnsi="Arial" w:cs="Arial"/>
                <w:sz w:val="16"/>
              </w:rPr>
            </w:pPr>
            <w:r w:rsidRPr="00531C56">
              <w:rPr>
                <w:rFonts w:ascii="Arial" w:hAnsi="Arial" w:cs="Arial"/>
                <w:sz w:val="16"/>
              </w:rPr>
              <w:t>Ο – Η Όνομα:</w:t>
            </w:r>
          </w:p>
        </w:tc>
        <w:tc>
          <w:tcPr>
            <w:tcW w:w="3131" w:type="dxa"/>
            <w:gridSpan w:val="5"/>
          </w:tcPr>
          <w:p w:rsidR="00531C56" w:rsidRPr="00531C56" w:rsidRDefault="00531C56" w:rsidP="00531C56">
            <w:pPr>
              <w:spacing w:before="240"/>
              <w:ind w:right="-285"/>
              <w:rPr>
                <w:rFonts w:ascii="Arial" w:hAnsi="Arial" w:cs="Arial"/>
                <w:sz w:val="16"/>
              </w:rPr>
            </w:pPr>
          </w:p>
        </w:tc>
        <w:tc>
          <w:tcPr>
            <w:tcW w:w="1111" w:type="dxa"/>
            <w:gridSpan w:val="3"/>
          </w:tcPr>
          <w:p w:rsidR="00531C56" w:rsidRPr="00531C56" w:rsidRDefault="00531C56" w:rsidP="00531C56">
            <w:pPr>
              <w:spacing w:before="240"/>
              <w:ind w:right="-285"/>
              <w:rPr>
                <w:rFonts w:ascii="Arial" w:hAnsi="Arial" w:cs="Arial"/>
                <w:sz w:val="16"/>
              </w:rPr>
            </w:pPr>
            <w:r w:rsidRPr="00531C56">
              <w:rPr>
                <w:rFonts w:ascii="Arial" w:hAnsi="Arial" w:cs="Arial"/>
                <w:sz w:val="16"/>
              </w:rPr>
              <w:t>Επώνυμο:</w:t>
            </w:r>
          </w:p>
        </w:tc>
        <w:tc>
          <w:tcPr>
            <w:tcW w:w="3046" w:type="dxa"/>
            <w:gridSpan w:val="7"/>
          </w:tcPr>
          <w:p w:rsidR="00531C56" w:rsidRPr="00531C56" w:rsidRDefault="00531C56" w:rsidP="00531C56">
            <w:pPr>
              <w:spacing w:before="240"/>
              <w:ind w:right="-285"/>
              <w:rPr>
                <w:rFonts w:ascii="Arial" w:hAnsi="Arial" w:cs="Arial"/>
                <w:sz w:val="16"/>
              </w:rPr>
            </w:pPr>
          </w:p>
        </w:tc>
      </w:tr>
      <w:tr w:rsidR="00531C56" w:rsidRPr="00531C56" w:rsidTr="00531C56">
        <w:trPr>
          <w:gridAfter w:val="1"/>
          <w:wAfter w:w="43" w:type="dxa"/>
          <w:cantSplit/>
          <w:trHeight w:val="94"/>
        </w:trPr>
        <w:tc>
          <w:tcPr>
            <w:tcW w:w="2516" w:type="dxa"/>
            <w:gridSpan w:val="4"/>
          </w:tcPr>
          <w:p w:rsidR="00531C56" w:rsidRPr="00531C56" w:rsidRDefault="00531C56" w:rsidP="00531C56">
            <w:pPr>
              <w:spacing w:before="240"/>
              <w:ind w:right="-285"/>
              <w:rPr>
                <w:rFonts w:ascii="Arial" w:hAnsi="Arial" w:cs="Arial"/>
                <w:sz w:val="16"/>
              </w:rPr>
            </w:pPr>
            <w:r w:rsidRPr="00531C56">
              <w:rPr>
                <w:rFonts w:ascii="Arial" w:hAnsi="Arial" w:cs="Arial"/>
                <w:sz w:val="16"/>
              </w:rPr>
              <w:t xml:space="preserve">Όνομα και Επώνυμο Πατέρα: </w:t>
            </w:r>
          </w:p>
        </w:tc>
        <w:tc>
          <w:tcPr>
            <w:tcW w:w="6177" w:type="dxa"/>
            <w:gridSpan w:val="12"/>
          </w:tcPr>
          <w:p w:rsidR="00531C56" w:rsidRPr="00531C56" w:rsidRDefault="00531C56" w:rsidP="00531C56">
            <w:pPr>
              <w:spacing w:before="240"/>
              <w:ind w:right="-285"/>
              <w:rPr>
                <w:rFonts w:ascii="Arial" w:hAnsi="Arial" w:cs="Arial"/>
                <w:sz w:val="16"/>
              </w:rPr>
            </w:pPr>
          </w:p>
        </w:tc>
      </w:tr>
      <w:tr w:rsidR="00531C56" w:rsidRPr="00531C56" w:rsidTr="00531C56">
        <w:trPr>
          <w:gridAfter w:val="1"/>
          <w:wAfter w:w="43" w:type="dxa"/>
          <w:cantSplit/>
          <w:trHeight w:val="620"/>
        </w:trPr>
        <w:tc>
          <w:tcPr>
            <w:tcW w:w="2516" w:type="dxa"/>
            <w:gridSpan w:val="4"/>
          </w:tcPr>
          <w:p w:rsidR="00531C56" w:rsidRPr="00531C56" w:rsidRDefault="00531C56" w:rsidP="00531C56">
            <w:pPr>
              <w:spacing w:before="240"/>
              <w:ind w:right="-285"/>
              <w:rPr>
                <w:rFonts w:ascii="Arial" w:hAnsi="Arial" w:cs="Arial"/>
                <w:sz w:val="16"/>
              </w:rPr>
            </w:pPr>
            <w:r w:rsidRPr="00531C56">
              <w:rPr>
                <w:rFonts w:ascii="Arial" w:hAnsi="Arial" w:cs="Arial"/>
                <w:sz w:val="16"/>
              </w:rPr>
              <w:t>Όνομα και Επώνυμο Μητέρας:</w:t>
            </w:r>
          </w:p>
        </w:tc>
        <w:tc>
          <w:tcPr>
            <w:tcW w:w="6177" w:type="dxa"/>
            <w:gridSpan w:val="12"/>
          </w:tcPr>
          <w:p w:rsidR="00531C56" w:rsidRPr="00531C56" w:rsidRDefault="00531C56" w:rsidP="00531C56">
            <w:pPr>
              <w:spacing w:before="240"/>
              <w:ind w:right="-285"/>
              <w:rPr>
                <w:rFonts w:ascii="Arial" w:hAnsi="Arial" w:cs="Arial"/>
                <w:sz w:val="16"/>
              </w:rPr>
            </w:pPr>
          </w:p>
        </w:tc>
      </w:tr>
      <w:tr w:rsidR="00531C56" w:rsidRPr="00531C56" w:rsidTr="00531C56">
        <w:trPr>
          <w:gridAfter w:val="1"/>
          <w:wAfter w:w="43" w:type="dxa"/>
          <w:cantSplit/>
          <w:trHeight w:val="611"/>
        </w:trPr>
        <w:tc>
          <w:tcPr>
            <w:tcW w:w="2516" w:type="dxa"/>
            <w:gridSpan w:val="4"/>
          </w:tcPr>
          <w:p w:rsidR="00531C56" w:rsidRPr="00531C56" w:rsidRDefault="00531C56" w:rsidP="00531C56">
            <w:pPr>
              <w:spacing w:before="240"/>
              <w:ind w:right="-285"/>
              <w:rPr>
                <w:rFonts w:ascii="Arial" w:hAnsi="Arial" w:cs="Arial"/>
                <w:sz w:val="16"/>
              </w:rPr>
            </w:pPr>
            <w:r w:rsidRPr="00531C56">
              <w:rPr>
                <w:rFonts w:ascii="Arial" w:hAnsi="Arial" w:cs="Arial"/>
                <w:sz w:val="16"/>
              </w:rPr>
              <w:t>Ημερομηνία γέννησης</w:t>
            </w:r>
            <w:r w:rsidRPr="00531C56">
              <w:rPr>
                <w:rFonts w:ascii="Arial" w:hAnsi="Arial" w:cs="Arial"/>
                <w:sz w:val="16"/>
                <w:vertAlign w:val="superscript"/>
              </w:rPr>
              <w:t>(2)</w:t>
            </w:r>
            <w:r w:rsidRPr="00531C56">
              <w:rPr>
                <w:rFonts w:ascii="Arial" w:hAnsi="Arial" w:cs="Arial"/>
                <w:sz w:val="16"/>
              </w:rPr>
              <w:t xml:space="preserve">: </w:t>
            </w:r>
          </w:p>
        </w:tc>
        <w:tc>
          <w:tcPr>
            <w:tcW w:w="6177" w:type="dxa"/>
            <w:gridSpan w:val="12"/>
          </w:tcPr>
          <w:p w:rsidR="00531C56" w:rsidRPr="00531C56" w:rsidRDefault="00531C56" w:rsidP="00531C56">
            <w:pPr>
              <w:spacing w:before="240"/>
              <w:ind w:right="-285"/>
              <w:rPr>
                <w:rFonts w:ascii="Arial" w:hAnsi="Arial" w:cs="Arial"/>
                <w:sz w:val="16"/>
              </w:rPr>
            </w:pPr>
          </w:p>
        </w:tc>
      </w:tr>
      <w:tr w:rsidR="00531C56" w:rsidRPr="00531C56" w:rsidTr="00531C56">
        <w:trPr>
          <w:gridAfter w:val="1"/>
          <w:wAfter w:w="43" w:type="dxa"/>
          <w:cantSplit/>
          <w:trHeight w:val="94"/>
        </w:trPr>
        <w:tc>
          <w:tcPr>
            <w:tcW w:w="2516" w:type="dxa"/>
            <w:gridSpan w:val="4"/>
            <w:tcBorders>
              <w:top w:val="single" w:sz="4" w:space="0" w:color="auto"/>
              <w:left w:val="single" w:sz="4" w:space="0" w:color="auto"/>
              <w:bottom w:val="single" w:sz="4" w:space="0" w:color="auto"/>
              <w:right w:val="single" w:sz="4" w:space="0" w:color="auto"/>
            </w:tcBorders>
          </w:tcPr>
          <w:p w:rsidR="00531C56" w:rsidRPr="00531C56" w:rsidRDefault="00531C56" w:rsidP="00531C56">
            <w:pPr>
              <w:spacing w:before="240"/>
              <w:ind w:right="-285"/>
              <w:rPr>
                <w:rFonts w:ascii="Arial" w:hAnsi="Arial" w:cs="Arial"/>
                <w:sz w:val="16"/>
              </w:rPr>
            </w:pPr>
            <w:r w:rsidRPr="00531C56">
              <w:rPr>
                <w:rFonts w:ascii="Arial" w:hAnsi="Arial" w:cs="Arial"/>
                <w:sz w:val="16"/>
              </w:rPr>
              <w:t>Τόπος Γέννησης:</w:t>
            </w:r>
          </w:p>
        </w:tc>
        <w:tc>
          <w:tcPr>
            <w:tcW w:w="6177" w:type="dxa"/>
            <w:gridSpan w:val="12"/>
            <w:tcBorders>
              <w:top w:val="single" w:sz="4" w:space="0" w:color="auto"/>
              <w:left w:val="single" w:sz="4" w:space="0" w:color="auto"/>
              <w:bottom w:val="single" w:sz="4" w:space="0" w:color="auto"/>
              <w:right w:val="single" w:sz="4" w:space="0" w:color="auto"/>
            </w:tcBorders>
          </w:tcPr>
          <w:p w:rsidR="00531C56" w:rsidRPr="00531C56" w:rsidRDefault="00531C56" w:rsidP="00531C56">
            <w:pPr>
              <w:spacing w:before="240"/>
              <w:ind w:right="-285"/>
              <w:rPr>
                <w:rFonts w:ascii="Arial" w:hAnsi="Arial" w:cs="Arial"/>
                <w:sz w:val="16"/>
              </w:rPr>
            </w:pPr>
          </w:p>
        </w:tc>
      </w:tr>
      <w:tr w:rsidR="00531C56" w:rsidRPr="00531C56" w:rsidTr="00531C56">
        <w:trPr>
          <w:gridAfter w:val="1"/>
          <w:wAfter w:w="43" w:type="dxa"/>
          <w:cantSplit/>
          <w:trHeight w:val="611"/>
        </w:trPr>
        <w:tc>
          <w:tcPr>
            <w:tcW w:w="2516" w:type="dxa"/>
            <w:gridSpan w:val="4"/>
          </w:tcPr>
          <w:p w:rsidR="00531C56" w:rsidRPr="00531C56" w:rsidRDefault="00531C56" w:rsidP="00531C56">
            <w:pPr>
              <w:spacing w:before="240"/>
              <w:ind w:right="-285"/>
              <w:rPr>
                <w:rFonts w:ascii="Arial" w:hAnsi="Arial" w:cs="Arial"/>
                <w:sz w:val="16"/>
              </w:rPr>
            </w:pPr>
            <w:r w:rsidRPr="00531C56">
              <w:rPr>
                <w:rFonts w:ascii="Arial" w:hAnsi="Arial" w:cs="Arial"/>
                <w:sz w:val="16"/>
              </w:rPr>
              <w:t>Αριθμός Δελτίου Ταυτότητας:</w:t>
            </w:r>
          </w:p>
        </w:tc>
        <w:tc>
          <w:tcPr>
            <w:tcW w:w="2388" w:type="dxa"/>
            <w:gridSpan w:val="3"/>
          </w:tcPr>
          <w:p w:rsidR="00531C56" w:rsidRPr="00531C56" w:rsidRDefault="00531C56" w:rsidP="00531C56">
            <w:pPr>
              <w:spacing w:before="240"/>
              <w:ind w:right="-285"/>
              <w:rPr>
                <w:rFonts w:ascii="Arial" w:hAnsi="Arial" w:cs="Arial"/>
                <w:sz w:val="16"/>
              </w:rPr>
            </w:pPr>
          </w:p>
        </w:tc>
        <w:tc>
          <w:tcPr>
            <w:tcW w:w="743" w:type="dxa"/>
            <w:gridSpan w:val="2"/>
          </w:tcPr>
          <w:p w:rsidR="00531C56" w:rsidRPr="00531C56" w:rsidRDefault="00531C56" w:rsidP="00531C56">
            <w:pPr>
              <w:spacing w:before="240"/>
              <w:ind w:right="-285"/>
              <w:rPr>
                <w:rFonts w:ascii="Arial" w:hAnsi="Arial" w:cs="Arial"/>
                <w:sz w:val="16"/>
              </w:rPr>
            </w:pPr>
            <w:r w:rsidRPr="00531C56">
              <w:rPr>
                <w:rFonts w:ascii="Arial" w:hAnsi="Arial" w:cs="Arial"/>
                <w:sz w:val="16"/>
              </w:rPr>
              <w:t>Τηλ:</w:t>
            </w:r>
          </w:p>
        </w:tc>
        <w:tc>
          <w:tcPr>
            <w:tcW w:w="3046" w:type="dxa"/>
            <w:gridSpan w:val="7"/>
          </w:tcPr>
          <w:p w:rsidR="00531C56" w:rsidRPr="00531C56" w:rsidRDefault="00531C56" w:rsidP="00531C56">
            <w:pPr>
              <w:spacing w:before="240"/>
              <w:ind w:right="-285"/>
              <w:rPr>
                <w:rFonts w:ascii="Arial" w:hAnsi="Arial" w:cs="Arial"/>
                <w:sz w:val="16"/>
              </w:rPr>
            </w:pPr>
          </w:p>
        </w:tc>
      </w:tr>
      <w:tr w:rsidR="00531C56" w:rsidRPr="00531C56" w:rsidTr="00531C56">
        <w:trPr>
          <w:gridAfter w:val="2"/>
          <w:wAfter w:w="123" w:type="dxa"/>
          <w:cantSplit/>
          <w:trHeight w:val="611"/>
        </w:trPr>
        <w:tc>
          <w:tcPr>
            <w:tcW w:w="1743" w:type="dxa"/>
            <w:gridSpan w:val="2"/>
          </w:tcPr>
          <w:p w:rsidR="00531C56" w:rsidRPr="00531C56" w:rsidRDefault="00531C56" w:rsidP="00531C56">
            <w:pPr>
              <w:spacing w:before="240"/>
              <w:ind w:right="-285"/>
              <w:rPr>
                <w:rFonts w:ascii="Arial" w:hAnsi="Arial" w:cs="Arial"/>
                <w:sz w:val="16"/>
              </w:rPr>
            </w:pPr>
            <w:r w:rsidRPr="00531C56">
              <w:rPr>
                <w:rFonts w:ascii="Arial" w:hAnsi="Arial" w:cs="Arial"/>
                <w:sz w:val="16"/>
              </w:rPr>
              <w:t>Τόπος Κατοικίας:</w:t>
            </w:r>
          </w:p>
        </w:tc>
        <w:tc>
          <w:tcPr>
            <w:tcW w:w="2051" w:type="dxa"/>
            <w:gridSpan w:val="3"/>
          </w:tcPr>
          <w:p w:rsidR="00531C56" w:rsidRPr="00531C56" w:rsidRDefault="00531C56" w:rsidP="00531C56">
            <w:pPr>
              <w:spacing w:before="240"/>
              <w:ind w:right="-285"/>
              <w:rPr>
                <w:rFonts w:ascii="Arial" w:hAnsi="Arial" w:cs="Arial"/>
                <w:sz w:val="16"/>
              </w:rPr>
            </w:pPr>
          </w:p>
        </w:tc>
        <w:tc>
          <w:tcPr>
            <w:tcW w:w="742" w:type="dxa"/>
          </w:tcPr>
          <w:p w:rsidR="00531C56" w:rsidRPr="00531C56" w:rsidRDefault="00531C56" w:rsidP="00531C56">
            <w:pPr>
              <w:spacing w:before="240"/>
              <w:ind w:right="-285"/>
              <w:rPr>
                <w:rFonts w:ascii="Arial" w:hAnsi="Arial" w:cs="Arial"/>
                <w:sz w:val="16"/>
              </w:rPr>
            </w:pPr>
            <w:r w:rsidRPr="00531C56">
              <w:rPr>
                <w:rFonts w:ascii="Arial" w:hAnsi="Arial" w:cs="Arial"/>
                <w:sz w:val="16"/>
              </w:rPr>
              <w:t>Οδός:</w:t>
            </w:r>
          </w:p>
        </w:tc>
        <w:tc>
          <w:tcPr>
            <w:tcW w:w="1526" w:type="dxa"/>
            <w:gridSpan w:val="4"/>
          </w:tcPr>
          <w:p w:rsidR="00531C56" w:rsidRPr="00531C56" w:rsidRDefault="00531C56" w:rsidP="00531C56">
            <w:pPr>
              <w:spacing w:before="240"/>
              <w:ind w:right="-285"/>
              <w:rPr>
                <w:rFonts w:ascii="Arial" w:hAnsi="Arial" w:cs="Arial"/>
                <w:sz w:val="16"/>
              </w:rPr>
            </w:pPr>
          </w:p>
        </w:tc>
        <w:tc>
          <w:tcPr>
            <w:tcW w:w="567" w:type="dxa"/>
            <w:gridSpan w:val="2"/>
          </w:tcPr>
          <w:p w:rsidR="00531C56" w:rsidRPr="00531C56" w:rsidRDefault="00531C56" w:rsidP="00531C56">
            <w:pPr>
              <w:spacing w:before="240"/>
              <w:ind w:right="-285"/>
              <w:rPr>
                <w:rFonts w:ascii="Arial" w:hAnsi="Arial" w:cs="Arial"/>
                <w:sz w:val="16"/>
              </w:rPr>
            </w:pPr>
            <w:proofErr w:type="spellStart"/>
            <w:r w:rsidRPr="00531C56">
              <w:rPr>
                <w:rFonts w:ascii="Arial" w:hAnsi="Arial" w:cs="Arial"/>
                <w:sz w:val="16"/>
              </w:rPr>
              <w:t>Αριθ</w:t>
            </w:r>
            <w:proofErr w:type="spellEnd"/>
            <w:r w:rsidRPr="00531C56">
              <w:rPr>
                <w:rFonts w:ascii="Arial" w:hAnsi="Arial" w:cs="Arial"/>
                <w:sz w:val="16"/>
              </w:rPr>
              <w:t>:</w:t>
            </w:r>
          </w:p>
        </w:tc>
        <w:tc>
          <w:tcPr>
            <w:tcW w:w="555" w:type="dxa"/>
          </w:tcPr>
          <w:p w:rsidR="00531C56" w:rsidRPr="00531C56" w:rsidRDefault="00531C56" w:rsidP="00531C56">
            <w:pPr>
              <w:spacing w:before="240"/>
              <w:ind w:right="-285"/>
              <w:rPr>
                <w:rFonts w:ascii="Arial" w:hAnsi="Arial" w:cs="Arial"/>
                <w:sz w:val="16"/>
              </w:rPr>
            </w:pPr>
          </w:p>
        </w:tc>
        <w:tc>
          <w:tcPr>
            <w:tcW w:w="400" w:type="dxa"/>
          </w:tcPr>
          <w:p w:rsidR="00531C56" w:rsidRPr="00531C56" w:rsidRDefault="00531C56" w:rsidP="00531C56">
            <w:pPr>
              <w:spacing w:before="240"/>
              <w:ind w:right="-285"/>
              <w:rPr>
                <w:rFonts w:ascii="Arial" w:hAnsi="Arial" w:cs="Arial"/>
                <w:sz w:val="16"/>
              </w:rPr>
            </w:pPr>
            <w:r w:rsidRPr="00531C56">
              <w:rPr>
                <w:rFonts w:ascii="Arial" w:hAnsi="Arial" w:cs="Arial"/>
                <w:sz w:val="16"/>
              </w:rPr>
              <w:t>ΤΚ:</w:t>
            </w:r>
          </w:p>
        </w:tc>
        <w:tc>
          <w:tcPr>
            <w:tcW w:w="1029" w:type="dxa"/>
          </w:tcPr>
          <w:p w:rsidR="00531C56" w:rsidRPr="00531C56" w:rsidRDefault="00531C56" w:rsidP="00531C56">
            <w:pPr>
              <w:spacing w:before="240"/>
              <w:ind w:right="-285"/>
              <w:rPr>
                <w:rFonts w:ascii="Arial" w:hAnsi="Arial" w:cs="Arial"/>
                <w:sz w:val="16"/>
              </w:rPr>
            </w:pPr>
          </w:p>
        </w:tc>
      </w:tr>
      <w:tr w:rsidR="00531C56" w:rsidRPr="00531C56" w:rsidTr="00531C56">
        <w:trPr>
          <w:gridAfter w:val="1"/>
          <w:wAfter w:w="43" w:type="dxa"/>
          <w:cantSplit/>
          <w:trHeight w:val="491"/>
        </w:trPr>
        <w:tc>
          <w:tcPr>
            <w:tcW w:w="2420" w:type="dxa"/>
            <w:gridSpan w:val="3"/>
            <w:vAlign w:val="bottom"/>
          </w:tcPr>
          <w:p w:rsidR="00531C56" w:rsidRPr="00531C56" w:rsidRDefault="00531C56" w:rsidP="00531C56">
            <w:pPr>
              <w:spacing w:before="240"/>
              <w:ind w:right="-285"/>
              <w:rPr>
                <w:rFonts w:ascii="Arial" w:hAnsi="Arial" w:cs="Arial"/>
                <w:sz w:val="16"/>
              </w:rPr>
            </w:pPr>
            <w:r w:rsidRPr="00531C56">
              <w:rPr>
                <w:rFonts w:ascii="Arial" w:hAnsi="Arial" w:cs="Arial"/>
                <w:sz w:val="16"/>
              </w:rPr>
              <w:t xml:space="preserve">Αρ. </w:t>
            </w:r>
            <w:proofErr w:type="spellStart"/>
            <w:r w:rsidRPr="00531C56">
              <w:rPr>
                <w:rFonts w:ascii="Arial" w:hAnsi="Arial" w:cs="Arial"/>
                <w:sz w:val="16"/>
              </w:rPr>
              <w:t>Τηλεομοιοτύπου</w:t>
            </w:r>
            <w:proofErr w:type="spellEnd"/>
            <w:r w:rsidRPr="00531C56">
              <w:rPr>
                <w:rFonts w:ascii="Arial" w:hAnsi="Arial" w:cs="Arial"/>
                <w:sz w:val="16"/>
              </w:rPr>
              <w:t xml:space="preserve"> (</w:t>
            </w:r>
            <w:r w:rsidRPr="00531C56">
              <w:rPr>
                <w:rFonts w:ascii="Arial" w:hAnsi="Arial" w:cs="Arial"/>
                <w:sz w:val="16"/>
                <w:lang w:val="en-US"/>
              </w:rPr>
              <w:t>Fax</w:t>
            </w:r>
            <w:r w:rsidRPr="00531C56">
              <w:rPr>
                <w:rFonts w:ascii="Arial" w:hAnsi="Arial" w:cs="Arial"/>
                <w:sz w:val="16"/>
              </w:rPr>
              <w:t>):</w:t>
            </w:r>
          </w:p>
        </w:tc>
        <w:tc>
          <w:tcPr>
            <w:tcW w:w="2516" w:type="dxa"/>
            <w:gridSpan w:val="5"/>
            <w:vAlign w:val="bottom"/>
          </w:tcPr>
          <w:p w:rsidR="00531C56" w:rsidRPr="00531C56" w:rsidRDefault="00531C56" w:rsidP="00531C56">
            <w:pPr>
              <w:spacing w:before="240"/>
              <w:ind w:right="-285"/>
              <w:rPr>
                <w:rFonts w:ascii="Arial" w:hAnsi="Arial" w:cs="Arial"/>
                <w:sz w:val="16"/>
              </w:rPr>
            </w:pPr>
          </w:p>
        </w:tc>
        <w:tc>
          <w:tcPr>
            <w:tcW w:w="1196" w:type="dxa"/>
            <w:gridSpan w:val="3"/>
            <w:vAlign w:val="bottom"/>
          </w:tcPr>
          <w:p w:rsidR="00531C56" w:rsidRPr="00531C56" w:rsidRDefault="00531C56" w:rsidP="00531C56">
            <w:pPr>
              <w:ind w:right="-285"/>
              <w:rPr>
                <w:rFonts w:ascii="Arial" w:hAnsi="Arial" w:cs="Arial"/>
                <w:sz w:val="16"/>
              </w:rPr>
            </w:pPr>
            <w:r w:rsidRPr="00531C56">
              <w:rPr>
                <w:rFonts w:ascii="Arial" w:hAnsi="Arial" w:cs="Arial"/>
                <w:sz w:val="16"/>
              </w:rPr>
              <w:t>Δ/νση Ηλεκτρ. Ταχυδρομείου</w:t>
            </w:r>
          </w:p>
          <w:p w:rsidR="00531C56" w:rsidRPr="00531C56" w:rsidRDefault="00531C56" w:rsidP="00531C56">
            <w:pPr>
              <w:ind w:right="-285"/>
              <w:rPr>
                <w:rFonts w:ascii="Arial" w:hAnsi="Arial" w:cs="Arial"/>
                <w:sz w:val="16"/>
              </w:rPr>
            </w:pPr>
            <w:r w:rsidRPr="00531C56">
              <w:rPr>
                <w:rFonts w:ascii="Arial" w:hAnsi="Arial" w:cs="Arial"/>
                <w:sz w:val="16"/>
              </w:rPr>
              <w:t>(Ε</w:t>
            </w:r>
            <w:r w:rsidRPr="00531C56">
              <w:rPr>
                <w:rFonts w:ascii="Arial" w:hAnsi="Arial" w:cs="Arial"/>
                <w:sz w:val="16"/>
                <w:lang w:val="en-US"/>
              </w:rPr>
              <w:t>mail</w:t>
            </w:r>
            <w:r w:rsidRPr="00531C56">
              <w:rPr>
                <w:rFonts w:ascii="Arial" w:hAnsi="Arial" w:cs="Arial"/>
                <w:sz w:val="16"/>
              </w:rPr>
              <w:t>):</w:t>
            </w:r>
          </w:p>
        </w:tc>
        <w:tc>
          <w:tcPr>
            <w:tcW w:w="2561" w:type="dxa"/>
            <w:gridSpan w:val="5"/>
            <w:vAlign w:val="bottom"/>
          </w:tcPr>
          <w:p w:rsidR="00531C56" w:rsidRPr="00531C56" w:rsidRDefault="00531C56" w:rsidP="00531C56">
            <w:pPr>
              <w:spacing w:before="240"/>
              <w:ind w:right="-285"/>
              <w:rPr>
                <w:rFonts w:ascii="Arial" w:hAnsi="Arial" w:cs="Arial"/>
                <w:sz w:val="16"/>
              </w:rPr>
            </w:pPr>
          </w:p>
        </w:tc>
      </w:tr>
      <w:tr w:rsidR="00531C56" w:rsidRPr="00531C56" w:rsidTr="00531C56">
        <w:trPr>
          <w:trHeight w:val="555"/>
        </w:trPr>
        <w:tc>
          <w:tcPr>
            <w:tcW w:w="8736" w:type="dxa"/>
            <w:gridSpan w:val="17"/>
            <w:tcBorders>
              <w:top w:val="nil"/>
              <w:left w:val="nil"/>
              <w:bottom w:val="nil"/>
              <w:right w:val="nil"/>
            </w:tcBorders>
          </w:tcPr>
          <w:p w:rsidR="00531C56" w:rsidRPr="00531C56" w:rsidRDefault="00531C56" w:rsidP="00531C56">
            <w:pPr>
              <w:ind w:right="-285"/>
              <w:rPr>
                <w:rFonts w:ascii="Palatino Linotype" w:hAnsi="Palatino Linotype"/>
                <w:sz w:val="18"/>
                <w:szCs w:val="18"/>
              </w:rPr>
            </w:pPr>
          </w:p>
          <w:p w:rsidR="00531C56" w:rsidRPr="00531C56" w:rsidRDefault="00531C56" w:rsidP="00531C56">
            <w:pPr>
              <w:ind w:right="-285"/>
              <w:rPr>
                <w:rFonts w:ascii="Palatino Linotype" w:hAnsi="Palatino Linotype"/>
                <w:sz w:val="18"/>
                <w:szCs w:val="18"/>
              </w:rPr>
            </w:pPr>
            <w:r w:rsidRPr="00531C56">
              <w:rPr>
                <w:rFonts w:ascii="Palatino Linotype" w:hAnsi="Palatino Linotype"/>
                <w:sz w:val="18"/>
                <w:szCs w:val="18"/>
              </w:rPr>
              <w:t xml:space="preserve">Με ατομική μου ευθύνη και γνωρίζοντας τις κυρώσεις </w:t>
            </w:r>
            <w:r w:rsidRPr="00531C56">
              <w:rPr>
                <w:rFonts w:ascii="Palatino Linotype" w:hAnsi="Palatino Linotype"/>
                <w:sz w:val="18"/>
                <w:szCs w:val="18"/>
                <w:vertAlign w:val="superscript"/>
              </w:rPr>
              <w:t>(3)</w:t>
            </w:r>
            <w:r w:rsidRPr="00531C56">
              <w:rPr>
                <w:rFonts w:ascii="Palatino Linotype" w:hAnsi="Palatino Linotype"/>
                <w:sz w:val="18"/>
                <w:szCs w:val="18"/>
              </w:rPr>
              <w:t>, που προβλέπονται από τις διατάξεις της παρ. 6 του άρθρου 22 του Ν. 1599/1986, δηλώνω ότι:</w:t>
            </w:r>
          </w:p>
        </w:tc>
      </w:tr>
      <w:tr w:rsidR="00531C56" w:rsidRPr="00531C56" w:rsidTr="00531C56">
        <w:trPr>
          <w:trHeight w:val="2050"/>
        </w:trPr>
        <w:tc>
          <w:tcPr>
            <w:tcW w:w="8736" w:type="dxa"/>
            <w:gridSpan w:val="17"/>
            <w:tcBorders>
              <w:top w:val="nil"/>
              <w:left w:val="nil"/>
              <w:bottom w:val="nil"/>
              <w:right w:val="nil"/>
            </w:tcBorders>
          </w:tcPr>
          <w:p w:rsidR="00531C56" w:rsidRPr="00531C56" w:rsidRDefault="00531C56" w:rsidP="00531C56">
            <w:pPr>
              <w:jc w:val="both"/>
              <w:rPr>
                <w:rFonts w:ascii="Palatino Linotype" w:hAnsi="Palatino Linotype"/>
                <w:sz w:val="18"/>
                <w:szCs w:val="18"/>
              </w:rPr>
            </w:pPr>
            <w:r w:rsidRPr="00531C56">
              <w:rPr>
                <w:rFonts w:ascii="Palatino Linotype" w:hAnsi="Palatino Linotype"/>
                <w:sz w:val="18"/>
                <w:szCs w:val="18"/>
              </w:rPr>
              <w:t xml:space="preserve">δεν έχουν επιβληθεί σε βάρος της εταιρείας …………………………..…, της οποίας είμαι νόμιμος εκπρόσωπος, μέσα σε χρονικό διάστημα δύο (2) ετών πριν από την ημερομηνία λήξης της προθεσμίας υποβολής προσφοράς ή αίτησης συμμετοχής </w:t>
            </w:r>
            <w:r w:rsidRPr="00531C56">
              <w:rPr>
                <w:rFonts w:ascii="Palatino Linotype" w:hAnsi="Palatino Linotype"/>
                <w:sz w:val="18"/>
                <w:szCs w:val="18"/>
                <w:u w:val="single"/>
              </w:rPr>
              <w:t>με τελεσίδικη και δεσμευτική ισχύ</w:t>
            </w:r>
            <w:r w:rsidRPr="00531C56">
              <w:rPr>
                <w:rFonts w:ascii="Palatino Linotype" w:hAnsi="Palatino Linotype"/>
                <w:sz w:val="18"/>
                <w:szCs w:val="18"/>
              </w:rPr>
              <w:t xml:space="preserve">: αα)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ή </w:t>
            </w:r>
            <w:proofErr w:type="spellStart"/>
            <w:r w:rsidRPr="00531C56">
              <w:rPr>
                <w:rFonts w:ascii="Palatino Linotype" w:hAnsi="Palatino Linotype"/>
                <w:sz w:val="18"/>
                <w:szCs w:val="18"/>
              </w:rPr>
              <w:t>ββ</w:t>
            </w:r>
            <w:proofErr w:type="spellEnd"/>
            <w:r w:rsidRPr="00531C56">
              <w:rPr>
                <w:rFonts w:ascii="Palatino Linotype" w:hAnsi="Palatino Linotype"/>
                <w:sz w:val="18"/>
                <w:szCs w:val="18"/>
              </w:rPr>
              <w:t>)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w:t>
            </w:r>
          </w:p>
        </w:tc>
      </w:tr>
    </w:tbl>
    <w:p w:rsidR="00531C56" w:rsidRPr="00531C56" w:rsidRDefault="00531C56" w:rsidP="00531C56">
      <w:pPr>
        <w:ind w:right="567" w:firstLine="1134"/>
        <w:jc w:val="right"/>
        <w:rPr>
          <w:sz w:val="20"/>
          <w:szCs w:val="20"/>
        </w:rPr>
      </w:pPr>
      <w:r w:rsidRPr="00531C56">
        <w:rPr>
          <w:sz w:val="20"/>
          <w:szCs w:val="20"/>
        </w:rPr>
        <w:t>Ημερομηνία:        __/__/201…</w:t>
      </w:r>
    </w:p>
    <w:p w:rsidR="00531C56" w:rsidRPr="00531C56" w:rsidRDefault="00531C56" w:rsidP="00531C56">
      <w:pPr>
        <w:ind w:right="567" w:firstLine="1134"/>
        <w:rPr>
          <w:sz w:val="20"/>
          <w:szCs w:val="20"/>
        </w:rPr>
      </w:pPr>
    </w:p>
    <w:p w:rsidR="00531C56" w:rsidRPr="00531C56" w:rsidRDefault="00531C56" w:rsidP="00531C56">
      <w:pPr>
        <w:ind w:right="567" w:firstLine="1134"/>
        <w:jc w:val="right"/>
        <w:rPr>
          <w:sz w:val="20"/>
          <w:szCs w:val="20"/>
        </w:rPr>
      </w:pPr>
      <w:r w:rsidRPr="00531C56">
        <w:rPr>
          <w:sz w:val="20"/>
          <w:szCs w:val="20"/>
        </w:rPr>
        <w:t>Ο – Η Δηλ_____.</w:t>
      </w:r>
    </w:p>
    <w:p w:rsidR="00531C56" w:rsidRPr="00531C56" w:rsidRDefault="00531C56" w:rsidP="00531C56">
      <w:pPr>
        <w:ind w:right="567" w:firstLine="1134"/>
        <w:jc w:val="right"/>
        <w:rPr>
          <w:sz w:val="20"/>
          <w:szCs w:val="20"/>
        </w:rPr>
      </w:pPr>
      <w:r w:rsidRPr="00531C56">
        <w:rPr>
          <w:sz w:val="20"/>
          <w:szCs w:val="20"/>
        </w:rPr>
        <w:t xml:space="preserve"> (Υπογραφή)</w:t>
      </w:r>
    </w:p>
    <w:p w:rsidR="00531C56" w:rsidRPr="00531C56" w:rsidRDefault="00531C56" w:rsidP="00531C56">
      <w:pPr>
        <w:ind w:right="-285"/>
        <w:rPr>
          <w:sz w:val="18"/>
          <w:szCs w:val="18"/>
        </w:rPr>
      </w:pPr>
    </w:p>
    <w:p w:rsidR="00531C56" w:rsidRPr="00531C56" w:rsidRDefault="00531C56" w:rsidP="00531C56">
      <w:pPr>
        <w:ind w:right="-285"/>
        <w:rPr>
          <w:sz w:val="18"/>
          <w:szCs w:val="18"/>
        </w:rPr>
      </w:pPr>
      <w:r w:rsidRPr="00531C56">
        <w:rPr>
          <w:sz w:val="18"/>
          <w:szCs w:val="18"/>
        </w:rPr>
        <w:t>(1) Αναγράφεται από τον ενδιαφερόμενο πολίτη ή Αρχή ή η Υπηρεσία του δημόσιου τομέα, που απευθύνεται η αίτηση.</w:t>
      </w:r>
    </w:p>
    <w:p w:rsidR="00531C56" w:rsidRPr="00531C56" w:rsidRDefault="00531C56" w:rsidP="00531C56">
      <w:pPr>
        <w:ind w:right="-285"/>
        <w:rPr>
          <w:sz w:val="18"/>
          <w:szCs w:val="18"/>
        </w:rPr>
      </w:pPr>
      <w:r w:rsidRPr="00531C56">
        <w:rPr>
          <w:sz w:val="18"/>
          <w:szCs w:val="18"/>
        </w:rPr>
        <w:t xml:space="preserve">(2) Αναγράφεται ολογράφως. </w:t>
      </w:r>
    </w:p>
    <w:p w:rsidR="00531C56" w:rsidRPr="00531C56" w:rsidRDefault="00531C56" w:rsidP="00531C56">
      <w:pPr>
        <w:ind w:right="-285"/>
        <w:rPr>
          <w:sz w:val="18"/>
          <w:szCs w:val="18"/>
        </w:rPr>
      </w:pPr>
      <w:r w:rsidRPr="00531C56">
        <w:rPr>
          <w:sz w:val="18"/>
          <w:szCs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531C56" w:rsidRPr="00657380" w:rsidRDefault="00531C56" w:rsidP="00531C56">
      <w:pPr>
        <w:ind w:right="-285"/>
        <w:rPr>
          <w:sz w:val="18"/>
          <w:szCs w:val="18"/>
        </w:rPr>
      </w:pPr>
      <w:r w:rsidRPr="00531C56">
        <w:rPr>
          <w:sz w:val="18"/>
          <w:szCs w:val="18"/>
        </w:rPr>
        <w:t>(4) Σε περίπτωση ανεπάρκειας χώρου η δήλωση συνεχίζεται στην πίσω όψη της και υπογράφεται από τον δηλούντα ή την δηλούσα.</w:t>
      </w:r>
    </w:p>
    <w:p w:rsidR="00531C56" w:rsidRPr="00E77564" w:rsidRDefault="00531C56" w:rsidP="00531C56">
      <w:pPr>
        <w:jc w:val="center"/>
        <w:rPr>
          <w:rFonts w:ascii="Palatino Linotype" w:hAnsi="Palatino Linotype" w:cstheme="minorHAnsi"/>
          <w:sz w:val="18"/>
        </w:rPr>
      </w:pPr>
      <w:r>
        <w:rPr>
          <w:sz w:val="18"/>
        </w:rPr>
        <w:br w:type="page"/>
      </w:r>
    </w:p>
    <w:p w:rsidR="003E2298" w:rsidRDefault="003E2298" w:rsidP="00953D59">
      <w:pPr>
        <w:jc w:val="center"/>
        <w:rPr>
          <w:rFonts w:ascii="Palatino Linotype" w:hAnsi="Palatino Linotype" w:cstheme="minorHAnsi"/>
          <w:b/>
          <w:bCs/>
          <w:sz w:val="18"/>
          <w:szCs w:val="18"/>
        </w:rPr>
      </w:pPr>
    </w:p>
    <w:p w:rsidR="007A0D58" w:rsidRPr="001B6A6B" w:rsidRDefault="007A0D58" w:rsidP="00953D59">
      <w:pPr>
        <w:jc w:val="center"/>
        <w:rPr>
          <w:rFonts w:ascii="Palatino Linotype" w:hAnsi="Palatino Linotype" w:cstheme="minorHAnsi"/>
          <w:b/>
          <w:bCs/>
          <w:sz w:val="18"/>
          <w:szCs w:val="18"/>
        </w:rPr>
      </w:pPr>
      <w:r w:rsidRPr="001B6A6B">
        <w:rPr>
          <w:rFonts w:ascii="Palatino Linotype" w:hAnsi="Palatino Linotype" w:cstheme="minorHAnsi"/>
          <w:b/>
          <w:bCs/>
          <w:sz w:val="18"/>
          <w:szCs w:val="18"/>
        </w:rPr>
        <w:t>ΤΥΠΟΠΟΙΗΜΕΝΟ ΕΝΤΥΠΟ ΥΠΕΥΘΥΝΗΣ ΔΗΛΩΣΗΣ (TEΥΔ)</w:t>
      </w:r>
    </w:p>
    <w:p w:rsidR="007A0D58" w:rsidRPr="001B6A6B" w:rsidRDefault="007A0D58" w:rsidP="00953D59">
      <w:pPr>
        <w:jc w:val="center"/>
        <w:rPr>
          <w:rFonts w:ascii="Palatino Linotype" w:eastAsia="Calibri" w:hAnsi="Palatino Linotype" w:cstheme="minorHAnsi"/>
          <w:b/>
          <w:bCs/>
          <w:color w:val="669900"/>
          <w:sz w:val="18"/>
          <w:szCs w:val="18"/>
          <w:u w:val="single"/>
        </w:rPr>
      </w:pPr>
      <w:r w:rsidRPr="001B6A6B">
        <w:rPr>
          <w:rFonts w:ascii="Palatino Linotype" w:hAnsi="Palatino Linotype" w:cstheme="minorHAnsi"/>
          <w:b/>
          <w:bCs/>
          <w:sz w:val="18"/>
          <w:szCs w:val="18"/>
        </w:rPr>
        <w:t>[άρθρου 79 παρ. 4 ν. 4412/2016 (Α 147)]</w:t>
      </w:r>
    </w:p>
    <w:p w:rsidR="007A0D58" w:rsidRPr="001B6A6B" w:rsidRDefault="007A0D58" w:rsidP="00953D59">
      <w:pPr>
        <w:jc w:val="center"/>
        <w:rPr>
          <w:rFonts w:ascii="Palatino Linotype" w:hAnsi="Palatino Linotype" w:cstheme="minorHAnsi"/>
          <w:sz w:val="18"/>
          <w:szCs w:val="18"/>
        </w:rPr>
      </w:pPr>
      <w:r w:rsidRPr="001B6A6B">
        <w:rPr>
          <w:rFonts w:ascii="Palatino Linotype" w:eastAsia="Calibri" w:hAnsi="Palatino Linotype" w:cstheme="minorHAnsi"/>
          <w:b/>
          <w:bCs/>
          <w:color w:val="00000A"/>
          <w:sz w:val="18"/>
          <w:szCs w:val="18"/>
          <w:u w:val="single"/>
        </w:rPr>
        <w:t>για διαδικασίες σύναψης δημόσιας σύμβασης κάτω των ορίων των οδηγιών</w:t>
      </w:r>
    </w:p>
    <w:p w:rsidR="007A0D58" w:rsidRPr="001B6A6B" w:rsidRDefault="007A0D58" w:rsidP="00953D59">
      <w:pPr>
        <w:jc w:val="center"/>
        <w:rPr>
          <w:rFonts w:ascii="Palatino Linotype" w:hAnsi="Palatino Linotype" w:cstheme="minorHAnsi"/>
          <w:b/>
          <w:bCs/>
          <w:sz w:val="18"/>
          <w:szCs w:val="18"/>
        </w:rPr>
      </w:pPr>
      <w:r w:rsidRPr="001B6A6B">
        <w:rPr>
          <w:rFonts w:ascii="Palatino Linotype" w:hAnsi="Palatino Linotype" w:cstheme="minorHAnsi"/>
          <w:b/>
          <w:bCs/>
          <w:sz w:val="18"/>
          <w:szCs w:val="18"/>
          <w:u w:val="single"/>
        </w:rPr>
        <w:t>Μέρος Ι: Πληροφορίες σχετικά με την αναθέτουσα αρχή/αναθέτοντα φορέα  και τη διαδικασία ανάθεσης</w:t>
      </w:r>
    </w:p>
    <w:p w:rsidR="007A0D58" w:rsidRPr="001B6A6B" w:rsidRDefault="007A0D58" w:rsidP="00953D59">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cstheme="minorHAnsi"/>
          <w:b/>
          <w:bCs/>
          <w:sz w:val="18"/>
          <w:szCs w:val="18"/>
        </w:rPr>
      </w:pPr>
      <w:r w:rsidRPr="001B6A6B">
        <w:rPr>
          <w:rFonts w:ascii="Palatino Linotype" w:hAnsi="Palatino Linotype" w:cstheme="minorHAnsi"/>
          <w:b/>
          <w:bCs/>
          <w:sz w:val="18"/>
          <w:szCs w:val="18"/>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7A0D58" w:rsidRPr="001B6A6B" w:rsidTr="003051AE">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b/>
                <w:bCs/>
                <w:sz w:val="18"/>
                <w:szCs w:val="18"/>
              </w:rPr>
              <w:t>Α: Ονομασία, διεύθυνση και στοιχεία επικοινωνίας της αναθέτουσας αρχής (αα)/ αναθέτοντα φορέα (αφ)</w:t>
            </w:r>
          </w:p>
          <w:p w:rsidR="007A0D58" w:rsidRPr="001B6A6B" w:rsidRDefault="0048657B" w:rsidP="00953D59">
            <w:pPr>
              <w:rPr>
                <w:rFonts w:ascii="Palatino Linotype" w:hAnsi="Palatino Linotype" w:cstheme="minorHAnsi"/>
                <w:sz w:val="18"/>
                <w:szCs w:val="18"/>
              </w:rPr>
            </w:pPr>
            <w:r w:rsidRPr="001B6A6B">
              <w:rPr>
                <w:rFonts w:ascii="Palatino Linotype" w:hAnsi="Palatino Linotype" w:cstheme="minorHAnsi"/>
                <w:sz w:val="18"/>
                <w:szCs w:val="18"/>
              </w:rPr>
              <w:t xml:space="preserve">- Ονομασία: </w:t>
            </w:r>
            <w:r w:rsidRPr="00B80A27">
              <w:rPr>
                <w:rFonts w:ascii="Palatino Linotype" w:hAnsi="Palatino Linotype" w:cstheme="minorHAnsi"/>
                <w:b/>
                <w:sz w:val="18"/>
                <w:szCs w:val="18"/>
              </w:rPr>
              <w:t>ΠΑΝΕΠΙΣΤΗΜΙΟ ΚΡΗΤΗΣ</w:t>
            </w:r>
          </w:p>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sz w:val="18"/>
                <w:szCs w:val="18"/>
              </w:rPr>
              <w:t>- Κωδικός  Αναθέτουσας Αρχής / Αναθέτοντα Φορέα ΚΗΜΔΗΣ : [.......]</w:t>
            </w:r>
          </w:p>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sz w:val="18"/>
                <w:szCs w:val="18"/>
              </w:rPr>
              <w:t>- Ταχυδρομική διεύθ</w:t>
            </w:r>
            <w:r w:rsidR="0048657B" w:rsidRPr="001B6A6B">
              <w:rPr>
                <w:rFonts w:ascii="Palatino Linotype" w:hAnsi="Palatino Linotype" w:cstheme="minorHAnsi"/>
                <w:sz w:val="18"/>
                <w:szCs w:val="18"/>
              </w:rPr>
              <w:t xml:space="preserve">υνση / Πόλη / </w:t>
            </w:r>
            <w:proofErr w:type="spellStart"/>
            <w:r w:rsidR="0048657B" w:rsidRPr="001B6A6B">
              <w:rPr>
                <w:rFonts w:ascii="Palatino Linotype" w:hAnsi="Palatino Linotype" w:cstheme="minorHAnsi"/>
                <w:sz w:val="18"/>
                <w:szCs w:val="18"/>
              </w:rPr>
              <w:t>Ταχ</w:t>
            </w:r>
            <w:proofErr w:type="spellEnd"/>
            <w:r w:rsidR="0048657B" w:rsidRPr="001B6A6B">
              <w:rPr>
                <w:rFonts w:ascii="Palatino Linotype" w:hAnsi="Palatino Linotype" w:cstheme="minorHAnsi"/>
                <w:sz w:val="18"/>
                <w:szCs w:val="18"/>
              </w:rPr>
              <w:t xml:space="preserve">. Κωδικός: </w:t>
            </w:r>
            <w:r w:rsidR="0048657B" w:rsidRPr="00B80A27">
              <w:rPr>
                <w:rFonts w:ascii="Palatino Linotype" w:hAnsi="Palatino Linotype" w:cstheme="minorHAnsi"/>
                <w:b/>
                <w:sz w:val="18"/>
                <w:szCs w:val="18"/>
              </w:rPr>
              <w:t>ΒΟΥΤΕΣ ΗΡΑΚΛΕΙΟΥ ΚΡΗΤΗΣ</w:t>
            </w:r>
          </w:p>
          <w:p w:rsidR="007A0D58" w:rsidRPr="00B80A27" w:rsidRDefault="0048657B" w:rsidP="00953D59">
            <w:pPr>
              <w:rPr>
                <w:rFonts w:ascii="Palatino Linotype" w:hAnsi="Palatino Linotype" w:cstheme="minorHAnsi"/>
                <w:sz w:val="18"/>
                <w:szCs w:val="18"/>
              </w:rPr>
            </w:pPr>
            <w:r w:rsidRPr="001B6A6B">
              <w:rPr>
                <w:rFonts w:ascii="Palatino Linotype" w:hAnsi="Palatino Linotype" w:cstheme="minorHAnsi"/>
                <w:sz w:val="18"/>
                <w:szCs w:val="18"/>
              </w:rPr>
              <w:t xml:space="preserve">- Αρμόδιος για πληροφορίες: </w:t>
            </w:r>
            <w:r w:rsidRPr="00B80A27">
              <w:rPr>
                <w:rFonts w:ascii="Palatino Linotype" w:hAnsi="Palatino Linotype" w:cstheme="minorHAnsi"/>
                <w:b/>
                <w:sz w:val="18"/>
                <w:szCs w:val="18"/>
              </w:rPr>
              <w:t xml:space="preserve">κ. </w:t>
            </w:r>
            <w:r w:rsidR="007132FB">
              <w:rPr>
                <w:rFonts w:ascii="Palatino Linotype" w:hAnsi="Palatino Linotype" w:cstheme="minorHAnsi"/>
                <w:b/>
                <w:sz w:val="18"/>
                <w:szCs w:val="18"/>
              </w:rPr>
              <w:t>ΙΩΑΝΝΗΣ ΤΣΑΓΚΑΡΑΚΗΣ</w:t>
            </w:r>
          </w:p>
          <w:p w:rsidR="007A0D58" w:rsidRPr="001B6A6B" w:rsidRDefault="0048657B" w:rsidP="00953D59">
            <w:pPr>
              <w:rPr>
                <w:rFonts w:ascii="Palatino Linotype" w:hAnsi="Palatino Linotype" w:cstheme="minorHAnsi"/>
                <w:sz w:val="18"/>
                <w:szCs w:val="18"/>
              </w:rPr>
            </w:pPr>
            <w:r w:rsidRPr="001B6A6B">
              <w:rPr>
                <w:rFonts w:ascii="Palatino Linotype" w:hAnsi="Palatino Linotype" w:cstheme="minorHAnsi"/>
                <w:sz w:val="18"/>
                <w:szCs w:val="18"/>
              </w:rPr>
              <w:t xml:space="preserve">- Τηλέφωνο: </w:t>
            </w:r>
            <w:r w:rsidRPr="00B80A27">
              <w:rPr>
                <w:rFonts w:ascii="Palatino Linotype" w:hAnsi="Palatino Linotype" w:cstheme="minorHAnsi"/>
                <w:b/>
                <w:sz w:val="18"/>
                <w:szCs w:val="18"/>
              </w:rPr>
              <w:t>28103931</w:t>
            </w:r>
            <w:r w:rsidR="007132FB">
              <w:rPr>
                <w:rFonts w:ascii="Palatino Linotype" w:hAnsi="Palatino Linotype" w:cstheme="minorHAnsi"/>
                <w:b/>
                <w:sz w:val="18"/>
                <w:szCs w:val="18"/>
              </w:rPr>
              <w:t>34</w:t>
            </w:r>
          </w:p>
          <w:p w:rsidR="007A0D58" w:rsidRPr="007132FB" w:rsidRDefault="007132FB" w:rsidP="00953D59">
            <w:pPr>
              <w:rPr>
                <w:rFonts w:ascii="Palatino Linotype" w:hAnsi="Palatino Linotype" w:cstheme="minorHAnsi"/>
                <w:b/>
                <w:sz w:val="18"/>
                <w:szCs w:val="18"/>
              </w:rPr>
            </w:pPr>
            <w:r>
              <w:rPr>
                <w:rFonts w:ascii="Palatino Linotype" w:hAnsi="Palatino Linotype" w:cstheme="minorHAnsi"/>
                <w:sz w:val="18"/>
                <w:szCs w:val="18"/>
              </w:rPr>
              <w:t xml:space="preserve">- Ηλ. ταχυδρομείο: </w:t>
            </w:r>
            <w:r w:rsidRPr="007132FB">
              <w:rPr>
                <w:rFonts w:ascii="Palatino Linotype" w:hAnsi="Palatino Linotype" w:cstheme="minorHAnsi"/>
                <w:b/>
                <w:sz w:val="18"/>
                <w:szCs w:val="18"/>
                <w:lang w:val="en-US"/>
              </w:rPr>
              <w:t>tsagarakis</w:t>
            </w:r>
            <w:r w:rsidR="0048657B" w:rsidRPr="007132FB">
              <w:rPr>
                <w:rFonts w:ascii="Palatino Linotype" w:hAnsi="Palatino Linotype" w:cstheme="minorHAnsi"/>
                <w:b/>
                <w:sz w:val="18"/>
                <w:szCs w:val="18"/>
              </w:rPr>
              <w:t>@</w:t>
            </w:r>
            <w:proofErr w:type="spellStart"/>
            <w:r w:rsidR="0048657B" w:rsidRPr="007132FB">
              <w:rPr>
                <w:rFonts w:ascii="Palatino Linotype" w:hAnsi="Palatino Linotype" w:cstheme="minorHAnsi"/>
                <w:b/>
                <w:sz w:val="18"/>
                <w:szCs w:val="18"/>
                <w:lang w:val="en-US"/>
              </w:rPr>
              <w:t>uoc</w:t>
            </w:r>
            <w:proofErr w:type="spellEnd"/>
            <w:r w:rsidR="0048657B" w:rsidRPr="007132FB">
              <w:rPr>
                <w:rFonts w:ascii="Palatino Linotype" w:hAnsi="Palatino Linotype" w:cstheme="minorHAnsi"/>
                <w:b/>
                <w:sz w:val="18"/>
                <w:szCs w:val="18"/>
              </w:rPr>
              <w:t>.</w:t>
            </w:r>
            <w:r w:rsidR="0048657B" w:rsidRPr="007132FB">
              <w:rPr>
                <w:rFonts w:ascii="Palatino Linotype" w:hAnsi="Palatino Linotype" w:cstheme="minorHAnsi"/>
                <w:b/>
                <w:sz w:val="18"/>
                <w:szCs w:val="18"/>
                <w:lang w:val="en-US"/>
              </w:rPr>
              <w:t>gr</w:t>
            </w:r>
          </w:p>
          <w:p w:rsidR="007A0D58" w:rsidRPr="001B6A6B" w:rsidRDefault="007A0D58" w:rsidP="00B80A27">
            <w:pPr>
              <w:rPr>
                <w:rFonts w:ascii="Palatino Linotype" w:hAnsi="Palatino Linotype" w:cstheme="minorHAnsi"/>
                <w:sz w:val="18"/>
                <w:szCs w:val="18"/>
              </w:rPr>
            </w:pPr>
            <w:r w:rsidRPr="001B6A6B">
              <w:rPr>
                <w:rFonts w:ascii="Palatino Linotype" w:hAnsi="Palatino Linotype" w:cstheme="minorHAnsi"/>
                <w:sz w:val="18"/>
                <w:szCs w:val="18"/>
              </w:rPr>
              <w:t>- Διεύθυνση στο Διαδίκτυο (διεύθυνση δικτυακού τόπου) (</w:t>
            </w:r>
            <w:r w:rsidRPr="001B6A6B">
              <w:rPr>
                <w:rFonts w:ascii="Palatino Linotype" w:hAnsi="Palatino Linotype" w:cstheme="minorHAnsi"/>
                <w:i/>
                <w:sz w:val="18"/>
                <w:szCs w:val="18"/>
              </w:rPr>
              <w:t>εάν υπάρχει</w:t>
            </w:r>
            <w:r w:rsidRPr="001B6A6B">
              <w:rPr>
                <w:rFonts w:ascii="Palatino Linotype" w:hAnsi="Palatino Linotype" w:cstheme="minorHAnsi"/>
                <w:sz w:val="18"/>
                <w:szCs w:val="18"/>
              </w:rPr>
              <w:t>): [</w:t>
            </w:r>
            <w:r w:rsidR="00B80A27" w:rsidRPr="00B80A27">
              <w:rPr>
                <w:rFonts w:ascii="Palatino Linotype" w:hAnsi="Palatino Linotype" w:cstheme="minorHAnsi"/>
                <w:b/>
                <w:sz w:val="18"/>
                <w:szCs w:val="18"/>
                <w:lang w:val="en-US"/>
              </w:rPr>
              <w:t>www</w:t>
            </w:r>
            <w:r w:rsidR="00B80A27" w:rsidRPr="00B80A27">
              <w:rPr>
                <w:rFonts w:ascii="Palatino Linotype" w:hAnsi="Palatino Linotype" w:cstheme="minorHAnsi"/>
                <w:b/>
                <w:sz w:val="18"/>
                <w:szCs w:val="18"/>
              </w:rPr>
              <w:t>.</w:t>
            </w:r>
            <w:proofErr w:type="spellStart"/>
            <w:r w:rsidR="00B80A27" w:rsidRPr="00B80A27">
              <w:rPr>
                <w:rFonts w:ascii="Palatino Linotype" w:hAnsi="Palatino Linotype" w:cstheme="minorHAnsi"/>
                <w:b/>
                <w:sz w:val="18"/>
                <w:szCs w:val="18"/>
                <w:lang w:val="en-US"/>
              </w:rPr>
              <w:t>uoc</w:t>
            </w:r>
            <w:proofErr w:type="spellEnd"/>
            <w:r w:rsidR="00B80A27" w:rsidRPr="00B80A27">
              <w:rPr>
                <w:rFonts w:ascii="Palatino Linotype" w:hAnsi="Palatino Linotype" w:cstheme="minorHAnsi"/>
                <w:b/>
                <w:sz w:val="18"/>
                <w:szCs w:val="18"/>
              </w:rPr>
              <w:t>.</w:t>
            </w:r>
            <w:r w:rsidR="00B80A27" w:rsidRPr="00B80A27">
              <w:rPr>
                <w:rFonts w:ascii="Palatino Linotype" w:hAnsi="Palatino Linotype" w:cstheme="minorHAnsi"/>
                <w:b/>
                <w:sz w:val="18"/>
                <w:szCs w:val="18"/>
                <w:lang w:val="en-US"/>
              </w:rPr>
              <w:t>gr</w:t>
            </w:r>
            <w:r w:rsidRPr="001B6A6B">
              <w:rPr>
                <w:rFonts w:ascii="Palatino Linotype" w:hAnsi="Palatino Linotype" w:cstheme="minorHAnsi"/>
                <w:sz w:val="18"/>
                <w:szCs w:val="18"/>
              </w:rPr>
              <w:t>]</w:t>
            </w:r>
          </w:p>
        </w:tc>
      </w:tr>
      <w:tr w:rsidR="007A0D58" w:rsidRPr="001B6A6B" w:rsidTr="003051AE">
        <w:trPr>
          <w:jc w:val="center"/>
        </w:trPr>
        <w:tc>
          <w:tcPr>
            <w:tcW w:w="8954" w:type="dxa"/>
            <w:tcBorders>
              <w:left w:val="single" w:sz="1" w:space="0" w:color="000000"/>
              <w:bottom w:val="single" w:sz="1" w:space="0" w:color="000000"/>
              <w:right w:val="single" w:sz="1" w:space="0" w:color="000000"/>
            </w:tcBorders>
            <w:shd w:val="clear" w:color="auto" w:fill="B2B2B2"/>
          </w:tcPr>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b/>
                <w:bCs/>
                <w:sz w:val="18"/>
                <w:szCs w:val="18"/>
              </w:rPr>
              <w:t>Β: Πληροφορίες σχετικά με τη διαδικασία σύναψης σύμβασης</w:t>
            </w:r>
          </w:p>
          <w:p w:rsidR="00765A73" w:rsidRPr="00603135" w:rsidRDefault="007A0D58" w:rsidP="00953D59">
            <w:pPr>
              <w:rPr>
                <w:rFonts w:ascii="Palatino Linotype" w:hAnsi="Palatino Linotype" w:cstheme="minorHAnsi"/>
                <w:b/>
                <w:sz w:val="18"/>
                <w:szCs w:val="18"/>
              </w:rPr>
            </w:pPr>
            <w:r w:rsidRPr="001B6A6B">
              <w:rPr>
                <w:rFonts w:ascii="Palatino Linotype" w:hAnsi="Palatino Linotype" w:cstheme="minorHAnsi"/>
                <w:sz w:val="18"/>
                <w:szCs w:val="18"/>
              </w:rPr>
              <w:t xml:space="preserve">- Τίτλος ή σύντομη περιγραφή της δημόσιας σύμβασης (συμπεριλαμβανομένου του σχετικού </w:t>
            </w:r>
            <w:r w:rsidRPr="001B6A6B">
              <w:rPr>
                <w:rFonts w:ascii="Palatino Linotype" w:hAnsi="Palatino Linotype" w:cstheme="minorHAnsi"/>
                <w:sz w:val="18"/>
                <w:szCs w:val="18"/>
                <w:lang w:val="en-US"/>
              </w:rPr>
              <w:t>CPV</w:t>
            </w:r>
            <w:r w:rsidRPr="001B6A6B">
              <w:rPr>
                <w:rFonts w:ascii="Palatino Linotype" w:hAnsi="Palatino Linotype" w:cstheme="minorHAnsi"/>
                <w:sz w:val="18"/>
                <w:szCs w:val="18"/>
              </w:rPr>
              <w:t>): [</w:t>
            </w:r>
            <w:r w:rsidR="00765A73" w:rsidRPr="0016652C">
              <w:rPr>
                <w:rFonts w:ascii="Palatino Linotype" w:hAnsi="Palatino Linotype" w:cstheme="minorHAnsi"/>
                <w:b/>
                <w:sz w:val="19"/>
                <w:szCs w:val="19"/>
              </w:rPr>
              <w:t>προμήθεια</w:t>
            </w:r>
            <w:r w:rsidR="007132FB">
              <w:t xml:space="preserve"> </w:t>
            </w:r>
            <w:r w:rsidR="007132FB" w:rsidRPr="007132FB">
              <w:rPr>
                <w:rFonts w:ascii="Palatino Linotype" w:hAnsi="Palatino Linotype" w:cstheme="minorHAnsi"/>
                <w:b/>
                <w:sz w:val="19"/>
                <w:szCs w:val="19"/>
              </w:rPr>
              <w:t xml:space="preserve">ενός συστήματος απεικόνισης  </w:t>
            </w:r>
            <w:proofErr w:type="spellStart"/>
            <w:r w:rsidR="007132FB" w:rsidRPr="007132FB">
              <w:rPr>
                <w:rFonts w:ascii="Palatino Linotype" w:hAnsi="Palatino Linotype" w:cstheme="minorHAnsi"/>
                <w:b/>
                <w:sz w:val="19"/>
                <w:szCs w:val="19"/>
              </w:rPr>
              <w:t>βιομορίων</w:t>
            </w:r>
            <w:proofErr w:type="spellEnd"/>
            <w:r w:rsidR="007132FB" w:rsidRPr="007132FB">
              <w:rPr>
                <w:rFonts w:ascii="Palatino Linotype" w:hAnsi="Palatino Linotype" w:cstheme="minorHAnsi"/>
                <w:b/>
                <w:sz w:val="19"/>
                <w:szCs w:val="19"/>
              </w:rPr>
              <w:t xml:space="preserve">  </w:t>
            </w:r>
            <w:proofErr w:type="spellStart"/>
            <w:r w:rsidR="007132FB" w:rsidRPr="007132FB">
              <w:rPr>
                <w:rFonts w:ascii="Palatino Linotype" w:hAnsi="Palatino Linotype" w:cstheme="minorHAnsi"/>
                <w:b/>
                <w:sz w:val="19"/>
                <w:szCs w:val="19"/>
              </w:rPr>
              <w:t>χημειοφωταύγειας</w:t>
            </w:r>
            <w:proofErr w:type="spellEnd"/>
            <w:r w:rsidR="007132FB" w:rsidRPr="007132FB">
              <w:rPr>
                <w:rFonts w:ascii="Palatino Linotype" w:hAnsi="Palatino Linotype" w:cstheme="minorHAnsi"/>
                <w:b/>
                <w:sz w:val="19"/>
                <w:szCs w:val="19"/>
              </w:rPr>
              <w:t xml:space="preserve">  και </w:t>
            </w:r>
            <w:proofErr w:type="spellStart"/>
            <w:r w:rsidR="007132FB" w:rsidRPr="007132FB">
              <w:rPr>
                <w:rFonts w:ascii="Palatino Linotype" w:hAnsi="Palatino Linotype" w:cstheme="minorHAnsi"/>
                <w:b/>
                <w:sz w:val="19"/>
                <w:szCs w:val="19"/>
              </w:rPr>
              <w:t>αυτοραδιογραφίας</w:t>
            </w:r>
            <w:proofErr w:type="spellEnd"/>
            <w:r w:rsidR="007132FB" w:rsidRPr="007132FB">
              <w:rPr>
                <w:rFonts w:ascii="Palatino Linotype" w:hAnsi="Palatino Linotype" w:cstheme="minorHAnsi"/>
                <w:b/>
                <w:sz w:val="19"/>
                <w:szCs w:val="19"/>
              </w:rPr>
              <w:t xml:space="preserve">  (</w:t>
            </w:r>
            <w:proofErr w:type="spellStart"/>
            <w:r w:rsidR="007132FB" w:rsidRPr="007132FB">
              <w:rPr>
                <w:rFonts w:ascii="Palatino Linotype" w:hAnsi="Palatino Linotype" w:cstheme="minorHAnsi"/>
                <w:b/>
                <w:sz w:val="19"/>
                <w:szCs w:val="19"/>
              </w:rPr>
              <w:t>Gel</w:t>
            </w:r>
            <w:proofErr w:type="spellEnd"/>
            <w:r w:rsidR="007132FB" w:rsidRPr="007132FB">
              <w:rPr>
                <w:rFonts w:ascii="Palatino Linotype" w:hAnsi="Palatino Linotype" w:cstheme="minorHAnsi"/>
                <w:b/>
                <w:sz w:val="19"/>
                <w:szCs w:val="19"/>
              </w:rPr>
              <w:t xml:space="preserve"> </w:t>
            </w:r>
            <w:proofErr w:type="spellStart"/>
            <w:r w:rsidR="007132FB" w:rsidRPr="007132FB">
              <w:rPr>
                <w:rFonts w:ascii="Palatino Linotype" w:hAnsi="Palatino Linotype" w:cstheme="minorHAnsi"/>
                <w:b/>
                <w:sz w:val="19"/>
                <w:szCs w:val="19"/>
              </w:rPr>
              <w:t>and</w:t>
            </w:r>
            <w:proofErr w:type="spellEnd"/>
            <w:r w:rsidR="007132FB" w:rsidRPr="007132FB">
              <w:rPr>
                <w:rFonts w:ascii="Palatino Linotype" w:hAnsi="Palatino Linotype" w:cstheme="minorHAnsi"/>
                <w:b/>
                <w:sz w:val="19"/>
                <w:szCs w:val="19"/>
              </w:rPr>
              <w:t xml:space="preserve"> </w:t>
            </w:r>
            <w:proofErr w:type="spellStart"/>
            <w:r w:rsidR="007132FB" w:rsidRPr="007132FB">
              <w:rPr>
                <w:rFonts w:ascii="Palatino Linotype" w:hAnsi="Palatino Linotype" w:cstheme="minorHAnsi"/>
                <w:b/>
                <w:sz w:val="19"/>
                <w:szCs w:val="19"/>
              </w:rPr>
              <w:t>Blot</w:t>
            </w:r>
            <w:proofErr w:type="spellEnd"/>
            <w:r w:rsidR="007132FB" w:rsidRPr="007132FB">
              <w:rPr>
                <w:rFonts w:ascii="Palatino Linotype" w:hAnsi="Palatino Linotype" w:cstheme="minorHAnsi"/>
                <w:b/>
                <w:sz w:val="19"/>
                <w:szCs w:val="19"/>
              </w:rPr>
              <w:t xml:space="preserve"> </w:t>
            </w:r>
            <w:proofErr w:type="spellStart"/>
            <w:r w:rsidR="007132FB" w:rsidRPr="007132FB">
              <w:rPr>
                <w:rFonts w:ascii="Palatino Linotype" w:hAnsi="Palatino Linotype" w:cstheme="minorHAnsi"/>
                <w:b/>
                <w:sz w:val="19"/>
                <w:szCs w:val="19"/>
              </w:rPr>
              <w:t>Imaging</w:t>
            </w:r>
            <w:proofErr w:type="spellEnd"/>
            <w:r w:rsidR="007132FB" w:rsidRPr="007132FB">
              <w:rPr>
                <w:rFonts w:ascii="Palatino Linotype" w:hAnsi="Palatino Linotype" w:cstheme="minorHAnsi"/>
                <w:b/>
                <w:sz w:val="19"/>
                <w:szCs w:val="19"/>
              </w:rPr>
              <w:t xml:space="preserve"> </w:t>
            </w:r>
            <w:proofErr w:type="spellStart"/>
            <w:r w:rsidR="007132FB" w:rsidRPr="007132FB">
              <w:rPr>
                <w:rFonts w:ascii="Palatino Linotype" w:hAnsi="Palatino Linotype" w:cstheme="minorHAnsi"/>
                <w:b/>
                <w:sz w:val="19"/>
                <w:szCs w:val="19"/>
              </w:rPr>
              <w:t>System</w:t>
            </w:r>
            <w:proofErr w:type="spellEnd"/>
            <w:r w:rsidR="007132FB" w:rsidRPr="007132FB">
              <w:rPr>
                <w:rFonts w:ascii="Palatino Linotype" w:hAnsi="Palatino Linotype" w:cstheme="minorHAnsi"/>
                <w:b/>
                <w:sz w:val="19"/>
                <w:szCs w:val="19"/>
              </w:rPr>
              <w:t>)</w:t>
            </w:r>
            <w:r w:rsidR="00872FE1" w:rsidRPr="0006023A">
              <w:rPr>
                <w:rFonts w:ascii="Palatino Linotype" w:eastAsia="Arial" w:hAnsi="Palatino Linotype" w:cs="Arial"/>
                <w:b/>
                <w:spacing w:val="-1"/>
                <w:w w:val="95"/>
                <w:sz w:val="19"/>
                <w:szCs w:val="19"/>
                <w:lang w:eastAsia="en-US"/>
              </w:rPr>
              <w:t>.</w:t>
            </w:r>
            <w:r w:rsidR="00B80A27" w:rsidRPr="00B80A27">
              <w:rPr>
                <w:rFonts w:ascii="Palatino Linotype" w:hAnsi="Palatino Linotype" w:cstheme="minorHAnsi"/>
                <w:b/>
                <w:sz w:val="19"/>
                <w:szCs w:val="19"/>
              </w:rPr>
              <w:t xml:space="preserve"> </w:t>
            </w:r>
            <w:r w:rsidR="007132FB" w:rsidRPr="007132FB">
              <w:rPr>
                <w:rFonts w:ascii="Palatino Linotype" w:hAnsi="Palatino Linotype" w:cstheme="minorHAnsi"/>
                <w:b/>
                <w:sz w:val="19"/>
                <w:szCs w:val="19"/>
              </w:rPr>
              <w:t xml:space="preserve"> </w:t>
            </w:r>
            <w:r w:rsidR="00F23EBF" w:rsidRPr="00B80A27">
              <w:rPr>
                <w:rFonts w:ascii="Palatino Linotype" w:hAnsi="Palatino Linotype" w:cstheme="minorHAnsi"/>
                <w:b/>
                <w:sz w:val="18"/>
                <w:szCs w:val="18"/>
                <w:lang w:val="en-US"/>
              </w:rPr>
              <w:t>CPV</w:t>
            </w:r>
            <w:r w:rsidR="007132FB">
              <w:rPr>
                <w:rFonts w:ascii="Palatino Linotype" w:hAnsi="Palatino Linotype" w:cstheme="minorHAnsi"/>
                <w:b/>
                <w:sz w:val="18"/>
                <w:szCs w:val="18"/>
              </w:rPr>
              <w:t>3</w:t>
            </w:r>
            <w:r w:rsidR="007132FB" w:rsidRPr="00603135">
              <w:rPr>
                <w:rFonts w:ascii="Palatino Linotype" w:hAnsi="Palatino Linotype" w:cstheme="minorHAnsi"/>
                <w:b/>
                <w:sz w:val="18"/>
                <w:szCs w:val="18"/>
              </w:rPr>
              <w:t>2552200-9</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5"/>
              <w:gridCol w:w="2965"/>
            </w:tblGrid>
            <w:tr w:rsidR="00765A73" w:rsidRPr="00447C54" w:rsidTr="00765A73">
              <w:trPr>
                <w:tblCellSpacing w:w="15" w:type="dxa"/>
              </w:trPr>
              <w:tc>
                <w:tcPr>
                  <w:tcW w:w="36" w:type="dxa"/>
                  <w:vAlign w:val="center"/>
                  <w:hideMark/>
                </w:tcPr>
                <w:p w:rsidR="00765A73" w:rsidRPr="00447C54" w:rsidRDefault="00765A73" w:rsidP="00765A73">
                  <w:pPr>
                    <w:suppressAutoHyphens w:val="0"/>
                    <w:rPr>
                      <w:lang w:eastAsia="el-GR"/>
                    </w:rPr>
                  </w:pPr>
                </w:p>
              </w:tc>
              <w:tc>
                <w:tcPr>
                  <w:tcW w:w="2920" w:type="dxa"/>
                  <w:vAlign w:val="center"/>
                  <w:hideMark/>
                </w:tcPr>
                <w:p w:rsidR="00765A73" w:rsidRPr="00447C54" w:rsidRDefault="00765A73" w:rsidP="00765A73">
                  <w:pPr>
                    <w:suppressAutoHyphens w:val="0"/>
                    <w:rPr>
                      <w:rFonts w:ascii="Palatino Linotype" w:eastAsia="Arial" w:hAnsi="Palatino Linotype" w:cs="Arial"/>
                      <w:w w:val="95"/>
                      <w:sz w:val="19"/>
                      <w:szCs w:val="19"/>
                      <w:lang w:eastAsia="en-US"/>
                    </w:rPr>
                  </w:pPr>
                </w:p>
              </w:tc>
            </w:tr>
          </w:tbl>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sz w:val="18"/>
                <w:szCs w:val="18"/>
              </w:rPr>
              <w:t>- Κωδικός στο ΚΗΜΔΗΣ: [……]</w:t>
            </w:r>
          </w:p>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sz w:val="18"/>
                <w:szCs w:val="18"/>
              </w:rPr>
              <w:t>- Η σύμβαση αναφέρεται σε έργα</w:t>
            </w:r>
            <w:r w:rsidR="0048657B" w:rsidRPr="001B6A6B">
              <w:rPr>
                <w:rFonts w:ascii="Palatino Linotype" w:hAnsi="Palatino Linotype" w:cstheme="minorHAnsi"/>
                <w:sz w:val="18"/>
                <w:szCs w:val="18"/>
              </w:rPr>
              <w:t>, προμήθειες, ή υπηρεσίες : Προμήθειες</w:t>
            </w:r>
          </w:p>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sz w:val="18"/>
                <w:szCs w:val="18"/>
              </w:rPr>
              <w:t>- Εφόσον υφίστανται, ένδειξη ύπαρξης σχετικών τμημάτων : [……]</w:t>
            </w:r>
          </w:p>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sz w:val="18"/>
                <w:szCs w:val="18"/>
              </w:rPr>
              <w:t>- Αριθμός αναφοράς που αποδίδεται στον φάκελο από την αναθέτουσα αρχή (</w:t>
            </w:r>
            <w:r w:rsidRPr="001B6A6B">
              <w:rPr>
                <w:rFonts w:ascii="Palatino Linotype" w:hAnsi="Palatino Linotype" w:cstheme="minorHAnsi"/>
                <w:i/>
                <w:sz w:val="18"/>
                <w:szCs w:val="18"/>
              </w:rPr>
              <w:t>εάν υπάρχει</w:t>
            </w:r>
            <w:r w:rsidRPr="001B6A6B">
              <w:rPr>
                <w:rFonts w:ascii="Palatino Linotype" w:hAnsi="Palatino Linotype" w:cstheme="minorHAnsi"/>
                <w:sz w:val="18"/>
                <w:szCs w:val="18"/>
              </w:rPr>
              <w:t>): [……]</w:t>
            </w:r>
          </w:p>
        </w:tc>
      </w:tr>
    </w:tbl>
    <w:p w:rsidR="007A0D58" w:rsidRPr="001B6A6B" w:rsidRDefault="007A0D58" w:rsidP="00953D59">
      <w:pPr>
        <w:rPr>
          <w:rFonts w:ascii="Palatino Linotype" w:hAnsi="Palatino Linotype" w:cstheme="minorHAnsi"/>
          <w:sz w:val="18"/>
          <w:szCs w:val="18"/>
        </w:rPr>
      </w:pPr>
    </w:p>
    <w:p w:rsidR="007A0D58" w:rsidRPr="001B6A6B" w:rsidRDefault="007A0D58" w:rsidP="00953D59">
      <w:pPr>
        <w:shd w:val="clear" w:color="auto" w:fill="B2B2B2"/>
        <w:rPr>
          <w:rFonts w:ascii="Palatino Linotype" w:hAnsi="Palatino Linotype" w:cstheme="minorHAnsi"/>
          <w:b/>
          <w:bCs/>
          <w:sz w:val="18"/>
          <w:szCs w:val="18"/>
          <w:u w:val="single"/>
        </w:rPr>
      </w:pPr>
      <w:r w:rsidRPr="001B6A6B">
        <w:rPr>
          <w:rFonts w:ascii="Palatino Linotype" w:hAnsi="Palatino Linotype" w:cstheme="minorHAnsi"/>
          <w:sz w:val="18"/>
          <w:szCs w:val="18"/>
        </w:rPr>
        <w:t>ΟΛΕΣ ΟΙ ΥΠΟΛΟΙΠΕΣ ΠΛΗΡΟΦΟΡΙΕΣ ΣΕ ΚΑΘΕ ΕΝΟΤΗΤΑ ΤΟΥ ΤΕΥΔ ΘΑ ΠΡΕΠΕΙ ΝΑ ΣΥΜΠΛΗΡΩΘΟΥΝ ΑΠΟ ΤΟΝ ΟΙΚΟΝΟΜΙΚΟ ΦΟΡΕΑ</w:t>
      </w:r>
    </w:p>
    <w:p w:rsidR="007A0D58" w:rsidRPr="00531C56" w:rsidRDefault="007A0D58" w:rsidP="00A21570">
      <w:pPr>
        <w:jc w:val="both"/>
        <w:rPr>
          <w:rFonts w:ascii="Palatino Linotype" w:hAnsi="Palatino Linotype" w:cstheme="minorHAnsi"/>
          <w:i/>
          <w:sz w:val="19"/>
          <w:szCs w:val="19"/>
        </w:rPr>
      </w:pPr>
      <w:r w:rsidRPr="001B6A6B">
        <w:rPr>
          <w:rFonts w:ascii="Palatino Linotype" w:hAnsi="Palatino Linotype" w:cstheme="minorHAnsi"/>
          <w:i/>
          <w:sz w:val="19"/>
          <w:szCs w:val="19"/>
        </w:rPr>
        <w:br w:type="page"/>
      </w: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u w:val="single"/>
        </w:rPr>
        <w:lastRenderedPageBreak/>
        <w:t>Μέρος II: Πληροφορίες σχετικά με τον οικονομικό φορέα</w:t>
      </w:r>
    </w:p>
    <w:p w:rsidR="00123F1F" w:rsidRPr="00123F1F" w:rsidRDefault="00123F1F" w:rsidP="00123F1F">
      <w:pPr>
        <w:jc w:val="center"/>
        <w:rPr>
          <w:rFonts w:asciiTheme="minorHAnsi" w:hAnsiTheme="minorHAnsi" w:cstheme="minorHAnsi"/>
          <w:sz w:val="20"/>
          <w:szCs w:val="20"/>
        </w:rPr>
      </w:pPr>
      <w:r w:rsidRPr="00123F1F">
        <w:rPr>
          <w:rFonts w:asciiTheme="minorHAnsi" w:hAnsiTheme="minorHAnsi" w:cstheme="minorHAnsi"/>
          <w:b/>
          <w:bCs/>
          <w:sz w:val="20"/>
          <w:szCs w:val="20"/>
        </w:rPr>
        <w:t>Α: Πληροφορίες σχετικά με τον οικονομικό φορέα</w:t>
      </w:r>
    </w:p>
    <w:tbl>
      <w:tblPr>
        <w:tblW w:w="0" w:type="auto"/>
        <w:tblInd w:w="108" w:type="dxa"/>
        <w:tblLayout w:type="fixed"/>
        <w:tblLook w:val="0000" w:firstRow="0" w:lastRow="0" w:firstColumn="0" w:lastColumn="0" w:noHBand="0" w:noVBand="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spacing w:before="120"/>
              <w:rPr>
                <w:rFonts w:asciiTheme="minorHAnsi" w:hAnsiTheme="minorHAnsi" w:cstheme="minorHAnsi"/>
                <w:sz w:val="20"/>
                <w:szCs w:val="20"/>
              </w:rPr>
            </w:pPr>
            <w:r w:rsidRPr="00123F1F">
              <w:rPr>
                <w:rFonts w:asciiTheme="minorHAnsi" w:hAnsiTheme="minorHAnsi" w:cstheme="minorHAnsi"/>
                <w:b/>
                <w:i/>
                <w:sz w:val="20"/>
                <w:szCs w:val="20"/>
              </w:rPr>
              <w:t>Στοιχεία αναγνώρισης: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Πλήρης Επωνυμία: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Αριθμός φορολογικού μητρώου (ΑΦΜ):</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rPr>
          <w:trHeight w:val="1533"/>
        </w:trPr>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shd w:val="clear" w:color="auto" w:fill="FFFFFF"/>
              <w:rPr>
                <w:rFonts w:asciiTheme="minorHAnsi" w:hAnsiTheme="minorHAnsi" w:cstheme="minorHAnsi"/>
                <w:sz w:val="20"/>
                <w:szCs w:val="20"/>
              </w:rPr>
            </w:pPr>
            <w:r w:rsidRPr="00123F1F">
              <w:rPr>
                <w:rFonts w:asciiTheme="minorHAnsi" w:hAnsiTheme="minorHAnsi" w:cstheme="minorHAnsi"/>
                <w:sz w:val="20"/>
                <w:szCs w:val="20"/>
              </w:rPr>
              <w:t>Αρμόδιος ή αρμόδιοι</w:t>
            </w:r>
            <w:r w:rsidRPr="00123F1F">
              <w:rPr>
                <w:rStyle w:val="ab"/>
                <w:rFonts w:asciiTheme="minorHAnsi" w:hAnsiTheme="minorHAnsi" w:cstheme="minorHAnsi"/>
                <w:sz w:val="20"/>
                <w:szCs w:val="20"/>
                <w:vertAlign w:val="superscript"/>
              </w:rPr>
              <w:endnoteReference w:id="1"/>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Τηλέφωνο:</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Ηλ. ταχυδρομείο:</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Διεύθυνση στο Διαδίκτυο (διεύθυνση δικτυακού τόπου) (</w:t>
            </w:r>
            <w:r w:rsidRPr="00123F1F">
              <w:rPr>
                <w:rFonts w:asciiTheme="minorHAnsi" w:hAnsiTheme="minorHAnsi" w:cstheme="minorHAnsi"/>
                <w:i/>
                <w:sz w:val="20"/>
                <w:szCs w:val="20"/>
              </w:rPr>
              <w:t>εάν υπάρχει</w:t>
            </w:r>
            <w:r w:rsidRPr="00123F1F">
              <w:rPr>
                <w:rFonts w:asciiTheme="minorHAnsi" w:hAnsiTheme="minorHAnsi" w:cstheme="minorHAnsi"/>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i/>
                <w:iCs/>
                <w:sz w:val="20"/>
                <w:szCs w:val="20"/>
              </w:rPr>
              <w:t>Γενικές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i/>
                <w:iCs/>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Ο οικονομικός φορέας είναι πολύ μικρή, μικρή ή μεσαία επιχείρηση</w:t>
            </w:r>
            <w:r w:rsidRPr="00123F1F">
              <w:rPr>
                <w:rStyle w:val="ab"/>
                <w:rFonts w:asciiTheme="minorHAnsi" w:hAnsiTheme="minorHAnsi" w:cstheme="minorHAnsi"/>
                <w:sz w:val="20"/>
                <w:szCs w:val="20"/>
                <w:vertAlign w:val="superscript"/>
              </w:rPr>
              <w:endnoteReference w:id="2"/>
            </w:r>
            <w:r w:rsidRPr="00123F1F">
              <w:rPr>
                <w:rFonts w:asciiTheme="minorHAnsi" w:hAnsiTheme="minorHAnsi" w:cstheme="minorHAnsi"/>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tc>
      </w:tr>
      <w:tr w:rsidR="00123F1F" w:rsidRPr="00123F1F" w:rsidTr="00123F1F">
        <w:tc>
          <w:tcPr>
            <w:tcW w:w="4479" w:type="dxa"/>
            <w:tcBorders>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u w:val="single"/>
              </w:rPr>
              <w:t xml:space="preserve">Μόνο σε περίπτωση προμήθειας </w:t>
            </w:r>
            <w:proofErr w:type="spellStart"/>
            <w:r w:rsidRPr="00123F1F">
              <w:rPr>
                <w:rFonts w:asciiTheme="minorHAnsi" w:hAnsiTheme="minorHAnsi" w:cstheme="minorHAnsi"/>
                <w:b/>
                <w:sz w:val="20"/>
                <w:szCs w:val="20"/>
                <w:u w:val="single"/>
              </w:rPr>
              <w:t>κατ᾽</w:t>
            </w:r>
            <w:proofErr w:type="spellEnd"/>
            <w:r w:rsidRPr="00123F1F">
              <w:rPr>
                <w:rFonts w:asciiTheme="minorHAnsi" w:hAnsiTheme="minorHAnsi" w:cstheme="minorHAnsi"/>
                <w:b/>
                <w:sz w:val="20"/>
                <w:szCs w:val="20"/>
                <w:u w:val="single"/>
              </w:rPr>
              <w:t xml:space="preserve"> αποκλειστικότητα, του άρθρου 20:</w:t>
            </w:r>
            <w:r w:rsidRPr="00123F1F">
              <w:rPr>
                <w:rFonts w:asciiTheme="minorHAnsi" w:hAnsiTheme="minorHAnsi" w:cstheme="minorHAnsi"/>
                <w:sz w:val="20"/>
                <w:szCs w:val="20"/>
              </w:rPr>
              <w:t>ο οικονομικός φορέας είναι προστατευόμενο εργαστήριο, «κοινωνική επιχείρηση»</w:t>
            </w:r>
            <w:r w:rsidRPr="00123F1F">
              <w:rPr>
                <w:rStyle w:val="ab"/>
                <w:rFonts w:asciiTheme="minorHAnsi" w:hAnsiTheme="minorHAnsi" w:cstheme="minorHAnsi"/>
                <w:sz w:val="20"/>
                <w:szCs w:val="20"/>
                <w:vertAlign w:val="superscript"/>
              </w:rPr>
              <w:endnoteReference w:id="3"/>
            </w:r>
            <w:r w:rsidRPr="00123F1F">
              <w:rPr>
                <w:rFonts w:asciiTheme="minorHAnsi" w:hAnsiTheme="minorHAnsi" w:cstheme="minorHAnsi"/>
                <w:sz w:val="20"/>
                <w:szCs w:val="20"/>
              </w:rPr>
              <w:t xml:space="preserve"> ή προβλέπει την εκτέλεση συμβάσεων στο πλαίσιο προγραμμάτων προστατευόμενης απασχόλησης;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color w:val="000000"/>
                <w:sz w:val="20"/>
                <w:szCs w:val="20"/>
              </w:rPr>
              <w:t xml:space="preserve">Εάν </w:t>
            </w:r>
            <w:r w:rsidRPr="00123F1F">
              <w:rPr>
                <w:rFonts w:asciiTheme="minorHAnsi" w:hAnsiTheme="minorHAnsi" w:cstheme="minorHAnsi"/>
                <w:b/>
                <w:sz w:val="20"/>
                <w:szCs w:val="20"/>
              </w:rPr>
              <w:t xml:space="preserve">ναι, </w:t>
            </w:r>
            <w:r w:rsidRPr="00123F1F">
              <w:rPr>
                <w:rFonts w:asciiTheme="minorHAnsi" w:hAnsiTheme="minorHAnsi" w:cstheme="minorHAnsi"/>
                <w:sz w:val="20"/>
                <w:szCs w:val="20"/>
              </w:rPr>
              <w:t xml:space="preserve">ποιο είναι το αντίστοιχο ποσοστό των εργαζομένων με αναπηρία ή </w:t>
            </w:r>
            <w:proofErr w:type="spellStart"/>
            <w:r w:rsidRPr="00123F1F">
              <w:rPr>
                <w:rFonts w:asciiTheme="minorHAnsi" w:hAnsiTheme="minorHAnsi" w:cstheme="minorHAnsi"/>
                <w:sz w:val="20"/>
                <w:szCs w:val="20"/>
              </w:rPr>
              <w:t>μειονεκτούντων</w:t>
            </w:r>
            <w:proofErr w:type="spellEnd"/>
            <w:r w:rsidRPr="00123F1F">
              <w:rPr>
                <w:rFonts w:asciiTheme="minorHAnsi" w:hAnsiTheme="minorHAnsi" w:cstheme="minorHAnsi"/>
                <w:sz w:val="20"/>
                <w:szCs w:val="20"/>
              </w:rPr>
              <w:t xml:space="preserve"> εργαζομένων;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Εφόσον απαιτείται, προσδιορίστε σε ποια κατηγορία ή κατηγορίες εργαζομένων με αναπηρία ή </w:t>
            </w:r>
            <w:proofErr w:type="spellStart"/>
            <w:r w:rsidRPr="00123F1F">
              <w:rPr>
                <w:rFonts w:asciiTheme="minorHAnsi" w:hAnsiTheme="minorHAnsi" w:cstheme="minorHAnsi"/>
                <w:sz w:val="20"/>
                <w:szCs w:val="20"/>
              </w:rPr>
              <w:t>μειονεκτούντων</w:t>
            </w:r>
            <w:proofErr w:type="spellEnd"/>
            <w:r w:rsidRPr="00123F1F">
              <w:rPr>
                <w:rFonts w:asciiTheme="minorHAnsi" w:hAnsiTheme="minorHAnsi" w:cstheme="minorHAnsi"/>
                <w:sz w:val="20"/>
                <w:szCs w:val="20"/>
              </w:rPr>
              <w:t xml:space="preserve"> εργαζομένων ανήκουν οι απασχολούμενοι.</w:t>
            </w:r>
          </w:p>
        </w:tc>
        <w:tc>
          <w:tcPr>
            <w:tcW w:w="4500" w:type="dxa"/>
            <w:tcBorders>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w:t>
            </w:r>
            <w:proofErr w:type="spellStart"/>
            <w:r w:rsidRPr="00123F1F">
              <w:rPr>
                <w:rFonts w:asciiTheme="minorHAnsi" w:hAnsiTheme="minorHAnsi" w:cstheme="minorHAnsi"/>
                <w:sz w:val="20"/>
                <w:szCs w:val="20"/>
              </w:rPr>
              <w:t>προ)επιλογής</w:t>
            </w:r>
            <w:proofErr w:type="spellEnd"/>
            <w:r w:rsidRPr="00123F1F">
              <w:rPr>
                <w:rFonts w:asciiTheme="minorHAnsi" w:hAnsiTheme="minorHAnsi" w:cstheme="minorHAnsi"/>
                <w:sz w:val="20"/>
                <w:szCs w:val="20"/>
              </w:rPr>
              <w:t>);</w:t>
            </w:r>
          </w:p>
        </w:tc>
        <w:tc>
          <w:tcPr>
            <w:tcW w:w="4500" w:type="dxa"/>
            <w:tcBorders>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 [] Άνευ αντικειμένου</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 Αναφέρετε την ονομασία του καταλόγου ή του πιστοποιητικού και τον σχετικό αριθμό εγγραφής ή πιστοποίησης, κατά περίπτωση:</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 Εάν το πιστοποιητικό εγγραφής ή η πιστοποίηση διατίθεται ηλεκτρονικά, αναφέρετε:</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 Αναφέρετε τα δικαιολογητικά στα οποία βασίζεται η εγγραφή ή η πιστοποίηση και, κατά περίπτωση, την κατάταξη στον επίσημο κατάλογο</w:t>
            </w:r>
            <w:r w:rsidRPr="00123F1F">
              <w:rPr>
                <w:rStyle w:val="ab"/>
                <w:rFonts w:asciiTheme="minorHAnsi" w:hAnsiTheme="minorHAnsi" w:cstheme="minorHAnsi"/>
                <w:sz w:val="20"/>
                <w:szCs w:val="20"/>
                <w:vertAlign w:val="superscript"/>
              </w:rPr>
              <w:endnoteReference w:id="4"/>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δ) Η εγγραφή ή η πιστοποίηση καλύπτει όλα τα απαιτούμενα κριτήρια επιλογής;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όχι:</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u w:val="single"/>
              </w:rPr>
              <w:t xml:space="preserve">Επιπροσθέτως, συμπληρώστε τις πληροφορίες που λείπουν στο μέρος IV, ενότητες Α, Β, Γ, ή Δ κατά </w:t>
            </w:r>
            <w:proofErr w:type="spellStart"/>
            <w:r w:rsidRPr="00123F1F">
              <w:rPr>
                <w:rFonts w:asciiTheme="minorHAnsi" w:hAnsiTheme="minorHAnsi" w:cstheme="minorHAnsi"/>
                <w:b/>
                <w:sz w:val="20"/>
                <w:szCs w:val="20"/>
                <w:u w:val="single"/>
              </w:rPr>
              <w:t>περίπτωση</w:t>
            </w:r>
            <w:r w:rsidRPr="00123F1F">
              <w:rPr>
                <w:rFonts w:asciiTheme="minorHAnsi" w:hAnsiTheme="minorHAnsi" w:cstheme="minorHAnsi"/>
                <w:b/>
                <w:i/>
                <w:sz w:val="20"/>
                <w:szCs w:val="20"/>
              </w:rPr>
              <w:t>ΜΟΝΟ</w:t>
            </w:r>
            <w:proofErr w:type="spellEnd"/>
            <w:r w:rsidRPr="00123F1F">
              <w:rPr>
                <w:rFonts w:asciiTheme="minorHAnsi" w:hAnsiTheme="minorHAnsi" w:cstheme="minorHAnsi"/>
                <w:b/>
                <w:i/>
                <w:sz w:val="20"/>
                <w:szCs w:val="20"/>
              </w:rPr>
              <w:t xml:space="preserve"> εφόσον αυτό απαιτείται </w:t>
            </w:r>
            <w:r w:rsidRPr="00123F1F">
              <w:rPr>
                <w:rFonts w:asciiTheme="minorHAnsi" w:hAnsiTheme="minorHAnsi" w:cstheme="minorHAnsi"/>
                <w:b/>
                <w:i/>
                <w:sz w:val="20"/>
                <w:szCs w:val="20"/>
              </w:rPr>
              <w:lastRenderedPageBreak/>
              <w:t>στη σχετική διακήρυξη ή στα έγγραφα της σύμβασης: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ε) Ο οικονομικός φορέας θα είναι σε θέση να προσκομίσει </w:t>
            </w:r>
            <w:r w:rsidRPr="00123F1F">
              <w:rPr>
                <w:rFonts w:asciiTheme="minorHAnsi" w:hAnsiTheme="minorHAnsi" w:cstheme="minorHAnsi"/>
                <w:b/>
                <w:sz w:val="20"/>
                <w:szCs w:val="20"/>
              </w:rPr>
              <w:t>βεβαίωση</w:t>
            </w:r>
            <w:r w:rsidRPr="00123F1F">
              <w:rPr>
                <w:rFonts w:asciiTheme="minorHAnsi" w:hAnsiTheme="minorHAnsi" w:cstheme="minorHAnsi"/>
                <w:sz w:val="20"/>
                <w:szCs w:val="20"/>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Εάν η σχετική τεκμηρίωση διατίθεται ηλεκτρονικά, αναφέρετε: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β) (διαδικτυακή διεύθυνση, αρχή ή φορέας έκδοσης, επακριβή στοιχεία αναφοράς των εγγράφων):[……][……][……][……]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δ) []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ε) []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(διαδικτυακή διεύθυνση, αρχή ή φορέας έκδοσης, επακριβή στοιχεία αναφοράς των εγγράφων):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w:t>
            </w:r>
          </w:p>
        </w:tc>
      </w:tr>
      <w:tr w:rsidR="00123F1F" w:rsidRPr="00123F1F" w:rsidTr="00123F1F">
        <w:tc>
          <w:tcPr>
            <w:tcW w:w="4479" w:type="dxa"/>
            <w:tcBorders>
              <w:left w:val="single" w:sz="4" w:space="0" w:color="000000"/>
              <w:bottom w:val="single" w:sz="4" w:space="0" w:color="000000"/>
            </w:tcBorders>
            <w:shd w:val="clear" w:color="auto" w:fill="auto"/>
          </w:tcPr>
          <w:p w:rsidR="00123F1F" w:rsidRPr="00123F1F" w:rsidRDefault="00123F1F" w:rsidP="00123F1F">
            <w:pPr>
              <w:spacing w:before="120"/>
              <w:rPr>
                <w:rFonts w:asciiTheme="minorHAnsi" w:hAnsiTheme="minorHAnsi" w:cstheme="minorHAnsi"/>
                <w:sz w:val="20"/>
                <w:szCs w:val="20"/>
              </w:rPr>
            </w:pPr>
            <w:r w:rsidRPr="00123F1F">
              <w:rPr>
                <w:rFonts w:asciiTheme="minorHAnsi" w:hAnsiTheme="minorHAnsi" w:cstheme="minorHAnsi"/>
                <w:b/>
                <w:i/>
                <w:sz w:val="20"/>
                <w:szCs w:val="20"/>
              </w:rPr>
              <w:lastRenderedPageBreak/>
              <w:t>Τρόπος συμμετοχής:</w:t>
            </w:r>
          </w:p>
        </w:tc>
        <w:tc>
          <w:tcPr>
            <w:tcW w:w="4500" w:type="dxa"/>
            <w:tcBorders>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i/>
                <w:iCs/>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Ο οικονομικός φορέας συμμετέχει στη διαδικασία σύναψης δημόσιας σύμβασης από κοινού με άλλους</w:t>
            </w:r>
            <w:r w:rsidRPr="00123F1F">
              <w:rPr>
                <w:rStyle w:val="ab"/>
                <w:rFonts w:asciiTheme="minorHAnsi" w:hAnsiTheme="minorHAnsi" w:cstheme="minorHAnsi"/>
                <w:sz w:val="20"/>
                <w:szCs w:val="20"/>
                <w:vertAlign w:val="superscript"/>
              </w:rPr>
              <w:endnoteReference w:id="5"/>
            </w:r>
            <w:r w:rsidRPr="00123F1F">
              <w:rPr>
                <w:rFonts w:asciiTheme="minorHAnsi" w:hAnsiTheme="minorHAnsi" w:cstheme="minorHAnsi"/>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tc>
      </w:tr>
      <w:tr w:rsidR="00123F1F" w:rsidRPr="00123F1F" w:rsidTr="00123F1F">
        <w:tc>
          <w:tcPr>
            <w:tcW w:w="8979" w:type="dxa"/>
            <w:gridSpan w:val="2"/>
            <w:tcBorders>
              <w:top w:val="single" w:sz="4" w:space="0" w:color="000000"/>
              <w:left w:val="single" w:sz="4" w:space="0" w:color="000000"/>
              <w:bottom w:val="single" w:sz="4" w:space="0" w:color="000000"/>
              <w:right w:val="single" w:sz="4" w:space="0" w:color="000000"/>
            </w:tcBorders>
            <w:shd w:val="clear" w:color="auto" w:fill="BFBFBF"/>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Εάν ναι</w:t>
            </w:r>
            <w:r w:rsidRPr="00123F1F">
              <w:rPr>
                <w:rFonts w:asciiTheme="minorHAnsi" w:hAnsiTheme="minorHAnsi" w:cstheme="minorHAnsi"/>
                <w:i/>
                <w:sz w:val="20"/>
                <w:szCs w:val="20"/>
              </w:rPr>
              <w:t>, μεριμνήστε για την υποβολή χωριστού εντύπου ΤΕΥΔ από τους άλλους εμπλεκόμενους οικονομικούς φορείς.</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 Α</w:t>
            </w:r>
            <w:r w:rsidRPr="00123F1F">
              <w:rPr>
                <w:rFonts w:asciiTheme="minorHAnsi" w:hAnsiTheme="minorHAnsi" w:cstheme="minorHAnsi"/>
                <w:color w:val="000000"/>
                <w:sz w:val="20"/>
                <w:szCs w:val="20"/>
              </w:rPr>
              <w:t>ναφέρετε τον ρόλο του οικονομικού φορέα στην ένωση ή κοινοπραξία   (επικεφαλής, υπεύθυνος για συγκεκριμένα καθήκοντα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color w:val="000000"/>
                <w:sz w:val="20"/>
                <w:szCs w:val="20"/>
              </w:rPr>
              <w:t>β) Προσδιορίστε τους άλλους οικονομικούς φορείς που συμμετ</w:t>
            </w:r>
            <w:r w:rsidRPr="00123F1F">
              <w:rPr>
                <w:rFonts w:asciiTheme="minorHAnsi" w:hAnsiTheme="minorHAnsi" w:cstheme="minorHAnsi"/>
                <w:sz w:val="20"/>
                <w:szCs w:val="20"/>
              </w:rPr>
              <w:t>έχουν από κοινού στη διαδικασία σύναψης δημόσιας σύμβασης: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 Κατά περίπτωση, επωνυμία της συμμετέχουσας ένωσης ή κοινοπραξίας.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 [……]</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i/>
                <w:iCs/>
                <w:sz w:val="20"/>
                <w:szCs w:val="20"/>
              </w:rPr>
              <w:t>Τμήματα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i/>
                <w:iCs/>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Κατά περίπτωση, αναφορά του τμήματος  ή των τμημάτων για τα οποία ο οικονομικός φορέας επιθυμεί να υποβάλει προσφορά.</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w:t>
            </w:r>
          </w:p>
        </w:tc>
      </w:tr>
    </w:tbl>
    <w:p w:rsidR="00123F1F" w:rsidRPr="00123F1F" w:rsidRDefault="00123F1F" w:rsidP="00123F1F">
      <w:pPr>
        <w:rPr>
          <w:rFonts w:asciiTheme="minorHAnsi" w:hAnsiTheme="minorHAnsi" w:cstheme="minorHAnsi"/>
          <w:sz w:val="20"/>
          <w:szCs w:val="20"/>
        </w:rPr>
      </w:pP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rPr>
        <w:lastRenderedPageBreak/>
        <w:t>Β: Πληροφορίες σχετικά με τους νόμιμους εκπροσώπους του οικονομικού φορέα</w:t>
      </w:r>
    </w:p>
    <w:p w:rsidR="00123F1F" w:rsidRPr="00123F1F" w:rsidRDefault="00123F1F" w:rsidP="00123F1F">
      <w:pPr>
        <w:pBdr>
          <w:top w:val="single" w:sz="1" w:space="1" w:color="000000"/>
          <w:left w:val="single" w:sz="1" w:space="1" w:color="000000"/>
          <w:bottom w:val="single" w:sz="1" w:space="1" w:color="000000"/>
          <w:right w:val="single" w:sz="1" w:space="1" w:color="000000"/>
        </w:pBdr>
        <w:shd w:val="clear" w:color="auto" w:fill="FFFFFF"/>
        <w:rPr>
          <w:rFonts w:asciiTheme="minorHAnsi" w:hAnsiTheme="minorHAnsi" w:cstheme="minorHAnsi"/>
          <w:sz w:val="20"/>
          <w:szCs w:val="20"/>
        </w:rPr>
      </w:pPr>
      <w:r w:rsidRPr="00123F1F">
        <w:rPr>
          <w:rFonts w:asciiTheme="minorHAnsi" w:hAnsiTheme="minorHAnsi" w:cstheme="minorHAnsi"/>
          <w:i/>
          <w:sz w:val="20"/>
          <w:szCs w:val="20"/>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firstRow="0" w:lastRow="0" w:firstColumn="0" w:lastColumn="0" w:noHBand="0" w:noVBand="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Εκπροσώπηση, εάν υπάρχει: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Ονοματεπώνυμο</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color w:val="000000"/>
                <w:sz w:val="20"/>
                <w:szCs w:val="20"/>
              </w:rPr>
              <w:t>συνοδευόμενο από την ημερομηνία και τον τόπο γέννησης εφόσον απαιτείται: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Θέση/Ενεργών υπό την ιδιότητα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Τηλέφωνο:</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Ηλ. ταχυδρομείο:</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Εάν χρειάζεται, δώστε λεπτομερή στοιχεία σχετικά με την εκπροσώπηση (τις μορφές της, την έκταση, τον σκοπό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bl>
    <w:p w:rsidR="00123F1F" w:rsidRPr="00123F1F" w:rsidRDefault="00123F1F" w:rsidP="00123F1F">
      <w:pPr>
        <w:pStyle w:val="SectionTitle"/>
        <w:ind w:left="850" w:firstLine="0"/>
        <w:rPr>
          <w:rFonts w:asciiTheme="minorHAnsi" w:hAnsiTheme="minorHAnsi" w:cstheme="minorHAnsi"/>
          <w:sz w:val="20"/>
          <w:szCs w:val="20"/>
        </w:rPr>
      </w:pPr>
    </w:p>
    <w:p w:rsidR="00123F1F" w:rsidRPr="00123F1F" w:rsidRDefault="00123F1F" w:rsidP="00123F1F">
      <w:pPr>
        <w:pageBreakBefore/>
        <w:ind w:left="850"/>
        <w:jc w:val="center"/>
        <w:rPr>
          <w:rFonts w:asciiTheme="minorHAnsi" w:hAnsiTheme="minorHAnsi" w:cstheme="minorHAnsi"/>
          <w:sz w:val="20"/>
          <w:szCs w:val="20"/>
        </w:rPr>
      </w:pPr>
      <w:r w:rsidRPr="00123F1F">
        <w:rPr>
          <w:rFonts w:asciiTheme="minorHAnsi" w:hAnsiTheme="minorHAnsi" w:cstheme="minorHAnsi"/>
          <w:b/>
          <w:bCs/>
          <w:sz w:val="20"/>
          <w:szCs w:val="20"/>
        </w:rPr>
        <w:lastRenderedPageBreak/>
        <w:t>Γ: Πληροφορίες σχετικά με τη στήριξη στις ικανότητες άλλων ΦΟΡΕΩΝ</w:t>
      </w:r>
      <w:r w:rsidRPr="00123F1F">
        <w:rPr>
          <w:rStyle w:val="12"/>
          <w:rFonts w:asciiTheme="minorHAnsi" w:hAnsiTheme="minorHAnsi" w:cstheme="minorHAnsi"/>
          <w:b/>
          <w:bCs/>
          <w:sz w:val="20"/>
          <w:szCs w:val="20"/>
        </w:rPr>
        <w:endnoteReference w:id="6"/>
      </w:r>
    </w:p>
    <w:tbl>
      <w:tblPr>
        <w:tblW w:w="0" w:type="auto"/>
        <w:tblInd w:w="108" w:type="dxa"/>
        <w:tblLayout w:type="fixed"/>
        <w:tblLook w:val="0000" w:firstRow="0" w:lastRow="0" w:firstColumn="0" w:lastColumn="0" w:noHBand="0" w:noVBand="0"/>
      </w:tblPr>
      <w:tblGrid>
        <w:gridCol w:w="4479"/>
        <w:gridCol w:w="4500"/>
      </w:tblGrid>
      <w:tr w:rsidR="00123F1F" w:rsidRPr="00123F1F" w:rsidTr="00123F1F">
        <w:trPr>
          <w:trHeight w:val="343"/>
        </w:trPr>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Στήριξη: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[]Ναι []Όχι</w:t>
            </w:r>
          </w:p>
        </w:tc>
      </w:tr>
    </w:tbl>
    <w:p w:rsidR="00123F1F" w:rsidRPr="00123F1F" w:rsidRDefault="00123F1F" w:rsidP="00123F1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 w:val="20"/>
          <w:szCs w:val="20"/>
        </w:rPr>
      </w:pPr>
      <w:r w:rsidRPr="00123F1F">
        <w:rPr>
          <w:rFonts w:asciiTheme="minorHAnsi" w:hAnsiTheme="minorHAnsi" w:cstheme="minorHAnsi"/>
          <w:b/>
          <w:i/>
          <w:sz w:val="20"/>
          <w:szCs w:val="20"/>
        </w:rPr>
        <w:t>Εάν ναι</w:t>
      </w:r>
      <w:r w:rsidRPr="00123F1F">
        <w:rPr>
          <w:rFonts w:asciiTheme="minorHAnsi" w:hAnsiTheme="minorHAnsi" w:cstheme="minorHAnsi"/>
          <w:i/>
          <w:sz w:val="20"/>
          <w:szCs w:val="20"/>
        </w:rPr>
        <w:t xml:space="preserve">, επισυνάψτε χωριστό έντυπο ΤΕΥΔ με τις πληροφορίες που απαιτούνται σύμφωνα με τις </w:t>
      </w:r>
      <w:r w:rsidRPr="00123F1F">
        <w:rPr>
          <w:rFonts w:asciiTheme="minorHAnsi" w:hAnsiTheme="minorHAnsi" w:cstheme="minorHAnsi"/>
          <w:b/>
          <w:i/>
          <w:sz w:val="20"/>
          <w:szCs w:val="20"/>
        </w:rPr>
        <w:t xml:space="preserve">ενότητες Α και Β του παρόντος μέρους και σύμφωνα με το μέρος ΙΙΙ, για κάθε ένα </w:t>
      </w:r>
      <w:r w:rsidRPr="00123F1F">
        <w:rPr>
          <w:rFonts w:asciiTheme="minorHAnsi" w:hAnsiTheme="minorHAnsi" w:cstheme="minorHAnsi"/>
          <w:i/>
          <w:sz w:val="20"/>
          <w:szCs w:val="20"/>
        </w:rPr>
        <w:t xml:space="preserve">από τους σχετικούς φορείς, δεόντως συμπληρωμένο και υπογεγραμμένο από τους νομίμους εκπροσώπους αυτών. </w:t>
      </w:r>
    </w:p>
    <w:p w:rsidR="00123F1F" w:rsidRPr="00123F1F" w:rsidRDefault="00123F1F" w:rsidP="00123F1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 w:val="20"/>
          <w:szCs w:val="20"/>
        </w:rPr>
      </w:pPr>
      <w:r w:rsidRPr="00123F1F">
        <w:rPr>
          <w:rFonts w:asciiTheme="minorHAnsi" w:hAnsiTheme="minorHAnsi" w:cstheme="minorHAnsi"/>
          <w:i/>
          <w:sz w:val="20"/>
          <w:szCs w:val="20"/>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123F1F" w:rsidRPr="00123F1F" w:rsidRDefault="00123F1F" w:rsidP="00123F1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 w:val="20"/>
          <w:szCs w:val="20"/>
        </w:rPr>
      </w:pPr>
      <w:r w:rsidRPr="00123F1F">
        <w:rPr>
          <w:rFonts w:asciiTheme="minorHAnsi" w:hAnsiTheme="minorHAnsi" w:cstheme="minorHAnsi"/>
          <w:i/>
          <w:sz w:val="20"/>
          <w:szCs w:val="20"/>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123F1F" w:rsidRPr="00123F1F" w:rsidRDefault="00123F1F" w:rsidP="00123F1F">
      <w:pPr>
        <w:jc w:val="center"/>
        <w:rPr>
          <w:rFonts w:asciiTheme="minorHAnsi" w:hAnsiTheme="minorHAnsi" w:cstheme="minorHAnsi"/>
          <w:sz w:val="20"/>
          <w:szCs w:val="20"/>
        </w:rPr>
      </w:pP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rPr>
        <w:lastRenderedPageBreak/>
        <w:t xml:space="preserve">Δ: Πληροφορίες σχετικά με υπεργολάβους στην ικανότητα των οποίων </w:t>
      </w:r>
      <w:r w:rsidRPr="00123F1F">
        <w:rPr>
          <w:rFonts w:asciiTheme="minorHAnsi" w:hAnsiTheme="minorHAnsi" w:cstheme="minorHAnsi"/>
          <w:b/>
          <w:bCs/>
          <w:sz w:val="20"/>
          <w:szCs w:val="20"/>
          <w:u w:val="single"/>
        </w:rPr>
        <w:t>δεν στηρίζεται</w:t>
      </w:r>
      <w:r w:rsidRPr="00123F1F">
        <w:rPr>
          <w:rFonts w:asciiTheme="minorHAnsi" w:hAnsiTheme="minorHAnsi" w:cstheme="minorHAnsi"/>
          <w:b/>
          <w:bCs/>
          <w:sz w:val="20"/>
          <w:szCs w:val="20"/>
        </w:rPr>
        <w:t xml:space="preserve"> ο οικονομικός φορέας</w:t>
      </w:r>
    </w:p>
    <w:p w:rsidR="00123F1F" w:rsidRPr="00123F1F" w:rsidRDefault="00123F1F" w:rsidP="00123F1F">
      <w:pPr>
        <w:pBdr>
          <w:top w:val="single" w:sz="1" w:space="1" w:color="000000"/>
          <w:left w:val="single" w:sz="1" w:space="1" w:color="000000"/>
          <w:bottom w:val="single" w:sz="1" w:space="1" w:color="000000"/>
          <w:right w:val="single" w:sz="1" w:space="1" w:color="000000"/>
        </w:pBdr>
        <w:shd w:val="clear" w:color="auto" w:fill="CCCCCC"/>
        <w:rPr>
          <w:rFonts w:asciiTheme="minorHAnsi" w:hAnsiTheme="minorHAnsi" w:cstheme="minorHAnsi"/>
          <w:sz w:val="20"/>
          <w:szCs w:val="20"/>
        </w:rPr>
      </w:pPr>
      <w:r w:rsidRPr="00123F1F">
        <w:rPr>
          <w:rFonts w:asciiTheme="minorHAnsi" w:hAnsiTheme="minorHAnsi" w:cstheme="minorHAnsi"/>
          <w:b/>
          <w:bCs/>
          <w:sz w:val="20"/>
          <w:szCs w:val="20"/>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firstRow="0" w:lastRow="0" w:firstColumn="0" w:lastColumn="0" w:noHBand="0" w:noVBand="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Υπεργολαβική ανάθεση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Ο οικονομικός φορέας προτίθεται να αναθέσει οποιοδήποτε μέρος της σύμβασης σε τρίτους υπό μορφή υπεργολαβίας;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[]Ναι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Εάν </w:t>
            </w:r>
            <w:r w:rsidRPr="00123F1F">
              <w:rPr>
                <w:rFonts w:asciiTheme="minorHAnsi" w:hAnsiTheme="minorHAnsi" w:cstheme="minorHAnsi"/>
                <w:b/>
                <w:sz w:val="20"/>
                <w:szCs w:val="20"/>
              </w:rPr>
              <w:t xml:space="preserve">ναι </w:t>
            </w:r>
            <w:r w:rsidRPr="00123F1F">
              <w:rPr>
                <w:rFonts w:asciiTheme="minorHAnsi" w:hAnsiTheme="minorHAnsi" w:cstheme="minorHAnsi"/>
                <w:sz w:val="20"/>
                <w:szCs w:val="20"/>
              </w:rPr>
              <w:t xml:space="preserve">παραθέστε κατάλογο των προτεινόμενων υπεργολάβων και το ποσοστό της σύμβασης που θα αναλάβουν: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bl>
    <w:p w:rsidR="00123F1F" w:rsidRPr="00123F1F" w:rsidRDefault="00123F1F" w:rsidP="00123F1F">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Theme="minorHAnsi" w:hAnsiTheme="minorHAnsi" w:cstheme="minorHAnsi"/>
          <w:sz w:val="20"/>
          <w:szCs w:val="20"/>
        </w:rPr>
      </w:pPr>
      <w:r w:rsidRPr="00123F1F">
        <w:rPr>
          <w:rFonts w:asciiTheme="minorHAnsi" w:hAnsiTheme="minorHAnsi" w:cstheme="minorHAnsi"/>
          <w:i/>
          <w:sz w:val="20"/>
          <w:szCs w:val="20"/>
        </w:rPr>
        <w:t>Εάν</w:t>
      </w:r>
      <w:r w:rsidRPr="00123F1F">
        <w:rPr>
          <w:rFonts w:asciiTheme="minorHAnsi" w:hAnsiTheme="minorHAnsi" w:cstheme="minorHAnsi"/>
          <w:i/>
          <w:sz w:val="20"/>
          <w:szCs w:val="20"/>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123F1F">
        <w:rPr>
          <w:rFonts w:asciiTheme="minorHAnsi" w:hAnsiTheme="minorHAnsi" w:cstheme="minorHAnsi"/>
          <w:b w:val="0"/>
          <w:i/>
          <w:sz w:val="20"/>
          <w:szCs w:val="20"/>
        </w:rPr>
        <w:t xml:space="preserve">επιπλέον των πληροφοριών </w:t>
      </w:r>
      <w:r w:rsidRPr="00123F1F">
        <w:rPr>
          <w:rFonts w:asciiTheme="minorHAnsi" w:hAnsiTheme="minorHAnsi" w:cstheme="minorHAnsi"/>
          <w:i/>
          <w:sz w:val="20"/>
          <w:szCs w:val="20"/>
        </w:rPr>
        <w:t xml:space="preserve">που προβλέπονται στην παρούσα ενότητα, </w:t>
      </w:r>
      <w:r w:rsidRPr="00123F1F">
        <w:rPr>
          <w:rFonts w:asciiTheme="minorHAnsi" w:hAnsiTheme="minorHAnsi" w:cstheme="minorHAnsi"/>
          <w:i/>
          <w:sz w:val="20"/>
          <w:szCs w:val="20"/>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u w:val="single"/>
        </w:rPr>
        <w:lastRenderedPageBreak/>
        <w:t>Μέρος III: Λόγοι αποκλεισμού</w:t>
      </w:r>
    </w:p>
    <w:p w:rsidR="00123F1F" w:rsidRPr="00123F1F" w:rsidRDefault="00123F1F" w:rsidP="00123F1F">
      <w:pPr>
        <w:jc w:val="center"/>
        <w:rPr>
          <w:rFonts w:asciiTheme="minorHAnsi" w:hAnsiTheme="minorHAnsi" w:cstheme="minorHAnsi"/>
          <w:sz w:val="20"/>
          <w:szCs w:val="20"/>
        </w:rPr>
      </w:pPr>
      <w:r w:rsidRPr="00123F1F">
        <w:rPr>
          <w:rFonts w:asciiTheme="minorHAnsi" w:hAnsiTheme="minorHAnsi" w:cstheme="minorHAnsi"/>
          <w:b/>
          <w:bCs/>
          <w:color w:val="000000"/>
          <w:sz w:val="20"/>
          <w:szCs w:val="20"/>
        </w:rPr>
        <w:t>Α: Λόγοι αποκλεισμού που σχετίζονται με ποινικές καταδίκες</w:t>
      </w:r>
      <w:r w:rsidRPr="00123F1F">
        <w:rPr>
          <w:rStyle w:val="12"/>
          <w:rFonts w:asciiTheme="minorHAnsi" w:hAnsiTheme="minorHAnsi" w:cstheme="minorHAnsi"/>
          <w:color w:val="000000"/>
          <w:sz w:val="20"/>
          <w:szCs w:val="20"/>
        </w:rPr>
        <w:endnoteReference w:id="7"/>
      </w:r>
    </w:p>
    <w:p w:rsidR="00123F1F" w:rsidRPr="00123F1F" w:rsidRDefault="00123F1F" w:rsidP="00123F1F">
      <w:pPr>
        <w:pBdr>
          <w:top w:val="single" w:sz="1" w:space="1" w:color="000000"/>
          <w:left w:val="single" w:sz="1" w:space="1" w:color="000000"/>
          <w:bottom w:val="single" w:sz="1" w:space="1" w:color="000000"/>
          <w:right w:val="single" w:sz="1" w:space="1" w:color="000000"/>
        </w:pBdr>
        <w:shd w:val="clear" w:color="auto" w:fill="CCCCCC"/>
        <w:rPr>
          <w:rFonts w:asciiTheme="minorHAnsi" w:hAnsiTheme="minorHAnsi" w:cstheme="minorHAnsi"/>
          <w:sz w:val="20"/>
          <w:szCs w:val="20"/>
        </w:rPr>
      </w:pPr>
      <w:r w:rsidRPr="00123F1F">
        <w:rPr>
          <w:rFonts w:asciiTheme="minorHAnsi" w:hAnsiTheme="minorHAnsi" w:cstheme="minorHAnsi"/>
          <w:sz w:val="20"/>
          <w:szCs w:val="20"/>
        </w:rPr>
        <w:t>Στο άρθρο 73 παρ. 1 ορίζονται οι ακόλουθοι λόγοι αποκλεισμού:</w:t>
      </w:r>
    </w:p>
    <w:p w:rsidR="00123F1F" w:rsidRPr="00123F1F" w:rsidRDefault="00123F1F" w:rsidP="00DB55B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Fonts w:asciiTheme="minorHAnsi" w:hAnsiTheme="minorHAnsi" w:cstheme="minorHAnsi"/>
          <w:color w:val="000000"/>
          <w:sz w:val="20"/>
          <w:szCs w:val="20"/>
        </w:rPr>
        <w:t xml:space="preserve">συμμετοχή σε </w:t>
      </w:r>
      <w:r w:rsidRPr="00123F1F">
        <w:rPr>
          <w:rFonts w:asciiTheme="minorHAnsi" w:hAnsiTheme="minorHAnsi" w:cstheme="minorHAnsi"/>
          <w:b/>
          <w:color w:val="000000"/>
          <w:sz w:val="20"/>
          <w:szCs w:val="20"/>
        </w:rPr>
        <w:t>εγκληματική οργάνωση</w:t>
      </w:r>
      <w:r w:rsidRPr="00123F1F">
        <w:rPr>
          <w:rStyle w:val="ab"/>
          <w:rFonts w:asciiTheme="minorHAnsi" w:hAnsiTheme="minorHAnsi" w:cstheme="minorHAnsi"/>
          <w:color w:val="000000"/>
          <w:sz w:val="20"/>
          <w:szCs w:val="20"/>
          <w:vertAlign w:val="superscript"/>
        </w:rPr>
        <w:endnoteReference w:id="8"/>
      </w:r>
      <w:r w:rsidRPr="00123F1F">
        <w:rPr>
          <w:rFonts w:asciiTheme="minorHAnsi" w:hAnsiTheme="minorHAnsi" w:cstheme="minorHAnsi"/>
          <w:color w:val="000000"/>
          <w:sz w:val="20"/>
          <w:szCs w:val="20"/>
        </w:rPr>
        <w:t>·</w:t>
      </w:r>
    </w:p>
    <w:p w:rsidR="00123F1F" w:rsidRPr="00123F1F" w:rsidRDefault="00123F1F" w:rsidP="00DB55B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Fonts w:asciiTheme="minorHAnsi" w:hAnsiTheme="minorHAnsi" w:cstheme="minorHAnsi"/>
          <w:b/>
          <w:color w:val="000000"/>
          <w:sz w:val="20"/>
          <w:szCs w:val="20"/>
        </w:rPr>
        <w:t>δωροδοκία</w:t>
      </w:r>
      <w:r w:rsidRPr="00123F1F">
        <w:rPr>
          <w:rStyle w:val="12"/>
          <w:rFonts w:asciiTheme="minorHAnsi" w:hAnsiTheme="minorHAnsi" w:cstheme="minorHAnsi"/>
          <w:color w:val="000000"/>
          <w:sz w:val="20"/>
          <w:szCs w:val="20"/>
        </w:rPr>
        <w:endnoteReference w:id="9"/>
      </w:r>
      <w:r w:rsidRPr="00123F1F">
        <w:rPr>
          <w:rFonts w:asciiTheme="minorHAnsi" w:hAnsiTheme="minorHAnsi" w:cstheme="minorHAnsi"/>
          <w:color w:val="000000"/>
          <w:sz w:val="20"/>
          <w:szCs w:val="20"/>
          <w:vertAlign w:val="superscript"/>
        </w:rPr>
        <w:t>,</w:t>
      </w:r>
      <w:r w:rsidRPr="00123F1F">
        <w:rPr>
          <w:rStyle w:val="ab"/>
          <w:rFonts w:asciiTheme="minorHAnsi" w:hAnsiTheme="minorHAnsi" w:cstheme="minorHAnsi"/>
          <w:color w:val="000000"/>
          <w:sz w:val="20"/>
          <w:szCs w:val="20"/>
          <w:vertAlign w:val="superscript"/>
        </w:rPr>
        <w:endnoteReference w:id="10"/>
      </w:r>
      <w:r w:rsidRPr="00123F1F">
        <w:rPr>
          <w:rFonts w:asciiTheme="minorHAnsi" w:hAnsiTheme="minorHAnsi" w:cstheme="minorHAnsi"/>
          <w:color w:val="000000"/>
          <w:sz w:val="20"/>
          <w:szCs w:val="20"/>
        </w:rPr>
        <w:t>·</w:t>
      </w:r>
    </w:p>
    <w:p w:rsidR="00123F1F" w:rsidRPr="00123F1F" w:rsidRDefault="00123F1F" w:rsidP="00DB55B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Fonts w:asciiTheme="minorHAnsi" w:hAnsiTheme="minorHAnsi" w:cstheme="minorHAnsi"/>
          <w:b/>
          <w:color w:val="000000"/>
          <w:sz w:val="20"/>
          <w:szCs w:val="20"/>
        </w:rPr>
        <w:t>απάτη</w:t>
      </w:r>
      <w:r w:rsidRPr="00123F1F">
        <w:rPr>
          <w:rStyle w:val="ab"/>
          <w:rFonts w:asciiTheme="minorHAnsi" w:hAnsiTheme="minorHAnsi" w:cstheme="minorHAnsi"/>
          <w:color w:val="000000"/>
          <w:sz w:val="20"/>
          <w:szCs w:val="20"/>
          <w:vertAlign w:val="superscript"/>
        </w:rPr>
        <w:endnoteReference w:id="11"/>
      </w:r>
      <w:r w:rsidRPr="00123F1F">
        <w:rPr>
          <w:rFonts w:asciiTheme="minorHAnsi" w:hAnsiTheme="minorHAnsi" w:cstheme="minorHAnsi"/>
          <w:color w:val="000000"/>
          <w:sz w:val="20"/>
          <w:szCs w:val="20"/>
        </w:rPr>
        <w:t>·</w:t>
      </w:r>
    </w:p>
    <w:p w:rsidR="00123F1F" w:rsidRPr="00123F1F" w:rsidRDefault="00123F1F" w:rsidP="00DB55B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Fonts w:asciiTheme="minorHAnsi" w:hAnsiTheme="minorHAnsi" w:cstheme="minorHAnsi"/>
          <w:b/>
          <w:color w:val="000000"/>
          <w:sz w:val="20"/>
          <w:szCs w:val="20"/>
        </w:rPr>
        <w:t>τρομοκρατικά εγκλήματα ή εγκλήματα συνδεόμενα με τρομοκρατικές δραστηριότητες</w:t>
      </w:r>
      <w:r w:rsidRPr="00123F1F">
        <w:rPr>
          <w:rStyle w:val="ab"/>
          <w:rFonts w:asciiTheme="minorHAnsi" w:hAnsiTheme="minorHAnsi" w:cstheme="minorHAnsi"/>
          <w:color w:val="000000"/>
          <w:sz w:val="20"/>
          <w:szCs w:val="20"/>
          <w:vertAlign w:val="superscript"/>
        </w:rPr>
        <w:endnoteReference w:id="12"/>
      </w:r>
      <w:r w:rsidRPr="00123F1F">
        <w:rPr>
          <w:rStyle w:val="ab"/>
          <w:rFonts w:asciiTheme="minorHAnsi" w:hAnsiTheme="minorHAnsi" w:cstheme="minorHAnsi"/>
          <w:color w:val="000000"/>
          <w:sz w:val="20"/>
          <w:szCs w:val="20"/>
        </w:rPr>
        <w:t>·</w:t>
      </w:r>
    </w:p>
    <w:p w:rsidR="00123F1F" w:rsidRPr="00123F1F" w:rsidRDefault="00123F1F" w:rsidP="00DB55B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Fonts w:asciiTheme="minorHAnsi" w:hAnsiTheme="minorHAnsi" w:cstheme="minorHAnsi"/>
          <w:b/>
          <w:color w:val="000000"/>
          <w:sz w:val="20"/>
          <w:szCs w:val="20"/>
        </w:rPr>
        <w:t>νομιμοποίηση εσόδων από παράνομες δραστηριότητες ή χρηματοδότηση της τρομοκρατίας</w:t>
      </w:r>
      <w:r w:rsidRPr="00123F1F">
        <w:rPr>
          <w:rStyle w:val="ab"/>
          <w:rFonts w:asciiTheme="minorHAnsi" w:hAnsiTheme="minorHAnsi" w:cstheme="minorHAnsi"/>
          <w:color w:val="000000"/>
          <w:sz w:val="20"/>
          <w:szCs w:val="20"/>
          <w:vertAlign w:val="superscript"/>
        </w:rPr>
        <w:endnoteReference w:id="13"/>
      </w:r>
      <w:r w:rsidRPr="00123F1F">
        <w:rPr>
          <w:rFonts w:asciiTheme="minorHAnsi" w:hAnsiTheme="minorHAnsi" w:cstheme="minorHAnsi"/>
          <w:color w:val="000000"/>
          <w:sz w:val="20"/>
          <w:szCs w:val="20"/>
        </w:rPr>
        <w:t>·</w:t>
      </w:r>
    </w:p>
    <w:p w:rsidR="00123F1F" w:rsidRPr="00123F1F" w:rsidRDefault="00123F1F" w:rsidP="00DB55B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Style w:val="ab"/>
          <w:rFonts w:asciiTheme="minorHAnsi" w:hAnsiTheme="minorHAnsi" w:cstheme="minorHAnsi"/>
          <w:b/>
          <w:color w:val="000000"/>
          <w:sz w:val="20"/>
          <w:szCs w:val="20"/>
        </w:rPr>
        <w:t>παιδική εργασία και άλλες μορφές εμπορίας ανθρώπων</w:t>
      </w:r>
      <w:r w:rsidRPr="00123F1F">
        <w:rPr>
          <w:rStyle w:val="ab"/>
          <w:rFonts w:asciiTheme="minorHAnsi" w:hAnsiTheme="minorHAnsi" w:cstheme="minorHAnsi"/>
          <w:color w:val="000000"/>
          <w:sz w:val="20"/>
          <w:szCs w:val="20"/>
          <w:vertAlign w:val="superscript"/>
        </w:rPr>
        <w:endnoteReference w:id="14"/>
      </w:r>
      <w:r w:rsidRPr="00123F1F">
        <w:rPr>
          <w:rStyle w:val="ab"/>
          <w:rFonts w:asciiTheme="minorHAnsi" w:hAnsiTheme="minorHAnsi" w:cstheme="minorHAnsi"/>
          <w:color w:val="000000"/>
          <w:sz w:val="20"/>
          <w:szCs w:val="20"/>
        </w:rPr>
        <w:t>.</w:t>
      </w:r>
    </w:p>
    <w:tbl>
      <w:tblPr>
        <w:tblW w:w="0" w:type="auto"/>
        <w:tblInd w:w="108" w:type="dxa"/>
        <w:tblLayout w:type="fixed"/>
        <w:tblLook w:val="0000" w:firstRow="0" w:lastRow="0" w:firstColumn="0" w:lastColumn="0" w:noHBand="0" w:noVBand="0"/>
      </w:tblPr>
      <w:tblGrid>
        <w:gridCol w:w="4479"/>
        <w:gridCol w:w="4500"/>
      </w:tblGrid>
      <w:tr w:rsidR="00123F1F" w:rsidRPr="00123F1F" w:rsidTr="00123F1F">
        <w:trPr>
          <w:trHeight w:val="855"/>
        </w:trPr>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i/>
                <w:iCs/>
                <w:sz w:val="20"/>
                <w:szCs w:val="20"/>
              </w:rPr>
              <w:t>Λόγοι που σχετίζονται με ποινικές καταδίκες: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b/>
                <w:bCs/>
                <w:i/>
                <w:iCs/>
                <w:sz w:val="20"/>
                <w:szCs w:val="20"/>
              </w:rPr>
              <w:t>Απάντηση:</w:t>
            </w:r>
          </w:p>
        </w:tc>
      </w:tr>
      <w:tr w:rsidR="00123F1F" w:rsidRPr="00123F1F" w:rsidTr="00123F1F">
        <w:tc>
          <w:tcPr>
            <w:tcW w:w="4479" w:type="dxa"/>
            <w:tcBorders>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Υπάρχει τελεσίδικη καταδικαστική </w:t>
            </w:r>
            <w:r w:rsidRPr="00123F1F">
              <w:rPr>
                <w:rFonts w:asciiTheme="minorHAnsi" w:hAnsiTheme="minorHAnsi" w:cstheme="minorHAnsi"/>
                <w:b/>
                <w:sz w:val="20"/>
                <w:szCs w:val="20"/>
              </w:rPr>
              <w:t>απόφαση εις βάρος του οικονομικού φορέα</w:t>
            </w:r>
            <w:r w:rsidRPr="00123F1F">
              <w:rPr>
                <w:rFonts w:asciiTheme="minorHAnsi" w:hAnsiTheme="minorHAnsi" w:cstheme="minorHAnsi"/>
                <w:sz w:val="20"/>
                <w:szCs w:val="20"/>
              </w:rPr>
              <w:t xml:space="preserve"> ή </w:t>
            </w:r>
            <w:r w:rsidRPr="00123F1F">
              <w:rPr>
                <w:rFonts w:asciiTheme="minorHAnsi" w:hAnsiTheme="minorHAnsi" w:cstheme="minorHAnsi"/>
                <w:b/>
                <w:sz w:val="20"/>
                <w:szCs w:val="20"/>
              </w:rPr>
              <w:t>οποιουδήποτε</w:t>
            </w:r>
            <w:r w:rsidRPr="00123F1F">
              <w:rPr>
                <w:rFonts w:asciiTheme="minorHAnsi" w:hAnsiTheme="minorHAnsi" w:cstheme="minorHAnsi"/>
                <w:sz w:val="20"/>
                <w:szCs w:val="20"/>
              </w:rPr>
              <w:t xml:space="preserve"> προσώπου</w:t>
            </w:r>
            <w:r w:rsidRPr="00123F1F">
              <w:rPr>
                <w:rStyle w:val="12"/>
                <w:rFonts w:asciiTheme="minorHAnsi" w:hAnsiTheme="minorHAnsi" w:cstheme="minorHAnsi"/>
                <w:sz w:val="20"/>
                <w:szCs w:val="20"/>
              </w:rPr>
              <w:endnoteReference w:id="15"/>
            </w:r>
            <w:r w:rsidRPr="00123F1F">
              <w:rPr>
                <w:rFonts w:asciiTheme="minorHAnsi" w:hAnsiTheme="minorHAnsi" w:cstheme="minorHAnsi"/>
                <w:sz w:val="20"/>
                <w:szCs w:val="20"/>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00" w:type="dxa"/>
            <w:tcBorders>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23F1F" w:rsidRPr="00123F1F" w:rsidRDefault="00123F1F" w:rsidP="00123F1F">
            <w:pPr>
              <w:rPr>
                <w:rFonts w:asciiTheme="minorHAnsi" w:hAnsiTheme="minorHAnsi" w:cstheme="minorHAnsi"/>
                <w:b/>
                <w:sz w:val="20"/>
                <w:szCs w:val="20"/>
              </w:rPr>
            </w:pPr>
            <w:r w:rsidRPr="00123F1F">
              <w:rPr>
                <w:rFonts w:asciiTheme="minorHAnsi" w:hAnsiTheme="minorHAnsi" w:cstheme="minorHAnsi"/>
                <w:i/>
                <w:sz w:val="20"/>
                <w:szCs w:val="20"/>
              </w:rPr>
              <w:t>[……][……][……][……]</w:t>
            </w:r>
            <w:r w:rsidRPr="00123F1F">
              <w:rPr>
                <w:rStyle w:val="ab"/>
                <w:rFonts w:asciiTheme="minorHAnsi" w:hAnsiTheme="minorHAnsi" w:cstheme="minorHAnsi"/>
                <w:sz w:val="20"/>
                <w:szCs w:val="20"/>
                <w:vertAlign w:val="superscript"/>
              </w:rPr>
              <w:endnoteReference w:id="16"/>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αναφέρετε</w:t>
            </w:r>
            <w:r w:rsidRPr="00123F1F">
              <w:rPr>
                <w:rStyle w:val="ab"/>
                <w:rFonts w:asciiTheme="minorHAnsi" w:hAnsiTheme="minorHAnsi" w:cstheme="minorHAnsi"/>
                <w:sz w:val="20"/>
                <w:szCs w:val="20"/>
                <w:vertAlign w:val="superscript"/>
              </w:rPr>
              <w:endnoteReference w:id="17"/>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 Ημερομηνία της καταδικαστικής απόφασης προσδιορίζοντας ποιο από τα σημεία 1 έως 6 αφορά και τον λόγο ή τους λόγους της καταδίκης,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 Προσδιορίστε ποιος έχει καταδικαστεί [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 xml:space="preserve">γ) </w:t>
            </w:r>
            <w:r w:rsidRPr="00123F1F">
              <w:rPr>
                <w:rFonts w:asciiTheme="minorHAnsi" w:hAnsiTheme="minorHAnsi" w:cstheme="minorHAnsi"/>
                <w:b/>
                <w:bCs/>
                <w:sz w:val="20"/>
                <w:szCs w:val="20"/>
              </w:rPr>
              <w:t>Εάν ορίζεται απευθείας στην καταδικαστική απόφαση: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α) Ημερομηνία:[   ],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σημείο-(-α): [   ],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λόγος(-οι):[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 Διάρκεια της περιόδου αποκλεισμού [……] και σχετικό(-ά) σημείο(-α) [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w:t>
            </w:r>
            <w:r w:rsidRPr="00123F1F">
              <w:rPr>
                <w:rStyle w:val="ab"/>
                <w:rFonts w:asciiTheme="minorHAnsi" w:hAnsiTheme="minorHAnsi" w:cstheme="minorHAnsi"/>
                <w:sz w:val="20"/>
                <w:szCs w:val="20"/>
                <w:vertAlign w:val="superscript"/>
              </w:rPr>
              <w:endnoteReference w:id="18"/>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123F1F">
              <w:rPr>
                <w:rStyle w:val="NormalBoldChar"/>
                <w:rFonts w:asciiTheme="minorHAnsi" w:eastAsia="Calibri" w:hAnsiTheme="minorHAnsi" w:cstheme="minorHAnsi"/>
                <w:sz w:val="20"/>
                <w:szCs w:val="20"/>
              </w:rPr>
              <w:t>αυτοκάθαρση»)</w:t>
            </w:r>
            <w:r w:rsidRPr="00123F1F">
              <w:rPr>
                <w:rStyle w:val="NormalBoldChar"/>
                <w:rFonts w:asciiTheme="minorHAnsi" w:eastAsia="Calibri" w:hAnsiTheme="minorHAnsi" w:cstheme="minorHAnsi"/>
                <w:sz w:val="20"/>
                <w:szCs w:val="20"/>
                <w:vertAlign w:val="superscript"/>
              </w:rPr>
              <w:endnoteReference w:id="19"/>
            </w:r>
            <w:r w:rsidRPr="00123F1F">
              <w:rPr>
                <w:rFonts w:asciiTheme="minorHAnsi" w:hAnsiTheme="minorHAnsi" w:cstheme="minorHAnsi"/>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 Ναι [] Όχι </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xml:space="preserve"> περιγράψτε τα μέτρα που λήφθηκαν</w:t>
            </w:r>
            <w:r w:rsidRPr="00123F1F">
              <w:rPr>
                <w:rStyle w:val="ab"/>
                <w:rFonts w:asciiTheme="minorHAnsi" w:hAnsiTheme="minorHAnsi" w:cstheme="minorHAnsi"/>
                <w:sz w:val="20"/>
                <w:szCs w:val="20"/>
                <w:vertAlign w:val="superscript"/>
              </w:rPr>
              <w:endnoteReference w:id="20"/>
            </w:r>
            <w:r w:rsidRPr="00123F1F">
              <w:rPr>
                <w:rFonts w:asciiTheme="minorHAnsi" w:hAnsiTheme="minorHAnsi" w:cstheme="minorHAnsi"/>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bl>
    <w:p w:rsidR="00123F1F" w:rsidRPr="00123F1F" w:rsidRDefault="00123F1F" w:rsidP="00123F1F">
      <w:pPr>
        <w:pStyle w:val="SectionTitle"/>
        <w:rPr>
          <w:rFonts w:asciiTheme="minorHAnsi" w:hAnsiTheme="minorHAnsi" w:cstheme="minorHAnsi"/>
          <w:sz w:val="20"/>
          <w:szCs w:val="20"/>
        </w:rPr>
      </w:pP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48"/>
        <w:gridCol w:w="9"/>
      </w:tblGrid>
      <w:tr w:rsidR="00123F1F" w:rsidRPr="00123F1F" w:rsidTr="00123F1F">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Πληρωμή φόρων ή εισφορών κοινωνικής ασφάλισης:</w:t>
            </w:r>
          </w:p>
        </w:tc>
        <w:tc>
          <w:tcPr>
            <w:tcW w:w="4495" w:type="dxa"/>
            <w:gridSpan w:val="2"/>
            <w:tcBorders>
              <w:top w:val="single" w:sz="4" w:space="0" w:color="000000"/>
              <w:left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1) Ο οικονομικός φορέας έχει εκπληρώσει όλες </w:t>
            </w:r>
            <w:r w:rsidRPr="00123F1F">
              <w:rPr>
                <w:rFonts w:asciiTheme="minorHAnsi" w:hAnsiTheme="minorHAnsi" w:cstheme="minorHAnsi"/>
                <w:b/>
                <w:sz w:val="20"/>
                <w:szCs w:val="20"/>
              </w:rPr>
              <w:t>τις υποχρεώσεις του όσον αφορά την πληρωμή φόρων ή εισφορών κοινωνικής ασφάλισης</w:t>
            </w:r>
            <w:r w:rsidRPr="00123F1F">
              <w:rPr>
                <w:rStyle w:val="12"/>
                <w:rFonts w:asciiTheme="minorHAnsi" w:hAnsiTheme="minorHAnsi" w:cstheme="minorHAnsi"/>
                <w:sz w:val="20"/>
                <w:szCs w:val="20"/>
              </w:rPr>
              <w:endnoteReference w:id="21"/>
            </w:r>
            <w:r w:rsidRPr="00123F1F">
              <w:rPr>
                <w:rFonts w:asciiTheme="minorHAnsi" w:hAnsiTheme="minorHAnsi" w:cstheme="minorHAnsi"/>
                <w:b/>
                <w:sz w:val="20"/>
                <w:szCs w:val="20"/>
              </w:rPr>
              <w:t>,</w:t>
            </w:r>
            <w:r w:rsidRPr="00123F1F">
              <w:rPr>
                <w:rFonts w:asciiTheme="minorHAnsi" w:hAnsiTheme="minorHAnsi" w:cstheme="minorHAnsi"/>
                <w:sz w:val="20"/>
                <w:szCs w:val="20"/>
              </w:rPr>
              <w:t xml:space="preserve"> στην Ελλάδα και στη χώρα στην οποία είναι τυχόν εγκατεστημένος ;</w:t>
            </w:r>
          </w:p>
        </w:tc>
        <w:tc>
          <w:tcPr>
            <w:tcW w:w="4504" w:type="dxa"/>
            <w:gridSpan w:val="3"/>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 Ναι [] Όχι </w:t>
            </w:r>
          </w:p>
        </w:tc>
      </w:tr>
      <w:tr w:rsidR="00123F1F" w:rsidRPr="00123F1F" w:rsidTr="00123F1F">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 xml:space="preserve">Εάν όχι αναφέρετε: </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α) Χώρα ή κράτος μέλος για το οποίο πρόκειται:</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β) Ποιο είναι το σχετικό ποσό;</w:t>
            </w:r>
          </w:p>
          <w:p w:rsidR="00123F1F" w:rsidRPr="00123F1F" w:rsidRDefault="00123F1F" w:rsidP="00123F1F">
            <w:pPr>
              <w:snapToGrid w:val="0"/>
              <w:rPr>
                <w:rFonts w:asciiTheme="minorHAnsi" w:hAnsiTheme="minorHAnsi" w:cstheme="minorHAnsi"/>
                <w:sz w:val="20"/>
                <w:szCs w:val="20"/>
              </w:rPr>
            </w:pPr>
            <w:proofErr w:type="spellStart"/>
            <w:r w:rsidRPr="00123F1F">
              <w:rPr>
                <w:rFonts w:asciiTheme="minorHAnsi" w:hAnsiTheme="minorHAnsi" w:cstheme="minorHAnsi"/>
                <w:sz w:val="20"/>
                <w:szCs w:val="20"/>
              </w:rPr>
              <w:t>γ)Πως</w:t>
            </w:r>
            <w:proofErr w:type="spellEnd"/>
            <w:r w:rsidRPr="00123F1F">
              <w:rPr>
                <w:rFonts w:asciiTheme="minorHAnsi" w:hAnsiTheme="minorHAnsi" w:cstheme="minorHAnsi"/>
                <w:sz w:val="20"/>
                <w:szCs w:val="20"/>
              </w:rPr>
              <w:t xml:space="preserve"> διαπιστώθηκε η αθέτηση των υποχρεώσεων;</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1) Μέσω δικαστικής ή διοικητικής απόφασης;</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b/>
                <w:sz w:val="20"/>
                <w:szCs w:val="20"/>
              </w:rPr>
              <w:t xml:space="preserve">- </w:t>
            </w:r>
            <w:r w:rsidRPr="00123F1F">
              <w:rPr>
                <w:rFonts w:asciiTheme="minorHAnsi" w:hAnsiTheme="minorHAnsi" w:cstheme="minorHAnsi"/>
                <w:sz w:val="20"/>
                <w:szCs w:val="20"/>
              </w:rPr>
              <w:t>Η εν λόγω απόφαση είναι τελεσίδικη και δεσμευτική;</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 Αναφέρατε την ημερομηνία καταδίκης ή έκδοσης απόφασης</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 Σε περίπτωση καταδικαστικής απόφασης, εφόσον ορίζεται απευθείας σε αυτήν, τη διάρκεια της περιόδου αποκλεισμού:</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 xml:space="preserve">2) Με άλλα μέσα; </w:t>
            </w:r>
            <w:proofErr w:type="spellStart"/>
            <w:r w:rsidRPr="00123F1F">
              <w:rPr>
                <w:rFonts w:asciiTheme="minorHAnsi" w:hAnsiTheme="minorHAnsi" w:cstheme="minorHAnsi"/>
                <w:sz w:val="20"/>
                <w:szCs w:val="20"/>
              </w:rPr>
              <w:t>Διευκρινήστε</w:t>
            </w:r>
            <w:proofErr w:type="spellEnd"/>
            <w:r w:rsidRPr="00123F1F">
              <w:rPr>
                <w:rFonts w:asciiTheme="minorHAnsi" w:hAnsiTheme="minorHAnsi" w:cstheme="minorHAnsi"/>
                <w:sz w:val="20"/>
                <w:szCs w:val="20"/>
              </w:rPr>
              <w:t>:</w:t>
            </w:r>
          </w:p>
          <w:p w:rsidR="00123F1F" w:rsidRPr="00123F1F" w:rsidRDefault="00123F1F" w:rsidP="00123F1F">
            <w:pPr>
              <w:snapToGrid w:val="0"/>
              <w:rPr>
                <w:rFonts w:asciiTheme="minorHAnsi" w:hAnsiTheme="minorHAnsi" w:cstheme="minorHAnsi"/>
                <w:b/>
                <w:bCs/>
                <w:sz w:val="20"/>
                <w:szCs w:val="20"/>
              </w:rPr>
            </w:pPr>
            <w:r w:rsidRPr="00123F1F">
              <w:rPr>
                <w:rFonts w:asciiTheme="minorHAnsi" w:hAnsiTheme="minorHAnsi" w:cstheme="minorHAnsi"/>
                <w:sz w:val="20"/>
                <w:szCs w:val="20"/>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123F1F">
              <w:rPr>
                <w:rStyle w:val="12"/>
                <w:rFonts w:asciiTheme="minorHAnsi" w:hAnsiTheme="minorHAnsi" w:cstheme="minorHAnsi"/>
                <w:sz w:val="20"/>
                <w:szCs w:val="20"/>
              </w:rPr>
              <w:endnoteReference w:id="22"/>
            </w:r>
          </w:p>
        </w:tc>
        <w:tc>
          <w:tcPr>
            <w:tcW w:w="2247"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sz w:val="20"/>
                <w:szCs w:val="20"/>
              </w:rPr>
              <w:t>ΦΟΡΟΙ</w:t>
            </w:r>
          </w:p>
          <w:p w:rsidR="00123F1F" w:rsidRPr="00123F1F" w:rsidRDefault="00123F1F" w:rsidP="00123F1F">
            <w:pPr>
              <w:rPr>
                <w:rFonts w:asciiTheme="minorHAnsi" w:hAnsiTheme="minorHAnsi" w:cstheme="minorHAnsi"/>
                <w:sz w:val="20"/>
                <w:szCs w:val="20"/>
              </w:rPr>
            </w:pPr>
          </w:p>
        </w:tc>
        <w:tc>
          <w:tcPr>
            <w:tcW w:w="2257" w:type="dxa"/>
            <w:gridSpan w:val="2"/>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sz w:val="20"/>
                <w:szCs w:val="20"/>
              </w:rPr>
              <w:t>ΕΙΣΦΟΡΕΣ ΚΟΙΝΩΝΙΚΗΣ ΑΣΦΑΛΙΣΗΣ</w:t>
            </w:r>
          </w:p>
        </w:tc>
      </w:tr>
      <w:tr w:rsidR="00123F1F" w:rsidRPr="00123F1F" w:rsidTr="00123F1F">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tc>
        <w:tc>
          <w:tcPr>
            <w:tcW w:w="2247" w:type="dxa"/>
            <w:tcBorders>
              <w:left w:val="single" w:sz="4" w:space="0" w:color="000000"/>
              <w:bottom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γ.1) [] Ναι [] Όχι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 Ναι [] Όχι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γ.2)[……]·</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δ) [] Ναι [] Όχι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Εάν ναι, να αναφερθούν λεπτομερείς πληροφορίες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c>
          <w:tcPr>
            <w:tcW w:w="2257" w:type="dxa"/>
            <w:gridSpan w:val="2"/>
            <w:tcBorders>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γ.1) [] Ναι [] Όχι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 Ναι [] Όχι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γ.2)[……]·</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δ) [] Ναι [] Όχι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Εάν ναι, να αναφερθούν λεπτομερείς πληροφορίες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Εάν η σχετική τεκμηρίωση όσον αφορά την καταβολή των φόρων ή εισφορών κοινωνικής ασφάλισης διατίθεται ηλεκτρονικά, αναφέρετε:</w:t>
            </w:r>
          </w:p>
        </w:tc>
        <w:tc>
          <w:tcPr>
            <w:tcW w:w="4504" w:type="dxa"/>
            <w:gridSpan w:val="3"/>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i/>
                <w:sz w:val="20"/>
                <w:szCs w:val="20"/>
              </w:rPr>
            </w:pPr>
            <w:r w:rsidRPr="00123F1F">
              <w:rPr>
                <w:rFonts w:asciiTheme="minorHAnsi" w:hAnsiTheme="minorHAnsi" w:cstheme="minorHAnsi"/>
                <w:i/>
                <w:sz w:val="20"/>
                <w:szCs w:val="20"/>
              </w:rPr>
              <w:t>(διαδικτυακή διεύθυνση, αρχή ή φορέας έκδοσης, επακριβή στοιχεία αναφοράς των εγγράφων):</w:t>
            </w:r>
            <w:r w:rsidRPr="00123F1F">
              <w:rPr>
                <w:rStyle w:val="ab"/>
                <w:rFonts w:asciiTheme="minorHAnsi" w:hAnsiTheme="minorHAnsi" w:cstheme="minorHAnsi"/>
                <w:sz w:val="20"/>
                <w:szCs w:val="20"/>
                <w:vertAlign w:val="superscript"/>
              </w:rPr>
              <w:endnoteReference w:id="23"/>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w:t>
            </w:r>
          </w:p>
        </w:tc>
      </w:tr>
    </w:tbl>
    <w:p w:rsidR="00123F1F" w:rsidRPr="00123F1F" w:rsidRDefault="00123F1F" w:rsidP="00123F1F">
      <w:pPr>
        <w:pStyle w:val="SectionTitle"/>
        <w:ind w:firstLine="0"/>
        <w:rPr>
          <w:rFonts w:asciiTheme="minorHAnsi" w:hAnsiTheme="minorHAnsi" w:cstheme="minorHAnsi"/>
          <w:sz w:val="20"/>
          <w:szCs w:val="20"/>
        </w:rPr>
      </w:pP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firstRow="0" w:lastRow="0" w:firstColumn="0" w:lastColumn="0" w:noHBand="0" w:noVBand="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Πληροφορίες σχετικά με πιθανή αφερεγγυότητα, σύγκρουση συμφερόντων ή επαγγελματικό παράπτωμα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vMerge w:val="restart"/>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Ο οικονομικός φορέας έχει,</w:t>
            </w:r>
            <w:r w:rsidRPr="00123F1F">
              <w:rPr>
                <w:rFonts w:asciiTheme="minorHAnsi" w:hAnsiTheme="minorHAnsi" w:cstheme="minorHAnsi"/>
                <w:b/>
                <w:sz w:val="20"/>
                <w:szCs w:val="20"/>
              </w:rPr>
              <w:t xml:space="preserve"> εν γνώσει του</w:t>
            </w:r>
            <w:r w:rsidRPr="00123F1F">
              <w:rPr>
                <w:rFonts w:asciiTheme="minorHAnsi" w:hAnsiTheme="minorHAnsi" w:cstheme="minorHAnsi"/>
                <w:sz w:val="20"/>
                <w:szCs w:val="20"/>
              </w:rPr>
              <w:t xml:space="preserve">, αθετήσει </w:t>
            </w:r>
            <w:r w:rsidRPr="00123F1F">
              <w:rPr>
                <w:rFonts w:asciiTheme="minorHAnsi" w:hAnsiTheme="minorHAnsi" w:cstheme="minorHAnsi"/>
                <w:b/>
                <w:sz w:val="20"/>
                <w:szCs w:val="20"/>
              </w:rPr>
              <w:t xml:space="preserve">τις υποχρεώσεις του </w:t>
            </w:r>
            <w:r w:rsidRPr="00123F1F">
              <w:rPr>
                <w:rFonts w:asciiTheme="minorHAnsi" w:hAnsiTheme="minorHAnsi" w:cstheme="minorHAnsi"/>
                <w:sz w:val="20"/>
                <w:szCs w:val="20"/>
              </w:rPr>
              <w:t xml:space="preserve">στους τομείς του </w:t>
            </w:r>
            <w:r w:rsidRPr="00123F1F">
              <w:rPr>
                <w:rFonts w:asciiTheme="minorHAnsi" w:hAnsiTheme="minorHAnsi" w:cstheme="minorHAnsi"/>
                <w:b/>
                <w:sz w:val="20"/>
                <w:szCs w:val="20"/>
              </w:rPr>
              <w:t>περιβαλλοντικού, κοινωνικού και εργατικού δικαίου</w:t>
            </w:r>
            <w:r w:rsidRPr="00123F1F">
              <w:rPr>
                <w:rStyle w:val="12"/>
                <w:rFonts w:asciiTheme="minorHAnsi" w:hAnsiTheme="minorHAnsi" w:cstheme="minorHAnsi"/>
                <w:sz w:val="20"/>
                <w:szCs w:val="20"/>
              </w:rPr>
              <w:endnoteReference w:id="24"/>
            </w:r>
            <w:r w:rsidRPr="00123F1F">
              <w:rPr>
                <w:rFonts w:asciiTheme="minorHAnsi" w:hAnsiTheme="minorHAnsi" w:cstheme="minorHAnsi"/>
                <w:b/>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tc>
      </w:tr>
      <w:tr w:rsidR="00123F1F" w:rsidRPr="00123F1F" w:rsidTr="00123F1F">
        <w:trPr>
          <w:trHeight w:val="405"/>
        </w:trPr>
        <w:tc>
          <w:tcPr>
            <w:tcW w:w="4479" w:type="dxa"/>
            <w:vMerge/>
            <w:tcBorders>
              <w:top w:val="single" w:sz="4" w:space="0" w:color="000000"/>
              <w:left w:val="single" w:sz="4" w:space="0" w:color="000000"/>
              <w:bottom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b/>
                <w:sz w:val="20"/>
                <w:szCs w:val="20"/>
              </w:rPr>
            </w:pPr>
          </w:p>
          <w:p w:rsidR="00123F1F" w:rsidRPr="00123F1F" w:rsidRDefault="00123F1F" w:rsidP="00123F1F">
            <w:pPr>
              <w:rPr>
                <w:rFonts w:asciiTheme="minorHAnsi" w:hAnsiTheme="minorHAnsi" w:cstheme="minorHAnsi"/>
                <w:b/>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ο οικονομικός φορέας έχει λάβει μέτρα που να αποδεικνύουν την αξιοπιστία του παρά την ύπαρξη αυτού του λόγου αποκλεισμού («αυτοκάθαρση»);</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το έχει πράξει,</w:t>
            </w:r>
            <w:r w:rsidRPr="00123F1F">
              <w:rPr>
                <w:rFonts w:asciiTheme="minorHAnsi" w:hAnsiTheme="minorHAnsi" w:cstheme="minorHAnsi"/>
                <w:sz w:val="20"/>
                <w:szCs w:val="20"/>
              </w:rPr>
              <w:t xml:space="preserve"> περιγράψτε τα μέτρα που λήφθηκαν: […….............]</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Βρίσκεται ο οικονομικός φορέας σε οποιαδήποτε από τις ακόλουθες καταστάσεις</w:t>
            </w:r>
            <w:r w:rsidRPr="00123F1F">
              <w:rPr>
                <w:rStyle w:val="12"/>
                <w:rFonts w:asciiTheme="minorHAnsi" w:hAnsiTheme="minorHAnsi" w:cstheme="minorHAnsi"/>
                <w:sz w:val="20"/>
                <w:szCs w:val="20"/>
              </w:rPr>
              <w:endnoteReference w:id="25"/>
            </w:r>
            <w:r w:rsidRPr="00123F1F">
              <w:rPr>
                <w:rFonts w:asciiTheme="minorHAnsi" w:hAnsiTheme="minorHAnsi" w:cstheme="minorHAnsi"/>
                <w:sz w:val="20"/>
                <w:szCs w:val="20"/>
              </w:rPr>
              <w:t xml:space="preserve">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α) πτώχευση, ή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 διαδικασία εξυγίανσης, ή</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 ειδική εκκαθάριση, ή</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δ) αναγκαστική διαχείριση από εκκαθαριστή ή από το δικαστήριο, ή</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ε) έχει υπαχθεί σε διαδικασία πτωχευτικού συμβιβασμού, ή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στ) αναστολή επιχειρηματικών δραστηριοτήτων, ή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color w:val="000000"/>
                <w:sz w:val="20"/>
                <w:szCs w:val="20"/>
              </w:rPr>
              <w:t>ζ) σε οποιαδήποτε ανάλογη κατάσταση προκύπτουσα από παρόμοια διαδικασία προβλεπόμενη σε εθνικές διατάξεις νόμου</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Εάν ναι:</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Παραθέστε λεπτομερή στοιχεία:</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123F1F">
              <w:rPr>
                <w:rFonts w:asciiTheme="minorHAnsi" w:hAnsiTheme="minorHAnsi" w:cstheme="minorHAnsi"/>
                <w:sz w:val="20"/>
                <w:szCs w:val="20"/>
              </w:rPr>
              <w:t>συνέχε</w:t>
            </w:r>
            <w:proofErr w:type="spellEnd"/>
            <w:r w:rsidRPr="00123F1F">
              <w:rPr>
                <w:rFonts w:asciiTheme="minorHAnsi" w:hAnsiTheme="minorHAnsi" w:cstheme="minorHAnsi"/>
                <w:sz w:val="20"/>
                <w:szCs w:val="20"/>
              </w:rPr>
              <w:t xml:space="preserve"> συνέχιση της επιχειρηματικής του λειτουργίας υπό αυτές </w:t>
            </w:r>
            <w:proofErr w:type="spellStart"/>
            <w:r w:rsidRPr="00123F1F">
              <w:rPr>
                <w:rFonts w:asciiTheme="minorHAnsi" w:hAnsiTheme="minorHAnsi" w:cstheme="minorHAnsi"/>
                <w:sz w:val="20"/>
                <w:szCs w:val="20"/>
              </w:rPr>
              <w:t>αυτές</w:t>
            </w:r>
            <w:proofErr w:type="spellEnd"/>
            <w:r w:rsidRPr="00123F1F">
              <w:rPr>
                <w:rFonts w:asciiTheme="minorHAnsi" w:hAnsiTheme="minorHAnsi" w:cstheme="minorHAnsi"/>
                <w:sz w:val="20"/>
                <w:szCs w:val="20"/>
              </w:rPr>
              <w:t xml:space="preserve"> τις περιστάσεις</w:t>
            </w:r>
            <w:r w:rsidRPr="00123F1F">
              <w:rPr>
                <w:rStyle w:val="12"/>
                <w:rFonts w:asciiTheme="minorHAnsi" w:hAnsiTheme="minorHAnsi" w:cstheme="minorHAnsi"/>
                <w:sz w:val="20"/>
                <w:szCs w:val="20"/>
              </w:rPr>
              <w:endnoteReference w:id="26"/>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(διαδικτυακή διεύθυνση, αρχή ή φορέας έκδοσης, επακριβή στοιχεία αναφοράς των εγγράφων): [……][……][……]</w:t>
            </w:r>
          </w:p>
        </w:tc>
      </w:tr>
      <w:tr w:rsidR="00123F1F" w:rsidRPr="00123F1F" w:rsidTr="00123F1F">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Style w:val="NormalBoldChar"/>
                <w:rFonts w:asciiTheme="minorHAnsi" w:eastAsia="Calibri" w:hAnsiTheme="minorHAnsi" w:cstheme="minorHAnsi"/>
                <w:sz w:val="20"/>
                <w:szCs w:val="20"/>
              </w:rPr>
              <w:t xml:space="preserve">Έχει διαπράξει ο </w:t>
            </w:r>
            <w:r w:rsidRPr="00123F1F">
              <w:rPr>
                <w:rFonts w:asciiTheme="minorHAnsi" w:hAnsiTheme="minorHAnsi" w:cstheme="minorHAnsi"/>
                <w:sz w:val="20"/>
                <w:szCs w:val="20"/>
              </w:rPr>
              <w:t xml:space="preserve">οικονομικός φορέας </w:t>
            </w:r>
            <w:r w:rsidRPr="00123F1F">
              <w:rPr>
                <w:rFonts w:asciiTheme="minorHAnsi" w:hAnsiTheme="minorHAnsi" w:cstheme="minorHAnsi"/>
                <w:b/>
                <w:sz w:val="20"/>
                <w:szCs w:val="20"/>
              </w:rPr>
              <w:t>σοβαρό επαγγελματικό παράπτωμα</w:t>
            </w:r>
            <w:r w:rsidRPr="00123F1F">
              <w:rPr>
                <w:rStyle w:val="12"/>
                <w:rFonts w:asciiTheme="minorHAnsi" w:hAnsiTheme="minorHAnsi" w:cstheme="minorHAnsi"/>
                <w:sz w:val="20"/>
                <w:szCs w:val="20"/>
              </w:rPr>
              <w:endnoteReference w:id="27"/>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tc>
      </w:tr>
      <w:tr w:rsidR="00123F1F" w:rsidRPr="00123F1F" w:rsidTr="00123F1F">
        <w:trPr>
          <w:trHeight w:val="257"/>
        </w:trPr>
        <w:tc>
          <w:tcPr>
            <w:tcW w:w="4479" w:type="dxa"/>
            <w:vMerge/>
            <w:tcBorders>
              <w:left w:val="single" w:sz="4" w:space="0" w:color="000000"/>
              <w:bottom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tc>
        <w:tc>
          <w:tcPr>
            <w:tcW w:w="4500" w:type="dxa"/>
            <w:tcBorders>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b/>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xml:space="preserve">, έχει λάβει ο οικονομικός φορέας μέτρα αυτοκάθαρσης;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το έχει πράξει,</w:t>
            </w:r>
            <w:r w:rsidRPr="00123F1F">
              <w:rPr>
                <w:rFonts w:asciiTheme="minorHAnsi" w:hAnsiTheme="minorHAnsi" w:cstheme="minorHAnsi"/>
                <w:sz w:val="20"/>
                <w:szCs w:val="20"/>
              </w:rPr>
              <w:t xml:space="preserve"> περιγράψτε τα μέτρα που λήφθηκαν: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rPr>
          <w:trHeight w:val="1544"/>
        </w:trPr>
        <w:tc>
          <w:tcPr>
            <w:tcW w:w="4479" w:type="dxa"/>
            <w:vMerge w:val="restart"/>
            <w:tcBorders>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Style w:val="NormalBoldChar"/>
                <w:rFonts w:asciiTheme="minorHAnsi" w:eastAsia="Calibri" w:hAnsiTheme="minorHAnsi" w:cstheme="minorHAnsi"/>
                <w:sz w:val="20"/>
                <w:szCs w:val="20"/>
              </w:rPr>
              <w:t>Έχει συνάψει</w:t>
            </w:r>
            <w:r w:rsidRPr="00123F1F">
              <w:rPr>
                <w:rFonts w:asciiTheme="minorHAnsi" w:hAnsiTheme="minorHAnsi" w:cstheme="minorHAnsi"/>
                <w:sz w:val="20"/>
                <w:szCs w:val="20"/>
              </w:rPr>
              <w:t xml:space="preserve"> ο οικονομικός φορέας </w:t>
            </w:r>
            <w:r w:rsidRPr="00123F1F">
              <w:rPr>
                <w:rFonts w:asciiTheme="minorHAnsi" w:hAnsiTheme="minorHAnsi" w:cstheme="minorHAnsi"/>
                <w:b/>
                <w:sz w:val="20"/>
                <w:szCs w:val="20"/>
              </w:rPr>
              <w:t>συμφωνίες</w:t>
            </w:r>
            <w:r w:rsidRPr="00123F1F">
              <w:rPr>
                <w:rFonts w:asciiTheme="minorHAnsi" w:hAnsiTheme="minorHAnsi" w:cstheme="minorHAnsi"/>
                <w:sz w:val="20"/>
                <w:szCs w:val="20"/>
              </w:rPr>
              <w:t xml:space="preserve"> με άλλους οικονομικούς φορείς </w:t>
            </w:r>
            <w:r w:rsidRPr="00123F1F">
              <w:rPr>
                <w:rFonts w:asciiTheme="minorHAnsi" w:hAnsiTheme="minorHAnsi" w:cstheme="minorHAnsi"/>
                <w:b/>
                <w:sz w:val="20"/>
                <w:szCs w:val="20"/>
              </w:rPr>
              <w:t>με σκοπό τη στρέβλωση του ανταγωνισμού</w:t>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να αναφερθούν λεπτομερείς πληροφορίες:</w:t>
            </w:r>
          </w:p>
        </w:tc>
        <w:tc>
          <w:tcPr>
            <w:tcW w:w="4500" w:type="dxa"/>
            <w:tcBorders>
              <w:left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rPr>
          <w:trHeight w:val="514"/>
        </w:trPr>
        <w:tc>
          <w:tcPr>
            <w:tcW w:w="4479" w:type="dxa"/>
            <w:vMerge/>
            <w:tcBorders>
              <w:left w:val="single" w:sz="4" w:space="0" w:color="000000"/>
              <w:bottom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xml:space="preserve">, έχει λάβει ο οικονομικός φορέας μέτρα αυτοκάθαρσης;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το έχει πράξει,</w:t>
            </w:r>
            <w:r w:rsidRPr="00123F1F">
              <w:rPr>
                <w:rFonts w:asciiTheme="minorHAnsi" w:hAnsiTheme="minorHAnsi" w:cstheme="minorHAnsi"/>
                <w:sz w:val="20"/>
                <w:szCs w:val="20"/>
              </w:rPr>
              <w:t xml:space="preserve"> περιγράψτε τα μέτρα που λήφθηκαν: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rPr>
          <w:trHeight w:val="1316"/>
        </w:trPr>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Style w:val="NormalBoldChar"/>
                <w:rFonts w:asciiTheme="minorHAnsi" w:eastAsia="Calibri" w:hAnsiTheme="minorHAnsi" w:cstheme="minorHAnsi"/>
                <w:sz w:val="20"/>
                <w:szCs w:val="20"/>
              </w:rPr>
              <w:t xml:space="preserve">Γνωρίζει ο οικονομικός φορέας την ύπαρξη τυχόν </w:t>
            </w:r>
            <w:r w:rsidRPr="00123F1F">
              <w:rPr>
                <w:rFonts w:asciiTheme="minorHAnsi" w:hAnsiTheme="minorHAnsi" w:cstheme="minorHAnsi"/>
                <w:b/>
                <w:sz w:val="20"/>
                <w:szCs w:val="20"/>
              </w:rPr>
              <w:t>σύγκρουσης συμφερόντων</w:t>
            </w:r>
            <w:r w:rsidRPr="0091219C">
              <w:rPr>
                <w:rStyle w:val="12"/>
              </w:rPr>
              <w:endnoteReference w:id="28"/>
            </w:r>
            <w:r w:rsidRPr="0091219C">
              <w:rPr>
                <w:rStyle w:val="12"/>
              </w:rPr>
              <w:t>,</w:t>
            </w:r>
            <w:r w:rsidRPr="00123F1F">
              <w:rPr>
                <w:rFonts w:asciiTheme="minorHAnsi" w:hAnsiTheme="minorHAnsi" w:cstheme="minorHAnsi"/>
                <w:sz w:val="20"/>
                <w:szCs w:val="20"/>
              </w:rPr>
              <w:t xml:space="preserve"> λόγω της συμμετοχής του στη διαδικασία ανάθεσης της σύμβασης;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rPr>
          <w:trHeight w:val="416"/>
        </w:trPr>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Style w:val="NormalBoldChar"/>
                <w:rFonts w:asciiTheme="minorHAnsi" w:eastAsia="Calibri" w:hAnsiTheme="minorHAnsi" w:cstheme="minorHAnsi"/>
                <w:sz w:val="20"/>
                <w:szCs w:val="20"/>
              </w:rPr>
              <w:t xml:space="preserve">Έχει παράσχει ο οικονομικός φορέας ή </w:t>
            </w:r>
            <w:r w:rsidRPr="00123F1F">
              <w:rPr>
                <w:rFonts w:asciiTheme="minorHAnsi" w:hAnsiTheme="minorHAnsi" w:cstheme="minorHAnsi"/>
                <w:sz w:val="20"/>
                <w:szCs w:val="20"/>
              </w:rPr>
              <w:t xml:space="preserve">επιχείρηση συνδεδεμένη με αυτόν </w:t>
            </w:r>
            <w:r w:rsidRPr="00123F1F">
              <w:rPr>
                <w:rFonts w:asciiTheme="minorHAnsi" w:hAnsiTheme="minorHAnsi" w:cstheme="minorHAnsi"/>
                <w:b/>
                <w:sz w:val="20"/>
                <w:szCs w:val="20"/>
              </w:rPr>
              <w:t>συμβουλές</w:t>
            </w:r>
            <w:r w:rsidRPr="00123F1F">
              <w:rPr>
                <w:rFonts w:asciiTheme="minorHAnsi" w:hAnsiTheme="minorHAnsi" w:cstheme="minorHAnsi"/>
                <w:sz w:val="20"/>
                <w:szCs w:val="20"/>
              </w:rPr>
              <w:t xml:space="preserve"> στην αναθέτουσα αρχή ή στον αναθέτοντα φορέα ή έχει με άλλο τρόπο </w:t>
            </w:r>
            <w:r w:rsidRPr="00123F1F">
              <w:rPr>
                <w:rFonts w:asciiTheme="minorHAnsi" w:hAnsiTheme="minorHAnsi" w:cstheme="minorHAnsi"/>
                <w:b/>
                <w:sz w:val="20"/>
                <w:szCs w:val="20"/>
              </w:rPr>
              <w:t>αναμειχθεί στην προετοιμασία</w:t>
            </w:r>
            <w:r w:rsidRPr="00123F1F">
              <w:rPr>
                <w:rFonts w:asciiTheme="minorHAnsi" w:hAnsiTheme="minorHAnsi" w:cstheme="minorHAnsi"/>
                <w:sz w:val="20"/>
                <w:szCs w:val="20"/>
              </w:rPr>
              <w:t xml:space="preserve"> της διαδικασίας σύναψης της σύμβασης</w:t>
            </w:r>
            <w:r w:rsidRPr="00123F1F">
              <w:rPr>
                <w:rStyle w:val="12"/>
                <w:rFonts w:asciiTheme="minorHAnsi" w:hAnsiTheme="minorHAnsi" w:cstheme="minorHAnsi"/>
                <w:sz w:val="20"/>
                <w:szCs w:val="20"/>
              </w:rPr>
              <w:endnoteReference w:id="29"/>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Έχει επιδείξει ο οικονομικός φορέας σοβαρή ή επαναλαμβανόμενη πλημμέλεια</w:t>
            </w:r>
            <w:r w:rsidRPr="00123F1F">
              <w:rPr>
                <w:rStyle w:val="12"/>
                <w:rFonts w:asciiTheme="minorHAnsi" w:hAnsiTheme="minorHAnsi" w:cstheme="minorHAnsi"/>
                <w:sz w:val="20"/>
                <w:szCs w:val="20"/>
              </w:rPr>
              <w:endnoteReference w:id="30"/>
            </w:r>
            <w:r w:rsidRPr="00123F1F">
              <w:rPr>
                <w:rFonts w:asciiTheme="minorHAnsi" w:hAnsiTheme="minorHAnsi" w:cstheme="minorHAnsi"/>
                <w:sz w:val="20"/>
                <w:szCs w:val="20"/>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rPr>
          <w:trHeight w:val="931"/>
        </w:trPr>
        <w:tc>
          <w:tcPr>
            <w:tcW w:w="4479" w:type="dxa"/>
            <w:vMerge/>
            <w:tcBorders>
              <w:top w:val="single" w:sz="4" w:space="0" w:color="000000"/>
              <w:left w:val="single" w:sz="4" w:space="0" w:color="000000"/>
              <w:bottom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xml:space="preserve">, έχει λάβει ο οικονομικός φορέας μέτρα αυτοκάθαρσης;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το έχει πράξει,</w:t>
            </w:r>
            <w:r w:rsidRPr="00123F1F">
              <w:rPr>
                <w:rFonts w:asciiTheme="minorHAnsi" w:hAnsiTheme="minorHAnsi" w:cstheme="minorHAnsi"/>
                <w:sz w:val="20"/>
                <w:szCs w:val="20"/>
              </w:rPr>
              <w:t xml:space="preserve"> περιγράψτε τα μέτρα που λήφθηκαν: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Μπορεί ο οικονομικός φορέας να επιβεβαιώσει ότι:</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 δεν έχει αποκρύψει τις πληροφορίες αυτές,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γ) ήταν σε θέση να υποβάλλει χωρίς καθυστέρηση τα δικαιολογητικά που απαιτούνται από την αναθέτουσα αρχή/αναθέτοντα φορέα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tc>
      </w:tr>
    </w:tbl>
    <w:p w:rsidR="00123F1F" w:rsidRPr="00123F1F" w:rsidRDefault="00123F1F" w:rsidP="00123F1F">
      <w:pPr>
        <w:jc w:val="center"/>
        <w:rPr>
          <w:rFonts w:asciiTheme="minorHAnsi" w:hAnsiTheme="minorHAnsi" w:cstheme="minorHAnsi"/>
          <w:b/>
          <w:bCs/>
          <w:sz w:val="20"/>
          <w:szCs w:val="20"/>
        </w:rPr>
      </w:pP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u w:val="single"/>
        </w:rPr>
        <w:lastRenderedPageBreak/>
        <w:t>Μέρος IV: Κριτήρια επιλογής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Όσον αφορά τα κριτήρια επιλογής (ενότητα </w:t>
      </w:r>
      <w:r w:rsidRPr="00123F1F">
        <w:rPr>
          <w:rFonts w:asciiTheme="minorHAnsi" w:hAnsiTheme="minorHAnsi" w:cstheme="minorHAnsi"/>
          <w:sz w:val="20"/>
          <w:szCs w:val="20"/>
        </w:rPr>
        <w:t xml:space="preserve"> ή ενότητες Α έως Δ του παρόντος μέρους), ο οικονομικός φορέας δηλώνει ότι: </w:t>
      </w:r>
    </w:p>
    <w:p w:rsidR="00123F1F" w:rsidRPr="00123F1F" w:rsidRDefault="00123F1F" w:rsidP="00123F1F">
      <w:pPr>
        <w:jc w:val="center"/>
        <w:rPr>
          <w:rFonts w:asciiTheme="minorHAnsi" w:hAnsiTheme="minorHAnsi" w:cstheme="minorHAnsi"/>
          <w:sz w:val="20"/>
          <w:szCs w:val="20"/>
        </w:rPr>
      </w:pPr>
      <w:r w:rsidRPr="00123F1F">
        <w:rPr>
          <w:rFonts w:asciiTheme="minorHAnsi" w:hAnsiTheme="minorHAnsi" w:cstheme="minorHAnsi"/>
          <w:b/>
          <w:bCs/>
          <w:sz w:val="20"/>
          <w:szCs w:val="20"/>
        </w:rPr>
        <w:t>α: Γενική ένδειξη για όλα τα κριτήρια επιλογής</w:t>
      </w:r>
    </w:p>
    <w:p w:rsidR="00123F1F" w:rsidRPr="00123F1F" w:rsidRDefault="00123F1F" w:rsidP="00123F1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 w:val="20"/>
          <w:szCs w:val="20"/>
        </w:rPr>
      </w:pPr>
      <w:r w:rsidRPr="00123F1F">
        <w:rPr>
          <w:rFonts w:asciiTheme="minorHAnsi" w:hAnsiTheme="minorHAnsi" w:cstheme="minorHAnsi"/>
          <w:b/>
          <w:i/>
          <w:sz w:val="20"/>
          <w:szCs w:val="20"/>
        </w:rPr>
        <w:t xml:space="preserve">Ο οικονομικός φορέας πρέπει να συμπληρώσει αυτό το πεδίο </w:t>
      </w:r>
      <w:r w:rsidRPr="00123F1F">
        <w:rPr>
          <w:rFonts w:asciiTheme="minorHAnsi" w:hAnsiTheme="minorHAnsi" w:cstheme="minorHAnsi"/>
          <w:b/>
          <w:sz w:val="20"/>
          <w:szCs w:val="20"/>
          <w:u w:val="single"/>
        </w:rPr>
        <w:t>μόνο</w:t>
      </w:r>
      <w:r w:rsidRPr="00123F1F">
        <w:rPr>
          <w:rFonts w:asciiTheme="minorHAnsi" w:hAnsiTheme="minorHAnsi" w:cstheme="minorHAnsi"/>
          <w:b/>
          <w:i/>
          <w:sz w:val="20"/>
          <w:szCs w:val="20"/>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123F1F">
        <w:rPr>
          <w:rFonts w:asciiTheme="minorHAnsi" w:hAnsiTheme="minorHAnsi" w:cstheme="minorHAnsi"/>
          <w:b/>
          <w:i/>
          <w:sz w:val="20"/>
          <w:szCs w:val="20"/>
          <w:lang w:val="en-US"/>
        </w:rPr>
        <w:t>a</w:t>
      </w:r>
      <w:r w:rsidRPr="00123F1F">
        <w:rPr>
          <w:rFonts w:asciiTheme="minorHAnsi" w:hAnsiTheme="minorHAnsi" w:cstheme="minorHAnsi"/>
          <w:b/>
          <w:i/>
          <w:sz w:val="20"/>
          <w:szCs w:val="20"/>
        </w:rPr>
        <w:t xml:space="preserve"> του Μέρους Ι</w:t>
      </w:r>
      <w:r w:rsidRPr="00123F1F">
        <w:rPr>
          <w:rFonts w:asciiTheme="minorHAnsi" w:hAnsiTheme="minorHAnsi" w:cstheme="minorHAnsi"/>
          <w:b/>
          <w:i/>
          <w:sz w:val="20"/>
          <w:szCs w:val="20"/>
          <w:lang w:val="en-US"/>
        </w:rPr>
        <w:t>V</w:t>
      </w:r>
      <w:r w:rsidRPr="00123F1F">
        <w:rPr>
          <w:rFonts w:asciiTheme="minorHAnsi" w:hAnsiTheme="minorHAnsi" w:cstheme="minorHAnsi"/>
          <w:b/>
          <w:i/>
          <w:sz w:val="20"/>
          <w:szCs w:val="20"/>
        </w:rPr>
        <w:t xml:space="preserve"> χωρίς να υποχρεούται να συμπληρώσει οποιαδήποτε άλλη ενότητα του Μέρους Ι</w:t>
      </w:r>
      <w:r w:rsidRPr="00123F1F">
        <w:rPr>
          <w:rFonts w:asciiTheme="minorHAnsi" w:hAnsiTheme="minorHAnsi" w:cstheme="minorHAnsi"/>
          <w:b/>
          <w:i/>
          <w:sz w:val="20"/>
          <w:szCs w:val="20"/>
          <w:lang w:val="en-US"/>
        </w:rPr>
        <w:t>V</w:t>
      </w:r>
      <w:r w:rsidRPr="00123F1F">
        <w:rPr>
          <w:rFonts w:asciiTheme="minorHAnsi" w:hAnsiTheme="minorHAnsi" w:cstheme="minorHAnsi"/>
          <w:b/>
          <w:i/>
          <w:sz w:val="20"/>
          <w:szCs w:val="20"/>
        </w:rPr>
        <w:t>:</w:t>
      </w:r>
    </w:p>
    <w:tbl>
      <w:tblPr>
        <w:tblW w:w="0" w:type="auto"/>
        <w:tblInd w:w="108" w:type="dxa"/>
        <w:tblLayout w:type="fixed"/>
        <w:tblLook w:val="0000" w:firstRow="0" w:lastRow="0" w:firstColumn="0" w:lastColumn="0" w:noHBand="0" w:noVBand="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Εκπλήρωση όλων των απαιτούμενων κριτηρίων επιλογής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Πληροί όλα τα απαιτούμενα κριτήρια επιλογής;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tc>
      </w:tr>
    </w:tbl>
    <w:p w:rsidR="00123F1F" w:rsidRPr="00123F1F" w:rsidRDefault="00123F1F" w:rsidP="00123F1F">
      <w:pPr>
        <w:pStyle w:val="SectionTitle"/>
        <w:rPr>
          <w:rFonts w:asciiTheme="minorHAnsi" w:hAnsiTheme="minorHAnsi" w:cstheme="minorHAnsi"/>
          <w:sz w:val="20"/>
          <w:szCs w:val="20"/>
        </w:rPr>
      </w:pPr>
    </w:p>
    <w:p w:rsidR="00123F1F" w:rsidRPr="00123F1F" w:rsidRDefault="00123F1F" w:rsidP="00123F1F">
      <w:pPr>
        <w:jc w:val="center"/>
        <w:rPr>
          <w:rFonts w:asciiTheme="minorHAnsi" w:hAnsiTheme="minorHAnsi" w:cstheme="minorHAnsi"/>
          <w:sz w:val="20"/>
          <w:szCs w:val="20"/>
        </w:rPr>
      </w:pPr>
      <w:r w:rsidRPr="00123F1F">
        <w:rPr>
          <w:rFonts w:asciiTheme="minorHAnsi" w:hAnsiTheme="minorHAnsi" w:cstheme="minorHAnsi"/>
          <w:b/>
          <w:bCs/>
          <w:sz w:val="20"/>
          <w:szCs w:val="20"/>
        </w:rPr>
        <w:t>Α: Καταλληλότητα</w:t>
      </w:r>
    </w:p>
    <w:p w:rsidR="00123F1F" w:rsidRPr="00123F1F" w:rsidRDefault="00123F1F" w:rsidP="00123F1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 w:val="20"/>
          <w:szCs w:val="20"/>
        </w:rPr>
      </w:pPr>
      <w:r w:rsidRPr="00123F1F">
        <w:rPr>
          <w:rFonts w:asciiTheme="minorHAnsi" w:hAnsiTheme="minorHAnsi" w:cstheme="minorHAnsi"/>
          <w:b/>
          <w:i/>
          <w:sz w:val="20"/>
          <w:szCs w:val="20"/>
        </w:rPr>
        <w:t xml:space="preserve">Ο οικονομικός φορέας πρέπει να  παράσχει πληροφορίες </w:t>
      </w:r>
      <w:r w:rsidRPr="00123F1F">
        <w:rPr>
          <w:rFonts w:asciiTheme="minorHAnsi" w:hAnsiTheme="minorHAnsi" w:cstheme="minorHAnsi"/>
          <w:b/>
          <w:i/>
          <w:sz w:val="20"/>
          <w:szCs w:val="20"/>
          <w:u w:val="single"/>
        </w:rPr>
        <w:t>μόνον</w:t>
      </w:r>
      <w:r w:rsidRPr="00123F1F">
        <w:rPr>
          <w:rFonts w:asciiTheme="minorHAnsi" w:hAnsiTheme="minorHAnsi" w:cstheme="minorHAnsi"/>
          <w:b/>
          <w:i/>
          <w:sz w:val="20"/>
          <w:szCs w:val="20"/>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firstRow="0" w:lastRow="0" w:firstColumn="0" w:lastColumn="0" w:noHBand="0" w:noVBand="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Καταλληλότητα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1) Ο οικονομικός φορέας είναι εγγεγραμμένος στα σχετικά επαγγελματικά ή εμπορικά μητρώα</w:t>
            </w:r>
            <w:r w:rsidRPr="00123F1F">
              <w:rPr>
                <w:rFonts w:asciiTheme="minorHAnsi" w:hAnsiTheme="minorHAnsi" w:cstheme="minorHAnsi"/>
                <w:sz w:val="20"/>
                <w:szCs w:val="20"/>
              </w:rPr>
              <w:t xml:space="preserve"> που τηρούνται στην Ελλάδα ή στο κράτος μέλος εγκατάστασής</w:t>
            </w:r>
            <w:r w:rsidRPr="00123F1F">
              <w:rPr>
                <w:rStyle w:val="12"/>
                <w:rFonts w:asciiTheme="minorHAnsi" w:hAnsiTheme="minorHAnsi" w:cstheme="minorHAnsi"/>
                <w:sz w:val="20"/>
                <w:szCs w:val="20"/>
              </w:rPr>
              <w:endnoteReference w:id="31"/>
            </w:r>
            <w:r w:rsidRPr="00123F1F">
              <w:rPr>
                <w:rFonts w:asciiTheme="minorHAnsi" w:hAnsiTheme="minorHAnsi" w:cstheme="minorHAnsi"/>
                <w:sz w:val="20"/>
                <w:szCs w:val="20"/>
              </w:rPr>
              <w:t>; του:</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 xml:space="preserve">(διαδικτυακή διεύθυνση, αρχή ή φορέας έκδοσης, επακριβή στοιχεία αναφοράς των εγγράφων):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w:t>
            </w:r>
          </w:p>
        </w:tc>
      </w:tr>
    </w:tbl>
    <w:p w:rsidR="00123F1F" w:rsidRPr="00123F1F" w:rsidRDefault="00123F1F" w:rsidP="00123F1F">
      <w:pPr>
        <w:jc w:val="center"/>
        <w:rPr>
          <w:rFonts w:asciiTheme="minorHAnsi" w:hAnsiTheme="minorHAnsi" w:cstheme="minorHAnsi"/>
          <w:b/>
          <w:bCs/>
          <w:sz w:val="20"/>
          <w:szCs w:val="20"/>
        </w:rPr>
      </w:pPr>
    </w:p>
    <w:p w:rsidR="00123F1F" w:rsidRPr="00123F1F" w:rsidRDefault="00123F1F" w:rsidP="00123F1F">
      <w:pPr>
        <w:pageBreakBefore/>
        <w:jc w:val="center"/>
        <w:rPr>
          <w:rFonts w:asciiTheme="minorHAnsi" w:hAnsiTheme="minorHAnsi" w:cstheme="minorHAnsi"/>
          <w:sz w:val="20"/>
          <w:szCs w:val="20"/>
        </w:rPr>
      </w:pPr>
      <w:r>
        <w:rPr>
          <w:rFonts w:asciiTheme="minorHAnsi" w:hAnsiTheme="minorHAnsi" w:cstheme="minorHAnsi"/>
          <w:b/>
          <w:bCs/>
          <w:sz w:val="20"/>
          <w:szCs w:val="20"/>
        </w:rPr>
        <w:lastRenderedPageBreak/>
        <w:t>Β</w:t>
      </w:r>
      <w:r w:rsidRPr="00123F1F">
        <w:rPr>
          <w:rFonts w:asciiTheme="minorHAnsi" w:hAnsiTheme="minorHAnsi" w:cstheme="minorHAnsi"/>
          <w:b/>
          <w:bCs/>
          <w:sz w:val="20"/>
          <w:szCs w:val="20"/>
        </w:rPr>
        <w:t>: Τεχνική και επαγγελματική ικανότητα</w:t>
      </w:r>
    </w:p>
    <w:p w:rsidR="00123F1F" w:rsidRPr="00123F1F" w:rsidRDefault="00123F1F" w:rsidP="00123F1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 w:val="20"/>
          <w:szCs w:val="20"/>
        </w:rPr>
      </w:pPr>
      <w:r w:rsidRPr="00123F1F">
        <w:rPr>
          <w:rFonts w:asciiTheme="minorHAnsi" w:hAnsiTheme="minorHAnsi" w:cstheme="minorHAnsi"/>
          <w:b/>
          <w:sz w:val="20"/>
          <w:szCs w:val="20"/>
        </w:rPr>
        <w:t>Ο οικονομικός φορέας πρέπει να παράσχε</w:t>
      </w:r>
      <w:r w:rsidRPr="00123F1F">
        <w:rPr>
          <w:rFonts w:asciiTheme="minorHAnsi" w:hAnsiTheme="minorHAnsi" w:cstheme="minorHAnsi"/>
          <w:b/>
          <w:i/>
          <w:sz w:val="20"/>
          <w:szCs w:val="20"/>
        </w:rPr>
        <w:t>ι</w:t>
      </w:r>
      <w:r w:rsidRPr="00123F1F">
        <w:rPr>
          <w:rFonts w:asciiTheme="minorHAnsi" w:hAnsiTheme="minorHAnsi" w:cstheme="minorHAnsi"/>
          <w:b/>
          <w:sz w:val="20"/>
          <w:szCs w:val="20"/>
        </w:rPr>
        <w:t xml:space="preserve"> πληροφορίες </w:t>
      </w:r>
      <w:r w:rsidRPr="00123F1F">
        <w:rPr>
          <w:rFonts w:asciiTheme="minorHAnsi" w:hAnsiTheme="minorHAnsi" w:cstheme="minorHAnsi"/>
          <w:b/>
          <w:sz w:val="20"/>
          <w:szCs w:val="20"/>
          <w:u w:val="single"/>
        </w:rPr>
        <w:t>μόνον</w:t>
      </w:r>
      <w:r w:rsidRPr="00123F1F">
        <w:rPr>
          <w:rFonts w:asciiTheme="minorHAnsi" w:hAnsiTheme="minorHAnsi" w:cstheme="minorHAnsi"/>
          <w:b/>
          <w:sz w:val="20"/>
          <w:szCs w:val="20"/>
        </w:rPr>
        <w:t xml:space="preserve"> όταν τα σχετικά κριτήρια επιλογής έχουν οριστεί από την αναθέτουσα αρχή ή τον αναθέτοντα φορέα  </w:t>
      </w:r>
      <w:r w:rsidRPr="00123F1F">
        <w:rPr>
          <w:rFonts w:asciiTheme="minorHAnsi" w:hAnsiTheme="minorHAnsi" w:cstheme="minorHAnsi"/>
          <w:b/>
          <w:bCs/>
          <w:sz w:val="20"/>
          <w:szCs w:val="20"/>
        </w:rPr>
        <w:t>στη σχετική διακήρυξη ή στην πρόσκληση ή στα έγγραφα της σύμβασης που αναφέρονται στη διακήρυξη .</w:t>
      </w:r>
    </w:p>
    <w:tbl>
      <w:tblPr>
        <w:tblW w:w="0" w:type="auto"/>
        <w:tblInd w:w="108" w:type="dxa"/>
        <w:tblLayout w:type="fixed"/>
        <w:tblLook w:val="0000" w:firstRow="0" w:lastRow="0" w:firstColumn="0" w:lastColumn="0" w:noHBand="0" w:noVBand="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Τεχνική και επαγγελματική ικανότητα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555116" w:rsidP="00123F1F">
            <w:pPr>
              <w:rPr>
                <w:rFonts w:asciiTheme="minorHAnsi" w:hAnsiTheme="minorHAnsi" w:cstheme="minorHAnsi"/>
                <w:sz w:val="20"/>
                <w:szCs w:val="20"/>
              </w:rPr>
            </w:pPr>
            <w:r>
              <w:rPr>
                <w:rFonts w:asciiTheme="minorHAnsi" w:hAnsiTheme="minorHAnsi" w:cstheme="minorHAnsi"/>
                <w:sz w:val="20"/>
                <w:szCs w:val="20"/>
              </w:rPr>
              <w:t>1</w:t>
            </w:r>
            <w:r w:rsidR="00123F1F" w:rsidRPr="00123F1F">
              <w:rPr>
                <w:rFonts w:asciiTheme="minorHAnsi" w:hAnsiTheme="minorHAnsi" w:cstheme="minorHAnsi"/>
                <w:sz w:val="20"/>
                <w:szCs w:val="20"/>
              </w:rPr>
              <w:t xml:space="preserve">) Ο οικονομικός φορέας </w:t>
            </w:r>
            <w:r w:rsidR="00123F1F" w:rsidRPr="00123F1F">
              <w:rPr>
                <w:rFonts w:asciiTheme="minorHAnsi" w:hAnsiTheme="minorHAnsi" w:cstheme="minorHAnsi"/>
                <w:b/>
                <w:sz w:val="20"/>
                <w:szCs w:val="20"/>
              </w:rPr>
              <w:t>προτίθεται, να αναθέσει σε τρίτους υπό μορφή υπεργολαβίας</w:t>
            </w:r>
            <w:r w:rsidR="00123F1F" w:rsidRPr="00123F1F">
              <w:rPr>
                <w:rStyle w:val="ab"/>
                <w:rFonts w:asciiTheme="minorHAnsi" w:hAnsiTheme="minorHAnsi" w:cstheme="minorHAnsi"/>
                <w:sz w:val="20"/>
                <w:szCs w:val="20"/>
                <w:vertAlign w:val="superscript"/>
              </w:rPr>
              <w:endnoteReference w:id="32"/>
            </w:r>
            <w:r w:rsidR="00123F1F" w:rsidRPr="00123F1F">
              <w:rPr>
                <w:rFonts w:asciiTheme="minorHAnsi" w:hAnsiTheme="minorHAnsi" w:cstheme="minorHAnsi"/>
                <w:sz w:val="20"/>
                <w:szCs w:val="20"/>
              </w:rPr>
              <w:t xml:space="preserve"> το ακόλουθο</w:t>
            </w:r>
            <w:r w:rsidR="00123F1F" w:rsidRPr="00123F1F">
              <w:rPr>
                <w:rFonts w:asciiTheme="minorHAnsi" w:hAnsiTheme="minorHAnsi" w:cstheme="minorHAnsi"/>
                <w:b/>
                <w:sz w:val="20"/>
                <w:szCs w:val="20"/>
              </w:rPr>
              <w:t xml:space="preserve"> τμήμα (δηλ. ποσοστό)</w:t>
            </w:r>
            <w:r w:rsidR="00123F1F" w:rsidRPr="00123F1F">
              <w:rPr>
                <w:rFonts w:asciiTheme="minorHAnsi" w:hAnsiTheme="minorHAnsi" w:cstheme="minorHAnsi"/>
                <w:sz w:val="20"/>
                <w:szCs w:val="20"/>
              </w:rPr>
              <w:t xml:space="preserve"> της σύμβασης: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2) Για </w:t>
            </w:r>
            <w:r w:rsidRPr="00123F1F">
              <w:rPr>
                <w:rFonts w:asciiTheme="minorHAnsi" w:hAnsiTheme="minorHAnsi" w:cstheme="minorHAnsi"/>
                <w:b/>
                <w:i/>
                <w:sz w:val="20"/>
                <w:szCs w:val="20"/>
              </w:rPr>
              <w:t>δημόσιες συμβάσεις προμηθειών</w:t>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Μπορεί ο οικονομικός φορέας να προσκομίσει τα απαιτούμενα </w:t>
            </w:r>
            <w:r w:rsidRPr="00123F1F">
              <w:rPr>
                <w:rFonts w:asciiTheme="minorHAnsi" w:hAnsiTheme="minorHAnsi" w:cstheme="minorHAnsi"/>
                <w:b/>
                <w:sz w:val="20"/>
                <w:szCs w:val="20"/>
              </w:rPr>
              <w:t>πιστοποιητικά</w:t>
            </w:r>
            <w:r w:rsidRPr="00123F1F">
              <w:rPr>
                <w:rFonts w:asciiTheme="minorHAnsi" w:hAnsiTheme="minorHAnsi" w:cstheme="minorHAnsi"/>
                <w:sz w:val="20"/>
                <w:szCs w:val="20"/>
              </w:rPr>
              <w:t xml:space="preserve"> που έχουν εκδοθεί από επίσημα </w:t>
            </w:r>
            <w:r w:rsidRPr="00123F1F">
              <w:rPr>
                <w:rFonts w:asciiTheme="minorHAnsi" w:hAnsiTheme="minorHAnsi" w:cstheme="minorHAnsi"/>
                <w:b/>
                <w:sz w:val="20"/>
                <w:szCs w:val="20"/>
              </w:rPr>
              <w:t>ινστιτούτα ελέγχου ποιότητας</w:t>
            </w:r>
            <w:r w:rsidRPr="00123F1F">
              <w:rPr>
                <w:rFonts w:asciiTheme="minorHAnsi" w:hAnsiTheme="minorHAnsi" w:cstheme="minorHAnsi"/>
                <w:sz w:val="20"/>
                <w:szCs w:val="20"/>
              </w:rPr>
              <w:t xml:space="preserve"> ή υπηρεσίες αναγνωρισμένων ικανοτήτων, με τα οποία βεβαιώνεται η καταλληλότητα των προϊόντων, </w:t>
            </w:r>
            <w:proofErr w:type="spellStart"/>
            <w:r w:rsidRPr="00123F1F">
              <w:rPr>
                <w:rFonts w:asciiTheme="minorHAnsi" w:hAnsiTheme="minorHAnsi" w:cstheme="minorHAnsi"/>
                <w:sz w:val="20"/>
                <w:szCs w:val="20"/>
              </w:rPr>
              <w:t>επαληθευόμενη</w:t>
            </w:r>
            <w:proofErr w:type="spellEnd"/>
            <w:r w:rsidRPr="00123F1F">
              <w:rPr>
                <w:rFonts w:asciiTheme="minorHAnsi" w:hAnsiTheme="minorHAnsi" w:cstheme="minorHAnsi"/>
                <w:sz w:val="20"/>
                <w:szCs w:val="20"/>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όχι</w:t>
            </w:r>
            <w:r w:rsidRPr="00123F1F">
              <w:rPr>
                <w:rFonts w:asciiTheme="minorHAnsi" w:hAnsiTheme="minorHAnsi" w:cstheme="minorHAnsi"/>
                <w:sz w:val="20"/>
                <w:szCs w:val="20"/>
              </w:rPr>
              <w:t>, εξηγήστε τους λόγους και αναφέρετε ποια άλλα αποδεικτικά μέσα μπορούν να προσκομιστούν: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(διαδικτυακή διεύθυνση, αρχή ή φορέας έκδοσης, επακριβή στοιχεία αναφοράς των εγγράφων): [……][……][……]</w:t>
            </w:r>
          </w:p>
        </w:tc>
      </w:tr>
    </w:tbl>
    <w:p w:rsidR="00123F1F" w:rsidRPr="00123F1F" w:rsidRDefault="00123F1F" w:rsidP="00123F1F">
      <w:pPr>
        <w:pStyle w:val="SectionTitle"/>
        <w:ind w:firstLine="0"/>
        <w:rPr>
          <w:rFonts w:asciiTheme="minorHAnsi" w:hAnsiTheme="minorHAnsi" w:cstheme="minorHAnsi"/>
          <w:sz w:val="20"/>
          <w:szCs w:val="20"/>
        </w:rPr>
      </w:pPr>
    </w:p>
    <w:p w:rsidR="00123F1F" w:rsidRPr="00123F1F" w:rsidRDefault="00123F1F" w:rsidP="00123F1F">
      <w:pPr>
        <w:jc w:val="center"/>
        <w:rPr>
          <w:rFonts w:asciiTheme="minorHAnsi" w:hAnsiTheme="minorHAnsi" w:cstheme="minorHAnsi"/>
          <w:b/>
          <w:bCs/>
          <w:sz w:val="20"/>
          <w:szCs w:val="20"/>
        </w:rPr>
      </w:pPr>
    </w:p>
    <w:p w:rsidR="00123F1F" w:rsidRPr="00123F1F" w:rsidRDefault="00123F1F" w:rsidP="00123F1F">
      <w:pPr>
        <w:jc w:val="center"/>
        <w:rPr>
          <w:rFonts w:asciiTheme="minorHAnsi" w:hAnsiTheme="minorHAnsi" w:cstheme="minorHAnsi"/>
          <w:sz w:val="20"/>
          <w:szCs w:val="20"/>
        </w:rPr>
      </w:pPr>
    </w:p>
    <w:p w:rsidR="00123F1F" w:rsidRPr="00123F1F" w:rsidRDefault="00123F1F" w:rsidP="00123F1F">
      <w:pPr>
        <w:pStyle w:val="ChapterTitle"/>
        <w:rPr>
          <w:rFonts w:asciiTheme="minorHAnsi" w:hAnsiTheme="minorHAnsi" w:cstheme="minorHAnsi"/>
          <w:sz w:val="20"/>
          <w:szCs w:val="20"/>
        </w:rPr>
      </w:pPr>
    </w:p>
    <w:p w:rsidR="00123F1F" w:rsidRPr="00123F1F" w:rsidRDefault="00123F1F" w:rsidP="00123F1F">
      <w:pPr>
        <w:pStyle w:val="ChapterTitle"/>
        <w:pageBreakBefore/>
        <w:rPr>
          <w:rFonts w:asciiTheme="minorHAnsi" w:hAnsiTheme="minorHAnsi" w:cstheme="minorHAnsi"/>
          <w:sz w:val="20"/>
          <w:szCs w:val="20"/>
        </w:rPr>
      </w:pPr>
      <w:r w:rsidRPr="00123F1F">
        <w:rPr>
          <w:rFonts w:asciiTheme="minorHAnsi" w:hAnsiTheme="minorHAnsi" w:cstheme="minorHAnsi"/>
          <w:bCs/>
          <w:sz w:val="20"/>
          <w:szCs w:val="20"/>
        </w:rPr>
        <w:lastRenderedPageBreak/>
        <w:t>Μέρος VI: Τελικές δηλώσεις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Ο κάτωθι υπογεγραμμένος, δηλώνω επισήμως ότι είμαι</w:t>
      </w:r>
      <w:r w:rsidR="00AD43FA">
        <w:rPr>
          <w:rFonts w:asciiTheme="minorHAnsi" w:hAnsiTheme="minorHAnsi" w:cstheme="minorHAnsi"/>
          <w:i/>
          <w:sz w:val="20"/>
          <w:szCs w:val="20"/>
        </w:rPr>
        <w:t xml:space="preserve"> </w:t>
      </w:r>
      <w:r w:rsidRPr="00123F1F">
        <w:rPr>
          <w:rFonts w:asciiTheme="minorHAnsi" w:hAnsiTheme="minorHAnsi" w:cstheme="minorHAnsi"/>
          <w:i/>
          <w:sz w:val="20"/>
          <w:szCs w:val="20"/>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123F1F">
        <w:rPr>
          <w:rStyle w:val="12"/>
          <w:rFonts w:asciiTheme="minorHAnsi" w:hAnsiTheme="minorHAnsi" w:cstheme="minorHAnsi"/>
          <w:sz w:val="20"/>
          <w:szCs w:val="20"/>
        </w:rPr>
        <w:endnoteReference w:id="33"/>
      </w:r>
      <w:r w:rsidRPr="00123F1F">
        <w:rPr>
          <w:rFonts w:asciiTheme="minorHAnsi" w:hAnsiTheme="minorHAnsi" w:cstheme="minorHAnsi"/>
          <w:i/>
          <w:sz w:val="20"/>
          <w:szCs w:val="20"/>
        </w:rPr>
        <w:t>, εκτός εάν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123F1F">
        <w:rPr>
          <w:rStyle w:val="ab"/>
          <w:rFonts w:asciiTheme="minorHAnsi" w:hAnsiTheme="minorHAnsi" w:cstheme="minorHAnsi"/>
          <w:sz w:val="20"/>
          <w:szCs w:val="20"/>
          <w:vertAlign w:val="superscript"/>
        </w:rPr>
        <w:endnoteReference w:id="34"/>
      </w:r>
      <w:r w:rsidRPr="00123F1F">
        <w:rPr>
          <w:rStyle w:val="ab"/>
          <w:rFonts w:asciiTheme="minorHAnsi" w:hAnsiTheme="minorHAnsi" w:cstheme="minorHAnsi"/>
          <w:i/>
          <w:sz w:val="20"/>
          <w:szCs w:val="20"/>
        </w:rPr>
        <w:t>.</w:t>
      </w:r>
    </w:p>
    <w:p w:rsidR="00123F1F" w:rsidRPr="00123F1F" w:rsidRDefault="00123F1F" w:rsidP="00123F1F">
      <w:pPr>
        <w:rPr>
          <w:rFonts w:asciiTheme="minorHAnsi" w:hAnsiTheme="minorHAnsi" w:cstheme="minorHAnsi"/>
          <w:sz w:val="20"/>
          <w:szCs w:val="20"/>
        </w:rPr>
      </w:pPr>
      <w:r w:rsidRPr="00123F1F">
        <w:rPr>
          <w:rStyle w:val="ab"/>
          <w:rFonts w:asciiTheme="minorHAnsi" w:hAnsiTheme="minorHAnsi" w:cstheme="minorHAnsi"/>
          <w:i/>
          <w:sz w:val="20"/>
          <w:szCs w:val="20"/>
        </w:rPr>
        <w:t>β) η αναθέτουσα αρχή ή ο αναθέτων φορέας έχουν ήδη στην κατοχή τους τα σχετικά έγγραφα.</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sidRPr="00123F1F">
        <w:rPr>
          <w:rFonts w:asciiTheme="minorHAnsi" w:hAnsiTheme="minorHAnsi" w:cstheme="minorHAnsi"/>
          <w:i/>
          <w:sz w:val="20"/>
          <w:szCs w:val="20"/>
        </w:rPr>
        <w:t>Δήλώσης</w:t>
      </w:r>
      <w:proofErr w:type="spellEnd"/>
      <w:r w:rsidRPr="00123F1F">
        <w:rPr>
          <w:rFonts w:asciiTheme="minorHAnsi" w:hAnsiTheme="minorHAnsi" w:cstheme="minorHAnsi"/>
          <w:i/>
          <w:sz w:val="20"/>
          <w:szCs w:val="20"/>
        </w:rPr>
        <w:t xml:space="preserve"> για τους σκοπούς τ... </w:t>
      </w:r>
      <w:r w:rsidRPr="00123F1F">
        <w:rPr>
          <w:rFonts w:asciiTheme="minorHAnsi" w:hAnsiTheme="minorHAnsi" w:cstheme="minorHAnsi"/>
          <w:sz w:val="20"/>
          <w:szCs w:val="20"/>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123F1F">
        <w:rPr>
          <w:rFonts w:asciiTheme="minorHAnsi" w:hAnsiTheme="minorHAnsi" w:cstheme="minorHAnsi"/>
          <w:i/>
          <w:sz w:val="20"/>
          <w:szCs w:val="20"/>
        </w:rPr>
        <w:t>.</w:t>
      </w: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Ημερομηνία, τόπος και, όπου ζητείται ή είναι απαραίτητο, υπογραφή(-</w:t>
      </w:r>
      <w:proofErr w:type="spellStart"/>
      <w:r w:rsidRPr="00123F1F">
        <w:rPr>
          <w:rFonts w:asciiTheme="minorHAnsi" w:hAnsiTheme="minorHAnsi" w:cstheme="minorHAnsi"/>
          <w:i/>
          <w:sz w:val="20"/>
          <w:szCs w:val="20"/>
        </w:rPr>
        <w:t>ές</w:t>
      </w:r>
      <w:proofErr w:type="spellEnd"/>
      <w:r w:rsidRPr="00123F1F">
        <w:rPr>
          <w:rFonts w:asciiTheme="minorHAnsi" w:hAnsiTheme="minorHAnsi" w:cstheme="minorHAnsi"/>
          <w:i/>
          <w:sz w:val="20"/>
          <w:szCs w:val="20"/>
        </w:rPr>
        <w:t xml:space="preserve">): [……]   </w:t>
      </w:r>
    </w:p>
    <w:p w:rsidR="00123F1F" w:rsidRPr="00123F1F" w:rsidRDefault="00123F1F" w:rsidP="00A21570">
      <w:pPr>
        <w:jc w:val="both"/>
        <w:rPr>
          <w:rFonts w:asciiTheme="minorHAnsi" w:hAnsiTheme="minorHAnsi" w:cstheme="minorHAnsi"/>
          <w:sz w:val="20"/>
          <w:szCs w:val="20"/>
        </w:rPr>
      </w:pPr>
    </w:p>
    <w:p w:rsidR="00500B71" w:rsidRPr="00123F1F" w:rsidRDefault="00500B71" w:rsidP="00953D59">
      <w:pPr>
        <w:jc w:val="center"/>
        <w:rPr>
          <w:rFonts w:asciiTheme="minorHAnsi" w:hAnsiTheme="minorHAnsi" w:cstheme="minorHAnsi"/>
          <w:b/>
          <w:sz w:val="20"/>
          <w:szCs w:val="20"/>
        </w:rPr>
      </w:pPr>
    </w:p>
    <w:sectPr w:rsidR="00500B71" w:rsidRPr="00123F1F" w:rsidSect="00AE187B">
      <w:footerReference w:type="even" r:id="rId16"/>
      <w:footerReference w:type="default" r:id="rId17"/>
      <w:footerReference w:type="first" r:id="rId18"/>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15BE" w:rsidRDefault="00F015BE" w:rsidP="003D5DD9">
      <w:r>
        <w:separator/>
      </w:r>
    </w:p>
  </w:endnote>
  <w:endnote w:type="continuationSeparator" w:id="0">
    <w:p w:rsidR="00F015BE" w:rsidRDefault="00F015BE" w:rsidP="003D5DD9">
      <w:r>
        <w:continuationSeparator/>
      </w:r>
    </w:p>
  </w:endnote>
  <w:endnote w:id="1">
    <w:p w:rsidR="00F015BE" w:rsidRDefault="00F015BE" w:rsidP="00123F1F">
      <w:pPr>
        <w:pStyle w:val="ac"/>
        <w:tabs>
          <w:tab w:val="left" w:pos="284"/>
        </w:tabs>
        <w:ind w:firstLine="0"/>
      </w:pPr>
      <w:r>
        <w:rPr>
          <w:rStyle w:val="af2"/>
        </w:rPr>
        <w:endnoteRef/>
      </w:r>
      <w:r>
        <w:tab/>
        <w:t>Επαναλάβετε τα στοιχεία των αρμοδίων, όνομα και επώνυμο, όσες φορές χρειάζεται.</w:t>
      </w:r>
    </w:p>
  </w:endnote>
  <w:endnote w:id="2">
    <w:p w:rsidR="00F015BE" w:rsidRDefault="00F015BE" w:rsidP="00123F1F">
      <w:pPr>
        <w:pStyle w:val="ac"/>
        <w:tabs>
          <w:tab w:val="left" w:pos="284"/>
        </w:tabs>
        <w:ind w:firstLine="0"/>
      </w:pPr>
      <w:r>
        <w:rPr>
          <w:rStyle w:val="af2"/>
        </w:rPr>
        <w:endnoteRef/>
      </w:r>
      <w: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F015BE" w:rsidRDefault="00F015BE" w:rsidP="00123F1F">
      <w:pPr>
        <w:pStyle w:val="ac"/>
        <w:tabs>
          <w:tab w:val="left" w:pos="284"/>
        </w:tabs>
        <w:ind w:firstLine="0"/>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F015BE" w:rsidRDefault="00F015BE" w:rsidP="00123F1F">
      <w:pPr>
        <w:pStyle w:val="ac"/>
        <w:tabs>
          <w:tab w:val="left" w:pos="284"/>
        </w:tabs>
        <w:ind w:firstLine="0"/>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F015BE" w:rsidRDefault="00F015BE" w:rsidP="00123F1F">
      <w:pPr>
        <w:pStyle w:val="ac"/>
        <w:tabs>
          <w:tab w:val="left" w:pos="284"/>
        </w:tabs>
        <w:ind w:firstLine="0"/>
      </w:pPr>
      <w:r>
        <w:rPr>
          <w:rStyle w:val="DeltaViewInsertion"/>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 xml:space="preserve">ετήσιος κύκλος εργασιών δεν υπερβαίνει τα 50 εκατομμύρια </w:t>
      </w:r>
      <w:proofErr w:type="spellStart"/>
      <w:r>
        <w:rPr>
          <w:b/>
        </w:rPr>
        <w:t>ευρώ</w:t>
      </w:r>
      <w:r>
        <w:rPr>
          <w:b/>
          <w:i/>
        </w:rPr>
        <w:t>και</w:t>
      </w:r>
      <w:proofErr w:type="spellEnd"/>
      <w:r>
        <w:rPr>
          <w:b/>
          <w:i/>
        </w:rPr>
        <w:t>/ή</w:t>
      </w:r>
      <w:r>
        <w:t xml:space="preserve"> το </w:t>
      </w:r>
      <w:r>
        <w:rPr>
          <w:b/>
        </w:rPr>
        <w:t>σύνολο του ετήσιου ισολογισμού δεν υπερβαίνει τα 43 εκατομμύρια ευρώ</w:t>
      </w:r>
      <w:r>
        <w:t>.</w:t>
      </w:r>
    </w:p>
  </w:endnote>
  <w:endnote w:id="3">
    <w:p w:rsidR="00F015BE" w:rsidRDefault="00F015BE" w:rsidP="00123F1F">
      <w:pPr>
        <w:pStyle w:val="ac"/>
        <w:tabs>
          <w:tab w:val="left" w:pos="284"/>
        </w:tabs>
        <w:ind w:firstLine="0"/>
      </w:pPr>
      <w:r>
        <w:rPr>
          <w:rStyle w:val="af2"/>
        </w:rPr>
        <w:endnoteRef/>
      </w:r>
      <w:r>
        <w:tab/>
        <w:t xml:space="preserve">Έχει δηλαδή ως κύριο σκοπό την κοινωνική και επαγγελματική ένταξη ατόμων με αναπηρία ή </w:t>
      </w:r>
      <w:proofErr w:type="spellStart"/>
      <w:r>
        <w:t>μειονεκτούντων</w:t>
      </w:r>
      <w:proofErr w:type="spellEnd"/>
      <w:r>
        <w:t xml:space="preserve"> ατόμων.</w:t>
      </w:r>
    </w:p>
  </w:endnote>
  <w:endnote w:id="4">
    <w:p w:rsidR="00F015BE" w:rsidRDefault="00F015BE" w:rsidP="00123F1F">
      <w:pPr>
        <w:pStyle w:val="ac"/>
        <w:tabs>
          <w:tab w:val="left" w:pos="284"/>
        </w:tabs>
        <w:ind w:firstLine="0"/>
      </w:pPr>
      <w:r>
        <w:rPr>
          <w:rStyle w:val="af2"/>
        </w:rPr>
        <w:endnoteRef/>
      </w:r>
      <w:r>
        <w:tab/>
        <w:t>Τα δικαιολογητικά και η κατάταξη, εάν υπάρχουν, αναφέρονται στην πιστοποίηση.</w:t>
      </w:r>
    </w:p>
  </w:endnote>
  <w:endnote w:id="5">
    <w:p w:rsidR="00F015BE" w:rsidRDefault="00F015BE" w:rsidP="00123F1F">
      <w:pPr>
        <w:pStyle w:val="ac"/>
        <w:tabs>
          <w:tab w:val="left" w:pos="284"/>
        </w:tabs>
        <w:ind w:firstLine="0"/>
      </w:pPr>
      <w:r>
        <w:rPr>
          <w:rStyle w:val="af2"/>
        </w:rPr>
        <w:endnoteRef/>
      </w:r>
      <w:r>
        <w:tab/>
        <w:t>Ειδικότερα ως μέλος ένωσης ή κοινοπραξίας ή άλλου παρόμοιου καθεστώτος.</w:t>
      </w:r>
    </w:p>
  </w:endnote>
  <w:endnote w:id="6">
    <w:p w:rsidR="00F015BE" w:rsidRDefault="00F015BE" w:rsidP="00123F1F">
      <w:pPr>
        <w:pStyle w:val="ac"/>
        <w:tabs>
          <w:tab w:val="left" w:pos="284"/>
        </w:tabs>
        <w:ind w:firstLine="0"/>
      </w:pPr>
      <w:r>
        <w:rPr>
          <w:rStyle w:val="af2"/>
        </w:rPr>
        <w:endnoteRef/>
      </w:r>
      <w:r>
        <w:tab/>
        <w:t xml:space="preserve"> Επισημαίνεται ότι σύμφωνα με το δεύτερο εδάφιο του άρθρου 78 “</w:t>
      </w:r>
      <w:r>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Pr>
          <w:i/>
          <w:iCs/>
        </w:rPr>
        <w:t>στ΄</w:t>
      </w:r>
      <w:proofErr w:type="spellEnd"/>
      <w:r>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rsidR="00F015BE" w:rsidRDefault="00F015BE" w:rsidP="00123F1F">
      <w:pPr>
        <w:pStyle w:val="ac"/>
        <w:tabs>
          <w:tab w:val="left" w:pos="284"/>
        </w:tabs>
        <w:ind w:firstLine="0"/>
      </w:pPr>
      <w:r>
        <w:rPr>
          <w:rStyle w:val="af2"/>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F015BE" w:rsidRDefault="00F015BE" w:rsidP="00123F1F">
      <w:pPr>
        <w:pStyle w:val="ac"/>
        <w:tabs>
          <w:tab w:val="left" w:pos="284"/>
        </w:tabs>
        <w:ind w:firstLine="0"/>
      </w:pPr>
      <w:r>
        <w:rPr>
          <w:rStyle w:val="af2"/>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F015BE" w:rsidRDefault="00F015BE" w:rsidP="00123F1F">
      <w:pPr>
        <w:pStyle w:val="ac"/>
        <w:tabs>
          <w:tab w:val="left" w:pos="284"/>
        </w:tabs>
        <w:ind w:firstLine="0"/>
      </w:pPr>
      <w:r>
        <w:rPr>
          <w:rStyle w:val="af2"/>
        </w:rPr>
        <w:endnoteRef/>
      </w:r>
      <w:r>
        <w:tab/>
        <w:t>Σύμφωνα με άρθρο 73 παρ. 1 (β). Στον Κανονισμό ΕΕΕΣ (Κανονισμός ΕΕ 2016/7) αναφέρεται ως “διαφθορά”.</w:t>
      </w:r>
    </w:p>
  </w:endnote>
  <w:endnote w:id="10">
    <w:p w:rsidR="00F015BE" w:rsidRDefault="00F015BE" w:rsidP="00123F1F">
      <w:pPr>
        <w:pStyle w:val="ac"/>
        <w:tabs>
          <w:tab w:val="left" w:pos="284"/>
        </w:tabs>
        <w:ind w:firstLine="0"/>
      </w:pPr>
      <w:r>
        <w:rPr>
          <w:rStyle w:val="af2"/>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 xml:space="preserve">ν. 3560/2007(ΦΕΚ 103/Α), </w:t>
      </w:r>
      <w:r>
        <w:rPr>
          <w:i/>
        </w:rPr>
        <w:t xml:space="preserve">«Κύρωση και εφαρμογή της Σύμβασης ποινικού δικαίου για τη διαφθορά και του Πρόσθετου </w:t>
      </w:r>
      <w:proofErr w:type="spellStart"/>
      <w:r>
        <w:rPr>
          <w:i/>
        </w:rPr>
        <w:t>σ΄</w:t>
      </w:r>
      <w:proofErr w:type="spellEnd"/>
      <w:r>
        <w:rPr>
          <w:i/>
        </w:rPr>
        <w:t xml:space="preserve"> αυτήν Πρωτοκόλλου» (αφορά σε προσθήκη καθόσον στο ν. Άρθρο 73 παρ. 1 β αναφέρεται η κείμενη νομοθεσία)</w:t>
      </w:r>
      <w:r>
        <w:t>.</w:t>
      </w:r>
    </w:p>
  </w:endnote>
  <w:endnote w:id="11">
    <w:p w:rsidR="00F015BE" w:rsidRDefault="00F015BE" w:rsidP="00123F1F">
      <w:pPr>
        <w:pStyle w:val="ac"/>
        <w:tabs>
          <w:tab w:val="left" w:pos="284"/>
        </w:tabs>
        <w:ind w:firstLine="0"/>
      </w:pPr>
      <w:r>
        <w:rPr>
          <w:rStyle w:val="af2"/>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48)όπως κυρώθηκε με το ν. 2803/2000 (ΦΕΚ 48/Α) "</w:t>
      </w:r>
      <w:r>
        <w:rPr>
          <w:i/>
          <w:iCs/>
        </w:rPr>
        <w:t xml:space="preserve">Κύρωση της </w:t>
      </w:r>
      <w:proofErr w:type="spellStart"/>
      <w:r>
        <w:rPr>
          <w:i/>
          <w:iCs/>
        </w:rPr>
        <w:t>Σύµβασης</w:t>
      </w:r>
      <w:proofErr w:type="spellEnd"/>
      <w:r>
        <w:rPr>
          <w:i/>
          <w:iCs/>
        </w:rPr>
        <w:t xml:space="preserve"> σχετικά µε την προστασία των </w:t>
      </w:r>
      <w:proofErr w:type="spellStart"/>
      <w:r>
        <w:rPr>
          <w:i/>
          <w:iCs/>
        </w:rPr>
        <w:t>οικονοµικών</w:t>
      </w:r>
      <w:proofErr w:type="spellEnd"/>
      <w:r>
        <w:rPr>
          <w:i/>
          <w:iCs/>
        </w:rPr>
        <w:t xml:space="preserve"> </w:t>
      </w:r>
      <w:proofErr w:type="spellStart"/>
      <w:r>
        <w:rPr>
          <w:i/>
          <w:iCs/>
        </w:rPr>
        <w:t>συµφερόντων</w:t>
      </w:r>
      <w:proofErr w:type="spellEnd"/>
      <w:r>
        <w:rPr>
          <w:i/>
          <w:iCs/>
        </w:rPr>
        <w:t xml:space="preserve"> των Ευρωπαϊκών Κοινοτήτων και των συναφών µε αυτήν Πρωτοκόλλων.</w:t>
      </w:r>
    </w:p>
  </w:endnote>
  <w:endnote w:id="12">
    <w:p w:rsidR="00F015BE" w:rsidRDefault="00F015BE" w:rsidP="00123F1F">
      <w:pPr>
        <w:pStyle w:val="ac"/>
        <w:tabs>
          <w:tab w:val="left" w:pos="284"/>
        </w:tabs>
        <w:ind w:firstLine="0"/>
      </w:pPr>
      <w:r>
        <w:rPr>
          <w:rStyle w:val="af2"/>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F015BE" w:rsidRDefault="00F015BE" w:rsidP="00123F1F">
      <w:pPr>
        <w:pStyle w:val="ac"/>
        <w:tabs>
          <w:tab w:val="left" w:pos="284"/>
        </w:tabs>
        <w:ind w:firstLine="0"/>
      </w:pPr>
      <w:r>
        <w:rPr>
          <w:rStyle w:val="af2"/>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4">
    <w:p w:rsidR="00F015BE" w:rsidRDefault="00F015BE" w:rsidP="00123F1F">
      <w:pPr>
        <w:pStyle w:val="ac"/>
        <w:tabs>
          <w:tab w:val="left" w:pos="284"/>
        </w:tabs>
        <w:ind w:firstLine="0"/>
      </w:pPr>
      <w:r>
        <w:rPr>
          <w:rStyle w:val="af2"/>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rsidR="00F015BE" w:rsidRDefault="00F015BE" w:rsidP="00123F1F">
      <w:pPr>
        <w:pStyle w:val="ac"/>
        <w:tabs>
          <w:tab w:val="left" w:pos="284"/>
        </w:tabs>
        <w:ind w:firstLine="0"/>
      </w:pPr>
      <w:r>
        <w:rPr>
          <w:rStyle w:val="af2"/>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F015BE" w:rsidRDefault="00F015BE" w:rsidP="00123F1F">
      <w:pPr>
        <w:pStyle w:val="ac"/>
        <w:tabs>
          <w:tab w:val="left" w:pos="284"/>
        </w:tabs>
        <w:ind w:firstLine="0"/>
      </w:pPr>
      <w:r>
        <w:rPr>
          <w:rStyle w:val="af2"/>
        </w:rPr>
        <w:endnoteRef/>
      </w:r>
      <w:r>
        <w:tab/>
        <w:t>Επαναλάβετε όσες φορές χρειάζεται.</w:t>
      </w:r>
    </w:p>
  </w:endnote>
  <w:endnote w:id="17">
    <w:p w:rsidR="00F015BE" w:rsidRDefault="00F015BE" w:rsidP="00123F1F">
      <w:pPr>
        <w:pStyle w:val="ac"/>
        <w:tabs>
          <w:tab w:val="left" w:pos="284"/>
        </w:tabs>
        <w:ind w:firstLine="0"/>
      </w:pPr>
      <w:r>
        <w:rPr>
          <w:rStyle w:val="af2"/>
        </w:rPr>
        <w:endnoteRef/>
      </w:r>
      <w:r>
        <w:tab/>
        <w:t>Επαναλάβετε όσες φορές χρειάζεται.</w:t>
      </w:r>
    </w:p>
  </w:endnote>
  <w:endnote w:id="18">
    <w:p w:rsidR="00F015BE" w:rsidRDefault="00F015BE" w:rsidP="00123F1F">
      <w:pPr>
        <w:pStyle w:val="ac"/>
        <w:tabs>
          <w:tab w:val="left" w:pos="284"/>
        </w:tabs>
        <w:ind w:firstLine="0"/>
      </w:pPr>
      <w:r>
        <w:rPr>
          <w:rStyle w:val="af2"/>
        </w:rPr>
        <w:endnoteRef/>
      </w:r>
      <w:r>
        <w:tab/>
        <w:t>Επαναλάβετε όσες φορές χρειάζεται.</w:t>
      </w:r>
    </w:p>
  </w:endnote>
  <w:endnote w:id="19">
    <w:p w:rsidR="00F015BE" w:rsidRDefault="00F015BE" w:rsidP="00123F1F">
      <w:pPr>
        <w:pStyle w:val="ac"/>
        <w:tabs>
          <w:tab w:val="left" w:pos="284"/>
        </w:tabs>
        <w:ind w:firstLine="0"/>
      </w:pPr>
      <w:r>
        <w:rPr>
          <w:rStyle w:val="af2"/>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F015BE" w:rsidRDefault="00F015BE" w:rsidP="00123F1F">
      <w:pPr>
        <w:pStyle w:val="ac"/>
        <w:tabs>
          <w:tab w:val="left" w:pos="284"/>
        </w:tabs>
        <w:ind w:firstLine="0"/>
      </w:pPr>
      <w:r>
        <w:rPr>
          <w:rStyle w:val="af2"/>
        </w:rPr>
        <w:endnoteRef/>
      </w:r>
      <w:r>
        <w:tab/>
        <w:t xml:space="preserve">Λαμβανομένου υπόψη του χαρακτήρα των εγκλημάτων που έχουν διαπραχθεί (μεμονωμένα, </w:t>
      </w:r>
      <w:proofErr w:type="spellStart"/>
      <w:r>
        <w:t>κατ᾽</w:t>
      </w:r>
      <w:proofErr w:type="spellEnd"/>
      <w:r>
        <w:t xml:space="preserve"> εξακολούθηση, συστηματικά ...), η επεξήγηση πρέπει να καταδεικνύει την επάρκεια των μέτρων που λήφθηκαν. </w:t>
      </w:r>
    </w:p>
  </w:endnote>
  <w:endnote w:id="21">
    <w:p w:rsidR="00F015BE" w:rsidRDefault="00F015BE" w:rsidP="00123F1F">
      <w:pPr>
        <w:pStyle w:val="ac"/>
        <w:tabs>
          <w:tab w:val="left" w:pos="284"/>
        </w:tabs>
        <w:ind w:firstLine="0"/>
      </w:pPr>
      <w:r>
        <w:rPr>
          <w:rStyle w:val="af2"/>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F015BE" w:rsidRDefault="00F015BE" w:rsidP="00123F1F">
      <w:pPr>
        <w:pStyle w:val="ac"/>
        <w:tabs>
          <w:tab w:val="left" w:pos="284"/>
        </w:tabs>
        <w:ind w:firstLine="0"/>
      </w:pPr>
      <w:r>
        <w:rPr>
          <w:rStyle w:val="af2"/>
        </w:rPr>
        <w:endnoteRef/>
      </w:r>
      <w:r>
        <w:tab/>
        <w:t xml:space="preserve">Σημειώνεται ότι, σύμφωνα με το άρθρο 73 παρ. 3 </w:t>
      </w:r>
      <w:proofErr w:type="spellStart"/>
      <w:r>
        <w:t>περ</w:t>
      </w:r>
      <w:proofErr w:type="spellEnd"/>
      <w:r>
        <w:t xml:space="preserve">.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F015BE" w:rsidRDefault="00F015BE" w:rsidP="00123F1F">
      <w:pPr>
        <w:pStyle w:val="ac"/>
        <w:tabs>
          <w:tab w:val="left" w:pos="284"/>
        </w:tabs>
        <w:ind w:firstLine="0"/>
      </w:pPr>
      <w:r>
        <w:rPr>
          <w:rStyle w:val="af2"/>
        </w:rPr>
        <w:endnoteRef/>
      </w:r>
      <w:r>
        <w:tab/>
        <w:t>Επαναλάβετε όσες φορές χρειάζεται.</w:t>
      </w:r>
    </w:p>
  </w:endnote>
  <w:endnote w:id="24">
    <w:p w:rsidR="00F015BE" w:rsidRDefault="00F015BE" w:rsidP="00123F1F">
      <w:pPr>
        <w:pStyle w:val="ac"/>
        <w:tabs>
          <w:tab w:val="left" w:pos="284"/>
        </w:tabs>
        <w:ind w:firstLine="0"/>
      </w:pPr>
      <w:r>
        <w:rPr>
          <w:rStyle w:val="af2"/>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F015BE" w:rsidRDefault="00F015BE" w:rsidP="00123F1F">
      <w:pPr>
        <w:pStyle w:val="ac"/>
        <w:tabs>
          <w:tab w:val="left" w:pos="284"/>
        </w:tabs>
        <w:ind w:firstLine="0"/>
      </w:pPr>
      <w:r>
        <w:rPr>
          <w:rStyle w:val="af2"/>
        </w:rPr>
        <w:endnoteRef/>
      </w:r>
      <w:r>
        <w:tab/>
        <w:t>. Η απόδοση όρων είναι σύμφωνη με την παρ. 4 του άρθρου 73 που διαφοροποιείται από τον Κανονισμό ΕΕΕΣ (Κανονισμός ΕΕ 2016/7)</w:t>
      </w:r>
    </w:p>
  </w:endnote>
  <w:endnote w:id="26">
    <w:p w:rsidR="00F015BE" w:rsidRDefault="00F015BE" w:rsidP="00123F1F">
      <w:pPr>
        <w:pStyle w:val="ac"/>
        <w:tabs>
          <w:tab w:val="left" w:pos="284"/>
        </w:tabs>
        <w:ind w:firstLine="0"/>
      </w:pPr>
      <w:r>
        <w:rPr>
          <w:rStyle w:val="af2"/>
        </w:rPr>
        <w:endnoteRef/>
      </w:r>
      <w:r>
        <w:tab/>
        <w:t>Άρθρο 73 παρ. 5.</w:t>
      </w:r>
    </w:p>
  </w:endnote>
  <w:endnote w:id="27">
    <w:p w:rsidR="00F015BE" w:rsidRDefault="00F015BE" w:rsidP="00123F1F">
      <w:pPr>
        <w:pStyle w:val="ac"/>
        <w:tabs>
          <w:tab w:val="left" w:pos="284"/>
        </w:tabs>
        <w:ind w:firstLine="0"/>
      </w:pPr>
      <w:r>
        <w:rPr>
          <w:rStyle w:val="af2"/>
        </w:rPr>
        <w:endnoteRef/>
      </w:r>
      <w:r>
        <w:tab/>
        <w:t>Εφόσον στα έγγραφα της σύμβασης γίνεται αναφορά σε συγκεκριμένη διάταξη, να συμπληρωθεί ανάλογα το ΤΕΥΔ πχ άρθρο 68 παρ. 2 ν. 3863/2010 .</w:t>
      </w:r>
    </w:p>
  </w:endnote>
  <w:endnote w:id="28">
    <w:p w:rsidR="00F015BE" w:rsidRDefault="00F015BE" w:rsidP="00123F1F">
      <w:pPr>
        <w:pStyle w:val="ac"/>
        <w:tabs>
          <w:tab w:val="left" w:pos="284"/>
        </w:tabs>
        <w:ind w:firstLine="0"/>
      </w:pPr>
      <w:r>
        <w:rPr>
          <w:rStyle w:val="af2"/>
        </w:rPr>
        <w:endnoteRef/>
      </w:r>
      <w:r>
        <w:tab/>
        <w:t>Όπως προσδιορίζεται στο άρθρο 24 ή στα έγγραφα της σύμβασης</w:t>
      </w:r>
      <w:r>
        <w:rPr>
          <w:b/>
          <w:i/>
        </w:rPr>
        <w:t>.</w:t>
      </w:r>
    </w:p>
  </w:endnote>
  <w:endnote w:id="29">
    <w:p w:rsidR="00F015BE" w:rsidRDefault="00F015BE" w:rsidP="00123F1F">
      <w:pPr>
        <w:pStyle w:val="ac"/>
        <w:tabs>
          <w:tab w:val="left" w:pos="284"/>
        </w:tabs>
        <w:ind w:firstLine="0"/>
      </w:pPr>
      <w:r>
        <w:rPr>
          <w:rStyle w:val="af2"/>
        </w:rPr>
        <w:endnoteRef/>
      </w:r>
      <w:r>
        <w:tab/>
      </w:r>
      <w:proofErr w:type="spellStart"/>
      <w:r>
        <w:t>Πρβλ</w:t>
      </w:r>
      <w:proofErr w:type="spellEnd"/>
      <w:r>
        <w:t xml:space="preserve"> άρθρο 48.</w:t>
      </w:r>
    </w:p>
  </w:endnote>
  <w:endnote w:id="30">
    <w:p w:rsidR="00F015BE" w:rsidRDefault="00F015BE" w:rsidP="00123F1F">
      <w:pPr>
        <w:pStyle w:val="ac"/>
        <w:tabs>
          <w:tab w:val="left" w:pos="284"/>
        </w:tabs>
        <w:ind w:firstLine="0"/>
      </w:pPr>
      <w:r>
        <w:rPr>
          <w:rStyle w:val="af2"/>
        </w:rPr>
        <w:endnoteRef/>
      </w:r>
      <w:r>
        <w:tab/>
        <w:t xml:space="preserve"> Η απόδοση όρων είναι σύμφωνη με την </w:t>
      </w:r>
      <w:proofErr w:type="spellStart"/>
      <w:r>
        <w:t>περιπτ</w:t>
      </w:r>
      <w:proofErr w:type="spellEnd"/>
      <w:r>
        <w:t>. στ παρ. 4 του άρθρου 73 που διαφοροποιείται από τον Κανονισμό ΕΕΕΣ (Κανονισμός ΕΕ 2016/7)</w:t>
      </w:r>
    </w:p>
  </w:endnote>
  <w:endnote w:id="31">
    <w:p w:rsidR="00F015BE" w:rsidRDefault="00F015BE" w:rsidP="00123F1F">
      <w:pPr>
        <w:pStyle w:val="ac"/>
        <w:tabs>
          <w:tab w:val="left" w:pos="284"/>
        </w:tabs>
        <w:ind w:firstLine="0"/>
      </w:pPr>
      <w:r>
        <w:rPr>
          <w:rStyle w:val="af2"/>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2">
    <w:p w:rsidR="00F015BE" w:rsidRDefault="00F015BE" w:rsidP="00123F1F">
      <w:pPr>
        <w:pStyle w:val="ac"/>
        <w:tabs>
          <w:tab w:val="left" w:pos="284"/>
        </w:tabs>
        <w:ind w:firstLine="0"/>
      </w:pPr>
      <w:r>
        <w:rPr>
          <w:rStyle w:val="af2"/>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3">
    <w:p w:rsidR="00F015BE" w:rsidRDefault="00F015BE" w:rsidP="00123F1F">
      <w:pPr>
        <w:pStyle w:val="ac"/>
        <w:tabs>
          <w:tab w:val="left" w:pos="284"/>
        </w:tabs>
        <w:ind w:firstLine="0"/>
      </w:pPr>
      <w:r>
        <w:rPr>
          <w:rStyle w:val="af2"/>
        </w:rPr>
        <w:endnoteRef/>
      </w:r>
      <w:r>
        <w:tab/>
      </w:r>
      <w:proofErr w:type="spellStart"/>
      <w:r>
        <w:t>Πρβλ</w:t>
      </w:r>
      <w:proofErr w:type="spellEnd"/>
      <w:r>
        <w:t xml:space="preserve"> και άρθρο 1 ν. 4250/2014</w:t>
      </w:r>
    </w:p>
  </w:endnote>
  <w:endnote w:id="34">
    <w:p w:rsidR="00F015BE" w:rsidRDefault="00F015BE" w:rsidP="00123F1F">
      <w:pPr>
        <w:pStyle w:val="ac"/>
        <w:tabs>
          <w:tab w:val="left" w:pos="284"/>
        </w:tabs>
        <w:ind w:firstLine="0"/>
      </w:pPr>
      <w:r>
        <w:rPr>
          <w:rStyle w:val="af2"/>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mbria">
    <w:panose1 w:val="02040503050406030204"/>
    <w:charset w:val="A1"/>
    <w:family w:val="roman"/>
    <w:pitch w:val="variable"/>
    <w:sig w:usb0="E00002FF" w:usb1="400004FF" w:usb2="00000000" w:usb3="00000000" w:csb0="0000019F" w:csb1="00000000"/>
  </w:font>
  <w:font w:name="Verdana">
    <w:panose1 w:val="020B0604030504040204"/>
    <w:charset w:val="A1"/>
    <w:family w:val="swiss"/>
    <w:pitch w:val="variable"/>
    <w:sig w:usb0="A1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10022FF" w:usb1="C000E47F" w:usb2="00000029" w:usb3="00000000" w:csb0="000001DF" w:csb1="00000000"/>
  </w:font>
  <w:font w:name="Liberation Serif">
    <w:altName w:val="Times New Roman"/>
    <w:charset w:val="A1"/>
    <w:family w:val="roman"/>
    <w:pitch w:val="variable"/>
    <w:sig w:usb0="00000001" w:usb1="500078FB" w:usb2="00000000" w:usb3="00000000" w:csb0="0000009F" w:csb1="00000000"/>
  </w:font>
  <w:font w:name="DejaVu Sans">
    <w:altName w:val="Arial"/>
    <w:charset w:val="A1"/>
    <w:family w:val="swiss"/>
    <w:pitch w:val="variable"/>
    <w:sig w:usb0="E7002EFF" w:usb1="D200FDFF" w:usb2="0A246029" w:usb3="00000000" w:csb0="000001FF" w:csb1="00000000"/>
  </w:font>
  <w:font w:name="FreeSans">
    <w:altName w:val="Times New Roman"/>
    <w:panose1 w:val="00000000000000000000"/>
    <w:charset w:val="00"/>
    <w:family w:val="roman"/>
    <w:notTrueType/>
    <w:pitch w:val="default"/>
  </w:font>
  <w:font w:name="Times">
    <w:panose1 w:val="02020603050405020304"/>
    <w:charset w:val="00"/>
    <w:family w:val="roman"/>
    <w:pitch w:val="variable"/>
    <w:sig w:usb0="00000007" w:usb1="00000000" w:usb2="00000000" w:usb3="00000000" w:csb0="00000093" w:csb1="00000000"/>
  </w:font>
  <w:font w:name="Consolas">
    <w:panose1 w:val="020B0609020204030204"/>
    <w:charset w:val="A1"/>
    <w:family w:val="modern"/>
    <w:pitch w:val="fixed"/>
    <w:sig w:usb0="E10002FF" w:usb1="4000FCFF" w:usb2="00000009" w:usb3="00000000" w:csb0="0000019F" w:csb1="00000000"/>
  </w:font>
  <w:font w:name="Garamond">
    <w:panose1 w:val="02020404030301010803"/>
    <w:charset w:val="A1"/>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7496963"/>
      <w:docPartObj>
        <w:docPartGallery w:val="Page Numbers (Bottom of Page)"/>
        <w:docPartUnique/>
      </w:docPartObj>
    </w:sdtPr>
    <w:sdtEndPr/>
    <w:sdtContent>
      <w:sdt>
        <w:sdtPr>
          <w:id w:val="-1669238322"/>
          <w:docPartObj>
            <w:docPartGallery w:val="Page Numbers (Top of Page)"/>
            <w:docPartUnique/>
          </w:docPartObj>
        </w:sdtPr>
        <w:sdtEndPr/>
        <w:sdtContent>
          <w:p w:rsidR="00F015BE" w:rsidRDefault="00F015BE">
            <w:pPr>
              <w:pStyle w:val="a9"/>
              <w:jc w:val="center"/>
            </w:pPr>
            <w:r>
              <w:t xml:space="preserve">Σελίδα </w:t>
            </w:r>
            <w:r>
              <w:rPr>
                <w:b/>
                <w:bCs/>
              </w:rPr>
              <w:fldChar w:fldCharType="begin"/>
            </w:r>
            <w:r>
              <w:rPr>
                <w:b/>
                <w:bCs/>
              </w:rPr>
              <w:instrText>PAGE</w:instrText>
            </w:r>
            <w:r>
              <w:rPr>
                <w:b/>
                <w:bCs/>
              </w:rPr>
              <w:fldChar w:fldCharType="separate"/>
            </w:r>
            <w:r w:rsidR="0036075D">
              <w:rPr>
                <w:b/>
                <w:bCs/>
                <w:noProof/>
              </w:rPr>
              <w:t>1</w:t>
            </w:r>
            <w:r>
              <w:rPr>
                <w:b/>
                <w:bCs/>
              </w:rPr>
              <w:fldChar w:fldCharType="end"/>
            </w:r>
            <w:r>
              <w:t xml:space="preserve"> από </w:t>
            </w:r>
            <w:r>
              <w:rPr>
                <w:b/>
                <w:bCs/>
              </w:rPr>
              <w:fldChar w:fldCharType="begin"/>
            </w:r>
            <w:r>
              <w:rPr>
                <w:b/>
                <w:bCs/>
              </w:rPr>
              <w:instrText>NUMPAGES</w:instrText>
            </w:r>
            <w:r>
              <w:rPr>
                <w:b/>
                <w:bCs/>
              </w:rPr>
              <w:fldChar w:fldCharType="separate"/>
            </w:r>
            <w:r w:rsidR="0036075D">
              <w:rPr>
                <w:b/>
                <w:bCs/>
                <w:noProof/>
              </w:rPr>
              <w:t>32</w:t>
            </w:r>
            <w:r>
              <w:rPr>
                <w:b/>
                <w:bCs/>
              </w:rPr>
              <w:fldChar w:fldCharType="end"/>
            </w:r>
          </w:p>
        </w:sdtContent>
      </w:sdt>
    </w:sdtContent>
  </w:sdt>
  <w:p w:rsidR="00F015BE" w:rsidRDefault="00F015BE">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5BE" w:rsidRDefault="00F015B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5BE" w:rsidRDefault="00F015BE">
    <w:pPr>
      <w:pStyle w:val="a9"/>
      <w:jc w:val="center"/>
    </w:pPr>
    <w:r>
      <w:t xml:space="preserve">Σελίδα </w:t>
    </w:r>
    <w:r>
      <w:rPr>
        <w:b/>
        <w:bCs/>
      </w:rPr>
      <w:fldChar w:fldCharType="begin"/>
    </w:r>
    <w:r>
      <w:rPr>
        <w:b/>
        <w:bCs/>
      </w:rPr>
      <w:instrText>PAGE</w:instrText>
    </w:r>
    <w:r>
      <w:rPr>
        <w:b/>
        <w:bCs/>
      </w:rPr>
      <w:fldChar w:fldCharType="separate"/>
    </w:r>
    <w:r w:rsidR="0036075D">
      <w:rPr>
        <w:b/>
        <w:bCs/>
        <w:noProof/>
      </w:rPr>
      <w:t>32</w:t>
    </w:r>
    <w:r>
      <w:rPr>
        <w:b/>
        <w:bCs/>
      </w:rPr>
      <w:fldChar w:fldCharType="end"/>
    </w:r>
    <w:r>
      <w:t xml:space="preserve"> από </w:t>
    </w:r>
    <w:r>
      <w:rPr>
        <w:b/>
        <w:bCs/>
      </w:rPr>
      <w:fldChar w:fldCharType="begin"/>
    </w:r>
    <w:r>
      <w:rPr>
        <w:b/>
        <w:bCs/>
      </w:rPr>
      <w:instrText>NUMPAGES</w:instrText>
    </w:r>
    <w:r>
      <w:rPr>
        <w:b/>
        <w:bCs/>
      </w:rPr>
      <w:fldChar w:fldCharType="separate"/>
    </w:r>
    <w:r w:rsidR="0036075D">
      <w:rPr>
        <w:b/>
        <w:bCs/>
        <w:noProof/>
      </w:rPr>
      <w:t>32</w:t>
    </w:r>
    <w:r>
      <w:rPr>
        <w:b/>
        <w:bCs/>
      </w:rPr>
      <w:fldChar w:fldCharType="end"/>
    </w:r>
  </w:p>
  <w:p w:rsidR="00F015BE" w:rsidRDefault="00F015BE">
    <w:pPr>
      <w:pStyle w:val="a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5BE" w:rsidRDefault="00F015B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15BE" w:rsidRDefault="00F015BE" w:rsidP="003D5DD9">
      <w:r>
        <w:separator/>
      </w:r>
    </w:p>
  </w:footnote>
  <w:footnote w:type="continuationSeparator" w:id="0">
    <w:p w:rsidR="00F015BE" w:rsidRDefault="00F015BE" w:rsidP="003D5D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BF8" w:rsidRDefault="00151BF8">
    <w:pPr>
      <w:pStyle w:val="a8"/>
    </w:pPr>
    <w:r>
      <w:t xml:space="preserve">                                                                                                        Α.Δ.   11214  /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9"/>
    <w:multiLevelType w:val="multilevel"/>
    <w:tmpl w:val="00000009"/>
    <w:name w:val="WW8Num11"/>
    <w:lvl w:ilvl="0">
      <w:start w:val="1"/>
      <w:numFmt w:val="decimal"/>
      <w:pStyle w:val="a"/>
      <w:lvlText w:val="ΑΡΘΡΟ %1"/>
      <w:lvlJc w:val="left"/>
      <w:pPr>
        <w:tabs>
          <w:tab w:val="num" w:pos="1701"/>
        </w:tabs>
        <w:ind w:left="1701" w:hanging="1701"/>
      </w:pPr>
      <w:rPr>
        <w:rFonts w:ascii="Times New Roman" w:hAnsi="Times New Roman"/>
        <w:sz w:val="18"/>
        <w:szCs w:val="18"/>
      </w:rPr>
    </w:lvl>
    <w:lvl w:ilvl="1">
      <w:start w:val="1"/>
      <w:numFmt w:val="none"/>
      <w:suff w:val="nothing"/>
      <w:lvlText w:val=""/>
      <w:lvlJc w:val="left"/>
      <w:pPr>
        <w:tabs>
          <w:tab w:val="num" w:pos="2520"/>
        </w:tabs>
        <w:ind w:left="2520" w:firstLine="0"/>
      </w:pPr>
    </w:lvl>
    <w:lvl w:ilvl="2">
      <w:start w:val="1"/>
      <w:numFmt w:val="none"/>
      <w:suff w:val="nothing"/>
      <w:lvlText w:val=""/>
      <w:lvlJc w:val="left"/>
      <w:pPr>
        <w:tabs>
          <w:tab w:val="num" w:pos="2520"/>
        </w:tabs>
        <w:ind w:left="2520" w:firstLine="0"/>
      </w:pPr>
    </w:lvl>
    <w:lvl w:ilvl="3">
      <w:start w:val="1"/>
      <w:numFmt w:val="none"/>
      <w:suff w:val="nothing"/>
      <w:lvlText w:val=""/>
      <w:lvlJc w:val="left"/>
      <w:pPr>
        <w:tabs>
          <w:tab w:val="num" w:pos="2520"/>
        </w:tabs>
        <w:ind w:left="2520" w:firstLine="0"/>
      </w:pPr>
    </w:lvl>
    <w:lvl w:ilvl="4">
      <w:start w:val="1"/>
      <w:numFmt w:val="none"/>
      <w:suff w:val="nothing"/>
      <w:lvlText w:val=""/>
      <w:lvlJc w:val="left"/>
      <w:pPr>
        <w:tabs>
          <w:tab w:val="num" w:pos="2520"/>
        </w:tabs>
        <w:ind w:left="2520" w:firstLine="0"/>
      </w:pPr>
    </w:lvl>
    <w:lvl w:ilvl="5">
      <w:start w:val="1"/>
      <w:numFmt w:val="none"/>
      <w:suff w:val="nothing"/>
      <w:lvlText w:val=""/>
      <w:lvlJc w:val="left"/>
      <w:pPr>
        <w:tabs>
          <w:tab w:val="num" w:pos="2520"/>
        </w:tabs>
        <w:ind w:left="2520" w:firstLine="0"/>
      </w:pPr>
    </w:lvl>
    <w:lvl w:ilvl="6">
      <w:start w:val="1"/>
      <w:numFmt w:val="none"/>
      <w:suff w:val="nothing"/>
      <w:lvlText w:val=""/>
      <w:lvlJc w:val="left"/>
      <w:pPr>
        <w:tabs>
          <w:tab w:val="num" w:pos="2520"/>
        </w:tabs>
        <w:ind w:left="2520" w:firstLine="0"/>
      </w:pPr>
    </w:lvl>
    <w:lvl w:ilvl="7">
      <w:start w:val="1"/>
      <w:numFmt w:val="none"/>
      <w:suff w:val="nothing"/>
      <w:lvlText w:val=""/>
      <w:lvlJc w:val="left"/>
      <w:pPr>
        <w:tabs>
          <w:tab w:val="num" w:pos="2520"/>
        </w:tabs>
        <w:ind w:left="2520" w:firstLine="0"/>
      </w:pPr>
    </w:lvl>
    <w:lvl w:ilvl="8">
      <w:start w:val="1"/>
      <w:numFmt w:val="none"/>
      <w:suff w:val="nothing"/>
      <w:lvlText w:val=""/>
      <w:lvlJc w:val="left"/>
      <w:pPr>
        <w:tabs>
          <w:tab w:val="num" w:pos="2520"/>
        </w:tabs>
        <w:ind w:left="2520" w:firstLine="0"/>
      </w:pPr>
    </w:lvl>
  </w:abstractNum>
  <w:abstractNum w:abstractNumId="3">
    <w:nsid w:val="00000011"/>
    <w:multiLevelType w:val="singleLevel"/>
    <w:tmpl w:val="00000011"/>
    <w:name w:val="WW8Num23"/>
    <w:lvl w:ilvl="0">
      <w:start w:val="1"/>
      <w:numFmt w:val="decimal"/>
      <w:lvlText w:val="(%1)"/>
      <w:lvlJc w:val="left"/>
      <w:pPr>
        <w:tabs>
          <w:tab w:val="num" w:pos="720"/>
        </w:tabs>
        <w:ind w:left="720" w:hanging="360"/>
      </w:pPr>
      <w:rPr>
        <w:sz w:val="20"/>
        <w:szCs w:val="20"/>
      </w:rPr>
    </w:lvl>
  </w:abstractNum>
  <w:abstractNum w:abstractNumId="4">
    <w:nsid w:val="08665A09"/>
    <w:multiLevelType w:val="hybridMultilevel"/>
    <w:tmpl w:val="9EE8DC1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110378B"/>
    <w:multiLevelType w:val="hybridMultilevel"/>
    <w:tmpl w:val="1494F5F8"/>
    <w:lvl w:ilvl="0" w:tplc="70AE56DA">
      <w:start w:val="1"/>
      <w:numFmt w:val="bullet"/>
      <w:lvlText w:val="•"/>
      <w:lvlJc w:val="left"/>
      <w:pPr>
        <w:ind w:hanging="284"/>
      </w:pPr>
      <w:rPr>
        <w:rFonts w:ascii="Arial" w:eastAsia="Arial" w:hAnsi="Arial" w:hint="default"/>
        <w:w w:val="131"/>
        <w:sz w:val="22"/>
        <w:szCs w:val="22"/>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nsid w:val="194F2D8B"/>
    <w:multiLevelType w:val="hybridMultilevel"/>
    <w:tmpl w:val="BE3EDECE"/>
    <w:lvl w:ilvl="0" w:tplc="466ADBDA">
      <w:numFmt w:val="bullet"/>
      <w:lvlText w:val="-"/>
      <w:lvlJc w:val="left"/>
      <w:pPr>
        <w:ind w:left="720" w:hanging="360"/>
      </w:pPr>
      <w:rPr>
        <w:rFonts w:ascii="Palatino Linotype" w:eastAsia="Arial" w:hAnsi="Palatino Linotype" w:cs="Arial" w:hint="default"/>
        <w:w w:val="95"/>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A4E5351"/>
    <w:multiLevelType w:val="hybridMultilevel"/>
    <w:tmpl w:val="1B32A8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1C093EEC"/>
    <w:multiLevelType w:val="hybridMultilevel"/>
    <w:tmpl w:val="4F40D30E"/>
    <w:lvl w:ilvl="0" w:tplc="466ADBDA">
      <w:numFmt w:val="bullet"/>
      <w:lvlText w:val="-"/>
      <w:lvlJc w:val="left"/>
      <w:pPr>
        <w:ind w:left="720" w:hanging="360"/>
      </w:pPr>
      <w:rPr>
        <w:rFonts w:ascii="Palatino Linotype" w:eastAsia="Arial" w:hAnsi="Palatino Linotype" w:cs="Arial" w:hint="default"/>
        <w:w w:val="95"/>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2620423B"/>
    <w:multiLevelType w:val="hybridMultilevel"/>
    <w:tmpl w:val="0298C1DC"/>
    <w:lvl w:ilvl="0" w:tplc="4E7EAFF4">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43568F"/>
    <w:multiLevelType w:val="hybridMultilevel"/>
    <w:tmpl w:val="C79AFBAC"/>
    <w:lvl w:ilvl="0" w:tplc="8E9A335A">
      <w:start w:val="1"/>
      <w:numFmt w:val="decimal"/>
      <w:lvlText w:val="%1."/>
      <w:lvlJc w:val="left"/>
      <w:pPr>
        <w:ind w:hanging="360"/>
      </w:pPr>
      <w:rPr>
        <w:rFonts w:ascii="Times New Roman" w:eastAsia="Times New Roman" w:hAnsi="Times New Roman" w:hint="default"/>
        <w:sz w:val="22"/>
        <w:szCs w:val="22"/>
      </w:rPr>
    </w:lvl>
    <w:lvl w:ilvl="1" w:tplc="848EA304">
      <w:start w:val="1"/>
      <w:numFmt w:val="bullet"/>
      <w:lvlText w:val="•"/>
      <w:lvlJc w:val="left"/>
      <w:pPr>
        <w:ind w:hanging="360"/>
      </w:pPr>
      <w:rPr>
        <w:rFonts w:ascii="Arial" w:eastAsia="Arial" w:hAnsi="Arial" w:hint="default"/>
        <w:w w:val="131"/>
        <w:sz w:val="22"/>
        <w:szCs w:val="22"/>
      </w:rPr>
    </w:lvl>
    <w:lvl w:ilvl="2" w:tplc="59544D10">
      <w:start w:val="1"/>
      <w:numFmt w:val="bullet"/>
      <w:lvlText w:val="•"/>
      <w:lvlJc w:val="left"/>
      <w:rPr>
        <w:rFonts w:hint="default"/>
      </w:rPr>
    </w:lvl>
    <w:lvl w:ilvl="3" w:tplc="E88A76C6">
      <w:start w:val="1"/>
      <w:numFmt w:val="bullet"/>
      <w:lvlText w:val="•"/>
      <w:lvlJc w:val="left"/>
      <w:rPr>
        <w:rFonts w:hint="default"/>
      </w:rPr>
    </w:lvl>
    <w:lvl w:ilvl="4" w:tplc="0D4C71AE">
      <w:start w:val="1"/>
      <w:numFmt w:val="bullet"/>
      <w:lvlText w:val="•"/>
      <w:lvlJc w:val="left"/>
      <w:rPr>
        <w:rFonts w:hint="default"/>
      </w:rPr>
    </w:lvl>
    <w:lvl w:ilvl="5" w:tplc="823A79BC">
      <w:start w:val="1"/>
      <w:numFmt w:val="bullet"/>
      <w:lvlText w:val="•"/>
      <w:lvlJc w:val="left"/>
      <w:rPr>
        <w:rFonts w:hint="default"/>
      </w:rPr>
    </w:lvl>
    <w:lvl w:ilvl="6" w:tplc="BB30D20E">
      <w:start w:val="1"/>
      <w:numFmt w:val="bullet"/>
      <w:lvlText w:val="•"/>
      <w:lvlJc w:val="left"/>
      <w:rPr>
        <w:rFonts w:hint="default"/>
      </w:rPr>
    </w:lvl>
    <w:lvl w:ilvl="7" w:tplc="E1C294FC">
      <w:start w:val="1"/>
      <w:numFmt w:val="bullet"/>
      <w:lvlText w:val="•"/>
      <w:lvlJc w:val="left"/>
      <w:rPr>
        <w:rFonts w:hint="default"/>
      </w:rPr>
    </w:lvl>
    <w:lvl w:ilvl="8" w:tplc="ECECDA4C">
      <w:start w:val="1"/>
      <w:numFmt w:val="bullet"/>
      <w:lvlText w:val="•"/>
      <w:lvlJc w:val="left"/>
      <w:rPr>
        <w:rFonts w:hint="default"/>
      </w:rPr>
    </w:lvl>
  </w:abstractNum>
  <w:abstractNum w:abstractNumId="11">
    <w:nsid w:val="2C4A6131"/>
    <w:multiLevelType w:val="hybridMultilevel"/>
    <w:tmpl w:val="AB6C01D6"/>
    <w:lvl w:ilvl="0" w:tplc="AA762188">
      <w:start w:val="1"/>
      <w:numFmt w:val="decimal"/>
      <w:lvlText w:val="%1."/>
      <w:lvlJc w:val="left"/>
      <w:pPr>
        <w:ind w:left="360" w:hanging="360"/>
      </w:pPr>
      <w:rPr>
        <w:rFonts w:hint="default"/>
        <w:b/>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366A3C74"/>
    <w:multiLevelType w:val="hybridMultilevel"/>
    <w:tmpl w:val="69185260"/>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13">
    <w:nsid w:val="38F14414"/>
    <w:multiLevelType w:val="hybridMultilevel"/>
    <w:tmpl w:val="DBCCDF6C"/>
    <w:lvl w:ilvl="0" w:tplc="04080001">
      <w:start w:val="1"/>
      <w:numFmt w:val="bullet"/>
      <w:lvlText w:val=""/>
      <w:lvlJc w:val="left"/>
      <w:pPr>
        <w:ind w:left="1179" w:hanging="360"/>
      </w:pPr>
      <w:rPr>
        <w:rFonts w:ascii="Symbol" w:hAnsi="Symbol" w:hint="default"/>
      </w:rPr>
    </w:lvl>
    <w:lvl w:ilvl="1" w:tplc="04080003" w:tentative="1">
      <w:start w:val="1"/>
      <w:numFmt w:val="bullet"/>
      <w:lvlText w:val="o"/>
      <w:lvlJc w:val="left"/>
      <w:pPr>
        <w:ind w:left="1899" w:hanging="360"/>
      </w:pPr>
      <w:rPr>
        <w:rFonts w:ascii="Courier New" w:hAnsi="Courier New" w:cs="Courier New" w:hint="default"/>
      </w:rPr>
    </w:lvl>
    <w:lvl w:ilvl="2" w:tplc="04080005" w:tentative="1">
      <w:start w:val="1"/>
      <w:numFmt w:val="bullet"/>
      <w:lvlText w:val=""/>
      <w:lvlJc w:val="left"/>
      <w:pPr>
        <w:ind w:left="2619" w:hanging="360"/>
      </w:pPr>
      <w:rPr>
        <w:rFonts w:ascii="Wingdings" w:hAnsi="Wingdings" w:hint="default"/>
      </w:rPr>
    </w:lvl>
    <w:lvl w:ilvl="3" w:tplc="04080001" w:tentative="1">
      <w:start w:val="1"/>
      <w:numFmt w:val="bullet"/>
      <w:lvlText w:val=""/>
      <w:lvlJc w:val="left"/>
      <w:pPr>
        <w:ind w:left="3339" w:hanging="360"/>
      </w:pPr>
      <w:rPr>
        <w:rFonts w:ascii="Symbol" w:hAnsi="Symbol" w:hint="default"/>
      </w:rPr>
    </w:lvl>
    <w:lvl w:ilvl="4" w:tplc="04080003" w:tentative="1">
      <w:start w:val="1"/>
      <w:numFmt w:val="bullet"/>
      <w:lvlText w:val="o"/>
      <w:lvlJc w:val="left"/>
      <w:pPr>
        <w:ind w:left="4059" w:hanging="360"/>
      </w:pPr>
      <w:rPr>
        <w:rFonts w:ascii="Courier New" w:hAnsi="Courier New" w:cs="Courier New" w:hint="default"/>
      </w:rPr>
    </w:lvl>
    <w:lvl w:ilvl="5" w:tplc="04080005" w:tentative="1">
      <w:start w:val="1"/>
      <w:numFmt w:val="bullet"/>
      <w:lvlText w:val=""/>
      <w:lvlJc w:val="left"/>
      <w:pPr>
        <w:ind w:left="4779" w:hanging="360"/>
      </w:pPr>
      <w:rPr>
        <w:rFonts w:ascii="Wingdings" w:hAnsi="Wingdings" w:hint="default"/>
      </w:rPr>
    </w:lvl>
    <w:lvl w:ilvl="6" w:tplc="04080001" w:tentative="1">
      <w:start w:val="1"/>
      <w:numFmt w:val="bullet"/>
      <w:lvlText w:val=""/>
      <w:lvlJc w:val="left"/>
      <w:pPr>
        <w:ind w:left="5499" w:hanging="360"/>
      </w:pPr>
      <w:rPr>
        <w:rFonts w:ascii="Symbol" w:hAnsi="Symbol" w:hint="default"/>
      </w:rPr>
    </w:lvl>
    <w:lvl w:ilvl="7" w:tplc="04080003" w:tentative="1">
      <w:start w:val="1"/>
      <w:numFmt w:val="bullet"/>
      <w:lvlText w:val="o"/>
      <w:lvlJc w:val="left"/>
      <w:pPr>
        <w:ind w:left="6219" w:hanging="360"/>
      </w:pPr>
      <w:rPr>
        <w:rFonts w:ascii="Courier New" w:hAnsi="Courier New" w:cs="Courier New" w:hint="default"/>
      </w:rPr>
    </w:lvl>
    <w:lvl w:ilvl="8" w:tplc="04080005" w:tentative="1">
      <w:start w:val="1"/>
      <w:numFmt w:val="bullet"/>
      <w:lvlText w:val=""/>
      <w:lvlJc w:val="left"/>
      <w:pPr>
        <w:ind w:left="6939" w:hanging="360"/>
      </w:pPr>
      <w:rPr>
        <w:rFonts w:ascii="Wingdings" w:hAnsi="Wingdings" w:hint="default"/>
      </w:rPr>
    </w:lvl>
  </w:abstractNum>
  <w:abstractNum w:abstractNumId="14">
    <w:nsid w:val="40FA0416"/>
    <w:multiLevelType w:val="hybridMultilevel"/>
    <w:tmpl w:val="40A80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4214AF6"/>
    <w:multiLevelType w:val="hybridMultilevel"/>
    <w:tmpl w:val="446AF606"/>
    <w:lvl w:ilvl="0" w:tplc="48D46D96">
      <w:start w:val="1"/>
      <w:numFmt w:val="decimal"/>
      <w:lvlText w:val="%1."/>
      <w:lvlJc w:val="left"/>
      <w:pPr>
        <w:ind w:left="1080" w:hanging="360"/>
      </w:pPr>
      <w:rPr>
        <w:rFonts w:hint="default"/>
        <w:b/>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
    <w:nsid w:val="574775E7"/>
    <w:multiLevelType w:val="hybridMultilevel"/>
    <w:tmpl w:val="395CD812"/>
    <w:lvl w:ilvl="0" w:tplc="70AE56DA">
      <w:start w:val="1"/>
      <w:numFmt w:val="bullet"/>
      <w:lvlText w:val="•"/>
      <w:lvlJc w:val="left"/>
      <w:pPr>
        <w:ind w:hanging="284"/>
      </w:pPr>
      <w:rPr>
        <w:rFonts w:ascii="Arial" w:eastAsia="Arial" w:hAnsi="Arial" w:hint="default"/>
        <w:w w:val="131"/>
        <w:sz w:val="22"/>
        <w:szCs w:val="22"/>
      </w:rPr>
    </w:lvl>
    <w:lvl w:ilvl="1" w:tplc="41D2A140">
      <w:start w:val="1"/>
      <w:numFmt w:val="bullet"/>
      <w:lvlText w:val="•"/>
      <w:lvlJc w:val="left"/>
      <w:rPr>
        <w:rFonts w:hint="default"/>
      </w:rPr>
    </w:lvl>
    <w:lvl w:ilvl="2" w:tplc="AADC4694">
      <w:start w:val="1"/>
      <w:numFmt w:val="bullet"/>
      <w:lvlText w:val="•"/>
      <w:lvlJc w:val="left"/>
      <w:rPr>
        <w:rFonts w:hint="default"/>
      </w:rPr>
    </w:lvl>
    <w:lvl w:ilvl="3" w:tplc="1A687B8E">
      <w:start w:val="1"/>
      <w:numFmt w:val="bullet"/>
      <w:lvlText w:val="•"/>
      <w:lvlJc w:val="left"/>
      <w:rPr>
        <w:rFonts w:hint="default"/>
      </w:rPr>
    </w:lvl>
    <w:lvl w:ilvl="4" w:tplc="5B68FBDA">
      <w:start w:val="1"/>
      <w:numFmt w:val="bullet"/>
      <w:lvlText w:val="•"/>
      <w:lvlJc w:val="left"/>
      <w:rPr>
        <w:rFonts w:hint="default"/>
      </w:rPr>
    </w:lvl>
    <w:lvl w:ilvl="5" w:tplc="7D2A3DDE">
      <w:start w:val="1"/>
      <w:numFmt w:val="bullet"/>
      <w:lvlText w:val="•"/>
      <w:lvlJc w:val="left"/>
      <w:rPr>
        <w:rFonts w:hint="default"/>
      </w:rPr>
    </w:lvl>
    <w:lvl w:ilvl="6" w:tplc="DC80BDB4">
      <w:start w:val="1"/>
      <w:numFmt w:val="bullet"/>
      <w:lvlText w:val="•"/>
      <w:lvlJc w:val="left"/>
      <w:rPr>
        <w:rFonts w:hint="default"/>
      </w:rPr>
    </w:lvl>
    <w:lvl w:ilvl="7" w:tplc="442A687A">
      <w:start w:val="1"/>
      <w:numFmt w:val="bullet"/>
      <w:lvlText w:val="•"/>
      <w:lvlJc w:val="left"/>
      <w:rPr>
        <w:rFonts w:hint="default"/>
      </w:rPr>
    </w:lvl>
    <w:lvl w:ilvl="8" w:tplc="A9CC9216">
      <w:start w:val="1"/>
      <w:numFmt w:val="bullet"/>
      <w:lvlText w:val="•"/>
      <w:lvlJc w:val="left"/>
      <w:rPr>
        <w:rFonts w:hint="default"/>
      </w:rPr>
    </w:lvl>
  </w:abstractNum>
  <w:abstractNum w:abstractNumId="17">
    <w:nsid w:val="57703573"/>
    <w:multiLevelType w:val="hybridMultilevel"/>
    <w:tmpl w:val="660C3E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5A8E4129"/>
    <w:multiLevelType w:val="hybridMultilevel"/>
    <w:tmpl w:val="F4EA72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5EA6441E"/>
    <w:multiLevelType w:val="multilevel"/>
    <w:tmpl w:val="F35CC42E"/>
    <w:lvl w:ilvl="0">
      <w:start w:val="1"/>
      <w:numFmt w:val="bullet"/>
      <w:lvlText w:val=""/>
      <w:lvlJc w:val="left"/>
      <w:pPr>
        <w:tabs>
          <w:tab w:val="num" w:pos="0"/>
        </w:tabs>
      </w:pPr>
      <w:rPr>
        <w:rFonts w:ascii="Symbol" w:hAnsi="Symbol" w:hint="default"/>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0">
    <w:nsid w:val="7D0B52EA"/>
    <w:multiLevelType w:val="hybridMultilevel"/>
    <w:tmpl w:val="61C2D0A2"/>
    <w:lvl w:ilvl="0" w:tplc="AEB83E3A">
      <w:start w:val="1"/>
      <w:numFmt w:val="decimal"/>
      <w:lvlText w:val="%1."/>
      <w:lvlJc w:val="left"/>
      <w:pPr>
        <w:ind w:left="-420" w:hanging="432"/>
      </w:pPr>
      <w:rPr>
        <w:rFonts w:hint="default"/>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num w:numId="1">
    <w:abstractNumId w:val="0"/>
  </w:num>
  <w:num w:numId="2">
    <w:abstractNumId w:val="19"/>
  </w:num>
  <w:num w:numId="3">
    <w:abstractNumId w:val="11"/>
  </w:num>
  <w:num w:numId="4">
    <w:abstractNumId w:val="12"/>
  </w:num>
  <w:num w:numId="5">
    <w:abstractNumId w:val="16"/>
  </w:num>
  <w:num w:numId="6">
    <w:abstractNumId w:val="5"/>
  </w:num>
  <w:num w:numId="7">
    <w:abstractNumId w:val="10"/>
  </w:num>
  <w:num w:numId="8">
    <w:abstractNumId w:val="1"/>
  </w:num>
  <w:num w:numId="9">
    <w:abstractNumId w:val="2"/>
  </w:num>
  <w:num w:numId="10">
    <w:abstractNumId w:val="17"/>
  </w:num>
  <w:num w:numId="11">
    <w:abstractNumId w:val="15"/>
  </w:num>
  <w:num w:numId="12">
    <w:abstractNumId w:val="6"/>
  </w:num>
  <w:num w:numId="13">
    <w:abstractNumId w:val="13"/>
  </w:num>
  <w:num w:numId="14">
    <w:abstractNumId w:val="4"/>
  </w:num>
  <w:num w:numId="15">
    <w:abstractNumId w:val="7"/>
  </w:num>
  <w:num w:numId="16">
    <w:abstractNumId w:val="18"/>
  </w:num>
  <w:num w:numId="17">
    <w:abstractNumId w:val="20"/>
  </w:num>
  <w:num w:numId="18">
    <w:abstractNumId w:val="8"/>
  </w:num>
  <w:num w:numId="19">
    <w:abstractNumId w:val="9"/>
  </w:num>
  <w:num w:numId="20">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defaultTabStop w:val="720"/>
  <w:drawingGridHorizontalSpacing w:val="120"/>
  <w:displayHorizont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4BE"/>
    <w:rsid w:val="000077D6"/>
    <w:rsid w:val="00010D95"/>
    <w:rsid w:val="00021BBD"/>
    <w:rsid w:val="00025B30"/>
    <w:rsid w:val="00027B79"/>
    <w:rsid w:val="0004277B"/>
    <w:rsid w:val="00042B22"/>
    <w:rsid w:val="00043D9B"/>
    <w:rsid w:val="00052601"/>
    <w:rsid w:val="0006023A"/>
    <w:rsid w:val="0006153E"/>
    <w:rsid w:val="000853A8"/>
    <w:rsid w:val="0009411B"/>
    <w:rsid w:val="000B35F2"/>
    <w:rsid w:val="000C1940"/>
    <w:rsid w:val="000C4B06"/>
    <w:rsid w:val="000C5584"/>
    <w:rsid w:val="000D7959"/>
    <w:rsid w:val="000E22BE"/>
    <w:rsid w:val="000E2D42"/>
    <w:rsid w:val="000E540E"/>
    <w:rsid w:val="000E57CC"/>
    <w:rsid w:val="000F6A11"/>
    <w:rsid w:val="00100233"/>
    <w:rsid w:val="00103861"/>
    <w:rsid w:val="00104E5E"/>
    <w:rsid w:val="00123F1F"/>
    <w:rsid w:val="00125FFC"/>
    <w:rsid w:val="00133D58"/>
    <w:rsid w:val="0013418B"/>
    <w:rsid w:val="00142866"/>
    <w:rsid w:val="00144CDD"/>
    <w:rsid w:val="0014656B"/>
    <w:rsid w:val="00150584"/>
    <w:rsid w:val="001513E6"/>
    <w:rsid w:val="00151A4C"/>
    <w:rsid w:val="00151BF8"/>
    <w:rsid w:val="0016426A"/>
    <w:rsid w:val="0016652C"/>
    <w:rsid w:val="00167138"/>
    <w:rsid w:val="00171A80"/>
    <w:rsid w:val="00181510"/>
    <w:rsid w:val="00185BAC"/>
    <w:rsid w:val="001928DE"/>
    <w:rsid w:val="001933CC"/>
    <w:rsid w:val="00196B3A"/>
    <w:rsid w:val="00197661"/>
    <w:rsid w:val="001B0BE7"/>
    <w:rsid w:val="001B398E"/>
    <w:rsid w:val="001B6A6B"/>
    <w:rsid w:val="001D2982"/>
    <w:rsid w:val="001F190F"/>
    <w:rsid w:val="00203038"/>
    <w:rsid w:val="00211615"/>
    <w:rsid w:val="002201B8"/>
    <w:rsid w:val="00224CA7"/>
    <w:rsid w:val="00225306"/>
    <w:rsid w:val="0022595F"/>
    <w:rsid w:val="00225F69"/>
    <w:rsid w:val="00232E7D"/>
    <w:rsid w:val="00232F01"/>
    <w:rsid w:val="00241CC6"/>
    <w:rsid w:val="00254293"/>
    <w:rsid w:val="00256B72"/>
    <w:rsid w:val="00261D38"/>
    <w:rsid w:val="00265EA0"/>
    <w:rsid w:val="002663AC"/>
    <w:rsid w:val="00286B66"/>
    <w:rsid w:val="002A2CCB"/>
    <w:rsid w:val="002D2BD2"/>
    <w:rsid w:val="002D5010"/>
    <w:rsid w:val="002E3931"/>
    <w:rsid w:val="002E6DD7"/>
    <w:rsid w:val="002E79C7"/>
    <w:rsid w:val="00300E9E"/>
    <w:rsid w:val="003051AE"/>
    <w:rsid w:val="00320202"/>
    <w:rsid w:val="0032286D"/>
    <w:rsid w:val="003233E9"/>
    <w:rsid w:val="00334B63"/>
    <w:rsid w:val="0034645B"/>
    <w:rsid w:val="0036075D"/>
    <w:rsid w:val="0036333B"/>
    <w:rsid w:val="003641FD"/>
    <w:rsid w:val="00372BD3"/>
    <w:rsid w:val="00384D47"/>
    <w:rsid w:val="00385F85"/>
    <w:rsid w:val="003924D3"/>
    <w:rsid w:val="00395620"/>
    <w:rsid w:val="0039627A"/>
    <w:rsid w:val="003A030D"/>
    <w:rsid w:val="003A1D8A"/>
    <w:rsid w:val="003B5054"/>
    <w:rsid w:val="003C4F75"/>
    <w:rsid w:val="003D1350"/>
    <w:rsid w:val="003D48FB"/>
    <w:rsid w:val="003D5DD9"/>
    <w:rsid w:val="003E1E25"/>
    <w:rsid w:val="003E2298"/>
    <w:rsid w:val="003E56DC"/>
    <w:rsid w:val="003F6EAC"/>
    <w:rsid w:val="0040000A"/>
    <w:rsid w:val="00403F01"/>
    <w:rsid w:val="00411331"/>
    <w:rsid w:val="00412123"/>
    <w:rsid w:val="00420764"/>
    <w:rsid w:val="00421289"/>
    <w:rsid w:val="0042235C"/>
    <w:rsid w:val="00435C3F"/>
    <w:rsid w:val="00435FB6"/>
    <w:rsid w:val="0044350E"/>
    <w:rsid w:val="00447C54"/>
    <w:rsid w:val="00463C07"/>
    <w:rsid w:val="00477D9A"/>
    <w:rsid w:val="0048021A"/>
    <w:rsid w:val="004846CB"/>
    <w:rsid w:val="0048657B"/>
    <w:rsid w:val="004915A3"/>
    <w:rsid w:val="00496C4D"/>
    <w:rsid w:val="004D100D"/>
    <w:rsid w:val="004D300B"/>
    <w:rsid w:val="004D4DBA"/>
    <w:rsid w:val="004D59AB"/>
    <w:rsid w:val="004D705B"/>
    <w:rsid w:val="004E2635"/>
    <w:rsid w:val="004F4682"/>
    <w:rsid w:val="005008D6"/>
    <w:rsid w:val="00500B71"/>
    <w:rsid w:val="00503775"/>
    <w:rsid w:val="0050589C"/>
    <w:rsid w:val="005076C3"/>
    <w:rsid w:val="005134E0"/>
    <w:rsid w:val="00531C56"/>
    <w:rsid w:val="00537268"/>
    <w:rsid w:val="00537FBA"/>
    <w:rsid w:val="00542AD3"/>
    <w:rsid w:val="00555116"/>
    <w:rsid w:val="005579D6"/>
    <w:rsid w:val="00567470"/>
    <w:rsid w:val="005900C5"/>
    <w:rsid w:val="00590DE8"/>
    <w:rsid w:val="005948AF"/>
    <w:rsid w:val="005949BA"/>
    <w:rsid w:val="00595AF1"/>
    <w:rsid w:val="005B27BA"/>
    <w:rsid w:val="005B2A4E"/>
    <w:rsid w:val="005B712F"/>
    <w:rsid w:val="005C0322"/>
    <w:rsid w:val="005C1039"/>
    <w:rsid w:val="005C4437"/>
    <w:rsid w:val="005C51BF"/>
    <w:rsid w:val="005E4C86"/>
    <w:rsid w:val="005F2458"/>
    <w:rsid w:val="005F3F38"/>
    <w:rsid w:val="0060116C"/>
    <w:rsid w:val="00603135"/>
    <w:rsid w:val="0060447F"/>
    <w:rsid w:val="0061610B"/>
    <w:rsid w:val="0061659B"/>
    <w:rsid w:val="00623348"/>
    <w:rsid w:val="00624936"/>
    <w:rsid w:val="006261EF"/>
    <w:rsid w:val="0063546B"/>
    <w:rsid w:val="00642D64"/>
    <w:rsid w:val="00642E71"/>
    <w:rsid w:val="00645D1E"/>
    <w:rsid w:val="0064664D"/>
    <w:rsid w:val="00657D86"/>
    <w:rsid w:val="00662425"/>
    <w:rsid w:val="00666C99"/>
    <w:rsid w:val="0067454B"/>
    <w:rsid w:val="006778AE"/>
    <w:rsid w:val="006809B9"/>
    <w:rsid w:val="006812FB"/>
    <w:rsid w:val="0068631A"/>
    <w:rsid w:val="006A2EF9"/>
    <w:rsid w:val="006A7E9D"/>
    <w:rsid w:val="006A7F75"/>
    <w:rsid w:val="006B5A7F"/>
    <w:rsid w:val="006B7B3D"/>
    <w:rsid w:val="006C21D5"/>
    <w:rsid w:val="006C63E9"/>
    <w:rsid w:val="006C7325"/>
    <w:rsid w:val="006D4425"/>
    <w:rsid w:val="006D4ADD"/>
    <w:rsid w:val="006E19F8"/>
    <w:rsid w:val="006E5E73"/>
    <w:rsid w:val="006E675C"/>
    <w:rsid w:val="006E796B"/>
    <w:rsid w:val="006F40AA"/>
    <w:rsid w:val="006F5C0E"/>
    <w:rsid w:val="007019AB"/>
    <w:rsid w:val="007132FB"/>
    <w:rsid w:val="007268BE"/>
    <w:rsid w:val="007271AF"/>
    <w:rsid w:val="00736525"/>
    <w:rsid w:val="007368DF"/>
    <w:rsid w:val="00742C2E"/>
    <w:rsid w:val="00746525"/>
    <w:rsid w:val="00765784"/>
    <w:rsid w:val="00765A73"/>
    <w:rsid w:val="00766BA4"/>
    <w:rsid w:val="007709C9"/>
    <w:rsid w:val="007774BE"/>
    <w:rsid w:val="007A0D58"/>
    <w:rsid w:val="007A5760"/>
    <w:rsid w:val="007A6067"/>
    <w:rsid w:val="007A6824"/>
    <w:rsid w:val="007B34B8"/>
    <w:rsid w:val="007B4138"/>
    <w:rsid w:val="007B72CE"/>
    <w:rsid w:val="007C244F"/>
    <w:rsid w:val="007C776B"/>
    <w:rsid w:val="007D132E"/>
    <w:rsid w:val="007D281C"/>
    <w:rsid w:val="007E009B"/>
    <w:rsid w:val="007E5F3D"/>
    <w:rsid w:val="007E7966"/>
    <w:rsid w:val="00804FA3"/>
    <w:rsid w:val="0082589D"/>
    <w:rsid w:val="00833279"/>
    <w:rsid w:val="0083523B"/>
    <w:rsid w:val="00842674"/>
    <w:rsid w:val="00846B6B"/>
    <w:rsid w:val="00850B07"/>
    <w:rsid w:val="008646BA"/>
    <w:rsid w:val="008672D5"/>
    <w:rsid w:val="00871CEF"/>
    <w:rsid w:val="00872FE1"/>
    <w:rsid w:val="0087377F"/>
    <w:rsid w:val="008743DC"/>
    <w:rsid w:val="00896372"/>
    <w:rsid w:val="00896B5C"/>
    <w:rsid w:val="008C14BB"/>
    <w:rsid w:val="008C25CB"/>
    <w:rsid w:val="008D12FE"/>
    <w:rsid w:val="00903DF9"/>
    <w:rsid w:val="0091219C"/>
    <w:rsid w:val="00912A79"/>
    <w:rsid w:val="00917495"/>
    <w:rsid w:val="00922400"/>
    <w:rsid w:val="00924EDA"/>
    <w:rsid w:val="00930357"/>
    <w:rsid w:val="00935A35"/>
    <w:rsid w:val="0094370F"/>
    <w:rsid w:val="0094568E"/>
    <w:rsid w:val="00953D25"/>
    <w:rsid w:val="00953D59"/>
    <w:rsid w:val="00953F1D"/>
    <w:rsid w:val="00955F15"/>
    <w:rsid w:val="00956584"/>
    <w:rsid w:val="0097432C"/>
    <w:rsid w:val="009946BD"/>
    <w:rsid w:val="009A0C74"/>
    <w:rsid w:val="009A1FE9"/>
    <w:rsid w:val="009A5085"/>
    <w:rsid w:val="009A6C4B"/>
    <w:rsid w:val="009B3559"/>
    <w:rsid w:val="009C1FE3"/>
    <w:rsid w:val="009C6AD8"/>
    <w:rsid w:val="009D6865"/>
    <w:rsid w:val="009F0A0F"/>
    <w:rsid w:val="009F4CFD"/>
    <w:rsid w:val="009F6CD2"/>
    <w:rsid w:val="00A0011B"/>
    <w:rsid w:val="00A01AD6"/>
    <w:rsid w:val="00A028EE"/>
    <w:rsid w:val="00A039CE"/>
    <w:rsid w:val="00A21570"/>
    <w:rsid w:val="00A2179D"/>
    <w:rsid w:val="00A21856"/>
    <w:rsid w:val="00A2614D"/>
    <w:rsid w:val="00A305A6"/>
    <w:rsid w:val="00A31F9E"/>
    <w:rsid w:val="00A328F2"/>
    <w:rsid w:val="00A33137"/>
    <w:rsid w:val="00A36044"/>
    <w:rsid w:val="00A41298"/>
    <w:rsid w:val="00A419CA"/>
    <w:rsid w:val="00A425CE"/>
    <w:rsid w:val="00A55CF5"/>
    <w:rsid w:val="00A60295"/>
    <w:rsid w:val="00A603B9"/>
    <w:rsid w:val="00A613A7"/>
    <w:rsid w:val="00A677B0"/>
    <w:rsid w:val="00A74BB8"/>
    <w:rsid w:val="00A913C9"/>
    <w:rsid w:val="00A97735"/>
    <w:rsid w:val="00AD43FA"/>
    <w:rsid w:val="00AE16BF"/>
    <w:rsid w:val="00AE187B"/>
    <w:rsid w:val="00AE518A"/>
    <w:rsid w:val="00AF0C71"/>
    <w:rsid w:val="00AF255D"/>
    <w:rsid w:val="00AF38CF"/>
    <w:rsid w:val="00B0063B"/>
    <w:rsid w:val="00B03BDA"/>
    <w:rsid w:val="00B05A7F"/>
    <w:rsid w:val="00B05DA8"/>
    <w:rsid w:val="00B0638F"/>
    <w:rsid w:val="00B07C02"/>
    <w:rsid w:val="00B131AE"/>
    <w:rsid w:val="00B21F50"/>
    <w:rsid w:val="00B2267F"/>
    <w:rsid w:val="00B26005"/>
    <w:rsid w:val="00B26B60"/>
    <w:rsid w:val="00B26EF8"/>
    <w:rsid w:val="00B30871"/>
    <w:rsid w:val="00B3557C"/>
    <w:rsid w:val="00B41C78"/>
    <w:rsid w:val="00B42F12"/>
    <w:rsid w:val="00B4663A"/>
    <w:rsid w:val="00B734DB"/>
    <w:rsid w:val="00B738A9"/>
    <w:rsid w:val="00B80A27"/>
    <w:rsid w:val="00B86011"/>
    <w:rsid w:val="00B90C1F"/>
    <w:rsid w:val="00B90FB4"/>
    <w:rsid w:val="00B931C8"/>
    <w:rsid w:val="00B93410"/>
    <w:rsid w:val="00B97F08"/>
    <w:rsid w:val="00BB1DC2"/>
    <w:rsid w:val="00BD29C5"/>
    <w:rsid w:val="00BD4260"/>
    <w:rsid w:val="00BD6DFA"/>
    <w:rsid w:val="00BE5A68"/>
    <w:rsid w:val="00BF0924"/>
    <w:rsid w:val="00C00117"/>
    <w:rsid w:val="00C04E7D"/>
    <w:rsid w:val="00C0729D"/>
    <w:rsid w:val="00C13B6A"/>
    <w:rsid w:val="00C21F27"/>
    <w:rsid w:val="00C265CE"/>
    <w:rsid w:val="00C312F7"/>
    <w:rsid w:val="00C3300F"/>
    <w:rsid w:val="00C372FF"/>
    <w:rsid w:val="00C5005A"/>
    <w:rsid w:val="00C56DDD"/>
    <w:rsid w:val="00C62677"/>
    <w:rsid w:val="00C63A42"/>
    <w:rsid w:val="00C665AF"/>
    <w:rsid w:val="00C675A7"/>
    <w:rsid w:val="00C756FB"/>
    <w:rsid w:val="00C844D1"/>
    <w:rsid w:val="00C9244B"/>
    <w:rsid w:val="00C94BAE"/>
    <w:rsid w:val="00C95141"/>
    <w:rsid w:val="00CA27DD"/>
    <w:rsid w:val="00CA45F6"/>
    <w:rsid w:val="00CA7958"/>
    <w:rsid w:val="00CB60E7"/>
    <w:rsid w:val="00CC1674"/>
    <w:rsid w:val="00CD0A3A"/>
    <w:rsid w:val="00CD5413"/>
    <w:rsid w:val="00CD7CC6"/>
    <w:rsid w:val="00CE2495"/>
    <w:rsid w:val="00CF1CC0"/>
    <w:rsid w:val="00CF2C7F"/>
    <w:rsid w:val="00CF4E8D"/>
    <w:rsid w:val="00D011D9"/>
    <w:rsid w:val="00D03652"/>
    <w:rsid w:val="00D06BA3"/>
    <w:rsid w:val="00D16BB0"/>
    <w:rsid w:val="00D20B49"/>
    <w:rsid w:val="00D237BE"/>
    <w:rsid w:val="00D36EAD"/>
    <w:rsid w:val="00D40828"/>
    <w:rsid w:val="00D44322"/>
    <w:rsid w:val="00D5758C"/>
    <w:rsid w:val="00D645CB"/>
    <w:rsid w:val="00D655F1"/>
    <w:rsid w:val="00D6695F"/>
    <w:rsid w:val="00D80C4E"/>
    <w:rsid w:val="00DA3CA4"/>
    <w:rsid w:val="00DA4DE4"/>
    <w:rsid w:val="00DA7962"/>
    <w:rsid w:val="00DB22E6"/>
    <w:rsid w:val="00DB4830"/>
    <w:rsid w:val="00DB55BD"/>
    <w:rsid w:val="00DB7651"/>
    <w:rsid w:val="00DC4D0A"/>
    <w:rsid w:val="00DC5374"/>
    <w:rsid w:val="00DD08BB"/>
    <w:rsid w:val="00DD0C9E"/>
    <w:rsid w:val="00DD0E21"/>
    <w:rsid w:val="00DD16FC"/>
    <w:rsid w:val="00DD6F5B"/>
    <w:rsid w:val="00DF0E3A"/>
    <w:rsid w:val="00E04140"/>
    <w:rsid w:val="00E12FF9"/>
    <w:rsid w:val="00E139C0"/>
    <w:rsid w:val="00E274E2"/>
    <w:rsid w:val="00E32E5F"/>
    <w:rsid w:val="00E354F8"/>
    <w:rsid w:val="00E53009"/>
    <w:rsid w:val="00E53977"/>
    <w:rsid w:val="00E63016"/>
    <w:rsid w:val="00E65853"/>
    <w:rsid w:val="00E7154A"/>
    <w:rsid w:val="00E76001"/>
    <w:rsid w:val="00E77564"/>
    <w:rsid w:val="00E939C8"/>
    <w:rsid w:val="00EA420A"/>
    <w:rsid w:val="00EC5543"/>
    <w:rsid w:val="00EC63EA"/>
    <w:rsid w:val="00EC7099"/>
    <w:rsid w:val="00EE29C6"/>
    <w:rsid w:val="00EE4442"/>
    <w:rsid w:val="00EE4E6B"/>
    <w:rsid w:val="00EE5B98"/>
    <w:rsid w:val="00EE64A2"/>
    <w:rsid w:val="00EE6E7B"/>
    <w:rsid w:val="00EF182A"/>
    <w:rsid w:val="00EF65AE"/>
    <w:rsid w:val="00EF70A4"/>
    <w:rsid w:val="00F015BE"/>
    <w:rsid w:val="00F02289"/>
    <w:rsid w:val="00F06D3D"/>
    <w:rsid w:val="00F14BD6"/>
    <w:rsid w:val="00F1606D"/>
    <w:rsid w:val="00F2084A"/>
    <w:rsid w:val="00F21643"/>
    <w:rsid w:val="00F21C0E"/>
    <w:rsid w:val="00F23EBF"/>
    <w:rsid w:val="00F3325C"/>
    <w:rsid w:val="00F35F07"/>
    <w:rsid w:val="00F36412"/>
    <w:rsid w:val="00F476CE"/>
    <w:rsid w:val="00F50DAC"/>
    <w:rsid w:val="00F518EC"/>
    <w:rsid w:val="00F72D22"/>
    <w:rsid w:val="00F84654"/>
    <w:rsid w:val="00F85EB3"/>
    <w:rsid w:val="00F90DAF"/>
    <w:rsid w:val="00F923DC"/>
    <w:rsid w:val="00F97707"/>
    <w:rsid w:val="00FA39C2"/>
    <w:rsid w:val="00FA50A6"/>
    <w:rsid w:val="00FC1FA0"/>
    <w:rsid w:val="00FC6F15"/>
    <w:rsid w:val="00FD36AE"/>
    <w:rsid w:val="00FE3286"/>
    <w:rsid w:val="00FE4D1C"/>
    <w:rsid w:val="00FF091F"/>
    <w:rsid w:val="00FF12E7"/>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774BE"/>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0"/>
    <w:next w:val="a0"/>
    <w:link w:val="1Char"/>
    <w:uiPriority w:val="99"/>
    <w:qFormat/>
    <w:rsid w:val="007774BE"/>
    <w:pPr>
      <w:keepNext/>
      <w:numPr>
        <w:numId w:val="1"/>
      </w:numPr>
      <w:spacing w:before="60" w:after="60" w:line="280" w:lineRule="atLeast"/>
      <w:outlineLvl w:val="0"/>
    </w:pPr>
    <w:rPr>
      <w:rFonts w:ascii="Verdana" w:hAnsi="Verdana"/>
      <w:b/>
      <w:smallCaps/>
      <w:sz w:val="22"/>
    </w:rPr>
  </w:style>
  <w:style w:type="paragraph" w:styleId="2">
    <w:name w:val="heading 2"/>
    <w:basedOn w:val="a0"/>
    <w:next w:val="a0"/>
    <w:link w:val="2Char"/>
    <w:uiPriority w:val="99"/>
    <w:qFormat/>
    <w:rsid w:val="007774BE"/>
    <w:pPr>
      <w:keepNext/>
      <w:tabs>
        <w:tab w:val="num" w:pos="0"/>
      </w:tabs>
      <w:spacing w:before="60" w:after="60" w:line="280" w:lineRule="atLeast"/>
      <w:ind w:left="360"/>
      <w:jc w:val="center"/>
      <w:outlineLvl w:val="1"/>
    </w:pPr>
    <w:rPr>
      <w:rFonts w:ascii="Verdana" w:hAnsi="Verdana"/>
      <w:b/>
      <w:sz w:val="16"/>
      <w:szCs w:val="16"/>
    </w:rPr>
  </w:style>
  <w:style w:type="paragraph" w:styleId="3">
    <w:name w:val="heading 3"/>
    <w:basedOn w:val="a0"/>
    <w:next w:val="a0"/>
    <w:link w:val="3Char"/>
    <w:uiPriority w:val="9"/>
    <w:semiHidden/>
    <w:unhideWhenUsed/>
    <w:qFormat/>
    <w:rsid w:val="007774BE"/>
    <w:pPr>
      <w:keepNext/>
      <w:keepLines/>
      <w:spacing w:before="200"/>
      <w:outlineLvl w:val="2"/>
    </w:pPr>
    <w:rPr>
      <w:rFonts w:asciiTheme="majorHAnsi" w:eastAsiaTheme="majorEastAsia" w:hAnsiTheme="majorHAnsi" w:cstheme="majorBidi"/>
      <w:b/>
      <w:b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basedOn w:val="a1"/>
    <w:link w:val="1"/>
    <w:uiPriority w:val="99"/>
    <w:rsid w:val="007774BE"/>
    <w:rPr>
      <w:rFonts w:ascii="Verdana" w:eastAsia="Times New Roman" w:hAnsi="Verdana" w:cs="Times New Roman"/>
      <w:b/>
      <w:smallCaps/>
      <w:szCs w:val="24"/>
      <w:lang w:eastAsia="ar-SA"/>
    </w:rPr>
  </w:style>
  <w:style w:type="character" w:customStyle="1" w:styleId="2Char">
    <w:name w:val="Επικεφαλίδα 2 Char"/>
    <w:basedOn w:val="a1"/>
    <w:link w:val="2"/>
    <w:uiPriority w:val="99"/>
    <w:rsid w:val="007774BE"/>
    <w:rPr>
      <w:rFonts w:ascii="Verdana" w:eastAsia="Times New Roman" w:hAnsi="Verdana" w:cs="Times New Roman"/>
      <w:b/>
      <w:sz w:val="16"/>
      <w:szCs w:val="16"/>
      <w:lang w:eastAsia="ar-SA"/>
    </w:rPr>
  </w:style>
  <w:style w:type="character" w:customStyle="1" w:styleId="3Char">
    <w:name w:val="Επικεφαλίδα 3 Char"/>
    <w:basedOn w:val="a1"/>
    <w:link w:val="3"/>
    <w:uiPriority w:val="9"/>
    <w:semiHidden/>
    <w:rsid w:val="007774BE"/>
    <w:rPr>
      <w:rFonts w:asciiTheme="majorHAnsi" w:eastAsiaTheme="majorEastAsia" w:hAnsiTheme="majorHAnsi" w:cstheme="majorBidi"/>
      <w:b/>
      <w:bCs/>
      <w:color w:val="4F81BD" w:themeColor="accent1"/>
      <w:sz w:val="24"/>
      <w:szCs w:val="24"/>
      <w:lang w:eastAsia="ar-SA"/>
    </w:rPr>
  </w:style>
  <w:style w:type="paragraph" w:styleId="a4">
    <w:name w:val="Body Text"/>
    <w:basedOn w:val="a0"/>
    <w:link w:val="Char"/>
    <w:uiPriority w:val="1"/>
    <w:qFormat/>
    <w:rsid w:val="007774BE"/>
    <w:pPr>
      <w:jc w:val="both"/>
    </w:pPr>
    <w:rPr>
      <w:szCs w:val="20"/>
    </w:rPr>
  </w:style>
  <w:style w:type="character" w:customStyle="1" w:styleId="Char">
    <w:name w:val="Σώμα κειμένου Char"/>
    <w:basedOn w:val="a1"/>
    <w:link w:val="a4"/>
    <w:uiPriority w:val="1"/>
    <w:rsid w:val="007774BE"/>
    <w:rPr>
      <w:rFonts w:ascii="Times New Roman" w:eastAsia="Times New Roman" w:hAnsi="Times New Roman" w:cs="Times New Roman"/>
      <w:sz w:val="24"/>
      <w:szCs w:val="20"/>
      <w:lang w:eastAsia="ar-SA"/>
    </w:rPr>
  </w:style>
  <w:style w:type="table" w:styleId="a5">
    <w:name w:val="Table Grid"/>
    <w:basedOn w:val="a2"/>
    <w:uiPriority w:val="59"/>
    <w:rsid w:val="007774BE"/>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0"/>
    <w:uiPriority w:val="34"/>
    <w:qFormat/>
    <w:rsid w:val="007774BE"/>
    <w:pPr>
      <w:suppressAutoHyphens w:val="0"/>
      <w:spacing w:after="200" w:line="276" w:lineRule="auto"/>
      <w:ind w:left="720"/>
      <w:contextualSpacing/>
    </w:pPr>
    <w:rPr>
      <w:rFonts w:ascii="Calibri" w:hAnsi="Calibri"/>
      <w:sz w:val="22"/>
      <w:szCs w:val="22"/>
      <w:lang w:eastAsia="en-US"/>
    </w:rPr>
  </w:style>
  <w:style w:type="character" w:customStyle="1" w:styleId="5">
    <w:name w:val="Επικεφαλίδα #5_"/>
    <w:link w:val="51"/>
    <w:rsid w:val="007774BE"/>
    <w:rPr>
      <w:rFonts w:ascii="Calibri" w:hAnsi="Calibri"/>
      <w:shd w:val="clear" w:color="auto" w:fill="FFFFFF"/>
    </w:rPr>
  </w:style>
  <w:style w:type="paragraph" w:customStyle="1" w:styleId="51">
    <w:name w:val="Επικεφαλίδα #51"/>
    <w:basedOn w:val="a0"/>
    <w:link w:val="5"/>
    <w:rsid w:val="007774BE"/>
    <w:pPr>
      <w:widowControl w:val="0"/>
      <w:shd w:val="clear" w:color="auto" w:fill="FFFFFF"/>
      <w:suppressAutoHyphens w:val="0"/>
      <w:spacing w:before="60" w:line="269" w:lineRule="exact"/>
      <w:ind w:hanging="560"/>
      <w:outlineLvl w:val="4"/>
    </w:pPr>
    <w:rPr>
      <w:rFonts w:ascii="Calibri" w:eastAsiaTheme="minorHAnsi" w:hAnsi="Calibri" w:cstheme="minorBidi"/>
      <w:sz w:val="22"/>
      <w:szCs w:val="22"/>
      <w:lang w:eastAsia="en-US"/>
    </w:rPr>
  </w:style>
  <w:style w:type="paragraph" w:styleId="a7">
    <w:name w:val="Balloon Text"/>
    <w:basedOn w:val="a0"/>
    <w:link w:val="Char0"/>
    <w:uiPriority w:val="99"/>
    <w:semiHidden/>
    <w:unhideWhenUsed/>
    <w:rsid w:val="007774BE"/>
    <w:rPr>
      <w:rFonts w:ascii="Tahoma" w:hAnsi="Tahoma" w:cs="Tahoma"/>
      <w:sz w:val="16"/>
      <w:szCs w:val="16"/>
    </w:rPr>
  </w:style>
  <w:style w:type="character" w:customStyle="1" w:styleId="Char0">
    <w:name w:val="Κείμενο πλαισίου Char"/>
    <w:basedOn w:val="a1"/>
    <w:link w:val="a7"/>
    <w:uiPriority w:val="99"/>
    <w:semiHidden/>
    <w:rsid w:val="007774BE"/>
    <w:rPr>
      <w:rFonts w:ascii="Tahoma" w:eastAsia="Times New Roman" w:hAnsi="Tahoma" w:cs="Tahoma"/>
      <w:sz w:val="16"/>
      <w:szCs w:val="16"/>
      <w:lang w:eastAsia="ar-SA"/>
    </w:rPr>
  </w:style>
  <w:style w:type="paragraph" w:customStyle="1" w:styleId="11">
    <w:name w:val="Επικεφαλίδα 11"/>
    <w:basedOn w:val="a0"/>
    <w:uiPriority w:val="1"/>
    <w:qFormat/>
    <w:rsid w:val="007774BE"/>
    <w:pPr>
      <w:widowControl w:val="0"/>
      <w:suppressAutoHyphens w:val="0"/>
      <w:ind w:left="730"/>
      <w:outlineLvl w:val="1"/>
    </w:pPr>
    <w:rPr>
      <w:rFonts w:ascii="Arial" w:eastAsia="Arial" w:hAnsi="Arial" w:cstheme="minorBidi"/>
      <w:sz w:val="40"/>
      <w:szCs w:val="40"/>
      <w:lang w:val="en-US" w:eastAsia="en-US"/>
    </w:rPr>
  </w:style>
  <w:style w:type="paragraph" w:customStyle="1" w:styleId="21">
    <w:name w:val="Επικεφαλίδα 21"/>
    <w:basedOn w:val="a0"/>
    <w:uiPriority w:val="1"/>
    <w:qFormat/>
    <w:rsid w:val="007774BE"/>
    <w:pPr>
      <w:widowControl w:val="0"/>
      <w:suppressAutoHyphens w:val="0"/>
      <w:outlineLvl w:val="2"/>
    </w:pPr>
    <w:rPr>
      <w:rFonts w:ascii="Segoe UI" w:eastAsia="Segoe UI" w:hAnsi="Segoe UI" w:cstheme="minorBidi"/>
      <w:sz w:val="28"/>
      <w:szCs w:val="28"/>
      <w:lang w:val="en-US" w:eastAsia="en-US"/>
    </w:rPr>
  </w:style>
  <w:style w:type="paragraph" w:customStyle="1" w:styleId="31">
    <w:name w:val="Επικεφαλίδα 31"/>
    <w:basedOn w:val="a0"/>
    <w:uiPriority w:val="1"/>
    <w:qFormat/>
    <w:rsid w:val="007774BE"/>
    <w:pPr>
      <w:widowControl w:val="0"/>
      <w:suppressAutoHyphens w:val="0"/>
      <w:outlineLvl w:val="3"/>
    </w:pPr>
    <w:rPr>
      <w:rFonts w:ascii="Arial" w:eastAsia="Arial" w:hAnsi="Arial" w:cstheme="minorBidi"/>
      <w:lang w:val="en-US" w:eastAsia="en-US"/>
    </w:rPr>
  </w:style>
  <w:style w:type="paragraph" w:customStyle="1" w:styleId="TableParagraph">
    <w:name w:val="Table Paragraph"/>
    <w:basedOn w:val="a0"/>
    <w:uiPriority w:val="1"/>
    <w:qFormat/>
    <w:rsid w:val="007774BE"/>
    <w:pPr>
      <w:widowControl w:val="0"/>
      <w:suppressAutoHyphens w:val="0"/>
    </w:pPr>
    <w:rPr>
      <w:rFonts w:asciiTheme="minorHAnsi" w:eastAsiaTheme="minorHAnsi" w:hAnsiTheme="minorHAnsi" w:cstheme="minorBidi"/>
      <w:sz w:val="22"/>
      <w:szCs w:val="22"/>
      <w:lang w:val="en-US" w:eastAsia="en-US"/>
    </w:rPr>
  </w:style>
  <w:style w:type="character" w:styleId="-">
    <w:name w:val="Hyperlink"/>
    <w:basedOn w:val="a1"/>
    <w:uiPriority w:val="99"/>
    <w:unhideWhenUsed/>
    <w:rsid w:val="007774BE"/>
    <w:rPr>
      <w:color w:val="0000FF" w:themeColor="hyperlink"/>
      <w:u w:val="single"/>
    </w:rPr>
  </w:style>
  <w:style w:type="table" w:customStyle="1" w:styleId="TableNormal1">
    <w:name w:val="Table Normal1"/>
    <w:uiPriority w:val="2"/>
    <w:semiHidden/>
    <w:unhideWhenUsed/>
    <w:qFormat/>
    <w:rsid w:val="007774BE"/>
    <w:pPr>
      <w:widowControl w:val="0"/>
      <w:spacing w:after="0" w:line="240" w:lineRule="auto"/>
    </w:pPr>
    <w:rPr>
      <w:lang w:val="en-US"/>
    </w:rPr>
    <w:tblPr>
      <w:tblInd w:w="0" w:type="dxa"/>
      <w:tblCellMar>
        <w:top w:w="0" w:type="dxa"/>
        <w:left w:w="0" w:type="dxa"/>
        <w:bottom w:w="0" w:type="dxa"/>
        <w:right w:w="0" w:type="dxa"/>
      </w:tblCellMar>
    </w:tblPr>
  </w:style>
  <w:style w:type="paragraph" w:styleId="a8">
    <w:name w:val="header"/>
    <w:basedOn w:val="a0"/>
    <w:link w:val="Char1"/>
    <w:unhideWhenUsed/>
    <w:rsid w:val="007774BE"/>
    <w:pPr>
      <w:tabs>
        <w:tab w:val="center" w:pos="4153"/>
        <w:tab w:val="right" w:pos="8306"/>
      </w:tabs>
    </w:pPr>
  </w:style>
  <w:style w:type="character" w:customStyle="1" w:styleId="Char1">
    <w:name w:val="Κεφαλίδα Char"/>
    <w:basedOn w:val="a1"/>
    <w:link w:val="a8"/>
    <w:rsid w:val="007774BE"/>
    <w:rPr>
      <w:rFonts w:ascii="Times New Roman" w:eastAsia="Times New Roman" w:hAnsi="Times New Roman" w:cs="Times New Roman"/>
      <w:sz w:val="24"/>
      <w:szCs w:val="24"/>
      <w:lang w:eastAsia="ar-SA"/>
    </w:rPr>
  </w:style>
  <w:style w:type="paragraph" w:styleId="a9">
    <w:name w:val="footer"/>
    <w:basedOn w:val="a0"/>
    <w:link w:val="Char2"/>
    <w:uiPriority w:val="99"/>
    <w:unhideWhenUsed/>
    <w:rsid w:val="007774BE"/>
    <w:pPr>
      <w:tabs>
        <w:tab w:val="center" w:pos="4153"/>
        <w:tab w:val="right" w:pos="8306"/>
      </w:tabs>
    </w:pPr>
  </w:style>
  <w:style w:type="character" w:customStyle="1" w:styleId="Char2">
    <w:name w:val="Υποσέλιδο Char"/>
    <w:basedOn w:val="a1"/>
    <w:link w:val="a9"/>
    <w:uiPriority w:val="99"/>
    <w:rsid w:val="007774BE"/>
    <w:rPr>
      <w:rFonts w:ascii="Times New Roman" w:eastAsia="Times New Roman" w:hAnsi="Times New Roman" w:cs="Times New Roman"/>
      <w:sz w:val="24"/>
      <w:szCs w:val="24"/>
      <w:lang w:eastAsia="ar-SA"/>
    </w:rPr>
  </w:style>
  <w:style w:type="paragraph" w:styleId="20">
    <w:name w:val="Body Text 2"/>
    <w:basedOn w:val="a0"/>
    <w:link w:val="2Char0"/>
    <w:uiPriority w:val="99"/>
    <w:unhideWhenUsed/>
    <w:rsid w:val="007774BE"/>
    <w:pPr>
      <w:spacing w:after="120" w:line="480" w:lineRule="auto"/>
    </w:pPr>
  </w:style>
  <w:style w:type="character" w:customStyle="1" w:styleId="2Char0">
    <w:name w:val="Σώμα κείμενου 2 Char"/>
    <w:basedOn w:val="a1"/>
    <w:link w:val="20"/>
    <w:uiPriority w:val="99"/>
    <w:rsid w:val="007774BE"/>
    <w:rPr>
      <w:rFonts w:ascii="Times New Roman" w:eastAsia="Times New Roman" w:hAnsi="Times New Roman" w:cs="Times New Roman"/>
      <w:sz w:val="24"/>
      <w:szCs w:val="24"/>
      <w:lang w:eastAsia="ar-SA"/>
    </w:rPr>
  </w:style>
  <w:style w:type="paragraph" w:styleId="aa">
    <w:name w:val="Body Text Indent"/>
    <w:basedOn w:val="a0"/>
    <w:link w:val="Char3"/>
    <w:uiPriority w:val="99"/>
    <w:unhideWhenUsed/>
    <w:rsid w:val="007774BE"/>
    <w:pPr>
      <w:spacing w:after="120"/>
      <w:ind w:left="283"/>
    </w:pPr>
  </w:style>
  <w:style w:type="character" w:customStyle="1" w:styleId="Char3">
    <w:name w:val="Σώμα κείμενου με εσοχή Char"/>
    <w:basedOn w:val="a1"/>
    <w:link w:val="aa"/>
    <w:uiPriority w:val="99"/>
    <w:rsid w:val="007774BE"/>
    <w:rPr>
      <w:rFonts w:ascii="Times New Roman" w:eastAsia="Times New Roman" w:hAnsi="Times New Roman" w:cs="Times New Roman"/>
      <w:sz w:val="24"/>
      <w:szCs w:val="24"/>
      <w:lang w:eastAsia="ar-SA"/>
    </w:rPr>
  </w:style>
  <w:style w:type="paragraph" w:customStyle="1" w:styleId="210">
    <w:name w:val="Σώμα κείμενου 21"/>
    <w:basedOn w:val="a0"/>
    <w:uiPriority w:val="99"/>
    <w:rsid w:val="007774BE"/>
    <w:pPr>
      <w:spacing w:after="120" w:line="480" w:lineRule="auto"/>
    </w:pPr>
  </w:style>
  <w:style w:type="character" w:customStyle="1" w:styleId="ab">
    <w:name w:val="Χαρακτήρες υποσημείωσης"/>
    <w:rsid w:val="007774BE"/>
  </w:style>
  <w:style w:type="character" w:customStyle="1" w:styleId="DeltaViewInsertion">
    <w:name w:val="DeltaView Insertion"/>
    <w:rsid w:val="007774BE"/>
    <w:rPr>
      <w:b/>
      <w:i/>
      <w:spacing w:val="0"/>
      <w:lang w:val="el-GR"/>
    </w:rPr>
  </w:style>
  <w:style w:type="paragraph" w:styleId="ac">
    <w:name w:val="endnote text"/>
    <w:basedOn w:val="a0"/>
    <w:link w:val="Char4"/>
    <w:unhideWhenUsed/>
    <w:rsid w:val="007774BE"/>
    <w:pPr>
      <w:spacing w:after="200" w:line="276" w:lineRule="auto"/>
      <w:ind w:firstLine="397"/>
      <w:jc w:val="both"/>
    </w:pPr>
    <w:rPr>
      <w:rFonts w:ascii="Calibri" w:hAnsi="Calibri" w:cs="Calibri"/>
      <w:kern w:val="1"/>
      <w:sz w:val="20"/>
      <w:szCs w:val="20"/>
      <w:lang w:eastAsia="zh-CN"/>
    </w:rPr>
  </w:style>
  <w:style w:type="character" w:customStyle="1" w:styleId="Char4">
    <w:name w:val="Κείμενο σημείωσης τέλους Char"/>
    <w:basedOn w:val="a1"/>
    <w:link w:val="ac"/>
    <w:uiPriority w:val="99"/>
    <w:rsid w:val="007774BE"/>
    <w:rPr>
      <w:rFonts w:ascii="Calibri" w:eastAsia="Times New Roman" w:hAnsi="Calibri" w:cs="Calibri"/>
      <w:kern w:val="1"/>
      <w:sz w:val="20"/>
      <w:szCs w:val="20"/>
      <w:lang w:eastAsia="zh-CN"/>
    </w:rPr>
  </w:style>
  <w:style w:type="paragraph" w:customStyle="1" w:styleId="Default">
    <w:name w:val="Default"/>
    <w:rsid w:val="005C1039"/>
    <w:pPr>
      <w:autoSpaceDE w:val="0"/>
      <w:autoSpaceDN w:val="0"/>
      <w:adjustRightInd w:val="0"/>
      <w:spacing w:after="0" w:line="240" w:lineRule="auto"/>
    </w:pPr>
    <w:rPr>
      <w:rFonts w:ascii="Palatino Linotype" w:hAnsi="Palatino Linotype" w:cs="Palatino Linotype"/>
      <w:color w:val="000000"/>
      <w:sz w:val="24"/>
      <w:szCs w:val="24"/>
    </w:rPr>
  </w:style>
  <w:style w:type="character" w:customStyle="1" w:styleId="ad">
    <w:name w:val="Σύμβολο υποσημείωσης"/>
    <w:rsid w:val="00DB7651"/>
    <w:rPr>
      <w:vertAlign w:val="superscript"/>
    </w:rPr>
  </w:style>
  <w:style w:type="character" w:customStyle="1" w:styleId="NormalBoldChar">
    <w:name w:val="NormalBold Char"/>
    <w:rsid w:val="00DB7651"/>
    <w:rPr>
      <w:rFonts w:ascii="Times New Roman" w:eastAsia="Times New Roman" w:hAnsi="Times New Roman" w:cs="Times New Roman"/>
      <w:b/>
      <w:sz w:val="24"/>
      <w:lang w:val="el-GR"/>
    </w:rPr>
  </w:style>
  <w:style w:type="character" w:styleId="ae">
    <w:name w:val="endnote reference"/>
    <w:rsid w:val="00DB7651"/>
    <w:rPr>
      <w:vertAlign w:val="superscript"/>
    </w:rPr>
  </w:style>
  <w:style w:type="paragraph" w:customStyle="1" w:styleId="ChapterTitle">
    <w:name w:val="ChapterTitle"/>
    <w:basedOn w:val="a0"/>
    <w:next w:val="a0"/>
    <w:rsid w:val="00DB7651"/>
    <w:pPr>
      <w:keepNext/>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0"/>
    <w:next w:val="1"/>
    <w:rsid w:val="00DB7651"/>
    <w:pPr>
      <w:keepNext/>
      <w:spacing w:before="120" w:after="360" w:line="276" w:lineRule="auto"/>
      <w:ind w:firstLine="397"/>
      <w:jc w:val="center"/>
    </w:pPr>
    <w:rPr>
      <w:rFonts w:ascii="Calibri" w:hAnsi="Calibri" w:cs="Calibri"/>
      <w:b/>
      <w:smallCaps/>
      <w:kern w:val="1"/>
      <w:sz w:val="28"/>
      <w:szCs w:val="22"/>
      <w:lang w:eastAsia="zh-CN"/>
    </w:rPr>
  </w:style>
  <w:style w:type="paragraph" w:styleId="Web">
    <w:name w:val="Normal (Web)"/>
    <w:basedOn w:val="a0"/>
    <w:uiPriority w:val="99"/>
    <w:unhideWhenUsed/>
    <w:rsid w:val="00D16BB0"/>
    <w:pPr>
      <w:suppressAutoHyphens w:val="0"/>
      <w:spacing w:before="100" w:beforeAutospacing="1" w:after="142" w:line="288" w:lineRule="auto"/>
    </w:pPr>
    <w:rPr>
      <w:lang w:eastAsia="el-GR"/>
    </w:rPr>
  </w:style>
  <w:style w:type="paragraph" w:customStyle="1" w:styleId="Standard">
    <w:name w:val="Standard"/>
    <w:qFormat/>
    <w:rsid w:val="00F21643"/>
    <w:pPr>
      <w:widowControl w:val="0"/>
      <w:suppressAutoHyphens/>
      <w:spacing w:after="0" w:line="240" w:lineRule="auto"/>
      <w:textAlignment w:val="baseline"/>
    </w:pPr>
    <w:rPr>
      <w:rFonts w:ascii="Liberation Serif" w:eastAsia="DejaVu Sans" w:hAnsi="Liberation Serif" w:cs="FreeSans"/>
      <w:kern w:val="1"/>
      <w:sz w:val="24"/>
      <w:szCs w:val="24"/>
      <w:lang w:eastAsia="zh-CN" w:bidi="hi-IN"/>
    </w:rPr>
  </w:style>
  <w:style w:type="paragraph" w:customStyle="1" w:styleId="TableContents">
    <w:name w:val="Table Contents"/>
    <w:basedOn w:val="a0"/>
    <w:qFormat/>
    <w:rsid w:val="00B90C1F"/>
    <w:rPr>
      <w:rFonts w:ascii="Times" w:hAnsi="Times" w:cs="Times"/>
      <w:color w:val="00000A"/>
      <w:lang w:val="en-GB" w:eastAsia="en-US"/>
    </w:rPr>
  </w:style>
  <w:style w:type="character" w:customStyle="1" w:styleId="WW8Num1z0">
    <w:name w:val="WW8Num1z0"/>
    <w:rsid w:val="00BD29C5"/>
  </w:style>
  <w:style w:type="paragraph" w:customStyle="1" w:styleId="normalwithoutspacing">
    <w:name w:val="normal_without_spacing"/>
    <w:basedOn w:val="a0"/>
    <w:rsid w:val="00BD29C5"/>
    <w:pPr>
      <w:spacing w:after="60"/>
      <w:jc w:val="both"/>
    </w:pPr>
    <w:rPr>
      <w:rFonts w:ascii="Calibri" w:hAnsi="Calibri" w:cs="Calibri"/>
      <w:sz w:val="22"/>
      <w:lang w:eastAsia="zh-CN"/>
    </w:rPr>
  </w:style>
  <w:style w:type="paragraph" w:styleId="af">
    <w:name w:val="Plain Text"/>
    <w:basedOn w:val="a0"/>
    <w:link w:val="Char5"/>
    <w:uiPriority w:val="99"/>
    <w:unhideWhenUsed/>
    <w:rsid w:val="003641FD"/>
    <w:pPr>
      <w:suppressAutoHyphens w:val="0"/>
    </w:pPr>
    <w:rPr>
      <w:rFonts w:ascii="Consolas" w:eastAsiaTheme="minorHAnsi" w:hAnsi="Consolas" w:cs="Consolas"/>
      <w:sz w:val="21"/>
      <w:szCs w:val="21"/>
      <w:lang w:eastAsia="en-US"/>
    </w:rPr>
  </w:style>
  <w:style w:type="character" w:customStyle="1" w:styleId="Char5">
    <w:name w:val="Απλό κείμενο Char"/>
    <w:basedOn w:val="a1"/>
    <w:link w:val="af"/>
    <w:uiPriority w:val="99"/>
    <w:rsid w:val="003641FD"/>
    <w:rPr>
      <w:rFonts w:ascii="Consolas" w:hAnsi="Consolas" w:cs="Consolas"/>
      <w:sz w:val="21"/>
      <w:szCs w:val="21"/>
    </w:rPr>
  </w:style>
  <w:style w:type="character" w:styleId="af0">
    <w:name w:val="page number"/>
    <w:basedOn w:val="a1"/>
    <w:rsid w:val="00A039CE"/>
  </w:style>
  <w:style w:type="character" w:styleId="af1">
    <w:name w:val="Strong"/>
    <w:qFormat/>
    <w:rsid w:val="00A039CE"/>
    <w:rPr>
      <w:b/>
      <w:bCs/>
    </w:rPr>
  </w:style>
  <w:style w:type="paragraph" w:customStyle="1" w:styleId="a">
    <w:name w:val="ΑΡΘΡΑ"/>
    <w:rsid w:val="00A039CE"/>
    <w:pPr>
      <w:numPr>
        <w:numId w:val="9"/>
      </w:numPr>
      <w:suppressAutoHyphens/>
      <w:spacing w:after="0" w:line="360" w:lineRule="auto"/>
    </w:pPr>
    <w:rPr>
      <w:rFonts w:ascii="Times New Roman" w:eastAsia="Arial" w:hAnsi="Times New Roman" w:cs="Times New Roman"/>
      <w:b/>
      <w:sz w:val="24"/>
      <w:szCs w:val="24"/>
      <w:lang w:val="en-GB" w:eastAsia="ar-SA"/>
    </w:rPr>
  </w:style>
  <w:style w:type="character" w:customStyle="1" w:styleId="10">
    <w:name w:val="Ανεπίλυτη αναφορά1"/>
    <w:basedOn w:val="a1"/>
    <w:uiPriority w:val="99"/>
    <w:semiHidden/>
    <w:unhideWhenUsed/>
    <w:rsid w:val="00C265CE"/>
    <w:rPr>
      <w:color w:val="808080"/>
      <w:shd w:val="clear" w:color="auto" w:fill="E6E6E6"/>
    </w:rPr>
  </w:style>
  <w:style w:type="character" w:customStyle="1" w:styleId="af2">
    <w:name w:val="Χαρακτήρες σημείωσης τέλους"/>
    <w:rsid w:val="00123F1F"/>
    <w:rPr>
      <w:vertAlign w:val="superscript"/>
    </w:rPr>
  </w:style>
  <w:style w:type="character" w:customStyle="1" w:styleId="12">
    <w:name w:val="Παραπομπή σημείωσης τέλους1"/>
    <w:rsid w:val="00123F1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774BE"/>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0"/>
    <w:next w:val="a0"/>
    <w:link w:val="1Char"/>
    <w:uiPriority w:val="99"/>
    <w:qFormat/>
    <w:rsid w:val="007774BE"/>
    <w:pPr>
      <w:keepNext/>
      <w:numPr>
        <w:numId w:val="1"/>
      </w:numPr>
      <w:spacing w:before="60" w:after="60" w:line="280" w:lineRule="atLeast"/>
      <w:outlineLvl w:val="0"/>
    </w:pPr>
    <w:rPr>
      <w:rFonts w:ascii="Verdana" w:hAnsi="Verdana"/>
      <w:b/>
      <w:smallCaps/>
      <w:sz w:val="22"/>
    </w:rPr>
  </w:style>
  <w:style w:type="paragraph" w:styleId="2">
    <w:name w:val="heading 2"/>
    <w:basedOn w:val="a0"/>
    <w:next w:val="a0"/>
    <w:link w:val="2Char"/>
    <w:uiPriority w:val="99"/>
    <w:qFormat/>
    <w:rsid w:val="007774BE"/>
    <w:pPr>
      <w:keepNext/>
      <w:tabs>
        <w:tab w:val="num" w:pos="0"/>
      </w:tabs>
      <w:spacing w:before="60" w:after="60" w:line="280" w:lineRule="atLeast"/>
      <w:ind w:left="360"/>
      <w:jc w:val="center"/>
      <w:outlineLvl w:val="1"/>
    </w:pPr>
    <w:rPr>
      <w:rFonts w:ascii="Verdana" w:hAnsi="Verdana"/>
      <w:b/>
      <w:sz w:val="16"/>
      <w:szCs w:val="16"/>
    </w:rPr>
  </w:style>
  <w:style w:type="paragraph" w:styleId="3">
    <w:name w:val="heading 3"/>
    <w:basedOn w:val="a0"/>
    <w:next w:val="a0"/>
    <w:link w:val="3Char"/>
    <w:uiPriority w:val="9"/>
    <w:semiHidden/>
    <w:unhideWhenUsed/>
    <w:qFormat/>
    <w:rsid w:val="007774BE"/>
    <w:pPr>
      <w:keepNext/>
      <w:keepLines/>
      <w:spacing w:before="200"/>
      <w:outlineLvl w:val="2"/>
    </w:pPr>
    <w:rPr>
      <w:rFonts w:asciiTheme="majorHAnsi" w:eastAsiaTheme="majorEastAsia" w:hAnsiTheme="majorHAnsi" w:cstheme="majorBidi"/>
      <w:b/>
      <w:b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basedOn w:val="a1"/>
    <w:link w:val="1"/>
    <w:uiPriority w:val="99"/>
    <w:rsid w:val="007774BE"/>
    <w:rPr>
      <w:rFonts w:ascii="Verdana" w:eastAsia="Times New Roman" w:hAnsi="Verdana" w:cs="Times New Roman"/>
      <w:b/>
      <w:smallCaps/>
      <w:szCs w:val="24"/>
      <w:lang w:eastAsia="ar-SA"/>
    </w:rPr>
  </w:style>
  <w:style w:type="character" w:customStyle="1" w:styleId="2Char">
    <w:name w:val="Επικεφαλίδα 2 Char"/>
    <w:basedOn w:val="a1"/>
    <w:link w:val="2"/>
    <w:uiPriority w:val="99"/>
    <w:rsid w:val="007774BE"/>
    <w:rPr>
      <w:rFonts w:ascii="Verdana" w:eastAsia="Times New Roman" w:hAnsi="Verdana" w:cs="Times New Roman"/>
      <w:b/>
      <w:sz w:val="16"/>
      <w:szCs w:val="16"/>
      <w:lang w:eastAsia="ar-SA"/>
    </w:rPr>
  </w:style>
  <w:style w:type="character" w:customStyle="1" w:styleId="3Char">
    <w:name w:val="Επικεφαλίδα 3 Char"/>
    <w:basedOn w:val="a1"/>
    <w:link w:val="3"/>
    <w:uiPriority w:val="9"/>
    <w:semiHidden/>
    <w:rsid w:val="007774BE"/>
    <w:rPr>
      <w:rFonts w:asciiTheme="majorHAnsi" w:eastAsiaTheme="majorEastAsia" w:hAnsiTheme="majorHAnsi" w:cstheme="majorBidi"/>
      <w:b/>
      <w:bCs/>
      <w:color w:val="4F81BD" w:themeColor="accent1"/>
      <w:sz w:val="24"/>
      <w:szCs w:val="24"/>
      <w:lang w:eastAsia="ar-SA"/>
    </w:rPr>
  </w:style>
  <w:style w:type="paragraph" w:styleId="a4">
    <w:name w:val="Body Text"/>
    <w:basedOn w:val="a0"/>
    <w:link w:val="Char"/>
    <w:uiPriority w:val="1"/>
    <w:qFormat/>
    <w:rsid w:val="007774BE"/>
    <w:pPr>
      <w:jc w:val="both"/>
    </w:pPr>
    <w:rPr>
      <w:szCs w:val="20"/>
    </w:rPr>
  </w:style>
  <w:style w:type="character" w:customStyle="1" w:styleId="Char">
    <w:name w:val="Σώμα κειμένου Char"/>
    <w:basedOn w:val="a1"/>
    <w:link w:val="a4"/>
    <w:uiPriority w:val="1"/>
    <w:rsid w:val="007774BE"/>
    <w:rPr>
      <w:rFonts w:ascii="Times New Roman" w:eastAsia="Times New Roman" w:hAnsi="Times New Roman" w:cs="Times New Roman"/>
      <w:sz w:val="24"/>
      <w:szCs w:val="20"/>
      <w:lang w:eastAsia="ar-SA"/>
    </w:rPr>
  </w:style>
  <w:style w:type="table" w:styleId="a5">
    <w:name w:val="Table Grid"/>
    <w:basedOn w:val="a2"/>
    <w:uiPriority w:val="59"/>
    <w:rsid w:val="007774BE"/>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0"/>
    <w:uiPriority w:val="34"/>
    <w:qFormat/>
    <w:rsid w:val="007774BE"/>
    <w:pPr>
      <w:suppressAutoHyphens w:val="0"/>
      <w:spacing w:after="200" w:line="276" w:lineRule="auto"/>
      <w:ind w:left="720"/>
      <w:contextualSpacing/>
    </w:pPr>
    <w:rPr>
      <w:rFonts w:ascii="Calibri" w:hAnsi="Calibri"/>
      <w:sz w:val="22"/>
      <w:szCs w:val="22"/>
      <w:lang w:eastAsia="en-US"/>
    </w:rPr>
  </w:style>
  <w:style w:type="character" w:customStyle="1" w:styleId="5">
    <w:name w:val="Επικεφαλίδα #5_"/>
    <w:link w:val="51"/>
    <w:rsid w:val="007774BE"/>
    <w:rPr>
      <w:rFonts w:ascii="Calibri" w:hAnsi="Calibri"/>
      <w:shd w:val="clear" w:color="auto" w:fill="FFFFFF"/>
    </w:rPr>
  </w:style>
  <w:style w:type="paragraph" w:customStyle="1" w:styleId="51">
    <w:name w:val="Επικεφαλίδα #51"/>
    <w:basedOn w:val="a0"/>
    <w:link w:val="5"/>
    <w:rsid w:val="007774BE"/>
    <w:pPr>
      <w:widowControl w:val="0"/>
      <w:shd w:val="clear" w:color="auto" w:fill="FFFFFF"/>
      <w:suppressAutoHyphens w:val="0"/>
      <w:spacing w:before="60" w:line="269" w:lineRule="exact"/>
      <w:ind w:hanging="560"/>
      <w:outlineLvl w:val="4"/>
    </w:pPr>
    <w:rPr>
      <w:rFonts w:ascii="Calibri" w:eastAsiaTheme="minorHAnsi" w:hAnsi="Calibri" w:cstheme="minorBidi"/>
      <w:sz w:val="22"/>
      <w:szCs w:val="22"/>
      <w:lang w:eastAsia="en-US"/>
    </w:rPr>
  </w:style>
  <w:style w:type="paragraph" w:styleId="a7">
    <w:name w:val="Balloon Text"/>
    <w:basedOn w:val="a0"/>
    <w:link w:val="Char0"/>
    <w:uiPriority w:val="99"/>
    <w:semiHidden/>
    <w:unhideWhenUsed/>
    <w:rsid w:val="007774BE"/>
    <w:rPr>
      <w:rFonts w:ascii="Tahoma" w:hAnsi="Tahoma" w:cs="Tahoma"/>
      <w:sz w:val="16"/>
      <w:szCs w:val="16"/>
    </w:rPr>
  </w:style>
  <w:style w:type="character" w:customStyle="1" w:styleId="Char0">
    <w:name w:val="Κείμενο πλαισίου Char"/>
    <w:basedOn w:val="a1"/>
    <w:link w:val="a7"/>
    <w:uiPriority w:val="99"/>
    <w:semiHidden/>
    <w:rsid w:val="007774BE"/>
    <w:rPr>
      <w:rFonts w:ascii="Tahoma" w:eastAsia="Times New Roman" w:hAnsi="Tahoma" w:cs="Tahoma"/>
      <w:sz w:val="16"/>
      <w:szCs w:val="16"/>
      <w:lang w:eastAsia="ar-SA"/>
    </w:rPr>
  </w:style>
  <w:style w:type="paragraph" w:customStyle="1" w:styleId="11">
    <w:name w:val="Επικεφαλίδα 11"/>
    <w:basedOn w:val="a0"/>
    <w:uiPriority w:val="1"/>
    <w:qFormat/>
    <w:rsid w:val="007774BE"/>
    <w:pPr>
      <w:widowControl w:val="0"/>
      <w:suppressAutoHyphens w:val="0"/>
      <w:ind w:left="730"/>
      <w:outlineLvl w:val="1"/>
    </w:pPr>
    <w:rPr>
      <w:rFonts w:ascii="Arial" w:eastAsia="Arial" w:hAnsi="Arial" w:cstheme="minorBidi"/>
      <w:sz w:val="40"/>
      <w:szCs w:val="40"/>
      <w:lang w:val="en-US" w:eastAsia="en-US"/>
    </w:rPr>
  </w:style>
  <w:style w:type="paragraph" w:customStyle="1" w:styleId="21">
    <w:name w:val="Επικεφαλίδα 21"/>
    <w:basedOn w:val="a0"/>
    <w:uiPriority w:val="1"/>
    <w:qFormat/>
    <w:rsid w:val="007774BE"/>
    <w:pPr>
      <w:widowControl w:val="0"/>
      <w:suppressAutoHyphens w:val="0"/>
      <w:outlineLvl w:val="2"/>
    </w:pPr>
    <w:rPr>
      <w:rFonts w:ascii="Segoe UI" w:eastAsia="Segoe UI" w:hAnsi="Segoe UI" w:cstheme="minorBidi"/>
      <w:sz w:val="28"/>
      <w:szCs w:val="28"/>
      <w:lang w:val="en-US" w:eastAsia="en-US"/>
    </w:rPr>
  </w:style>
  <w:style w:type="paragraph" w:customStyle="1" w:styleId="31">
    <w:name w:val="Επικεφαλίδα 31"/>
    <w:basedOn w:val="a0"/>
    <w:uiPriority w:val="1"/>
    <w:qFormat/>
    <w:rsid w:val="007774BE"/>
    <w:pPr>
      <w:widowControl w:val="0"/>
      <w:suppressAutoHyphens w:val="0"/>
      <w:outlineLvl w:val="3"/>
    </w:pPr>
    <w:rPr>
      <w:rFonts w:ascii="Arial" w:eastAsia="Arial" w:hAnsi="Arial" w:cstheme="minorBidi"/>
      <w:lang w:val="en-US" w:eastAsia="en-US"/>
    </w:rPr>
  </w:style>
  <w:style w:type="paragraph" w:customStyle="1" w:styleId="TableParagraph">
    <w:name w:val="Table Paragraph"/>
    <w:basedOn w:val="a0"/>
    <w:uiPriority w:val="1"/>
    <w:qFormat/>
    <w:rsid w:val="007774BE"/>
    <w:pPr>
      <w:widowControl w:val="0"/>
      <w:suppressAutoHyphens w:val="0"/>
    </w:pPr>
    <w:rPr>
      <w:rFonts w:asciiTheme="minorHAnsi" w:eastAsiaTheme="minorHAnsi" w:hAnsiTheme="minorHAnsi" w:cstheme="minorBidi"/>
      <w:sz w:val="22"/>
      <w:szCs w:val="22"/>
      <w:lang w:val="en-US" w:eastAsia="en-US"/>
    </w:rPr>
  </w:style>
  <w:style w:type="character" w:styleId="-">
    <w:name w:val="Hyperlink"/>
    <w:basedOn w:val="a1"/>
    <w:uiPriority w:val="99"/>
    <w:unhideWhenUsed/>
    <w:rsid w:val="007774BE"/>
    <w:rPr>
      <w:color w:val="0000FF" w:themeColor="hyperlink"/>
      <w:u w:val="single"/>
    </w:rPr>
  </w:style>
  <w:style w:type="table" w:customStyle="1" w:styleId="TableNormal1">
    <w:name w:val="Table Normal1"/>
    <w:uiPriority w:val="2"/>
    <w:semiHidden/>
    <w:unhideWhenUsed/>
    <w:qFormat/>
    <w:rsid w:val="007774BE"/>
    <w:pPr>
      <w:widowControl w:val="0"/>
      <w:spacing w:after="0" w:line="240" w:lineRule="auto"/>
    </w:pPr>
    <w:rPr>
      <w:lang w:val="en-US"/>
    </w:rPr>
    <w:tblPr>
      <w:tblInd w:w="0" w:type="dxa"/>
      <w:tblCellMar>
        <w:top w:w="0" w:type="dxa"/>
        <w:left w:w="0" w:type="dxa"/>
        <w:bottom w:w="0" w:type="dxa"/>
        <w:right w:w="0" w:type="dxa"/>
      </w:tblCellMar>
    </w:tblPr>
  </w:style>
  <w:style w:type="paragraph" w:styleId="a8">
    <w:name w:val="header"/>
    <w:basedOn w:val="a0"/>
    <w:link w:val="Char1"/>
    <w:unhideWhenUsed/>
    <w:rsid w:val="007774BE"/>
    <w:pPr>
      <w:tabs>
        <w:tab w:val="center" w:pos="4153"/>
        <w:tab w:val="right" w:pos="8306"/>
      </w:tabs>
    </w:pPr>
  </w:style>
  <w:style w:type="character" w:customStyle="1" w:styleId="Char1">
    <w:name w:val="Κεφαλίδα Char"/>
    <w:basedOn w:val="a1"/>
    <w:link w:val="a8"/>
    <w:rsid w:val="007774BE"/>
    <w:rPr>
      <w:rFonts w:ascii="Times New Roman" w:eastAsia="Times New Roman" w:hAnsi="Times New Roman" w:cs="Times New Roman"/>
      <w:sz w:val="24"/>
      <w:szCs w:val="24"/>
      <w:lang w:eastAsia="ar-SA"/>
    </w:rPr>
  </w:style>
  <w:style w:type="paragraph" w:styleId="a9">
    <w:name w:val="footer"/>
    <w:basedOn w:val="a0"/>
    <w:link w:val="Char2"/>
    <w:uiPriority w:val="99"/>
    <w:unhideWhenUsed/>
    <w:rsid w:val="007774BE"/>
    <w:pPr>
      <w:tabs>
        <w:tab w:val="center" w:pos="4153"/>
        <w:tab w:val="right" w:pos="8306"/>
      </w:tabs>
    </w:pPr>
  </w:style>
  <w:style w:type="character" w:customStyle="1" w:styleId="Char2">
    <w:name w:val="Υποσέλιδο Char"/>
    <w:basedOn w:val="a1"/>
    <w:link w:val="a9"/>
    <w:uiPriority w:val="99"/>
    <w:rsid w:val="007774BE"/>
    <w:rPr>
      <w:rFonts w:ascii="Times New Roman" w:eastAsia="Times New Roman" w:hAnsi="Times New Roman" w:cs="Times New Roman"/>
      <w:sz w:val="24"/>
      <w:szCs w:val="24"/>
      <w:lang w:eastAsia="ar-SA"/>
    </w:rPr>
  </w:style>
  <w:style w:type="paragraph" w:styleId="20">
    <w:name w:val="Body Text 2"/>
    <w:basedOn w:val="a0"/>
    <w:link w:val="2Char0"/>
    <w:uiPriority w:val="99"/>
    <w:unhideWhenUsed/>
    <w:rsid w:val="007774BE"/>
    <w:pPr>
      <w:spacing w:after="120" w:line="480" w:lineRule="auto"/>
    </w:pPr>
  </w:style>
  <w:style w:type="character" w:customStyle="1" w:styleId="2Char0">
    <w:name w:val="Σώμα κείμενου 2 Char"/>
    <w:basedOn w:val="a1"/>
    <w:link w:val="20"/>
    <w:uiPriority w:val="99"/>
    <w:rsid w:val="007774BE"/>
    <w:rPr>
      <w:rFonts w:ascii="Times New Roman" w:eastAsia="Times New Roman" w:hAnsi="Times New Roman" w:cs="Times New Roman"/>
      <w:sz w:val="24"/>
      <w:szCs w:val="24"/>
      <w:lang w:eastAsia="ar-SA"/>
    </w:rPr>
  </w:style>
  <w:style w:type="paragraph" w:styleId="aa">
    <w:name w:val="Body Text Indent"/>
    <w:basedOn w:val="a0"/>
    <w:link w:val="Char3"/>
    <w:uiPriority w:val="99"/>
    <w:unhideWhenUsed/>
    <w:rsid w:val="007774BE"/>
    <w:pPr>
      <w:spacing w:after="120"/>
      <w:ind w:left="283"/>
    </w:pPr>
  </w:style>
  <w:style w:type="character" w:customStyle="1" w:styleId="Char3">
    <w:name w:val="Σώμα κείμενου με εσοχή Char"/>
    <w:basedOn w:val="a1"/>
    <w:link w:val="aa"/>
    <w:uiPriority w:val="99"/>
    <w:rsid w:val="007774BE"/>
    <w:rPr>
      <w:rFonts w:ascii="Times New Roman" w:eastAsia="Times New Roman" w:hAnsi="Times New Roman" w:cs="Times New Roman"/>
      <w:sz w:val="24"/>
      <w:szCs w:val="24"/>
      <w:lang w:eastAsia="ar-SA"/>
    </w:rPr>
  </w:style>
  <w:style w:type="paragraph" w:customStyle="1" w:styleId="210">
    <w:name w:val="Σώμα κείμενου 21"/>
    <w:basedOn w:val="a0"/>
    <w:uiPriority w:val="99"/>
    <w:rsid w:val="007774BE"/>
    <w:pPr>
      <w:spacing w:after="120" w:line="480" w:lineRule="auto"/>
    </w:pPr>
  </w:style>
  <w:style w:type="character" w:customStyle="1" w:styleId="ab">
    <w:name w:val="Χαρακτήρες υποσημείωσης"/>
    <w:rsid w:val="007774BE"/>
  </w:style>
  <w:style w:type="character" w:customStyle="1" w:styleId="DeltaViewInsertion">
    <w:name w:val="DeltaView Insertion"/>
    <w:rsid w:val="007774BE"/>
    <w:rPr>
      <w:b/>
      <w:i/>
      <w:spacing w:val="0"/>
      <w:lang w:val="el-GR"/>
    </w:rPr>
  </w:style>
  <w:style w:type="paragraph" w:styleId="ac">
    <w:name w:val="endnote text"/>
    <w:basedOn w:val="a0"/>
    <w:link w:val="Char4"/>
    <w:unhideWhenUsed/>
    <w:rsid w:val="007774BE"/>
    <w:pPr>
      <w:spacing w:after="200" w:line="276" w:lineRule="auto"/>
      <w:ind w:firstLine="397"/>
      <w:jc w:val="both"/>
    </w:pPr>
    <w:rPr>
      <w:rFonts w:ascii="Calibri" w:hAnsi="Calibri" w:cs="Calibri"/>
      <w:kern w:val="1"/>
      <w:sz w:val="20"/>
      <w:szCs w:val="20"/>
      <w:lang w:eastAsia="zh-CN"/>
    </w:rPr>
  </w:style>
  <w:style w:type="character" w:customStyle="1" w:styleId="Char4">
    <w:name w:val="Κείμενο σημείωσης τέλους Char"/>
    <w:basedOn w:val="a1"/>
    <w:link w:val="ac"/>
    <w:uiPriority w:val="99"/>
    <w:rsid w:val="007774BE"/>
    <w:rPr>
      <w:rFonts w:ascii="Calibri" w:eastAsia="Times New Roman" w:hAnsi="Calibri" w:cs="Calibri"/>
      <w:kern w:val="1"/>
      <w:sz w:val="20"/>
      <w:szCs w:val="20"/>
      <w:lang w:eastAsia="zh-CN"/>
    </w:rPr>
  </w:style>
  <w:style w:type="paragraph" w:customStyle="1" w:styleId="Default">
    <w:name w:val="Default"/>
    <w:rsid w:val="005C1039"/>
    <w:pPr>
      <w:autoSpaceDE w:val="0"/>
      <w:autoSpaceDN w:val="0"/>
      <w:adjustRightInd w:val="0"/>
      <w:spacing w:after="0" w:line="240" w:lineRule="auto"/>
    </w:pPr>
    <w:rPr>
      <w:rFonts w:ascii="Palatino Linotype" w:hAnsi="Palatino Linotype" w:cs="Palatino Linotype"/>
      <w:color w:val="000000"/>
      <w:sz w:val="24"/>
      <w:szCs w:val="24"/>
    </w:rPr>
  </w:style>
  <w:style w:type="character" w:customStyle="1" w:styleId="ad">
    <w:name w:val="Σύμβολο υποσημείωσης"/>
    <w:rsid w:val="00DB7651"/>
    <w:rPr>
      <w:vertAlign w:val="superscript"/>
    </w:rPr>
  </w:style>
  <w:style w:type="character" w:customStyle="1" w:styleId="NormalBoldChar">
    <w:name w:val="NormalBold Char"/>
    <w:rsid w:val="00DB7651"/>
    <w:rPr>
      <w:rFonts w:ascii="Times New Roman" w:eastAsia="Times New Roman" w:hAnsi="Times New Roman" w:cs="Times New Roman"/>
      <w:b/>
      <w:sz w:val="24"/>
      <w:lang w:val="el-GR"/>
    </w:rPr>
  </w:style>
  <w:style w:type="character" w:styleId="ae">
    <w:name w:val="endnote reference"/>
    <w:rsid w:val="00DB7651"/>
    <w:rPr>
      <w:vertAlign w:val="superscript"/>
    </w:rPr>
  </w:style>
  <w:style w:type="paragraph" w:customStyle="1" w:styleId="ChapterTitle">
    <w:name w:val="ChapterTitle"/>
    <w:basedOn w:val="a0"/>
    <w:next w:val="a0"/>
    <w:rsid w:val="00DB7651"/>
    <w:pPr>
      <w:keepNext/>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0"/>
    <w:next w:val="1"/>
    <w:rsid w:val="00DB7651"/>
    <w:pPr>
      <w:keepNext/>
      <w:spacing w:before="120" w:after="360" w:line="276" w:lineRule="auto"/>
      <w:ind w:firstLine="397"/>
      <w:jc w:val="center"/>
    </w:pPr>
    <w:rPr>
      <w:rFonts w:ascii="Calibri" w:hAnsi="Calibri" w:cs="Calibri"/>
      <w:b/>
      <w:smallCaps/>
      <w:kern w:val="1"/>
      <w:sz w:val="28"/>
      <w:szCs w:val="22"/>
      <w:lang w:eastAsia="zh-CN"/>
    </w:rPr>
  </w:style>
  <w:style w:type="paragraph" w:styleId="Web">
    <w:name w:val="Normal (Web)"/>
    <w:basedOn w:val="a0"/>
    <w:uiPriority w:val="99"/>
    <w:unhideWhenUsed/>
    <w:rsid w:val="00D16BB0"/>
    <w:pPr>
      <w:suppressAutoHyphens w:val="0"/>
      <w:spacing w:before="100" w:beforeAutospacing="1" w:after="142" w:line="288" w:lineRule="auto"/>
    </w:pPr>
    <w:rPr>
      <w:lang w:eastAsia="el-GR"/>
    </w:rPr>
  </w:style>
  <w:style w:type="paragraph" w:customStyle="1" w:styleId="Standard">
    <w:name w:val="Standard"/>
    <w:qFormat/>
    <w:rsid w:val="00F21643"/>
    <w:pPr>
      <w:widowControl w:val="0"/>
      <w:suppressAutoHyphens/>
      <w:spacing w:after="0" w:line="240" w:lineRule="auto"/>
      <w:textAlignment w:val="baseline"/>
    </w:pPr>
    <w:rPr>
      <w:rFonts w:ascii="Liberation Serif" w:eastAsia="DejaVu Sans" w:hAnsi="Liberation Serif" w:cs="FreeSans"/>
      <w:kern w:val="1"/>
      <w:sz w:val="24"/>
      <w:szCs w:val="24"/>
      <w:lang w:eastAsia="zh-CN" w:bidi="hi-IN"/>
    </w:rPr>
  </w:style>
  <w:style w:type="paragraph" w:customStyle="1" w:styleId="TableContents">
    <w:name w:val="Table Contents"/>
    <w:basedOn w:val="a0"/>
    <w:qFormat/>
    <w:rsid w:val="00B90C1F"/>
    <w:rPr>
      <w:rFonts w:ascii="Times" w:hAnsi="Times" w:cs="Times"/>
      <w:color w:val="00000A"/>
      <w:lang w:val="en-GB" w:eastAsia="en-US"/>
    </w:rPr>
  </w:style>
  <w:style w:type="character" w:customStyle="1" w:styleId="WW8Num1z0">
    <w:name w:val="WW8Num1z0"/>
    <w:rsid w:val="00BD29C5"/>
  </w:style>
  <w:style w:type="paragraph" w:customStyle="1" w:styleId="normalwithoutspacing">
    <w:name w:val="normal_without_spacing"/>
    <w:basedOn w:val="a0"/>
    <w:rsid w:val="00BD29C5"/>
    <w:pPr>
      <w:spacing w:after="60"/>
      <w:jc w:val="both"/>
    </w:pPr>
    <w:rPr>
      <w:rFonts w:ascii="Calibri" w:hAnsi="Calibri" w:cs="Calibri"/>
      <w:sz w:val="22"/>
      <w:lang w:eastAsia="zh-CN"/>
    </w:rPr>
  </w:style>
  <w:style w:type="paragraph" w:styleId="af">
    <w:name w:val="Plain Text"/>
    <w:basedOn w:val="a0"/>
    <w:link w:val="Char5"/>
    <w:uiPriority w:val="99"/>
    <w:unhideWhenUsed/>
    <w:rsid w:val="003641FD"/>
    <w:pPr>
      <w:suppressAutoHyphens w:val="0"/>
    </w:pPr>
    <w:rPr>
      <w:rFonts w:ascii="Consolas" w:eastAsiaTheme="minorHAnsi" w:hAnsi="Consolas" w:cs="Consolas"/>
      <w:sz w:val="21"/>
      <w:szCs w:val="21"/>
      <w:lang w:eastAsia="en-US"/>
    </w:rPr>
  </w:style>
  <w:style w:type="character" w:customStyle="1" w:styleId="Char5">
    <w:name w:val="Απλό κείμενο Char"/>
    <w:basedOn w:val="a1"/>
    <w:link w:val="af"/>
    <w:uiPriority w:val="99"/>
    <w:rsid w:val="003641FD"/>
    <w:rPr>
      <w:rFonts w:ascii="Consolas" w:hAnsi="Consolas" w:cs="Consolas"/>
      <w:sz w:val="21"/>
      <w:szCs w:val="21"/>
    </w:rPr>
  </w:style>
  <w:style w:type="character" w:styleId="af0">
    <w:name w:val="page number"/>
    <w:basedOn w:val="a1"/>
    <w:rsid w:val="00A039CE"/>
  </w:style>
  <w:style w:type="character" w:styleId="af1">
    <w:name w:val="Strong"/>
    <w:qFormat/>
    <w:rsid w:val="00A039CE"/>
    <w:rPr>
      <w:b/>
      <w:bCs/>
    </w:rPr>
  </w:style>
  <w:style w:type="paragraph" w:customStyle="1" w:styleId="a">
    <w:name w:val="ΑΡΘΡΑ"/>
    <w:rsid w:val="00A039CE"/>
    <w:pPr>
      <w:numPr>
        <w:numId w:val="9"/>
      </w:numPr>
      <w:suppressAutoHyphens/>
      <w:spacing w:after="0" w:line="360" w:lineRule="auto"/>
    </w:pPr>
    <w:rPr>
      <w:rFonts w:ascii="Times New Roman" w:eastAsia="Arial" w:hAnsi="Times New Roman" w:cs="Times New Roman"/>
      <w:b/>
      <w:sz w:val="24"/>
      <w:szCs w:val="24"/>
      <w:lang w:val="en-GB" w:eastAsia="ar-SA"/>
    </w:rPr>
  </w:style>
  <w:style w:type="character" w:customStyle="1" w:styleId="10">
    <w:name w:val="Ανεπίλυτη αναφορά1"/>
    <w:basedOn w:val="a1"/>
    <w:uiPriority w:val="99"/>
    <w:semiHidden/>
    <w:unhideWhenUsed/>
    <w:rsid w:val="00C265CE"/>
    <w:rPr>
      <w:color w:val="808080"/>
      <w:shd w:val="clear" w:color="auto" w:fill="E6E6E6"/>
    </w:rPr>
  </w:style>
  <w:style w:type="character" w:customStyle="1" w:styleId="af2">
    <w:name w:val="Χαρακτήρες σημείωσης τέλους"/>
    <w:rsid w:val="00123F1F"/>
    <w:rPr>
      <w:vertAlign w:val="superscript"/>
    </w:rPr>
  </w:style>
  <w:style w:type="character" w:customStyle="1" w:styleId="12">
    <w:name w:val="Παραπομπή σημείωσης τέλους1"/>
    <w:rsid w:val="00123F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221770">
      <w:bodyDiv w:val="1"/>
      <w:marLeft w:val="0"/>
      <w:marRight w:val="0"/>
      <w:marTop w:val="0"/>
      <w:marBottom w:val="0"/>
      <w:divBdr>
        <w:top w:val="none" w:sz="0" w:space="0" w:color="auto"/>
        <w:left w:val="none" w:sz="0" w:space="0" w:color="auto"/>
        <w:bottom w:val="none" w:sz="0" w:space="0" w:color="auto"/>
        <w:right w:val="none" w:sz="0" w:space="0" w:color="auto"/>
      </w:divBdr>
    </w:div>
    <w:div w:id="425343557">
      <w:bodyDiv w:val="1"/>
      <w:marLeft w:val="0"/>
      <w:marRight w:val="0"/>
      <w:marTop w:val="0"/>
      <w:marBottom w:val="0"/>
      <w:divBdr>
        <w:top w:val="none" w:sz="0" w:space="0" w:color="auto"/>
        <w:left w:val="none" w:sz="0" w:space="0" w:color="auto"/>
        <w:bottom w:val="none" w:sz="0" w:space="0" w:color="auto"/>
        <w:right w:val="none" w:sz="0" w:space="0" w:color="auto"/>
      </w:divBdr>
    </w:div>
    <w:div w:id="508525267">
      <w:bodyDiv w:val="1"/>
      <w:marLeft w:val="0"/>
      <w:marRight w:val="0"/>
      <w:marTop w:val="0"/>
      <w:marBottom w:val="0"/>
      <w:divBdr>
        <w:top w:val="none" w:sz="0" w:space="0" w:color="auto"/>
        <w:left w:val="none" w:sz="0" w:space="0" w:color="auto"/>
        <w:bottom w:val="none" w:sz="0" w:space="0" w:color="auto"/>
        <w:right w:val="none" w:sz="0" w:space="0" w:color="auto"/>
      </w:divBdr>
    </w:div>
    <w:div w:id="827553208">
      <w:bodyDiv w:val="1"/>
      <w:marLeft w:val="0"/>
      <w:marRight w:val="0"/>
      <w:marTop w:val="0"/>
      <w:marBottom w:val="0"/>
      <w:divBdr>
        <w:top w:val="none" w:sz="0" w:space="0" w:color="auto"/>
        <w:left w:val="none" w:sz="0" w:space="0" w:color="auto"/>
        <w:bottom w:val="none" w:sz="0" w:space="0" w:color="auto"/>
        <w:right w:val="none" w:sz="0" w:space="0" w:color="auto"/>
      </w:divBdr>
    </w:div>
    <w:div w:id="1018240878">
      <w:bodyDiv w:val="1"/>
      <w:marLeft w:val="0"/>
      <w:marRight w:val="0"/>
      <w:marTop w:val="0"/>
      <w:marBottom w:val="0"/>
      <w:divBdr>
        <w:top w:val="none" w:sz="0" w:space="0" w:color="auto"/>
        <w:left w:val="none" w:sz="0" w:space="0" w:color="auto"/>
        <w:bottom w:val="none" w:sz="0" w:space="0" w:color="auto"/>
        <w:right w:val="none" w:sz="0" w:space="0" w:color="auto"/>
      </w:divBdr>
    </w:div>
    <w:div w:id="1036346173">
      <w:bodyDiv w:val="1"/>
      <w:marLeft w:val="0"/>
      <w:marRight w:val="0"/>
      <w:marTop w:val="0"/>
      <w:marBottom w:val="0"/>
      <w:divBdr>
        <w:top w:val="none" w:sz="0" w:space="0" w:color="auto"/>
        <w:left w:val="none" w:sz="0" w:space="0" w:color="auto"/>
        <w:bottom w:val="none" w:sz="0" w:space="0" w:color="auto"/>
        <w:right w:val="none" w:sz="0" w:space="0" w:color="auto"/>
      </w:divBdr>
    </w:div>
    <w:div w:id="1406608124">
      <w:bodyDiv w:val="1"/>
      <w:marLeft w:val="0"/>
      <w:marRight w:val="0"/>
      <w:marTop w:val="0"/>
      <w:marBottom w:val="0"/>
      <w:divBdr>
        <w:top w:val="none" w:sz="0" w:space="0" w:color="auto"/>
        <w:left w:val="none" w:sz="0" w:space="0" w:color="auto"/>
        <w:bottom w:val="none" w:sz="0" w:space="0" w:color="auto"/>
        <w:right w:val="none" w:sz="0" w:space="0" w:color="auto"/>
      </w:divBdr>
    </w:div>
    <w:div w:id="1420517043">
      <w:bodyDiv w:val="1"/>
      <w:marLeft w:val="0"/>
      <w:marRight w:val="0"/>
      <w:marTop w:val="0"/>
      <w:marBottom w:val="0"/>
      <w:divBdr>
        <w:top w:val="none" w:sz="0" w:space="0" w:color="auto"/>
        <w:left w:val="none" w:sz="0" w:space="0" w:color="auto"/>
        <w:bottom w:val="none" w:sz="0" w:space="0" w:color="auto"/>
        <w:right w:val="none" w:sz="0" w:space="0" w:color="auto"/>
      </w:divBdr>
    </w:div>
    <w:div w:id="1524591175">
      <w:bodyDiv w:val="1"/>
      <w:marLeft w:val="0"/>
      <w:marRight w:val="0"/>
      <w:marTop w:val="0"/>
      <w:marBottom w:val="0"/>
      <w:divBdr>
        <w:top w:val="none" w:sz="0" w:space="0" w:color="auto"/>
        <w:left w:val="none" w:sz="0" w:space="0" w:color="auto"/>
        <w:bottom w:val="none" w:sz="0" w:space="0" w:color="auto"/>
        <w:right w:val="none" w:sz="0" w:space="0" w:color="auto"/>
      </w:divBdr>
    </w:div>
    <w:div w:id="1872916335">
      <w:bodyDiv w:val="1"/>
      <w:marLeft w:val="0"/>
      <w:marRight w:val="0"/>
      <w:marTop w:val="0"/>
      <w:marBottom w:val="0"/>
      <w:divBdr>
        <w:top w:val="none" w:sz="0" w:space="0" w:color="auto"/>
        <w:left w:val="none" w:sz="0" w:space="0" w:color="auto"/>
        <w:bottom w:val="none" w:sz="0" w:space="0" w:color="auto"/>
        <w:right w:val="none" w:sz="0" w:space="0" w:color="auto"/>
      </w:divBdr>
    </w:div>
    <w:div w:id="1929003627">
      <w:bodyDiv w:val="1"/>
      <w:marLeft w:val="0"/>
      <w:marRight w:val="0"/>
      <w:marTop w:val="0"/>
      <w:marBottom w:val="0"/>
      <w:divBdr>
        <w:top w:val="none" w:sz="0" w:space="0" w:color="auto"/>
        <w:left w:val="none" w:sz="0" w:space="0" w:color="auto"/>
        <w:bottom w:val="none" w:sz="0" w:space="0" w:color="auto"/>
        <w:right w:val="none" w:sz="0" w:space="0" w:color="auto"/>
      </w:divBdr>
    </w:div>
    <w:div w:id="1947812841">
      <w:bodyDiv w:val="1"/>
      <w:marLeft w:val="0"/>
      <w:marRight w:val="0"/>
      <w:marTop w:val="0"/>
      <w:marBottom w:val="0"/>
      <w:divBdr>
        <w:top w:val="none" w:sz="0" w:space="0" w:color="auto"/>
        <w:left w:val="none" w:sz="0" w:space="0" w:color="auto"/>
        <w:bottom w:val="none" w:sz="0" w:space="0" w:color="auto"/>
        <w:right w:val="none" w:sz="0" w:space="0" w:color="auto"/>
      </w:divBdr>
    </w:div>
    <w:div w:id="2069960916">
      <w:bodyDiv w:val="1"/>
      <w:marLeft w:val="0"/>
      <w:marRight w:val="0"/>
      <w:marTop w:val="0"/>
      <w:marBottom w:val="0"/>
      <w:divBdr>
        <w:top w:val="none" w:sz="0" w:space="0" w:color="auto"/>
        <w:left w:val="none" w:sz="0" w:space="0" w:color="auto"/>
        <w:bottom w:val="none" w:sz="0" w:space="0" w:color="auto"/>
        <w:right w:val="none" w:sz="0" w:space="0" w:color="auto"/>
      </w:divBdr>
    </w:div>
    <w:div w:id="207277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oc.gr" TargetMode="Externa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tsagris@uoc.gr"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oc.gr"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diavgeia.gov.gr"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1C3B79-8CEA-48C9-8CBF-70AD6F1DD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32</Pages>
  <Words>10523</Words>
  <Characters>56826</Characters>
  <Application>Microsoft Office Word</Application>
  <DocSecurity>0</DocSecurity>
  <Lines>473</Lines>
  <Paragraphs>134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salemi</dc:creator>
  <cp:lastModifiedBy>ΙΩΑΝΝΗΣ  ΤΣΑΓΚΑΡΑΚΗΣ</cp:lastModifiedBy>
  <cp:revision>15</cp:revision>
  <cp:lastPrinted>2018-08-29T11:23:00Z</cp:lastPrinted>
  <dcterms:created xsi:type="dcterms:W3CDTF">2018-08-28T08:55:00Z</dcterms:created>
  <dcterms:modified xsi:type="dcterms:W3CDTF">2018-08-29T11:24:00Z</dcterms:modified>
</cp:coreProperties>
</file>