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58" w:rsidRDefault="007A0D58" w:rsidP="007A0D58">
      <w:pPr>
        <w:jc w:val="center"/>
        <w:rPr>
          <w:b/>
          <w:bCs/>
        </w:rPr>
      </w:pPr>
      <w:bookmarkStart w:id="0" w:name="_GoBack"/>
      <w:bookmarkEnd w:id="0"/>
      <w:r>
        <w:rPr>
          <w:b/>
          <w:bCs/>
        </w:rPr>
        <w:t>ΤΥΠΟΠΟΙΗΜΕΝΟ ΕΝΤΥΠΟ ΥΠΕΥΘΥΝΗΣ ΔΗΛΩΣΗΣ</w:t>
      </w:r>
      <w:r w:rsidRPr="00E00AB5">
        <w:rPr>
          <w:b/>
          <w:bCs/>
        </w:rPr>
        <w:t xml:space="preserve"> (</w:t>
      </w:r>
      <w:r>
        <w:rPr>
          <w:b/>
          <w:bCs/>
        </w:rPr>
        <w:t>TEΥΔ)</w:t>
      </w:r>
    </w:p>
    <w:p w:rsidR="007A0D58" w:rsidRDefault="007A0D58" w:rsidP="007A0D58">
      <w:pPr>
        <w:jc w:val="center"/>
        <w:rPr>
          <w:rFonts w:eastAsia="Calibri"/>
          <w:b/>
          <w:bCs/>
          <w:color w:val="669900"/>
          <w:u w:val="single"/>
        </w:rPr>
      </w:pPr>
      <w:r>
        <w:rPr>
          <w:b/>
          <w:bCs/>
        </w:rPr>
        <w:t>[άρθρου 79 παρ. 4 ν. 4412/2016 (Α 147)]</w:t>
      </w:r>
      <w:r w:rsidR="00461D1A">
        <w:rPr>
          <w:b/>
          <w:bCs/>
        </w:rPr>
        <w:t xml:space="preserve"> </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1"/>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B53DAF" w:rsidP="003051AE">
            <w:r>
              <w:t>- Ονομασία: [ΠΑΝΕΠΙΣΤΗΜΙΟ ΚΡΗΤΗΣ</w:t>
            </w:r>
            <w:r w:rsidR="007A0D58">
              <w:t>]</w:t>
            </w:r>
          </w:p>
          <w:p w:rsidR="007A0D58" w:rsidRDefault="007A0D58" w:rsidP="003051AE">
            <w:r>
              <w:t>- Κωδικός  Αναθέτουσας Αρχής / Αναθέτοντα Φορέα ΚΗΜΔΗΣ : [.......]</w:t>
            </w:r>
          </w:p>
          <w:p w:rsidR="007A0D58" w:rsidRDefault="007A0D58" w:rsidP="003051AE">
            <w:r>
              <w:t>- Ταχυδρομική διεύ</w:t>
            </w:r>
            <w:r w:rsidR="00B53DAF">
              <w:t xml:space="preserve">θυνση / Πόλη / </w:t>
            </w:r>
            <w:proofErr w:type="spellStart"/>
            <w:r w:rsidR="00B53DAF">
              <w:t>Ταχ</w:t>
            </w:r>
            <w:proofErr w:type="spellEnd"/>
            <w:r w:rsidR="00B53DAF">
              <w:t>. Κωδικός: [ΠΑΝΕΠΙΣΤΗΜΙΟΥΠΟΛΗ ΒΟΥΤΩΝ, ΗΡΑΚΛΕΙΟ ΤΚ 70013</w:t>
            </w:r>
            <w:r>
              <w:t>]</w:t>
            </w:r>
          </w:p>
          <w:p w:rsidR="007A0D58" w:rsidRDefault="00B53DAF" w:rsidP="003051AE">
            <w:r>
              <w:t>- Αρμόδιος για πληροφορίες: [Ι. Τσαγκαράκης</w:t>
            </w:r>
            <w:r w:rsidR="007A0D58">
              <w:t>]</w:t>
            </w:r>
          </w:p>
          <w:p w:rsidR="007A0D58" w:rsidRDefault="00B53DAF" w:rsidP="003051AE">
            <w:r>
              <w:t>- Τηλέφωνο: [2810393134</w:t>
            </w:r>
            <w:r w:rsidR="007A0D58">
              <w:t>]</w:t>
            </w:r>
          </w:p>
          <w:p w:rsidR="007A0D58" w:rsidRDefault="00B53DAF" w:rsidP="003051AE">
            <w:r>
              <w:t>- Ηλ. ταχυδρομείο: [</w:t>
            </w:r>
            <w:r>
              <w:rPr>
                <w:lang w:val="en-US"/>
              </w:rPr>
              <w:t>tsagarakis</w:t>
            </w:r>
            <w:r w:rsidRPr="00B53DAF">
              <w:t>@</w:t>
            </w:r>
            <w:proofErr w:type="spellStart"/>
            <w:r>
              <w:rPr>
                <w:lang w:val="en-US"/>
              </w:rPr>
              <w:t>uoc</w:t>
            </w:r>
            <w:proofErr w:type="spellEnd"/>
            <w:r w:rsidRPr="00B53DAF">
              <w:t>.</w:t>
            </w:r>
            <w:r>
              <w:rPr>
                <w:lang w:val="en-US"/>
              </w:rPr>
              <w:t>gr</w:t>
            </w:r>
            <w:r w:rsidR="007A0D58">
              <w:t>]</w:t>
            </w:r>
          </w:p>
          <w:p w:rsidR="007A0D58" w:rsidRDefault="007A0D58" w:rsidP="003051AE">
            <w:r>
              <w:t>- Διεύθυνση στο Διαδίκτυο (διεύθυνση δικτυακού τόπου) (</w:t>
            </w:r>
            <w:r>
              <w:rPr>
                <w:i/>
              </w:rPr>
              <w:t>εάν υπάρχει</w:t>
            </w:r>
            <w:r w:rsidR="00B53DAF">
              <w:t xml:space="preserve">): </w:t>
            </w:r>
            <w:r w:rsidR="00B53DAF" w:rsidRPr="00B53DAF">
              <w:t>[</w:t>
            </w:r>
            <w:r w:rsidR="00B53DAF">
              <w:rPr>
                <w:lang w:val="en-US"/>
              </w:rPr>
              <w:t>www</w:t>
            </w:r>
            <w:r w:rsidR="00B53DAF" w:rsidRPr="00B53DAF">
              <w:t>.</w:t>
            </w:r>
            <w:proofErr w:type="spellStart"/>
            <w:r w:rsidR="00B53DAF">
              <w:rPr>
                <w:lang w:val="en-US"/>
              </w:rPr>
              <w:t>uoc</w:t>
            </w:r>
            <w:proofErr w:type="spellEnd"/>
            <w:r w:rsidR="00B53DAF" w:rsidRPr="00B53DAF">
              <w:t>.</w:t>
            </w:r>
            <w:r w:rsidR="00B53DAF">
              <w:rPr>
                <w:lang w:val="en-US"/>
              </w:rPr>
              <w:t>gr</w:t>
            </w:r>
            <w:r>
              <w:t>]</w:t>
            </w:r>
          </w:p>
        </w:tc>
      </w:tr>
      <w:tr w:rsidR="007A0D58"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rsidR="00B53DAF">
              <w:t>: [39717200-3</w:t>
            </w:r>
            <w:r>
              <w:t>]</w:t>
            </w:r>
          </w:p>
          <w:p w:rsidR="007A0D58" w:rsidRDefault="007A0D58" w:rsidP="003051AE">
            <w:r>
              <w:t>- Κωδικός στο ΚΗΜΔΗΣ: [……]</w:t>
            </w:r>
          </w:p>
          <w:p w:rsidR="007A0D58" w:rsidRDefault="007A0D58" w:rsidP="003051AE">
            <w:r>
              <w:t>- Η σύμβαση αναφέρεται σε έργα, προμήθειες, ή υπηρεσίες : [……]</w:t>
            </w:r>
          </w:p>
          <w:p w:rsidR="007A0D58" w:rsidRDefault="007A0D58" w:rsidP="003051AE">
            <w:r>
              <w:t>- Εφόσον υφίστανται, ένδειξη ύπαρξης σχετικών τμημάτων : [……]</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2"/>
            </w:r>
            <w:r>
              <w:t>:</w:t>
            </w:r>
          </w:p>
          <w:p w:rsidR="007A0D58" w:rsidRDefault="007A0D58" w:rsidP="003051AE">
            <w:r>
              <w:t>Τηλέφωνο:</w:t>
            </w:r>
          </w:p>
          <w:p w:rsidR="007A0D58" w:rsidRDefault="007A0D58" w:rsidP="003051AE">
            <w:r>
              <w:t>Ηλ.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4"/>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w:t>
            </w:r>
            <w:r>
              <w:lastRenderedPageBreak/>
              <w:t>αριθμό εγγραφής ή πιστοποίησης, κατά 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5"/>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7"/>
      </w:r>
    </w:p>
    <w:tbl>
      <w:tblPr>
        <w:tblW w:w="8959" w:type="dxa"/>
        <w:jc w:val="center"/>
        <w:tblLayout w:type="fixed"/>
        <w:tblLook w:val="0000" w:firstRow="0" w:lastRow="0" w:firstColumn="0" w:lastColumn="0" w:noHBand="0" w:noVBand="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8"/>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9"/>
      </w:r>
      <w:r>
        <w:rPr>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0"/>
      </w:r>
      <w:r w:rsidRPr="00335746">
        <w:rPr>
          <w:color w:val="000000"/>
          <w:vertAlign w:val="superscript"/>
        </w:rPr>
        <w:t>,</w:t>
      </w:r>
      <w:r w:rsidRPr="00335746">
        <w:rPr>
          <w:rStyle w:val="aa"/>
          <w:color w:val="000000"/>
          <w:vertAlign w:val="superscript"/>
        </w:rPr>
        <w:endnoteReference w:id="11"/>
      </w:r>
      <w:r>
        <w:rPr>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2"/>
      </w:r>
      <w:r>
        <w:rPr>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3"/>
      </w:r>
      <w:r>
        <w:rPr>
          <w:rStyle w:val="aa"/>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4"/>
      </w:r>
      <w:r>
        <w:rPr>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5"/>
      </w:r>
      <w:r>
        <w:rPr>
          <w:rStyle w:val="aa"/>
          <w:color w:val="000000"/>
        </w:rPr>
        <w:t>.</w:t>
      </w:r>
    </w:p>
    <w:tbl>
      <w:tblPr>
        <w:tblW w:w="8959" w:type="dxa"/>
        <w:jc w:val="center"/>
        <w:tblLayout w:type="fixed"/>
        <w:tblLook w:val="0000" w:firstRow="0" w:lastRow="0" w:firstColumn="0" w:lastColumn="0" w:noHBand="0" w:noVBand="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7"/>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8"/>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w:t>
            </w:r>
            <w:r>
              <w:rPr>
                <w:i/>
              </w:rPr>
              <w:lastRenderedPageBreak/>
              <w:t>επακριβή στοιχεία αναφοράς των εγγράφων):</w:t>
            </w:r>
          </w:p>
          <w:p w:rsidR="007A0D58" w:rsidRDefault="007A0D58" w:rsidP="003051AE">
            <w:r>
              <w:rPr>
                <w:i/>
              </w:rPr>
              <w:t>[……][……][……][……]</w:t>
            </w:r>
            <w:r w:rsidRPr="00335746">
              <w:rPr>
                <w:rStyle w:val="aa"/>
                <w:vertAlign w:val="superscript"/>
              </w:rPr>
              <w:endnoteReference w:id="19"/>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proofErr w:type="spellStart"/>
            <w:r>
              <w:t>γ)Πως</w:t>
            </w:r>
            <w:proofErr w:type="spellEnd"/>
            <w:r>
              <w:t xml:space="preserve">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A0D58" w:rsidTr="003051AE">
              <w:tc>
                <w:tcPr>
                  <w:tcW w:w="2036" w:type="dxa"/>
                  <w:tcBorders>
                    <w:top w:val="single" w:sz="1" w:space="0" w:color="000000"/>
                    <w:left w:val="single" w:sz="1" w:space="0" w:color="000000"/>
                    <w:bottom w:val="single" w:sz="1" w:space="0" w:color="000000"/>
                  </w:tcBorders>
                  <w:shd w:val="clear" w:color="auto" w:fill="auto"/>
                </w:tcPr>
                <w:p w:rsidR="007A0D58" w:rsidRDefault="007A0D58" w:rsidP="003051AE">
                  <w:r>
                    <w:rPr>
                      <w:b/>
                      <w:bCs/>
                    </w:rPr>
                    <w:t>ΦΟΡΟΙ</w:t>
                  </w:r>
                </w:p>
                <w:p w:rsidR="007A0D58" w:rsidRDefault="007A0D58" w:rsidP="003051A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0D58" w:rsidRDefault="007A0D58" w:rsidP="003051AE">
                  <w:r>
                    <w:rPr>
                      <w:b/>
                      <w:bCs/>
                    </w:rPr>
                    <w:t>ΕΙΣΦΟΡΕΣ ΚΟΙΝΩΝΙΚΗΣ ΑΣΦΑΛΙΣΗΣ</w:t>
                  </w:r>
                </w:p>
              </w:tc>
            </w:tr>
            <w:tr w:rsidR="007A0D58" w:rsidTr="003051AE">
              <w:tc>
                <w:tcPr>
                  <w:tcW w:w="2036" w:type="dxa"/>
                  <w:tcBorders>
                    <w:left w:val="single" w:sz="1" w:space="0" w:color="000000"/>
                    <w:bottom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tcBorders>
                    <w:left w:val="single" w:sz="1" w:space="0" w:color="000000"/>
                    <w:bottom w:val="single" w:sz="1" w:space="0" w:color="000000"/>
                    <w:right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4"/>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6"/>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7"/>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8"/>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lastRenderedPageBreak/>
              <w:t>Εάν το έχει πράξει,</w:t>
            </w:r>
            <w:r>
              <w:t xml:space="preserve"> περιγράψτε τα μέτρα 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B54AE6">
              <w:rPr>
                <w:rStyle w:val="aa"/>
                <w:b/>
                <w:vertAlign w:val="superscript"/>
              </w:rPr>
              <w:endnoteReference w:id="29"/>
            </w:r>
            <w:r w:rsidRPr="00B54AE6">
              <w:rPr>
                <w:vertAlign w:val="superscript"/>
              </w:rPr>
              <w:t>,</w:t>
            </w:r>
            <w:r>
              <w:t xml:space="preserve">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0"/>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w:t>
            </w:r>
            <w:r>
              <w:lastRenderedPageBreak/>
              <w:t>πληροφοριών που απαιτούνται για την 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675053" w:rsidRPr="00675053" w:rsidRDefault="00675053" w:rsidP="007A0D58">
      <w:pPr>
        <w:jc w:val="center"/>
        <w:rPr>
          <w:b/>
          <w:bCs/>
          <w:lang w:val="en-US"/>
        </w:rPr>
      </w:pPr>
    </w:p>
    <w:p w:rsidR="00675053" w:rsidRPr="00675053" w:rsidRDefault="00675053" w:rsidP="00675053">
      <w:pPr>
        <w:pageBreakBefore/>
        <w:spacing w:after="200" w:line="276" w:lineRule="auto"/>
        <w:jc w:val="center"/>
        <w:rPr>
          <w:rFonts w:ascii="Calibri" w:hAnsi="Calibri" w:cs="Calibri"/>
          <w:kern w:val="1"/>
          <w:sz w:val="22"/>
          <w:szCs w:val="22"/>
          <w:lang w:eastAsia="zh-CN"/>
        </w:rPr>
      </w:pPr>
      <w:r w:rsidRPr="00675053">
        <w:rPr>
          <w:rFonts w:ascii="Calibri" w:hAnsi="Calibri" w:cs="Calibri"/>
          <w:b/>
          <w:bCs/>
          <w:kern w:val="1"/>
          <w:sz w:val="22"/>
          <w:szCs w:val="22"/>
          <w:u w:val="single"/>
          <w:lang w:eastAsia="zh-CN"/>
        </w:rPr>
        <w:lastRenderedPageBreak/>
        <w:t>Μέρος IV: Κριτήρια επιλογής</w:t>
      </w:r>
    </w:p>
    <w:p w:rsidR="00675053" w:rsidRPr="00675053" w:rsidRDefault="00675053" w:rsidP="00675053">
      <w:pPr>
        <w:spacing w:after="200" w:line="276" w:lineRule="auto"/>
        <w:jc w:val="both"/>
        <w:rPr>
          <w:rFonts w:ascii="Calibri" w:hAnsi="Calibri" w:cs="Calibri"/>
          <w:b/>
          <w:bCs/>
          <w:kern w:val="1"/>
          <w:sz w:val="22"/>
          <w:szCs w:val="22"/>
          <w:lang w:eastAsia="zh-CN"/>
        </w:rPr>
      </w:pPr>
      <w:r w:rsidRPr="00675053">
        <w:rPr>
          <w:rFonts w:ascii="Calibri" w:hAnsi="Calibri" w:cs="Calibri"/>
          <w:kern w:val="1"/>
          <w:sz w:val="22"/>
          <w:szCs w:val="22"/>
          <w:lang w:eastAsia="zh-CN"/>
        </w:rPr>
        <w:t xml:space="preserve">Όσον αφορά τα κριτήρια επιλογής (ενότητα </w:t>
      </w:r>
      <w:r w:rsidRPr="00675053">
        <w:rPr>
          <w:rFonts w:ascii="Symbol" w:hAnsi="Symbol" w:cs="Symbol"/>
          <w:kern w:val="1"/>
          <w:sz w:val="22"/>
          <w:szCs w:val="22"/>
          <w:lang w:eastAsia="zh-CN"/>
        </w:rPr>
        <w:t></w:t>
      </w:r>
      <w:r w:rsidRPr="00675053">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675053" w:rsidRPr="00675053" w:rsidRDefault="00675053" w:rsidP="00675053">
      <w:pPr>
        <w:spacing w:after="200" w:line="276" w:lineRule="auto"/>
        <w:jc w:val="center"/>
        <w:rPr>
          <w:rFonts w:ascii="Calibri" w:hAnsi="Calibri" w:cs="Calibri"/>
          <w:b/>
          <w:i/>
          <w:kern w:val="1"/>
          <w:sz w:val="21"/>
          <w:szCs w:val="21"/>
          <w:lang w:eastAsia="zh-CN"/>
        </w:rPr>
      </w:pPr>
      <w:r w:rsidRPr="00675053">
        <w:rPr>
          <w:rFonts w:ascii="Calibri" w:hAnsi="Calibri" w:cs="Calibri"/>
          <w:b/>
          <w:bCs/>
          <w:kern w:val="1"/>
          <w:sz w:val="22"/>
          <w:szCs w:val="22"/>
          <w:lang w:eastAsia="zh-CN"/>
        </w:rPr>
        <w:t>α: Γενική ένδειξη για όλα τα κριτήρια επιλογής</w:t>
      </w:r>
    </w:p>
    <w:p w:rsidR="00675053" w:rsidRPr="00675053" w:rsidRDefault="00675053" w:rsidP="00675053">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675053">
        <w:rPr>
          <w:rFonts w:ascii="Calibri" w:hAnsi="Calibri" w:cs="Calibri"/>
          <w:b/>
          <w:i/>
          <w:kern w:val="1"/>
          <w:sz w:val="21"/>
          <w:szCs w:val="21"/>
          <w:lang w:eastAsia="zh-CN"/>
        </w:rPr>
        <w:t xml:space="preserve">Ο οικονομικός φορέας πρέπει να συμπληρώσει αυτό το πεδίο </w:t>
      </w:r>
      <w:r w:rsidRPr="00675053">
        <w:rPr>
          <w:rFonts w:ascii="Calibri" w:hAnsi="Calibri" w:cs="Calibri"/>
          <w:b/>
          <w:kern w:val="1"/>
          <w:sz w:val="21"/>
          <w:szCs w:val="21"/>
          <w:u w:val="single"/>
          <w:lang w:eastAsia="zh-CN"/>
        </w:rPr>
        <w:t>μόνο</w:t>
      </w:r>
      <w:r w:rsidRPr="00675053">
        <w:rPr>
          <w:rFonts w:ascii="Calibri" w:hAnsi="Calibri"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75053">
        <w:rPr>
          <w:rFonts w:ascii="Calibri" w:hAnsi="Calibri" w:cs="Calibri"/>
          <w:b/>
          <w:i/>
          <w:kern w:val="1"/>
          <w:sz w:val="21"/>
          <w:szCs w:val="21"/>
          <w:lang w:val="en-US" w:eastAsia="zh-CN"/>
        </w:rPr>
        <w:t>a</w:t>
      </w:r>
      <w:r w:rsidRPr="00675053">
        <w:rPr>
          <w:rFonts w:ascii="Calibri" w:hAnsi="Calibri" w:cs="Calibri"/>
          <w:b/>
          <w:i/>
          <w:kern w:val="1"/>
          <w:sz w:val="21"/>
          <w:szCs w:val="21"/>
          <w:lang w:eastAsia="zh-CN"/>
        </w:rPr>
        <w:t xml:space="preserve"> του Μέρους Ι</w:t>
      </w:r>
      <w:r w:rsidRPr="00675053">
        <w:rPr>
          <w:rFonts w:ascii="Calibri" w:hAnsi="Calibri" w:cs="Calibri"/>
          <w:b/>
          <w:i/>
          <w:kern w:val="1"/>
          <w:sz w:val="21"/>
          <w:szCs w:val="21"/>
          <w:lang w:val="en-US" w:eastAsia="zh-CN"/>
        </w:rPr>
        <w:t>V</w:t>
      </w:r>
      <w:r w:rsidRPr="00675053">
        <w:rPr>
          <w:rFonts w:ascii="Calibri" w:hAnsi="Calibri" w:cs="Calibri"/>
          <w:b/>
          <w:i/>
          <w:kern w:val="1"/>
          <w:sz w:val="21"/>
          <w:szCs w:val="21"/>
          <w:lang w:eastAsia="zh-CN"/>
        </w:rPr>
        <w:t xml:space="preserve"> χωρίς να υποχρεούται να συμπληρώσει οποιαδήποτε άλλη ενότητα του Μέρους Ι</w:t>
      </w:r>
      <w:r w:rsidRPr="00675053">
        <w:rPr>
          <w:rFonts w:ascii="Calibri" w:hAnsi="Calibri" w:cs="Calibri"/>
          <w:b/>
          <w:i/>
          <w:kern w:val="1"/>
          <w:sz w:val="21"/>
          <w:szCs w:val="21"/>
          <w:lang w:val="en-US" w:eastAsia="zh-CN"/>
        </w:rPr>
        <w:t>V</w:t>
      </w:r>
      <w:r w:rsidRPr="00675053">
        <w:rPr>
          <w:rFonts w:ascii="Calibri" w:hAnsi="Calibri" w:cs="Calibri"/>
          <w:b/>
          <w:i/>
          <w:kern w:val="1"/>
          <w:sz w:val="21"/>
          <w:szCs w:val="21"/>
          <w:lang w:eastAsia="zh-CN"/>
        </w:rPr>
        <w:t>:</w:t>
      </w:r>
    </w:p>
    <w:tbl>
      <w:tblPr>
        <w:tblW w:w="8959" w:type="dxa"/>
        <w:jc w:val="center"/>
        <w:tblLayout w:type="fixed"/>
        <w:tblLook w:val="0000" w:firstRow="0" w:lastRow="0" w:firstColumn="0" w:lastColumn="0" w:noHBand="0" w:noVBand="0"/>
      </w:tblPr>
      <w:tblGrid>
        <w:gridCol w:w="4479"/>
        <w:gridCol w:w="4480"/>
      </w:tblGrid>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b/>
                <w:i/>
                <w:kern w:val="1"/>
                <w:lang w:eastAsia="zh-CN"/>
              </w:rPr>
            </w:pPr>
            <w:r w:rsidRPr="00675053">
              <w:rPr>
                <w:rFonts w:ascii="Calibri" w:hAnsi="Calibri" w:cs="Calibri"/>
                <w:b/>
                <w:i/>
                <w:kern w:val="1"/>
                <w:sz w:val="22"/>
                <w:szCs w:val="22"/>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Απάντηση</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Ναι [] Όχι</w:t>
            </w:r>
          </w:p>
        </w:tc>
      </w:tr>
    </w:tbl>
    <w:p w:rsidR="00675053" w:rsidRPr="00675053" w:rsidRDefault="00675053" w:rsidP="00675053">
      <w:pPr>
        <w:keepNext/>
        <w:spacing w:before="120" w:after="360" w:line="276" w:lineRule="auto"/>
        <w:ind w:firstLine="397"/>
        <w:jc w:val="center"/>
        <w:rPr>
          <w:rFonts w:ascii="Calibri" w:hAnsi="Calibri" w:cs="Calibri"/>
          <w:b/>
          <w:smallCaps/>
          <w:kern w:val="1"/>
          <w:sz w:val="22"/>
          <w:szCs w:val="22"/>
          <w:lang w:eastAsia="zh-CN"/>
        </w:rPr>
      </w:pPr>
    </w:p>
    <w:p w:rsidR="00675053" w:rsidRPr="00675053" w:rsidRDefault="00675053" w:rsidP="00675053">
      <w:pPr>
        <w:spacing w:after="200" w:line="276" w:lineRule="auto"/>
        <w:jc w:val="center"/>
        <w:rPr>
          <w:rFonts w:ascii="Calibri" w:hAnsi="Calibri" w:cs="Calibri"/>
          <w:b/>
          <w:i/>
          <w:kern w:val="1"/>
          <w:sz w:val="21"/>
          <w:szCs w:val="21"/>
          <w:lang w:eastAsia="zh-CN"/>
        </w:rPr>
      </w:pPr>
      <w:r w:rsidRPr="00675053">
        <w:rPr>
          <w:rFonts w:ascii="Calibri" w:hAnsi="Calibri" w:cs="Calibri"/>
          <w:b/>
          <w:bCs/>
          <w:kern w:val="1"/>
          <w:sz w:val="22"/>
          <w:szCs w:val="22"/>
          <w:lang w:eastAsia="zh-CN"/>
        </w:rPr>
        <w:t>Α: Καταλληλότητα</w:t>
      </w:r>
    </w:p>
    <w:p w:rsidR="00675053" w:rsidRPr="00675053" w:rsidRDefault="00675053" w:rsidP="00675053">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675053">
        <w:rPr>
          <w:rFonts w:ascii="Calibri" w:hAnsi="Calibri" w:cs="Calibri"/>
          <w:b/>
          <w:i/>
          <w:kern w:val="1"/>
          <w:sz w:val="21"/>
          <w:szCs w:val="21"/>
          <w:lang w:eastAsia="zh-CN"/>
        </w:rPr>
        <w:t xml:space="preserve">Ο οικονομικός φορέας πρέπει να  παράσχει πληροφορίες </w:t>
      </w:r>
      <w:r w:rsidRPr="00675053">
        <w:rPr>
          <w:rFonts w:ascii="Calibri" w:hAnsi="Calibri" w:cs="Calibri"/>
          <w:b/>
          <w:i/>
          <w:kern w:val="1"/>
          <w:sz w:val="21"/>
          <w:szCs w:val="21"/>
          <w:u w:val="single"/>
          <w:lang w:eastAsia="zh-CN"/>
        </w:rPr>
        <w:t>μόνον</w:t>
      </w:r>
      <w:r w:rsidRPr="00675053">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b/>
                <w:i/>
                <w:kern w:val="1"/>
                <w:lang w:eastAsia="zh-CN"/>
              </w:rPr>
            </w:pPr>
            <w:r w:rsidRPr="00675053">
              <w:rPr>
                <w:rFonts w:ascii="Calibri" w:hAnsi="Calibri" w:cs="Calibri"/>
                <w:b/>
                <w:i/>
                <w:kern w:val="1"/>
                <w:sz w:val="22"/>
                <w:szCs w:val="22"/>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Απάντηση</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i/>
                <w:kern w:val="1"/>
                <w:sz w:val="21"/>
                <w:szCs w:val="21"/>
                <w:lang w:eastAsia="zh-CN"/>
              </w:rPr>
            </w:pPr>
            <w:r w:rsidRPr="00675053">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675053">
              <w:rPr>
                <w:rFonts w:ascii="Calibri" w:hAnsi="Calibri" w:cs="Calibri"/>
                <w:kern w:val="1"/>
                <w:sz w:val="21"/>
                <w:szCs w:val="21"/>
                <w:lang w:eastAsia="zh-CN"/>
              </w:rPr>
              <w:t xml:space="preserve"> που τηρούνται στην Ελλάδα ή στο κράτος μέλος εγκατάστασής</w:t>
            </w:r>
            <w:r w:rsidRPr="00675053">
              <w:rPr>
                <w:rFonts w:ascii="Calibri" w:hAnsi="Calibri" w:cs="Calibri"/>
                <w:kern w:val="1"/>
                <w:sz w:val="20"/>
                <w:szCs w:val="20"/>
                <w:vertAlign w:val="superscript"/>
                <w:lang w:eastAsia="zh-CN"/>
              </w:rPr>
              <w:endnoteReference w:id="32"/>
            </w:r>
            <w:r w:rsidRPr="00675053">
              <w:rPr>
                <w:rFonts w:ascii="Calibri" w:hAnsi="Calibri" w:cs="Calibri"/>
                <w:kern w:val="1"/>
                <w:sz w:val="20"/>
                <w:szCs w:val="20"/>
                <w:lang w:eastAsia="zh-CN"/>
              </w:rPr>
              <w:t>;</w:t>
            </w:r>
            <w:r w:rsidRPr="00675053">
              <w:rPr>
                <w:rFonts w:ascii="Calibri" w:hAnsi="Calibri" w:cs="Calibri"/>
                <w:kern w:val="1"/>
                <w:sz w:val="21"/>
                <w:szCs w:val="21"/>
                <w:lang w:eastAsia="zh-CN"/>
              </w:rPr>
              <w:t xml:space="preserve"> του:</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1"/>
                <w:szCs w:val="2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rPr>
                <w:rFonts w:ascii="Calibri" w:hAnsi="Calibri" w:cs="Calibri"/>
                <w:i/>
                <w:kern w:val="1"/>
                <w:sz w:val="21"/>
                <w:szCs w:val="21"/>
                <w:lang w:eastAsia="zh-CN"/>
              </w:rPr>
            </w:pPr>
            <w:r w:rsidRPr="00675053">
              <w:rPr>
                <w:rFonts w:ascii="Calibri" w:hAnsi="Calibri" w:cs="Calibri"/>
                <w:kern w:val="1"/>
                <w:sz w:val="22"/>
                <w:szCs w:val="22"/>
                <w:lang w:eastAsia="zh-CN"/>
              </w:rPr>
              <w:t>[…]</w:t>
            </w:r>
          </w:p>
          <w:p w:rsidR="00675053" w:rsidRPr="00675053" w:rsidRDefault="00675053" w:rsidP="00675053">
            <w:pPr>
              <w:spacing w:line="276" w:lineRule="auto"/>
              <w:rPr>
                <w:rFonts w:ascii="Calibri" w:hAnsi="Calibri" w:cs="Calibri"/>
                <w:i/>
                <w:kern w:val="1"/>
                <w:sz w:val="21"/>
                <w:szCs w:val="21"/>
                <w:lang w:eastAsia="zh-CN"/>
              </w:rPr>
            </w:pPr>
          </w:p>
          <w:p w:rsidR="00675053" w:rsidRPr="00675053" w:rsidRDefault="00675053" w:rsidP="00675053">
            <w:pPr>
              <w:spacing w:line="276" w:lineRule="auto"/>
              <w:rPr>
                <w:rFonts w:ascii="Calibri" w:hAnsi="Calibri" w:cs="Calibri"/>
                <w:i/>
                <w:kern w:val="1"/>
                <w:sz w:val="21"/>
                <w:szCs w:val="21"/>
                <w:lang w:eastAsia="zh-CN"/>
              </w:rPr>
            </w:pPr>
          </w:p>
          <w:p w:rsidR="00675053" w:rsidRPr="00675053" w:rsidRDefault="00675053" w:rsidP="00675053">
            <w:pPr>
              <w:spacing w:line="276" w:lineRule="auto"/>
              <w:rPr>
                <w:rFonts w:ascii="Calibri" w:hAnsi="Calibri" w:cs="Calibri"/>
                <w:i/>
                <w:kern w:val="1"/>
                <w:sz w:val="21"/>
                <w:szCs w:val="21"/>
                <w:lang w:eastAsia="zh-CN"/>
              </w:rPr>
            </w:pPr>
          </w:p>
          <w:p w:rsidR="00675053" w:rsidRPr="00675053" w:rsidRDefault="00675053" w:rsidP="00675053">
            <w:pPr>
              <w:spacing w:line="276" w:lineRule="auto"/>
              <w:rPr>
                <w:rFonts w:ascii="Calibri" w:hAnsi="Calibri" w:cs="Calibri"/>
                <w:i/>
                <w:kern w:val="1"/>
                <w:sz w:val="21"/>
                <w:szCs w:val="21"/>
                <w:lang w:eastAsia="zh-CN"/>
              </w:rPr>
            </w:pPr>
            <w:r w:rsidRPr="00675053">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675053" w:rsidRPr="00675053" w:rsidRDefault="00675053" w:rsidP="00675053">
            <w:pPr>
              <w:spacing w:line="276" w:lineRule="auto"/>
              <w:rPr>
                <w:rFonts w:ascii="Calibri" w:hAnsi="Calibri" w:cs="Calibri"/>
                <w:kern w:val="1"/>
                <w:lang w:eastAsia="zh-CN"/>
              </w:rPr>
            </w:pPr>
            <w:r w:rsidRPr="00675053">
              <w:rPr>
                <w:rFonts w:ascii="Calibri" w:hAnsi="Calibri" w:cs="Calibri"/>
                <w:i/>
                <w:kern w:val="1"/>
                <w:sz w:val="21"/>
                <w:szCs w:val="21"/>
                <w:lang w:eastAsia="zh-CN"/>
              </w:rPr>
              <w:t>[……][……][……]</w:t>
            </w:r>
          </w:p>
        </w:tc>
      </w:tr>
      <w:tr w:rsidR="00675053" w:rsidRPr="00675053" w:rsidTr="0067505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sz w:val="20"/>
                <w:szCs w:val="20"/>
                <w:lang w:eastAsia="zh-CN"/>
              </w:rPr>
            </w:pPr>
            <w:r w:rsidRPr="00675053">
              <w:rPr>
                <w:rFonts w:ascii="Calibri" w:hAnsi="Calibri" w:cs="Calibri"/>
                <w:b/>
                <w:kern w:val="1"/>
                <w:sz w:val="20"/>
                <w:szCs w:val="20"/>
                <w:lang w:eastAsia="zh-CN"/>
              </w:rPr>
              <w:t>2) Για συμβάσεις υπηρεσιών:</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0"/>
                <w:szCs w:val="20"/>
                <w:lang w:eastAsia="zh-CN"/>
              </w:rPr>
              <w:t xml:space="preserve">Χρειάζεται ειδική </w:t>
            </w:r>
            <w:r w:rsidRPr="00675053">
              <w:rPr>
                <w:rFonts w:ascii="Calibri" w:hAnsi="Calibri" w:cs="Calibri"/>
                <w:b/>
                <w:kern w:val="1"/>
                <w:sz w:val="20"/>
                <w:szCs w:val="20"/>
                <w:lang w:eastAsia="zh-CN"/>
              </w:rPr>
              <w:t>έγκριση ή να είναι ο οικονομικός φορέας μέλος</w:t>
            </w:r>
            <w:r w:rsidRPr="00675053">
              <w:rPr>
                <w:rFonts w:ascii="Calibri" w:hAnsi="Calibri" w:cs="Calibri"/>
                <w:kern w:val="1"/>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sz w:val="20"/>
                <w:szCs w:val="20"/>
                <w:lang w:eastAsia="zh-CN"/>
              </w:rPr>
            </w:pPr>
            <w:r w:rsidRPr="00675053">
              <w:rPr>
                <w:rFonts w:ascii="Calibri" w:hAnsi="Calibri" w:cs="Calibri"/>
                <w:i/>
                <w:kern w:val="1"/>
                <w:sz w:val="20"/>
                <w:szCs w:val="20"/>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rPr>
                <w:rFonts w:ascii="Calibri" w:hAnsi="Calibri" w:cs="Calibri"/>
                <w:kern w:val="1"/>
                <w:sz w:val="20"/>
                <w:szCs w:val="20"/>
                <w:lang w:eastAsia="zh-CN"/>
              </w:rPr>
            </w:pPr>
          </w:p>
          <w:p w:rsidR="00675053" w:rsidRPr="00675053" w:rsidRDefault="00675053" w:rsidP="00675053">
            <w:pPr>
              <w:spacing w:line="276" w:lineRule="auto"/>
              <w:rPr>
                <w:rFonts w:ascii="Calibri" w:hAnsi="Calibri" w:cs="Calibri"/>
                <w:kern w:val="1"/>
                <w:sz w:val="20"/>
                <w:szCs w:val="20"/>
                <w:lang w:eastAsia="zh-CN"/>
              </w:rPr>
            </w:pPr>
            <w:r w:rsidRPr="00675053">
              <w:rPr>
                <w:rFonts w:ascii="Calibri" w:hAnsi="Calibri" w:cs="Calibri"/>
                <w:kern w:val="1"/>
                <w:sz w:val="20"/>
                <w:szCs w:val="20"/>
                <w:lang w:eastAsia="zh-CN"/>
              </w:rPr>
              <w:t>[] Ναι [] Όχι</w:t>
            </w:r>
          </w:p>
          <w:p w:rsidR="00675053" w:rsidRPr="00675053" w:rsidRDefault="00675053" w:rsidP="00675053">
            <w:pPr>
              <w:spacing w:line="276" w:lineRule="auto"/>
              <w:rPr>
                <w:rFonts w:ascii="Calibri" w:hAnsi="Calibri" w:cs="Calibri"/>
                <w:kern w:val="1"/>
                <w:sz w:val="20"/>
                <w:szCs w:val="20"/>
                <w:lang w:eastAsia="zh-CN"/>
              </w:rPr>
            </w:pPr>
            <w:r w:rsidRPr="00675053">
              <w:rPr>
                <w:rFonts w:ascii="Calibri" w:hAnsi="Calibri" w:cs="Calibri"/>
                <w:kern w:val="1"/>
                <w:sz w:val="20"/>
                <w:szCs w:val="20"/>
                <w:lang w:eastAsia="zh-CN"/>
              </w:rPr>
              <w:t xml:space="preserve">Εάν ναι, διευκρινίστε για ποια πρόκειται και δηλώστε αν τη διαθέτει ο οικονομικός φορέας: </w:t>
            </w:r>
          </w:p>
          <w:p w:rsidR="00675053" w:rsidRPr="00675053" w:rsidRDefault="00675053" w:rsidP="00675053">
            <w:pPr>
              <w:spacing w:line="276" w:lineRule="auto"/>
              <w:rPr>
                <w:rFonts w:ascii="Calibri" w:hAnsi="Calibri" w:cs="Calibri"/>
                <w:i/>
                <w:kern w:val="1"/>
                <w:sz w:val="20"/>
                <w:szCs w:val="20"/>
                <w:lang w:eastAsia="zh-CN"/>
              </w:rPr>
            </w:pPr>
            <w:r w:rsidRPr="00675053">
              <w:rPr>
                <w:rFonts w:ascii="Calibri" w:hAnsi="Calibri" w:cs="Calibri"/>
                <w:kern w:val="1"/>
                <w:sz w:val="20"/>
                <w:szCs w:val="20"/>
                <w:lang w:eastAsia="zh-CN"/>
              </w:rPr>
              <w:t>[ …] [] Ναι [] Όχι</w:t>
            </w:r>
          </w:p>
          <w:p w:rsidR="00675053" w:rsidRPr="00675053" w:rsidRDefault="00675053" w:rsidP="00675053">
            <w:pPr>
              <w:spacing w:line="276" w:lineRule="auto"/>
              <w:rPr>
                <w:rFonts w:ascii="Calibri" w:hAnsi="Calibri" w:cs="Calibri"/>
                <w:i/>
                <w:kern w:val="1"/>
                <w:sz w:val="20"/>
                <w:szCs w:val="20"/>
                <w:lang w:eastAsia="zh-CN"/>
              </w:rPr>
            </w:pPr>
          </w:p>
          <w:p w:rsidR="00675053" w:rsidRPr="00675053" w:rsidRDefault="00675053" w:rsidP="00675053">
            <w:pPr>
              <w:spacing w:line="276" w:lineRule="auto"/>
              <w:rPr>
                <w:rFonts w:ascii="Calibri" w:hAnsi="Calibri" w:cs="Calibri"/>
                <w:kern w:val="1"/>
                <w:lang w:eastAsia="zh-CN"/>
              </w:rPr>
            </w:pPr>
            <w:r w:rsidRPr="00675053">
              <w:rPr>
                <w:rFonts w:ascii="Calibri" w:hAnsi="Calibri" w:cs="Calibri"/>
                <w:i/>
                <w:kern w:val="1"/>
                <w:sz w:val="20"/>
                <w:szCs w:val="20"/>
                <w:lang w:eastAsia="zh-CN"/>
              </w:rPr>
              <w:t>(διαδικτυακή διεύθυνση, αρχή ή φορέας έκδοσης, επακριβή στοιχεία αναφοράς των εγγράφων): [……][……][……]</w:t>
            </w:r>
          </w:p>
        </w:tc>
      </w:tr>
    </w:tbl>
    <w:p w:rsidR="00675053" w:rsidRPr="00675053" w:rsidRDefault="00675053" w:rsidP="00675053">
      <w:pPr>
        <w:spacing w:after="200" w:line="276" w:lineRule="auto"/>
        <w:ind w:firstLine="397"/>
        <w:jc w:val="center"/>
        <w:rPr>
          <w:rFonts w:ascii="Calibri" w:hAnsi="Calibri" w:cs="Calibri"/>
          <w:b/>
          <w:bCs/>
          <w:kern w:val="1"/>
          <w:sz w:val="22"/>
          <w:szCs w:val="22"/>
          <w:lang w:eastAsia="zh-CN"/>
        </w:rPr>
      </w:pPr>
    </w:p>
    <w:p w:rsidR="00675053" w:rsidRPr="00675053" w:rsidRDefault="00675053" w:rsidP="00675053">
      <w:pPr>
        <w:spacing w:after="200" w:line="276" w:lineRule="auto"/>
        <w:ind w:firstLine="397"/>
        <w:jc w:val="center"/>
        <w:rPr>
          <w:rFonts w:ascii="Calibri" w:hAnsi="Calibri" w:cs="Calibri"/>
          <w:b/>
          <w:bCs/>
          <w:kern w:val="1"/>
          <w:sz w:val="22"/>
          <w:szCs w:val="22"/>
          <w:lang w:eastAsia="zh-CN"/>
        </w:rPr>
      </w:pPr>
    </w:p>
    <w:p w:rsidR="00675053" w:rsidRPr="00675053" w:rsidRDefault="00675053" w:rsidP="00675053">
      <w:pPr>
        <w:pageBreakBefore/>
        <w:spacing w:after="200" w:line="276" w:lineRule="auto"/>
        <w:ind w:firstLine="397"/>
        <w:jc w:val="center"/>
        <w:rPr>
          <w:rFonts w:ascii="Calibri" w:hAnsi="Calibri" w:cs="Calibri"/>
          <w:b/>
          <w:kern w:val="1"/>
          <w:sz w:val="21"/>
          <w:szCs w:val="21"/>
          <w:lang w:eastAsia="zh-CN"/>
        </w:rPr>
      </w:pPr>
      <w:r w:rsidRPr="00675053">
        <w:rPr>
          <w:rFonts w:ascii="Calibri" w:hAnsi="Calibri" w:cs="Calibri"/>
          <w:b/>
          <w:bCs/>
          <w:kern w:val="1"/>
          <w:sz w:val="22"/>
          <w:szCs w:val="22"/>
          <w:lang w:eastAsia="zh-CN"/>
        </w:rPr>
        <w:lastRenderedPageBreak/>
        <w:t>Γ: Τεχνική και επαγγελματική ικανότητα</w:t>
      </w:r>
    </w:p>
    <w:p w:rsidR="00675053" w:rsidRPr="00675053" w:rsidRDefault="00675053" w:rsidP="00675053">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675053">
        <w:rPr>
          <w:rFonts w:ascii="Calibri" w:hAnsi="Calibri" w:cs="Calibri"/>
          <w:b/>
          <w:kern w:val="1"/>
          <w:sz w:val="21"/>
          <w:szCs w:val="21"/>
          <w:lang w:eastAsia="zh-CN"/>
        </w:rPr>
        <w:t>Ο οικονομικός φορέας πρέπει να παράσχε</w:t>
      </w:r>
      <w:r w:rsidRPr="00675053">
        <w:rPr>
          <w:rFonts w:ascii="Calibri" w:hAnsi="Calibri" w:cs="Calibri"/>
          <w:b/>
          <w:i/>
          <w:kern w:val="1"/>
          <w:sz w:val="21"/>
          <w:szCs w:val="21"/>
          <w:lang w:eastAsia="zh-CN"/>
        </w:rPr>
        <w:t>ι</w:t>
      </w:r>
      <w:r w:rsidRPr="00675053">
        <w:rPr>
          <w:rFonts w:ascii="Calibri" w:hAnsi="Calibri" w:cs="Calibri"/>
          <w:b/>
          <w:kern w:val="1"/>
          <w:sz w:val="21"/>
          <w:szCs w:val="21"/>
          <w:lang w:eastAsia="zh-CN"/>
        </w:rPr>
        <w:t xml:space="preserve"> πληροφορίες </w:t>
      </w:r>
      <w:r w:rsidRPr="00675053">
        <w:rPr>
          <w:rFonts w:ascii="Calibri" w:hAnsi="Calibri" w:cs="Calibri"/>
          <w:b/>
          <w:kern w:val="1"/>
          <w:sz w:val="21"/>
          <w:szCs w:val="21"/>
          <w:u w:val="single"/>
          <w:lang w:eastAsia="zh-CN"/>
        </w:rPr>
        <w:t>μόνον</w:t>
      </w:r>
      <w:r w:rsidRPr="00675053">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675053">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b/>
                <w:i/>
                <w:kern w:val="1"/>
                <w:lang w:eastAsia="zh-CN"/>
              </w:rPr>
            </w:pPr>
            <w:r w:rsidRPr="00675053">
              <w:rPr>
                <w:rFonts w:ascii="Calibri" w:hAnsi="Calibri" w:cs="Calibri"/>
                <w:b/>
                <w:i/>
                <w:kern w:val="1"/>
                <w:sz w:val="22"/>
                <w:szCs w:val="22"/>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Απάντηση:</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1α) Μόνο για τις </w:t>
            </w:r>
            <w:r w:rsidRPr="00675053">
              <w:rPr>
                <w:rFonts w:ascii="Calibri" w:hAnsi="Calibri" w:cs="Calibri"/>
                <w:b/>
                <w:i/>
                <w:kern w:val="1"/>
                <w:sz w:val="22"/>
                <w:szCs w:val="22"/>
                <w:lang w:eastAsia="zh-CN"/>
              </w:rPr>
              <w:t>δημόσιες συμβάσεις έργων</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kern w:val="1"/>
                <w:sz w:val="22"/>
                <w:szCs w:val="22"/>
                <w:lang w:eastAsia="zh-CN"/>
              </w:rPr>
              <w:t>Κατά τη διάρκεια της περιόδου αναφοράς</w:t>
            </w:r>
            <w:r w:rsidRPr="00675053">
              <w:rPr>
                <w:rFonts w:ascii="Calibri" w:hAnsi="Calibri" w:cs="Calibri"/>
                <w:kern w:val="1"/>
                <w:sz w:val="22"/>
                <w:szCs w:val="22"/>
                <w:vertAlign w:val="superscript"/>
                <w:lang w:eastAsia="zh-CN"/>
              </w:rPr>
              <w:endnoteReference w:id="33"/>
            </w:r>
            <w:r w:rsidRPr="00675053">
              <w:rPr>
                <w:rFonts w:ascii="Calibri" w:hAnsi="Calibri" w:cs="Calibri"/>
                <w:kern w:val="1"/>
                <w:sz w:val="22"/>
                <w:szCs w:val="22"/>
                <w:lang w:eastAsia="zh-CN"/>
              </w:rPr>
              <w:t xml:space="preserve">, ο οικονομικός φορέας έχει </w:t>
            </w:r>
            <w:r w:rsidRPr="00675053">
              <w:rPr>
                <w:rFonts w:ascii="Calibri" w:hAnsi="Calibri" w:cs="Calibri"/>
                <w:b/>
                <w:kern w:val="1"/>
                <w:sz w:val="22"/>
                <w:szCs w:val="22"/>
                <w:lang w:eastAsia="zh-CN"/>
              </w:rPr>
              <w:t>εκτελέσει τα ακόλουθα έργα του είδους που έχει προσδιοριστεί</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kern w:val="1"/>
                <w:sz w:val="22"/>
                <w:szCs w:val="22"/>
                <w:lang w:eastAsia="zh-CN"/>
              </w:rPr>
              <w:t>Έργα: [……]</w:t>
            </w:r>
          </w:p>
          <w:p w:rsidR="00675053" w:rsidRPr="00675053" w:rsidRDefault="00675053" w:rsidP="00675053">
            <w:pPr>
              <w:spacing w:line="276" w:lineRule="auto"/>
              <w:jc w:val="both"/>
              <w:rPr>
                <w:rFonts w:ascii="Calibri" w:eastAsia="Calibri" w:hAnsi="Calibri" w:cs="Calibri"/>
                <w:i/>
                <w:kern w:val="1"/>
                <w:lang w:eastAsia="zh-CN"/>
              </w:rPr>
            </w:pPr>
            <w:r w:rsidRPr="00675053">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675053" w:rsidRPr="00675053" w:rsidRDefault="00675053" w:rsidP="00675053">
            <w:pPr>
              <w:spacing w:line="276" w:lineRule="auto"/>
              <w:jc w:val="both"/>
              <w:rPr>
                <w:rFonts w:ascii="Calibri" w:hAnsi="Calibri" w:cs="Calibri"/>
                <w:kern w:val="1"/>
                <w:lang w:eastAsia="zh-CN"/>
              </w:rPr>
            </w:pPr>
            <w:r w:rsidRPr="00675053">
              <w:rPr>
                <w:rFonts w:ascii="Calibri" w:eastAsia="Calibri" w:hAnsi="Calibri" w:cs="Calibri"/>
                <w:i/>
                <w:kern w:val="1"/>
                <w:sz w:val="22"/>
                <w:szCs w:val="22"/>
                <w:lang w:eastAsia="zh-CN"/>
              </w:rPr>
              <w:t xml:space="preserve"> </w:t>
            </w:r>
            <w:r w:rsidRPr="00675053">
              <w:rPr>
                <w:rFonts w:ascii="Calibri" w:hAnsi="Calibri" w:cs="Calibri"/>
                <w:i/>
                <w:kern w:val="1"/>
                <w:sz w:val="22"/>
                <w:szCs w:val="22"/>
                <w:lang w:eastAsia="zh-CN"/>
              </w:rPr>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1β) Μόνο για </w:t>
            </w:r>
            <w:r w:rsidRPr="00675053">
              <w:rPr>
                <w:rFonts w:ascii="Calibri" w:hAnsi="Calibri" w:cs="Calibri"/>
                <w:b/>
                <w:i/>
                <w:kern w:val="1"/>
                <w:sz w:val="22"/>
                <w:szCs w:val="22"/>
                <w:lang w:eastAsia="zh-CN"/>
              </w:rPr>
              <w:t>δημόσιες συμβάσεις προμηθειών και δημόσιες συμβάσεις υπηρεσιών</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Κατά τη διάρκεια της περιόδου αναφοράς</w:t>
            </w:r>
            <w:r w:rsidRPr="00675053">
              <w:rPr>
                <w:rFonts w:ascii="Calibri" w:hAnsi="Calibri" w:cs="Calibri"/>
                <w:kern w:val="1"/>
                <w:sz w:val="22"/>
                <w:szCs w:val="22"/>
                <w:vertAlign w:val="superscript"/>
                <w:lang w:eastAsia="zh-CN"/>
              </w:rPr>
              <w:endnoteReference w:id="34"/>
            </w:r>
            <w:r w:rsidRPr="00675053">
              <w:rPr>
                <w:rFonts w:ascii="Calibri" w:hAnsi="Calibri" w:cs="Calibri"/>
                <w:kern w:val="1"/>
                <w:sz w:val="22"/>
                <w:szCs w:val="22"/>
                <w:lang w:eastAsia="zh-CN"/>
              </w:rPr>
              <w:t xml:space="preserve">, ο οικονομικός φορέας έχει </w:t>
            </w:r>
            <w:r w:rsidRPr="00675053">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675053">
              <w:rPr>
                <w:rFonts w:ascii="Calibri" w:hAnsi="Calibri" w:cs="Calibri"/>
                <w:kern w:val="1"/>
                <w:sz w:val="22"/>
                <w:szCs w:val="22"/>
                <w:vertAlign w:val="superscript"/>
                <w:lang w:eastAsia="zh-CN"/>
              </w:rPr>
              <w:endnoteReference w:id="35"/>
            </w:r>
            <w:r w:rsidRPr="00675053">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75053" w:rsidRPr="00675053" w:rsidRDefault="00675053" w:rsidP="00675053">
            <w:pPr>
              <w:spacing w:line="276" w:lineRule="auto"/>
              <w:jc w:val="both"/>
              <w:rPr>
                <w:rFonts w:ascii="Calibri" w:hAnsi="Calibri" w:cs="Calibri"/>
                <w:kern w:val="1"/>
                <w:sz w:val="14"/>
                <w:szCs w:val="14"/>
                <w:lang w:eastAsia="zh-CN"/>
              </w:rPr>
            </w:pPr>
            <w:r w:rsidRPr="00675053">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55"/>
            </w:tblGrid>
            <w:tr w:rsidR="00675053" w:rsidRPr="00675053" w:rsidTr="00675053">
              <w:tc>
                <w:tcPr>
                  <w:tcW w:w="1057"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sz w:val="14"/>
                      <w:szCs w:val="14"/>
                      <w:lang w:eastAsia="zh-CN"/>
                    </w:rPr>
                  </w:pPr>
                  <w:r w:rsidRPr="00675053">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sz w:val="14"/>
                      <w:szCs w:val="14"/>
                      <w:lang w:eastAsia="zh-CN"/>
                    </w:rPr>
                  </w:pPr>
                  <w:r w:rsidRPr="00675053">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sz w:val="14"/>
                      <w:szCs w:val="14"/>
                      <w:lang w:eastAsia="zh-CN"/>
                    </w:rPr>
                  </w:pPr>
                  <w:r w:rsidRPr="00675053">
                    <w:rPr>
                      <w:rFonts w:ascii="Calibri" w:hAnsi="Calibri" w:cs="Calibri"/>
                      <w:kern w:val="1"/>
                      <w:sz w:val="14"/>
                      <w:szCs w:val="1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14"/>
                      <w:szCs w:val="14"/>
                      <w:lang w:eastAsia="zh-CN"/>
                    </w:rPr>
                    <w:t>παραλήπτες</w:t>
                  </w:r>
                </w:p>
              </w:tc>
            </w:tr>
            <w:tr w:rsidR="00675053" w:rsidRPr="00675053" w:rsidTr="00675053">
              <w:tc>
                <w:tcPr>
                  <w:tcW w:w="1057"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napToGrid w:val="0"/>
                    <w:spacing w:line="276" w:lineRule="auto"/>
                    <w:ind w:firstLine="397"/>
                    <w:jc w:val="both"/>
                    <w:rPr>
                      <w:rFonts w:ascii="Calibri"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napToGrid w:val="0"/>
                    <w:spacing w:line="276" w:lineRule="auto"/>
                    <w:ind w:firstLine="397"/>
                    <w:jc w:val="both"/>
                    <w:rPr>
                      <w:rFonts w:ascii="Calibri"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napToGrid w:val="0"/>
                    <w:spacing w:line="276" w:lineRule="auto"/>
                    <w:ind w:firstLine="397"/>
                    <w:jc w:val="both"/>
                    <w:rPr>
                      <w:rFonts w:ascii="Calibri" w:hAnsi="Calibri" w:cs="Calibri"/>
                      <w:kern w:val="1"/>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ind w:firstLine="397"/>
                    <w:jc w:val="both"/>
                    <w:rPr>
                      <w:rFonts w:ascii="Calibri" w:hAnsi="Calibri" w:cs="Calibri"/>
                      <w:kern w:val="1"/>
                      <w:lang w:eastAsia="zh-CN"/>
                    </w:rPr>
                  </w:pPr>
                </w:p>
              </w:tc>
            </w:tr>
          </w:tbl>
          <w:p w:rsidR="00675053" w:rsidRPr="00675053" w:rsidRDefault="00675053" w:rsidP="00675053">
            <w:pPr>
              <w:spacing w:line="276" w:lineRule="auto"/>
              <w:ind w:firstLine="397"/>
              <w:jc w:val="both"/>
              <w:rPr>
                <w:rFonts w:ascii="Calibri" w:hAnsi="Calibri" w:cs="Calibri"/>
                <w:kern w:val="1"/>
                <w:lang w:eastAsia="zh-CN"/>
              </w:rPr>
            </w:pP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2) Ο οικονομικός φορέας μπορεί να χρησιμοποιήσει το ακόλουθο </w:t>
            </w:r>
            <w:r w:rsidRPr="00675053">
              <w:rPr>
                <w:rFonts w:ascii="Calibri" w:hAnsi="Calibri" w:cs="Calibri"/>
                <w:b/>
                <w:kern w:val="1"/>
                <w:sz w:val="22"/>
                <w:szCs w:val="22"/>
                <w:lang w:eastAsia="zh-CN"/>
              </w:rPr>
              <w:t>τεχνικό προσωπικό ή τις ακόλουθες τεχνικές υπηρεσίες</w:t>
            </w:r>
            <w:r w:rsidRPr="00675053">
              <w:rPr>
                <w:rFonts w:ascii="Calibri" w:hAnsi="Calibri" w:cs="Calibri"/>
                <w:kern w:val="1"/>
                <w:sz w:val="22"/>
                <w:szCs w:val="22"/>
                <w:vertAlign w:val="superscript"/>
                <w:lang w:eastAsia="zh-CN"/>
              </w:rPr>
              <w:endnoteReference w:id="36"/>
            </w:r>
            <w:r w:rsidRPr="00675053">
              <w:rPr>
                <w:rFonts w:ascii="Calibri" w:hAnsi="Calibri" w:cs="Calibri"/>
                <w:kern w:val="1"/>
                <w:sz w:val="22"/>
                <w:szCs w:val="22"/>
                <w:lang w:eastAsia="zh-CN"/>
              </w:rPr>
              <w:t>, ιδίως τους υπεύθυνους για τον έλεγχο της ποιότητας:</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3) Ο οικονομικός φορέας χρησιμοποιεί τον ακόλουθο </w:t>
            </w:r>
            <w:r w:rsidRPr="00675053">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675053">
              <w:rPr>
                <w:rFonts w:ascii="Calibri" w:hAnsi="Calibri" w:cs="Calibri"/>
                <w:kern w:val="1"/>
                <w:sz w:val="22"/>
                <w:szCs w:val="22"/>
                <w:lang w:eastAsia="zh-CN"/>
              </w:rPr>
              <w:t xml:space="preserve"> και τα </w:t>
            </w:r>
            <w:r w:rsidRPr="00675053">
              <w:rPr>
                <w:rFonts w:ascii="Calibri" w:hAnsi="Calibri" w:cs="Calibri"/>
                <w:b/>
                <w:kern w:val="1"/>
                <w:sz w:val="22"/>
                <w:szCs w:val="22"/>
                <w:lang w:eastAsia="zh-CN"/>
              </w:rPr>
              <w:t>μέσα μελέτης και έρευνας</w:t>
            </w:r>
            <w:r w:rsidRPr="00675053">
              <w:rPr>
                <w:rFonts w:ascii="Calibri" w:hAnsi="Calibri" w:cs="Calibri"/>
                <w:kern w:val="1"/>
                <w:sz w:val="22"/>
                <w:szCs w:val="22"/>
                <w:lang w:eastAsia="zh-CN"/>
              </w:rPr>
              <w:t xml:space="preserve"> </w:t>
            </w:r>
            <w:r w:rsidRPr="00675053">
              <w:rPr>
                <w:rFonts w:ascii="Calibri" w:hAnsi="Calibri" w:cs="Calibri"/>
                <w:kern w:val="1"/>
                <w:sz w:val="22"/>
                <w:szCs w:val="22"/>
                <w:lang w:eastAsia="zh-CN"/>
              </w:rPr>
              <w:lastRenderedPageBreak/>
              <w:t xml:space="preserve">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lastRenderedPageBreak/>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lastRenderedPageBreak/>
              <w:t xml:space="preserve">4) Ο οικονομικός φορέας θα μπορεί να εφαρμόσει τα ακόλουθα συστήματα </w:t>
            </w:r>
            <w:r w:rsidRPr="00675053">
              <w:rPr>
                <w:rFonts w:ascii="Calibri" w:hAnsi="Calibri" w:cs="Calibri"/>
                <w:b/>
                <w:kern w:val="1"/>
                <w:sz w:val="22"/>
                <w:szCs w:val="22"/>
                <w:lang w:eastAsia="zh-CN"/>
              </w:rPr>
              <w:t>διαχείρισης της αλυσίδας εφοδιασμού</w:t>
            </w:r>
            <w:r w:rsidRPr="00675053">
              <w:rPr>
                <w:rFonts w:ascii="Calibri" w:hAnsi="Calibri" w:cs="Calibri"/>
                <w:kern w:val="1"/>
                <w:sz w:val="22"/>
                <w:szCs w:val="22"/>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Ο οικονομικός φορέας </w:t>
            </w:r>
            <w:r w:rsidRPr="00675053">
              <w:rPr>
                <w:rFonts w:ascii="Calibri" w:hAnsi="Calibri" w:cs="Calibri"/>
                <w:b/>
                <w:kern w:val="1"/>
                <w:sz w:val="22"/>
                <w:szCs w:val="22"/>
                <w:lang w:eastAsia="zh-CN"/>
              </w:rPr>
              <w:t>θα</w:t>
            </w:r>
            <w:r w:rsidRPr="00675053">
              <w:rPr>
                <w:rFonts w:ascii="Calibri" w:hAnsi="Calibri" w:cs="Calibri"/>
                <w:kern w:val="1"/>
                <w:sz w:val="22"/>
                <w:szCs w:val="22"/>
                <w:lang w:eastAsia="zh-CN"/>
              </w:rPr>
              <w:t xml:space="preserve"> επιτρέπει τη διενέργεια </w:t>
            </w:r>
            <w:r w:rsidRPr="00675053">
              <w:rPr>
                <w:rFonts w:ascii="Calibri" w:hAnsi="Calibri" w:cs="Calibri"/>
                <w:b/>
                <w:kern w:val="1"/>
                <w:sz w:val="22"/>
                <w:szCs w:val="22"/>
                <w:lang w:eastAsia="zh-CN"/>
              </w:rPr>
              <w:t>ελέγχων</w:t>
            </w:r>
            <w:r w:rsidRPr="00675053">
              <w:rPr>
                <w:rFonts w:ascii="Calibri" w:hAnsi="Calibri" w:cs="Calibri"/>
                <w:kern w:val="1"/>
                <w:sz w:val="22"/>
                <w:szCs w:val="22"/>
                <w:vertAlign w:val="superscript"/>
                <w:lang w:eastAsia="zh-CN"/>
              </w:rPr>
              <w:endnoteReference w:id="37"/>
            </w:r>
            <w:r w:rsidRPr="00675053">
              <w:rPr>
                <w:rFonts w:ascii="Calibri" w:hAnsi="Calibri" w:cs="Calibri"/>
                <w:kern w:val="1"/>
                <w:sz w:val="22"/>
                <w:szCs w:val="22"/>
                <w:lang w:eastAsia="zh-CN"/>
              </w:rPr>
              <w:t xml:space="preserve"> όσον αφορά το </w:t>
            </w:r>
            <w:r w:rsidRPr="00675053">
              <w:rPr>
                <w:rFonts w:ascii="Calibri" w:hAnsi="Calibri" w:cs="Calibri"/>
                <w:b/>
                <w:kern w:val="1"/>
                <w:sz w:val="22"/>
                <w:szCs w:val="22"/>
                <w:lang w:eastAsia="zh-CN"/>
              </w:rPr>
              <w:t>παραγωγικό δυναμικό</w:t>
            </w:r>
            <w:r w:rsidRPr="00675053">
              <w:rPr>
                <w:rFonts w:ascii="Calibri" w:hAnsi="Calibri" w:cs="Calibri"/>
                <w:kern w:val="1"/>
                <w:sz w:val="22"/>
                <w:szCs w:val="22"/>
                <w:lang w:eastAsia="zh-CN"/>
              </w:rPr>
              <w:t xml:space="preserve"> ή τις </w:t>
            </w:r>
            <w:r w:rsidRPr="00675053">
              <w:rPr>
                <w:rFonts w:ascii="Calibri" w:hAnsi="Calibri" w:cs="Calibri"/>
                <w:b/>
                <w:kern w:val="1"/>
                <w:sz w:val="22"/>
                <w:szCs w:val="22"/>
                <w:lang w:eastAsia="zh-CN"/>
              </w:rPr>
              <w:t>τεχνικές ικανότητες</w:t>
            </w:r>
            <w:r w:rsidRPr="00675053">
              <w:rPr>
                <w:rFonts w:ascii="Calibri" w:hAnsi="Calibri" w:cs="Calibri"/>
                <w:kern w:val="1"/>
                <w:sz w:val="22"/>
                <w:szCs w:val="22"/>
                <w:lang w:eastAsia="zh-CN"/>
              </w:rPr>
              <w:t xml:space="preserve"> του οικονομικού φορέα και, εφόσον κρίνεται αναγκαίο, όσον αφορά τα </w:t>
            </w:r>
            <w:r w:rsidRPr="00675053">
              <w:rPr>
                <w:rFonts w:ascii="Calibri" w:hAnsi="Calibri" w:cs="Calibri"/>
                <w:b/>
                <w:kern w:val="1"/>
                <w:sz w:val="22"/>
                <w:szCs w:val="22"/>
                <w:lang w:eastAsia="zh-CN"/>
              </w:rPr>
              <w:t>μέσα μελέτης και έρευνας</w:t>
            </w:r>
            <w:r w:rsidRPr="00675053">
              <w:rPr>
                <w:rFonts w:ascii="Calibri" w:hAnsi="Calibri" w:cs="Calibri"/>
                <w:kern w:val="1"/>
                <w:sz w:val="22"/>
                <w:szCs w:val="22"/>
                <w:lang w:eastAsia="zh-CN"/>
              </w:rPr>
              <w:t xml:space="preserve"> που αυτός διαθέτει καθώς και τα </w:t>
            </w:r>
            <w:r w:rsidRPr="00675053">
              <w:rPr>
                <w:rFonts w:ascii="Calibri" w:hAnsi="Calibri" w:cs="Calibri"/>
                <w:b/>
                <w:kern w:val="1"/>
                <w:sz w:val="22"/>
                <w:szCs w:val="22"/>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Ναι [] Όχι</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6) Οι ακόλουθοι </w:t>
            </w:r>
            <w:r w:rsidRPr="00675053">
              <w:rPr>
                <w:rFonts w:ascii="Calibri" w:hAnsi="Calibri" w:cs="Calibri"/>
                <w:b/>
                <w:kern w:val="1"/>
                <w:sz w:val="22"/>
                <w:szCs w:val="22"/>
                <w:lang w:eastAsia="zh-CN"/>
              </w:rPr>
              <w:t>τίτλοι σπουδών και επαγγελματικών προσόντων</w:t>
            </w:r>
            <w:r w:rsidRPr="00675053">
              <w:rPr>
                <w:rFonts w:ascii="Calibri" w:hAnsi="Calibri" w:cs="Calibri"/>
                <w:kern w:val="1"/>
                <w:sz w:val="22"/>
                <w:szCs w:val="22"/>
                <w:lang w:eastAsia="zh-CN"/>
              </w:rPr>
              <w:t xml:space="preserve"> διατίθενται από:</w:t>
            </w:r>
          </w:p>
          <w:p w:rsidR="00675053" w:rsidRPr="00675053" w:rsidRDefault="00675053" w:rsidP="00675053">
            <w:pPr>
              <w:spacing w:line="276" w:lineRule="auto"/>
              <w:jc w:val="both"/>
              <w:rPr>
                <w:rFonts w:ascii="Calibri" w:hAnsi="Calibri" w:cs="Calibri"/>
                <w:b/>
                <w:i/>
                <w:kern w:val="1"/>
                <w:lang w:eastAsia="zh-CN"/>
              </w:rPr>
            </w:pPr>
            <w:r w:rsidRPr="00675053">
              <w:rPr>
                <w:rFonts w:ascii="Calibri" w:hAnsi="Calibri" w:cs="Calibri"/>
                <w:kern w:val="1"/>
                <w:sz w:val="22"/>
                <w:szCs w:val="22"/>
                <w:lang w:eastAsia="zh-CN"/>
              </w:rPr>
              <w:t xml:space="preserve">α) τον ίδιο τον </w:t>
            </w:r>
            <w:proofErr w:type="spellStart"/>
            <w:r w:rsidRPr="00675053">
              <w:rPr>
                <w:rFonts w:ascii="Calibri" w:hAnsi="Calibri" w:cs="Calibri"/>
                <w:kern w:val="1"/>
                <w:sz w:val="22"/>
                <w:szCs w:val="22"/>
                <w:lang w:eastAsia="zh-CN"/>
              </w:rPr>
              <w:t>πάροχο</w:t>
            </w:r>
            <w:proofErr w:type="spellEnd"/>
            <w:r w:rsidRPr="00675053">
              <w:rPr>
                <w:rFonts w:ascii="Calibri" w:hAnsi="Calibri" w:cs="Calibri"/>
                <w:kern w:val="1"/>
                <w:sz w:val="22"/>
                <w:szCs w:val="22"/>
                <w:lang w:eastAsia="zh-CN"/>
              </w:rPr>
              <w:t xml:space="preserve"> υπηρεσιών ή τον εργολάβο,</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και/ή</w:t>
            </w:r>
            <w:r w:rsidRPr="00675053">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α)[......................................……]</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β) [……]</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7) Ο οικονομικός φορέας θα μπορεί να εφαρμόζει τα ακόλουθα </w:t>
            </w:r>
            <w:r w:rsidRPr="00675053">
              <w:rPr>
                <w:rFonts w:ascii="Calibri" w:hAnsi="Calibri" w:cs="Calibri"/>
                <w:b/>
                <w:kern w:val="1"/>
                <w:sz w:val="22"/>
                <w:szCs w:val="22"/>
                <w:lang w:eastAsia="zh-CN"/>
              </w:rPr>
              <w:t>μέτρα περιβαλλοντικής διαχείρισης</w:t>
            </w:r>
            <w:r w:rsidRPr="00675053">
              <w:rPr>
                <w:rFonts w:ascii="Calibri" w:hAnsi="Calibri" w:cs="Calibri"/>
                <w:kern w:val="1"/>
                <w:sz w:val="22"/>
                <w:szCs w:val="22"/>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tc>
      </w:tr>
      <w:tr w:rsidR="00675053" w:rsidRPr="00675053" w:rsidTr="0067505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8) Το </w:t>
            </w:r>
            <w:r w:rsidRPr="00675053">
              <w:rPr>
                <w:rFonts w:ascii="Calibri" w:hAnsi="Calibri" w:cs="Calibri"/>
                <w:b/>
                <w:bCs/>
                <w:kern w:val="1"/>
                <w:sz w:val="22"/>
                <w:szCs w:val="22"/>
                <w:lang w:eastAsia="zh-CN"/>
              </w:rPr>
              <w:t xml:space="preserve">μέσο ετήσιο εργατοϋπαλληλικό δυναμικό </w:t>
            </w:r>
            <w:r w:rsidRPr="00675053">
              <w:rPr>
                <w:rFonts w:ascii="Calibri" w:hAnsi="Calibri" w:cs="Calibri"/>
                <w:kern w:val="1"/>
                <w:sz w:val="22"/>
                <w:szCs w:val="22"/>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Έτος, μέσο ετήσιο εργατοϋπαλληλικό προσωπικό: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Έτος, αριθμός διευθυντικών στελεχών:</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tc>
      </w:tr>
      <w:tr w:rsidR="00675053" w:rsidRPr="00675053" w:rsidTr="00675053">
        <w:trPr>
          <w:jc w:val="center"/>
        </w:trPr>
        <w:tc>
          <w:tcPr>
            <w:tcW w:w="4479" w:type="dxa"/>
            <w:tcBorders>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9) Ο οικονομικός φορέας θα έχει στη διάθεσή του τα ακόλουθα </w:t>
            </w:r>
            <w:r w:rsidRPr="00675053">
              <w:rPr>
                <w:rFonts w:ascii="Calibri" w:hAnsi="Calibri" w:cs="Calibri"/>
                <w:b/>
                <w:kern w:val="1"/>
                <w:sz w:val="22"/>
                <w:szCs w:val="22"/>
                <w:lang w:eastAsia="zh-CN"/>
              </w:rPr>
              <w:t xml:space="preserve">μηχανήματα, εγκαταστάσεις και τεχνικό εξοπλισμό </w:t>
            </w:r>
            <w:r w:rsidRPr="00675053">
              <w:rPr>
                <w:rFonts w:ascii="Calibri" w:hAnsi="Calibri" w:cs="Calibri"/>
                <w:kern w:val="1"/>
                <w:sz w:val="22"/>
                <w:szCs w:val="22"/>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10) Ο οικονομικός φορέας </w:t>
            </w:r>
            <w:r w:rsidRPr="00675053">
              <w:rPr>
                <w:rFonts w:ascii="Calibri" w:hAnsi="Calibri" w:cs="Calibri"/>
                <w:b/>
                <w:kern w:val="1"/>
                <w:sz w:val="22"/>
                <w:szCs w:val="22"/>
                <w:lang w:eastAsia="zh-CN"/>
              </w:rPr>
              <w:t xml:space="preserve">προτίθεται, να </w:t>
            </w:r>
            <w:r w:rsidRPr="00675053">
              <w:rPr>
                <w:rFonts w:ascii="Calibri" w:hAnsi="Calibri" w:cs="Calibri"/>
                <w:b/>
                <w:kern w:val="1"/>
                <w:sz w:val="22"/>
                <w:szCs w:val="22"/>
                <w:lang w:eastAsia="zh-CN"/>
              </w:rPr>
              <w:lastRenderedPageBreak/>
              <w:t>αναθέσει σε τρίτους υπό μορφή υπεργολαβίας</w:t>
            </w:r>
            <w:r w:rsidRPr="00675053">
              <w:rPr>
                <w:rFonts w:ascii="Calibri" w:hAnsi="Calibri" w:cs="Calibri"/>
                <w:kern w:val="1"/>
                <w:sz w:val="22"/>
                <w:szCs w:val="22"/>
                <w:vertAlign w:val="superscript"/>
                <w:lang w:eastAsia="zh-CN"/>
              </w:rPr>
              <w:endnoteReference w:id="38"/>
            </w:r>
            <w:r w:rsidRPr="00675053">
              <w:rPr>
                <w:rFonts w:ascii="Calibri" w:hAnsi="Calibri" w:cs="Calibri"/>
                <w:kern w:val="1"/>
                <w:sz w:val="22"/>
                <w:szCs w:val="22"/>
                <w:lang w:eastAsia="zh-CN"/>
              </w:rPr>
              <w:t xml:space="preserve"> το ακόλουθο</w:t>
            </w:r>
            <w:r w:rsidRPr="00675053">
              <w:rPr>
                <w:rFonts w:ascii="Calibri" w:hAnsi="Calibri" w:cs="Calibri"/>
                <w:b/>
                <w:kern w:val="1"/>
                <w:sz w:val="22"/>
                <w:szCs w:val="22"/>
                <w:lang w:eastAsia="zh-CN"/>
              </w:rPr>
              <w:t xml:space="preserve"> τμήμα (δηλ. ποσοστό)</w:t>
            </w:r>
            <w:r w:rsidRPr="00675053">
              <w:rPr>
                <w:rFonts w:ascii="Calibri" w:hAnsi="Calibri" w:cs="Calibri"/>
                <w:kern w:val="1"/>
                <w:sz w:val="22"/>
                <w:szCs w:val="22"/>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lastRenderedPageBreak/>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lastRenderedPageBreak/>
              <w:t xml:space="preserve">11) Για </w:t>
            </w:r>
            <w:r w:rsidRPr="00675053">
              <w:rPr>
                <w:rFonts w:ascii="Calibri" w:hAnsi="Calibri" w:cs="Calibri"/>
                <w:b/>
                <w:i/>
                <w:kern w:val="1"/>
                <w:sz w:val="22"/>
                <w:szCs w:val="22"/>
                <w:lang w:eastAsia="zh-CN"/>
              </w:rPr>
              <w:t xml:space="preserve">δημόσιες συμβάσεις προμηθειών </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kern w:val="1"/>
                <w:sz w:val="22"/>
                <w:szCs w:val="22"/>
                <w:lang w:eastAsia="zh-CN"/>
              </w:rPr>
              <w:t>Κατά περίπτωση, ο οικονομικός φορέας δηλώνει περαιτέρω ότι θα προσκομίσει τα απαιτούμενα πιστοποιητικά γνησιότητας.</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Ναι [] Όχι</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kern w:val="1"/>
                <w:sz w:val="22"/>
                <w:szCs w:val="22"/>
                <w:lang w:eastAsia="zh-CN"/>
              </w:rPr>
              <w:t>[] Ναι [] Όχι</w:t>
            </w:r>
          </w:p>
          <w:p w:rsidR="00675053" w:rsidRPr="00675053" w:rsidRDefault="00675053" w:rsidP="00675053">
            <w:pPr>
              <w:spacing w:line="276" w:lineRule="auto"/>
              <w:jc w:val="both"/>
              <w:rPr>
                <w:rFonts w:ascii="Calibri" w:hAnsi="Calibri" w:cs="Calibri"/>
                <w:i/>
                <w:kern w:val="1"/>
                <w:lang w:eastAsia="zh-CN"/>
              </w:rPr>
            </w:pPr>
          </w:p>
          <w:p w:rsidR="00675053" w:rsidRPr="00675053" w:rsidRDefault="00675053" w:rsidP="00675053">
            <w:pPr>
              <w:spacing w:line="276" w:lineRule="auto"/>
              <w:jc w:val="both"/>
              <w:rPr>
                <w:rFonts w:ascii="Calibri" w:hAnsi="Calibri" w:cs="Calibri"/>
                <w: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12) Για </w:t>
            </w:r>
            <w:r w:rsidRPr="00675053">
              <w:rPr>
                <w:rFonts w:ascii="Calibri" w:hAnsi="Calibri" w:cs="Calibri"/>
                <w:b/>
                <w:i/>
                <w:kern w:val="1"/>
                <w:sz w:val="22"/>
                <w:szCs w:val="22"/>
                <w:lang w:eastAsia="zh-CN"/>
              </w:rPr>
              <w:t>δημόσιες συμβάσεις προμηθειών</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b/>
                <w:kern w:val="1"/>
                <w:lang w:eastAsia="zh-CN"/>
              </w:rPr>
            </w:pPr>
            <w:r w:rsidRPr="00675053">
              <w:rPr>
                <w:rFonts w:ascii="Calibri" w:hAnsi="Calibri" w:cs="Calibri"/>
                <w:kern w:val="1"/>
                <w:sz w:val="22"/>
                <w:szCs w:val="22"/>
                <w:lang w:eastAsia="zh-CN"/>
              </w:rPr>
              <w:t xml:space="preserve">Μπορεί ο οικονομικός φορέας να προσκομίσει τα απαιτούμενα </w:t>
            </w:r>
            <w:r w:rsidRPr="00675053">
              <w:rPr>
                <w:rFonts w:ascii="Calibri" w:hAnsi="Calibri" w:cs="Calibri"/>
                <w:b/>
                <w:kern w:val="1"/>
                <w:sz w:val="22"/>
                <w:szCs w:val="22"/>
                <w:lang w:eastAsia="zh-CN"/>
              </w:rPr>
              <w:t>πιστοποιητικά</w:t>
            </w:r>
            <w:r w:rsidRPr="00675053">
              <w:rPr>
                <w:rFonts w:ascii="Calibri" w:hAnsi="Calibri" w:cs="Calibri"/>
                <w:kern w:val="1"/>
                <w:sz w:val="22"/>
                <w:szCs w:val="22"/>
                <w:lang w:eastAsia="zh-CN"/>
              </w:rPr>
              <w:t xml:space="preserve"> που έχουν εκδοθεί από επίσημα </w:t>
            </w:r>
            <w:r w:rsidRPr="00675053">
              <w:rPr>
                <w:rFonts w:ascii="Calibri" w:hAnsi="Calibri" w:cs="Calibri"/>
                <w:b/>
                <w:kern w:val="1"/>
                <w:sz w:val="22"/>
                <w:szCs w:val="22"/>
                <w:lang w:eastAsia="zh-CN"/>
              </w:rPr>
              <w:t>ινστιτούτα ελέγχου ποιότητας</w:t>
            </w:r>
            <w:r w:rsidRPr="00675053">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w:t>
            </w:r>
            <w:proofErr w:type="spellStart"/>
            <w:r w:rsidRPr="00675053">
              <w:rPr>
                <w:rFonts w:ascii="Calibri" w:hAnsi="Calibri" w:cs="Calibri"/>
                <w:kern w:val="1"/>
                <w:sz w:val="22"/>
                <w:szCs w:val="22"/>
                <w:lang w:eastAsia="zh-CN"/>
              </w:rPr>
              <w:t>επαληθευόμενη</w:t>
            </w:r>
            <w:proofErr w:type="spellEnd"/>
            <w:r w:rsidRPr="00675053">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b/>
                <w:kern w:val="1"/>
                <w:sz w:val="22"/>
                <w:szCs w:val="22"/>
                <w:lang w:eastAsia="zh-CN"/>
              </w:rPr>
              <w:t>Εάν όχι</w:t>
            </w:r>
            <w:r w:rsidRPr="00675053">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Ναι [] Όχι</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675053" w:rsidRPr="00675053" w:rsidRDefault="00675053" w:rsidP="00675053">
      <w:pPr>
        <w:keepNext/>
        <w:spacing w:before="120" w:after="360" w:line="276" w:lineRule="auto"/>
        <w:jc w:val="center"/>
        <w:rPr>
          <w:rFonts w:ascii="Calibri" w:hAnsi="Calibri" w:cs="Calibri"/>
          <w:b/>
          <w:smallCaps/>
          <w:kern w:val="1"/>
          <w:sz w:val="28"/>
          <w:szCs w:val="22"/>
          <w:lang w:eastAsia="zh-CN"/>
        </w:rPr>
      </w:pPr>
    </w:p>
    <w:p w:rsidR="00675053" w:rsidRPr="00675053" w:rsidRDefault="00675053" w:rsidP="00675053">
      <w:pPr>
        <w:spacing w:after="200" w:line="276" w:lineRule="auto"/>
        <w:ind w:firstLine="397"/>
        <w:jc w:val="center"/>
        <w:rPr>
          <w:rFonts w:ascii="Calibri" w:hAnsi="Calibri" w:cs="Calibri"/>
          <w:b/>
          <w:bCs/>
          <w:kern w:val="1"/>
          <w:sz w:val="22"/>
          <w:szCs w:val="22"/>
          <w:lang w:eastAsia="zh-CN"/>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Ο κάτωθι υπογεγραμμένος, δηλώνω επισήμως ότι είμαι</w:t>
      </w:r>
      <w:r w:rsidR="008F4B6F">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9"/>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40"/>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21F" w:rsidRDefault="00EA721F" w:rsidP="003D5DD9">
      <w:r>
        <w:separator/>
      </w:r>
    </w:p>
  </w:endnote>
  <w:endnote w:type="continuationSeparator" w:id="0">
    <w:p w:rsidR="00EA721F" w:rsidRDefault="00EA721F" w:rsidP="003D5DD9">
      <w:r>
        <w:continuationSeparator/>
      </w:r>
    </w:p>
  </w:endnote>
  <w:endnote w:id="1">
    <w:p w:rsidR="00EA721F" w:rsidRPr="002F6B21" w:rsidRDefault="00EA721F" w:rsidP="007A0D58">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A721F" w:rsidRPr="002F6B21" w:rsidRDefault="00EA721F"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3">
    <w:p w:rsidR="00EA721F" w:rsidRPr="00F62DFA" w:rsidRDefault="00EA721F"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A721F" w:rsidRPr="00F62DFA" w:rsidRDefault="00EA721F"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EA721F" w:rsidRPr="00F62DFA" w:rsidRDefault="00EA721F"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A721F" w:rsidRPr="002F6B21" w:rsidRDefault="00EA721F"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A721F" w:rsidRPr="002F6B21" w:rsidRDefault="00EA721F" w:rsidP="007A0D58">
      <w:pPr>
        <w:pStyle w:val="ab"/>
        <w:tabs>
          <w:tab w:val="left" w:pos="284"/>
        </w:tabs>
        <w:ind w:firstLine="0"/>
      </w:pPr>
      <w:r w:rsidRPr="00F62DFA">
        <w:rPr>
          <w:rStyle w:val="aa"/>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A721F" w:rsidRPr="002F6B21" w:rsidRDefault="00EA721F"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6">
    <w:p w:rsidR="00EA721F" w:rsidRPr="002F6B21" w:rsidRDefault="00EA721F"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7">
    <w:p w:rsidR="00EA721F" w:rsidRPr="002F6B21" w:rsidRDefault="00EA721F"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A721F" w:rsidRPr="002F6B21" w:rsidRDefault="00EA721F"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A721F" w:rsidRPr="002F6B21" w:rsidRDefault="00EA721F"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A721F" w:rsidRPr="002F6B21" w:rsidRDefault="00EA721F"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1">
    <w:p w:rsidR="00EA721F" w:rsidRPr="002F6B21" w:rsidRDefault="00EA721F"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2">
    <w:p w:rsidR="00EA721F" w:rsidRPr="002F6B21" w:rsidRDefault="00EA721F"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A721F" w:rsidRPr="002F6B21" w:rsidRDefault="00EA721F"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A721F" w:rsidRPr="002F6B21" w:rsidRDefault="00EA721F"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A721F" w:rsidRPr="002F6B21" w:rsidRDefault="00EA721F"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A721F" w:rsidRPr="002F6B21" w:rsidRDefault="00EA721F"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A721F" w:rsidRPr="002F6B21" w:rsidRDefault="00EA721F" w:rsidP="007A0D58">
      <w:pPr>
        <w:pStyle w:val="ab"/>
        <w:tabs>
          <w:tab w:val="left" w:pos="284"/>
        </w:tabs>
        <w:ind w:firstLine="0"/>
      </w:pPr>
      <w:r w:rsidRPr="00F62DFA">
        <w:rPr>
          <w:rStyle w:val="aa"/>
        </w:rPr>
        <w:endnoteRef/>
      </w:r>
      <w:r w:rsidRPr="002F6B21">
        <w:tab/>
        <w:t>Επαναλάβετε όσες φορές χρειάζεται.</w:t>
      </w:r>
    </w:p>
  </w:endnote>
  <w:endnote w:id="18">
    <w:p w:rsidR="00EA721F" w:rsidRPr="002F6B21" w:rsidRDefault="00EA721F"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EA721F" w:rsidRPr="002F6B21" w:rsidRDefault="00EA721F"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EA721F" w:rsidRPr="002F6B21" w:rsidRDefault="00EA721F"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A721F" w:rsidRPr="002F6B21" w:rsidRDefault="00EA721F"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A721F" w:rsidRPr="002F6B21" w:rsidRDefault="00EA721F"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A721F" w:rsidRPr="002F6B21" w:rsidRDefault="00EA721F" w:rsidP="007A0D58">
      <w:pPr>
        <w:pStyle w:val="ab"/>
        <w:tabs>
          <w:tab w:val="left" w:pos="284"/>
        </w:tabs>
        <w:ind w:firstLine="0"/>
      </w:pPr>
      <w:r w:rsidRPr="00F62DFA">
        <w:rPr>
          <w:rStyle w:val="aa"/>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A721F" w:rsidRPr="002F6B21" w:rsidRDefault="00EA721F" w:rsidP="007A0D58">
      <w:pPr>
        <w:pStyle w:val="ab"/>
        <w:tabs>
          <w:tab w:val="left" w:pos="284"/>
        </w:tabs>
        <w:ind w:firstLine="0"/>
      </w:pPr>
      <w:r w:rsidRPr="00F62DFA">
        <w:rPr>
          <w:rStyle w:val="aa"/>
        </w:rPr>
        <w:endnoteRef/>
      </w:r>
      <w:r w:rsidRPr="002F6B21">
        <w:tab/>
        <w:t>Επαναλάβετε όσες φορές χρειάζεται.</w:t>
      </w:r>
    </w:p>
  </w:endnote>
  <w:endnote w:id="25">
    <w:p w:rsidR="00EA721F" w:rsidRPr="002F6B21" w:rsidRDefault="00EA721F"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A721F" w:rsidRPr="002F6B21" w:rsidRDefault="00EA721F"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A721F" w:rsidRPr="002F6B21" w:rsidRDefault="00EA721F" w:rsidP="007A0D58">
      <w:pPr>
        <w:pStyle w:val="ab"/>
        <w:tabs>
          <w:tab w:val="left" w:pos="284"/>
        </w:tabs>
        <w:ind w:firstLine="0"/>
      </w:pPr>
      <w:r w:rsidRPr="00F62DFA">
        <w:rPr>
          <w:rStyle w:val="aa"/>
        </w:rPr>
        <w:endnoteRef/>
      </w:r>
      <w:r w:rsidRPr="002F6B21">
        <w:tab/>
        <w:t>Άρθρο 73 παρ. 5.</w:t>
      </w:r>
    </w:p>
  </w:endnote>
  <w:endnote w:id="28">
    <w:p w:rsidR="00EA721F" w:rsidRPr="002F6B21" w:rsidRDefault="00EA721F"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A721F" w:rsidRPr="002F6B21" w:rsidRDefault="00EA721F"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0">
    <w:p w:rsidR="00EA721F" w:rsidRPr="002F6B21" w:rsidRDefault="00EA721F"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άρθρο 48.</w:t>
      </w:r>
    </w:p>
  </w:endnote>
  <w:endnote w:id="31">
    <w:p w:rsidR="00EA721F" w:rsidRPr="002F6B21" w:rsidRDefault="00EA721F" w:rsidP="007A0D58">
      <w:pPr>
        <w:pStyle w:val="ab"/>
        <w:tabs>
          <w:tab w:val="left" w:pos="284"/>
        </w:tabs>
        <w:ind w:firstLine="0"/>
      </w:pPr>
      <w:r w:rsidRPr="00F62DFA">
        <w:rPr>
          <w:rStyle w:val="aa"/>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EA721F" w:rsidRPr="002F6B21" w:rsidRDefault="00EA721F" w:rsidP="00675053">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A721F" w:rsidRPr="002F6B21" w:rsidRDefault="00EA721F" w:rsidP="00675053">
      <w:pPr>
        <w:pStyle w:val="ab"/>
        <w:tabs>
          <w:tab w:val="left" w:pos="284"/>
        </w:tabs>
        <w:ind w:firstLine="0"/>
      </w:pPr>
      <w:r w:rsidRPr="00F62DFA">
        <w:rPr>
          <w:rStyle w:val="aa"/>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4">
    <w:p w:rsidR="00EA721F" w:rsidRPr="002F6B21" w:rsidRDefault="00EA721F" w:rsidP="00675053">
      <w:pPr>
        <w:pStyle w:val="ab"/>
        <w:tabs>
          <w:tab w:val="left" w:pos="284"/>
        </w:tabs>
        <w:ind w:firstLine="0"/>
      </w:pPr>
      <w:r w:rsidRPr="00F62DFA">
        <w:rPr>
          <w:rStyle w:val="a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5">
    <w:p w:rsidR="00EA721F" w:rsidRPr="002F6B21" w:rsidRDefault="00EA721F" w:rsidP="00675053">
      <w:pPr>
        <w:pStyle w:val="ab"/>
        <w:tabs>
          <w:tab w:val="left" w:pos="284"/>
        </w:tabs>
        <w:ind w:firstLine="0"/>
      </w:pPr>
      <w:r w:rsidRPr="00F62DFA">
        <w:rPr>
          <w:rStyle w:val="a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EA721F" w:rsidRPr="002F6B21" w:rsidRDefault="00EA721F" w:rsidP="00675053">
      <w:pPr>
        <w:pStyle w:val="ab"/>
        <w:tabs>
          <w:tab w:val="left" w:pos="284"/>
        </w:tabs>
        <w:ind w:firstLine="0"/>
      </w:pPr>
      <w:r w:rsidRPr="00F62DFA">
        <w:rPr>
          <w:rStyle w:val="a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rsidR="00EA721F" w:rsidRPr="002F6B21" w:rsidRDefault="00EA721F" w:rsidP="00675053">
      <w:pPr>
        <w:pStyle w:val="ab"/>
        <w:tabs>
          <w:tab w:val="left" w:pos="284"/>
        </w:tabs>
        <w:ind w:firstLine="0"/>
      </w:pPr>
      <w:r w:rsidRPr="00F62DFA">
        <w:rPr>
          <w:rStyle w:val="aa"/>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8">
    <w:p w:rsidR="00EA721F" w:rsidRPr="002F6B21" w:rsidRDefault="00EA721F" w:rsidP="00675053">
      <w:pPr>
        <w:pStyle w:val="ab"/>
        <w:tabs>
          <w:tab w:val="left" w:pos="284"/>
        </w:tabs>
        <w:ind w:firstLine="0"/>
      </w:pPr>
      <w:r w:rsidRPr="00F62DFA">
        <w:rPr>
          <w:rStyle w:val="a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EA721F" w:rsidRPr="002F6B21" w:rsidRDefault="00EA721F"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και άρθρο 1 ν. 4250/2014</w:t>
      </w:r>
    </w:p>
  </w:endnote>
  <w:endnote w:id="40">
    <w:p w:rsidR="00EA721F" w:rsidRPr="002F6B21" w:rsidRDefault="00EA721F"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Liberation Serif">
    <w:altName w:val="Times New Roman"/>
    <w:charset w:val="A1"/>
    <w:family w:val="roman"/>
    <w:pitch w:val="variable"/>
    <w:sig w:usb0="E0000AFF" w:usb1="500078FF" w:usb2="00000021" w:usb3="00000000" w:csb0="000001B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1F" w:rsidRDefault="00EA721F">
    <w:pPr>
      <w:pStyle w:val="a8"/>
    </w:pPr>
  </w:p>
  <w:p w:rsidR="00EA721F" w:rsidRDefault="00EA7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648"/>
      <w:docPartObj>
        <w:docPartGallery w:val="Page Numbers (Bottom of Page)"/>
        <w:docPartUnique/>
      </w:docPartObj>
    </w:sdtPr>
    <w:sdtContent>
      <w:p w:rsidR="00EA721F" w:rsidRDefault="00EA721F">
        <w:pPr>
          <w:pStyle w:val="a8"/>
          <w:jc w:val="right"/>
        </w:pPr>
        <w:r>
          <w:fldChar w:fldCharType="begin"/>
        </w:r>
        <w:r>
          <w:instrText xml:space="preserve"> PAGE   \* MERGEFORMAT </w:instrText>
        </w:r>
        <w:r>
          <w:fldChar w:fldCharType="separate"/>
        </w:r>
        <w:r w:rsidR="00541BE2">
          <w:rPr>
            <w:noProof/>
          </w:rPr>
          <w:t>1</w:t>
        </w:r>
        <w:r>
          <w:rPr>
            <w:noProof/>
          </w:rPr>
          <w:fldChar w:fldCharType="end"/>
        </w:r>
      </w:p>
    </w:sdtContent>
  </w:sdt>
  <w:p w:rsidR="00EA721F" w:rsidRDefault="00EA721F">
    <w:pPr>
      <w:pStyle w:val="a8"/>
    </w:pPr>
  </w:p>
  <w:p w:rsidR="00EA721F" w:rsidRDefault="00EA7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1F" w:rsidRDefault="00EA72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21F" w:rsidRDefault="00EA721F" w:rsidP="003D5DD9">
      <w:r>
        <w:separator/>
      </w:r>
    </w:p>
  </w:footnote>
  <w:footnote w:type="continuationSeparator" w:id="0">
    <w:p w:rsidR="00EA721F" w:rsidRDefault="00EA721F" w:rsidP="003D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1F" w:rsidRDefault="00EA721F">
    <w:pPr>
      <w:pStyle w:val="a7"/>
    </w:pPr>
  </w:p>
  <w:p w:rsidR="00EA721F" w:rsidRDefault="00EA7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1F" w:rsidRDefault="00EA721F">
    <w:pPr>
      <w:pStyle w:val="a7"/>
    </w:pPr>
  </w:p>
  <w:p w:rsidR="00EA721F" w:rsidRDefault="00EA721F">
    <w:pPr>
      <w:pStyle w:val="a7"/>
    </w:pPr>
  </w:p>
  <w:p w:rsidR="00EA721F" w:rsidRDefault="00EA72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1F" w:rsidRDefault="00EA721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3">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10C7732"/>
    <w:multiLevelType w:val="hybridMultilevel"/>
    <w:tmpl w:val="F0D6C8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CB6833"/>
    <w:multiLevelType w:val="hybridMultilevel"/>
    <w:tmpl w:val="5D5E3F62"/>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99A35D4"/>
    <w:multiLevelType w:val="hybridMultilevel"/>
    <w:tmpl w:val="2CA65BD2"/>
    <w:lvl w:ilvl="0" w:tplc="04A4477A">
      <w:start w:val="1"/>
      <w:numFmt w:val="bullet"/>
      <w:lvlText w:val="-"/>
      <w:lvlJc w:val="left"/>
      <w:pPr>
        <w:ind w:left="360" w:hanging="360"/>
      </w:pPr>
      <w:rPr>
        <w:rFonts w:ascii="SimSun" w:eastAsia="SimSun" w:hAnsi="SimSun" w:hint="eastAsia"/>
      </w:rPr>
    </w:lvl>
    <w:lvl w:ilvl="1" w:tplc="0408000F">
      <w:start w:val="1"/>
      <w:numFmt w:val="decimal"/>
      <w:lvlText w:val="%2."/>
      <w:lvlJc w:val="left"/>
      <w:pPr>
        <w:tabs>
          <w:tab w:val="num" w:pos="1080"/>
        </w:tabs>
        <w:ind w:left="1080" w:hanging="360"/>
      </w:pPr>
      <w:rPr>
        <w:rFonts w:hint="eastAsia"/>
      </w:rPr>
    </w:lvl>
    <w:lvl w:ilvl="2" w:tplc="04A4477A">
      <w:start w:val="1"/>
      <w:numFmt w:val="bullet"/>
      <w:lvlText w:val="-"/>
      <w:lvlJc w:val="left"/>
      <w:pPr>
        <w:ind w:left="1800" w:hanging="360"/>
      </w:pPr>
      <w:rPr>
        <w:rFonts w:ascii="SimSun" w:eastAsia="SimSun" w:hAnsi="SimSun" w:hint="eastAsia"/>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2">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3">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14">
    <w:nsid w:val="782E55B5"/>
    <w:multiLevelType w:val="hybridMultilevel"/>
    <w:tmpl w:val="942837C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num w:numId="1">
    <w:abstractNumId w:val="0"/>
  </w:num>
  <w:num w:numId="2">
    <w:abstractNumId w:val="12"/>
  </w:num>
  <w:num w:numId="3">
    <w:abstractNumId w:val="9"/>
  </w:num>
  <w:num w:numId="4">
    <w:abstractNumId w:val="10"/>
  </w:num>
  <w:num w:numId="5">
    <w:abstractNumId w:val="11"/>
  </w:num>
  <w:num w:numId="6">
    <w:abstractNumId w:val="13"/>
  </w:num>
  <w:num w:numId="7">
    <w:abstractNumId w:val="15"/>
  </w:num>
  <w:num w:numId="8">
    <w:abstractNumId w:val="4"/>
  </w:num>
  <w:num w:numId="9">
    <w:abstractNumId w:val="8"/>
  </w:num>
  <w:num w:numId="10">
    <w:abstractNumId w:val="2"/>
  </w:num>
  <w:num w:numId="11">
    <w:abstractNumId w:val="3"/>
  </w:num>
  <w:num w:numId="12">
    <w:abstractNumId w:val="1"/>
  </w:num>
  <w:num w:numId="13">
    <w:abstractNumId w:val="5"/>
  </w:num>
  <w:num w:numId="14">
    <w:abstractNumId w:val="7"/>
  </w:num>
  <w:num w:numId="15">
    <w:abstractNumId w:val="14"/>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77D6"/>
    <w:rsid w:val="00010D95"/>
    <w:rsid w:val="00021BBD"/>
    <w:rsid w:val="00025B30"/>
    <w:rsid w:val="00027B79"/>
    <w:rsid w:val="00033ABF"/>
    <w:rsid w:val="0004277B"/>
    <w:rsid w:val="000552B6"/>
    <w:rsid w:val="0006153E"/>
    <w:rsid w:val="00067BE2"/>
    <w:rsid w:val="00093ABB"/>
    <w:rsid w:val="0009411B"/>
    <w:rsid w:val="000B7B1B"/>
    <w:rsid w:val="000C5584"/>
    <w:rsid w:val="000E22BE"/>
    <w:rsid w:val="000E2B25"/>
    <w:rsid w:val="000E2D42"/>
    <w:rsid w:val="000E57CC"/>
    <w:rsid w:val="00125FFC"/>
    <w:rsid w:val="00133D58"/>
    <w:rsid w:val="00142866"/>
    <w:rsid w:val="00144CDD"/>
    <w:rsid w:val="001513E6"/>
    <w:rsid w:val="0016426A"/>
    <w:rsid w:val="00183B50"/>
    <w:rsid w:val="001933CC"/>
    <w:rsid w:val="001B034A"/>
    <w:rsid w:val="001B398E"/>
    <w:rsid w:val="001F31CD"/>
    <w:rsid w:val="00205245"/>
    <w:rsid w:val="00256B72"/>
    <w:rsid w:val="002D2BD2"/>
    <w:rsid w:val="002E79C7"/>
    <w:rsid w:val="003051AE"/>
    <w:rsid w:val="0032286D"/>
    <w:rsid w:val="003444AE"/>
    <w:rsid w:val="0036333B"/>
    <w:rsid w:val="00366827"/>
    <w:rsid w:val="003924D3"/>
    <w:rsid w:val="003B5054"/>
    <w:rsid w:val="003D5DD9"/>
    <w:rsid w:val="003E30AB"/>
    <w:rsid w:val="003E56DC"/>
    <w:rsid w:val="003F6EAC"/>
    <w:rsid w:val="003F7EFA"/>
    <w:rsid w:val="00406F7C"/>
    <w:rsid w:val="00411331"/>
    <w:rsid w:val="00420764"/>
    <w:rsid w:val="00421289"/>
    <w:rsid w:val="00435C3F"/>
    <w:rsid w:val="00435FB6"/>
    <w:rsid w:val="00453233"/>
    <w:rsid w:val="00461D1A"/>
    <w:rsid w:val="00472FCB"/>
    <w:rsid w:val="00477D9A"/>
    <w:rsid w:val="004915A3"/>
    <w:rsid w:val="00496C4D"/>
    <w:rsid w:val="004C29CE"/>
    <w:rsid w:val="004E2635"/>
    <w:rsid w:val="004F4682"/>
    <w:rsid w:val="005008D6"/>
    <w:rsid w:val="00500B71"/>
    <w:rsid w:val="00504723"/>
    <w:rsid w:val="0050589C"/>
    <w:rsid w:val="00541BE2"/>
    <w:rsid w:val="00542AD3"/>
    <w:rsid w:val="005563C9"/>
    <w:rsid w:val="00563ADB"/>
    <w:rsid w:val="005900C5"/>
    <w:rsid w:val="00590DE8"/>
    <w:rsid w:val="00595AF1"/>
    <w:rsid w:val="005B41B4"/>
    <w:rsid w:val="005C0322"/>
    <w:rsid w:val="005C1039"/>
    <w:rsid w:val="0060116C"/>
    <w:rsid w:val="0061610B"/>
    <w:rsid w:val="00623AC3"/>
    <w:rsid w:val="00642E71"/>
    <w:rsid w:val="00662425"/>
    <w:rsid w:val="00675053"/>
    <w:rsid w:val="006778AE"/>
    <w:rsid w:val="0068631A"/>
    <w:rsid w:val="006A44EF"/>
    <w:rsid w:val="006A7E9D"/>
    <w:rsid w:val="006B67C2"/>
    <w:rsid w:val="006C00B4"/>
    <w:rsid w:val="006C21D5"/>
    <w:rsid w:val="006C63E9"/>
    <w:rsid w:val="006C7325"/>
    <w:rsid w:val="006D0383"/>
    <w:rsid w:val="006E19F8"/>
    <w:rsid w:val="006F5C0E"/>
    <w:rsid w:val="00733EB0"/>
    <w:rsid w:val="00736525"/>
    <w:rsid w:val="007368DF"/>
    <w:rsid w:val="00742C2E"/>
    <w:rsid w:val="00746525"/>
    <w:rsid w:val="00765784"/>
    <w:rsid w:val="007709C9"/>
    <w:rsid w:val="007774BE"/>
    <w:rsid w:val="00796699"/>
    <w:rsid w:val="007A0D58"/>
    <w:rsid w:val="007A5760"/>
    <w:rsid w:val="007A6067"/>
    <w:rsid w:val="007A6824"/>
    <w:rsid w:val="007B34B8"/>
    <w:rsid w:val="007C244F"/>
    <w:rsid w:val="007E5F3D"/>
    <w:rsid w:val="007E7966"/>
    <w:rsid w:val="007F6779"/>
    <w:rsid w:val="00813800"/>
    <w:rsid w:val="00842674"/>
    <w:rsid w:val="00850B07"/>
    <w:rsid w:val="0087377F"/>
    <w:rsid w:val="008B7B47"/>
    <w:rsid w:val="008C25CB"/>
    <w:rsid w:val="008F4B6F"/>
    <w:rsid w:val="00904DAC"/>
    <w:rsid w:val="00924EDA"/>
    <w:rsid w:val="0094370F"/>
    <w:rsid w:val="00953F1D"/>
    <w:rsid w:val="00955F15"/>
    <w:rsid w:val="00956584"/>
    <w:rsid w:val="00981588"/>
    <w:rsid w:val="009A1FE9"/>
    <w:rsid w:val="009A6C4B"/>
    <w:rsid w:val="009C6AD8"/>
    <w:rsid w:val="009F6CD2"/>
    <w:rsid w:val="00A0011B"/>
    <w:rsid w:val="00A01AD6"/>
    <w:rsid w:val="00A028EE"/>
    <w:rsid w:val="00A164A9"/>
    <w:rsid w:val="00A41298"/>
    <w:rsid w:val="00A419CA"/>
    <w:rsid w:val="00A55CF5"/>
    <w:rsid w:val="00A60295"/>
    <w:rsid w:val="00A677B0"/>
    <w:rsid w:val="00A97735"/>
    <w:rsid w:val="00AA7C91"/>
    <w:rsid w:val="00AE518A"/>
    <w:rsid w:val="00AF0C71"/>
    <w:rsid w:val="00B0063B"/>
    <w:rsid w:val="00B05DA8"/>
    <w:rsid w:val="00B26B60"/>
    <w:rsid w:val="00B26E0E"/>
    <w:rsid w:val="00B30871"/>
    <w:rsid w:val="00B53226"/>
    <w:rsid w:val="00B53DAF"/>
    <w:rsid w:val="00B54AE6"/>
    <w:rsid w:val="00B71829"/>
    <w:rsid w:val="00B86011"/>
    <w:rsid w:val="00B90C1F"/>
    <w:rsid w:val="00B97F08"/>
    <w:rsid w:val="00BC2753"/>
    <w:rsid w:val="00BD29C5"/>
    <w:rsid w:val="00BD4260"/>
    <w:rsid w:val="00BD6DFA"/>
    <w:rsid w:val="00BF2AC3"/>
    <w:rsid w:val="00C0729D"/>
    <w:rsid w:val="00C2139D"/>
    <w:rsid w:val="00C312F7"/>
    <w:rsid w:val="00C3300F"/>
    <w:rsid w:val="00C56DDD"/>
    <w:rsid w:val="00C62677"/>
    <w:rsid w:val="00C73332"/>
    <w:rsid w:val="00C93F8F"/>
    <w:rsid w:val="00C940F8"/>
    <w:rsid w:val="00CA45F6"/>
    <w:rsid w:val="00CC1674"/>
    <w:rsid w:val="00CD7CC6"/>
    <w:rsid w:val="00CE2495"/>
    <w:rsid w:val="00CE50EE"/>
    <w:rsid w:val="00CE5915"/>
    <w:rsid w:val="00CF1CC0"/>
    <w:rsid w:val="00D16BB0"/>
    <w:rsid w:val="00D20B49"/>
    <w:rsid w:val="00D362C7"/>
    <w:rsid w:val="00D44322"/>
    <w:rsid w:val="00D71CBB"/>
    <w:rsid w:val="00DB0FC0"/>
    <w:rsid w:val="00DB7651"/>
    <w:rsid w:val="00DC5374"/>
    <w:rsid w:val="00DD16FC"/>
    <w:rsid w:val="00DF0E3A"/>
    <w:rsid w:val="00E12FF9"/>
    <w:rsid w:val="00E22875"/>
    <w:rsid w:val="00E63016"/>
    <w:rsid w:val="00E65853"/>
    <w:rsid w:val="00E7154A"/>
    <w:rsid w:val="00E76001"/>
    <w:rsid w:val="00EA420A"/>
    <w:rsid w:val="00EA721F"/>
    <w:rsid w:val="00EA7980"/>
    <w:rsid w:val="00EC63EA"/>
    <w:rsid w:val="00EE64A2"/>
    <w:rsid w:val="00EE6E7B"/>
    <w:rsid w:val="00EF182A"/>
    <w:rsid w:val="00F112BE"/>
    <w:rsid w:val="00F15AD0"/>
    <w:rsid w:val="00F2084A"/>
    <w:rsid w:val="00F21643"/>
    <w:rsid w:val="00F85EB3"/>
    <w:rsid w:val="00F90DAF"/>
    <w:rsid w:val="00FA39C2"/>
    <w:rsid w:val="00FB52F3"/>
    <w:rsid w:val="00FC6F15"/>
    <w:rsid w:val="00FD6C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5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5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B00D3-B3A3-4EC3-9878-4D9CF8B8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3782</Words>
  <Characters>20428</Characters>
  <Application>Microsoft Office Word</Application>
  <DocSecurity>0</DocSecurity>
  <Lines>170</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2</cp:revision>
  <cp:lastPrinted>2018-11-29T08:09:00Z</cp:lastPrinted>
  <dcterms:created xsi:type="dcterms:W3CDTF">2018-11-29T08:54:00Z</dcterms:created>
  <dcterms:modified xsi:type="dcterms:W3CDTF">2018-11-29T08:54:00Z</dcterms:modified>
</cp:coreProperties>
</file>