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440" w:rsidRPr="000B1F44" w:rsidRDefault="004C4440" w:rsidP="004C4440">
      <w:pPr>
        <w:pStyle w:val="1"/>
        <w:rPr>
          <w:rFonts w:ascii="Book Antiqua" w:hAnsi="Book Antiqua"/>
          <w:sz w:val="22"/>
          <w:szCs w:val="22"/>
        </w:rPr>
      </w:pPr>
      <w:r w:rsidRPr="000B1F44">
        <w:rPr>
          <w:rFonts w:ascii="Book Antiqua" w:hAnsi="Book Antiqua"/>
          <w:sz w:val="22"/>
          <w:szCs w:val="22"/>
        </w:rPr>
        <w:t>ΕΛΛΗΝΙΚΗ ΔΗΜΟΚΡΑΤΙΑ</w:t>
      </w:r>
    </w:p>
    <w:p w:rsidR="004C4440" w:rsidRPr="000B1F44" w:rsidRDefault="004C4440" w:rsidP="004C4440">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4C4440" w:rsidRPr="00F019F1" w:rsidRDefault="004C4440" w:rsidP="004C4440">
      <w:pPr>
        <w:jc w:val="both"/>
        <w:rPr>
          <w:rFonts w:ascii="Book Antiqua" w:hAnsi="Book Antiqua"/>
          <w:b/>
          <w:bCs/>
          <w:sz w:val="22"/>
          <w:szCs w:val="22"/>
        </w:rPr>
      </w:pPr>
      <w:r w:rsidRPr="000B1F44">
        <w:rPr>
          <w:rFonts w:ascii="Book Antiqua" w:hAnsi="Book Antiqua"/>
          <w:b/>
          <w:bCs/>
          <w:sz w:val="22"/>
          <w:szCs w:val="22"/>
        </w:rPr>
        <w:t>ΤΜΗΜΑ ΠΡΟΜΗΘΕΙΩΝ</w:t>
      </w:r>
    </w:p>
    <w:p w:rsidR="004C4440" w:rsidRDefault="004C4440" w:rsidP="004C4440">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4C4440" w:rsidRPr="000B1F44" w:rsidRDefault="004C4440" w:rsidP="004C4440">
      <w:pPr>
        <w:jc w:val="both"/>
        <w:rPr>
          <w:rFonts w:ascii="Book Antiqua" w:hAnsi="Book Antiqua"/>
          <w:b/>
          <w:bCs/>
          <w:sz w:val="22"/>
          <w:szCs w:val="22"/>
        </w:rPr>
      </w:pPr>
      <w:r>
        <w:rPr>
          <w:rFonts w:ascii="Book Antiqua" w:hAnsi="Book Antiqua"/>
          <w:b/>
          <w:bCs/>
          <w:sz w:val="22"/>
          <w:szCs w:val="22"/>
        </w:rPr>
        <w:t>Πληροφορίες: κ. Κυβέλη Καρνιαβούρα</w:t>
      </w:r>
    </w:p>
    <w:p w:rsidR="004C4440" w:rsidRPr="00F019F1" w:rsidRDefault="004C4440" w:rsidP="004C4440">
      <w:pPr>
        <w:jc w:val="both"/>
        <w:rPr>
          <w:rFonts w:ascii="Book Antiqua" w:hAnsi="Book Antiqua"/>
          <w:b/>
          <w:bCs/>
          <w:sz w:val="22"/>
          <w:szCs w:val="22"/>
          <w:lang w:val="fr-FR"/>
        </w:rPr>
      </w:pPr>
      <w:r w:rsidRPr="000B1F44">
        <w:rPr>
          <w:rFonts w:ascii="Book Antiqua" w:hAnsi="Book Antiqua"/>
          <w:b/>
          <w:bCs/>
          <w:sz w:val="22"/>
          <w:szCs w:val="22"/>
        </w:rPr>
        <w:t>ΤΗΛ</w:t>
      </w:r>
      <w:r w:rsidRPr="00F019F1">
        <w:rPr>
          <w:rFonts w:ascii="Book Antiqua" w:hAnsi="Book Antiqua"/>
          <w:b/>
          <w:bCs/>
          <w:sz w:val="22"/>
          <w:szCs w:val="22"/>
          <w:lang w:val="fr-FR"/>
        </w:rPr>
        <w:t>. 2831077940</w:t>
      </w:r>
    </w:p>
    <w:p w:rsidR="004C4440" w:rsidRPr="00F019F1" w:rsidRDefault="004C4440" w:rsidP="004C4440">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4C4440" w:rsidRPr="00F019F1" w:rsidRDefault="004C4440" w:rsidP="004C4440">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7" w:history="1">
        <w:r w:rsidRPr="00F019F1">
          <w:rPr>
            <w:rStyle w:val="-"/>
            <w:rFonts w:ascii="Book Antiqua" w:hAnsi="Book Antiqua"/>
            <w:sz w:val="22"/>
            <w:szCs w:val="22"/>
            <w:lang w:val="fr-FR"/>
          </w:rPr>
          <w:t>karniaboyra@admin.uoc.gr</w:t>
        </w:r>
      </w:hyperlink>
    </w:p>
    <w:p w:rsidR="004C4440" w:rsidRPr="00F019F1" w:rsidRDefault="004C4440" w:rsidP="004C4440">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4C4440" w:rsidRPr="00F019F1" w:rsidRDefault="004C4440" w:rsidP="004C4440">
      <w:pPr>
        <w:jc w:val="both"/>
        <w:rPr>
          <w:rFonts w:ascii="Book Antiqua" w:hAnsi="Book Antiqua"/>
          <w:b/>
          <w:bCs/>
          <w:sz w:val="22"/>
          <w:szCs w:val="22"/>
          <w:lang w:val="fr-FR"/>
        </w:rPr>
      </w:pPr>
      <w:r>
        <w:rPr>
          <w:rFonts w:ascii="Book Antiqua" w:hAnsi="Book Antiqua"/>
          <w:b/>
          <w:bCs/>
          <w:sz w:val="22"/>
          <w:szCs w:val="22"/>
        </w:rPr>
        <w:t>Κωδικός</w:t>
      </w:r>
      <w:r w:rsidRPr="00F019F1">
        <w:rPr>
          <w:rFonts w:ascii="Book Antiqua" w:hAnsi="Book Antiqua"/>
          <w:b/>
          <w:bCs/>
          <w:sz w:val="22"/>
          <w:szCs w:val="22"/>
          <w:lang w:val="fr-FR"/>
        </w:rPr>
        <w:t xml:space="preserve"> NUTS: GR433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rsidR="004C4440" w:rsidRPr="00F019F1" w:rsidRDefault="004C4440" w:rsidP="004C4440">
      <w:pPr>
        <w:jc w:val="both"/>
        <w:rPr>
          <w:rFonts w:ascii="Book Antiqua" w:hAnsi="Book Antiqua"/>
          <w:b/>
          <w:bCs/>
          <w:sz w:val="22"/>
          <w:szCs w:val="22"/>
          <w:lang w:val="fr-FR"/>
        </w:rPr>
      </w:pPr>
    </w:p>
    <w:p w:rsidR="004C4440" w:rsidRPr="000B1F44" w:rsidRDefault="004C4440" w:rsidP="004C4440">
      <w:pPr>
        <w:jc w:val="both"/>
        <w:rPr>
          <w:rFonts w:ascii="Book Antiqua" w:hAnsi="Book Antiqua"/>
          <w:b/>
          <w:bCs/>
          <w:sz w:val="22"/>
          <w:szCs w:val="22"/>
        </w:rPr>
      </w:pPr>
      <w:r w:rsidRPr="000B1F44">
        <w:rPr>
          <w:rFonts w:ascii="Book Antiqua" w:hAnsi="Book Antiqua"/>
          <w:b/>
          <w:bCs/>
          <w:sz w:val="22"/>
          <w:szCs w:val="22"/>
        </w:rPr>
        <w:t>Πληροφορίες τεχνικού περιεχομένου</w:t>
      </w:r>
    </w:p>
    <w:p w:rsidR="004C4440" w:rsidRPr="000B1F44" w:rsidRDefault="004C4440" w:rsidP="004C4440">
      <w:pPr>
        <w:jc w:val="both"/>
        <w:rPr>
          <w:rFonts w:ascii="Book Antiqua" w:hAnsi="Book Antiqua"/>
          <w:b/>
          <w:bCs/>
          <w:sz w:val="22"/>
          <w:szCs w:val="22"/>
        </w:rPr>
      </w:pPr>
      <w:r w:rsidRPr="000B1F44">
        <w:rPr>
          <w:rFonts w:ascii="Book Antiqua" w:hAnsi="Book Antiqua"/>
          <w:b/>
          <w:bCs/>
          <w:sz w:val="22"/>
          <w:szCs w:val="22"/>
        </w:rPr>
        <w:t xml:space="preserve">Κος </w:t>
      </w:r>
      <w:r>
        <w:rPr>
          <w:rFonts w:ascii="Book Antiqua" w:hAnsi="Book Antiqua"/>
          <w:b/>
          <w:bCs/>
          <w:sz w:val="22"/>
          <w:szCs w:val="22"/>
        </w:rPr>
        <w:t>Δουλγεράκης Γεώργιος</w:t>
      </w:r>
      <w:r w:rsidRPr="000B1F44">
        <w:rPr>
          <w:rFonts w:ascii="Book Antiqua" w:hAnsi="Book Antiqua"/>
          <w:b/>
          <w:bCs/>
          <w:sz w:val="22"/>
          <w:szCs w:val="22"/>
        </w:rPr>
        <w:t xml:space="preserve">, </w:t>
      </w:r>
      <w:proofErr w:type="spellStart"/>
      <w:r w:rsidRPr="000B1F44">
        <w:rPr>
          <w:rFonts w:ascii="Book Antiqua" w:hAnsi="Book Antiqua"/>
          <w:b/>
          <w:bCs/>
          <w:sz w:val="22"/>
          <w:szCs w:val="22"/>
        </w:rPr>
        <w:t>τηλ</w:t>
      </w:r>
      <w:proofErr w:type="spellEnd"/>
      <w:r w:rsidRPr="000B1F44">
        <w:rPr>
          <w:rFonts w:ascii="Book Antiqua" w:hAnsi="Book Antiqua"/>
          <w:b/>
          <w:bCs/>
          <w:sz w:val="22"/>
          <w:szCs w:val="22"/>
        </w:rPr>
        <w:t>. 28</w:t>
      </w:r>
      <w:r>
        <w:rPr>
          <w:rFonts w:ascii="Book Antiqua" w:hAnsi="Book Antiqua"/>
          <w:b/>
          <w:bCs/>
          <w:sz w:val="22"/>
          <w:szCs w:val="22"/>
        </w:rPr>
        <w:t>3</w:t>
      </w:r>
      <w:r w:rsidRPr="000B1F44">
        <w:rPr>
          <w:rFonts w:ascii="Book Antiqua" w:hAnsi="Book Antiqua"/>
          <w:b/>
          <w:bCs/>
          <w:sz w:val="22"/>
          <w:szCs w:val="22"/>
        </w:rPr>
        <w:t>10</w:t>
      </w:r>
      <w:r>
        <w:rPr>
          <w:rFonts w:ascii="Book Antiqua" w:hAnsi="Book Antiqua"/>
          <w:b/>
          <w:bCs/>
          <w:sz w:val="22"/>
          <w:szCs w:val="22"/>
        </w:rPr>
        <w:t xml:space="preserve">77747 </w:t>
      </w:r>
    </w:p>
    <w:p w:rsidR="004C4440" w:rsidRPr="000B1F44" w:rsidRDefault="004C4440" w:rsidP="004C4440">
      <w:pPr>
        <w:jc w:val="both"/>
        <w:rPr>
          <w:rFonts w:ascii="Book Antiqua" w:hAnsi="Book Antiqua"/>
          <w:b/>
          <w:bCs/>
          <w:sz w:val="22"/>
          <w:szCs w:val="22"/>
        </w:rPr>
      </w:pPr>
    </w:p>
    <w:p w:rsidR="004C4440" w:rsidRPr="00A2054F" w:rsidRDefault="004C4440" w:rsidP="004C4440">
      <w:pPr>
        <w:jc w:val="both"/>
        <w:rPr>
          <w:b/>
          <w:bCs/>
        </w:rPr>
      </w:pP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00A2054F">
        <w:rPr>
          <w:rFonts w:ascii="Book Antiqua" w:hAnsi="Book Antiqua"/>
          <w:b/>
          <w:bCs/>
          <w:sz w:val="22"/>
          <w:szCs w:val="22"/>
        </w:rPr>
        <w:tab/>
      </w:r>
      <w:r w:rsidRPr="00A2054F">
        <w:rPr>
          <w:b/>
          <w:bCs/>
        </w:rPr>
        <w:t>Ρέθυμνο</w:t>
      </w:r>
      <w:r w:rsidR="00A2054F" w:rsidRPr="00A2054F">
        <w:rPr>
          <w:b/>
          <w:bCs/>
        </w:rPr>
        <w:t>,</w:t>
      </w:r>
      <w:r w:rsidRPr="00A2054F">
        <w:rPr>
          <w:b/>
          <w:bCs/>
        </w:rPr>
        <w:t xml:space="preserve"> </w:t>
      </w:r>
      <w:r w:rsidR="0020777D">
        <w:rPr>
          <w:b/>
          <w:bCs/>
        </w:rPr>
        <w:t>26/08</w:t>
      </w:r>
      <w:r w:rsidR="00A2054F" w:rsidRPr="00A2054F">
        <w:rPr>
          <w:b/>
          <w:bCs/>
        </w:rPr>
        <w:t>/2020</w:t>
      </w:r>
    </w:p>
    <w:p w:rsidR="004C4440" w:rsidRPr="00A2054F" w:rsidRDefault="004C4440" w:rsidP="004C4440">
      <w:pPr>
        <w:jc w:val="both"/>
        <w:rPr>
          <w:b/>
          <w:bCs/>
        </w:rPr>
      </w:pPr>
      <w:r w:rsidRPr="00A2054F">
        <w:rPr>
          <w:b/>
          <w:bCs/>
        </w:rPr>
        <w:tab/>
      </w:r>
      <w:r w:rsidRPr="00A2054F">
        <w:rPr>
          <w:b/>
          <w:bCs/>
        </w:rPr>
        <w:tab/>
      </w:r>
      <w:r w:rsidRPr="00A2054F">
        <w:rPr>
          <w:b/>
          <w:bCs/>
        </w:rPr>
        <w:tab/>
      </w:r>
      <w:r w:rsidRPr="00A2054F">
        <w:rPr>
          <w:b/>
          <w:bCs/>
        </w:rPr>
        <w:tab/>
      </w:r>
      <w:r w:rsidRPr="00A2054F">
        <w:rPr>
          <w:b/>
          <w:bCs/>
        </w:rPr>
        <w:tab/>
      </w:r>
      <w:r w:rsidRPr="00A2054F">
        <w:rPr>
          <w:b/>
          <w:bCs/>
        </w:rPr>
        <w:tab/>
      </w:r>
      <w:r w:rsidRPr="00A2054F">
        <w:rPr>
          <w:b/>
          <w:bCs/>
        </w:rPr>
        <w:tab/>
      </w:r>
      <w:r w:rsidRPr="00A2054F">
        <w:rPr>
          <w:b/>
          <w:bCs/>
        </w:rPr>
        <w:tab/>
      </w:r>
      <w:r w:rsidR="00A2054F" w:rsidRPr="00A2054F">
        <w:rPr>
          <w:b/>
          <w:bCs/>
        </w:rPr>
        <w:tab/>
      </w:r>
      <w:r w:rsidRPr="00A2054F">
        <w:rPr>
          <w:b/>
          <w:bCs/>
        </w:rPr>
        <w:t xml:space="preserve">Αριθ. </w:t>
      </w:r>
      <w:proofErr w:type="spellStart"/>
      <w:r w:rsidRPr="00A2054F">
        <w:rPr>
          <w:b/>
          <w:bCs/>
        </w:rPr>
        <w:t>πρωτ</w:t>
      </w:r>
      <w:proofErr w:type="spellEnd"/>
      <w:r w:rsidRPr="00A2054F">
        <w:rPr>
          <w:b/>
          <w:bCs/>
        </w:rPr>
        <w:t xml:space="preserve">. </w:t>
      </w:r>
      <w:r w:rsidR="0020777D">
        <w:rPr>
          <w:b/>
          <w:bCs/>
        </w:rPr>
        <w:t>9408</w:t>
      </w:r>
    </w:p>
    <w:p w:rsidR="00A2054F" w:rsidRPr="00A2054F" w:rsidRDefault="00A2054F" w:rsidP="004C4440">
      <w:pPr>
        <w:jc w:val="center"/>
        <w:rPr>
          <w:b/>
          <w:bCs/>
          <w:color w:val="000000" w:themeColor="text1"/>
        </w:rPr>
      </w:pPr>
    </w:p>
    <w:p w:rsidR="004C4440" w:rsidRPr="00A2054F" w:rsidRDefault="004C4440" w:rsidP="004C4440">
      <w:pPr>
        <w:jc w:val="center"/>
        <w:rPr>
          <w:b/>
          <w:bCs/>
          <w:color w:val="000000" w:themeColor="text1"/>
        </w:rPr>
      </w:pPr>
      <w:r w:rsidRPr="00A2054F">
        <w:rPr>
          <w:b/>
          <w:bCs/>
          <w:color w:val="000000" w:themeColor="text1"/>
        </w:rPr>
        <w:t xml:space="preserve">ΠΡΟΚΗΡΥΞΗ </w:t>
      </w:r>
    </w:p>
    <w:p w:rsidR="004C4440" w:rsidRPr="00A2054F" w:rsidRDefault="004C4440" w:rsidP="004C4440">
      <w:pPr>
        <w:jc w:val="center"/>
        <w:rPr>
          <w:b/>
          <w:bCs/>
        </w:rPr>
      </w:pPr>
      <w:r w:rsidRPr="00A2054F">
        <w:rPr>
          <w:b/>
          <w:bCs/>
        </w:rPr>
        <w:t xml:space="preserve">ΣΥΝΟΠΤΙΚΟΥ </w:t>
      </w:r>
      <w:r w:rsidRPr="0020777D">
        <w:rPr>
          <w:b/>
          <w:bCs/>
        </w:rPr>
        <w:t xml:space="preserve">(ΠΡΟΧΕΙΡΟΥ) </w:t>
      </w:r>
      <w:r w:rsidR="0020777D">
        <w:rPr>
          <w:b/>
          <w:bCs/>
        </w:rPr>
        <w:t>Δ</w:t>
      </w:r>
      <w:r w:rsidRPr="0020777D">
        <w:rPr>
          <w:b/>
          <w:bCs/>
        </w:rPr>
        <w:t>ΙΑΓΩΝΙΣΜΟΥ</w:t>
      </w:r>
      <w:r w:rsidRPr="00A2054F">
        <w:rPr>
          <w:b/>
          <w:bCs/>
        </w:rPr>
        <w:t xml:space="preserve"> </w:t>
      </w:r>
    </w:p>
    <w:p w:rsidR="004C4440" w:rsidRPr="00A2054F" w:rsidRDefault="004C4440" w:rsidP="00965F0F">
      <w:pPr>
        <w:autoSpaceDE w:val="0"/>
        <w:autoSpaceDN w:val="0"/>
        <w:adjustRightInd w:val="0"/>
        <w:jc w:val="both"/>
        <w:rPr>
          <w:bCs/>
        </w:rPr>
      </w:pPr>
      <w:r w:rsidRPr="00A2054F">
        <w:rPr>
          <w:bCs/>
        </w:rPr>
        <w:t xml:space="preserve">για την </w:t>
      </w:r>
      <w:r w:rsidRPr="00965F0F">
        <w:rPr>
          <w:b/>
          <w:bCs/>
        </w:rPr>
        <w:t>«</w:t>
      </w:r>
      <w:r w:rsidR="00A2054F" w:rsidRPr="00965F0F">
        <w:rPr>
          <w:rFonts w:eastAsiaTheme="minorHAnsi"/>
          <w:b/>
          <w:lang w:eastAsia="en-US"/>
        </w:rPr>
        <w:t xml:space="preserve">Προμήθεια και εγκατάσταση </w:t>
      </w:r>
      <w:r w:rsidR="00965F0F" w:rsidRPr="00965F0F">
        <w:rPr>
          <w:rFonts w:eastAsiaTheme="minorHAnsi"/>
          <w:b/>
          <w:lang w:eastAsia="en-US"/>
        </w:rPr>
        <w:t>σι</w:t>
      </w:r>
      <w:r w:rsidR="00A2054F" w:rsidRPr="00965F0F">
        <w:rPr>
          <w:rFonts w:eastAsiaTheme="minorHAnsi"/>
          <w:b/>
          <w:lang w:eastAsia="en-US"/>
        </w:rPr>
        <w:t>τών</w:t>
      </w:r>
      <w:r w:rsidR="00A2054F" w:rsidRPr="00965F0F">
        <w:rPr>
          <w:rFonts w:eastAsiaTheme="minorHAnsi"/>
          <w:b/>
          <w:color w:val="FF0000"/>
          <w:lang w:eastAsia="en-US"/>
        </w:rPr>
        <w:t xml:space="preserve"> </w:t>
      </w:r>
      <w:r w:rsidR="00A2054F" w:rsidRPr="00965F0F">
        <w:rPr>
          <w:rFonts w:eastAsiaTheme="minorHAnsi"/>
          <w:b/>
          <w:lang w:eastAsia="en-US"/>
        </w:rPr>
        <w:t>σε αίθουσες διδασκαλίας, γραφείων, εργαστηρίων και χώρους των κτηρίων της Πανεπιστημιούπολης Ρεθύμνου</w:t>
      </w:r>
      <w:r w:rsidRPr="00965F0F">
        <w:rPr>
          <w:b/>
        </w:rPr>
        <w:t>»</w:t>
      </w:r>
    </w:p>
    <w:p w:rsidR="004C4440" w:rsidRPr="00A2054F" w:rsidRDefault="00A2054F" w:rsidP="00A2054F">
      <w:pPr>
        <w:spacing w:before="240" w:after="240"/>
        <w:jc w:val="center"/>
      </w:pPr>
      <w:r w:rsidRPr="00A2054F">
        <w:rPr>
          <w:b/>
          <w:bCs/>
          <w:lang w:val="en-US"/>
        </w:rPr>
        <w:t>CPVS</w:t>
      </w:r>
      <w:r w:rsidRPr="00A2054F">
        <w:rPr>
          <w:bCs/>
        </w:rPr>
        <w:t>:</w:t>
      </w:r>
      <w:r>
        <w:rPr>
          <w:bCs/>
        </w:rPr>
        <w:t xml:space="preserve"> </w:t>
      </w:r>
      <w:r w:rsidRPr="00A2054F">
        <w:rPr>
          <w:bCs/>
        </w:rPr>
        <w:t xml:space="preserve">44221212-4 </w:t>
      </w:r>
      <w:r>
        <w:rPr>
          <w:bCs/>
        </w:rPr>
        <w:t>ΣΙΤΕΣ ΠΟΡΤΑΣ</w:t>
      </w:r>
    </w:p>
    <w:p w:rsidR="004C4440" w:rsidRPr="00A2054F" w:rsidRDefault="004C4440" w:rsidP="00A2054F">
      <w:pPr>
        <w:autoSpaceDE w:val="0"/>
        <w:autoSpaceDN w:val="0"/>
        <w:adjustRightInd w:val="0"/>
        <w:jc w:val="both"/>
        <w:rPr>
          <w:b/>
          <w:color w:val="000000" w:themeColor="text1"/>
        </w:rPr>
      </w:pPr>
      <w:r w:rsidRPr="00A2054F">
        <w:rPr>
          <w:b/>
          <w:u w:val="single"/>
        </w:rPr>
        <w:t xml:space="preserve">Κριτήριο Ανάθεσης </w:t>
      </w:r>
      <w:r w:rsidRPr="00A2054F">
        <w:rPr>
          <w:b/>
        </w:rPr>
        <w:t xml:space="preserve">: </w:t>
      </w:r>
      <w:r w:rsidRPr="00A2054F">
        <w:rPr>
          <w:bCs/>
        </w:rPr>
        <w:t xml:space="preserve">Η πλέον συμφέρουσα </w:t>
      </w:r>
      <w:r w:rsidR="00A2054F" w:rsidRPr="00A2054F">
        <w:rPr>
          <w:bCs/>
        </w:rPr>
        <w:t>από οικονομική άποψη προσφορά βάσει τιμής για το σύνολο των ειδών και εργασιών</w:t>
      </w:r>
    </w:p>
    <w:p w:rsidR="004C4440" w:rsidRPr="00A2054F" w:rsidRDefault="004C4440" w:rsidP="004C4440">
      <w:pPr>
        <w:pStyle w:val="a3"/>
        <w:rPr>
          <w:rFonts w:ascii="Times New Roman" w:hAnsi="Times New Roman"/>
          <w:b/>
          <w:color w:val="000000" w:themeColor="text1"/>
          <w:szCs w:val="24"/>
          <w:u w:val="single"/>
          <w:lang w:val="el-GR"/>
        </w:rPr>
      </w:pPr>
      <w:r w:rsidRPr="00A2054F">
        <w:rPr>
          <w:rFonts w:ascii="Times New Roman" w:hAnsi="Times New Roman"/>
          <w:b/>
          <w:szCs w:val="24"/>
          <w:u w:val="single"/>
          <w:lang w:val="el-GR"/>
        </w:rPr>
        <w:t>Ημερομηνία Διενέργειας Διαγωνισμού</w:t>
      </w:r>
      <w:r w:rsidRPr="00A2054F">
        <w:rPr>
          <w:rFonts w:ascii="Times New Roman" w:hAnsi="Times New Roman"/>
          <w:b/>
          <w:color w:val="000000" w:themeColor="text1"/>
          <w:szCs w:val="24"/>
          <w:u w:val="single"/>
          <w:lang w:val="el-GR"/>
        </w:rPr>
        <w:t xml:space="preserve">:  </w:t>
      </w:r>
      <w:r w:rsidR="00DE422D" w:rsidRPr="00DE422D">
        <w:rPr>
          <w:rFonts w:ascii="Times New Roman" w:hAnsi="Times New Roman"/>
          <w:b/>
          <w:color w:val="000000" w:themeColor="text1"/>
          <w:szCs w:val="24"/>
          <w:u w:val="single"/>
          <w:lang w:val="el-GR"/>
        </w:rPr>
        <w:t>09/09</w:t>
      </w:r>
      <w:r w:rsidRPr="00A2054F">
        <w:rPr>
          <w:rFonts w:ascii="Times New Roman" w:hAnsi="Times New Roman"/>
          <w:b/>
          <w:color w:val="000000" w:themeColor="text1"/>
          <w:szCs w:val="24"/>
          <w:u w:val="single"/>
          <w:lang w:val="el-GR"/>
        </w:rPr>
        <w:t>/20</w:t>
      </w:r>
      <w:r w:rsidR="00A2054F">
        <w:rPr>
          <w:rFonts w:ascii="Times New Roman" w:hAnsi="Times New Roman"/>
          <w:b/>
          <w:color w:val="000000" w:themeColor="text1"/>
          <w:szCs w:val="24"/>
          <w:u w:val="single"/>
          <w:lang w:val="el-GR"/>
        </w:rPr>
        <w:t>20</w:t>
      </w:r>
    </w:p>
    <w:p w:rsidR="004C4440" w:rsidRPr="00A2054F" w:rsidRDefault="004C4440" w:rsidP="004C4440">
      <w:pPr>
        <w:pStyle w:val="a3"/>
        <w:rPr>
          <w:rFonts w:ascii="Times New Roman" w:hAnsi="Times New Roman"/>
          <w:b/>
          <w:szCs w:val="24"/>
          <w:u w:val="single"/>
          <w:lang w:val="el-GR"/>
        </w:rPr>
      </w:pPr>
      <w:r w:rsidRPr="00A2054F">
        <w:rPr>
          <w:rFonts w:ascii="Times New Roman" w:hAnsi="Times New Roman"/>
          <w:b/>
          <w:szCs w:val="24"/>
          <w:u w:val="single"/>
          <w:lang w:val="el-GR"/>
        </w:rPr>
        <w:t xml:space="preserve">Καταληκτική Ημερομηνία Υποβολής Προσφορών:  </w:t>
      </w:r>
      <w:r w:rsidR="00DE422D" w:rsidRPr="00DE422D">
        <w:rPr>
          <w:rFonts w:ascii="Times New Roman" w:hAnsi="Times New Roman"/>
          <w:b/>
          <w:szCs w:val="24"/>
          <w:u w:val="single"/>
          <w:lang w:val="el-GR"/>
        </w:rPr>
        <w:t>09/09</w:t>
      </w:r>
      <w:r w:rsidRPr="00A2054F">
        <w:rPr>
          <w:rFonts w:ascii="Times New Roman" w:hAnsi="Times New Roman"/>
          <w:b/>
          <w:szCs w:val="24"/>
          <w:u w:val="single"/>
          <w:lang w:val="el-GR"/>
        </w:rPr>
        <w:t>/20</w:t>
      </w:r>
      <w:r w:rsidR="00A2054F">
        <w:rPr>
          <w:rFonts w:ascii="Times New Roman" w:hAnsi="Times New Roman"/>
          <w:b/>
          <w:szCs w:val="24"/>
          <w:u w:val="single"/>
          <w:lang w:val="el-GR"/>
        </w:rPr>
        <w:t>20</w:t>
      </w:r>
    </w:p>
    <w:p w:rsidR="004C4440" w:rsidRPr="00A2054F" w:rsidRDefault="004C4440" w:rsidP="004C4440">
      <w:pPr>
        <w:pStyle w:val="a3"/>
        <w:rPr>
          <w:rFonts w:ascii="Times New Roman" w:hAnsi="Times New Roman"/>
          <w:b/>
          <w:szCs w:val="24"/>
          <w:u w:val="single"/>
          <w:lang w:val="el-GR"/>
        </w:rPr>
      </w:pPr>
    </w:p>
    <w:p w:rsidR="004C4440" w:rsidRPr="004B035A" w:rsidRDefault="004C4440" w:rsidP="00B10369">
      <w:pPr>
        <w:ind w:firstLine="426"/>
      </w:pPr>
      <w:r w:rsidRPr="004B035A">
        <w:t>Το Πανεπιστήμιο Κρήτης έχοντας υπόψη:</w:t>
      </w:r>
    </w:p>
    <w:p w:rsidR="004C4440" w:rsidRPr="004B035A" w:rsidRDefault="00A2054F" w:rsidP="005A5FD4">
      <w:pPr>
        <w:pStyle w:val="a4"/>
        <w:numPr>
          <w:ilvl w:val="0"/>
          <w:numId w:val="1"/>
        </w:numPr>
        <w:ind w:left="426" w:hanging="426"/>
        <w:jc w:val="both"/>
      </w:pPr>
      <w:r w:rsidRPr="004B035A">
        <w:t>Τις διατάξεις του</w:t>
      </w:r>
      <w:r w:rsidR="004C4440" w:rsidRPr="004B035A">
        <w:t xml:space="preserve"> Ν.</w:t>
      </w:r>
      <w:r w:rsidRPr="004B035A">
        <w:t xml:space="preserve"> </w:t>
      </w:r>
      <w:r w:rsidR="004C4440" w:rsidRPr="004B035A">
        <w:t>4412/2016 (ΦΕΚ 147/Α/08-08-2016) «Δημόσιες Συμβάσεις Έργων, Προμηθειών και Υπηρεσιών (προσαρμογή στις Οδηγίες 2014/24/ΕΕ και 201/25/ΕΕ)»</w:t>
      </w:r>
      <w:r w:rsidR="00965F0F">
        <w:t>,</w:t>
      </w:r>
    </w:p>
    <w:p w:rsidR="004B035A" w:rsidRPr="004B035A" w:rsidRDefault="00965F0F" w:rsidP="004B035A">
      <w:pPr>
        <w:pStyle w:val="a4"/>
        <w:numPr>
          <w:ilvl w:val="0"/>
          <w:numId w:val="1"/>
        </w:numPr>
        <w:ind w:left="426" w:hanging="426"/>
        <w:jc w:val="both"/>
      </w:pPr>
      <w:r>
        <w:t>τ</w:t>
      </w:r>
      <w:r w:rsidR="004C4440" w:rsidRPr="004B035A">
        <w:t xml:space="preserve">ην απόφαση </w:t>
      </w:r>
      <w:r w:rsidR="004B035A" w:rsidRPr="004B035A">
        <w:t xml:space="preserve">της </w:t>
      </w:r>
      <w:r w:rsidR="00A2054F" w:rsidRPr="004B035A">
        <w:rPr>
          <w:rFonts w:eastAsiaTheme="minorHAnsi"/>
          <w:lang w:eastAsia="en-US"/>
        </w:rPr>
        <w:t xml:space="preserve">τακτικής συνεδρίας της </w:t>
      </w:r>
      <w:r w:rsidR="00A2054F" w:rsidRPr="004B035A">
        <w:rPr>
          <w:rFonts w:eastAsiaTheme="minorHAnsi"/>
          <w:b/>
          <w:lang w:eastAsia="en-US"/>
        </w:rPr>
        <w:t>Συγκλήτου</w:t>
      </w:r>
      <w:r w:rsidR="00A2054F" w:rsidRPr="004B035A">
        <w:rPr>
          <w:rFonts w:eastAsiaTheme="minorHAnsi"/>
          <w:lang w:eastAsia="en-US"/>
        </w:rPr>
        <w:t xml:space="preserve">, με αριθ. συνεδρίας </w:t>
      </w:r>
      <w:r w:rsidR="00A2054F" w:rsidRPr="004B035A">
        <w:rPr>
          <w:rFonts w:eastAsiaTheme="minorHAnsi"/>
          <w:b/>
          <w:lang w:eastAsia="en-US"/>
        </w:rPr>
        <w:t>439η/Τεχν.1/23-07-2020</w:t>
      </w:r>
      <w:r w:rsidR="00BB6687">
        <w:rPr>
          <w:rFonts w:eastAsiaTheme="minorHAnsi"/>
          <w:b/>
          <w:lang w:eastAsia="en-US"/>
        </w:rPr>
        <w:t xml:space="preserve"> </w:t>
      </w:r>
      <w:r w:rsidR="00BB6687" w:rsidRPr="00BB6687">
        <w:rPr>
          <w:rFonts w:eastAsiaTheme="minorHAnsi"/>
          <w:lang w:eastAsia="en-US"/>
        </w:rPr>
        <w:t>(ΑΔΑ: 6ΓΔΝ469Β7Γ-ΨΑΥ)</w:t>
      </w:r>
      <w:r w:rsidR="00A2054F" w:rsidRPr="00BB6687">
        <w:t>,</w:t>
      </w:r>
      <w:r w:rsidR="00A2054F" w:rsidRPr="004B035A">
        <w:t xml:space="preserve"> </w:t>
      </w:r>
    </w:p>
    <w:p w:rsidR="004C4440" w:rsidRPr="004B035A" w:rsidRDefault="00965F0F" w:rsidP="004B035A">
      <w:pPr>
        <w:pStyle w:val="a4"/>
        <w:numPr>
          <w:ilvl w:val="0"/>
          <w:numId w:val="1"/>
        </w:numPr>
        <w:ind w:left="426" w:hanging="426"/>
        <w:jc w:val="both"/>
        <w:rPr>
          <w:rFonts w:eastAsiaTheme="minorHAnsi"/>
          <w:lang w:eastAsia="en-US"/>
        </w:rPr>
      </w:pPr>
      <w:r>
        <w:t>τ</w:t>
      </w:r>
      <w:r w:rsidR="004C4440" w:rsidRPr="004B035A">
        <w:t xml:space="preserve">ις πιστώσεις </w:t>
      </w:r>
      <w:r w:rsidR="004B035A" w:rsidRPr="004B035A">
        <w:rPr>
          <w:rFonts w:eastAsiaTheme="minorHAnsi"/>
          <w:lang w:eastAsia="en-US"/>
        </w:rPr>
        <w:t xml:space="preserve">του εθνικού σκέλους του Προγράμματος Δημοσίων Επενδύσεων και συγκεκριμένα του έργου της </w:t>
      </w:r>
      <w:r w:rsidR="004B035A" w:rsidRPr="004B035A">
        <w:rPr>
          <w:rFonts w:eastAsiaTheme="minorHAnsi"/>
          <w:b/>
          <w:lang w:eastAsia="en-US"/>
        </w:rPr>
        <w:t>ΣΑΕ046</w:t>
      </w:r>
      <w:r w:rsidR="004B035A" w:rsidRPr="004B035A">
        <w:rPr>
          <w:rFonts w:eastAsiaTheme="minorHAnsi"/>
          <w:lang w:eastAsia="en-US"/>
        </w:rPr>
        <w:t xml:space="preserve"> με κωδικό </w:t>
      </w:r>
      <w:r w:rsidR="004B035A" w:rsidRPr="004B035A">
        <w:rPr>
          <w:rFonts w:eastAsiaTheme="minorHAnsi"/>
          <w:b/>
          <w:lang w:eastAsia="en-US"/>
        </w:rPr>
        <w:t>2020ΣΕ04600072</w:t>
      </w:r>
      <w:r w:rsidR="004B035A">
        <w:rPr>
          <w:rFonts w:eastAsiaTheme="minorHAnsi"/>
          <w:lang w:eastAsia="en-US"/>
        </w:rPr>
        <w:t xml:space="preserve"> </w:t>
      </w:r>
      <w:r w:rsidR="004B035A" w:rsidRPr="004B035A">
        <w:rPr>
          <w:rFonts w:eastAsiaTheme="minorHAnsi"/>
          <w:lang w:eastAsia="en-US"/>
        </w:rPr>
        <w:t xml:space="preserve">και τίτλο «Προμήθειες για Εξοπλισμό και Ενεργειακή Αναβάθμιση των υποδομών του Πανεπιστημίου Κρήτης σε Ρέθυμνο και Ηράκλειο», με φορέα χρηματοδότησης το Υπουργείο Παιδείας και Θρησκευμάτων, </w:t>
      </w:r>
      <w:r w:rsidR="004B035A" w:rsidRPr="004B035A">
        <w:rPr>
          <w:rFonts w:eastAsiaTheme="minorHAnsi"/>
          <w:b/>
          <w:lang w:eastAsia="en-US"/>
        </w:rPr>
        <w:t>Υποέργο 5</w:t>
      </w:r>
      <w:r w:rsidR="004B035A" w:rsidRPr="004B035A">
        <w:rPr>
          <w:rFonts w:eastAsiaTheme="minorHAnsi"/>
          <w:lang w:eastAsia="en-US"/>
        </w:rPr>
        <w:t xml:space="preserve"> (Προμήθεια νέου εξοπλισμού λόγω αστοχίας τους υφιστάμενου στο Ρέθυμνο).</w:t>
      </w:r>
      <w:r w:rsidR="004B035A">
        <w:rPr>
          <w:rFonts w:eastAsiaTheme="minorHAnsi"/>
          <w:lang w:eastAsia="en-US"/>
        </w:rPr>
        <w:t xml:space="preserve"> </w:t>
      </w:r>
      <w:r w:rsidR="004B035A" w:rsidRPr="004B035A">
        <w:rPr>
          <w:rFonts w:eastAsiaTheme="minorHAnsi"/>
          <w:lang w:eastAsia="en-US"/>
        </w:rPr>
        <w:t>Ε</w:t>
      </w:r>
      <w:r w:rsidR="004C4440" w:rsidRPr="004B035A">
        <w:t>γκρινόμενο αίτημα στο ΚΗΜΔΗΣ</w:t>
      </w:r>
      <w:r w:rsidR="004B035A">
        <w:t xml:space="preserve"> με </w:t>
      </w:r>
      <w:r w:rsidR="004B035A" w:rsidRPr="004B035A">
        <w:rPr>
          <w:rFonts w:eastAsiaTheme="minorHAnsi"/>
          <w:b/>
          <w:lang w:eastAsia="en-US"/>
        </w:rPr>
        <w:t>ΑΔΑΜ:</w:t>
      </w:r>
      <w:r w:rsidR="004C4440" w:rsidRPr="004B035A">
        <w:rPr>
          <w:rFonts w:eastAsiaTheme="minorHAnsi"/>
          <w:b/>
          <w:lang w:eastAsia="en-US"/>
        </w:rPr>
        <w:t xml:space="preserve"> </w:t>
      </w:r>
      <w:r w:rsidR="004B035A" w:rsidRPr="004B035A">
        <w:rPr>
          <w:rFonts w:eastAsiaTheme="minorHAnsi"/>
          <w:b/>
          <w:lang w:eastAsia="en-US"/>
        </w:rPr>
        <w:t>20REQ007008931/10-07-2020</w:t>
      </w:r>
      <w:r w:rsidR="005A5FD4">
        <w:rPr>
          <w:rFonts w:eastAsiaTheme="minorHAnsi"/>
          <w:b/>
          <w:lang w:eastAsia="en-US"/>
        </w:rPr>
        <w:t>,</w:t>
      </w:r>
    </w:p>
    <w:p w:rsidR="004C4440" w:rsidRPr="00A2054F" w:rsidRDefault="004C4440" w:rsidP="004C4440"/>
    <w:p w:rsidR="004C4440" w:rsidRPr="004B035A" w:rsidRDefault="004C4440" w:rsidP="004C4440">
      <w:pPr>
        <w:jc w:val="center"/>
        <w:rPr>
          <w:b/>
          <w:spacing w:val="160"/>
        </w:rPr>
      </w:pPr>
      <w:r w:rsidRPr="004B035A">
        <w:rPr>
          <w:b/>
          <w:spacing w:val="160"/>
        </w:rPr>
        <w:t>ΠΡΟΚΗΡΥΣΣΕΙ</w:t>
      </w:r>
    </w:p>
    <w:p w:rsidR="004B035A" w:rsidRDefault="00427F9F" w:rsidP="00965F0F">
      <w:pPr>
        <w:autoSpaceDE w:val="0"/>
        <w:autoSpaceDN w:val="0"/>
        <w:adjustRightInd w:val="0"/>
        <w:spacing w:before="120"/>
        <w:jc w:val="both"/>
        <w:rPr>
          <w:rFonts w:eastAsiaTheme="minorHAnsi"/>
          <w:lang w:eastAsia="en-US"/>
        </w:rPr>
      </w:pPr>
      <w:r>
        <w:rPr>
          <w:rFonts w:eastAsiaTheme="minorHAnsi"/>
          <w:lang w:eastAsia="en-US"/>
        </w:rPr>
        <w:t xml:space="preserve">συνοπτικό διαγωνισμό </w:t>
      </w:r>
      <w:r w:rsidRPr="00DE422D">
        <w:rPr>
          <w:rFonts w:eastAsiaTheme="minorHAnsi"/>
          <w:lang w:eastAsia="en-US"/>
        </w:rPr>
        <w:t>(πρόχειρο)</w:t>
      </w:r>
      <w:r>
        <w:rPr>
          <w:rFonts w:eastAsiaTheme="minorHAnsi"/>
          <w:lang w:eastAsia="en-US"/>
        </w:rPr>
        <w:t xml:space="preserve"> </w:t>
      </w:r>
      <w:r w:rsidR="004B035A" w:rsidRPr="00427F9F">
        <w:rPr>
          <w:rFonts w:eastAsiaTheme="minorHAnsi"/>
          <w:lang w:eastAsia="en-US"/>
        </w:rPr>
        <w:t xml:space="preserve">με σφραγισμένες προσφορές και με κριτήριο κατακύρωσης την πλέον συμφέρουσα από οικονομική άποψη προσφορά βάσει τιμής για το σύνολο των ειδών και εργασιών, σύμφωνα με τα οριζόμενα στις διατάξεις του Ν. 4412/2016 άρθρο 117 παρ. 1-5 (ΦΕΚ 147/08-08-2016 τ. Α΄) «Δημόσιες Συμβάσεις Έργων, Προμηθειών και Υπηρεσιών (προσαρμογή στις Οδηγίες 2014/24/ΕΕ και 2014/25/ΕΕ)», για την προμήθεια και </w:t>
      </w:r>
      <w:r w:rsidR="004B035A" w:rsidRPr="00AF7735">
        <w:rPr>
          <w:rFonts w:eastAsiaTheme="minorHAnsi"/>
          <w:lang w:eastAsia="en-US"/>
        </w:rPr>
        <w:t xml:space="preserve">εγκατάσταση </w:t>
      </w:r>
      <w:r w:rsidR="004B035A" w:rsidRPr="00965F0F">
        <w:rPr>
          <w:rFonts w:eastAsiaTheme="minorHAnsi"/>
          <w:lang w:eastAsia="en-US"/>
        </w:rPr>
        <w:t>σιτών</w:t>
      </w:r>
      <w:r w:rsidR="004B035A" w:rsidRPr="00AF7735">
        <w:rPr>
          <w:rFonts w:eastAsiaTheme="minorHAnsi"/>
          <w:lang w:eastAsia="en-US"/>
        </w:rPr>
        <w:t xml:space="preserve"> σε αίθουσες διδασκαλίας, γραφείων, εργαστηρίων και χώρους των κτηρίων </w:t>
      </w:r>
      <w:r w:rsidRPr="00AF7735">
        <w:rPr>
          <w:rFonts w:eastAsiaTheme="minorHAnsi"/>
          <w:lang w:eastAsia="en-US"/>
        </w:rPr>
        <w:t>του Πανεπιστημίου Κρήτης σ</w:t>
      </w:r>
      <w:r w:rsidR="004B035A" w:rsidRPr="00AF7735">
        <w:rPr>
          <w:rFonts w:eastAsiaTheme="minorHAnsi"/>
          <w:lang w:eastAsia="en-US"/>
        </w:rPr>
        <w:t>τη</w:t>
      </w:r>
      <w:r w:rsidRPr="00AF7735">
        <w:rPr>
          <w:rFonts w:eastAsiaTheme="minorHAnsi"/>
          <w:lang w:eastAsia="en-US"/>
        </w:rPr>
        <w:t>ν</w:t>
      </w:r>
      <w:r w:rsidR="004B035A" w:rsidRPr="00AF7735">
        <w:rPr>
          <w:rFonts w:eastAsiaTheme="minorHAnsi"/>
          <w:lang w:eastAsia="en-US"/>
        </w:rPr>
        <w:t xml:space="preserve"> Πανεπιστημιούπολη Ρεθύμνου</w:t>
      </w:r>
      <w:r w:rsidRPr="00AF7735">
        <w:rPr>
          <w:rFonts w:eastAsiaTheme="minorHAnsi"/>
          <w:lang w:eastAsia="en-US"/>
        </w:rPr>
        <w:t>,</w:t>
      </w:r>
      <w:r w:rsidRPr="00AF7735">
        <w:rPr>
          <w:bCs/>
        </w:rPr>
        <w:t xml:space="preserve"> συνολικής </w:t>
      </w:r>
      <w:r w:rsidRPr="00AF7735">
        <w:rPr>
          <w:bCs/>
        </w:rPr>
        <w:lastRenderedPageBreak/>
        <w:t xml:space="preserve">προϋπολογισμένης δαπάνης  </w:t>
      </w:r>
      <w:r w:rsidRPr="00AF7735">
        <w:rPr>
          <w:rFonts w:eastAsiaTheme="minorHAnsi"/>
          <w:b/>
          <w:lang w:eastAsia="en-US"/>
        </w:rPr>
        <w:t>19.534,59</w:t>
      </w:r>
      <w:r w:rsidR="00AF7735" w:rsidRPr="00AF7735">
        <w:rPr>
          <w:rFonts w:eastAsiaTheme="minorHAnsi"/>
          <w:b/>
          <w:lang w:eastAsia="en-US"/>
        </w:rPr>
        <w:t xml:space="preserve"> </w:t>
      </w:r>
      <w:r w:rsidRPr="00AF7735">
        <w:rPr>
          <w:rFonts w:eastAsiaTheme="minorHAnsi"/>
          <w:b/>
          <w:lang w:eastAsia="en-US"/>
        </w:rPr>
        <w:t>€</w:t>
      </w:r>
      <w:r w:rsidRPr="00AF7735">
        <w:rPr>
          <w:rFonts w:eastAsiaTheme="minorHAnsi"/>
          <w:lang w:eastAsia="en-US"/>
        </w:rPr>
        <w:t xml:space="preserve"> (συμπεριλαμβανομένου Φ.Π.Α 24%)</w:t>
      </w:r>
      <w:r w:rsidR="00AF7735" w:rsidRPr="00AF7735">
        <w:rPr>
          <w:rFonts w:eastAsiaTheme="minorHAnsi"/>
          <w:lang w:eastAsia="en-US"/>
        </w:rPr>
        <w:t xml:space="preserve">, </w:t>
      </w:r>
      <w:r w:rsidR="00AF7735" w:rsidRPr="00AF7735">
        <w:rPr>
          <w:rFonts w:eastAsiaTheme="minorHAnsi"/>
          <w:b/>
          <w:lang w:eastAsia="en-US"/>
        </w:rPr>
        <w:t>ολογράφως</w:t>
      </w:r>
      <w:r w:rsidR="00AF7735" w:rsidRPr="00AF7735">
        <w:rPr>
          <w:rFonts w:eastAsiaTheme="minorHAnsi"/>
          <w:lang w:eastAsia="en-US"/>
        </w:rPr>
        <w:t xml:space="preserve">: </w:t>
      </w:r>
      <w:r w:rsidR="00AF7735" w:rsidRPr="00DE422D">
        <w:rPr>
          <w:rFonts w:eastAsiaTheme="minorHAnsi"/>
          <w:lang w:eastAsia="en-US"/>
        </w:rPr>
        <w:t>δεκαεννέα χιλιάδων πεντακοσίων τριάντα τεσσάρων ευρώ και πενήντα εννέα λεπτών.</w:t>
      </w:r>
      <w:r w:rsidR="00AF7735" w:rsidRPr="00AF7735">
        <w:rPr>
          <w:rFonts w:eastAsiaTheme="minorHAnsi"/>
          <w:lang w:eastAsia="en-US"/>
        </w:rPr>
        <w:t xml:space="preserve"> </w:t>
      </w:r>
    </w:p>
    <w:p w:rsidR="00B10369" w:rsidRPr="00AF7735" w:rsidRDefault="00B10369" w:rsidP="00965F0F">
      <w:pPr>
        <w:autoSpaceDE w:val="0"/>
        <w:autoSpaceDN w:val="0"/>
        <w:adjustRightInd w:val="0"/>
        <w:spacing w:before="120"/>
        <w:jc w:val="both"/>
      </w:pPr>
    </w:p>
    <w:p w:rsidR="00FA0615" w:rsidRDefault="00FA0615" w:rsidP="00FA0615">
      <w:pPr>
        <w:jc w:val="center"/>
        <w:rPr>
          <w:b/>
          <w:bCs/>
        </w:rPr>
      </w:pPr>
      <w:r w:rsidRPr="00A2054F">
        <w:rPr>
          <w:b/>
          <w:bCs/>
        </w:rPr>
        <w:t>ΆΡΘΡΟ 1.</w:t>
      </w:r>
    </w:p>
    <w:p w:rsidR="00FA0615" w:rsidRPr="00A2054F" w:rsidRDefault="00FA0615" w:rsidP="00FA0615">
      <w:pPr>
        <w:jc w:val="center"/>
        <w:rPr>
          <w:b/>
          <w:bCs/>
        </w:rPr>
      </w:pPr>
      <w:r w:rsidRPr="00A2054F">
        <w:rPr>
          <w:b/>
          <w:bCs/>
        </w:rPr>
        <w:t>ΧΡΟΝΟΣ ΚΑΙ ΤΡΟΠΟΣ ΥΠΟΒΟΛΗΣ ΠΡΟΣΦΟΡΩΝ</w:t>
      </w:r>
    </w:p>
    <w:p w:rsidR="00B10369" w:rsidRDefault="00FA0615" w:rsidP="00FA0615">
      <w:pPr>
        <w:ind w:firstLine="720"/>
        <w:jc w:val="both"/>
      </w:pPr>
      <w:r>
        <w:t>Κ</w:t>
      </w:r>
      <w:r w:rsidRPr="00A2054F">
        <w:t xml:space="preserve">αλούνται </w:t>
      </w:r>
      <w:r>
        <w:t>οι</w:t>
      </w:r>
      <w:r w:rsidRPr="00A2054F">
        <w:t xml:space="preserve"> ενδιαφερόμενοι να υποβάλουν την προσφορά τους μέχρι </w:t>
      </w:r>
      <w:r w:rsidRPr="00DE422D">
        <w:t xml:space="preserve">και την </w:t>
      </w:r>
      <w:r w:rsidR="00DE422D" w:rsidRPr="00DE422D">
        <w:t>Τ</w:t>
      </w:r>
      <w:r w:rsidR="00DE422D">
        <w:t>ετάρτη</w:t>
      </w:r>
      <w:r w:rsidR="00DE422D" w:rsidRPr="00DE422D">
        <w:t xml:space="preserve"> 9</w:t>
      </w:r>
      <w:r w:rsidRPr="00DE422D">
        <w:t xml:space="preserve"> Σεπτεμβρίου 2020 και ώρα 11 π.μ. στο γραφείο του Τμήματος Πρωτοκόλλου</w:t>
      </w:r>
      <w:r>
        <w:t xml:space="preserve"> στην Πανεπιστημιούπολη Ρεθύμνου</w:t>
      </w:r>
      <w:r w:rsidRPr="00A2054F">
        <w:t xml:space="preserve">. </w:t>
      </w:r>
    </w:p>
    <w:p w:rsidR="00FA0615" w:rsidRDefault="00FA0615" w:rsidP="00FA0615">
      <w:pPr>
        <w:ind w:firstLine="720"/>
        <w:jc w:val="both"/>
      </w:pPr>
      <w:r w:rsidRPr="00A2054F">
        <w:t xml:space="preserve">Προσφορές που θα </w:t>
      </w:r>
      <w:r>
        <w:t>υποβληθούν</w:t>
      </w:r>
      <w:r w:rsidRPr="00A2054F">
        <w:t xml:space="preserve"> μετά την ορισθείσα ημερομηνία και ώρα δεν παραλαμβάνονται, αλλά επιστρέφονται ως εκπρόθεσμες. Οι προσφορές υποβάλλονται στην Ελληνική γλώσσα, με εξαίρεση τα συνημμένα στην τεχνική προσφορά  τεχνικά φυλλάδια</w:t>
      </w:r>
      <w:r w:rsidR="00B10369">
        <w:t>/</w:t>
      </w:r>
      <w:r w:rsidRPr="00A2054F">
        <w:t xml:space="preserve"> </w:t>
      </w:r>
      <w:r w:rsidR="00B10369" w:rsidRPr="00A2054F">
        <w:rPr>
          <w:lang w:val="en-US"/>
        </w:rPr>
        <w:t>prospectus</w:t>
      </w:r>
      <w:r w:rsidR="00B10369">
        <w:t>,</w:t>
      </w:r>
      <w:r w:rsidR="00B10369" w:rsidRPr="00A2054F">
        <w:t xml:space="preserve"> </w:t>
      </w:r>
      <w:r w:rsidR="00B10369" w:rsidRPr="00101DBA">
        <w:rPr>
          <w:bCs/>
          <w:sz w:val="23"/>
          <w:szCs w:val="23"/>
        </w:rPr>
        <w:t xml:space="preserve">τα έντυπα δοκιμών, καθώς και τα πιστοποιητικά </w:t>
      </w:r>
      <w:r w:rsidR="00B10369">
        <w:rPr>
          <w:bCs/>
          <w:sz w:val="23"/>
          <w:szCs w:val="23"/>
        </w:rPr>
        <w:t xml:space="preserve">τα οποία </w:t>
      </w:r>
      <w:r w:rsidR="00B10369" w:rsidRPr="00101DBA">
        <w:rPr>
          <w:bCs/>
          <w:sz w:val="23"/>
          <w:szCs w:val="23"/>
        </w:rPr>
        <w:t xml:space="preserve">θα γίνονται δεκτά </w:t>
      </w:r>
      <w:r w:rsidR="00B10369" w:rsidRPr="00101DBA">
        <w:rPr>
          <w:bCs/>
          <w:sz w:val="23"/>
          <w:szCs w:val="23"/>
          <w:u w:val="single"/>
        </w:rPr>
        <w:t>απαραίτητα</w:t>
      </w:r>
      <w:r w:rsidR="00B10369">
        <w:rPr>
          <w:bCs/>
          <w:sz w:val="23"/>
          <w:szCs w:val="23"/>
        </w:rPr>
        <w:t xml:space="preserve"> στην Ελληνική ή Αγγλική γλώσσα</w:t>
      </w:r>
      <w:r w:rsidRPr="00A2054F">
        <w:t xml:space="preserve">. </w:t>
      </w:r>
    </w:p>
    <w:p w:rsidR="00FA0615" w:rsidRPr="00101DBA" w:rsidRDefault="00FA0615" w:rsidP="00B10369">
      <w:pPr>
        <w:spacing w:before="91" w:after="120" w:line="288" w:lineRule="auto"/>
        <w:ind w:right="67" w:firstLine="720"/>
        <w:jc w:val="both"/>
        <w:rPr>
          <w:sz w:val="23"/>
          <w:szCs w:val="23"/>
        </w:rPr>
      </w:pPr>
      <w:r w:rsidRPr="00101DBA">
        <w:rPr>
          <w:sz w:val="23"/>
          <w:szCs w:val="23"/>
        </w:rPr>
        <w:t>Οι προσφορές θα υποβληθούν εντός κλειστού σφραγισμένου φακέλου, στον οποίο θα αναγράφονται</w:t>
      </w:r>
      <w:r w:rsidRPr="00101DBA">
        <w:rPr>
          <w:spacing w:val="-3"/>
          <w:sz w:val="23"/>
          <w:szCs w:val="23"/>
        </w:rPr>
        <w:t xml:space="preserve"> εξωτερικά </w:t>
      </w:r>
      <w:r w:rsidRPr="00101DBA">
        <w:rPr>
          <w:sz w:val="23"/>
          <w:szCs w:val="23"/>
        </w:rPr>
        <w:t>ευκρινώς:</w:t>
      </w:r>
    </w:p>
    <w:p w:rsidR="00FA0615" w:rsidRPr="00A2054F" w:rsidRDefault="00FA0615" w:rsidP="00FA0615">
      <w:pPr>
        <w:pStyle w:val="a4"/>
        <w:numPr>
          <w:ilvl w:val="0"/>
          <w:numId w:val="2"/>
        </w:numPr>
        <w:jc w:val="both"/>
      </w:pPr>
      <w:r w:rsidRPr="00A2054F">
        <w:t>Η λέξη «ΠΡΟΣΦΟΡΑ»</w:t>
      </w:r>
      <w:r>
        <w:t>.</w:t>
      </w:r>
    </w:p>
    <w:p w:rsidR="00FA0615" w:rsidRPr="00A2054F" w:rsidRDefault="00FA0615" w:rsidP="00FA0615">
      <w:pPr>
        <w:pStyle w:val="a4"/>
        <w:numPr>
          <w:ilvl w:val="0"/>
          <w:numId w:val="2"/>
        </w:numPr>
        <w:jc w:val="both"/>
      </w:pPr>
      <w:r w:rsidRPr="00A2054F">
        <w:t>Ο πλήρης τίτλος της Υπηρεσίας «ΠΑΝΕΠΙΣΤΗΜΙΟ ΚΡΗΤΗΣ ΡΕΘΥΜΝΟ»</w:t>
      </w:r>
      <w:r>
        <w:t>.</w:t>
      </w:r>
    </w:p>
    <w:p w:rsidR="00FA0615" w:rsidRPr="00A2054F" w:rsidRDefault="00FA0615" w:rsidP="00FA0615">
      <w:pPr>
        <w:pStyle w:val="a4"/>
        <w:numPr>
          <w:ilvl w:val="0"/>
          <w:numId w:val="2"/>
        </w:numPr>
        <w:jc w:val="both"/>
      </w:pPr>
      <w:r w:rsidRPr="00A2054F">
        <w:t>Ο αριθμός πρωτοκόλλου της διακήρυξης</w:t>
      </w:r>
      <w:r>
        <w:t xml:space="preserve"> </w:t>
      </w:r>
      <w:r w:rsidR="00DE422D">
        <w:t>9408/26-08-2020</w:t>
      </w:r>
      <w:r w:rsidRPr="00A2054F">
        <w:t xml:space="preserve"> </w:t>
      </w:r>
      <w:r>
        <w:t>όπως και</w:t>
      </w:r>
      <w:r w:rsidRPr="00A2054F">
        <w:t xml:space="preserve"> ο τίτλος</w:t>
      </w:r>
      <w:r>
        <w:t xml:space="preserve"> αυτής </w:t>
      </w:r>
      <w:r w:rsidR="00DE422D" w:rsidRPr="00965F0F">
        <w:rPr>
          <w:b/>
          <w:bCs/>
        </w:rPr>
        <w:t>«</w:t>
      </w:r>
      <w:r w:rsidR="00DE422D" w:rsidRPr="00965F0F">
        <w:rPr>
          <w:rFonts w:eastAsiaTheme="minorHAnsi"/>
          <w:b/>
          <w:lang w:eastAsia="en-US"/>
        </w:rPr>
        <w:t>Προμήθεια και εγκατάσταση σιτών</w:t>
      </w:r>
      <w:r w:rsidR="00DE422D" w:rsidRPr="00965F0F">
        <w:rPr>
          <w:rFonts w:eastAsiaTheme="minorHAnsi"/>
          <w:b/>
          <w:color w:val="FF0000"/>
          <w:lang w:eastAsia="en-US"/>
        </w:rPr>
        <w:t xml:space="preserve"> </w:t>
      </w:r>
      <w:r w:rsidR="00DE422D" w:rsidRPr="00965F0F">
        <w:rPr>
          <w:rFonts w:eastAsiaTheme="minorHAnsi"/>
          <w:b/>
          <w:lang w:eastAsia="en-US"/>
        </w:rPr>
        <w:t>σε αίθουσες διδασκαλίας, γραφείων, εργαστηρίων και χώρους των κτηρίων της Πανεπιστημιούπολης Ρεθύμνου</w:t>
      </w:r>
      <w:r w:rsidR="00DE422D" w:rsidRPr="00965F0F">
        <w:rPr>
          <w:b/>
        </w:rPr>
        <w:t>»</w:t>
      </w:r>
    </w:p>
    <w:p w:rsidR="00FA0615" w:rsidRPr="00A2054F" w:rsidRDefault="00FA0615" w:rsidP="00FA0615">
      <w:pPr>
        <w:pStyle w:val="a4"/>
        <w:numPr>
          <w:ilvl w:val="0"/>
          <w:numId w:val="2"/>
        </w:numPr>
        <w:jc w:val="both"/>
      </w:pPr>
      <w:r w:rsidRPr="00A2054F">
        <w:t>Η ημερομηνία διενέργειας του διαγωνισμού</w:t>
      </w:r>
      <w:r>
        <w:t xml:space="preserve"> </w:t>
      </w:r>
      <w:r w:rsidR="00DE422D">
        <w:t>09/09/2020</w:t>
      </w:r>
    </w:p>
    <w:p w:rsidR="00FA0615" w:rsidRPr="00A2054F" w:rsidRDefault="00FA0615" w:rsidP="00FA0615">
      <w:pPr>
        <w:pStyle w:val="a4"/>
        <w:numPr>
          <w:ilvl w:val="0"/>
          <w:numId w:val="2"/>
        </w:numPr>
        <w:jc w:val="both"/>
      </w:pPr>
      <w:r w:rsidRPr="00A2054F">
        <w:t xml:space="preserve">Τα στοιχεία του αποστολέα (επωνυμία, </w:t>
      </w:r>
      <w:r>
        <w:t>Δ</w:t>
      </w:r>
      <w:r w:rsidRPr="00A2054F">
        <w:t>/</w:t>
      </w:r>
      <w:proofErr w:type="spellStart"/>
      <w:r w:rsidRPr="00A2054F">
        <w:t>νση</w:t>
      </w:r>
      <w:proofErr w:type="spellEnd"/>
      <w:r w:rsidRPr="00A2054F">
        <w:t xml:space="preserve">, αριθ. τηλεφώνου, </w:t>
      </w:r>
      <w:r>
        <w:t>ηλεκτρονική δ/</w:t>
      </w:r>
      <w:proofErr w:type="spellStart"/>
      <w:r>
        <w:t>νση</w:t>
      </w:r>
      <w:proofErr w:type="spellEnd"/>
      <w:r>
        <w:t>-</w:t>
      </w:r>
      <w:r w:rsidRPr="00A2054F">
        <w:rPr>
          <w:lang w:val="en-US"/>
        </w:rPr>
        <w:t>e</w:t>
      </w:r>
      <w:r>
        <w:t>-</w:t>
      </w:r>
      <w:r w:rsidRPr="00A2054F">
        <w:rPr>
          <w:lang w:val="en-US"/>
        </w:rPr>
        <w:t>mail</w:t>
      </w:r>
      <w:r w:rsidRPr="00FA0615">
        <w:t xml:space="preserve"> </w:t>
      </w:r>
      <w:r w:rsidRPr="00A2054F">
        <w:t xml:space="preserve">και αριθ. </w:t>
      </w:r>
      <w:r w:rsidRPr="00A2054F">
        <w:rPr>
          <w:lang w:val="en-US"/>
        </w:rPr>
        <w:t>Fax</w:t>
      </w:r>
      <w:r w:rsidRPr="00FA0615">
        <w:t>).</w:t>
      </w:r>
    </w:p>
    <w:p w:rsidR="00FA0615" w:rsidRPr="00A2054F" w:rsidRDefault="00FA0615" w:rsidP="00FA0615">
      <w:pPr>
        <w:ind w:firstLine="720"/>
        <w:jc w:val="both"/>
      </w:pPr>
      <w:r w:rsidRPr="00A2054F">
        <w:t>Εναλλακτικές προσφορές δεν γίνονται δεκτές.</w:t>
      </w:r>
    </w:p>
    <w:p w:rsidR="00FA0615" w:rsidRPr="00A2054F" w:rsidRDefault="00FA0615" w:rsidP="00FA0615">
      <w:pPr>
        <w:ind w:firstLine="720"/>
        <w:jc w:val="both"/>
      </w:pPr>
      <w:r w:rsidRPr="00A2054F">
        <w:t xml:space="preserve">Μέσα στον κυρίως φάκελο </w:t>
      </w:r>
      <w:r w:rsidR="004D383F" w:rsidRPr="00101DBA">
        <w:rPr>
          <w:sz w:val="23"/>
          <w:szCs w:val="23"/>
        </w:rPr>
        <w:t>θα τοποθετηθούν</w:t>
      </w:r>
      <w:r w:rsidR="004D383F" w:rsidRPr="00A2054F">
        <w:t xml:space="preserve"> </w:t>
      </w:r>
      <w:r w:rsidRPr="00A2054F">
        <w:t>σε ξεχωριστούς σφραγισμένους φακέλους</w:t>
      </w:r>
      <w:r>
        <w:t>,</w:t>
      </w:r>
      <w:r w:rsidRPr="00A2054F">
        <w:t xml:space="preserve"> </w:t>
      </w:r>
      <w:r w:rsidR="004D383F" w:rsidRPr="00101DBA">
        <w:rPr>
          <w:sz w:val="23"/>
          <w:szCs w:val="23"/>
        </w:rPr>
        <w:t>οι ακόλουθοι φάκελοι με τα αντίστοιχα δικαιολογητικά</w:t>
      </w:r>
      <w:r w:rsidR="004D383F" w:rsidRPr="00A2054F">
        <w:t xml:space="preserve"> </w:t>
      </w:r>
      <w:r w:rsidR="004D383F">
        <w:t xml:space="preserve">και οι οποίοι θα </w:t>
      </w:r>
      <w:r w:rsidRPr="00A2054F">
        <w:t>φέρουν τ</w:t>
      </w:r>
      <w:r w:rsidR="004D383F">
        <w:t>ις ενδείξεις του κυρίως φακέλου</w:t>
      </w:r>
      <w:r w:rsidRPr="00A2054F">
        <w:t>:</w:t>
      </w:r>
    </w:p>
    <w:p w:rsidR="00FA0615" w:rsidRPr="00101DBA" w:rsidRDefault="00FA0615" w:rsidP="00FA0615">
      <w:pPr>
        <w:ind w:right="67"/>
        <w:jc w:val="both"/>
        <w:rPr>
          <w:sz w:val="23"/>
          <w:szCs w:val="23"/>
        </w:rPr>
      </w:pPr>
    </w:p>
    <w:p w:rsidR="004D383F" w:rsidRDefault="004D383F" w:rsidP="004D383F">
      <w:pPr>
        <w:pStyle w:val="a4"/>
        <w:numPr>
          <w:ilvl w:val="0"/>
          <w:numId w:val="17"/>
        </w:numPr>
        <w:tabs>
          <w:tab w:val="left" w:pos="284"/>
        </w:tabs>
        <w:ind w:left="284" w:hanging="284"/>
        <w:jc w:val="both"/>
      </w:pPr>
      <w:r w:rsidRPr="00623889">
        <w:t>Κλειστός φάκελος με την ένδειξη «</w:t>
      </w:r>
      <w:r w:rsidRPr="00623889">
        <w:rPr>
          <w:b/>
        </w:rPr>
        <w:t>ΔΙΚΑΙΟΛΟΓΗΤΙΚΑ ΣΥΜΜΕΤΟΧΗΣ</w:t>
      </w:r>
      <w:r w:rsidRPr="00623889">
        <w:t xml:space="preserve">» ο οποίος </w:t>
      </w:r>
      <w:r>
        <w:t xml:space="preserve">θα </w:t>
      </w:r>
      <w:r w:rsidRPr="00623889">
        <w:t>περιλαμβάνει</w:t>
      </w:r>
      <w:r>
        <w:t xml:space="preserve"> τα ακόλουθα,</w:t>
      </w:r>
      <w:r w:rsidRPr="00623889">
        <w:t xml:space="preserve"> </w:t>
      </w:r>
      <w:r w:rsidRPr="00623889">
        <w:rPr>
          <w:b/>
          <w:u w:val="single"/>
        </w:rPr>
        <w:t>επί ποινής αποκλεισμού</w:t>
      </w:r>
      <w:r w:rsidRPr="00623889">
        <w:t>:</w:t>
      </w:r>
    </w:p>
    <w:p w:rsidR="00FA0615" w:rsidRPr="00101DBA" w:rsidRDefault="004D383F" w:rsidP="00C223C7">
      <w:pPr>
        <w:spacing w:after="120" w:line="288" w:lineRule="auto"/>
        <w:ind w:left="426" w:hanging="426"/>
        <w:jc w:val="both"/>
        <w:rPr>
          <w:sz w:val="23"/>
          <w:szCs w:val="23"/>
        </w:rPr>
      </w:pPr>
      <w:r>
        <w:rPr>
          <w:b/>
          <w:sz w:val="23"/>
          <w:szCs w:val="23"/>
        </w:rPr>
        <w:t xml:space="preserve">Α) </w:t>
      </w:r>
      <w:r w:rsidR="00FA0615" w:rsidRPr="00101DBA">
        <w:rPr>
          <w:b/>
          <w:sz w:val="23"/>
          <w:szCs w:val="23"/>
        </w:rPr>
        <w:t>Πιστοποιητικό</w:t>
      </w:r>
      <w:r>
        <w:rPr>
          <w:b/>
          <w:sz w:val="23"/>
          <w:szCs w:val="23"/>
        </w:rPr>
        <w:t>-Βεβαίωση</w:t>
      </w:r>
      <w:r w:rsidR="00FA0615" w:rsidRPr="00101DBA">
        <w:rPr>
          <w:b/>
          <w:sz w:val="23"/>
          <w:szCs w:val="23"/>
        </w:rPr>
        <w:t xml:space="preserve"> του αντίστοιχου Επιμελητηρίου</w:t>
      </w:r>
      <w:r>
        <w:rPr>
          <w:b/>
          <w:sz w:val="23"/>
          <w:szCs w:val="23"/>
        </w:rPr>
        <w:t xml:space="preserve"> </w:t>
      </w:r>
      <w:r w:rsidRPr="00101DBA">
        <w:rPr>
          <w:b/>
          <w:sz w:val="23"/>
          <w:szCs w:val="23"/>
        </w:rPr>
        <w:t>(Τεχνικό, Νομαρχιακό ή Εμπορικό)</w:t>
      </w:r>
      <w:r>
        <w:rPr>
          <w:b/>
          <w:sz w:val="23"/>
          <w:szCs w:val="23"/>
        </w:rPr>
        <w:t>,</w:t>
      </w:r>
      <w:r w:rsidR="00FA0615" w:rsidRPr="00101DBA">
        <w:rPr>
          <w:sz w:val="23"/>
          <w:szCs w:val="23"/>
        </w:rPr>
        <w:t xml:space="preserve"> </w:t>
      </w:r>
      <w:r w:rsidR="00FA0615" w:rsidRPr="00101DBA">
        <w:rPr>
          <w:sz w:val="23"/>
          <w:szCs w:val="23"/>
          <w:u w:val="single"/>
        </w:rPr>
        <w:t>επί ποινή αποκλεισμού</w:t>
      </w:r>
      <w:r>
        <w:rPr>
          <w:sz w:val="23"/>
          <w:szCs w:val="23"/>
          <w:u w:val="single"/>
        </w:rPr>
        <w:t>,</w:t>
      </w:r>
      <w:r w:rsidR="00FA0615" w:rsidRPr="00101DBA">
        <w:rPr>
          <w:sz w:val="23"/>
          <w:szCs w:val="23"/>
        </w:rPr>
        <w:t xml:space="preserve"> με το οποίο θα πιστοποιείται η εγγραφή τους, το ειδικό επάγγελμά τους κατά την ημέρα διενέργειας του διαγωνισμού και ότι εξακολουθούν να παραμένουν. Βεβαίωση εγγραφής</w:t>
      </w:r>
      <w:r>
        <w:rPr>
          <w:sz w:val="23"/>
          <w:szCs w:val="23"/>
        </w:rPr>
        <w:t>,</w:t>
      </w:r>
      <w:r w:rsidR="00FA0615" w:rsidRPr="00101DBA">
        <w:rPr>
          <w:sz w:val="23"/>
          <w:szCs w:val="23"/>
        </w:rPr>
        <w:t xml:space="preserve"> </w:t>
      </w:r>
      <w:r w:rsidR="00FA0615" w:rsidRPr="004D383F">
        <w:rPr>
          <w:b/>
          <w:sz w:val="23"/>
          <w:szCs w:val="23"/>
        </w:rPr>
        <w:t>επί ποινή αποκλεισμού</w:t>
      </w:r>
      <w:r>
        <w:rPr>
          <w:sz w:val="23"/>
          <w:szCs w:val="23"/>
        </w:rPr>
        <w:t>,</w:t>
      </w:r>
      <w:r w:rsidR="00FA0615" w:rsidRPr="00101DBA">
        <w:rPr>
          <w:sz w:val="23"/>
          <w:szCs w:val="23"/>
        </w:rPr>
        <w:t xml:space="preserve"> στα μητρώα κατασκευαστών (Μ.Ε.Κ. ή νομαρχιακά) για την εκτέλεση των απαιτούμενων εργασιών. Στην περίπτωση εγγραφής στο εμπορικό επιμελητήριο απαραίτητη προϋπόθεση είναι η αναγραφή των ΚΑΔ όλων των εργασιών που είναι ζητούμεν</w:t>
      </w:r>
      <w:r>
        <w:rPr>
          <w:sz w:val="23"/>
          <w:szCs w:val="23"/>
        </w:rPr>
        <w:t>ες</w:t>
      </w:r>
      <w:r w:rsidR="00FA0615" w:rsidRPr="00101DBA">
        <w:rPr>
          <w:sz w:val="23"/>
          <w:szCs w:val="23"/>
        </w:rPr>
        <w:t xml:space="preserve"> στην παρούσα. </w:t>
      </w:r>
    </w:p>
    <w:p w:rsidR="00FA0615" w:rsidRPr="00101DBA" w:rsidRDefault="004D383F" w:rsidP="00B10369">
      <w:pPr>
        <w:ind w:left="425" w:hanging="425"/>
        <w:jc w:val="both"/>
        <w:rPr>
          <w:sz w:val="23"/>
          <w:szCs w:val="23"/>
        </w:rPr>
      </w:pPr>
      <w:r>
        <w:rPr>
          <w:b/>
          <w:sz w:val="23"/>
          <w:szCs w:val="23"/>
        </w:rPr>
        <w:t xml:space="preserve">Β) </w:t>
      </w:r>
      <w:r w:rsidR="00FA0615" w:rsidRPr="00101DBA">
        <w:rPr>
          <w:b/>
          <w:sz w:val="23"/>
          <w:szCs w:val="23"/>
        </w:rPr>
        <w:t>Υπεύθυνη δήλωση</w:t>
      </w:r>
      <w:r>
        <w:rPr>
          <w:b/>
          <w:sz w:val="23"/>
          <w:szCs w:val="23"/>
        </w:rPr>
        <w:t>,</w:t>
      </w:r>
      <w:r w:rsidR="00FA0615" w:rsidRPr="00101DBA">
        <w:rPr>
          <w:b/>
          <w:sz w:val="23"/>
          <w:szCs w:val="23"/>
        </w:rPr>
        <w:t xml:space="preserve"> </w:t>
      </w:r>
      <w:r w:rsidRPr="00101DBA">
        <w:rPr>
          <w:sz w:val="23"/>
          <w:szCs w:val="23"/>
          <w:u w:val="single"/>
        </w:rPr>
        <w:t>επί ποινή αποκλεισμού</w:t>
      </w:r>
      <w:r>
        <w:rPr>
          <w:sz w:val="23"/>
          <w:szCs w:val="23"/>
          <w:u w:val="single"/>
        </w:rPr>
        <w:t>,</w:t>
      </w:r>
      <w:r w:rsidRPr="00101DBA">
        <w:rPr>
          <w:b/>
          <w:sz w:val="23"/>
          <w:szCs w:val="23"/>
        </w:rPr>
        <w:t xml:space="preserve"> </w:t>
      </w:r>
      <w:r w:rsidR="00FA0615" w:rsidRPr="00101DBA">
        <w:rPr>
          <w:b/>
          <w:sz w:val="23"/>
          <w:szCs w:val="23"/>
        </w:rPr>
        <w:t xml:space="preserve">της παρ. 4 του άρθρου 8 του Ν. 1599/1986 </w:t>
      </w:r>
      <w:r w:rsidR="00FA0615" w:rsidRPr="00101DBA">
        <w:rPr>
          <w:sz w:val="23"/>
          <w:szCs w:val="23"/>
        </w:rPr>
        <w:t xml:space="preserve">όπως εκάστοτε ισχύει, </w:t>
      </w:r>
      <w:r>
        <w:rPr>
          <w:sz w:val="23"/>
          <w:szCs w:val="23"/>
        </w:rPr>
        <w:t xml:space="preserve">και </w:t>
      </w:r>
      <w:r w:rsidR="00FA0615" w:rsidRPr="00101DBA">
        <w:rPr>
          <w:sz w:val="23"/>
          <w:szCs w:val="23"/>
        </w:rPr>
        <w:t xml:space="preserve">στην οποία </w:t>
      </w:r>
      <w:r w:rsidR="00C223C7">
        <w:rPr>
          <w:sz w:val="23"/>
          <w:szCs w:val="23"/>
        </w:rPr>
        <w:t>ν</w:t>
      </w:r>
      <w:r w:rsidR="00C223C7">
        <w:t>α δηλώνονται τα εξής</w:t>
      </w:r>
      <w:r w:rsidR="00FA0615" w:rsidRPr="00101DBA">
        <w:rPr>
          <w:sz w:val="23"/>
          <w:szCs w:val="23"/>
        </w:rPr>
        <w:t>:</w:t>
      </w:r>
    </w:p>
    <w:p w:rsidR="006722DF" w:rsidRDefault="00C223C7" w:rsidP="00B10369">
      <w:pPr>
        <w:pStyle w:val="a4"/>
        <w:numPr>
          <w:ilvl w:val="0"/>
          <w:numId w:val="26"/>
        </w:numPr>
        <w:spacing w:line="288" w:lineRule="auto"/>
        <w:ind w:left="851" w:hanging="284"/>
        <w:jc w:val="both"/>
        <w:rPr>
          <w:sz w:val="23"/>
          <w:szCs w:val="23"/>
        </w:rPr>
      </w:pPr>
      <w:r w:rsidRPr="006722DF">
        <w:rPr>
          <w:sz w:val="23"/>
          <w:szCs w:val="23"/>
        </w:rPr>
        <w:t xml:space="preserve">ότι </w:t>
      </w:r>
      <w:r w:rsidR="00716396" w:rsidRPr="006722DF">
        <w:rPr>
          <w:sz w:val="23"/>
          <w:szCs w:val="23"/>
        </w:rPr>
        <w:t>διαθέτει</w:t>
      </w:r>
      <w:r w:rsidR="004D383F" w:rsidRPr="006722DF">
        <w:rPr>
          <w:sz w:val="23"/>
          <w:szCs w:val="23"/>
        </w:rPr>
        <w:t xml:space="preserve"> </w:t>
      </w:r>
      <w:r w:rsidR="00716396" w:rsidRPr="006722DF">
        <w:rPr>
          <w:sz w:val="23"/>
          <w:szCs w:val="23"/>
        </w:rPr>
        <w:t>και απασχολεί κατάλληλο</w:t>
      </w:r>
      <w:r w:rsidR="004D383F" w:rsidRPr="006722DF">
        <w:rPr>
          <w:sz w:val="23"/>
          <w:szCs w:val="23"/>
        </w:rPr>
        <w:t xml:space="preserve"> </w:t>
      </w:r>
      <w:r w:rsidR="00FA0615" w:rsidRPr="006722DF">
        <w:rPr>
          <w:sz w:val="23"/>
          <w:szCs w:val="23"/>
        </w:rPr>
        <w:t xml:space="preserve">και </w:t>
      </w:r>
      <w:r w:rsidR="00716396" w:rsidRPr="006722DF">
        <w:rPr>
          <w:sz w:val="23"/>
          <w:szCs w:val="23"/>
        </w:rPr>
        <w:t>νόμιμο</w:t>
      </w:r>
      <w:r w:rsidR="00FA0615" w:rsidRPr="006722DF">
        <w:rPr>
          <w:sz w:val="23"/>
          <w:szCs w:val="23"/>
        </w:rPr>
        <w:t xml:space="preserve"> προσωπικ</w:t>
      </w:r>
      <w:r w:rsidR="00716396" w:rsidRPr="006722DF">
        <w:rPr>
          <w:sz w:val="23"/>
          <w:szCs w:val="23"/>
        </w:rPr>
        <w:t>ό</w:t>
      </w:r>
      <w:r w:rsidR="00FA0615" w:rsidRPr="006722DF">
        <w:rPr>
          <w:sz w:val="23"/>
          <w:szCs w:val="23"/>
        </w:rPr>
        <w:t xml:space="preserve"> για την εκτέλεση των </w:t>
      </w:r>
      <w:r w:rsidR="00716396" w:rsidRPr="006722DF">
        <w:rPr>
          <w:sz w:val="23"/>
          <w:szCs w:val="23"/>
        </w:rPr>
        <w:t xml:space="preserve">σχετικών με την παρούσα </w:t>
      </w:r>
      <w:r w:rsidR="00FA0615" w:rsidRPr="006722DF">
        <w:rPr>
          <w:sz w:val="23"/>
          <w:szCs w:val="23"/>
        </w:rPr>
        <w:t>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FA0615" w:rsidRPr="006722DF" w:rsidRDefault="00C223C7" w:rsidP="00B10369">
      <w:pPr>
        <w:pStyle w:val="a4"/>
        <w:numPr>
          <w:ilvl w:val="0"/>
          <w:numId w:val="26"/>
        </w:numPr>
        <w:spacing w:line="288" w:lineRule="auto"/>
        <w:ind w:left="851" w:hanging="284"/>
        <w:jc w:val="both"/>
        <w:rPr>
          <w:sz w:val="23"/>
          <w:szCs w:val="23"/>
        </w:rPr>
      </w:pPr>
      <w:r w:rsidRPr="006722DF">
        <w:rPr>
          <w:sz w:val="23"/>
          <w:szCs w:val="23"/>
        </w:rPr>
        <w:t xml:space="preserve">ότι </w:t>
      </w:r>
      <w:r w:rsidR="00FA0615" w:rsidRPr="006722DF">
        <w:rPr>
          <w:sz w:val="23"/>
          <w:szCs w:val="23"/>
        </w:rPr>
        <w:t xml:space="preserve">είναι ο μοναδικός υπεύθυνος και υπόχρεος για την αποζημίωση οποιουδήποτε και για κάθε φύσεως και είδους ζημιές που τυχόν προκύψουν από πράξεις ή παραλείψεις του </w:t>
      </w:r>
      <w:r w:rsidR="00FA0615" w:rsidRPr="006722DF">
        <w:rPr>
          <w:sz w:val="23"/>
          <w:szCs w:val="23"/>
        </w:rPr>
        <w:lastRenderedPageBreak/>
        <w:t>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w:t>
      </w:r>
      <w:r w:rsidRPr="006722DF">
        <w:rPr>
          <w:sz w:val="23"/>
          <w:szCs w:val="23"/>
        </w:rPr>
        <w:t>ί για την εκτέλεση των εργασιών,</w:t>
      </w:r>
    </w:p>
    <w:p w:rsidR="00716396" w:rsidRPr="00CC31C5" w:rsidRDefault="00C223C7" w:rsidP="00B10369">
      <w:pPr>
        <w:pStyle w:val="a4"/>
        <w:numPr>
          <w:ilvl w:val="0"/>
          <w:numId w:val="26"/>
        </w:numPr>
        <w:spacing w:line="288" w:lineRule="auto"/>
        <w:ind w:left="851" w:hanging="284"/>
        <w:jc w:val="both"/>
      </w:pPr>
      <w:r w:rsidRPr="00B10369">
        <w:rPr>
          <w:sz w:val="23"/>
          <w:szCs w:val="23"/>
        </w:rPr>
        <w:t xml:space="preserve">να </w:t>
      </w:r>
      <w:r w:rsidR="00FA0615" w:rsidRPr="00B10369">
        <w:rPr>
          <w:sz w:val="23"/>
          <w:szCs w:val="23"/>
        </w:rPr>
        <w:t xml:space="preserve">βεβαιώνει ότι τα προς προμήθεια υλικά (σίτες, προφίλ αλουμινίου, </w:t>
      </w:r>
      <w:proofErr w:type="spellStart"/>
      <w:r w:rsidR="00FA0615" w:rsidRPr="00B10369">
        <w:rPr>
          <w:sz w:val="23"/>
          <w:szCs w:val="23"/>
        </w:rPr>
        <w:t>αρμοκάλυπτρα</w:t>
      </w:r>
      <w:proofErr w:type="spellEnd"/>
      <w:r w:rsidR="00FA0615" w:rsidRPr="00B10369">
        <w:rPr>
          <w:sz w:val="23"/>
          <w:szCs w:val="23"/>
        </w:rPr>
        <w:t xml:space="preserve">, </w:t>
      </w:r>
      <w:proofErr w:type="spellStart"/>
      <w:r w:rsidR="00FA0615" w:rsidRPr="00B10369">
        <w:rPr>
          <w:sz w:val="23"/>
          <w:szCs w:val="23"/>
        </w:rPr>
        <w:t>κ.λ.π</w:t>
      </w:r>
      <w:proofErr w:type="spellEnd"/>
      <w:r w:rsidR="00FA0615" w:rsidRPr="00B10369">
        <w:rPr>
          <w:sz w:val="23"/>
          <w:szCs w:val="23"/>
        </w:rPr>
        <w:t xml:space="preserve">.) και απρόβλεπτα γενικά υλικά τοποθέτησης (βίδες, διάφανη σιλικόνη, επίχρισμα για τη σφράγιση των ατελειών κατά την τοποθέτηση) είναι καινούργια, άριστης ποιότητας, </w:t>
      </w:r>
      <w:r w:rsidR="00716396" w:rsidRPr="00B10369">
        <w:rPr>
          <w:sz w:val="23"/>
          <w:szCs w:val="23"/>
        </w:rPr>
        <w:t xml:space="preserve">σύμφωνα με τα εναρμονισμένα πρότυπα ΕΝ1504-2:2004 / κατάλληλα πιστοποιημένα (σήμανση </w:t>
      </w:r>
      <w:r w:rsidR="00716396" w:rsidRPr="00B10369">
        <w:rPr>
          <w:sz w:val="23"/>
          <w:szCs w:val="23"/>
          <w:lang w:val="en-US"/>
        </w:rPr>
        <w:t>CE</w:t>
      </w:r>
      <w:r w:rsidR="00716396" w:rsidRPr="00B10369">
        <w:rPr>
          <w:sz w:val="23"/>
          <w:szCs w:val="23"/>
        </w:rPr>
        <w:t xml:space="preserve">), </w:t>
      </w:r>
      <w:r w:rsidR="00FA0615" w:rsidRPr="00B10369">
        <w:rPr>
          <w:sz w:val="23"/>
          <w:szCs w:val="23"/>
        </w:rPr>
        <w:t xml:space="preserve">και </w:t>
      </w:r>
      <w:r w:rsidR="00FA0615" w:rsidRPr="006722DF">
        <w:rPr>
          <w:sz w:val="23"/>
          <w:szCs w:val="23"/>
        </w:rPr>
        <w:t xml:space="preserve">συμφωνούν </w:t>
      </w:r>
      <w:r w:rsidR="00716396" w:rsidRPr="006722DF">
        <w:rPr>
          <w:sz w:val="23"/>
          <w:szCs w:val="23"/>
        </w:rPr>
        <w:t xml:space="preserve">µε τις τεχνικές προδιαγραφές (βλ </w:t>
      </w:r>
      <w:r w:rsidR="00E65552" w:rsidRPr="006722DF">
        <w:t>παρακάτω αναλυτικές τεχνικές προδιαγραφές</w:t>
      </w:r>
      <w:r w:rsidR="00716396" w:rsidRPr="006722DF">
        <w:t>),</w:t>
      </w:r>
    </w:p>
    <w:p w:rsidR="00FA0615" w:rsidRPr="00B10369" w:rsidRDefault="00FA0615" w:rsidP="00B10369">
      <w:pPr>
        <w:pStyle w:val="a4"/>
        <w:numPr>
          <w:ilvl w:val="0"/>
          <w:numId w:val="26"/>
        </w:numPr>
        <w:spacing w:line="288" w:lineRule="auto"/>
        <w:ind w:left="851" w:hanging="284"/>
        <w:jc w:val="both"/>
        <w:rPr>
          <w:sz w:val="23"/>
          <w:szCs w:val="23"/>
        </w:rPr>
      </w:pPr>
      <w:r w:rsidRPr="00B10369">
        <w:rPr>
          <w:sz w:val="23"/>
          <w:szCs w:val="23"/>
        </w:rPr>
        <w:t xml:space="preserve">να δηλώνει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w:t>
      </w:r>
      <w:r w:rsidRPr="006722DF">
        <w:rPr>
          <w:sz w:val="23"/>
          <w:szCs w:val="23"/>
        </w:rPr>
        <w:t>αποκλεισθεί</w:t>
      </w:r>
      <w:r w:rsidR="00C223C7" w:rsidRPr="006722DF">
        <w:t xml:space="preserve"> καθώς επίσης και ότι, εφόσον του ζητηθεί, θα προσκομίσει όλα τα αποδεικτικά των παραπάνω στοιχείων και εγγράφως,</w:t>
      </w:r>
    </w:p>
    <w:p w:rsidR="00FA0615" w:rsidRDefault="00C223C7" w:rsidP="00B10369">
      <w:pPr>
        <w:pStyle w:val="a4"/>
        <w:numPr>
          <w:ilvl w:val="0"/>
          <w:numId w:val="26"/>
        </w:numPr>
        <w:spacing w:line="288" w:lineRule="auto"/>
        <w:ind w:left="851" w:hanging="284"/>
        <w:jc w:val="both"/>
        <w:rPr>
          <w:sz w:val="23"/>
          <w:szCs w:val="23"/>
        </w:rPr>
      </w:pPr>
      <w:r w:rsidRPr="00B10369">
        <w:rPr>
          <w:sz w:val="23"/>
          <w:szCs w:val="23"/>
        </w:rPr>
        <w:t>να δηλώνε</w:t>
      </w:r>
      <w:r w:rsidR="00FA0615" w:rsidRPr="00B10369">
        <w:rPr>
          <w:sz w:val="23"/>
          <w:szCs w:val="23"/>
        </w:rPr>
        <w:t xml:space="preserve">ι ότι ο συμμετέχων αποδέχεται πλήρως όλους τους όρους της </w:t>
      </w:r>
      <w:r w:rsidRPr="00B10369">
        <w:rPr>
          <w:sz w:val="23"/>
          <w:szCs w:val="23"/>
        </w:rPr>
        <w:t xml:space="preserve">παρούσης </w:t>
      </w:r>
      <w:r w:rsidR="00FA0615" w:rsidRPr="00B10369">
        <w:rPr>
          <w:sz w:val="23"/>
          <w:szCs w:val="23"/>
        </w:rPr>
        <w:t>διακήρυξης</w:t>
      </w:r>
      <w:r w:rsidR="00B10369">
        <w:rPr>
          <w:sz w:val="23"/>
          <w:szCs w:val="23"/>
        </w:rPr>
        <w:t>.</w:t>
      </w:r>
    </w:p>
    <w:p w:rsidR="00BC5605" w:rsidRPr="00DE422D" w:rsidRDefault="00BC5605" w:rsidP="00BC5605">
      <w:pPr>
        <w:ind w:left="360"/>
        <w:jc w:val="both"/>
      </w:pPr>
      <w:r w:rsidRPr="001F3459">
        <w:t xml:space="preserve">Το Πανεπιστήμιο Κρήτης δύναται να ζητήσει από τους προσφέροντες, σε οποιοδήποτε </w:t>
      </w:r>
      <w:r w:rsidRPr="00DE422D">
        <w:t>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C223C7" w:rsidRPr="00DE422D" w:rsidRDefault="00C223C7" w:rsidP="00BC5605">
      <w:pPr>
        <w:pStyle w:val="a3"/>
        <w:ind w:left="426" w:hanging="426"/>
        <w:jc w:val="both"/>
        <w:rPr>
          <w:rFonts w:ascii="Times New Roman" w:hAnsi="Times New Roman"/>
          <w:szCs w:val="24"/>
          <w:lang w:val="el-GR"/>
        </w:rPr>
      </w:pPr>
      <w:r w:rsidRPr="00DE422D">
        <w:rPr>
          <w:rFonts w:ascii="Times New Roman" w:hAnsi="Times New Roman"/>
          <w:b/>
          <w:szCs w:val="24"/>
          <w:lang w:val="el-GR"/>
        </w:rPr>
        <w:t>Γ)</w:t>
      </w:r>
      <w:r w:rsidRPr="00DE422D">
        <w:rPr>
          <w:rFonts w:ascii="Times New Roman" w:hAnsi="Times New Roman"/>
          <w:szCs w:val="24"/>
          <w:lang w:val="el-GR"/>
        </w:rPr>
        <w:t xml:space="preserve"> Υ</w:t>
      </w:r>
      <w:r w:rsidRPr="00DE422D">
        <w:rPr>
          <w:rFonts w:ascii="Times New Roman" w:hAnsi="Times New Roman"/>
          <w:bCs/>
          <w:szCs w:val="24"/>
          <w:lang w:val="el-GR" w:eastAsia="x-none"/>
        </w:rPr>
        <w:t xml:space="preserve">πεύθυνη δήλωση </w:t>
      </w:r>
      <w:r w:rsidR="00BC5605" w:rsidRPr="00DE422D">
        <w:rPr>
          <w:rFonts w:ascii="Times New Roman" w:hAnsi="Times New Roman"/>
          <w:szCs w:val="24"/>
          <w:lang w:val="el-GR"/>
        </w:rPr>
        <w:t>από τον</w:t>
      </w:r>
      <w:r w:rsidR="00BC5605" w:rsidRPr="00DE422D">
        <w:rPr>
          <w:rFonts w:ascii="Times New Roman" w:hAnsi="Times New Roman"/>
          <w:bCs/>
          <w:szCs w:val="24"/>
          <w:lang w:val="el-GR"/>
        </w:rPr>
        <w:t xml:space="preserve"> </w:t>
      </w:r>
      <w:r w:rsidRPr="00DE422D">
        <w:rPr>
          <w:rFonts w:ascii="Times New Roman" w:hAnsi="Times New Roman"/>
          <w:bCs/>
          <w:szCs w:val="24"/>
          <w:lang w:val="el-GR" w:eastAsia="x-none"/>
        </w:rPr>
        <w:t>προμηθε</w:t>
      </w:r>
      <w:r w:rsidR="00BC5605" w:rsidRPr="00DE422D">
        <w:rPr>
          <w:rFonts w:ascii="Times New Roman" w:hAnsi="Times New Roman"/>
          <w:bCs/>
          <w:szCs w:val="24"/>
          <w:lang w:val="el-GR" w:eastAsia="x-none"/>
        </w:rPr>
        <w:t>υτή αλλά και εγκαταστάτη για τη</w:t>
      </w:r>
      <w:r w:rsidRPr="00DE422D">
        <w:rPr>
          <w:rFonts w:ascii="Times New Roman" w:hAnsi="Times New Roman"/>
          <w:bCs/>
          <w:szCs w:val="24"/>
          <w:lang w:val="el-GR" w:eastAsia="x-none"/>
        </w:rPr>
        <w:t xml:space="preserve"> μεταξύ τους συνεργασία,</w:t>
      </w:r>
      <w:r w:rsidRPr="00DE422D">
        <w:rPr>
          <w:rFonts w:ascii="Times New Roman" w:hAnsi="Times New Roman"/>
          <w:szCs w:val="24"/>
          <w:lang w:val="el-GR"/>
        </w:rPr>
        <w:t xml:space="preserve"> σε περίπτωση που ο προμηθευτής και εγκαταστάτης είναι διαφορετικά νομικά ή φυσικά πρόσωπα.</w:t>
      </w:r>
    </w:p>
    <w:p w:rsidR="00BC5605" w:rsidRPr="001F3459" w:rsidRDefault="00BC5605" w:rsidP="00BC5605">
      <w:pPr>
        <w:pStyle w:val="a3"/>
        <w:ind w:left="426" w:hanging="426"/>
        <w:jc w:val="both"/>
        <w:rPr>
          <w:rFonts w:ascii="Times New Roman" w:hAnsi="Times New Roman"/>
          <w:szCs w:val="24"/>
          <w:lang w:val="el-GR"/>
        </w:rPr>
      </w:pPr>
      <w:r w:rsidRPr="00DE422D">
        <w:rPr>
          <w:rFonts w:ascii="Times New Roman" w:hAnsi="Times New Roman"/>
          <w:b/>
          <w:szCs w:val="24"/>
          <w:lang w:val="el-GR"/>
        </w:rPr>
        <w:t>Δ)</w:t>
      </w:r>
      <w:r w:rsidRPr="00DE422D">
        <w:rPr>
          <w:rFonts w:ascii="Times New Roman" w:hAnsi="Times New Roman"/>
          <w:szCs w:val="24"/>
          <w:lang w:val="el-GR"/>
        </w:rPr>
        <w:t xml:space="preserve"> Αποδεικτικά,</w:t>
      </w:r>
      <w:r w:rsidRPr="00DE422D">
        <w:rPr>
          <w:rFonts w:ascii="Times New Roman" w:hAnsi="Times New Roman"/>
          <w:szCs w:val="24"/>
          <w:u w:val="single"/>
          <w:lang w:val="el-GR"/>
        </w:rPr>
        <w:t xml:space="preserve"> επί ποινή αποκλεισμού,</w:t>
      </w:r>
      <w:r w:rsidRPr="00DE422D">
        <w:rPr>
          <w:rFonts w:ascii="Times New Roman" w:hAnsi="Times New Roman"/>
          <w:szCs w:val="24"/>
          <w:lang w:val="el-GR"/>
        </w:rPr>
        <w:t xml:space="preserve">  </w:t>
      </w:r>
      <w:r w:rsidRPr="00DE422D">
        <w:rPr>
          <w:rFonts w:ascii="Times New Roman" w:hAnsi="Times New Roman"/>
          <w:b/>
          <w:szCs w:val="24"/>
          <w:lang w:val="el-GR"/>
        </w:rPr>
        <w:t>φορολογικής και ασφαλιστικής ενημερότητας</w:t>
      </w:r>
      <w:r w:rsidRPr="00DE422D">
        <w:rPr>
          <w:rFonts w:ascii="Times New Roman" w:hAnsi="Times New Roman"/>
          <w:szCs w:val="24"/>
          <w:lang w:val="el-GR"/>
        </w:rPr>
        <w:t xml:space="preserve">, η ισχύς των οποίων πρέπει να καλύπτει την ημερομηνία διενέργειας του διαγωνισμού, απόσπασμα </w:t>
      </w:r>
      <w:r w:rsidRPr="00DE422D">
        <w:rPr>
          <w:rFonts w:ascii="Times New Roman" w:hAnsi="Times New Roman"/>
          <w:b/>
          <w:szCs w:val="24"/>
          <w:lang w:val="el-GR"/>
        </w:rPr>
        <w:t>ποινικού μητρώου, τελευταίου τριμήνου</w:t>
      </w:r>
      <w:r w:rsidRPr="00DE422D">
        <w:rPr>
          <w:rFonts w:ascii="Times New Roman" w:hAnsi="Times New Roman"/>
          <w:szCs w:val="24"/>
          <w:lang w:val="el-GR"/>
        </w:rPr>
        <w:t xml:space="preserve">, πριν την επομένη της διεξαγωγής του διαγωνισμού, όλων των υπόχρεων αναλόγως την εταιρεία, τα αποδεικτικά έγγραφα νομιμοποίησης του προσφέροντος νομικού προσώπου (στοιχεία ταυτοποίησης σε περίπτωση φυσικού εκπροσώπου προσώπου και ιδρυτικό καταστατικό και τροποποιήσεις του σε περίπτωση νομικού προσώπου με εμφανή σημείωση </w:t>
      </w:r>
      <w:r w:rsidR="006722DF" w:rsidRPr="00DE422D">
        <w:rPr>
          <w:rFonts w:ascii="Times New Roman" w:hAnsi="Times New Roman"/>
          <w:szCs w:val="24"/>
          <w:lang w:val="el-GR"/>
        </w:rPr>
        <w:t xml:space="preserve">των ονομάτων </w:t>
      </w:r>
      <w:r w:rsidRPr="00DE422D">
        <w:rPr>
          <w:rFonts w:ascii="Times New Roman" w:hAnsi="Times New Roman"/>
          <w:szCs w:val="24"/>
          <w:lang w:val="el-GR"/>
        </w:rPr>
        <w:t xml:space="preserve">του τελευταίου Δ.Σ.  ή του Διαχειριστή - Νομίμου ανάλογα με τον τύπο της συμμετέχουσας εταιρείας) και παραστατικό εκπροσώπησης, αν ο προσφέρων συμμετέχει με εκπρόσωπό του. </w:t>
      </w:r>
      <w:r w:rsidRPr="00DE422D">
        <w:rPr>
          <w:rFonts w:ascii="Times New Roman" w:hAnsi="Times New Roman"/>
          <w:szCs w:val="24"/>
          <w:u w:val="single"/>
          <w:lang w:val="el-GR"/>
        </w:rPr>
        <w:t>Σε περίπτωση που ο προμηθευτής και ο εγκαταστάτης είναι διαφορετικά νομικά ή φυσικά πρόσωπα θα πρέπει να τα προσκομίσουν και οι δύο τα ανωτέρω αναφερόμενα δικαιολογητικά</w:t>
      </w:r>
      <w:r w:rsidRPr="00DE422D">
        <w:rPr>
          <w:rFonts w:ascii="Times New Roman" w:hAnsi="Times New Roman"/>
          <w:szCs w:val="24"/>
          <w:lang w:val="el-GR"/>
        </w:rPr>
        <w:t>.</w:t>
      </w:r>
    </w:p>
    <w:p w:rsidR="00BC5605" w:rsidRDefault="00BC5605" w:rsidP="00BC5605">
      <w:pPr>
        <w:pStyle w:val="a3"/>
        <w:ind w:left="426" w:hanging="426"/>
        <w:jc w:val="both"/>
        <w:rPr>
          <w:rFonts w:ascii="Times New Roman" w:hAnsi="Times New Roman"/>
          <w:szCs w:val="24"/>
          <w:highlight w:val="yellow"/>
          <w:lang w:val="el-GR"/>
        </w:rPr>
      </w:pPr>
    </w:p>
    <w:p w:rsidR="002C532C" w:rsidRPr="006722DF" w:rsidRDefault="002C532C" w:rsidP="00300FBE">
      <w:pPr>
        <w:pStyle w:val="a3"/>
        <w:ind w:left="426" w:hanging="426"/>
        <w:jc w:val="both"/>
        <w:rPr>
          <w:rFonts w:ascii="Times New Roman" w:hAnsi="Times New Roman"/>
          <w:bCs/>
          <w:szCs w:val="24"/>
          <w:lang w:val="el-GR"/>
        </w:rPr>
      </w:pPr>
      <w:r w:rsidRPr="006722DF">
        <w:rPr>
          <w:rFonts w:ascii="Times New Roman" w:hAnsi="Times New Roman"/>
          <w:b/>
          <w:bCs/>
          <w:szCs w:val="24"/>
          <w:lang w:val="el-GR"/>
        </w:rPr>
        <w:t>Ε</w:t>
      </w:r>
      <w:r w:rsidR="00FA0615" w:rsidRPr="006722DF">
        <w:rPr>
          <w:rFonts w:ascii="Times New Roman" w:hAnsi="Times New Roman"/>
          <w:b/>
          <w:bCs/>
          <w:szCs w:val="24"/>
          <w:lang w:val="el-GR"/>
        </w:rPr>
        <w:t>)</w:t>
      </w:r>
      <w:r w:rsidR="00FA0615" w:rsidRPr="006722DF">
        <w:rPr>
          <w:rFonts w:ascii="Times New Roman" w:hAnsi="Times New Roman"/>
          <w:bCs/>
          <w:szCs w:val="24"/>
          <w:lang w:val="el-GR"/>
        </w:rPr>
        <w:t xml:space="preserve"> </w:t>
      </w:r>
      <w:r w:rsidR="00FA0615" w:rsidRPr="006722DF">
        <w:rPr>
          <w:rFonts w:ascii="Times New Roman" w:hAnsi="Times New Roman"/>
          <w:szCs w:val="24"/>
          <w:lang w:val="el-GR"/>
        </w:rPr>
        <w:t xml:space="preserve"> </w:t>
      </w:r>
      <w:r w:rsidR="00FA0615" w:rsidRPr="006722DF">
        <w:rPr>
          <w:rFonts w:ascii="Times New Roman" w:hAnsi="Times New Roman"/>
          <w:b/>
          <w:szCs w:val="24"/>
          <w:lang w:val="el-GR"/>
        </w:rPr>
        <w:t xml:space="preserve">Βεβαίωση της Τεχνικής Υπηρεσίας </w:t>
      </w:r>
      <w:r w:rsidR="00FA0615" w:rsidRPr="006722DF">
        <w:rPr>
          <w:rFonts w:ascii="Times New Roman" w:hAnsi="Times New Roman"/>
          <w:szCs w:val="24"/>
          <w:lang w:val="el-GR"/>
        </w:rPr>
        <w:t xml:space="preserve">του Πανεπιστημίου Κρήτης Ρεθύμνου, </w:t>
      </w:r>
      <w:r w:rsidRPr="006722DF">
        <w:rPr>
          <w:rFonts w:ascii="Times New Roman" w:hAnsi="Times New Roman"/>
          <w:szCs w:val="24"/>
          <w:u w:val="single"/>
          <w:lang w:val="el-GR"/>
        </w:rPr>
        <w:t>επί ποινή αποκλεισμού</w:t>
      </w:r>
      <w:r w:rsidRPr="006722DF">
        <w:rPr>
          <w:rFonts w:ascii="Times New Roman" w:hAnsi="Times New Roman"/>
          <w:bCs/>
          <w:szCs w:val="24"/>
          <w:lang w:val="el-GR"/>
        </w:rPr>
        <w:t>,</w:t>
      </w:r>
      <w:r w:rsidRPr="006722DF">
        <w:rPr>
          <w:rFonts w:ascii="Times New Roman" w:hAnsi="Times New Roman"/>
          <w:b/>
          <w:szCs w:val="24"/>
          <w:lang w:val="el-GR"/>
        </w:rPr>
        <w:t xml:space="preserve"> </w:t>
      </w:r>
      <w:r w:rsidR="00FA0615" w:rsidRPr="006722DF">
        <w:rPr>
          <w:rFonts w:ascii="Times New Roman" w:hAnsi="Times New Roman"/>
          <w:szCs w:val="24"/>
          <w:lang w:val="el-GR"/>
        </w:rPr>
        <w:t xml:space="preserve">στην οποία θα αναγράφεται ότι ο υποψήφιος ανάδοχος </w:t>
      </w:r>
      <w:r w:rsidR="00FA0615" w:rsidRPr="006722DF">
        <w:rPr>
          <w:rFonts w:ascii="Times New Roman" w:hAnsi="Times New Roman"/>
          <w:bCs/>
          <w:szCs w:val="24"/>
          <w:lang w:val="el-GR"/>
        </w:rPr>
        <w:t>ή εξουσιοδοτηθείς εκπρόσωπός του με θεωρημένο το γνήσιο της υπογραφής, ο οποίος να είναι σχετικός με την παρούσα προμήθεια</w:t>
      </w:r>
      <w:r w:rsidRPr="006722DF">
        <w:rPr>
          <w:rFonts w:ascii="Times New Roman" w:hAnsi="Times New Roman"/>
          <w:bCs/>
          <w:szCs w:val="24"/>
          <w:lang w:val="el-GR"/>
        </w:rPr>
        <w:t>/εργασία</w:t>
      </w:r>
      <w:r w:rsidR="00FA0615" w:rsidRPr="006722DF">
        <w:rPr>
          <w:rFonts w:ascii="Times New Roman" w:hAnsi="Times New Roman"/>
          <w:bCs/>
          <w:szCs w:val="24"/>
          <w:lang w:val="el-GR"/>
        </w:rPr>
        <w:t xml:space="preserve">, </w:t>
      </w:r>
      <w:r w:rsidR="00FA0615" w:rsidRPr="006722DF">
        <w:rPr>
          <w:rFonts w:ascii="Times New Roman" w:hAnsi="Times New Roman"/>
          <w:b/>
          <w:szCs w:val="24"/>
          <w:lang w:val="el-GR"/>
        </w:rPr>
        <w:t>έχει λάβει γνώση των τοπικών</w:t>
      </w:r>
      <w:r w:rsidR="00FA0615" w:rsidRPr="006722DF">
        <w:rPr>
          <w:rFonts w:ascii="Times New Roman" w:hAnsi="Times New Roman"/>
          <w:b/>
          <w:bCs/>
          <w:szCs w:val="24"/>
          <w:lang w:val="el-GR"/>
        </w:rPr>
        <w:t xml:space="preserve"> </w:t>
      </w:r>
      <w:r w:rsidR="00FA0615" w:rsidRPr="006722DF">
        <w:rPr>
          <w:rFonts w:ascii="Times New Roman" w:hAnsi="Times New Roman"/>
          <w:b/>
          <w:szCs w:val="24"/>
          <w:lang w:val="el-GR"/>
        </w:rPr>
        <w:t xml:space="preserve">συνθηκών </w:t>
      </w:r>
      <w:r w:rsidR="00FA0615" w:rsidRPr="006722DF">
        <w:rPr>
          <w:rFonts w:ascii="Times New Roman" w:hAnsi="Times New Roman"/>
          <w:szCs w:val="24"/>
          <w:lang w:val="el-GR"/>
        </w:rPr>
        <w:t>της προμήθειας</w:t>
      </w:r>
      <w:r w:rsidRPr="006722DF">
        <w:rPr>
          <w:rFonts w:ascii="Times New Roman" w:hAnsi="Times New Roman"/>
          <w:szCs w:val="24"/>
          <w:lang w:val="el-GR"/>
        </w:rPr>
        <w:t xml:space="preserve"> </w:t>
      </w:r>
      <w:r w:rsidRPr="006722DF">
        <w:rPr>
          <w:rFonts w:ascii="Times New Roman" w:hAnsi="Times New Roman"/>
          <w:bCs/>
          <w:szCs w:val="24"/>
          <w:lang w:val="el-GR" w:eastAsia="x-none"/>
        </w:rPr>
        <w:t>και των εργασιών</w:t>
      </w:r>
      <w:r w:rsidR="00FA0615" w:rsidRPr="006722DF">
        <w:rPr>
          <w:rFonts w:ascii="Times New Roman" w:hAnsi="Times New Roman"/>
          <w:szCs w:val="24"/>
          <w:lang w:val="el-GR"/>
        </w:rPr>
        <w:t xml:space="preserve">. Οι υποψήφιοι ανάδοχοι των εργασιών, </w:t>
      </w:r>
      <w:r w:rsidR="00FA0615" w:rsidRPr="006722DF">
        <w:rPr>
          <w:rFonts w:ascii="Times New Roman" w:hAnsi="Times New Roman"/>
          <w:bCs/>
          <w:szCs w:val="24"/>
          <w:lang w:val="el-GR" w:eastAsia="x-none"/>
        </w:rPr>
        <w:t xml:space="preserve">ή οι </w:t>
      </w:r>
      <w:proofErr w:type="spellStart"/>
      <w:r w:rsidR="00FA0615" w:rsidRPr="006722DF">
        <w:rPr>
          <w:rFonts w:ascii="Times New Roman" w:hAnsi="Times New Roman"/>
          <w:bCs/>
          <w:szCs w:val="24"/>
          <w:lang w:val="el-GR" w:eastAsia="x-none"/>
        </w:rPr>
        <w:t>εξουσιοδοτηθέντες</w:t>
      </w:r>
      <w:proofErr w:type="spellEnd"/>
      <w:r w:rsidR="00FA0615" w:rsidRPr="006722DF">
        <w:rPr>
          <w:rFonts w:ascii="Times New Roman" w:hAnsi="Times New Roman"/>
          <w:bCs/>
          <w:szCs w:val="24"/>
          <w:lang w:val="el-GR" w:eastAsia="x-none"/>
        </w:rPr>
        <w:t xml:space="preserve"> εκπρόσωποί τους, </w:t>
      </w:r>
      <w:r w:rsidR="00FA0615" w:rsidRPr="006722DF">
        <w:rPr>
          <w:rFonts w:ascii="Times New Roman" w:hAnsi="Times New Roman"/>
          <w:szCs w:val="24"/>
          <w:lang w:val="el-GR"/>
        </w:rPr>
        <w:t xml:space="preserve">θα μπορούν να λάβουν γνώση των συνθηκών, κατόπιν συνεννόησης με τον αρμόδιο υπάλληλο </w:t>
      </w:r>
      <w:r w:rsidR="00FA0615" w:rsidRPr="006722DF">
        <w:rPr>
          <w:rFonts w:ascii="Times New Roman" w:hAnsi="Times New Roman"/>
          <w:bCs/>
          <w:szCs w:val="24"/>
          <w:lang w:val="el-GR"/>
        </w:rPr>
        <w:t>της Τεχνικής Υπηρεσίας</w:t>
      </w:r>
      <w:r w:rsidR="00FA0615" w:rsidRPr="006722DF">
        <w:rPr>
          <w:rFonts w:ascii="Times New Roman" w:hAnsi="Times New Roman"/>
          <w:szCs w:val="24"/>
          <w:lang w:val="el-GR"/>
        </w:rPr>
        <w:t xml:space="preserve"> κατά τις εργάσιμες ημέρες και ώρες,</w:t>
      </w:r>
      <w:r w:rsidR="00FA0615" w:rsidRPr="006722DF">
        <w:rPr>
          <w:rFonts w:ascii="Times New Roman" w:hAnsi="Times New Roman"/>
          <w:b/>
          <w:szCs w:val="24"/>
          <w:lang w:val="el-GR"/>
        </w:rPr>
        <w:t xml:space="preserve"> δύο (2) ημέρες τουλάχιστον, πριν από την ημέρα κατάθεσης της προσφοράς</w:t>
      </w:r>
      <w:r w:rsidR="00FA0615" w:rsidRPr="006722DF">
        <w:rPr>
          <w:rFonts w:ascii="Times New Roman" w:hAnsi="Times New Roman"/>
          <w:szCs w:val="24"/>
          <w:lang w:val="el-GR"/>
        </w:rPr>
        <w:t xml:space="preserve"> (</w:t>
      </w:r>
      <w:proofErr w:type="spellStart"/>
      <w:r w:rsidR="00FA0615" w:rsidRPr="006722DF">
        <w:rPr>
          <w:rFonts w:ascii="Times New Roman" w:hAnsi="Times New Roman"/>
          <w:szCs w:val="24"/>
          <w:lang w:val="el-GR"/>
        </w:rPr>
        <w:t>τηλ</w:t>
      </w:r>
      <w:proofErr w:type="spellEnd"/>
      <w:r w:rsidR="00FA0615" w:rsidRPr="006722DF">
        <w:rPr>
          <w:rFonts w:ascii="Times New Roman" w:hAnsi="Times New Roman"/>
          <w:szCs w:val="24"/>
          <w:lang w:val="el-GR"/>
        </w:rPr>
        <w:t>. Επικοινωνίας 28310</w:t>
      </w:r>
      <w:r w:rsidRPr="006722DF">
        <w:rPr>
          <w:rFonts w:ascii="Times New Roman" w:hAnsi="Times New Roman"/>
          <w:szCs w:val="24"/>
          <w:lang w:val="el-GR"/>
        </w:rPr>
        <w:t>-</w:t>
      </w:r>
      <w:r w:rsidR="00FA0615" w:rsidRPr="006722DF">
        <w:rPr>
          <w:rFonts w:ascii="Times New Roman" w:hAnsi="Times New Roman"/>
          <w:szCs w:val="24"/>
          <w:lang w:val="el-GR"/>
        </w:rPr>
        <w:t>77954, 28310</w:t>
      </w:r>
      <w:r w:rsidRPr="006722DF">
        <w:rPr>
          <w:rFonts w:ascii="Times New Roman" w:hAnsi="Times New Roman"/>
          <w:szCs w:val="24"/>
          <w:lang w:val="el-GR"/>
        </w:rPr>
        <w:t>-</w:t>
      </w:r>
      <w:r w:rsidR="00FA0615" w:rsidRPr="006722DF">
        <w:rPr>
          <w:rFonts w:ascii="Times New Roman" w:hAnsi="Times New Roman"/>
          <w:szCs w:val="24"/>
          <w:lang w:val="el-GR"/>
        </w:rPr>
        <w:t>77747)</w:t>
      </w:r>
      <w:r w:rsidRPr="006722DF">
        <w:rPr>
          <w:rFonts w:ascii="Times New Roman" w:hAnsi="Times New Roman"/>
          <w:bCs/>
          <w:szCs w:val="24"/>
          <w:lang w:val="el-GR"/>
        </w:rPr>
        <w:t>.</w:t>
      </w:r>
    </w:p>
    <w:p w:rsidR="002C532C" w:rsidRPr="00300FBE" w:rsidRDefault="002C532C" w:rsidP="00300FBE">
      <w:pPr>
        <w:pStyle w:val="a3"/>
        <w:ind w:left="426" w:hanging="426"/>
        <w:jc w:val="both"/>
        <w:rPr>
          <w:rFonts w:ascii="Times New Roman" w:hAnsi="Times New Roman"/>
          <w:bCs/>
          <w:szCs w:val="24"/>
          <w:lang w:val="el-GR"/>
        </w:rPr>
      </w:pPr>
      <w:proofErr w:type="spellStart"/>
      <w:r w:rsidRPr="00300FBE">
        <w:rPr>
          <w:rFonts w:ascii="Times New Roman" w:hAnsi="Times New Roman"/>
          <w:b/>
          <w:bCs/>
          <w:szCs w:val="24"/>
          <w:lang w:val="el-GR"/>
        </w:rPr>
        <w:t>Στ</w:t>
      </w:r>
      <w:proofErr w:type="spellEnd"/>
      <w:r w:rsidRPr="00300FBE">
        <w:rPr>
          <w:rFonts w:ascii="Times New Roman" w:hAnsi="Times New Roman"/>
          <w:b/>
          <w:bCs/>
          <w:szCs w:val="24"/>
          <w:lang w:val="el-GR"/>
        </w:rPr>
        <w:t>.)</w:t>
      </w:r>
      <w:r w:rsidR="00965F0F">
        <w:rPr>
          <w:rFonts w:ascii="Times New Roman" w:hAnsi="Times New Roman"/>
          <w:b/>
          <w:bCs/>
          <w:szCs w:val="24"/>
          <w:lang w:val="el-GR"/>
        </w:rPr>
        <w:t xml:space="preserve"> </w:t>
      </w:r>
      <w:r w:rsidR="00FA0615" w:rsidRPr="00300FBE">
        <w:rPr>
          <w:rFonts w:ascii="Times New Roman" w:hAnsi="Times New Roman"/>
          <w:b/>
          <w:bCs/>
          <w:szCs w:val="24"/>
          <w:lang w:val="el-GR"/>
        </w:rPr>
        <w:t>Συμπληρωμένο το Τυποποιημένο Έντυπο Υπεύθυνης Δήλωσης</w:t>
      </w:r>
      <w:r w:rsidRPr="00300FBE">
        <w:rPr>
          <w:rFonts w:ascii="Times New Roman" w:hAnsi="Times New Roman"/>
          <w:b/>
          <w:bCs/>
          <w:szCs w:val="24"/>
          <w:lang w:val="el-GR"/>
        </w:rPr>
        <w:t>,</w:t>
      </w:r>
      <w:r w:rsidR="00FA0615" w:rsidRPr="00300FBE">
        <w:rPr>
          <w:rFonts w:ascii="Times New Roman" w:hAnsi="Times New Roman"/>
          <w:bCs/>
          <w:szCs w:val="24"/>
          <w:lang w:val="el-GR"/>
        </w:rPr>
        <w:t xml:space="preserve"> </w:t>
      </w:r>
      <w:r w:rsidR="00FA0615" w:rsidRPr="00300FBE">
        <w:rPr>
          <w:rFonts w:ascii="Times New Roman" w:hAnsi="Times New Roman"/>
          <w:szCs w:val="24"/>
          <w:u w:val="single"/>
          <w:lang w:val="el-GR"/>
        </w:rPr>
        <w:t>επί ποινή αποκλεισμού</w:t>
      </w:r>
      <w:r w:rsidRPr="00300FBE">
        <w:rPr>
          <w:rFonts w:ascii="Times New Roman" w:hAnsi="Times New Roman"/>
          <w:szCs w:val="24"/>
          <w:u w:val="single"/>
          <w:lang w:val="el-GR"/>
        </w:rPr>
        <w:t>,</w:t>
      </w:r>
      <w:r w:rsidR="00FA0615" w:rsidRPr="00300FBE">
        <w:rPr>
          <w:rFonts w:ascii="Times New Roman" w:hAnsi="Times New Roman"/>
          <w:bCs/>
          <w:szCs w:val="24"/>
          <w:lang w:val="el-GR"/>
        </w:rPr>
        <w:t xml:space="preserve"> και </w:t>
      </w:r>
      <w:r w:rsidR="00FA0615" w:rsidRPr="00300FBE">
        <w:rPr>
          <w:rFonts w:ascii="Times New Roman" w:hAnsi="Times New Roman"/>
          <w:szCs w:val="24"/>
          <w:lang w:val="el-GR"/>
        </w:rPr>
        <w:t xml:space="preserve">σε περίπτωση που </w:t>
      </w:r>
      <w:r w:rsidR="00FA0615" w:rsidRPr="00300FBE">
        <w:rPr>
          <w:rFonts w:ascii="Times New Roman" w:hAnsi="Times New Roman"/>
          <w:b/>
          <w:i/>
          <w:szCs w:val="24"/>
          <w:lang w:val="el-GR"/>
        </w:rPr>
        <w:t>ο προμηθευτής και εγκαταστάτης είναι διαφορετικά νομικά ή φυσικά πρόσωπα θα πρέπει να συμπληρώσουν ο κάθε ένας το δικό του Τυποποιημένο Έντυπο Υπεύθυνης Δήλωσης</w:t>
      </w:r>
      <w:r w:rsidR="00FA0615" w:rsidRPr="00300FBE">
        <w:rPr>
          <w:rFonts w:ascii="Times New Roman" w:hAnsi="Times New Roman"/>
          <w:b/>
          <w:bCs/>
          <w:i/>
          <w:szCs w:val="24"/>
          <w:lang w:val="el-GR"/>
        </w:rPr>
        <w:t>.</w:t>
      </w:r>
    </w:p>
    <w:p w:rsidR="00FA0615" w:rsidRPr="00DE422D" w:rsidRDefault="00965F0F" w:rsidP="003A2BAC">
      <w:pPr>
        <w:pStyle w:val="a3"/>
        <w:ind w:left="426" w:hanging="426"/>
        <w:jc w:val="both"/>
        <w:rPr>
          <w:rFonts w:ascii="Times New Roman" w:hAnsi="Times New Roman"/>
          <w:bCs/>
          <w:szCs w:val="24"/>
          <w:lang w:val="el-GR"/>
        </w:rPr>
      </w:pPr>
      <w:r w:rsidRPr="001F3459">
        <w:rPr>
          <w:rFonts w:ascii="Times New Roman" w:hAnsi="Times New Roman"/>
          <w:b/>
          <w:bCs/>
          <w:szCs w:val="24"/>
          <w:lang w:val="el-GR"/>
        </w:rPr>
        <w:lastRenderedPageBreak/>
        <w:t>Ζ)</w:t>
      </w:r>
      <w:r w:rsidRPr="001F3459">
        <w:rPr>
          <w:bCs/>
          <w:sz w:val="23"/>
          <w:szCs w:val="23"/>
          <w:lang w:val="el-GR"/>
        </w:rPr>
        <w:t xml:space="preserve"> </w:t>
      </w:r>
      <w:r w:rsidRPr="00DE422D">
        <w:rPr>
          <w:rFonts w:ascii="Times New Roman" w:hAnsi="Times New Roman"/>
          <w:bCs/>
          <w:szCs w:val="24"/>
          <w:lang w:val="el-GR"/>
        </w:rPr>
        <w:t>Κατάθεση ε</w:t>
      </w:r>
      <w:r w:rsidR="00FA0615" w:rsidRPr="00DE422D">
        <w:rPr>
          <w:rFonts w:ascii="Times New Roman" w:hAnsi="Times New Roman"/>
          <w:b/>
          <w:bCs/>
          <w:szCs w:val="24"/>
          <w:lang w:val="el-GR"/>
        </w:rPr>
        <w:t>γγυητική</w:t>
      </w:r>
      <w:r w:rsidRPr="00DE422D">
        <w:rPr>
          <w:rFonts w:ascii="Times New Roman" w:hAnsi="Times New Roman"/>
          <w:b/>
          <w:bCs/>
          <w:szCs w:val="24"/>
          <w:lang w:val="el-GR"/>
        </w:rPr>
        <w:t>ς</w:t>
      </w:r>
      <w:r w:rsidR="00FA0615" w:rsidRPr="00DE422D">
        <w:rPr>
          <w:rFonts w:ascii="Times New Roman" w:hAnsi="Times New Roman"/>
          <w:b/>
          <w:bCs/>
          <w:szCs w:val="24"/>
          <w:lang w:val="el-GR"/>
        </w:rPr>
        <w:t xml:space="preserve"> επιστολή</w:t>
      </w:r>
      <w:r w:rsidRPr="00DE422D">
        <w:rPr>
          <w:rFonts w:ascii="Times New Roman" w:hAnsi="Times New Roman"/>
          <w:b/>
          <w:bCs/>
          <w:szCs w:val="24"/>
          <w:lang w:val="el-GR"/>
        </w:rPr>
        <w:t>ς</w:t>
      </w:r>
      <w:r w:rsidR="00FA0615" w:rsidRPr="00DE422D">
        <w:rPr>
          <w:rFonts w:ascii="Times New Roman" w:hAnsi="Times New Roman"/>
          <w:b/>
          <w:bCs/>
          <w:szCs w:val="24"/>
          <w:lang w:val="el-GR"/>
        </w:rPr>
        <w:t xml:space="preserve"> συμμετοχής</w:t>
      </w:r>
      <w:r w:rsidR="00FA0615" w:rsidRPr="00DE422D">
        <w:rPr>
          <w:rFonts w:ascii="Times New Roman" w:hAnsi="Times New Roman"/>
          <w:bCs/>
          <w:szCs w:val="24"/>
          <w:lang w:val="el-GR"/>
        </w:rPr>
        <w:t xml:space="preserve">, </w:t>
      </w:r>
      <w:r w:rsidR="00FA0615" w:rsidRPr="00DE422D">
        <w:rPr>
          <w:rFonts w:ascii="Times New Roman" w:hAnsi="Times New Roman"/>
          <w:szCs w:val="24"/>
          <w:u w:val="single"/>
          <w:lang w:val="el-GR"/>
        </w:rPr>
        <w:t>επί ποινή αποκλεισμού</w:t>
      </w:r>
      <w:r w:rsidRPr="00DE422D">
        <w:rPr>
          <w:rFonts w:ascii="Times New Roman" w:hAnsi="Times New Roman"/>
          <w:szCs w:val="24"/>
          <w:u w:val="single"/>
          <w:lang w:val="el-GR"/>
        </w:rPr>
        <w:t>,</w:t>
      </w:r>
      <w:r w:rsidR="00FA0615" w:rsidRPr="00DE422D">
        <w:rPr>
          <w:rFonts w:ascii="Times New Roman" w:hAnsi="Times New Roman"/>
          <w:bCs/>
          <w:szCs w:val="24"/>
          <w:lang w:val="el-GR"/>
        </w:rPr>
        <w:t xml:space="preserve"> όπως αναφέρεται </w:t>
      </w:r>
      <w:r w:rsidR="003A2BAC" w:rsidRPr="00DE422D">
        <w:rPr>
          <w:rFonts w:ascii="Times New Roman" w:hAnsi="Times New Roman"/>
          <w:bCs/>
          <w:szCs w:val="24"/>
          <w:lang w:val="el-GR"/>
        </w:rPr>
        <w:t xml:space="preserve">και </w:t>
      </w:r>
      <w:r w:rsidR="00FA0615" w:rsidRPr="00DE422D">
        <w:rPr>
          <w:rFonts w:ascii="Times New Roman" w:hAnsi="Times New Roman"/>
          <w:bCs/>
          <w:szCs w:val="24"/>
          <w:lang w:val="el-GR"/>
        </w:rPr>
        <w:t xml:space="preserve">στο </w:t>
      </w:r>
      <w:r w:rsidRPr="00DE422D">
        <w:rPr>
          <w:rFonts w:ascii="Times New Roman" w:hAnsi="Times New Roman"/>
          <w:bCs/>
          <w:szCs w:val="24"/>
          <w:lang w:val="el-GR"/>
        </w:rPr>
        <w:t>άρθρο 6</w:t>
      </w:r>
      <w:r w:rsidR="00FA0615" w:rsidRPr="00DE422D">
        <w:rPr>
          <w:rFonts w:ascii="Times New Roman" w:hAnsi="Times New Roman"/>
          <w:bCs/>
          <w:szCs w:val="24"/>
          <w:lang w:val="el-GR"/>
        </w:rPr>
        <w:t xml:space="preserve"> </w:t>
      </w:r>
      <w:r w:rsidR="003A2BAC" w:rsidRPr="00DE422D">
        <w:rPr>
          <w:rFonts w:ascii="Times New Roman" w:hAnsi="Times New Roman"/>
          <w:bCs/>
          <w:szCs w:val="24"/>
          <w:lang w:val="el-GR"/>
        </w:rPr>
        <w:t>της παρούσης διακήρυξης</w:t>
      </w:r>
      <w:r w:rsidR="00FA0615" w:rsidRPr="00DE422D">
        <w:rPr>
          <w:rFonts w:ascii="Times New Roman" w:hAnsi="Times New Roman"/>
          <w:bCs/>
          <w:szCs w:val="24"/>
          <w:lang w:val="el-GR"/>
        </w:rPr>
        <w:t xml:space="preserve"> </w:t>
      </w:r>
      <w:r w:rsidRPr="00DE422D">
        <w:rPr>
          <w:rFonts w:ascii="Times New Roman" w:hAnsi="Times New Roman"/>
          <w:bCs/>
          <w:szCs w:val="24"/>
          <w:lang w:val="el-GR"/>
        </w:rPr>
        <w:t>που</w:t>
      </w:r>
      <w:r w:rsidR="00FA0615" w:rsidRPr="00DE422D">
        <w:rPr>
          <w:rFonts w:ascii="Times New Roman" w:hAnsi="Times New Roman"/>
          <w:bCs/>
          <w:szCs w:val="24"/>
          <w:lang w:val="el-GR"/>
        </w:rPr>
        <w:t xml:space="preserve"> αφορά </w:t>
      </w:r>
      <w:r w:rsidR="003A2BAC" w:rsidRPr="00DE422D">
        <w:rPr>
          <w:rFonts w:ascii="Times New Roman" w:hAnsi="Times New Roman"/>
          <w:bCs/>
          <w:szCs w:val="24"/>
          <w:lang w:val="el-GR"/>
        </w:rPr>
        <w:t>σε</w:t>
      </w:r>
      <w:r w:rsidR="00FA0615" w:rsidRPr="00DE422D">
        <w:rPr>
          <w:rFonts w:ascii="Times New Roman" w:hAnsi="Times New Roman"/>
          <w:bCs/>
          <w:szCs w:val="24"/>
          <w:lang w:val="el-GR"/>
        </w:rPr>
        <w:t xml:space="preserve"> εγγυήσεις.</w:t>
      </w:r>
    </w:p>
    <w:p w:rsidR="002C532C" w:rsidRPr="00DE422D" w:rsidRDefault="002C532C" w:rsidP="002C532C">
      <w:pPr>
        <w:pStyle w:val="a4"/>
        <w:tabs>
          <w:tab w:val="left" w:pos="284"/>
        </w:tabs>
        <w:ind w:left="284"/>
        <w:jc w:val="both"/>
      </w:pPr>
    </w:p>
    <w:p w:rsidR="002C532C" w:rsidRPr="003925B3" w:rsidRDefault="002C532C" w:rsidP="002C532C">
      <w:pPr>
        <w:pStyle w:val="a4"/>
        <w:numPr>
          <w:ilvl w:val="0"/>
          <w:numId w:val="17"/>
        </w:numPr>
        <w:tabs>
          <w:tab w:val="left" w:pos="284"/>
        </w:tabs>
        <w:ind w:left="284" w:hanging="284"/>
        <w:jc w:val="both"/>
        <w:rPr>
          <w:bCs/>
        </w:rPr>
      </w:pPr>
      <w:r w:rsidRPr="003925B3">
        <w:t>Κλειστός φάκελος με την ένδειξη «</w:t>
      </w:r>
      <w:r w:rsidRPr="003925B3">
        <w:rPr>
          <w:b/>
        </w:rPr>
        <w:t>ΤΕΧΝΙΚΗ ΠΡΟΣΦΟΡΑ</w:t>
      </w:r>
      <w:r w:rsidRPr="003925B3">
        <w:t>» ο οποίος θα περιλαμβάνει τα ακόλουθα</w:t>
      </w:r>
      <w:r w:rsidR="00300FBE" w:rsidRPr="003925B3">
        <w:t xml:space="preserve"> δικαιολογητικά</w:t>
      </w:r>
      <w:r w:rsidRPr="003925B3">
        <w:t xml:space="preserve">, </w:t>
      </w:r>
      <w:r w:rsidRPr="003925B3">
        <w:rPr>
          <w:b/>
          <w:u w:val="single"/>
        </w:rPr>
        <w:t>επί ποινής αποκλεισμού</w:t>
      </w:r>
    </w:p>
    <w:p w:rsidR="00300FBE" w:rsidRPr="003925B3" w:rsidRDefault="002C532C" w:rsidP="001F3459">
      <w:pPr>
        <w:pStyle w:val="a4"/>
        <w:ind w:left="709" w:hanging="425"/>
        <w:jc w:val="both"/>
      </w:pPr>
      <w:r w:rsidRPr="003925B3">
        <w:rPr>
          <w:bCs/>
        </w:rPr>
        <w:t xml:space="preserve">(α) </w:t>
      </w:r>
      <w:r w:rsidR="00300FBE" w:rsidRPr="003925B3">
        <w:t xml:space="preserve">Τα συστήματα θα φέρουν σήμανση CE και θα συνοδεύονται από δήλωση επιδόσεων όπου θα αναφέρονται τα χαρακτηριστικά του κάθε προϊόντος καθώς και οι επιδόσεις του σύμφωνα με τις μετρήσεις που έχουν γίνει βάσει του προτύπου ΕΝ 13561 και θα προσκομισθούν </w:t>
      </w:r>
      <w:r w:rsidR="00300FBE" w:rsidRPr="003925B3">
        <w:rPr>
          <w:b/>
        </w:rPr>
        <w:t>επί ποινή αποκλεισμού</w:t>
      </w:r>
      <w:r w:rsidR="00300FBE" w:rsidRPr="003925B3">
        <w:t>. Θα προέρχονται δε από εταιρείες που εφαρμόζουν αναγνωρισμένο Σύστημα Διαχείρισης Ποιότητας ISO 9001/2015 που θα προσκομισθεί επί ποινή αποκλεισμού.</w:t>
      </w:r>
    </w:p>
    <w:p w:rsidR="00FA0615" w:rsidRPr="003925B3" w:rsidRDefault="00300FBE" w:rsidP="001F3459">
      <w:pPr>
        <w:pStyle w:val="a4"/>
        <w:ind w:left="709" w:hanging="425"/>
        <w:jc w:val="both"/>
      </w:pPr>
      <w:r w:rsidRPr="003925B3">
        <w:rPr>
          <w:bCs/>
        </w:rPr>
        <w:t>(β</w:t>
      </w:r>
      <w:r w:rsidRPr="006722DF">
        <w:rPr>
          <w:bCs/>
        </w:rPr>
        <w:t xml:space="preserve">) </w:t>
      </w:r>
      <w:r w:rsidR="00FA0615" w:rsidRPr="006722DF">
        <w:rPr>
          <w:bCs/>
        </w:rPr>
        <w:t>Τα τεχνικά φυλλάδια, με τα ακριβή ποιοτικά και λοιπά χαρακτηριστικά όλων των παρα</w:t>
      </w:r>
      <w:r w:rsidRPr="006722DF">
        <w:rPr>
          <w:bCs/>
        </w:rPr>
        <w:t>κάτ</w:t>
      </w:r>
      <w:r w:rsidR="00FA0615" w:rsidRPr="006722DF">
        <w:rPr>
          <w:bCs/>
        </w:rPr>
        <w:t>ω ειδών.</w:t>
      </w:r>
      <w:r w:rsidR="00FA0615" w:rsidRPr="006722DF">
        <w:rPr>
          <w:lang w:eastAsia="x-none"/>
        </w:rPr>
        <w:t xml:space="preserve"> </w:t>
      </w:r>
      <w:r w:rsidRPr="006722DF">
        <w:rPr>
          <w:b/>
          <w:u w:val="single"/>
          <w:lang w:eastAsia="x-none"/>
        </w:rPr>
        <w:t>Επίσης θα προσκομισθούν</w:t>
      </w:r>
      <w:r w:rsidRPr="006722DF">
        <w:rPr>
          <w:lang w:eastAsia="x-none"/>
        </w:rPr>
        <w:t xml:space="preserve"> τα αποδεικτικά έγγραφα</w:t>
      </w:r>
      <w:r w:rsidRPr="006722DF">
        <w:rPr>
          <w:color w:val="FF0000"/>
          <w:lang w:eastAsia="x-none"/>
        </w:rPr>
        <w:t xml:space="preserve"> </w:t>
      </w:r>
      <w:r w:rsidRPr="006722DF">
        <w:rPr>
          <w:lang w:eastAsia="x-none"/>
        </w:rPr>
        <w:t>(τεχνικά φυλλάδια, έντυπα δοκιμών) ότι αυτά που προσφέρει συμφωνούν απόλυτα µε τις τεχνικές προδιαγραφές.</w:t>
      </w:r>
      <w:r w:rsidRPr="006722DF">
        <w:rPr>
          <w:color w:val="FF0000"/>
          <w:lang w:eastAsia="x-none"/>
        </w:rPr>
        <w:t xml:space="preserve">  </w:t>
      </w:r>
      <w:r w:rsidR="00FA0615" w:rsidRPr="006722DF">
        <w:t>Τα τεχνικά φυλλάδια, τα έντυπα δοκιμών, καθώς και τα πιστοποιητικά θα γίνονται δεκτά απαραίτητα</w:t>
      </w:r>
      <w:r w:rsidR="00FA0615" w:rsidRPr="003925B3">
        <w:t xml:space="preserve"> στην Ελληνική ή Αγγλική γλώσσα, σε αντίθετη περίπτωση δεν θα γίνονται δεκτά και η προσφορά θα απορρίπτεται.</w:t>
      </w:r>
    </w:p>
    <w:p w:rsidR="00FA0615" w:rsidRPr="003925B3" w:rsidRDefault="002C532C" w:rsidP="001F3459">
      <w:pPr>
        <w:pStyle w:val="a4"/>
        <w:ind w:left="709" w:hanging="425"/>
        <w:jc w:val="both"/>
        <w:rPr>
          <w:bCs/>
        </w:rPr>
      </w:pPr>
      <w:r w:rsidRPr="003925B3">
        <w:rPr>
          <w:bCs/>
        </w:rPr>
        <w:t>(</w:t>
      </w:r>
      <w:r w:rsidR="00300FBE" w:rsidRPr="003925B3">
        <w:rPr>
          <w:bCs/>
        </w:rPr>
        <w:t>γ</w:t>
      </w:r>
      <w:r w:rsidRPr="003925B3">
        <w:rPr>
          <w:bCs/>
        </w:rPr>
        <w:t xml:space="preserve">) </w:t>
      </w:r>
      <w:r w:rsidR="00FA0615" w:rsidRPr="003925B3">
        <w:rPr>
          <w:bCs/>
        </w:rPr>
        <w:t>Υπεύθυνη δήλωση</w:t>
      </w:r>
      <w:r w:rsidR="00FA0615" w:rsidRPr="003925B3">
        <w:rPr>
          <w:b/>
        </w:rPr>
        <w:t xml:space="preserve"> </w:t>
      </w:r>
      <w:r w:rsidR="00FA0615" w:rsidRPr="003925B3">
        <w:rPr>
          <w:b/>
          <w:bCs/>
        </w:rPr>
        <w:t xml:space="preserve">της παρ. 4 του άρθρου 8 του Ν. 1599/1986 </w:t>
      </w:r>
      <w:r w:rsidR="00FA0615" w:rsidRPr="003925B3">
        <w:rPr>
          <w:bCs/>
        </w:rPr>
        <w:t xml:space="preserve">όπως εκάστοτε ισχύει, του προσφέροντος (προμηθευτή αλλά και τυχόν εγκαταστάτη) ότι τα είδη θα έχουν </w:t>
      </w:r>
      <w:r w:rsidR="00FA0615" w:rsidRPr="003925B3">
        <w:rPr>
          <w:b/>
          <w:bCs/>
        </w:rPr>
        <w:t>εγγύηση</w:t>
      </w:r>
      <w:r w:rsidR="00FA0615" w:rsidRPr="003925B3">
        <w:rPr>
          <w:bCs/>
        </w:rPr>
        <w:t xml:space="preserve"> καλής λειτουργίας τουλάχιστον δύο (2) ετών και δυνατότητα παροχής ανταλλακτικών τους για τουλάχιστον δέκα (10) έτη.</w:t>
      </w:r>
    </w:p>
    <w:p w:rsidR="00FA0615" w:rsidRPr="003925B3" w:rsidRDefault="004735BC" w:rsidP="001F3459">
      <w:pPr>
        <w:spacing w:line="288" w:lineRule="auto"/>
        <w:ind w:left="284"/>
        <w:jc w:val="both"/>
        <w:rPr>
          <w:bCs/>
        </w:rPr>
      </w:pPr>
      <w:r w:rsidRPr="003925B3">
        <w:rPr>
          <w:bCs/>
        </w:rPr>
        <w:t>Επίσης,</w:t>
      </w:r>
      <w:r w:rsidR="00FA0615" w:rsidRPr="003925B3">
        <w:rPr>
          <w:bCs/>
        </w:rPr>
        <w:t xml:space="preserve"> σημειώνεται ότι</w:t>
      </w:r>
      <w:r w:rsidR="003925B3" w:rsidRPr="003925B3">
        <w:rPr>
          <w:bCs/>
        </w:rPr>
        <w:t>,</w:t>
      </w:r>
      <w:r w:rsidR="00FA0615" w:rsidRPr="003925B3">
        <w:rPr>
          <w:bCs/>
        </w:rPr>
        <w:t xml:space="preserve"> </w:t>
      </w:r>
      <w:r w:rsidR="00FA0615" w:rsidRPr="003925B3">
        <w:rPr>
          <w:bCs/>
          <w:u w:val="single"/>
        </w:rPr>
        <w:t>επί ποινής απόρριψης</w:t>
      </w:r>
      <w:r w:rsidR="003925B3" w:rsidRPr="003925B3">
        <w:rPr>
          <w:bCs/>
          <w:u w:val="single"/>
        </w:rPr>
        <w:t>,</w:t>
      </w:r>
      <w:r w:rsidR="00FA0615" w:rsidRPr="003925B3">
        <w:rPr>
          <w:bCs/>
        </w:rPr>
        <w:t xml:space="preserve"> στον φάκελο αυτό </w:t>
      </w:r>
      <w:r w:rsidR="00FA0615" w:rsidRPr="003925B3">
        <w:rPr>
          <w:b/>
          <w:bCs/>
        </w:rPr>
        <w:t>δεν μπορεί να περιλαμβάνονται οικονομικά στοιχεία</w:t>
      </w:r>
      <w:r w:rsidR="00FA0615" w:rsidRPr="003925B3">
        <w:rPr>
          <w:bCs/>
        </w:rPr>
        <w:t xml:space="preserve"> της προσφοράς.</w:t>
      </w:r>
    </w:p>
    <w:p w:rsidR="00FA0615" w:rsidRPr="003925B3" w:rsidRDefault="004735BC" w:rsidP="001F3459">
      <w:pPr>
        <w:pStyle w:val="a4"/>
        <w:tabs>
          <w:tab w:val="left" w:pos="360"/>
        </w:tabs>
        <w:spacing w:line="288" w:lineRule="auto"/>
        <w:ind w:left="709" w:hanging="425"/>
        <w:jc w:val="both"/>
        <w:rPr>
          <w:bCs/>
        </w:rPr>
      </w:pPr>
      <w:r w:rsidRPr="003925B3">
        <w:rPr>
          <w:bCs/>
        </w:rPr>
        <w:tab/>
      </w:r>
      <w:r w:rsidRPr="003925B3">
        <w:rPr>
          <w:bCs/>
        </w:rPr>
        <w:tab/>
      </w:r>
      <w:r w:rsidR="00FA0615" w:rsidRPr="003925B3">
        <w:rPr>
          <w:bCs/>
        </w:rPr>
        <w:t>Ο Ανάδοχος θα πρέπει να εφαρμόζει επί ποινή  αποκλεισμού :</w:t>
      </w:r>
    </w:p>
    <w:p w:rsidR="00FA0615" w:rsidRPr="003925B3" w:rsidRDefault="00FA0615" w:rsidP="001F3459">
      <w:pPr>
        <w:pStyle w:val="a4"/>
        <w:tabs>
          <w:tab w:val="left" w:pos="360"/>
        </w:tabs>
        <w:spacing w:line="288" w:lineRule="auto"/>
        <w:ind w:left="709" w:hanging="425"/>
        <w:jc w:val="both"/>
        <w:rPr>
          <w:bCs/>
        </w:rPr>
      </w:pPr>
      <w:r w:rsidRPr="003925B3">
        <w:rPr>
          <w:bCs/>
        </w:rPr>
        <w:t xml:space="preserve">α. αναγνωρισμένο Σύστημα Διαχείρισης Ποιότητας ISO 9001/2015 που θα προσκομισθεί </w:t>
      </w:r>
      <w:r w:rsidRPr="003925B3">
        <w:rPr>
          <w:b/>
          <w:bCs/>
          <w:u w:val="single"/>
        </w:rPr>
        <w:t>επί ποινή αποκλεισμού.</w:t>
      </w:r>
    </w:p>
    <w:p w:rsidR="00FA0615" w:rsidRDefault="00FA0615" w:rsidP="001F3459">
      <w:pPr>
        <w:pStyle w:val="a4"/>
        <w:tabs>
          <w:tab w:val="left" w:pos="360"/>
        </w:tabs>
        <w:spacing w:line="288" w:lineRule="auto"/>
        <w:ind w:left="709" w:hanging="425"/>
        <w:jc w:val="both"/>
        <w:rPr>
          <w:b/>
          <w:bCs/>
          <w:u w:val="single"/>
        </w:rPr>
      </w:pPr>
      <w:r w:rsidRPr="003925B3">
        <w:rPr>
          <w:bCs/>
        </w:rPr>
        <w:t xml:space="preserve">β. αναγνωρισμένο Σύστημα για την ασφάλεια και υγεία στην εργασία ISO 45001:2018 που θα προσκομισθεί </w:t>
      </w:r>
      <w:r w:rsidRPr="003925B3">
        <w:rPr>
          <w:b/>
          <w:bCs/>
          <w:u w:val="single"/>
        </w:rPr>
        <w:t>επί ποινή αποκλεισμού.</w:t>
      </w:r>
    </w:p>
    <w:p w:rsidR="006722DF" w:rsidRPr="003925B3" w:rsidRDefault="006722DF" w:rsidP="001F3459">
      <w:pPr>
        <w:pStyle w:val="a4"/>
        <w:tabs>
          <w:tab w:val="left" w:pos="360"/>
        </w:tabs>
        <w:spacing w:line="288" w:lineRule="auto"/>
        <w:ind w:left="709" w:hanging="425"/>
        <w:jc w:val="both"/>
        <w:rPr>
          <w:bCs/>
        </w:rPr>
      </w:pPr>
    </w:p>
    <w:p w:rsidR="003D3F9D" w:rsidRPr="003925B3" w:rsidRDefault="003D3F9D" w:rsidP="003925B3">
      <w:pPr>
        <w:tabs>
          <w:tab w:val="left" w:pos="284"/>
        </w:tabs>
        <w:ind w:left="284"/>
        <w:jc w:val="both"/>
        <w:rPr>
          <w:u w:val="single"/>
        </w:rPr>
      </w:pPr>
      <w:r w:rsidRPr="006722DF">
        <w:t xml:space="preserve">Να ληφθεί σοβαρά υπόψη των υποψηφίων ότι </w:t>
      </w:r>
      <w:r w:rsidR="006722DF" w:rsidRPr="006722DF">
        <w:t xml:space="preserve">σε </w:t>
      </w:r>
      <w:r w:rsidRPr="006722DF">
        <w:rPr>
          <w:u w:val="single"/>
        </w:rPr>
        <w:t>περίπτωση που δεν προσδιορίζονται τα υλικά, η προσφορά θα θεωρηθεί ασαφής και θα απορρίπτεται.</w:t>
      </w:r>
    </w:p>
    <w:p w:rsidR="004735BC" w:rsidRPr="003925B3" w:rsidRDefault="004735BC" w:rsidP="003925B3">
      <w:pPr>
        <w:jc w:val="both"/>
        <w:rPr>
          <w:u w:val="single"/>
        </w:rPr>
      </w:pPr>
    </w:p>
    <w:p w:rsidR="00FA0615" w:rsidRPr="003925B3" w:rsidRDefault="00FA0615" w:rsidP="004735BC">
      <w:pPr>
        <w:pStyle w:val="a4"/>
        <w:numPr>
          <w:ilvl w:val="0"/>
          <w:numId w:val="17"/>
        </w:numPr>
        <w:tabs>
          <w:tab w:val="left" w:pos="284"/>
        </w:tabs>
        <w:ind w:left="284" w:hanging="284"/>
        <w:jc w:val="both"/>
      </w:pPr>
      <w:r w:rsidRPr="003925B3">
        <w:t xml:space="preserve">Κλειστός φάκελος με την ένδειξη </w:t>
      </w:r>
      <w:r w:rsidRPr="003925B3">
        <w:rPr>
          <w:b/>
        </w:rPr>
        <w:t>«ΟΙΚΟΝΟΜΙΚΗ ΠΡΟΣΦΟΡΑ»</w:t>
      </w:r>
      <w:r w:rsidRPr="003925B3">
        <w:t xml:space="preserve"> όπου περιλαμβάνεται </w:t>
      </w:r>
      <w:r w:rsidRPr="003925B3">
        <w:rPr>
          <w:u w:val="single"/>
        </w:rPr>
        <w:t>επί ποινής απόρριψης</w:t>
      </w:r>
      <w:r w:rsidRPr="003925B3">
        <w:t xml:space="preserve"> συμπληρωμένο το ΕΝΤΥΠΟ ΟΙΚΟΝΟΜΙΚΗΣ ΠΡΟΣΦΟΡΑΣ όπως </w:t>
      </w:r>
      <w:r w:rsidR="003A2BAC" w:rsidRPr="003925B3">
        <w:t>παρατίθεται</w:t>
      </w:r>
      <w:r w:rsidR="001F3459" w:rsidRPr="003925B3">
        <w:t>,</w:t>
      </w:r>
      <w:r w:rsidRPr="003925B3">
        <w:t xml:space="preserve"> συνημμέν</w:t>
      </w:r>
      <w:r w:rsidR="001F3459" w:rsidRPr="003925B3">
        <w:t>ως,</w:t>
      </w:r>
      <w:r w:rsidRPr="003925B3">
        <w:t xml:space="preserve"> στο τέλος του παρόντος.</w:t>
      </w:r>
    </w:p>
    <w:p w:rsidR="003A2BAC" w:rsidRPr="001F3459" w:rsidRDefault="003A2BAC" w:rsidP="00965F0F">
      <w:pPr>
        <w:jc w:val="center"/>
        <w:rPr>
          <w:b/>
          <w:highlight w:val="yellow"/>
        </w:rPr>
      </w:pPr>
    </w:p>
    <w:p w:rsidR="00965F0F" w:rsidRPr="00DE422D" w:rsidRDefault="00965F0F" w:rsidP="00965F0F">
      <w:pPr>
        <w:jc w:val="center"/>
        <w:rPr>
          <w:b/>
        </w:rPr>
      </w:pPr>
      <w:r w:rsidRPr="00DE422D">
        <w:rPr>
          <w:b/>
        </w:rPr>
        <w:t>ΆΡΘΡΟ 2.</w:t>
      </w:r>
    </w:p>
    <w:p w:rsidR="00965F0F" w:rsidRPr="00DE422D" w:rsidRDefault="00965F0F" w:rsidP="00965F0F">
      <w:pPr>
        <w:jc w:val="center"/>
        <w:rPr>
          <w:b/>
        </w:rPr>
      </w:pPr>
      <w:r w:rsidRPr="00DE422D">
        <w:rPr>
          <w:b/>
        </w:rPr>
        <w:t>ΔΙΑΔΙΚΑΣΙΑ ΔΙΑΓΩΝΙΣΜΟΥ</w:t>
      </w:r>
    </w:p>
    <w:p w:rsidR="00965F0F" w:rsidRPr="00DE422D" w:rsidRDefault="00965F0F" w:rsidP="001F3459">
      <w:pPr>
        <w:ind w:firstLine="720"/>
        <w:jc w:val="both"/>
      </w:pPr>
      <w:r w:rsidRPr="00DE422D">
        <w:t xml:space="preserve">Η αποσφράγιση, αξιολόγηση των προσφορών για την ανάδειξη του αναδόχου με την προσφέρουσα χαμηλότερη τιμή θα πραγματοποιηθεί την </w:t>
      </w:r>
      <w:r w:rsidR="00DE422D" w:rsidRPr="00DE422D">
        <w:t xml:space="preserve">Τετάρτη 9 Σεπτεμβρίου </w:t>
      </w:r>
      <w:r w:rsidRPr="00DE422D">
        <w:t xml:space="preserve">2020 και ώρα 11:00 από την ορισμένη τριμελή επιτροπή διενέργειας και αξιολόγησης των αποτελεσμάτων του εν λόγω διαγωνισμού, η οποία συγκροτήθηκε με την απόφαση της </w:t>
      </w:r>
      <w:r w:rsidRPr="00DE422D">
        <w:rPr>
          <w:rFonts w:eastAsiaTheme="minorHAnsi"/>
          <w:lang w:eastAsia="en-US"/>
        </w:rPr>
        <w:t xml:space="preserve">τακτικής συνεδρίας της </w:t>
      </w:r>
      <w:r w:rsidRPr="00DE422D">
        <w:rPr>
          <w:rFonts w:eastAsiaTheme="minorHAnsi"/>
          <w:b/>
          <w:lang w:eastAsia="en-US"/>
        </w:rPr>
        <w:t>Συγκλήτου</w:t>
      </w:r>
      <w:r w:rsidRPr="00DE422D">
        <w:rPr>
          <w:rFonts w:eastAsiaTheme="minorHAnsi"/>
          <w:lang w:eastAsia="en-US"/>
        </w:rPr>
        <w:t xml:space="preserve">, αριθ. συνεδρίας </w:t>
      </w:r>
      <w:r w:rsidRPr="00DE422D">
        <w:rPr>
          <w:rFonts w:eastAsiaTheme="minorHAnsi"/>
          <w:b/>
          <w:lang w:eastAsia="en-US"/>
        </w:rPr>
        <w:t xml:space="preserve">439η/Τεχν.1/23-07-2020 </w:t>
      </w:r>
      <w:r w:rsidRPr="00DE422D">
        <w:rPr>
          <w:rFonts w:eastAsiaTheme="minorHAnsi"/>
          <w:lang w:eastAsia="en-US"/>
        </w:rPr>
        <w:t>(ΑΔΑ: 6ΓΔΝ469Β7Γ-ΨΑΥ)</w:t>
      </w:r>
      <w:r w:rsidRPr="00DE422D">
        <w:t xml:space="preserve">, </w:t>
      </w:r>
    </w:p>
    <w:p w:rsidR="00965F0F" w:rsidRPr="00DE422D" w:rsidRDefault="00965F0F" w:rsidP="00965F0F">
      <w:pPr>
        <w:autoSpaceDE w:val="0"/>
        <w:autoSpaceDN w:val="0"/>
        <w:adjustRightInd w:val="0"/>
        <w:jc w:val="both"/>
      </w:pPr>
      <w:r w:rsidRPr="00DE422D">
        <w:t>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των συμμετεχόντων.</w:t>
      </w:r>
    </w:p>
    <w:p w:rsidR="00965F0F" w:rsidRPr="00DE422D" w:rsidRDefault="00965F0F" w:rsidP="00965F0F">
      <w:pPr>
        <w:jc w:val="both"/>
      </w:pPr>
      <w:r w:rsidRPr="00DE422D">
        <w:lastRenderedPageBreak/>
        <w:t>Η επιτροπή αφού διαπιστώσει ότι έχουν κατατεθεί τα ζητούμενα από την παρούσα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στη Σύγκλητο του Παν/</w:t>
      </w:r>
      <w:proofErr w:type="spellStart"/>
      <w:r w:rsidRPr="00DE422D">
        <w:t>μίου</w:t>
      </w:r>
      <w:proofErr w:type="spellEnd"/>
      <w:r w:rsidRPr="00DE422D">
        <w:t xml:space="preserve"> Κρήτης για έγκριση. </w:t>
      </w:r>
    </w:p>
    <w:p w:rsidR="00965F0F" w:rsidRPr="00DE422D" w:rsidRDefault="00965F0F" w:rsidP="00965F0F">
      <w:pPr>
        <w:jc w:val="both"/>
      </w:pPr>
      <w:r w:rsidRPr="00DE422D">
        <w:t>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3925B3" w:rsidRPr="00DE422D" w:rsidRDefault="003925B3" w:rsidP="001F3459">
      <w:pPr>
        <w:jc w:val="center"/>
        <w:rPr>
          <w:b/>
        </w:rPr>
      </w:pPr>
    </w:p>
    <w:p w:rsidR="00965F0F" w:rsidRPr="00DE422D" w:rsidRDefault="00965F0F" w:rsidP="001F3459">
      <w:pPr>
        <w:jc w:val="center"/>
        <w:rPr>
          <w:b/>
        </w:rPr>
      </w:pPr>
      <w:r w:rsidRPr="00DE422D">
        <w:rPr>
          <w:b/>
        </w:rPr>
        <w:t xml:space="preserve">ΆΡΘΡΟ 3. </w:t>
      </w:r>
    </w:p>
    <w:p w:rsidR="00965F0F" w:rsidRPr="00DE422D" w:rsidRDefault="00965F0F" w:rsidP="001F3459">
      <w:pPr>
        <w:jc w:val="center"/>
        <w:rPr>
          <w:b/>
        </w:rPr>
      </w:pPr>
      <w:r w:rsidRPr="00DE422D">
        <w:rPr>
          <w:b/>
        </w:rPr>
        <w:t>ΤΙΜΕΣ ΠΡΟΣΦΟΡΩΝ – ΝΟΜΙΣΜΑ</w:t>
      </w:r>
    </w:p>
    <w:p w:rsidR="00965F0F" w:rsidRPr="001F3459" w:rsidRDefault="00965F0F" w:rsidP="001F3459">
      <w:pPr>
        <w:ind w:firstLine="720"/>
        <w:jc w:val="both"/>
      </w:pPr>
      <w:r w:rsidRPr="00DE422D">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965F0F" w:rsidRPr="001F3459" w:rsidRDefault="00965F0F" w:rsidP="001F3459">
      <w:pPr>
        <w:jc w:val="both"/>
      </w:pPr>
    </w:p>
    <w:p w:rsidR="003925B3" w:rsidRDefault="003925B3" w:rsidP="001F3459">
      <w:pPr>
        <w:jc w:val="center"/>
        <w:rPr>
          <w:b/>
          <w:spacing w:val="20"/>
          <w:w w:val="110"/>
        </w:rPr>
      </w:pPr>
    </w:p>
    <w:p w:rsidR="00965F0F" w:rsidRPr="001F3459" w:rsidRDefault="00965F0F" w:rsidP="001F3459">
      <w:pPr>
        <w:jc w:val="center"/>
        <w:rPr>
          <w:b/>
          <w:spacing w:val="20"/>
          <w:w w:val="110"/>
        </w:rPr>
      </w:pPr>
      <w:r w:rsidRPr="001F3459">
        <w:rPr>
          <w:b/>
          <w:spacing w:val="20"/>
          <w:w w:val="110"/>
        </w:rPr>
        <w:t>ΑΡΘΡΟ 4</w:t>
      </w:r>
    </w:p>
    <w:p w:rsidR="00965F0F" w:rsidRPr="001F3459" w:rsidRDefault="00965F0F" w:rsidP="001F3459">
      <w:pPr>
        <w:jc w:val="center"/>
        <w:rPr>
          <w:b/>
          <w:spacing w:val="20"/>
          <w:w w:val="110"/>
        </w:rPr>
      </w:pPr>
      <w:r w:rsidRPr="001F3459">
        <w:rPr>
          <w:b/>
          <w:spacing w:val="20"/>
          <w:w w:val="110"/>
        </w:rPr>
        <w:t>ΧΡΟΝΟΣ ΙΣΧΥΟΣ ΠΡΟΣΦΟΡΩΝ</w:t>
      </w:r>
    </w:p>
    <w:p w:rsidR="00965F0F" w:rsidRPr="001F3459" w:rsidRDefault="00965F0F" w:rsidP="001F3459">
      <w:pPr>
        <w:ind w:firstLine="720"/>
        <w:jc w:val="both"/>
      </w:pPr>
      <w:r w:rsidRPr="001F3459">
        <w:t>Οι προσφορές ισχύουν και δεσμεύουν τους συμμετέχοντες επί εκατόν είκοσι (120) ημερολογιακών ημερών από την επομένη της διενέργειας του διαγωνισμού. Προσφορά που ορίζει  μικρότερο χρόνο ισχύος απορρίπτεται ως απαράδεκτη.</w:t>
      </w:r>
    </w:p>
    <w:p w:rsidR="003925B3" w:rsidRDefault="003925B3" w:rsidP="001F3459">
      <w:pPr>
        <w:jc w:val="center"/>
        <w:rPr>
          <w:b/>
          <w:spacing w:val="20"/>
          <w:w w:val="110"/>
        </w:rPr>
      </w:pPr>
    </w:p>
    <w:p w:rsidR="003925B3" w:rsidRDefault="003925B3" w:rsidP="001F3459">
      <w:pPr>
        <w:jc w:val="center"/>
        <w:rPr>
          <w:b/>
          <w:spacing w:val="20"/>
          <w:w w:val="110"/>
        </w:rPr>
      </w:pPr>
    </w:p>
    <w:p w:rsidR="003925B3" w:rsidRDefault="003925B3" w:rsidP="001F3459">
      <w:pPr>
        <w:jc w:val="center"/>
        <w:rPr>
          <w:b/>
          <w:spacing w:val="20"/>
          <w:w w:val="110"/>
        </w:rPr>
      </w:pPr>
    </w:p>
    <w:p w:rsidR="00965F0F" w:rsidRPr="001F3459" w:rsidRDefault="00965F0F" w:rsidP="001F3459">
      <w:pPr>
        <w:jc w:val="center"/>
        <w:rPr>
          <w:b/>
          <w:spacing w:val="20"/>
          <w:w w:val="110"/>
        </w:rPr>
      </w:pPr>
      <w:r w:rsidRPr="001F3459">
        <w:rPr>
          <w:b/>
          <w:spacing w:val="20"/>
          <w:w w:val="110"/>
        </w:rPr>
        <w:t>ΑΡΘΡΟ 5</w:t>
      </w:r>
    </w:p>
    <w:p w:rsidR="00965F0F" w:rsidRPr="001F3459" w:rsidRDefault="00965F0F" w:rsidP="001F3459">
      <w:pPr>
        <w:jc w:val="center"/>
        <w:rPr>
          <w:b/>
          <w:spacing w:val="20"/>
          <w:w w:val="110"/>
        </w:rPr>
      </w:pPr>
      <w:r w:rsidRPr="001F3459">
        <w:rPr>
          <w:b/>
          <w:spacing w:val="20"/>
          <w:w w:val="110"/>
        </w:rPr>
        <w:t>ΠΑΡΑΔΟΣΗ – ΔΙΑΡΚΕΙΑ ΣΥΜΒΑΣΗΣ</w:t>
      </w:r>
    </w:p>
    <w:p w:rsidR="00965F0F" w:rsidRPr="001F3459" w:rsidRDefault="00965F0F" w:rsidP="001F3459">
      <w:pPr>
        <w:pStyle w:val="a3"/>
        <w:ind w:firstLine="720"/>
        <w:jc w:val="both"/>
        <w:rPr>
          <w:rFonts w:ascii="Times New Roman" w:hAnsi="Times New Roman"/>
          <w:b/>
          <w:szCs w:val="24"/>
          <w:lang w:val="el-GR"/>
        </w:rPr>
      </w:pPr>
      <w:r w:rsidRPr="001F3459">
        <w:rPr>
          <w:rFonts w:ascii="Times New Roman" w:hAnsi="Times New Roman"/>
          <w:szCs w:val="24"/>
          <w:lang w:val="el-GR"/>
        </w:rPr>
        <w:t xml:space="preserve">Οι απαιτούμενες εργασίες θα πραγματοποιηθούν αμέσως μετά την υπογραφή της σύμβασης και σε συνεννόηση με την Τεχνική Υπηρεσία. </w:t>
      </w:r>
      <w:r w:rsidRPr="001F3459">
        <w:rPr>
          <w:rFonts w:ascii="Times New Roman" w:hAnsi="Times New Roman"/>
          <w:b/>
          <w:szCs w:val="24"/>
          <w:lang w:val="el-GR"/>
        </w:rPr>
        <w:t>Η διάρκεια των εργασιών υπολογίζεται σε ενενήντα (90) ημερολογιακές ημέρες από την υπογραφή της σύμβασης.</w:t>
      </w:r>
    </w:p>
    <w:p w:rsidR="00965F0F" w:rsidRPr="001F3459" w:rsidRDefault="00965F0F" w:rsidP="001F3459">
      <w:pPr>
        <w:pStyle w:val="a3"/>
        <w:numPr>
          <w:ilvl w:val="0"/>
          <w:numId w:val="26"/>
        </w:numPr>
        <w:ind w:left="567" w:hanging="567"/>
        <w:jc w:val="both"/>
        <w:rPr>
          <w:rFonts w:ascii="Times New Roman" w:hAnsi="Times New Roman"/>
          <w:szCs w:val="24"/>
          <w:lang w:val="el-GR"/>
        </w:rPr>
      </w:pPr>
      <w:r w:rsidRPr="001F3459">
        <w:rPr>
          <w:rFonts w:ascii="Times New Roman" w:hAnsi="Times New Roman"/>
          <w:szCs w:val="24"/>
          <w:lang w:val="el-GR"/>
        </w:rPr>
        <w:t xml:space="preserve">Η προμήθεια και οι εργασίες θα εκτελεστούν σύμφωνα με τους κανόνες της επιστήμης, της τεχνικής και της καλής κατασκευής. </w:t>
      </w:r>
    </w:p>
    <w:p w:rsidR="00965F0F" w:rsidRPr="001F3459" w:rsidRDefault="00965F0F" w:rsidP="001F3459">
      <w:pPr>
        <w:pStyle w:val="a3"/>
        <w:numPr>
          <w:ilvl w:val="0"/>
          <w:numId w:val="26"/>
        </w:numPr>
        <w:ind w:left="567" w:hanging="567"/>
        <w:jc w:val="both"/>
        <w:rPr>
          <w:rFonts w:ascii="Times New Roman" w:hAnsi="Times New Roman"/>
          <w:szCs w:val="24"/>
          <w:lang w:val="el-GR"/>
        </w:rPr>
      </w:pPr>
      <w:r w:rsidRPr="001F3459">
        <w:rPr>
          <w:rFonts w:ascii="Times New Roman" w:hAnsi="Times New Roman"/>
          <w:szCs w:val="24"/>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965F0F" w:rsidRPr="001F3459" w:rsidRDefault="00965F0F" w:rsidP="001F3459">
      <w:pPr>
        <w:pStyle w:val="a3"/>
        <w:numPr>
          <w:ilvl w:val="0"/>
          <w:numId w:val="26"/>
        </w:numPr>
        <w:ind w:left="567" w:hanging="567"/>
        <w:jc w:val="both"/>
        <w:rPr>
          <w:rFonts w:ascii="Times New Roman" w:hAnsi="Times New Roman"/>
          <w:szCs w:val="24"/>
          <w:lang w:val="el-GR"/>
        </w:rPr>
      </w:pPr>
      <w:r w:rsidRPr="001F3459">
        <w:rPr>
          <w:rFonts w:ascii="Times New Roman" w:hAnsi="Times New Roman"/>
          <w:szCs w:val="24"/>
          <w:lang w:val="el-GR"/>
        </w:rPr>
        <w:t xml:space="preserve">Τα είδη θα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μέρος ή το σύνολο της ποσότητας και να ζητήσει την άμεση αντικατάστασή τους µε είδη που να συμφωνούν απόλυτα µε τις τεχνικές προδιαγραφές. </w:t>
      </w:r>
    </w:p>
    <w:p w:rsidR="00965F0F" w:rsidRPr="006722DF" w:rsidRDefault="00965F0F" w:rsidP="006722DF">
      <w:pPr>
        <w:pStyle w:val="a4"/>
        <w:numPr>
          <w:ilvl w:val="0"/>
          <w:numId w:val="26"/>
        </w:numPr>
        <w:ind w:left="567" w:hanging="567"/>
        <w:jc w:val="both"/>
      </w:pPr>
      <w:r w:rsidRPr="001F3459">
        <w:t>Η οριστική παραλαβή των τοποθετημένων ειδών, θα γίνει αφού παραδοθούν και εγκατασταθούν όλα τα είδη.</w:t>
      </w:r>
    </w:p>
    <w:p w:rsidR="00965F0F" w:rsidRPr="00DE422D" w:rsidRDefault="00965F0F" w:rsidP="001F3459">
      <w:pPr>
        <w:pStyle w:val="a4"/>
        <w:numPr>
          <w:ilvl w:val="0"/>
          <w:numId w:val="26"/>
        </w:numPr>
        <w:ind w:left="567" w:hanging="567"/>
        <w:jc w:val="both"/>
        <w:rPr>
          <w:lang w:eastAsia="en-US"/>
        </w:rPr>
      </w:pPr>
      <w:r w:rsidRPr="00DE422D">
        <w:rPr>
          <w:lang w:eastAsia="en-US"/>
        </w:rPr>
        <w:t>Η ευθύνη του αναδόχου επεκτείνεται μέχρι την πλήρη και ολοσχερή ικανοποίηση της αναθέτουσας αρχής σε περίπτωση που οι προμήθειες/εργασίες δεν είναι σύμφωνες με την παρούσα.</w:t>
      </w:r>
    </w:p>
    <w:p w:rsidR="00965F0F" w:rsidRPr="00DE422D" w:rsidRDefault="00965F0F" w:rsidP="001F3459">
      <w:pPr>
        <w:pStyle w:val="a4"/>
        <w:numPr>
          <w:ilvl w:val="0"/>
          <w:numId w:val="26"/>
        </w:numPr>
        <w:ind w:left="567" w:hanging="567"/>
        <w:jc w:val="both"/>
      </w:pPr>
      <w:r w:rsidRPr="00DE422D">
        <w:t xml:space="preserve">Ουδείς μπορεί να υποκαταστήσει τον Ανάδοχο χωρίς την γραπτή έγκριση της Αναθέτουσας Αρχής. </w:t>
      </w:r>
    </w:p>
    <w:p w:rsidR="00965F0F" w:rsidRPr="001F3459" w:rsidRDefault="00965F0F" w:rsidP="001F3459">
      <w:pPr>
        <w:pStyle w:val="a3"/>
        <w:jc w:val="both"/>
        <w:rPr>
          <w:rFonts w:ascii="Times New Roman" w:hAnsi="Times New Roman"/>
          <w:szCs w:val="24"/>
          <w:lang w:val="el-GR"/>
        </w:rPr>
      </w:pPr>
      <w:r w:rsidRPr="001F3459">
        <w:rPr>
          <w:rFonts w:ascii="Times New Roman" w:hAnsi="Times New Roman"/>
          <w:szCs w:val="24"/>
          <w:lang w:val="el-GR"/>
        </w:rPr>
        <w:t xml:space="preserve">Κατά την υπογραφή της σύμβασης, όσα δικαιολογητικά του άρθρου 73 &amp; 80 του Ν. 4412/2016 είχε καταθέσει ο ανάδοχος κατά τη διαδικασία του διαγωνισμού (ποινικό μητρώο, </w:t>
      </w:r>
      <w:r w:rsidRPr="001F3459">
        <w:rPr>
          <w:rFonts w:ascii="Times New Roman" w:hAnsi="Times New Roman"/>
          <w:szCs w:val="24"/>
          <w:lang w:val="el-GR"/>
        </w:rPr>
        <w:lastRenderedPageBreak/>
        <w:t xml:space="preserve">ασφαλιστική και φορολογική ενημερότητα) έχουν λήξει θα πρέπει να κατατεθούν εκ νέου και να είναι σε ισχύ. </w:t>
      </w:r>
    </w:p>
    <w:p w:rsidR="00965F0F" w:rsidRPr="001F3459" w:rsidRDefault="00965F0F" w:rsidP="001F3459">
      <w:pPr>
        <w:jc w:val="center"/>
        <w:rPr>
          <w:b/>
          <w:spacing w:val="20"/>
          <w:w w:val="110"/>
        </w:rPr>
      </w:pPr>
      <w:r w:rsidRPr="001F3459">
        <w:rPr>
          <w:b/>
          <w:spacing w:val="20"/>
          <w:w w:val="110"/>
        </w:rPr>
        <w:t>ΑΡΘΡΟ 6</w:t>
      </w:r>
    </w:p>
    <w:p w:rsidR="00965F0F" w:rsidRPr="001F3459" w:rsidRDefault="00965F0F" w:rsidP="001F3459">
      <w:pPr>
        <w:jc w:val="center"/>
        <w:rPr>
          <w:b/>
          <w:spacing w:val="20"/>
          <w:w w:val="110"/>
        </w:rPr>
      </w:pPr>
      <w:r w:rsidRPr="001F3459">
        <w:rPr>
          <w:b/>
          <w:spacing w:val="20"/>
          <w:w w:val="110"/>
        </w:rPr>
        <w:t>ΕΓΓΥΗΣΕΙΣ</w:t>
      </w:r>
    </w:p>
    <w:p w:rsidR="00965F0F" w:rsidRPr="001F3459" w:rsidRDefault="00965F0F" w:rsidP="001F3459">
      <w:pPr>
        <w:ind w:left="426" w:hanging="426"/>
        <w:jc w:val="both"/>
      </w:pPr>
      <w:r w:rsidRPr="001F3459">
        <w:t xml:space="preserve">Α) Απαιτείται κατάθεση </w:t>
      </w:r>
      <w:r w:rsidRPr="001F3459">
        <w:rPr>
          <w:b/>
        </w:rPr>
        <w:t>εγγυητικής επιστολής συμμετοχής</w:t>
      </w:r>
      <w:r w:rsidRPr="001F3459">
        <w:t xml:space="preserve">. 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1F3459">
        <w:t>προεκτιμώμενης</w:t>
      </w:r>
      <w:proofErr w:type="spellEnd"/>
      <w:r w:rsidRPr="001F3459">
        <w:t xml:space="preserve"> αξίας της σύμβασης εκτός ΦΠΑ. Η εγγύηση συμμετοχής θα πρέπει να αναφέρει τη σχετική διακήρυξη </w:t>
      </w:r>
      <w:r w:rsidRPr="001F3459">
        <w:rPr>
          <w:b/>
        </w:rPr>
        <w:t xml:space="preserve">(αριθ. </w:t>
      </w:r>
      <w:proofErr w:type="spellStart"/>
      <w:r w:rsidRPr="001F3459">
        <w:rPr>
          <w:b/>
        </w:rPr>
        <w:t>πρωτοκ</w:t>
      </w:r>
      <w:proofErr w:type="spellEnd"/>
      <w:r w:rsidRPr="001F3459">
        <w:rPr>
          <w:b/>
        </w:rPr>
        <w:t>. διακήρυξης</w:t>
      </w:r>
      <w:r w:rsidRPr="001F3459">
        <w:t xml:space="preserve">, </w:t>
      </w:r>
      <w:r w:rsidRPr="001F3459">
        <w:rPr>
          <w:b/>
        </w:rPr>
        <w:t xml:space="preserve">ημερομηνία διαγωνισμού, </w:t>
      </w:r>
      <w:r w:rsidRPr="001F3459">
        <w:t xml:space="preserve"> </w:t>
      </w:r>
      <w:r w:rsidRPr="001F3459">
        <w:rPr>
          <w:b/>
        </w:rPr>
        <w:t xml:space="preserve">και τον </w:t>
      </w:r>
      <w:r w:rsidRPr="00DE422D">
        <w:rPr>
          <w:b/>
        </w:rPr>
        <w:t>τίτλο/</w:t>
      </w:r>
      <w:r w:rsidRPr="00DE422D">
        <w:t>αντικείμενο</w:t>
      </w:r>
      <w:r w:rsidRPr="00DE422D">
        <w:rPr>
          <w:b/>
        </w:rPr>
        <w:t xml:space="preserve"> του διαγωνισμού),</w:t>
      </w:r>
      <w:r w:rsidRPr="00DE422D">
        <w:t xml:space="preserve"> </w:t>
      </w:r>
      <w:r w:rsidRPr="00DE422D">
        <w:rPr>
          <w:u w:val="single"/>
        </w:rPr>
        <w:t xml:space="preserve">επί ποινής αποκλεισμού. </w:t>
      </w:r>
      <w:r w:rsidRPr="00DE422D">
        <w:t>Η εγγύηση πρέπει να ισχύει τουλάχιστον επί ένα μήνα μετά</w:t>
      </w:r>
      <w:r w:rsidRPr="001F3459">
        <w:t xml:space="preserve"> τη λήξη του χρόνου ισχύος της προσφοράς που ζητά η διακήρυξη </w:t>
      </w:r>
      <w:r w:rsidRPr="001F3459">
        <w:rPr>
          <w:b/>
        </w:rPr>
        <w:t>και θα προσκομίζεται εντός του φακέλου «ΔΙΚΑΙΟΛΟΓΗΤΙΚΑ ΣΥΜΜΕΤΟΧΗΣ».</w:t>
      </w:r>
    </w:p>
    <w:p w:rsidR="00965F0F" w:rsidRPr="00DE422D" w:rsidRDefault="00965F0F" w:rsidP="001F3459">
      <w:pPr>
        <w:ind w:left="426" w:hanging="426"/>
        <w:jc w:val="both"/>
        <w:rPr>
          <w:bCs/>
        </w:rPr>
      </w:pPr>
      <w:r w:rsidRPr="001F3459">
        <w:t xml:space="preserve">Β) Απαιτείται κατάθεση </w:t>
      </w:r>
      <w:r w:rsidRPr="001F3459">
        <w:rPr>
          <w:b/>
        </w:rPr>
        <w:t>εγγυητικής επιστολής καλής εκτέλεσης</w:t>
      </w:r>
      <w:r w:rsidRPr="001F3459">
        <w:t xml:space="preserve">. </w:t>
      </w:r>
      <w:r w:rsidRPr="001F3459">
        <w:rPr>
          <w:bCs/>
        </w:rPr>
        <w:t xml:space="preserve">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sidRPr="00DE422D">
        <w:rPr>
          <w:bCs/>
        </w:rPr>
        <w:t>τουλάχιστον 120 ημερών από την υπογραφή της σύμβασης (Ν. 4412/2016 άρθρο 72).</w:t>
      </w:r>
    </w:p>
    <w:p w:rsidR="00965F0F" w:rsidRPr="001F3459" w:rsidRDefault="00965F0F" w:rsidP="001F3459">
      <w:pPr>
        <w:ind w:left="426" w:hanging="426"/>
        <w:jc w:val="both"/>
      </w:pPr>
      <w:r w:rsidRPr="00DE422D">
        <w:rPr>
          <w:bCs/>
        </w:rPr>
        <w:t xml:space="preserve">Γ) </w:t>
      </w:r>
      <w:r w:rsidRPr="00DE422D">
        <w:t xml:space="preserve">Απαιτείται κατάθεση </w:t>
      </w:r>
      <w:r w:rsidRPr="00DE422D">
        <w:rPr>
          <w:b/>
        </w:rPr>
        <w:t>εγγυητικής επιστολής καλής λειτουργίας</w:t>
      </w:r>
      <w:r w:rsidRPr="00DE422D">
        <w:t xml:space="preserve"> για την αποκατάσταση των ελαττωμάτων που ανακύπτουν ή των ζημιών που προκαλούνται από οποιαδήποτε δυσλειτουργία διάρκειας δύο </w:t>
      </w:r>
      <w:r w:rsidRPr="00DE422D">
        <w:rPr>
          <w:b/>
        </w:rPr>
        <w:t>(2) ετών</w:t>
      </w:r>
      <w:r w:rsidRPr="00DE422D">
        <w:t xml:space="preserve"> και ύψους</w:t>
      </w:r>
      <w:r w:rsidRPr="00DE422D">
        <w:rPr>
          <w:b/>
        </w:rPr>
        <w:t xml:space="preserve"> </w:t>
      </w:r>
      <w:r w:rsidRPr="00DE422D">
        <w:rPr>
          <w:b/>
          <w:color w:val="000000" w:themeColor="text1"/>
        </w:rPr>
        <w:t xml:space="preserve">2.000,00€, </w:t>
      </w:r>
      <w:r w:rsidRPr="00DE422D">
        <w:t>από</w:t>
      </w:r>
      <w:r w:rsidRPr="001F3459">
        <w:t xml:space="preserve"> την </w:t>
      </w:r>
      <w:r w:rsidRPr="001F3459">
        <w:rPr>
          <w:b/>
        </w:rPr>
        <w:t>οριστική παραλαβή των ειδών</w:t>
      </w:r>
      <w:r w:rsidRPr="001F3459">
        <w:t xml:space="preserve"> (Ν. 4412/2016 άρθρο 72 §2). Με την κατάθεση της εγγυητικής επιστολής καλής λειτουργίας επιστρέφεται η εγγυητική επιστολή καλής εκτέλεσης.</w:t>
      </w:r>
    </w:p>
    <w:p w:rsidR="00965F0F" w:rsidRPr="001F3459" w:rsidRDefault="00965F0F" w:rsidP="001F3459">
      <w:pPr>
        <w:jc w:val="center"/>
        <w:rPr>
          <w:b/>
        </w:rPr>
      </w:pPr>
    </w:p>
    <w:p w:rsidR="00965F0F" w:rsidRPr="00DE422D" w:rsidRDefault="00965F0F" w:rsidP="001F3459">
      <w:pPr>
        <w:jc w:val="center"/>
        <w:rPr>
          <w:b/>
        </w:rPr>
      </w:pPr>
      <w:r w:rsidRPr="00DE422D">
        <w:rPr>
          <w:b/>
        </w:rPr>
        <w:t xml:space="preserve">ΆΡΘΡΟ 7. </w:t>
      </w:r>
    </w:p>
    <w:p w:rsidR="00965F0F" w:rsidRPr="00DE422D" w:rsidRDefault="00965F0F" w:rsidP="001F3459">
      <w:pPr>
        <w:jc w:val="center"/>
        <w:rPr>
          <w:b/>
        </w:rPr>
      </w:pPr>
      <w:r w:rsidRPr="00DE422D">
        <w:rPr>
          <w:b/>
        </w:rPr>
        <w:t>ΠΛΗΡΩΜΗ – ΚΡΑΤΗΣΕΙΣ</w:t>
      </w:r>
    </w:p>
    <w:p w:rsidR="00C65CF0" w:rsidRPr="00DE422D" w:rsidRDefault="00C65CF0" w:rsidP="001F3459">
      <w:pPr>
        <w:pStyle w:val="a3"/>
        <w:suppressAutoHyphens/>
        <w:jc w:val="both"/>
        <w:rPr>
          <w:rFonts w:ascii="Times New Roman" w:hAnsi="Times New Roman"/>
          <w:szCs w:val="24"/>
          <w:lang w:val="el-GR"/>
        </w:rPr>
      </w:pPr>
      <w:r w:rsidRPr="00DE422D">
        <w:rPr>
          <w:rFonts w:ascii="Times New Roman" w:hAnsi="Times New Roman"/>
          <w:szCs w:val="24"/>
          <w:lang w:val="el-GR"/>
        </w:rPr>
        <w:t xml:space="preserve">Η πληρωμή του Αναδόχου θα γίνει μετά την </w:t>
      </w:r>
      <w:r w:rsidRPr="00DE422D">
        <w:rPr>
          <w:rFonts w:ascii="Times New Roman" w:hAnsi="Times New Roman"/>
          <w:szCs w:val="24"/>
          <w:lang w:val="el-GR" w:eastAsia="en-US"/>
        </w:rPr>
        <w:t>ολοκλήρωση των υποχρεώσεων του, όπως απορρέουν από την παρούσα και την οριστική παραλαβή, ποιοτική και ποσοτική του συνόλου</w:t>
      </w:r>
      <w:r w:rsidRPr="00DE422D">
        <w:rPr>
          <w:rFonts w:ascii="Times New Roman" w:hAnsi="Times New Roman"/>
          <w:szCs w:val="24"/>
          <w:lang w:val="el-GR"/>
        </w:rPr>
        <w:t xml:space="preserve"> </w:t>
      </w:r>
      <w:r w:rsidRPr="00DE422D">
        <w:rPr>
          <w:rFonts w:ascii="Times New Roman" w:hAnsi="Times New Roman"/>
          <w:szCs w:val="24"/>
          <w:lang w:val="el-GR" w:eastAsia="en-US"/>
        </w:rPr>
        <w:t xml:space="preserve">των ειδών/εργασιών </w:t>
      </w:r>
      <w:r w:rsidRPr="00DE422D">
        <w:rPr>
          <w:rFonts w:ascii="Times New Roman" w:hAnsi="Times New Roman"/>
          <w:szCs w:val="24"/>
          <w:lang w:val="el-GR"/>
        </w:rPr>
        <w:t xml:space="preserve">από την αρμόδια επιτροπή, που συγκροτήθηκε με την </w:t>
      </w:r>
      <w:r w:rsidRPr="00DE422D">
        <w:rPr>
          <w:rFonts w:ascii="Times New Roman" w:eastAsiaTheme="minorHAnsi" w:hAnsi="Times New Roman"/>
          <w:szCs w:val="24"/>
          <w:lang w:val="el-GR" w:eastAsia="en-US"/>
        </w:rPr>
        <w:t xml:space="preserve">αριθ. συνεδρία </w:t>
      </w:r>
      <w:r w:rsidRPr="00DE422D">
        <w:rPr>
          <w:rFonts w:ascii="Times New Roman" w:eastAsiaTheme="minorHAnsi" w:hAnsi="Times New Roman"/>
          <w:b/>
          <w:szCs w:val="24"/>
          <w:lang w:val="el-GR" w:eastAsia="en-US"/>
        </w:rPr>
        <w:t xml:space="preserve">439η/Τεχν.1/23-07-2020 </w:t>
      </w:r>
      <w:r w:rsidRPr="00DE422D">
        <w:rPr>
          <w:rFonts w:ascii="Times New Roman" w:hAnsi="Times New Roman"/>
          <w:szCs w:val="24"/>
          <w:lang w:val="el-GR"/>
        </w:rPr>
        <w:t xml:space="preserve">απόφαση της </w:t>
      </w:r>
      <w:r w:rsidRPr="00DE422D">
        <w:rPr>
          <w:rFonts w:ascii="Times New Roman" w:eastAsiaTheme="minorHAnsi" w:hAnsi="Times New Roman"/>
          <w:szCs w:val="24"/>
          <w:lang w:val="el-GR" w:eastAsia="en-US"/>
        </w:rPr>
        <w:t xml:space="preserve">τακτικής συνεδρίας της </w:t>
      </w:r>
      <w:r w:rsidRPr="00DE422D">
        <w:rPr>
          <w:rFonts w:ascii="Times New Roman" w:eastAsiaTheme="minorHAnsi" w:hAnsi="Times New Roman"/>
          <w:b/>
          <w:szCs w:val="24"/>
          <w:lang w:val="el-GR" w:eastAsia="en-US"/>
        </w:rPr>
        <w:t>Συγκλήτου</w:t>
      </w:r>
      <w:r w:rsidRPr="00DE422D">
        <w:rPr>
          <w:rFonts w:ascii="Times New Roman" w:eastAsiaTheme="minorHAnsi" w:hAnsi="Times New Roman"/>
          <w:szCs w:val="24"/>
          <w:lang w:val="el-GR" w:eastAsia="en-US"/>
        </w:rPr>
        <w:t xml:space="preserve"> (ΑΔΑ: 6ΓΔΝ469Β7Γ-ΨΑΥ)</w:t>
      </w:r>
      <w:r w:rsidRPr="00DE422D">
        <w:rPr>
          <w:rFonts w:ascii="Times New Roman" w:hAnsi="Times New Roman"/>
          <w:szCs w:val="24"/>
          <w:lang w:val="el-GR"/>
        </w:rPr>
        <w:t>. Για την πληρωμή απαιτείται η προσκόμιση των ακόλουθων δικαιολογητικών :</w:t>
      </w:r>
    </w:p>
    <w:p w:rsidR="00C65CF0" w:rsidRPr="00DE422D" w:rsidRDefault="00C65CF0" w:rsidP="001F3459">
      <w:pPr>
        <w:ind w:left="709" w:right="-2" w:hanging="425"/>
        <w:jc w:val="both"/>
      </w:pPr>
      <w:r w:rsidRPr="00DE422D">
        <w:t>α) τιμολόγιο (</w:t>
      </w:r>
      <w:r w:rsidRPr="00DE422D">
        <w:rPr>
          <w:bCs/>
        </w:rPr>
        <w:t xml:space="preserve">στοιχεία έκδοσης τιμολογίου: ΠΑΝΕΠΙΣΤΗΜΙΟ ΚΡΗΤΗΣ, ΑΦΜ: </w:t>
      </w:r>
      <w:r w:rsidRPr="00DE422D">
        <w:t xml:space="preserve">090033943, ΔΟΥ ΡΕΘΥΜΝΟΥ, </w:t>
      </w:r>
      <w:r w:rsidRPr="00DE422D">
        <w:rPr>
          <w:bCs/>
        </w:rPr>
        <w:t xml:space="preserve">ΔΙΕΥΘΥΝΣΗ: Πανεπιστημιούπολη Ρεθύμνου, Τ.Κ.74100 Ρέθυμνο),   </w:t>
      </w:r>
    </w:p>
    <w:p w:rsidR="00C65CF0" w:rsidRPr="00DE422D" w:rsidRDefault="00C65CF0" w:rsidP="001F3459">
      <w:pPr>
        <w:ind w:left="709" w:right="-2" w:hanging="283"/>
        <w:jc w:val="both"/>
      </w:pPr>
      <w:r w:rsidRPr="00DE422D">
        <w:t xml:space="preserve">β) φορολογική Ενημερότητα για χρέη προς το δημόσιο, </w:t>
      </w:r>
      <w:r w:rsidRPr="00DE422D">
        <w:rPr>
          <w:lang w:eastAsia="en-US"/>
        </w:rPr>
        <w:t>ασφαλιστική ενημερότητα και αντίγραφο ποινικού μητρώου</w:t>
      </w:r>
      <w:r w:rsidRPr="00DE422D">
        <w:t>-τελευταίου 3μήνου,</w:t>
      </w:r>
    </w:p>
    <w:p w:rsidR="00C65CF0" w:rsidRPr="00DE422D" w:rsidRDefault="00C65CF0" w:rsidP="001F3459">
      <w:pPr>
        <w:ind w:left="709" w:right="-2" w:hanging="283"/>
        <w:jc w:val="both"/>
      </w:pPr>
      <w:r w:rsidRPr="00DE422D">
        <w:t xml:space="preserve">γ) πρωτόκολλο οριστικής παραλαβής  στο οποίο θα βεβαιώνεται ότι τα είδη παρελήφθησαν σύμφωνα µε τις τεχνικές προδιαγραφές και τους όρους της παρούσης διακήρυξης και ότι είναι κατάλληλα για το σκοπό που προορίζονται (διαπίστωση µε μακροσκοπικό έλεγχο). </w:t>
      </w:r>
    </w:p>
    <w:p w:rsidR="00965F0F" w:rsidRPr="00DE422D" w:rsidRDefault="00965F0F" w:rsidP="001F3459">
      <w:pPr>
        <w:pStyle w:val="a3"/>
        <w:ind w:firstLine="720"/>
        <w:jc w:val="both"/>
        <w:rPr>
          <w:rFonts w:ascii="Times New Roman" w:hAnsi="Times New Roman"/>
          <w:szCs w:val="24"/>
          <w:lang w:val="el-GR"/>
        </w:rPr>
      </w:pPr>
      <w:r w:rsidRPr="00DE422D">
        <w:rPr>
          <w:rFonts w:ascii="Times New Roman" w:hAnsi="Times New Roman"/>
          <w:szCs w:val="24"/>
          <w:lang w:val="el-GR"/>
        </w:rPr>
        <w:t>Ο Ανάδοχος βαρύνεται με  παρακράτηση φόρου 4% ή 8% για την οποία  χορηγείται σχετική βεβαίωση, κράτηση 0,07% υπέρ της Ενιαίας Ανεξάρτητης Αρχής Δημοσίων Συμβάσεων καθώς και με κάθε άλλη νόμιμη επιβάρυνση. Ο ΦΠΑ βαρύνει το Πανεπιστήμιο Κρήτης.</w:t>
      </w:r>
    </w:p>
    <w:p w:rsidR="00965F0F" w:rsidRPr="00DE422D" w:rsidRDefault="00965F0F" w:rsidP="001F3459">
      <w:pPr>
        <w:tabs>
          <w:tab w:val="num" w:pos="426"/>
        </w:tabs>
        <w:jc w:val="both"/>
      </w:pPr>
      <w:r w:rsidRPr="00DE422D">
        <w:tab/>
      </w:r>
      <w:r w:rsidRPr="00DE422D">
        <w:tab/>
        <w:t>Ο Ανάδοχος συνομολογεί και ρητά αποδέχεται ότι σε περίπτωση λύσης της Σύμβασης για οποιοδήποτε λόγο, πριν την κάλυψη του συνολικού προϋπολογισμού της προμήθειας/υπηρεσιών (ή του έργου), παραιτείται ρητώς με την παρούσα, κάθε αξίωσής του και κάθε δικαιώματός του, για την είσπραξη του οφειλόμενου κατά τη λύση της σύμβασης υπολοίπου ποσού.</w:t>
      </w:r>
    </w:p>
    <w:p w:rsidR="00965F0F" w:rsidRPr="00DE422D" w:rsidRDefault="00965F0F" w:rsidP="001F3459">
      <w:pPr>
        <w:tabs>
          <w:tab w:val="num" w:pos="426"/>
        </w:tabs>
        <w:jc w:val="both"/>
      </w:pPr>
      <w:r w:rsidRPr="00DE422D">
        <w:lastRenderedPageBreak/>
        <w:tab/>
      </w:r>
      <w:r w:rsidRPr="00DE422D">
        <w:tab/>
        <w:t>Ο Ανάδοχος συνομολογεί και ρητά αποδέχεται ότι σε περίπτωση κατά την οποία ο συνολικός προϋπολογισμός της προμήθειας/υπηρεσιών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965F0F" w:rsidRPr="00DE422D" w:rsidRDefault="00965F0F" w:rsidP="001F3459">
      <w:pPr>
        <w:pStyle w:val="a3"/>
        <w:jc w:val="center"/>
        <w:rPr>
          <w:rFonts w:ascii="Times New Roman" w:hAnsi="Times New Roman"/>
          <w:b/>
          <w:szCs w:val="24"/>
          <w:lang w:val="el-GR"/>
        </w:rPr>
      </w:pPr>
      <w:r w:rsidRPr="00DE422D">
        <w:rPr>
          <w:rFonts w:ascii="Times New Roman" w:hAnsi="Times New Roman"/>
          <w:b/>
          <w:szCs w:val="24"/>
          <w:lang w:val="el-GR"/>
        </w:rPr>
        <w:t>ΆΡΘΡΟ 8.</w:t>
      </w:r>
    </w:p>
    <w:p w:rsidR="00965F0F" w:rsidRPr="00DE422D" w:rsidRDefault="00965F0F" w:rsidP="001F3459">
      <w:pPr>
        <w:pStyle w:val="a3"/>
        <w:jc w:val="center"/>
        <w:rPr>
          <w:rFonts w:ascii="Times New Roman" w:hAnsi="Times New Roman"/>
          <w:b/>
          <w:szCs w:val="24"/>
          <w:lang w:val="el-GR"/>
        </w:rPr>
      </w:pPr>
      <w:r w:rsidRPr="00DE422D">
        <w:rPr>
          <w:rFonts w:ascii="Times New Roman" w:hAnsi="Times New Roman"/>
          <w:b/>
          <w:szCs w:val="24"/>
          <w:lang w:val="el-GR"/>
        </w:rPr>
        <w:t>ΕΝΣΤΑΣΕΙΣ</w:t>
      </w:r>
    </w:p>
    <w:p w:rsidR="00965F0F" w:rsidRPr="00DE422D" w:rsidRDefault="00965F0F" w:rsidP="001F3459">
      <w:pPr>
        <w:pStyle w:val="a3"/>
        <w:jc w:val="both"/>
        <w:rPr>
          <w:rFonts w:ascii="Times New Roman" w:hAnsi="Times New Roman"/>
          <w:szCs w:val="24"/>
          <w:lang w:val="el-GR"/>
        </w:rPr>
      </w:pPr>
      <w:r w:rsidRPr="00DE422D">
        <w:rPr>
          <w:rFonts w:ascii="Times New Roman" w:hAnsi="Times New Roman"/>
          <w:szCs w:val="24"/>
          <w:lang w:val="el-GR"/>
        </w:rPr>
        <w:t>Σύμφωνα με το άρθρο 127 του Ν. 4412/2016</w:t>
      </w:r>
    </w:p>
    <w:p w:rsidR="00965F0F" w:rsidRPr="00DE422D" w:rsidRDefault="00965F0F" w:rsidP="001F3459">
      <w:pPr>
        <w:pStyle w:val="a3"/>
        <w:jc w:val="both"/>
        <w:rPr>
          <w:rFonts w:ascii="Times New Roman" w:hAnsi="Times New Roman"/>
          <w:szCs w:val="24"/>
          <w:lang w:val="el-GR"/>
        </w:rPr>
      </w:pPr>
    </w:p>
    <w:p w:rsidR="00965F0F" w:rsidRPr="00DE422D" w:rsidRDefault="00965F0F" w:rsidP="001F3459">
      <w:pPr>
        <w:pStyle w:val="a3"/>
        <w:jc w:val="center"/>
        <w:rPr>
          <w:rFonts w:ascii="Times New Roman" w:hAnsi="Times New Roman"/>
          <w:b/>
          <w:szCs w:val="24"/>
          <w:lang w:val="el-GR"/>
        </w:rPr>
      </w:pPr>
      <w:r w:rsidRPr="00DE422D">
        <w:rPr>
          <w:rFonts w:ascii="Times New Roman" w:hAnsi="Times New Roman"/>
          <w:b/>
          <w:szCs w:val="24"/>
          <w:lang w:val="el-GR"/>
        </w:rPr>
        <w:t>ΆΡΘΡΟ 9.</w:t>
      </w:r>
    </w:p>
    <w:p w:rsidR="00965F0F" w:rsidRPr="00DE422D" w:rsidRDefault="00965F0F" w:rsidP="001F3459">
      <w:pPr>
        <w:pStyle w:val="a3"/>
        <w:jc w:val="center"/>
        <w:rPr>
          <w:rFonts w:ascii="Times New Roman" w:hAnsi="Times New Roman"/>
          <w:b/>
          <w:szCs w:val="24"/>
          <w:lang w:val="el-GR"/>
        </w:rPr>
      </w:pPr>
      <w:r w:rsidRPr="00DE422D">
        <w:rPr>
          <w:rFonts w:ascii="Times New Roman" w:hAnsi="Times New Roman"/>
          <w:b/>
          <w:szCs w:val="24"/>
          <w:lang w:val="el-GR"/>
        </w:rPr>
        <w:t>ΟΡΟΙ ΕΚΤΕΛΕΣΗΣ ΤΗΣ ΣΥΜΒΑΣΗΣ</w:t>
      </w:r>
    </w:p>
    <w:p w:rsidR="00965F0F" w:rsidRPr="00DE422D" w:rsidRDefault="00965F0F" w:rsidP="001F3459">
      <w:pPr>
        <w:pStyle w:val="a3"/>
        <w:ind w:firstLine="720"/>
        <w:jc w:val="both"/>
        <w:rPr>
          <w:rFonts w:ascii="Times New Roman" w:hAnsi="Times New Roman"/>
          <w:szCs w:val="24"/>
          <w:lang w:val="el-GR"/>
        </w:rPr>
      </w:pPr>
      <w:r w:rsidRPr="00DE422D">
        <w:rPr>
          <w:rFonts w:ascii="Times New Roman" w:hAnsi="Times New Roman"/>
          <w:szCs w:val="24"/>
          <w:lang w:val="el-GR"/>
        </w:rPr>
        <w:t xml:space="preserve">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w:t>
      </w:r>
      <w:proofErr w:type="spellStart"/>
      <w:r w:rsidRPr="00DE422D">
        <w:rPr>
          <w:rFonts w:ascii="Times New Roman" w:hAnsi="Times New Roman"/>
          <w:szCs w:val="24"/>
          <w:lang w:val="el-GR"/>
        </w:rPr>
        <w:t>Α΄του</w:t>
      </w:r>
      <w:proofErr w:type="spellEnd"/>
      <w:r w:rsidRPr="00DE422D">
        <w:rPr>
          <w:rFonts w:ascii="Times New Roman" w:hAnsi="Times New Roman"/>
          <w:szCs w:val="24"/>
          <w:lang w:val="el-GR"/>
        </w:rPr>
        <w:t xml:space="preserve"> Ν. 4412/2016.</w:t>
      </w:r>
    </w:p>
    <w:p w:rsidR="00965F0F" w:rsidRPr="00DE422D" w:rsidRDefault="00965F0F" w:rsidP="001F3459">
      <w:pPr>
        <w:pStyle w:val="a3"/>
        <w:jc w:val="both"/>
        <w:rPr>
          <w:rFonts w:ascii="Times New Roman" w:hAnsi="Times New Roman"/>
          <w:szCs w:val="24"/>
          <w:lang w:val="el-GR"/>
        </w:rPr>
      </w:pPr>
    </w:p>
    <w:p w:rsidR="00965F0F" w:rsidRPr="00DE422D" w:rsidRDefault="00965F0F" w:rsidP="001F3459">
      <w:pPr>
        <w:pStyle w:val="a3"/>
        <w:jc w:val="center"/>
        <w:rPr>
          <w:rFonts w:ascii="Times New Roman" w:hAnsi="Times New Roman"/>
          <w:b/>
          <w:szCs w:val="24"/>
          <w:lang w:val="el-GR"/>
        </w:rPr>
      </w:pPr>
      <w:r w:rsidRPr="00DE422D">
        <w:rPr>
          <w:rFonts w:ascii="Times New Roman" w:hAnsi="Times New Roman"/>
          <w:b/>
          <w:szCs w:val="24"/>
          <w:lang w:val="el-GR"/>
        </w:rPr>
        <w:t>ΆΡΘΡΟ 10.</w:t>
      </w:r>
    </w:p>
    <w:p w:rsidR="00965F0F" w:rsidRPr="00DE422D" w:rsidRDefault="00965F0F" w:rsidP="001F3459">
      <w:pPr>
        <w:pStyle w:val="a3"/>
        <w:jc w:val="center"/>
        <w:rPr>
          <w:rFonts w:ascii="Times New Roman" w:hAnsi="Times New Roman"/>
          <w:b/>
          <w:szCs w:val="24"/>
          <w:lang w:val="el-GR"/>
        </w:rPr>
      </w:pPr>
      <w:r w:rsidRPr="00DE422D">
        <w:rPr>
          <w:rFonts w:ascii="Times New Roman" w:hAnsi="Times New Roman"/>
          <w:b/>
          <w:szCs w:val="24"/>
          <w:lang w:val="el-GR"/>
        </w:rPr>
        <w:t>ΣΥΜΒΑΤΙΚΟ ΠΛΑΙΣΙΟ – ΕΦΑΡΜΟΣΤΕΑ ΝΟΜΟΘΕΣΙΑ</w:t>
      </w:r>
    </w:p>
    <w:p w:rsidR="00965F0F" w:rsidRPr="00DE422D" w:rsidRDefault="00965F0F" w:rsidP="001F3459">
      <w:pPr>
        <w:pStyle w:val="a3"/>
        <w:ind w:firstLine="720"/>
        <w:jc w:val="both"/>
        <w:rPr>
          <w:rFonts w:ascii="Times New Roman" w:hAnsi="Times New Roman"/>
          <w:szCs w:val="24"/>
          <w:lang w:val="el-GR"/>
        </w:rPr>
      </w:pPr>
      <w:r w:rsidRPr="00DE422D">
        <w:rPr>
          <w:rFonts w:ascii="Times New Roman" w:hAnsi="Times New Roman"/>
          <w:szCs w:val="24"/>
          <w:lang w:val="el-GR"/>
        </w:rPr>
        <w:t xml:space="preserve">Ο διαγωνισμός θα διενεργηθεί σύμφωνα με τον Ν. 4412/2016 (ΦΕΚ 147,τ.Α/08-08-2016). </w:t>
      </w:r>
    </w:p>
    <w:p w:rsidR="00965F0F" w:rsidRPr="00DE422D" w:rsidRDefault="00965F0F" w:rsidP="001F3459">
      <w:pPr>
        <w:pStyle w:val="a3"/>
        <w:ind w:firstLine="720"/>
        <w:jc w:val="both"/>
        <w:rPr>
          <w:rFonts w:ascii="Times New Roman" w:hAnsi="Times New Roman"/>
          <w:szCs w:val="24"/>
          <w:lang w:val="el-GR"/>
        </w:rPr>
      </w:pPr>
      <w:r w:rsidRPr="00DE422D">
        <w:rPr>
          <w:rFonts w:ascii="Times New Roman" w:hAnsi="Times New Roman"/>
          <w:szCs w:val="24"/>
          <w:lang w:val="el-GR"/>
        </w:rPr>
        <w:t>Κατά την εκτέλεση της σύμβασης εφαρμόζονται οι διατάξεις του Ν. 4412/2016, οι όροι της παρούσης και συμπληρωματικά ο Αστικός Κώδικας.</w:t>
      </w:r>
    </w:p>
    <w:p w:rsidR="00965F0F" w:rsidRPr="00DE422D" w:rsidRDefault="00965F0F" w:rsidP="001F3459">
      <w:pPr>
        <w:pStyle w:val="a3"/>
        <w:jc w:val="both"/>
        <w:rPr>
          <w:rFonts w:ascii="Times New Roman" w:hAnsi="Times New Roman"/>
          <w:szCs w:val="24"/>
          <w:lang w:val="el-GR"/>
        </w:rPr>
      </w:pPr>
    </w:p>
    <w:p w:rsidR="003A2BAC" w:rsidRPr="00DE422D" w:rsidRDefault="00965F0F" w:rsidP="001F3459">
      <w:pPr>
        <w:pStyle w:val="a3"/>
        <w:jc w:val="center"/>
        <w:rPr>
          <w:rFonts w:ascii="Times New Roman" w:hAnsi="Times New Roman"/>
          <w:b/>
          <w:szCs w:val="24"/>
          <w:lang w:val="el-GR"/>
        </w:rPr>
      </w:pPr>
      <w:r w:rsidRPr="00DE422D">
        <w:rPr>
          <w:rFonts w:ascii="Times New Roman" w:hAnsi="Times New Roman"/>
          <w:b/>
          <w:szCs w:val="24"/>
          <w:lang w:val="el-GR"/>
        </w:rPr>
        <w:t xml:space="preserve">ΆΘΡΟ 11. </w:t>
      </w:r>
    </w:p>
    <w:p w:rsidR="00965F0F" w:rsidRPr="00DE422D" w:rsidRDefault="00965F0F" w:rsidP="001F3459">
      <w:pPr>
        <w:pStyle w:val="a3"/>
        <w:jc w:val="center"/>
        <w:rPr>
          <w:rFonts w:ascii="Times New Roman" w:hAnsi="Times New Roman"/>
          <w:b/>
          <w:szCs w:val="24"/>
          <w:lang w:val="el-GR"/>
        </w:rPr>
      </w:pPr>
      <w:r w:rsidRPr="00DE422D">
        <w:rPr>
          <w:rFonts w:ascii="Times New Roman" w:hAnsi="Times New Roman"/>
          <w:b/>
          <w:szCs w:val="24"/>
          <w:lang w:val="el-GR"/>
        </w:rPr>
        <w:t>ΔΗΜΟΣΙΟΤΗΤΑ</w:t>
      </w:r>
    </w:p>
    <w:p w:rsidR="00965F0F" w:rsidRPr="00DE422D" w:rsidRDefault="003A2BAC" w:rsidP="001F3459">
      <w:pPr>
        <w:pStyle w:val="a3"/>
        <w:ind w:firstLine="720"/>
        <w:jc w:val="both"/>
        <w:rPr>
          <w:rFonts w:ascii="Times New Roman" w:hAnsi="Times New Roman"/>
          <w:szCs w:val="24"/>
          <w:lang w:val="el-GR"/>
        </w:rPr>
      </w:pPr>
      <w:r w:rsidRPr="00DE422D">
        <w:rPr>
          <w:rFonts w:ascii="Times New Roman" w:hAnsi="Times New Roman"/>
          <w:szCs w:val="24"/>
          <w:lang w:val="el-GR"/>
        </w:rPr>
        <w:t>Η παρούσα ν</w:t>
      </w:r>
      <w:r w:rsidR="00965F0F" w:rsidRPr="00DE422D">
        <w:rPr>
          <w:rFonts w:ascii="Times New Roman" w:hAnsi="Times New Roman"/>
          <w:szCs w:val="24"/>
          <w:lang w:val="el-GR"/>
        </w:rPr>
        <w:t>α αναρτηθεί στο «Κεντρικό Μητρώο Δημοσίων Συμβάσεων», στη «ΔΙΑΥΓΕΙΑ» και στην Ιστοσελίδα του Πανεπιστημίου Κρήτης (</w:t>
      </w:r>
      <w:hyperlink r:id="rId8" w:history="1">
        <w:r w:rsidR="00965F0F" w:rsidRPr="00DE422D">
          <w:rPr>
            <w:rStyle w:val="-"/>
            <w:rFonts w:ascii="Times New Roman" w:hAnsi="Times New Roman"/>
            <w:szCs w:val="24"/>
            <w:lang w:val="en-US"/>
          </w:rPr>
          <w:t>www</w:t>
        </w:r>
        <w:r w:rsidR="00965F0F" w:rsidRPr="00DE422D">
          <w:rPr>
            <w:rStyle w:val="-"/>
            <w:rFonts w:ascii="Times New Roman" w:hAnsi="Times New Roman"/>
            <w:szCs w:val="24"/>
            <w:lang w:val="el-GR"/>
          </w:rPr>
          <w:t>.</w:t>
        </w:r>
        <w:proofErr w:type="spellStart"/>
        <w:r w:rsidR="00965F0F" w:rsidRPr="00DE422D">
          <w:rPr>
            <w:rStyle w:val="-"/>
            <w:rFonts w:ascii="Times New Roman" w:hAnsi="Times New Roman"/>
            <w:szCs w:val="24"/>
            <w:lang w:val="en-US"/>
          </w:rPr>
          <w:t>uoc</w:t>
        </w:r>
        <w:proofErr w:type="spellEnd"/>
        <w:r w:rsidR="00965F0F" w:rsidRPr="00DE422D">
          <w:rPr>
            <w:rStyle w:val="-"/>
            <w:rFonts w:ascii="Times New Roman" w:hAnsi="Times New Roman"/>
            <w:szCs w:val="24"/>
            <w:lang w:val="el-GR"/>
          </w:rPr>
          <w:t>.</w:t>
        </w:r>
        <w:r w:rsidR="00965F0F" w:rsidRPr="00DE422D">
          <w:rPr>
            <w:rStyle w:val="-"/>
            <w:rFonts w:ascii="Times New Roman" w:hAnsi="Times New Roman"/>
            <w:szCs w:val="24"/>
            <w:lang w:val="en-US"/>
          </w:rPr>
          <w:t>gr</w:t>
        </w:r>
      </w:hyperlink>
      <w:r w:rsidR="00965F0F" w:rsidRPr="00DE422D">
        <w:rPr>
          <w:rFonts w:ascii="Times New Roman" w:hAnsi="Times New Roman"/>
          <w:szCs w:val="24"/>
          <w:lang w:val="el-GR"/>
        </w:rPr>
        <w:t>).</w:t>
      </w:r>
    </w:p>
    <w:p w:rsidR="00965F0F" w:rsidRPr="00DE422D" w:rsidRDefault="00965F0F" w:rsidP="001F3459">
      <w:pPr>
        <w:rPr>
          <w:b/>
          <w:bCs/>
        </w:rPr>
      </w:pPr>
    </w:p>
    <w:p w:rsidR="00965F0F" w:rsidRPr="00DE422D" w:rsidRDefault="00965F0F" w:rsidP="001F3459">
      <w:pPr>
        <w:jc w:val="center"/>
        <w:rPr>
          <w:spacing w:val="5"/>
          <w:sz w:val="28"/>
          <w:szCs w:val="28"/>
        </w:rPr>
      </w:pPr>
      <w:r w:rsidRPr="00DE422D">
        <w:rPr>
          <w:spacing w:val="5"/>
          <w:sz w:val="28"/>
          <w:szCs w:val="28"/>
        </w:rPr>
        <w:t>Για την Αναθέτουσα Αρχή</w:t>
      </w:r>
    </w:p>
    <w:p w:rsidR="00965F0F" w:rsidRPr="00DE422D" w:rsidRDefault="00965F0F" w:rsidP="001F3459">
      <w:pPr>
        <w:jc w:val="center"/>
        <w:rPr>
          <w:b/>
          <w:bCs/>
        </w:rPr>
      </w:pPr>
      <w:r w:rsidRPr="00DE422D">
        <w:rPr>
          <w:b/>
          <w:bCs/>
        </w:rPr>
        <w:t>Ο ΠΡΥΤΑΝΗΣ ΤΟΥ ΠΑΝΕΠΙΣΤΗΜΙΟΥ ΚΡΗΤΗΣ</w:t>
      </w:r>
    </w:p>
    <w:p w:rsidR="00965F0F" w:rsidRPr="00DE422D" w:rsidRDefault="00965F0F" w:rsidP="001F3459">
      <w:pPr>
        <w:jc w:val="center"/>
        <w:rPr>
          <w:b/>
          <w:bCs/>
        </w:rPr>
      </w:pPr>
    </w:p>
    <w:p w:rsidR="00965F0F" w:rsidRPr="00DE422D" w:rsidRDefault="00965F0F" w:rsidP="001F3459">
      <w:pPr>
        <w:jc w:val="center"/>
        <w:rPr>
          <w:b/>
          <w:bCs/>
        </w:rPr>
      </w:pPr>
    </w:p>
    <w:p w:rsidR="00965F0F" w:rsidRPr="00DE422D" w:rsidRDefault="00965F0F" w:rsidP="001F3459">
      <w:pPr>
        <w:jc w:val="center"/>
        <w:rPr>
          <w:b/>
          <w:bCs/>
        </w:rPr>
      </w:pPr>
    </w:p>
    <w:p w:rsidR="00965F0F" w:rsidRPr="00DE422D" w:rsidRDefault="00965F0F" w:rsidP="001F3459">
      <w:pPr>
        <w:jc w:val="center"/>
        <w:rPr>
          <w:b/>
          <w:bCs/>
        </w:rPr>
      </w:pPr>
    </w:p>
    <w:p w:rsidR="00965F0F" w:rsidRPr="001F3459" w:rsidRDefault="00965F0F" w:rsidP="001F3459">
      <w:pPr>
        <w:jc w:val="center"/>
        <w:rPr>
          <w:b/>
          <w:bCs/>
        </w:rPr>
      </w:pPr>
      <w:r w:rsidRPr="00DE422D">
        <w:rPr>
          <w:b/>
          <w:lang w:eastAsia="ar-SA"/>
        </w:rPr>
        <w:t>ΚΑΘΗΓΗΤΗΣ ΠΑΝΑΓΙΩΤΗΣ ΤΣΑΚΑΛΙΔΗΣ</w:t>
      </w:r>
    </w:p>
    <w:p w:rsidR="00965F0F" w:rsidRPr="00471CEB" w:rsidRDefault="00965F0F" w:rsidP="001F3459">
      <w:pPr>
        <w:jc w:val="both"/>
        <w:rPr>
          <w:b/>
          <w:sz w:val="22"/>
          <w:szCs w:val="22"/>
        </w:rPr>
      </w:pPr>
    </w:p>
    <w:p w:rsidR="00FA0615" w:rsidRDefault="00FA0615" w:rsidP="00FA0615">
      <w:pPr>
        <w:pStyle w:val="a4"/>
        <w:spacing w:before="240" w:after="240" w:line="288" w:lineRule="auto"/>
        <w:ind w:left="0"/>
        <w:jc w:val="both"/>
        <w:rPr>
          <w:bCs/>
          <w:sz w:val="23"/>
          <w:szCs w:val="23"/>
          <w:u w:val="single"/>
        </w:rPr>
      </w:pPr>
    </w:p>
    <w:p w:rsidR="00980646" w:rsidRDefault="00980646" w:rsidP="00BA5731">
      <w:pPr>
        <w:spacing w:after="160" w:line="259" w:lineRule="auto"/>
        <w:rPr>
          <w:rFonts w:ascii="Book Antiqua" w:hAnsi="Book Antiqua"/>
          <w:sz w:val="22"/>
          <w:szCs w:val="22"/>
        </w:rPr>
      </w:pPr>
    </w:p>
    <w:p w:rsidR="00FA0615" w:rsidRDefault="00FA0615" w:rsidP="00BA5731">
      <w:pPr>
        <w:spacing w:after="160" w:line="259" w:lineRule="auto"/>
        <w:rPr>
          <w:rFonts w:ascii="Book Antiqua" w:hAnsi="Book Antiqua"/>
          <w:sz w:val="22"/>
          <w:szCs w:val="22"/>
        </w:rPr>
      </w:pPr>
    </w:p>
    <w:p w:rsidR="00FA0615" w:rsidRDefault="00FA0615" w:rsidP="00BA5731">
      <w:pPr>
        <w:spacing w:after="160" w:line="259" w:lineRule="auto"/>
        <w:rPr>
          <w:rFonts w:ascii="Book Antiqua" w:hAnsi="Book Antiqua"/>
          <w:sz w:val="22"/>
          <w:szCs w:val="22"/>
        </w:rPr>
      </w:pPr>
    </w:p>
    <w:p w:rsidR="00FA0615" w:rsidRDefault="00FA0615" w:rsidP="00BA5731">
      <w:pPr>
        <w:spacing w:after="160" w:line="259" w:lineRule="auto"/>
        <w:rPr>
          <w:rFonts w:ascii="Book Antiqua" w:hAnsi="Book Antiqua"/>
          <w:sz w:val="22"/>
          <w:szCs w:val="22"/>
        </w:rPr>
      </w:pPr>
    </w:p>
    <w:p w:rsidR="00FA0615" w:rsidRDefault="00FA0615" w:rsidP="00BA5731">
      <w:pPr>
        <w:spacing w:after="160" w:line="259" w:lineRule="auto"/>
        <w:rPr>
          <w:rFonts w:ascii="Book Antiqua" w:hAnsi="Book Antiqua"/>
          <w:sz w:val="22"/>
          <w:szCs w:val="22"/>
        </w:rPr>
      </w:pPr>
    </w:p>
    <w:p w:rsidR="00965F0F" w:rsidRDefault="00965F0F" w:rsidP="00BA5731">
      <w:pPr>
        <w:spacing w:after="160" w:line="259" w:lineRule="auto"/>
        <w:rPr>
          <w:rFonts w:ascii="Book Antiqua" w:hAnsi="Book Antiqua"/>
          <w:sz w:val="22"/>
          <w:szCs w:val="22"/>
        </w:rPr>
      </w:pPr>
    </w:p>
    <w:p w:rsidR="00965F0F" w:rsidRDefault="00965F0F" w:rsidP="00BA5731">
      <w:pPr>
        <w:spacing w:after="160" w:line="259" w:lineRule="auto"/>
        <w:rPr>
          <w:rFonts w:ascii="Book Antiqua" w:hAnsi="Book Antiqua"/>
          <w:sz w:val="22"/>
          <w:szCs w:val="22"/>
        </w:rPr>
      </w:pPr>
    </w:p>
    <w:p w:rsidR="00FA0615" w:rsidRPr="00626735" w:rsidRDefault="00FA0615" w:rsidP="00FA0615">
      <w:pPr>
        <w:tabs>
          <w:tab w:val="left" w:pos="426"/>
        </w:tabs>
        <w:autoSpaceDE w:val="0"/>
        <w:autoSpaceDN w:val="0"/>
        <w:adjustRightInd w:val="0"/>
        <w:jc w:val="center"/>
        <w:rPr>
          <w:b/>
        </w:rPr>
      </w:pPr>
      <w:r w:rsidRPr="00626735">
        <w:rPr>
          <w:b/>
        </w:rPr>
        <w:t xml:space="preserve">ΤΕΧΝΙΚΗ ΠΕΡΙΓΡΑΦΗ ΚΑΙ ΠΡΟΔΙΑΓΡΑΦΕΣ </w:t>
      </w:r>
    </w:p>
    <w:p w:rsidR="00FA0615" w:rsidRPr="00626735" w:rsidRDefault="00FA0615" w:rsidP="00FA0615">
      <w:pPr>
        <w:autoSpaceDE w:val="0"/>
        <w:autoSpaceDN w:val="0"/>
        <w:adjustRightInd w:val="0"/>
        <w:jc w:val="center"/>
        <w:rPr>
          <w:b/>
        </w:rPr>
      </w:pPr>
      <w:r w:rsidRPr="00626735">
        <w:rPr>
          <w:b/>
        </w:rPr>
        <w:t>ΓΙΑ ΠΡΟΜΗΘΕΙΑ ΚΑΙ ΕΓΚΑΤΑΣΤΑΣΗ ΣΙΤΩΝ ΣΕ ΑΙΘΟΥΣΕΣ ΔΙΔΑΣΚΑΛΙΑΣ, ΓΡΑΦΕΙΩΝ, ΕΡΓΑΣΤΗΡΙΩΝ ΚΑΙ ΧΩΡΟΥΣ ΤΩΝ ΚΤΗΡΙΩΝ ΤΗΣ ΠΑΝ/ΠΟΛΗΣ ΡΕΘΥΜΝΟΥ</w:t>
      </w:r>
      <w:r>
        <w:rPr>
          <w:b/>
        </w:rPr>
        <w:t xml:space="preserve"> </w:t>
      </w:r>
      <w:r w:rsidRPr="00626735">
        <w:rPr>
          <w:b/>
        </w:rPr>
        <w:t>(</w:t>
      </w:r>
      <w:r w:rsidRPr="00626735">
        <w:rPr>
          <w:b/>
          <w:lang w:val="en-US"/>
        </w:rPr>
        <w:t>CPV</w:t>
      </w:r>
      <w:r w:rsidRPr="00626735">
        <w:rPr>
          <w:b/>
        </w:rPr>
        <w:t>: 44221212-4 - ΣΙΤΕΣ ΠΟΡΤΑΣ)</w:t>
      </w:r>
    </w:p>
    <w:p w:rsidR="00FA0615" w:rsidRPr="000B1F44" w:rsidRDefault="00FA0615" w:rsidP="00FA0615">
      <w:pPr>
        <w:tabs>
          <w:tab w:val="left" w:pos="3930"/>
        </w:tabs>
        <w:jc w:val="both"/>
        <w:rPr>
          <w:rFonts w:ascii="Book Antiqua" w:hAnsi="Book Antiqua"/>
          <w:sz w:val="22"/>
          <w:szCs w:val="22"/>
        </w:rPr>
      </w:pPr>
      <w:r w:rsidRPr="000B1F44">
        <w:rPr>
          <w:rFonts w:ascii="Book Antiqua" w:hAnsi="Book Antiqua"/>
          <w:sz w:val="22"/>
          <w:szCs w:val="22"/>
        </w:rPr>
        <w:tab/>
      </w:r>
    </w:p>
    <w:p w:rsidR="00FA0615" w:rsidRPr="00BC6578" w:rsidRDefault="00FA0615" w:rsidP="00FA0615">
      <w:pPr>
        <w:autoSpaceDE w:val="0"/>
        <w:autoSpaceDN w:val="0"/>
        <w:adjustRightInd w:val="0"/>
        <w:spacing w:after="120" w:line="288" w:lineRule="auto"/>
        <w:jc w:val="both"/>
        <w:rPr>
          <w:spacing w:val="20"/>
          <w:w w:val="110"/>
          <w:sz w:val="23"/>
          <w:szCs w:val="23"/>
        </w:rPr>
      </w:pPr>
      <w:r w:rsidRPr="00BC6578">
        <w:rPr>
          <w:b/>
          <w:spacing w:val="20"/>
          <w:w w:val="110"/>
          <w:sz w:val="23"/>
          <w:szCs w:val="23"/>
          <w:u w:val="single"/>
        </w:rPr>
        <w:t>Α) ΤΕΧΝΙΚΗ ΠΕΡΙΓΡΑΦΗ - ΕΠΙΜΕΤΡΗΣΗ – ΠΡΟΔΙΑΓΡΑΦΕΣ</w:t>
      </w:r>
    </w:p>
    <w:p w:rsidR="00FA0615" w:rsidRDefault="00FA0615" w:rsidP="00FA0615">
      <w:pPr>
        <w:autoSpaceDE w:val="0"/>
        <w:autoSpaceDN w:val="0"/>
        <w:adjustRightInd w:val="0"/>
        <w:spacing w:line="288" w:lineRule="auto"/>
        <w:ind w:firstLine="720"/>
        <w:jc w:val="both"/>
        <w:rPr>
          <w:sz w:val="23"/>
          <w:szCs w:val="23"/>
        </w:rPr>
      </w:pPr>
      <w:r w:rsidRPr="000C5652">
        <w:rPr>
          <w:sz w:val="23"/>
          <w:szCs w:val="23"/>
        </w:rPr>
        <w:t>Σύμφωνα με τις οδηγίες του Υπουργείου Υγείας για τη λήψη μέτρων διασφάλισης της Δημόσιας Υγείας από ιογενείς και άλλες λοιμώξεις κατά τη χρήση κλιματιστικών μονάδων</w:t>
      </w:r>
      <w:r>
        <w:rPr>
          <w:sz w:val="23"/>
          <w:szCs w:val="23"/>
        </w:rPr>
        <w:t>,</w:t>
      </w:r>
      <w:r w:rsidRPr="000C5652">
        <w:rPr>
          <w:sz w:val="23"/>
          <w:szCs w:val="23"/>
        </w:rPr>
        <w:t xml:space="preserve"> επισημαίνεται «ότι θα πρέπει να λαμβάνεται μέριμνα για τον συνεχή ή τουλάχιστον συστηματικό φυσικό αερισμό του χώρου μέσω ανοιγμάτων (παράθυρα, εξωτερικές θύρες) ακόμη και με παράλληλη χρήση κλιματιστικών μηχανημάτων». Δεδομένου ότι δεν υπάρχουν σ</w:t>
      </w:r>
      <w:r>
        <w:rPr>
          <w:sz w:val="23"/>
          <w:szCs w:val="23"/>
        </w:rPr>
        <w:t>ί</w:t>
      </w:r>
      <w:r w:rsidRPr="000C5652">
        <w:rPr>
          <w:sz w:val="23"/>
          <w:szCs w:val="23"/>
        </w:rPr>
        <w:t>τες σε πολλούς χώρους του Πανεπιστημίου επισημαίνεται η άμεση ανάγκη προμήθειας και τοποθέτησης προκειμένου να αντιμετωπιστεί το πρόβλημα, το οποίο εκτιμάται ότι θα ενταθεί κατά τους θερινούς μήνες, λόγω της εμφάνισης κουνουπιών και άλλων εντόμων. Στον παρακάτω πίνακα καταγράφονται τα προς προμήθεια είδη ανάλογα με το χώρο που θα εγκατασταθούν</w:t>
      </w:r>
      <w:r>
        <w:rPr>
          <w:sz w:val="23"/>
          <w:szCs w:val="23"/>
        </w:rPr>
        <w:t xml:space="preserve">, και σύμφωνα με τις απαιτήσεις των χρηστών </w:t>
      </w:r>
      <w:r w:rsidRPr="000C5652">
        <w:rPr>
          <w:sz w:val="23"/>
          <w:szCs w:val="23"/>
        </w:rPr>
        <w:t>:</w:t>
      </w:r>
    </w:p>
    <w:tbl>
      <w:tblPr>
        <w:tblW w:w="10080"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1304"/>
        <w:gridCol w:w="1985"/>
        <w:gridCol w:w="1559"/>
        <w:gridCol w:w="1195"/>
        <w:gridCol w:w="931"/>
        <w:gridCol w:w="697"/>
        <w:gridCol w:w="2409"/>
      </w:tblGrid>
      <w:tr w:rsidR="00FA0615" w:rsidRPr="008E0C52" w:rsidTr="00FA0615">
        <w:trPr>
          <w:trHeight w:val="300"/>
          <w:jc w:val="center"/>
        </w:trPr>
        <w:tc>
          <w:tcPr>
            <w:tcW w:w="10080" w:type="dxa"/>
            <w:gridSpan w:val="7"/>
            <w:noWrap/>
            <w:vAlign w:val="center"/>
          </w:tcPr>
          <w:p w:rsidR="00FA0615" w:rsidRPr="00C14E75" w:rsidRDefault="00FA0615" w:rsidP="00FA0615">
            <w:pPr>
              <w:jc w:val="both"/>
              <w:rPr>
                <w:b/>
                <w:bCs/>
                <w:sz w:val="21"/>
                <w:szCs w:val="21"/>
              </w:rPr>
            </w:pPr>
            <w:r w:rsidRPr="00C14E75">
              <w:rPr>
                <w:b/>
                <w:bCs/>
                <w:sz w:val="21"/>
                <w:szCs w:val="21"/>
              </w:rPr>
              <w:t>ΑΠΑΙΤΗΣΕΙΣ ΓΙΑ ΤΟΠΟΘΕΤΗΣΗ ΝΕΩΝ Σ</w:t>
            </w:r>
            <w:r>
              <w:rPr>
                <w:b/>
                <w:bCs/>
                <w:sz w:val="21"/>
                <w:szCs w:val="21"/>
              </w:rPr>
              <w:t>Ι</w:t>
            </w:r>
            <w:r w:rsidRPr="00C14E75">
              <w:rPr>
                <w:b/>
                <w:bCs/>
                <w:sz w:val="21"/>
                <w:szCs w:val="21"/>
              </w:rPr>
              <w:t>ΤΩΝ ΑΝΑ ΣΧΟΛΗ / ΤΜΗΜΑ / ΕΡΓΑΣΤΗΡΙΟ / ΜΟΝΑΔΑ</w:t>
            </w:r>
          </w:p>
        </w:tc>
      </w:tr>
      <w:tr w:rsidR="00FA0615" w:rsidRPr="008E0C52" w:rsidTr="00FA0615">
        <w:trPr>
          <w:trHeight w:val="300"/>
          <w:jc w:val="center"/>
        </w:trPr>
        <w:tc>
          <w:tcPr>
            <w:tcW w:w="6043" w:type="dxa"/>
            <w:gridSpan w:val="4"/>
            <w:noWrap/>
            <w:vAlign w:val="center"/>
            <w:hideMark/>
          </w:tcPr>
          <w:p w:rsidR="00FA0615" w:rsidRPr="008E0C52" w:rsidRDefault="00FA0615" w:rsidP="00FA0615">
            <w:pPr>
              <w:jc w:val="both"/>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153A34" w:rsidRDefault="00FA0615" w:rsidP="00FA0615">
            <w:pPr>
              <w:ind w:right="-108"/>
              <w:rPr>
                <w:b/>
                <w:bCs/>
                <w:sz w:val="21"/>
                <w:szCs w:val="21"/>
              </w:rPr>
            </w:pPr>
            <w:r w:rsidRPr="00153A34">
              <w:rPr>
                <w:b/>
                <w:bCs/>
                <w:sz w:val="21"/>
                <w:szCs w:val="21"/>
              </w:rPr>
              <w:t>ΚΕΜΕ -ΠΚ</w:t>
            </w:r>
          </w:p>
        </w:tc>
        <w:tc>
          <w:tcPr>
            <w:tcW w:w="1985" w:type="dxa"/>
            <w:noWrap/>
            <w:vAlign w:val="center"/>
            <w:hideMark/>
          </w:tcPr>
          <w:p w:rsidR="00FA0615" w:rsidRPr="008E0C52" w:rsidRDefault="00FA0615" w:rsidP="00FA0615">
            <w:pPr>
              <w:jc w:val="both"/>
              <w:rPr>
                <w:bCs/>
                <w:sz w:val="21"/>
                <w:szCs w:val="21"/>
              </w:rPr>
            </w:pPr>
          </w:p>
        </w:tc>
        <w:tc>
          <w:tcPr>
            <w:tcW w:w="1559" w:type="dxa"/>
            <w:noWrap/>
            <w:vAlign w:val="center"/>
            <w:hideMark/>
          </w:tcPr>
          <w:p w:rsidR="00FA0615" w:rsidRPr="008E0C52" w:rsidRDefault="00FA0615" w:rsidP="00FA0615">
            <w:pPr>
              <w:jc w:val="both"/>
              <w:rPr>
                <w:bCs/>
                <w:sz w:val="21"/>
                <w:szCs w:val="21"/>
              </w:rPr>
            </w:pPr>
          </w:p>
        </w:tc>
        <w:tc>
          <w:tcPr>
            <w:tcW w:w="1195" w:type="dxa"/>
            <w:noWrap/>
            <w:vAlign w:val="center"/>
            <w:hideMark/>
          </w:tcPr>
          <w:p w:rsidR="00FA0615" w:rsidRPr="008E0C52" w:rsidRDefault="00FA0615" w:rsidP="00FA0615">
            <w:pPr>
              <w:jc w:val="both"/>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ΔΙΑΣΤΑΣΕΙΣ ΑΝΟΙΓΜΑΤΟΣ (m)</w:t>
            </w:r>
          </w:p>
        </w:tc>
        <w:tc>
          <w:tcPr>
            <w:tcW w:w="1559" w:type="dxa"/>
            <w:noWrap/>
            <w:vAlign w:val="center"/>
            <w:hideMark/>
          </w:tcPr>
          <w:p w:rsidR="00FA0615" w:rsidRPr="008E0C52" w:rsidRDefault="00FA0615" w:rsidP="00FA0615">
            <w:pPr>
              <w:ind w:right="-85"/>
              <w:rPr>
                <w:bCs/>
                <w:sz w:val="21"/>
                <w:szCs w:val="21"/>
              </w:rPr>
            </w:pPr>
            <w:r w:rsidRPr="008E0C52">
              <w:rPr>
                <w:bCs/>
                <w:sz w:val="21"/>
                <w:szCs w:val="21"/>
              </w:rPr>
              <w:t>ΤΟΠΟΘΕΤΗΣΗ</w:t>
            </w:r>
          </w:p>
        </w:tc>
        <w:tc>
          <w:tcPr>
            <w:tcW w:w="1195" w:type="dxa"/>
            <w:noWrap/>
            <w:vAlign w:val="center"/>
            <w:hideMark/>
          </w:tcPr>
          <w:p w:rsidR="00FA0615" w:rsidRPr="008E0C52" w:rsidRDefault="00FA0615" w:rsidP="00FA0615">
            <w:pPr>
              <w:jc w:val="center"/>
              <w:rPr>
                <w:bCs/>
                <w:sz w:val="21"/>
                <w:szCs w:val="21"/>
              </w:rPr>
            </w:pPr>
            <w:r>
              <w:rPr>
                <w:bCs/>
                <w:sz w:val="21"/>
                <w:szCs w:val="21"/>
              </w:rPr>
              <w:t>ΤΥΠΟΣ ΚΙΝΗΣΗΣ</w:t>
            </w:r>
          </w:p>
        </w:tc>
        <w:tc>
          <w:tcPr>
            <w:tcW w:w="931" w:type="dxa"/>
            <w:vAlign w:val="center"/>
          </w:tcPr>
          <w:p w:rsidR="00FA0615" w:rsidRPr="00925151" w:rsidRDefault="00FA0615" w:rsidP="00FA0615">
            <w:pPr>
              <w:ind w:right="-108"/>
              <w:jc w:val="center"/>
              <w:rPr>
                <w:bCs/>
                <w:sz w:val="21"/>
                <w:szCs w:val="21"/>
              </w:rPr>
            </w:pPr>
            <w:r w:rsidRPr="00967228">
              <w:rPr>
                <w:bCs/>
                <w:sz w:val="21"/>
                <w:szCs w:val="21"/>
              </w:rPr>
              <w:t>ΧΡΩΜ. ΛΕΥΚΟ/</w:t>
            </w:r>
            <w:r>
              <w:rPr>
                <w:bCs/>
                <w:sz w:val="21"/>
                <w:szCs w:val="21"/>
              </w:rPr>
              <w:t>ΜΠΛΕ</w:t>
            </w:r>
          </w:p>
        </w:tc>
        <w:tc>
          <w:tcPr>
            <w:tcW w:w="697" w:type="dxa"/>
            <w:noWrap/>
            <w:vAlign w:val="center"/>
            <w:hideMark/>
          </w:tcPr>
          <w:p w:rsidR="00FA0615" w:rsidRPr="008E0C52" w:rsidRDefault="00FA0615" w:rsidP="00FA0615">
            <w:pPr>
              <w:ind w:right="-120"/>
              <w:jc w:val="center"/>
              <w:rPr>
                <w:bCs/>
                <w:sz w:val="21"/>
                <w:szCs w:val="21"/>
              </w:rPr>
            </w:pPr>
            <w:r w:rsidRPr="008E0C52">
              <w:rPr>
                <w:bCs/>
                <w:sz w:val="21"/>
                <w:szCs w:val="21"/>
              </w:rPr>
              <w:t>ΤΕΜ.</w:t>
            </w:r>
          </w:p>
          <w:p w:rsidR="00FA0615" w:rsidRPr="008E0C52" w:rsidRDefault="00FA0615" w:rsidP="00FA0615">
            <w:pPr>
              <w:jc w:val="center"/>
              <w:rPr>
                <w:sz w:val="21"/>
                <w:szCs w:val="21"/>
              </w:rPr>
            </w:pPr>
          </w:p>
        </w:tc>
        <w:tc>
          <w:tcPr>
            <w:tcW w:w="2409" w:type="dxa"/>
            <w:noWrap/>
            <w:vAlign w:val="center"/>
            <w:hideMark/>
          </w:tcPr>
          <w:p w:rsidR="00FA0615" w:rsidRPr="008E0C52" w:rsidRDefault="00FA0615" w:rsidP="00FA0615">
            <w:pPr>
              <w:rPr>
                <w:bCs/>
                <w:sz w:val="21"/>
                <w:szCs w:val="21"/>
              </w:rPr>
            </w:pPr>
            <w:r w:rsidRPr="008E0C52">
              <w:rPr>
                <w:bCs/>
                <w:sz w:val="21"/>
                <w:szCs w:val="21"/>
              </w:rPr>
              <w:t>ΠΑΡΑΤΗΡΗΣΕΙΣ</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 xml:space="preserve">X </w:t>
            </w:r>
            <w:proofErr w:type="spellStart"/>
            <w:r w:rsidRPr="008E0C52">
              <w:rPr>
                <w:bCs/>
                <w:sz w:val="21"/>
                <w:szCs w:val="21"/>
              </w:rPr>
              <w:t>x</w:t>
            </w:r>
            <w:proofErr w:type="spellEnd"/>
            <w:r w:rsidRPr="008E0C52">
              <w:rPr>
                <w:bCs/>
                <w:sz w:val="21"/>
                <w:szCs w:val="21"/>
              </w:rPr>
              <w:t xml:space="preserve"> Y(m)</w:t>
            </w:r>
          </w:p>
        </w:tc>
        <w:tc>
          <w:tcPr>
            <w:tcW w:w="1559" w:type="dxa"/>
            <w:noWrap/>
            <w:vAlign w:val="center"/>
            <w:hideMark/>
          </w:tcPr>
          <w:p w:rsidR="00FA0615" w:rsidRPr="008E0C52" w:rsidRDefault="00FA0615" w:rsidP="00FA0615">
            <w:pPr>
              <w:jc w:val="center"/>
              <w:rPr>
                <w:bCs/>
                <w:sz w:val="21"/>
                <w:szCs w:val="21"/>
              </w:rPr>
            </w:pPr>
          </w:p>
        </w:tc>
        <w:tc>
          <w:tcPr>
            <w:tcW w:w="1195" w:type="dxa"/>
            <w:noWrap/>
            <w:vAlign w:val="center"/>
            <w:hideMark/>
          </w:tcPr>
          <w:p w:rsidR="00FA0615" w:rsidRPr="008E0C52" w:rsidRDefault="00FA0615" w:rsidP="00FA0615">
            <w:pPr>
              <w:rPr>
                <w:bCs/>
                <w:sz w:val="21"/>
                <w:szCs w:val="21"/>
              </w:rPr>
            </w:pPr>
          </w:p>
        </w:tc>
        <w:tc>
          <w:tcPr>
            <w:tcW w:w="931" w:type="dxa"/>
            <w:vAlign w:val="center"/>
          </w:tcPr>
          <w:p w:rsidR="00FA0615" w:rsidRPr="008E0C52" w:rsidRDefault="00FA0615" w:rsidP="00FA0615">
            <w:pPr>
              <w:jc w:val="center"/>
              <w:rPr>
                <w:bCs/>
                <w:sz w:val="21"/>
                <w:szCs w:val="21"/>
              </w:rPr>
            </w:pPr>
            <w:r>
              <w:rPr>
                <w:bCs/>
                <w:sz w:val="21"/>
                <w:szCs w:val="21"/>
              </w:rPr>
              <w:t>Λευκό</w:t>
            </w: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1.50x2.00</w:t>
            </w:r>
          </w:p>
        </w:tc>
        <w:tc>
          <w:tcPr>
            <w:tcW w:w="1559" w:type="dxa"/>
            <w:noWrap/>
            <w:vAlign w:val="center"/>
            <w:hideMark/>
          </w:tcPr>
          <w:p w:rsidR="00FA0615" w:rsidRPr="008E0C52" w:rsidRDefault="00FA0615" w:rsidP="00FA0615">
            <w:pPr>
              <w:jc w:val="center"/>
              <w:rPr>
                <w:bCs/>
                <w:sz w:val="21"/>
                <w:szCs w:val="21"/>
              </w:rPr>
            </w:pPr>
            <w:r>
              <w:rPr>
                <w:bCs/>
                <w:sz w:val="21"/>
                <w:szCs w:val="21"/>
              </w:rPr>
              <w:t>Παράθυρο</w:t>
            </w:r>
          </w:p>
        </w:tc>
        <w:tc>
          <w:tcPr>
            <w:tcW w:w="1195" w:type="dxa"/>
            <w:noWrap/>
            <w:vAlign w:val="center"/>
            <w:hideMark/>
          </w:tcPr>
          <w:p w:rsidR="00FA0615" w:rsidRPr="008E0C52" w:rsidRDefault="00FA0615" w:rsidP="00FA0615">
            <w:pPr>
              <w:jc w:val="center"/>
              <w:rPr>
                <w:bCs/>
                <w:sz w:val="21"/>
                <w:szCs w:val="21"/>
              </w:rPr>
            </w:pPr>
            <w:r>
              <w:rPr>
                <w:bCs/>
                <w:sz w:val="21"/>
                <w:szCs w:val="21"/>
              </w:rPr>
              <w:t>Κάθετης</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rPr>
                <w:bCs/>
                <w:sz w:val="21"/>
                <w:szCs w:val="21"/>
              </w:rPr>
            </w:pPr>
            <w:r w:rsidRPr="008E0C52">
              <w:rPr>
                <w:bCs/>
                <w:sz w:val="21"/>
                <w:szCs w:val="21"/>
              </w:rPr>
              <w:t>Κτήριο Α Ισόγειο</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2.30x3.00</w:t>
            </w:r>
          </w:p>
        </w:tc>
        <w:tc>
          <w:tcPr>
            <w:tcW w:w="1559" w:type="dxa"/>
            <w:noWrap/>
            <w:vAlign w:val="center"/>
            <w:hideMark/>
          </w:tcPr>
          <w:p w:rsidR="00FA0615" w:rsidRPr="008E0C52" w:rsidRDefault="00FA0615" w:rsidP="00FA0615">
            <w:pPr>
              <w:jc w:val="center"/>
              <w:rPr>
                <w:bCs/>
                <w:sz w:val="21"/>
                <w:szCs w:val="21"/>
              </w:rPr>
            </w:pPr>
            <w:r w:rsidRPr="008E0C52">
              <w:rPr>
                <w:bCs/>
                <w:sz w:val="21"/>
                <w:szCs w:val="21"/>
              </w:rPr>
              <w:t>Πόρτα</w:t>
            </w:r>
          </w:p>
        </w:tc>
        <w:tc>
          <w:tcPr>
            <w:tcW w:w="1195" w:type="dxa"/>
            <w:noWrap/>
            <w:vAlign w:val="center"/>
            <w:hideMark/>
          </w:tcPr>
          <w:p w:rsidR="00FA0615" w:rsidRPr="008E0C52" w:rsidRDefault="00FA0615" w:rsidP="00FA0615">
            <w:pPr>
              <w:ind w:right="-47"/>
              <w:jc w:val="center"/>
              <w:rPr>
                <w:bCs/>
                <w:sz w:val="21"/>
                <w:szCs w:val="21"/>
              </w:rPr>
            </w:pPr>
            <w:r>
              <w:rPr>
                <w:bCs/>
                <w:sz w:val="21"/>
                <w:szCs w:val="21"/>
              </w:rPr>
              <w:t>Οριζόντιας</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rPr>
                <w:bCs/>
                <w:sz w:val="21"/>
                <w:szCs w:val="21"/>
              </w:rPr>
            </w:pPr>
            <w:r w:rsidRPr="008E0C52">
              <w:rPr>
                <w:bCs/>
                <w:sz w:val="21"/>
                <w:szCs w:val="21"/>
              </w:rPr>
              <w:t>Κτήριο Α Ισόγειο</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1.50x2.30</w:t>
            </w:r>
          </w:p>
        </w:tc>
        <w:tc>
          <w:tcPr>
            <w:tcW w:w="1559" w:type="dxa"/>
            <w:noWrap/>
            <w:vAlign w:val="center"/>
            <w:hideMark/>
          </w:tcPr>
          <w:p w:rsidR="00FA0615" w:rsidRPr="008E0C52" w:rsidRDefault="00FA0615" w:rsidP="00FA0615">
            <w:pPr>
              <w:jc w:val="center"/>
              <w:rPr>
                <w:bCs/>
                <w:sz w:val="21"/>
                <w:szCs w:val="21"/>
              </w:rPr>
            </w:pPr>
            <w:r w:rsidRPr="008E0C52">
              <w:rPr>
                <w:bCs/>
                <w:sz w:val="21"/>
                <w:szCs w:val="21"/>
              </w:rPr>
              <w:t>Πόρτα</w:t>
            </w:r>
          </w:p>
        </w:tc>
        <w:tc>
          <w:tcPr>
            <w:tcW w:w="1195" w:type="dxa"/>
            <w:noWrap/>
            <w:vAlign w:val="center"/>
            <w:hideMark/>
          </w:tcPr>
          <w:p w:rsidR="00FA0615" w:rsidRPr="008E0C52" w:rsidRDefault="00FA0615" w:rsidP="00FA0615">
            <w:pPr>
              <w:jc w:val="center"/>
              <w:rPr>
                <w:bCs/>
                <w:sz w:val="21"/>
                <w:szCs w:val="21"/>
              </w:rPr>
            </w:pPr>
            <w:r>
              <w:rPr>
                <w:bCs/>
                <w:sz w:val="21"/>
                <w:szCs w:val="21"/>
              </w:rPr>
              <w:t>Οριζόντιας</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rPr>
                <w:bCs/>
                <w:sz w:val="21"/>
                <w:szCs w:val="21"/>
              </w:rPr>
            </w:pPr>
            <w:r w:rsidRPr="008E0C52">
              <w:rPr>
                <w:bCs/>
                <w:sz w:val="21"/>
                <w:szCs w:val="21"/>
              </w:rPr>
              <w:t>Κτήριο Α Ισόγειο</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1.50x2.00</w:t>
            </w:r>
          </w:p>
        </w:tc>
        <w:tc>
          <w:tcPr>
            <w:tcW w:w="1559" w:type="dxa"/>
            <w:noWrap/>
            <w:vAlign w:val="center"/>
            <w:hideMark/>
          </w:tcPr>
          <w:p w:rsidR="00FA0615" w:rsidRPr="008E0C52" w:rsidRDefault="00FA0615" w:rsidP="00FA0615">
            <w:pPr>
              <w:jc w:val="center"/>
              <w:rPr>
                <w:bCs/>
                <w:sz w:val="21"/>
                <w:szCs w:val="21"/>
              </w:rPr>
            </w:pPr>
            <w:r>
              <w:rPr>
                <w:bCs/>
                <w:sz w:val="21"/>
                <w:szCs w:val="21"/>
              </w:rPr>
              <w:t>Παράθυρο</w:t>
            </w:r>
          </w:p>
        </w:tc>
        <w:tc>
          <w:tcPr>
            <w:tcW w:w="1195" w:type="dxa"/>
            <w:noWrap/>
            <w:vAlign w:val="center"/>
            <w:hideMark/>
          </w:tcPr>
          <w:p w:rsidR="00FA0615" w:rsidRPr="008E0C52" w:rsidRDefault="00FA0615" w:rsidP="00FA0615">
            <w:pPr>
              <w:jc w:val="center"/>
              <w:rPr>
                <w:bCs/>
                <w:sz w:val="21"/>
                <w:szCs w:val="21"/>
              </w:rPr>
            </w:pPr>
            <w:r>
              <w:rPr>
                <w:bCs/>
                <w:sz w:val="21"/>
                <w:szCs w:val="21"/>
              </w:rPr>
              <w:t>Κάθετης</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2</w:t>
            </w:r>
          </w:p>
        </w:tc>
        <w:tc>
          <w:tcPr>
            <w:tcW w:w="2409" w:type="dxa"/>
            <w:noWrap/>
            <w:vAlign w:val="center"/>
            <w:hideMark/>
          </w:tcPr>
          <w:p w:rsidR="00FA0615" w:rsidRPr="008E0C52" w:rsidRDefault="00FA0615" w:rsidP="00FA0615">
            <w:pPr>
              <w:rPr>
                <w:bCs/>
                <w:sz w:val="21"/>
                <w:szCs w:val="21"/>
              </w:rPr>
            </w:pPr>
            <w:r w:rsidRPr="008E0C52">
              <w:rPr>
                <w:bCs/>
                <w:sz w:val="21"/>
                <w:szCs w:val="21"/>
              </w:rPr>
              <w:t>Κτήριο Α Όροφος</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p>
        </w:tc>
        <w:tc>
          <w:tcPr>
            <w:tcW w:w="1559" w:type="dxa"/>
            <w:noWrap/>
            <w:vAlign w:val="center"/>
            <w:hideMark/>
          </w:tcPr>
          <w:p w:rsidR="00FA0615" w:rsidRPr="008E0C52" w:rsidRDefault="00FA0615" w:rsidP="00FA0615">
            <w:pPr>
              <w:jc w:val="center"/>
              <w:rPr>
                <w:bCs/>
                <w:sz w:val="21"/>
                <w:szCs w:val="21"/>
              </w:rPr>
            </w:pPr>
          </w:p>
        </w:tc>
        <w:tc>
          <w:tcPr>
            <w:tcW w:w="1195" w:type="dxa"/>
            <w:noWrap/>
            <w:vAlign w:val="center"/>
            <w:hideMark/>
          </w:tcPr>
          <w:p w:rsidR="00FA0615" w:rsidRPr="008E0C52" w:rsidRDefault="00FA0615" w:rsidP="00FA0615">
            <w:pPr>
              <w:jc w:val="center"/>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D20CF3" w:rsidRDefault="00FA0615" w:rsidP="00FA0615">
            <w:pPr>
              <w:jc w:val="center"/>
              <w:rPr>
                <w:bCs/>
                <w:sz w:val="21"/>
                <w:szCs w:val="21"/>
              </w:rPr>
            </w:pPr>
            <w:r w:rsidRPr="008E0C52">
              <w:rPr>
                <w:bCs/>
                <w:sz w:val="21"/>
                <w:szCs w:val="21"/>
              </w:rPr>
              <w:t>0.60x1.24</w:t>
            </w:r>
            <w:r>
              <w:rPr>
                <w:bCs/>
                <w:sz w:val="21"/>
                <w:szCs w:val="21"/>
              </w:rPr>
              <w:t xml:space="preserve"> (Π</w:t>
            </w:r>
            <w:r>
              <w:rPr>
                <w:bCs/>
                <w:sz w:val="21"/>
                <w:szCs w:val="21"/>
                <w:lang w:val="en-US"/>
              </w:rPr>
              <w:t>x</w:t>
            </w:r>
            <w:r>
              <w:rPr>
                <w:bCs/>
                <w:sz w:val="21"/>
                <w:szCs w:val="21"/>
              </w:rPr>
              <w:t>Υ)</w:t>
            </w:r>
          </w:p>
        </w:tc>
        <w:tc>
          <w:tcPr>
            <w:tcW w:w="1559" w:type="dxa"/>
            <w:noWrap/>
            <w:vAlign w:val="center"/>
            <w:hideMark/>
          </w:tcPr>
          <w:p w:rsidR="00FA0615" w:rsidRPr="008E0C52" w:rsidRDefault="00FA0615" w:rsidP="00FA0615">
            <w:pPr>
              <w:jc w:val="center"/>
              <w:rPr>
                <w:bCs/>
                <w:sz w:val="21"/>
                <w:szCs w:val="21"/>
              </w:rPr>
            </w:pPr>
            <w:r>
              <w:rPr>
                <w:bCs/>
                <w:sz w:val="21"/>
                <w:szCs w:val="21"/>
              </w:rPr>
              <w:t>Παράθυρο</w:t>
            </w:r>
          </w:p>
        </w:tc>
        <w:tc>
          <w:tcPr>
            <w:tcW w:w="1195" w:type="dxa"/>
            <w:noWrap/>
            <w:vAlign w:val="center"/>
            <w:hideMark/>
          </w:tcPr>
          <w:p w:rsidR="00FA0615" w:rsidRPr="008E0C52" w:rsidRDefault="00FA0615" w:rsidP="00FA0615">
            <w:pPr>
              <w:jc w:val="center"/>
              <w:rPr>
                <w:bCs/>
                <w:sz w:val="21"/>
                <w:szCs w:val="21"/>
              </w:rPr>
            </w:pPr>
            <w:r>
              <w:rPr>
                <w:bCs/>
                <w:sz w:val="21"/>
                <w:szCs w:val="21"/>
              </w:rPr>
              <w:t xml:space="preserve">Σταθερή </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2</w:t>
            </w:r>
          </w:p>
        </w:tc>
        <w:tc>
          <w:tcPr>
            <w:tcW w:w="2409" w:type="dxa"/>
            <w:noWrap/>
            <w:vAlign w:val="center"/>
            <w:hideMark/>
          </w:tcPr>
          <w:p w:rsidR="00FA0615" w:rsidRPr="008E0C52" w:rsidRDefault="00FA0615" w:rsidP="00FA0615">
            <w:pPr>
              <w:rPr>
                <w:bCs/>
                <w:sz w:val="21"/>
                <w:szCs w:val="21"/>
              </w:rPr>
            </w:pPr>
            <w:r w:rsidRPr="008E0C52">
              <w:rPr>
                <w:bCs/>
                <w:sz w:val="21"/>
                <w:szCs w:val="21"/>
              </w:rPr>
              <w:t xml:space="preserve">Χώρος </w:t>
            </w:r>
            <w:proofErr w:type="spellStart"/>
            <w:r w:rsidRPr="008E0C52">
              <w:rPr>
                <w:bCs/>
                <w:sz w:val="21"/>
                <w:szCs w:val="21"/>
              </w:rPr>
              <w:t>Αρχαιολ.Εργαστ</w:t>
            </w:r>
            <w:proofErr w:type="spellEnd"/>
            <w:r w:rsidRPr="008E0C52">
              <w:rPr>
                <w:bCs/>
                <w:sz w:val="21"/>
                <w:szCs w:val="21"/>
              </w:rPr>
              <w:t>.</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2.07x1.18</w:t>
            </w:r>
            <w:r>
              <w:rPr>
                <w:bCs/>
                <w:sz w:val="21"/>
                <w:szCs w:val="21"/>
              </w:rPr>
              <w:t xml:space="preserve"> (Π</w:t>
            </w:r>
            <w:r>
              <w:rPr>
                <w:bCs/>
                <w:sz w:val="21"/>
                <w:szCs w:val="21"/>
                <w:lang w:val="en-US"/>
              </w:rPr>
              <w:t>x</w:t>
            </w:r>
            <w:r>
              <w:rPr>
                <w:bCs/>
                <w:sz w:val="21"/>
                <w:szCs w:val="21"/>
              </w:rPr>
              <w:t>Υ)</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bCs/>
                <w:sz w:val="21"/>
                <w:szCs w:val="21"/>
              </w:rPr>
              <w:t>Οριζόντιας</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rPr>
                <w:bCs/>
                <w:sz w:val="21"/>
                <w:szCs w:val="21"/>
              </w:rPr>
            </w:pPr>
            <w:r w:rsidRPr="008E0C52">
              <w:rPr>
                <w:bCs/>
                <w:sz w:val="21"/>
                <w:szCs w:val="21"/>
              </w:rPr>
              <w:t>Γραφείο Α2</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264DAD" w:rsidRDefault="00FA0615" w:rsidP="00FA0615">
            <w:pPr>
              <w:jc w:val="center"/>
              <w:rPr>
                <w:bCs/>
                <w:sz w:val="21"/>
                <w:szCs w:val="21"/>
                <w:lang w:val="en-US"/>
              </w:rPr>
            </w:pPr>
          </w:p>
        </w:tc>
        <w:tc>
          <w:tcPr>
            <w:tcW w:w="1559" w:type="dxa"/>
            <w:noWrap/>
            <w:vAlign w:val="center"/>
            <w:hideMark/>
          </w:tcPr>
          <w:p w:rsidR="00FA0615" w:rsidRPr="008E0C52" w:rsidRDefault="00FA0615" w:rsidP="00FA0615">
            <w:pPr>
              <w:jc w:val="center"/>
              <w:rPr>
                <w:bCs/>
                <w:sz w:val="21"/>
                <w:szCs w:val="21"/>
              </w:rPr>
            </w:pPr>
          </w:p>
        </w:tc>
        <w:tc>
          <w:tcPr>
            <w:tcW w:w="1195" w:type="dxa"/>
            <w:noWrap/>
            <w:vAlign w:val="center"/>
            <w:hideMark/>
          </w:tcPr>
          <w:p w:rsidR="00FA0615" w:rsidRPr="008E0C52" w:rsidRDefault="00FA0615" w:rsidP="00FA0615">
            <w:pPr>
              <w:jc w:val="center"/>
              <w:rPr>
                <w:bCs/>
                <w:sz w:val="21"/>
                <w:szCs w:val="21"/>
              </w:rPr>
            </w:pPr>
          </w:p>
        </w:tc>
        <w:tc>
          <w:tcPr>
            <w:tcW w:w="931" w:type="dxa"/>
            <w:vAlign w:val="center"/>
          </w:tcPr>
          <w:p w:rsidR="00FA0615" w:rsidRPr="00264DAD" w:rsidRDefault="00FA0615" w:rsidP="00FA0615">
            <w:pPr>
              <w:jc w:val="center"/>
              <w:rPr>
                <w:bCs/>
                <w:sz w:val="21"/>
                <w:szCs w:val="21"/>
                <w:lang w:val="en-US"/>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rPr>
                <w:bCs/>
                <w:sz w:val="21"/>
                <w:szCs w:val="21"/>
              </w:rPr>
            </w:pPr>
          </w:p>
        </w:tc>
      </w:tr>
      <w:tr w:rsidR="00FA0615" w:rsidRPr="008E0C52" w:rsidTr="00FA0615">
        <w:trPr>
          <w:trHeight w:val="300"/>
          <w:jc w:val="center"/>
        </w:trPr>
        <w:tc>
          <w:tcPr>
            <w:tcW w:w="1304" w:type="dxa"/>
            <w:vMerge w:val="restart"/>
            <w:vAlign w:val="center"/>
            <w:hideMark/>
          </w:tcPr>
          <w:p w:rsidR="00FA0615" w:rsidRPr="00D2176E" w:rsidRDefault="00FA0615" w:rsidP="00FA0615">
            <w:pPr>
              <w:rPr>
                <w:bCs/>
                <w:sz w:val="21"/>
                <w:szCs w:val="21"/>
              </w:rPr>
            </w:pPr>
            <w:r w:rsidRPr="00D2176E">
              <w:rPr>
                <w:bCs/>
                <w:sz w:val="21"/>
                <w:szCs w:val="21"/>
              </w:rPr>
              <w:t>ΕΔ</w:t>
            </w:r>
            <w:r>
              <w:rPr>
                <w:bCs/>
                <w:sz w:val="21"/>
                <w:szCs w:val="21"/>
                <w:lang w:val="en-US"/>
              </w:rPr>
              <w:t>I</w:t>
            </w:r>
            <w:r w:rsidRPr="00D2176E">
              <w:rPr>
                <w:bCs/>
                <w:sz w:val="21"/>
                <w:szCs w:val="21"/>
              </w:rPr>
              <w:t>ΑΜ</w:t>
            </w:r>
            <w:r>
              <w:rPr>
                <w:bCs/>
                <w:sz w:val="21"/>
                <w:szCs w:val="21"/>
                <w:lang w:val="en-US"/>
              </w:rPr>
              <w:t>M</w:t>
            </w:r>
            <w:r w:rsidRPr="00D2176E">
              <w:rPr>
                <w:bCs/>
                <w:sz w:val="21"/>
                <w:szCs w:val="21"/>
              </w:rPr>
              <w:t>Ε (Κτήριο Β’       Όροφος)</w:t>
            </w: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1.50x1.18</w:t>
            </w:r>
            <w:r>
              <w:rPr>
                <w:bCs/>
                <w:sz w:val="21"/>
                <w:szCs w:val="21"/>
              </w:rPr>
              <w:t xml:space="preserve"> (Π</w:t>
            </w:r>
            <w:r>
              <w:rPr>
                <w:bCs/>
                <w:sz w:val="21"/>
                <w:szCs w:val="21"/>
                <w:lang w:val="en-US"/>
              </w:rPr>
              <w:t>x</w:t>
            </w:r>
            <w:r>
              <w:rPr>
                <w:bCs/>
                <w:sz w:val="21"/>
                <w:szCs w:val="21"/>
              </w:rPr>
              <w:t>Υ)</w:t>
            </w:r>
          </w:p>
        </w:tc>
        <w:tc>
          <w:tcPr>
            <w:tcW w:w="1559" w:type="dxa"/>
            <w:noWrap/>
            <w:vAlign w:val="center"/>
            <w:hideMark/>
          </w:tcPr>
          <w:p w:rsidR="00FA0615" w:rsidRPr="008E0C52" w:rsidRDefault="00FA0615" w:rsidP="00FA0615">
            <w:pPr>
              <w:jc w:val="center"/>
              <w:rPr>
                <w:bCs/>
                <w:sz w:val="21"/>
                <w:szCs w:val="21"/>
              </w:rPr>
            </w:pPr>
            <w:r>
              <w:rPr>
                <w:bCs/>
                <w:sz w:val="21"/>
                <w:szCs w:val="21"/>
              </w:rPr>
              <w:t>Παράθυρο</w:t>
            </w:r>
          </w:p>
        </w:tc>
        <w:tc>
          <w:tcPr>
            <w:tcW w:w="1195" w:type="dxa"/>
            <w:noWrap/>
            <w:vAlign w:val="center"/>
            <w:hideMark/>
          </w:tcPr>
          <w:p w:rsidR="00FA0615" w:rsidRPr="008E0C52" w:rsidRDefault="00FA0615" w:rsidP="00FA0615">
            <w:pPr>
              <w:jc w:val="center"/>
              <w:rPr>
                <w:bCs/>
                <w:sz w:val="21"/>
                <w:szCs w:val="21"/>
              </w:rPr>
            </w:pPr>
            <w:r>
              <w:rPr>
                <w:bCs/>
                <w:sz w:val="21"/>
                <w:szCs w:val="21"/>
              </w:rPr>
              <w:t>Οριζόντιας</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rPr>
                <w:bCs/>
                <w:sz w:val="21"/>
                <w:szCs w:val="21"/>
              </w:rPr>
            </w:pPr>
            <w:r w:rsidRPr="008E0C52">
              <w:rPr>
                <w:bCs/>
                <w:sz w:val="21"/>
                <w:szCs w:val="21"/>
              </w:rPr>
              <w:t>Χώρος Βιβλιοθήκης</w:t>
            </w:r>
          </w:p>
        </w:tc>
      </w:tr>
      <w:tr w:rsidR="00FA0615" w:rsidRPr="008E0C52" w:rsidTr="00FA0615">
        <w:trPr>
          <w:trHeight w:val="300"/>
          <w:jc w:val="center"/>
        </w:trPr>
        <w:tc>
          <w:tcPr>
            <w:tcW w:w="1304" w:type="dxa"/>
            <w:vMerge/>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1.45x0.96</w:t>
            </w:r>
            <w:r>
              <w:rPr>
                <w:bCs/>
                <w:sz w:val="21"/>
                <w:szCs w:val="21"/>
              </w:rPr>
              <w:t xml:space="preserve"> (Π</w:t>
            </w:r>
            <w:r>
              <w:rPr>
                <w:bCs/>
                <w:sz w:val="21"/>
                <w:szCs w:val="21"/>
                <w:lang w:val="en-US"/>
              </w:rPr>
              <w:t>x</w:t>
            </w:r>
            <w:r>
              <w:rPr>
                <w:bCs/>
                <w:sz w:val="21"/>
                <w:szCs w:val="21"/>
              </w:rPr>
              <w:t>Υ)</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bCs/>
                <w:sz w:val="21"/>
                <w:szCs w:val="21"/>
              </w:rPr>
              <w:t>Οριζόντιας</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rPr>
                <w:bCs/>
                <w:sz w:val="21"/>
                <w:szCs w:val="21"/>
              </w:rPr>
            </w:pPr>
            <w:r w:rsidRPr="008E0C52">
              <w:rPr>
                <w:bCs/>
                <w:sz w:val="21"/>
                <w:szCs w:val="21"/>
              </w:rPr>
              <w:t>Γραμματεία</w:t>
            </w:r>
          </w:p>
        </w:tc>
      </w:tr>
      <w:tr w:rsidR="00FA0615" w:rsidRPr="008E0C52" w:rsidTr="00FA0615">
        <w:trPr>
          <w:trHeight w:val="300"/>
          <w:jc w:val="center"/>
        </w:trPr>
        <w:tc>
          <w:tcPr>
            <w:tcW w:w="1304" w:type="dxa"/>
            <w:vMerge/>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1.40x1.20</w:t>
            </w:r>
            <w:r>
              <w:rPr>
                <w:bCs/>
                <w:sz w:val="21"/>
                <w:szCs w:val="21"/>
              </w:rPr>
              <w:t xml:space="preserve"> (Π</w:t>
            </w:r>
            <w:r>
              <w:rPr>
                <w:bCs/>
                <w:sz w:val="21"/>
                <w:szCs w:val="21"/>
                <w:lang w:val="en-US"/>
              </w:rPr>
              <w:t>x</w:t>
            </w:r>
            <w:r>
              <w:rPr>
                <w:bCs/>
                <w:sz w:val="21"/>
                <w:szCs w:val="21"/>
              </w:rPr>
              <w:t>Υ)</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bCs/>
                <w:sz w:val="21"/>
                <w:szCs w:val="21"/>
              </w:rPr>
              <w:t>Κάθετης</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rPr>
                <w:bCs/>
                <w:sz w:val="21"/>
                <w:szCs w:val="21"/>
              </w:rPr>
            </w:pPr>
            <w:r w:rsidRPr="008E0C52">
              <w:rPr>
                <w:bCs/>
                <w:sz w:val="21"/>
                <w:szCs w:val="21"/>
              </w:rPr>
              <w:t xml:space="preserve">Αίθουσα </w:t>
            </w:r>
            <w:proofErr w:type="spellStart"/>
            <w:r w:rsidRPr="008E0C52">
              <w:rPr>
                <w:bCs/>
                <w:sz w:val="21"/>
                <w:szCs w:val="21"/>
              </w:rPr>
              <w:t>Συνεδριάσ</w:t>
            </w:r>
            <w:proofErr w:type="spellEnd"/>
            <w:r w:rsidRPr="008E0C52">
              <w:rPr>
                <w:bCs/>
                <w:sz w:val="21"/>
                <w:szCs w:val="21"/>
              </w:rPr>
              <w:t>.</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p>
        </w:tc>
        <w:tc>
          <w:tcPr>
            <w:tcW w:w="1559" w:type="dxa"/>
            <w:noWrap/>
            <w:vAlign w:val="center"/>
            <w:hideMark/>
          </w:tcPr>
          <w:p w:rsidR="00FA0615" w:rsidRPr="008E0C52" w:rsidRDefault="00FA0615" w:rsidP="00FA0615">
            <w:pPr>
              <w:jc w:val="center"/>
              <w:rPr>
                <w:bCs/>
                <w:sz w:val="21"/>
                <w:szCs w:val="21"/>
              </w:rPr>
            </w:pPr>
          </w:p>
        </w:tc>
        <w:tc>
          <w:tcPr>
            <w:tcW w:w="1195" w:type="dxa"/>
            <w:noWrap/>
            <w:vAlign w:val="center"/>
            <w:hideMark/>
          </w:tcPr>
          <w:p w:rsidR="00FA0615" w:rsidRPr="008E0C52" w:rsidRDefault="00FA0615" w:rsidP="00FA0615">
            <w:pPr>
              <w:jc w:val="center"/>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1.50x2.00</w:t>
            </w:r>
          </w:p>
        </w:tc>
        <w:tc>
          <w:tcPr>
            <w:tcW w:w="1559" w:type="dxa"/>
            <w:noWrap/>
            <w:vAlign w:val="center"/>
            <w:hideMark/>
          </w:tcPr>
          <w:p w:rsidR="00FA0615" w:rsidRPr="008E0C52" w:rsidRDefault="00FA0615" w:rsidP="00FA0615">
            <w:pPr>
              <w:jc w:val="center"/>
              <w:rPr>
                <w:bCs/>
                <w:sz w:val="21"/>
                <w:szCs w:val="21"/>
              </w:rPr>
            </w:pPr>
            <w:r>
              <w:rPr>
                <w:bCs/>
                <w:sz w:val="21"/>
                <w:szCs w:val="21"/>
              </w:rPr>
              <w:t>Παράθυρο</w:t>
            </w:r>
          </w:p>
        </w:tc>
        <w:tc>
          <w:tcPr>
            <w:tcW w:w="1195" w:type="dxa"/>
            <w:noWrap/>
            <w:vAlign w:val="center"/>
            <w:hideMark/>
          </w:tcPr>
          <w:p w:rsidR="00FA0615" w:rsidRPr="008E0C52" w:rsidRDefault="00FA0615" w:rsidP="00FA0615">
            <w:pPr>
              <w:jc w:val="center"/>
              <w:rPr>
                <w:bCs/>
                <w:sz w:val="21"/>
                <w:szCs w:val="21"/>
              </w:rPr>
            </w:pPr>
            <w:r>
              <w:rPr>
                <w:bCs/>
                <w:sz w:val="21"/>
                <w:szCs w:val="21"/>
              </w:rPr>
              <w:t>Κάθετης</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4</w:t>
            </w:r>
          </w:p>
        </w:tc>
        <w:tc>
          <w:tcPr>
            <w:tcW w:w="2409" w:type="dxa"/>
            <w:noWrap/>
            <w:vAlign w:val="center"/>
            <w:hideMark/>
          </w:tcPr>
          <w:p w:rsidR="00FA0615" w:rsidRPr="008E0C52" w:rsidRDefault="00FA0615" w:rsidP="00FA0615">
            <w:pPr>
              <w:rPr>
                <w:bCs/>
                <w:sz w:val="21"/>
                <w:szCs w:val="21"/>
              </w:rPr>
            </w:pPr>
            <w:r w:rsidRPr="008E0C52">
              <w:rPr>
                <w:bCs/>
                <w:sz w:val="21"/>
                <w:szCs w:val="21"/>
              </w:rPr>
              <w:t>Κτήριο Β Όροφος</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p>
        </w:tc>
        <w:tc>
          <w:tcPr>
            <w:tcW w:w="1559" w:type="dxa"/>
            <w:noWrap/>
            <w:vAlign w:val="center"/>
            <w:hideMark/>
          </w:tcPr>
          <w:p w:rsidR="00FA0615" w:rsidRPr="008E0C52" w:rsidRDefault="00FA0615" w:rsidP="00FA0615">
            <w:pPr>
              <w:jc w:val="center"/>
              <w:rPr>
                <w:bCs/>
                <w:sz w:val="21"/>
                <w:szCs w:val="21"/>
              </w:rPr>
            </w:pPr>
          </w:p>
        </w:tc>
        <w:tc>
          <w:tcPr>
            <w:tcW w:w="1195" w:type="dxa"/>
            <w:noWrap/>
            <w:vAlign w:val="center"/>
            <w:hideMark/>
          </w:tcPr>
          <w:p w:rsidR="00FA0615" w:rsidRPr="008E0C52" w:rsidRDefault="00FA0615" w:rsidP="00FA0615">
            <w:pPr>
              <w:jc w:val="center"/>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r w:rsidRPr="008E0C52">
              <w:rPr>
                <w:bCs/>
                <w:sz w:val="21"/>
                <w:szCs w:val="21"/>
              </w:rPr>
              <w:t>Κτήριο Γ</w:t>
            </w: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1.50x2.00</w:t>
            </w:r>
          </w:p>
        </w:tc>
        <w:tc>
          <w:tcPr>
            <w:tcW w:w="1559" w:type="dxa"/>
            <w:noWrap/>
            <w:vAlign w:val="center"/>
            <w:hideMark/>
          </w:tcPr>
          <w:p w:rsidR="00FA0615" w:rsidRPr="008E0C52" w:rsidRDefault="00FA0615" w:rsidP="00FA0615">
            <w:pPr>
              <w:jc w:val="center"/>
              <w:rPr>
                <w:bCs/>
                <w:sz w:val="21"/>
                <w:szCs w:val="21"/>
              </w:rPr>
            </w:pPr>
            <w:r>
              <w:rPr>
                <w:bCs/>
                <w:sz w:val="21"/>
                <w:szCs w:val="21"/>
              </w:rPr>
              <w:t>Παράθυρο</w:t>
            </w:r>
          </w:p>
        </w:tc>
        <w:tc>
          <w:tcPr>
            <w:tcW w:w="1195" w:type="dxa"/>
            <w:noWrap/>
            <w:vAlign w:val="center"/>
            <w:hideMark/>
          </w:tcPr>
          <w:p w:rsidR="00FA0615" w:rsidRPr="008E0C52" w:rsidRDefault="00FA0615" w:rsidP="00FA0615">
            <w:pPr>
              <w:jc w:val="center"/>
              <w:rPr>
                <w:bCs/>
                <w:sz w:val="21"/>
                <w:szCs w:val="21"/>
              </w:rPr>
            </w:pPr>
            <w:r>
              <w:rPr>
                <w:bCs/>
                <w:sz w:val="21"/>
                <w:szCs w:val="21"/>
              </w:rPr>
              <w:t>Οριζόντιας</w:t>
            </w:r>
          </w:p>
        </w:tc>
        <w:tc>
          <w:tcPr>
            <w:tcW w:w="931" w:type="dxa"/>
            <w:vAlign w:val="center"/>
          </w:tcPr>
          <w:p w:rsidR="00FA0615" w:rsidRPr="008E0C52" w:rsidRDefault="00FA0615" w:rsidP="00FA0615">
            <w:pPr>
              <w:jc w:val="center"/>
              <w:rPr>
                <w:bCs/>
                <w:sz w:val="21"/>
                <w:szCs w:val="21"/>
              </w:rPr>
            </w:pPr>
            <w:r>
              <w:rPr>
                <w:bCs/>
                <w:sz w:val="21"/>
                <w:szCs w:val="21"/>
              </w:rPr>
              <w:t>Λευκό</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4</w:t>
            </w:r>
          </w:p>
        </w:tc>
        <w:tc>
          <w:tcPr>
            <w:tcW w:w="2409" w:type="dxa"/>
            <w:noWrap/>
            <w:vAlign w:val="center"/>
            <w:hideMark/>
          </w:tcPr>
          <w:p w:rsidR="00FA0615" w:rsidRPr="008E0C52" w:rsidRDefault="00FA0615" w:rsidP="00FA0615">
            <w:pPr>
              <w:rPr>
                <w:bCs/>
                <w:sz w:val="21"/>
                <w:szCs w:val="21"/>
              </w:rPr>
            </w:pPr>
            <w:r w:rsidRPr="008E0C52">
              <w:rPr>
                <w:bCs/>
                <w:sz w:val="21"/>
                <w:szCs w:val="21"/>
              </w:rPr>
              <w:t>Κτήριο Γ Ισόγειο</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1.50x2.00</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bCs/>
                <w:sz w:val="21"/>
                <w:szCs w:val="21"/>
              </w:rPr>
              <w:t>Οριζόντιας</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4</w:t>
            </w:r>
          </w:p>
        </w:tc>
        <w:tc>
          <w:tcPr>
            <w:tcW w:w="2409" w:type="dxa"/>
            <w:noWrap/>
            <w:vAlign w:val="center"/>
            <w:hideMark/>
          </w:tcPr>
          <w:p w:rsidR="00FA0615" w:rsidRPr="008E0C52" w:rsidRDefault="00FA0615" w:rsidP="00FA0615">
            <w:pPr>
              <w:rPr>
                <w:bCs/>
                <w:sz w:val="21"/>
                <w:szCs w:val="21"/>
              </w:rPr>
            </w:pPr>
            <w:r w:rsidRPr="008E0C52">
              <w:rPr>
                <w:bCs/>
                <w:sz w:val="21"/>
                <w:szCs w:val="21"/>
              </w:rPr>
              <w:t>Κτήριο Γ Όροφος</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1.30x1.10</w:t>
            </w:r>
            <w:r>
              <w:rPr>
                <w:bCs/>
                <w:sz w:val="21"/>
                <w:szCs w:val="21"/>
              </w:rPr>
              <w:t xml:space="preserve"> (Π</w:t>
            </w:r>
            <w:r>
              <w:rPr>
                <w:bCs/>
                <w:sz w:val="21"/>
                <w:szCs w:val="21"/>
                <w:lang w:val="en-US"/>
              </w:rPr>
              <w:t>x</w:t>
            </w:r>
            <w:r>
              <w:rPr>
                <w:bCs/>
                <w:sz w:val="21"/>
                <w:szCs w:val="21"/>
              </w:rPr>
              <w:t>Υ)</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bCs/>
                <w:sz w:val="21"/>
                <w:szCs w:val="21"/>
              </w:rPr>
              <w:t>Σταθερή</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rPr>
                <w:bCs/>
                <w:sz w:val="21"/>
                <w:szCs w:val="21"/>
              </w:rPr>
            </w:pPr>
            <w:proofErr w:type="spellStart"/>
            <w:r w:rsidRPr="008E0C52">
              <w:rPr>
                <w:bCs/>
                <w:sz w:val="21"/>
                <w:szCs w:val="21"/>
              </w:rPr>
              <w:t>Γραφ.Τσαντηροπούλ</w:t>
            </w:r>
            <w:proofErr w:type="spellEnd"/>
            <w:r w:rsidRPr="008E0C52">
              <w:rPr>
                <w:bCs/>
                <w:sz w:val="21"/>
                <w:szCs w:val="21"/>
              </w:rPr>
              <w:t>.</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r w:rsidRPr="008E0C52">
              <w:rPr>
                <w:bCs/>
                <w:sz w:val="21"/>
                <w:szCs w:val="21"/>
              </w:rPr>
              <w:t>Κτήριο Γ</w:t>
            </w: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1.30x1.10</w:t>
            </w:r>
            <w:r>
              <w:rPr>
                <w:bCs/>
                <w:sz w:val="21"/>
                <w:szCs w:val="21"/>
              </w:rPr>
              <w:t xml:space="preserve"> (Π</w:t>
            </w:r>
            <w:r>
              <w:rPr>
                <w:bCs/>
                <w:sz w:val="21"/>
                <w:szCs w:val="21"/>
                <w:lang w:val="en-US"/>
              </w:rPr>
              <w:t>x</w:t>
            </w:r>
            <w:r>
              <w:rPr>
                <w:bCs/>
                <w:sz w:val="21"/>
                <w:szCs w:val="21"/>
              </w:rPr>
              <w:t>Υ)</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rPr>
                <w:bCs/>
                <w:sz w:val="21"/>
                <w:szCs w:val="21"/>
              </w:rPr>
            </w:pPr>
            <w:r w:rsidRPr="008E0C52">
              <w:rPr>
                <w:bCs/>
                <w:sz w:val="21"/>
                <w:szCs w:val="21"/>
              </w:rPr>
              <w:t xml:space="preserve">Δίπλα </w:t>
            </w:r>
            <w:proofErr w:type="spellStart"/>
            <w:r w:rsidRPr="008E0C52">
              <w:rPr>
                <w:bCs/>
                <w:sz w:val="21"/>
                <w:szCs w:val="21"/>
              </w:rPr>
              <w:t>γραφ.Τσαντηρ</w:t>
            </w:r>
            <w:proofErr w:type="spellEnd"/>
            <w:r w:rsidRPr="008E0C52">
              <w:rPr>
                <w:bCs/>
                <w:sz w:val="21"/>
                <w:szCs w:val="21"/>
              </w:rPr>
              <w:t>.</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tcPr>
          <w:p w:rsidR="00FA0615" w:rsidRPr="008E0C52" w:rsidRDefault="00FA0615" w:rsidP="00FA0615">
            <w:pPr>
              <w:jc w:val="center"/>
              <w:rPr>
                <w:bCs/>
                <w:sz w:val="21"/>
                <w:szCs w:val="21"/>
              </w:rPr>
            </w:pPr>
          </w:p>
        </w:tc>
        <w:tc>
          <w:tcPr>
            <w:tcW w:w="1559" w:type="dxa"/>
            <w:noWrap/>
            <w:vAlign w:val="center"/>
          </w:tcPr>
          <w:p w:rsidR="00FA0615" w:rsidRPr="008E0C52" w:rsidRDefault="00FA0615" w:rsidP="00FA0615">
            <w:pPr>
              <w:jc w:val="center"/>
              <w:rPr>
                <w:bCs/>
                <w:sz w:val="21"/>
                <w:szCs w:val="21"/>
              </w:rPr>
            </w:pPr>
          </w:p>
        </w:tc>
        <w:tc>
          <w:tcPr>
            <w:tcW w:w="1195" w:type="dxa"/>
            <w:noWrap/>
            <w:vAlign w:val="center"/>
          </w:tcPr>
          <w:p w:rsidR="00FA0615" w:rsidRPr="008E0C52" w:rsidRDefault="00FA0615" w:rsidP="00FA0615">
            <w:pPr>
              <w:jc w:val="center"/>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tcPr>
          <w:p w:rsidR="00FA0615" w:rsidRPr="008E0C52" w:rsidRDefault="00FA0615" w:rsidP="00FA0615">
            <w:pPr>
              <w:jc w:val="center"/>
              <w:rPr>
                <w:bCs/>
                <w:sz w:val="21"/>
                <w:szCs w:val="21"/>
              </w:rPr>
            </w:pPr>
          </w:p>
        </w:tc>
        <w:tc>
          <w:tcPr>
            <w:tcW w:w="2409" w:type="dxa"/>
            <w:noWrap/>
            <w:vAlign w:val="center"/>
          </w:tcPr>
          <w:p w:rsidR="00FA0615" w:rsidRPr="008E0C52" w:rsidRDefault="00FA0615" w:rsidP="00FA0615">
            <w:pPr>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r w:rsidRPr="008E0C52">
              <w:rPr>
                <w:bCs/>
                <w:sz w:val="21"/>
                <w:szCs w:val="21"/>
              </w:rPr>
              <w:t>Κτήριο Δ</w:t>
            </w: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1.50x2.00</w:t>
            </w:r>
          </w:p>
        </w:tc>
        <w:tc>
          <w:tcPr>
            <w:tcW w:w="1559" w:type="dxa"/>
            <w:noWrap/>
            <w:vAlign w:val="center"/>
            <w:hideMark/>
          </w:tcPr>
          <w:p w:rsidR="00FA0615" w:rsidRPr="008E0C52" w:rsidRDefault="00FA0615" w:rsidP="00FA0615">
            <w:pPr>
              <w:jc w:val="center"/>
              <w:rPr>
                <w:bCs/>
                <w:sz w:val="21"/>
                <w:szCs w:val="21"/>
              </w:rPr>
            </w:pPr>
            <w:r>
              <w:rPr>
                <w:bCs/>
                <w:sz w:val="21"/>
                <w:szCs w:val="21"/>
              </w:rPr>
              <w:t>Παράθυρο</w:t>
            </w:r>
          </w:p>
        </w:tc>
        <w:tc>
          <w:tcPr>
            <w:tcW w:w="1195" w:type="dxa"/>
            <w:noWrap/>
            <w:vAlign w:val="center"/>
            <w:hideMark/>
          </w:tcPr>
          <w:p w:rsidR="00FA0615" w:rsidRPr="008E0C52" w:rsidRDefault="00FA0615" w:rsidP="00FA0615">
            <w:pPr>
              <w:jc w:val="center"/>
              <w:rPr>
                <w:bCs/>
                <w:sz w:val="21"/>
                <w:szCs w:val="21"/>
              </w:rPr>
            </w:pPr>
            <w:r>
              <w:rPr>
                <w:bCs/>
                <w:sz w:val="21"/>
                <w:szCs w:val="21"/>
              </w:rPr>
              <w:t>Οριζόντιας</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4</w:t>
            </w:r>
          </w:p>
        </w:tc>
        <w:tc>
          <w:tcPr>
            <w:tcW w:w="2409" w:type="dxa"/>
            <w:noWrap/>
            <w:vAlign w:val="center"/>
            <w:hideMark/>
          </w:tcPr>
          <w:p w:rsidR="00FA0615" w:rsidRPr="008E0C52" w:rsidRDefault="00FA0615" w:rsidP="00FA0615">
            <w:pPr>
              <w:rPr>
                <w:bCs/>
                <w:sz w:val="21"/>
                <w:szCs w:val="21"/>
              </w:rPr>
            </w:pPr>
            <w:r w:rsidRPr="008E0C52">
              <w:rPr>
                <w:bCs/>
                <w:sz w:val="21"/>
                <w:szCs w:val="21"/>
              </w:rPr>
              <w:t>Κτήριο Δ Ισόγειο</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1.50x2.00</w:t>
            </w:r>
          </w:p>
        </w:tc>
        <w:tc>
          <w:tcPr>
            <w:tcW w:w="1559" w:type="dxa"/>
            <w:noWrap/>
            <w:vAlign w:val="center"/>
            <w:hideMark/>
          </w:tcPr>
          <w:p w:rsidR="00FA0615" w:rsidRPr="008E0C52" w:rsidRDefault="00FA0615" w:rsidP="00FA0615">
            <w:pPr>
              <w:jc w:val="center"/>
              <w:rPr>
                <w:bCs/>
                <w:sz w:val="21"/>
                <w:szCs w:val="21"/>
              </w:rPr>
            </w:pPr>
            <w:r>
              <w:rPr>
                <w:bCs/>
                <w:sz w:val="21"/>
                <w:szCs w:val="21"/>
              </w:rPr>
              <w:t>Παράθυρο</w:t>
            </w:r>
          </w:p>
        </w:tc>
        <w:tc>
          <w:tcPr>
            <w:tcW w:w="1195" w:type="dxa"/>
            <w:noWrap/>
            <w:vAlign w:val="center"/>
            <w:hideMark/>
          </w:tcPr>
          <w:p w:rsidR="00FA0615" w:rsidRPr="008E0C52" w:rsidRDefault="00FA0615" w:rsidP="00FA0615">
            <w:pPr>
              <w:jc w:val="center"/>
              <w:rPr>
                <w:bCs/>
                <w:sz w:val="21"/>
                <w:szCs w:val="21"/>
              </w:rPr>
            </w:pPr>
            <w:r>
              <w:rPr>
                <w:bCs/>
                <w:sz w:val="21"/>
                <w:szCs w:val="21"/>
              </w:rPr>
              <w:t>Οριζόντιας</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4</w:t>
            </w:r>
          </w:p>
        </w:tc>
        <w:tc>
          <w:tcPr>
            <w:tcW w:w="2409" w:type="dxa"/>
            <w:noWrap/>
            <w:vAlign w:val="center"/>
            <w:hideMark/>
          </w:tcPr>
          <w:p w:rsidR="00FA0615" w:rsidRPr="008E0C52" w:rsidRDefault="00FA0615" w:rsidP="00FA0615">
            <w:pPr>
              <w:rPr>
                <w:bCs/>
                <w:sz w:val="21"/>
                <w:szCs w:val="21"/>
              </w:rPr>
            </w:pPr>
            <w:r w:rsidRPr="008E0C52">
              <w:rPr>
                <w:bCs/>
                <w:sz w:val="21"/>
                <w:szCs w:val="21"/>
              </w:rPr>
              <w:t>Κτήριο Δ Όροφος</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1.06x1.21</w:t>
            </w:r>
            <w:r>
              <w:rPr>
                <w:bCs/>
                <w:sz w:val="21"/>
                <w:szCs w:val="21"/>
              </w:rPr>
              <w:t xml:space="preserve"> (Π</w:t>
            </w:r>
            <w:r>
              <w:rPr>
                <w:bCs/>
                <w:sz w:val="21"/>
                <w:szCs w:val="21"/>
                <w:lang w:val="en-US"/>
              </w:rPr>
              <w:t>x</w:t>
            </w:r>
            <w:r>
              <w:rPr>
                <w:bCs/>
                <w:sz w:val="21"/>
                <w:szCs w:val="21"/>
              </w:rPr>
              <w:t>Υ)</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bCs/>
                <w:sz w:val="21"/>
                <w:szCs w:val="21"/>
              </w:rPr>
              <w:t>Οριζόντιας</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2</w:t>
            </w:r>
          </w:p>
        </w:tc>
        <w:tc>
          <w:tcPr>
            <w:tcW w:w="2409" w:type="dxa"/>
            <w:noWrap/>
            <w:vAlign w:val="center"/>
            <w:hideMark/>
          </w:tcPr>
          <w:p w:rsidR="00FA0615" w:rsidRPr="008E0C52" w:rsidRDefault="00FA0615" w:rsidP="00FA0615">
            <w:pPr>
              <w:rPr>
                <w:bCs/>
                <w:sz w:val="21"/>
                <w:szCs w:val="21"/>
              </w:rPr>
            </w:pPr>
            <w:proofErr w:type="spellStart"/>
            <w:r w:rsidRPr="008E0C52">
              <w:rPr>
                <w:bCs/>
                <w:sz w:val="21"/>
                <w:szCs w:val="21"/>
              </w:rPr>
              <w:t>Ισόγ.γραφ.Πηγουνάκη</w:t>
            </w:r>
            <w:proofErr w:type="spellEnd"/>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1.06x1.21</w:t>
            </w:r>
            <w:r>
              <w:rPr>
                <w:bCs/>
                <w:sz w:val="21"/>
                <w:szCs w:val="21"/>
              </w:rPr>
              <w:t xml:space="preserve"> (Π</w:t>
            </w:r>
            <w:r>
              <w:rPr>
                <w:bCs/>
                <w:sz w:val="21"/>
                <w:szCs w:val="21"/>
                <w:lang w:val="en-US"/>
              </w:rPr>
              <w:t>x</w:t>
            </w:r>
            <w:r>
              <w:rPr>
                <w:bCs/>
                <w:sz w:val="21"/>
                <w:szCs w:val="21"/>
              </w:rPr>
              <w:t>Υ)</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bCs/>
                <w:sz w:val="21"/>
                <w:szCs w:val="21"/>
              </w:rPr>
              <w:t>Οριζόντιας</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2</w:t>
            </w:r>
          </w:p>
        </w:tc>
        <w:tc>
          <w:tcPr>
            <w:tcW w:w="2409" w:type="dxa"/>
            <w:noWrap/>
            <w:vAlign w:val="center"/>
            <w:hideMark/>
          </w:tcPr>
          <w:p w:rsidR="00FA0615" w:rsidRPr="008E0C52" w:rsidRDefault="00FA0615" w:rsidP="00FA0615">
            <w:pPr>
              <w:rPr>
                <w:bCs/>
                <w:sz w:val="21"/>
                <w:szCs w:val="21"/>
              </w:rPr>
            </w:pPr>
            <w:proofErr w:type="spellStart"/>
            <w:r w:rsidRPr="008E0C52">
              <w:rPr>
                <w:bCs/>
                <w:sz w:val="21"/>
                <w:szCs w:val="21"/>
              </w:rPr>
              <w:t>Δίπλ</w:t>
            </w:r>
            <w:proofErr w:type="spellEnd"/>
            <w:r w:rsidRPr="008E0C52">
              <w:rPr>
                <w:bCs/>
                <w:sz w:val="21"/>
                <w:szCs w:val="21"/>
              </w:rPr>
              <w:t xml:space="preserve"> </w:t>
            </w:r>
            <w:proofErr w:type="spellStart"/>
            <w:r w:rsidRPr="008E0C52">
              <w:rPr>
                <w:bCs/>
                <w:sz w:val="21"/>
                <w:szCs w:val="21"/>
              </w:rPr>
              <w:t>γραφ.Πηγουνάκη</w:t>
            </w:r>
            <w:proofErr w:type="spellEnd"/>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1.34x1.45</w:t>
            </w:r>
            <w:r>
              <w:rPr>
                <w:bCs/>
                <w:sz w:val="21"/>
                <w:szCs w:val="21"/>
              </w:rPr>
              <w:t xml:space="preserve"> (Π</w:t>
            </w:r>
            <w:r>
              <w:rPr>
                <w:bCs/>
                <w:sz w:val="21"/>
                <w:szCs w:val="21"/>
                <w:lang w:val="en-US"/>
              </w:rPr>
              <w:t>x</w:t>
            </w:r>
            <w:r>
              <w:rPr>
                <w:bCs/>
                <w:sz w:val="21"/>
                <w:szCs w:val="21"/>
              </w:rPr>
              <w:t>Υ)</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bCs/>
                <w:sz w:val="21"/>
                <w:szCs w:val="21"/>
              </w:rPr>
              <w:t>Σταθερή</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2</w:t>
            </w:r>
          </w:p>
        </w:tc>
        <w:tc>
          <w:tcPr>
            <w:tcW w:w="2409" w:type="dxa"/>
            <w:noWrap/>
            <w:vAlign w:val="center"/>
            <w:hideMark/>
          </w:tcPr>
          <w:p w:rsidR="00FA0615" w:rsidRPr="008E0C52" w:rsidRDefault="00FA0615" w:rsidP="00FA0615">
            <w:pPr>
              <w:rPr>
                <w:bCs/>
                <w:sz w:val="21"/>
                <w:szCs w:val="21"/>
              </w:rPr>
            </w:pPr>
            <w:r w:rsidRPr="008E0C52">
              <w:rPr>
                <w:bCs/>
                <w:sz w:val="21"/>
                <w:szCs w:val="21"/>
              </w:rPr>
              <w:t>Ισόγ.γραφ.Δ2</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1.34x1.45</w:t>
            </w:r>
            <w:r>
              <w:rPr>
                <w:bCs/>
                <w:sz w:val="21"/>
                <w:szCs w:val="21"/>
              </w:rPr>
              <w:t xml:space="preserve"> (Π</w:t>
            </w:r>
            <w:r>
              <w:rPr>
                <w:bCs/>
                <w:sz w:val="21"/>
                <w:szCs w:val="21"/>
                <w:lang w:val="en-US"/>
              </w:rPr>
              <w:t>x</w:t>
            </w:r>
            <w:r>
              <w:rPr>
                <w:bCs/>
                <w:sz w:val="21"/>
                <w:szCs w:val="21"/>
              </w:rPr>
              <w:t>Υ)</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bCs/>
                <w:sz w:val="21"/>
                <w:szCs w:val="21"/>
              </w:rPr>
              <w:t>Σταθερή</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2</w:t>
            </w:r>
          </w:p>
        </w:tc>
        <w:tc>
          <w:tcPr>
            <w:tcW w:w="2409" w:type="dxa"/>
            <w:noWrap/>
            <w:vAlign w:val="center"/>
            <w:hideMark/>
          </w:tcPr>
          <w:p w:rsidR="00FA0615" w:rsidRPr="008E0C52" w:rsidRDefault="00FA0615" w:rsidP="00FA0615">
            <w:pPr>
              <w:rPr>
                <w:bCs/>
                <w:sz w:val="21"/>
                <w:szCs w:val="21"/>
              </w:rPr>
            </w:pPr>
            <w:r w:rsidRPr="008E0C52">
              <w:rPr>
                <w:bCs/>
                <w:sz w:val="21"/>
                <w:szCs w:val="21"/>
              </w:rPr>
              <w:t>Δίπλα Ισόγ.γραφ.Δ2</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3.10x2.34</w:t>
            </w:r>
          </w:p>
        </w:tc>
        <w:tc>
          <w:tcPr>
            <w:tcW w:w="1559" w:type="dxa"/>
            <w:noWrap/>
            <w:vAlign w:val="center"/>
            <w:hideMark/>
          </w:tcPr>
          <w:p w:rsidR="00FA0615" w:rsidRPr="008E0C52" w:rsidRDefault="00FA0615" w:rsidP="00FA0615">
            <w:pPr>
              <w:jc w:val="center"/>
              <w:rPr>
                <w:bCs/>
                <w:sz w:val="21"/>
                <w:szCs w:val="21"/>
              </w:rPr>
            </w:pPr>
            <w:r>
              <w:rPr>
                <w:bCs/>
                <w:sz w:val="21"/>
                <w:szCs w:val="21"/>
              </w:rPr>
              <w:t>Πόρτα</w:t>
            </w:r>
          </w:p>
        </w:tc>
        <w:tc>
          <w:tcPr>
            <w:tcW w:w="1195" w:type="dxa"/>
            <w:noWrap/>
            <w:vAlign w:val="center"/>
            <w:hideMark/>
          </w:tcPr>
          <w:p w:rsidR="00FA0615" w:rsidRPr="008E0C52" w:rsidRDefault="00FA0615" w:rsidP="00FA0615">
            <w:pPr>
              <w:jc w:val="center"/>
              <w:rPr>
                <w:bCs/>
                <w:sz w:val="21"/>
                <w:szCs w:val="21"/>
              </w:rPr>
            </w:pPr>
            <w:r>
              <w:rPr>
                <w:bCs/>
                <w:sz w:val="21"/>
                <w:szCs w:val="21"/>
              </w:rPr>
              <w:t>Οριζόντιας</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rPr>
                <w:bCs/>
                <w:sz w:val="21"/>
                <w:szCs w:val="21"/>
              </w:rPr>
            </w:pPr>
            <w:proofErr w:type="spellStart"/>
            <w:r w:rsidRPr="008E0C52">
              <w:rPr>
                <w:bCs/>
                <w:sz w:val="21"/>
                <w:szCs w:val="21"/>
              </w:rPr>
              <w:t>Κουζινάκι</w:t>
            </w:r>
            <w:proofErr w:type="spellEnd"/>
            <w:r w:rsidRPr="008E0C52">
              <w:rPr>
                <w:bCs/>
                <w:sz w:val="21"/>
                <w:szCs w:val="21"/>
              </w:rPr>
              <w:t xml:space="preserve"> ίδιου χώρου</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both"/>
              <w:rPr>
                <w:bCs/>
                <w:sz w:val="21"/>
                <w:szCs w:val="21"/>
              </w:rPr>
            </w:pPr>
          </w:p>
        </w:tc>
        <w:tc>
          <w:tcPr>
            <w:tcW w:w="1559" w:type="dxa"/>
            <w:noWrap/>
            <w:vAlign w:val="center"/>
            <w:hideMark/>
          </w:tcPr>
          <w:p w:rsidR="00FA0615" w:rsidRPr="008E0C52" w:rsidRDefault="00FA0615" w:rsidP="00FA0615">
            <w:pPr>
              <w:jc w:val="both"/>
              <w:rPr>
                <w:bCs/>
                <w:sz w:val="21"/>
                <w:szCs w:val="21"/>
              </w:rPr>
            </w:pPr>
          </w:p>
        </w:tc>
        <w:tc>
          <w:tcPr>
            <w:tcW w:w="1195" w:type="dxa"/>
            <w:noWrap/>
            <w:vAlign w:val="center"/>
            <w:hideMark/>
          </w:tcPr>
          <w:p w:rsidR="00FA0615" w:rsidRPr="008E0C52" w:rsidRDefault="00FA0615" w:rsidP="00FA0615">
            <w:pPr>
              <w:jc w:val="both"/>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4848" w:type="dxa"/>
            <w:gridSpan w:val="3"/>
            <w:noWrap/>
            <w:vAlign w:val="center"/>
            <w:hideMark/>
          </w:tcPr>
          <w:p w:rsidR="00FA0615" w:rsidRPr="00C556ED" w:rsidRDefault="00FA0615" w:rsidP="00FA0615">
            <w:pPr>
              <w:jc w:val="both"/>
              <w:rPr>
                <w:b/>
                <w:bCs/>
                <w:sz w:val="21"/>
                <w:szCs w:val="21"/>
              </w:rPr>
            </w:pPr>
            <w:r w:rsidRPr="00C556ED">
              <w:rPr>
                <w:b/>
                <w:bCs/>
                <w:sz w:val="21"/>
                <w:szCs w:val="21"/>
              </w:rPr>
              <w:t>ΤΜΗΜΑ ΙΣΤΟΡΙΑΣ - ΑΡΧΑΙΟΛΟΓΙΑΣ</w:t>
            </w:r>
          </w:p>
        </w:tc>
        <w:tc>
          <w:tcPr>
            <w:tcW w:w="1195" w:type="dxa"/>
            <w:noWrap/>
            <w:vAlign w:val="center"/>
            <w:hideMark/>
          </w:tcPr>
          <w:p w:rsidR="00FA0615" w:rsidRPr="008E0C52" w:rsidRDefault="00FA0615" w:rsidP="00FA0615">
            <w:pPr>
              <w:jc w:val="both"/>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 xml:space="preserve">X </w:t>
            </w:r>
            <w:proofErr w:type="spellStart"/>
            <w:r w:rsidRPr="008E0C52">
              <w:rPr>
                <w:bCs/>
                <w:sz w:val="21"/>
                <w:szCs w:val="21"/>
              </w:rPr>
              <w:t>x</w:t>
            </w:r>
            <w:proofErr w:type="spellEnd"/>
            <w:r w:rsidRPr="008E0C52">
              <w:rPr>
                <w:bCs/>
                <w:sz w:val="21"/>
                <w:szCs w:val="21"/>
              </w:rPr>
              <w:t xml:space="preserve"> Y(m)</w:t>
            </w:r>
          </w:p>
        </w:tc>
        <w:tc>
          <w:tcPr>
            <w:tcW w:w="1559" w:type="dxa"/>
            <w:noWrap/>
            <w:vAlign w:val="center"/>
            <w:hideMark/>
          </w:tcPr>
          <w:p w:rsidR="00FA0615" w:rsidRPr="008E0C52" w:rsidRDefault="00FA0615" w:rsidP="00FA0615">
            <w:pPr>
              <w:ind w:left="-108" w:right="-108"/>
              <w:jc w:val="center"/>
              <w:rPr>
                <w:bCs/>
                <w:sz w:val="21"/>
                <w:szCs w:val="21"/>
              </w:rPr>
            </w:pPr>
            <w:r>
              <w:rPr>
                <w:bCs/>
                <w:sz w:val="21"/>
                <w:szCs w:val="21"/>
              </w:rPr>
              <w:t>ΤΟΠΟΘΕΤΗΣΗ</w:t>
            </w:r>
          </w:p>
        </w:tc>
        <w:tc>
          <w:tcPr>
            <w:tcW w:w="1195" w:type="dxa"/>
            <w:noWrap/>
            <w:vAlign w:val="center"/>
            <w:hideMark/>
          </w:tcPr>
          <w:p w:rsidR="00FA0615" w:rsidRPr="008E0C52" w:rsidRDefault="00FA0615" w:rsidP="00FA0615">
            <w:pPr>
              <w:ind w:right="-47"/>
              <w:rPr>
                <w:bCs/>
                <w:sz w:val="21"/>
                <w:szCs w:val="21"/>
              </w:rPr>
            </w:pPr>
            <w:r>
              <w:rPr>
                <w:bCs/>
                <w:sz w:val="21"/>
                <w:szCs w:val="21"/>
              </w:rPr>
              <w:t>ΚΙΝΗΣΗΣ</w:t>
            </w:r>
          </w:p>
        </w:tc>
        <w:tc>
          <w:tcPr>
            <w:tcW w:w="931" w:type="dxa"/>
            <w:vAlign w:val="center"/>
          </w:tcPr>
          <w:p w:rsidR="00FA0615" w:rsidRPr="008E0C52" w:rsidRDefault="00FA0615" w:rsidP="00FA0615">
            <w:pPr>
              <w:ind w:left="-169" w:right="-108"/>
              <w:jc w:val="center"/>
              <w:rPr>
                <w:bCs/>
                <w:sz w:val="21"/>
                <w:szCs w:val="21"/>
              </w:rPr>
            </w:pPr>
            <w:r>
              <w:rPr>
                <w:bCs/>
                <w:sz w:val="21"/>
                <w:szCs w:val="21"/>
              </w:rPr>
              <w:t>ΧΡΩΜΑ</w:t>
            </w: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0.45x1.10</w:t>
            </w:r>
          </w:p>
        </w:tc>
        <w:tc>
          <w:tcPr>
            <w:tcW w:w="1559" w:type="dxa"/>
            <w:noWrap/>
            <w:vAlign w:val="center"/>
            <w:hideMark/>
          </w:tcPr>
          <w:p w:rsidR="00FA0615" w:rsidRPr="008E0C52" w:rsidRDefault="00FA0615" w:rsidP="00FA0615">
            <w:pPr>
              <w:jc w:val="center"/>
              <w:rPr>
                <w:bCs/>
                <w:sz w:val="21"/>
                <w:szCs w:val="21"/>
              </w:rPr>
            </w:pPr>
            <w:r>
              <w:rPr>
                <w:bCs/>
                <w:sz w:val="21"/>
                <w:szCs w:val="21"/>
              </w:rPr>
              <w:t>Παράθυρο</w:t>
            </w:r>
          </w:p>
        </w:tc>
        <w:tc>
          <w:tcPr>
            <w:tcW w:w="1195" w:type="dxa"/>
            <w:noWrap/>
            <w:vAlign w:val="center"/>
            <w:hideMark/>
          </w:tcPr>
          <w:p w:rsidR="00FA0615" w:rsidRPr="008E0C52" w:rsidRDefault="00FA0615" w:rsidP="00FA0615">
            <w:pPr>
              <w:jc w:val="center"/>
              <w:rPr>
                <w:bCs/>
                <w:sz w:val="21"/>
                <w:szCs w:val="21"/>
              </w:rPr>
            </w:pPr>
            <w:r w:rsidRPr="00B97B6A">
              <w:rPr>
                <w:bCs/>
                <w:sz w:val="21"/>
                <w:szCs w:val="21"/>
              </w:rPr>
              <w:t>Κάθετης</w:t>
            </w:r>
          </w:p>
        </w:tc>
        <w:tc>
          <w:tcPr>
            <w:tcW w:w="931" w:type="dxa"/>
            <w:vAlign w:val="center"/>
          </w:tcPr>
          <w:p w:rsidR="00FA0615" w:rsidRPr="008E0C52" w:rsidRDefault="00FA0615" w:rsidP="00FA0615">
            <w:pPr>
              <w:jc w:val="center"/>
              <w:rPr>
                <w:bCs/>
                <w:sz w:val="21"/>
                <w:szCs w:val="21"/>
              </w:rPr>
            </w:pPr>
            <w:r>
              <w:rPr>
                <w:bCs/>
                <w:sz w:val="21"/>
                <w:szCs w:val="21"/>
              </w:rPr>
              <w:t>Λευκό</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Γραφ.73/Κορνέζου</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1.10x1.35</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Γραφ.75/Καρναβά</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0.44x1.54</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Γραφ.33/Σακελλαρίου</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0.75x1.10</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0.45x1.46</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Γραφ.39/Καραναστάση</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0.45x1.46</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0.45x1.46</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Γραφ.38/Παναγοπούλου</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0.45x1.46</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0.77x1.00</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Γραφ.37/Τσιγωνάκη</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0.70x1.00</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Γραφ.36/Μποσνάκης</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0.65x0.90</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proofErr w:type="spellStart"/>
            <w:r w:rsidRPr="008E0C52">
              <w:rPr>
                <w:bCs/>
                <w:sz w:val="21"/>
                <w:szCs w:val="21"/>
              </w:rPr>
              <w:t>Φωτοθήκη</w:t>
            </w:r>
            <w:proofErr w:type="spellEnd"/>
            <w:r w:rsidRPr="008E0C52">
              <w:rPr>
                <w:bCs/>
                <w:sz w:val="21"/>
                <w:szCs w:val="21"/>
              </w:rPr>
              <w:t>/</w:t>
            </w:r>
            <w:proofErr w:type="spellStart"/>
            <w:r w:rsidRPr="008E0C52">
              <w:rPr>
                <w:bCs/>
                <w:sz w:val="21"/>
                <w:szCs w:val="21"/>
              </w:rPr>
              <w:t>Γκαζή</w:t>
            </w:r>
            <w:proofErr w:type="spellEnd"/>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0.45x1.10</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0.45x1.10</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0.75x1.10</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1.05x1.34</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Γραφ.45/Χαρλαυτή</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0.90x1.00</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Γραφ.46/Γαλανίδου</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0.45x1.00</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0.95x0.95</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Γραφ.65/Εργαστήριο</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0.89x1.13</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Γραφ.51/Προέδρου</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0.85x1.05</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Γρ.78/Αναστασόπουλος</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1.00x1.30</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Γραφ.34/Κυρίτσης</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0.50x0.70</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Γραφ.32/Μουστάκας</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p>
        </w:tc>
        <w:tc>
          <w:tcPr>
            <w:tcW w:w="1559" w:type="dxa"/>
            <w:noWrap/>
            <w:vAlign w:val="center"/>
            <w:hideMark/>
          </w:tcPr>
          <w:p w:rsidR="00FA0615" w:rsidRPr="008E0C52" w:rsidRDefault="00FA0615" w:rsidP="00FA0615">
            <w:pPr>
              <w:jc w:val="center"/>
              <w:rPr>
                <w:bCs/>
                <w:sz w:val="21"/>
                <w:szCs w:val="21"/>
              </w:rPr>
            </w:pPr>
          </w:p>
        </w:tc>
        <w:tc>
          <w:tcPr>
            <w:tcW w:w="1195" w:type="dxa"/>
            <w:noWrap/>
            <w:vAlign w:val="center"/>
            <w:hideMark/>
          </w:tcPr>
          <w:p w:rsidR="00FA0615" w:rsidRPr="008E0C52" w:rsidRDefault="00FA0615" w:rsidP="00FA0615">
            <w:pPr>
              <w:jc w:val="center"/>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vMerge w:val="restart"/>
            <w:vAlign w:val="center"/>
            <w:hideMark/>
          </w:tcPr>
          <w:p w:rsidR="00FA0615" w:rsidRPr="008E0C52" w:rsidRDefault="00FA0615" w:rsidP="00FA0615">
            <w:pPr>
              <w:jc w:val="both"/>
              <w:rPr>
                <w:bCs/>
                <w:sz w:val="21"/>
                <w:szCs w:val="21"/>
              </w:rPr>
            </w:pPr>
            <w:proofErr w:type="spellStart"/>
            <w:r w:rsidRPr="00781974">
              <w:rPr>
                <w:bCs/>
                <w:sz w:val="21"/>
                <w:szCs w:val="21"/>
              </w:rPr>
              <w:t>Ελιδάκι</w:t>
            </w:r>
            <w:proofErr w:type="spellEnd"/>
            <w:r w:rsidRPr="00781974">
              <w:rPr>
                <w:bCs/>
                <w:sz w:val="21"/>
                <w:szCs w:val="21"/>
              </w:rPr>
              <w:t xml:space="preserve">               Σπίτι ΤΟΜΕΑ</w:t>
            </w:r>
            <w:r w:rsidRPr="00871B11">
              <w:rPr>
                <w:bCs/>
                <w:color w:val="FF0000"/>
                <w:sz w:val="21"/>
                <w:szCs w:val="21"/>
              </w:rPr>
              <w:t xml:space="preserve"> </w:t>
            </w: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1.00x1.36</w:t>
            </w:r>
          </w:p>
        </w:tc>
        <w:tc>
          <w:tcPr>
            <w:tcW w:w="1559" w:type="dxa"/>
            <w:noWrap/>
            <w:vAlign w:val="center"/>
            <w:hideMark/>
          </w:tcPr>
          <w:p w:rsidR="00FA0615" w:rsidRPr="008E0C52" w:rsidRDefault="00FA0615" w:rsidP="00FA0615">
            <w:pPr>
              <w:jc w:val="center"/>
              <w:rPr>
                <w:bCs/>
                <w:sz w:val="21"/>
                <w:szCs w:val="21"/>
              </w:rPr>
            </w:pPr>
            <w:r>
              <w:rPr>
                <w:bCs/>
                <w:sz w:val="21"/>
                <w:szCs w:val="21"/>
              </w:rPr>
              <w:t>Παράθυρο</w:t>
            </w:r>
          </w:p>
        </w:tc>
        <w:tc>
          <w:tcPr>
            <w:tcW w:w="1195" w:type="dxa"/>
            <w:noWrap/>
            <w:vAlign w:val="center"/>
            <w:hideMark/>
          </w:tcPr>
          <w:p w:rsidR="00FA0615" w:rsidRPr="008E0C52" w:rsidRDefault="00FA0615" w:rsidP="00FA0615">
            <w:pPr>
              <w:jc w:val="center"/>
              <w:rPr>
                <w:bCs/>
                <w:sz w:val="21"/>
                <w:szCs w:val="21"/>
              </w:rPr>
            </w:pPr>
            <w:r w:rsidRPr="00B97B6A">
              <w:rPr>
                <w:bCs/>
                <w:sz w:val="21"/>
                <w:szCs w:val="21"/>
              </w:rPr>
              <w:t>Κάθετης</w:t>
            </w:r>
          </w:p>
        </w:tc>
        <w:tc>
          <w:tcPr>
            <w:tcW w:w="931" w:type="dxa"/>
            <w:vAlign w:val="center"/>
          </w:tcPr>
          <w:p w:rsidR="00FA0615" w:rsidRPr="008E0C52" w:rsidRDefault="00FA0615" w:rsidP="00FA0615">
            <w:pPr>
              <w:jc w:val="center"/>
              <w:rPr>
                <w:bCs/>
                <w:sz w:val="21"/>
                <w:szCs w:val="21"/>
              </w:rPr>
            </w:pPr>
            <w:r>
              <w:rPr>
                <w:bCs/>
                <w:sz w:val="21"/>
                <w:szCs w:val="21"/>
              </w:rPr>
              <w:t>Λευκό</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proofErr w:type="spellStart"/>
            <w:r w:rsidRPr="008E0C52">
              <w:rPr>
                <w:bCs/>
                <w:sz w:val="21"/>
                <w:szCs w:val="21"/>
              </w:rPr>
              <w:t>Εργαστ</w:t>
            </w:r>
            <w:proofErr w:type="spellEnd"/>
            <w:r w:rsidRPr="008E0C52">
              <w:rPr>
                <w:bCs/>
                <w:sz w:val="21"/>
                <w:szCs w:val="21"/>
              </w:rPr>
              <w:t>/</w:t>
            </w:r>
            <w:proofErr w:type="spellStart"/>
            <w:r w:rsidRPr="008E0C52">
              <w:rPr>
                <w:bCs/>
                <w:sz w:val="21"/>
                <w:szCs w:val="21"/>
              </w:rPr>
              <w:t>Ανατ.Όψη</w:t>
            </w:r>
            <w:proofErr w:type="spellEnd"/>
          </w:p>
        </w:tc>
      </w:tr>
      <w:tr w:rsidR="00FA0615" w:rsidRPr="008E0C52" w:rsidTr="00FA0615">
        <w:trPr>
          <w:trHeight w:val="300"/>
          <w:jc w:val="center"/>
        </w:trPr>
        <w:tc>
          <w:tcPr>
            <w:tcW w:w="1304" w:type="dxa"/>
            <w:vMerge/>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0.95x1.20</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proofErr w:type="spellStart"/>
            <w:r w:rsidRPr="008E0C52">
              <w:rPr>
                <w:bCs/>
                <w:sz w:val="21"/>
                <w:szCs w:val="21"/>
              </w:rPr>
              <w:t>Εργαστ</w:t>
            </w:r>
            <w:proofErr w:type="spellEnd"/>
            <w:r w:rsidRPr="008E0C52">
              <w:rPr>
                <w:bCs/>
                <w:sz w:val="21"/>
                <w:szCs w:val="21"/>
              </w:rPr>
              <w:t>/</w:t>
            </w:r>
            <w:proofErr w:type="spellStart"/>
            <w:r w:rsidRPr="008E0C52">
              <w:rPr>
                <w:bCs/>
                <w:sz w:val="21"/>
                <w:szCs w:val="21"/>
              </w:rPr>
              <w:t>Ανατ.Όψη</w:t>
            </w:r>
            <w:proofErr w:type="spellEnd"/>
          </w:p>
        </w:tc>
      </w:tr>
      <w:tr w:rsidR="00FA0615" w:rsidRPr="008E0C52" w:rsidTr="00FA0615">
        <w:trPr>
          <w:trHeight w:val="300"/>
          <w:jc w:val="center"/>
        </w:trPr>
        <w:tc>
          <w:tcPr>
            <w:tcW w:w="1304" w:type="dxa"/>
            <w:vMerge/>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1.22x1.40</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proofErr w:type="spellStart"/>
            <w:r w:rsidRPr="008E0C52">
              <w:rPr>
                <w:bCs/>
                <w:sz w:val="21"/>
                <w:szCs w:val="21"/>
              </w:rPr>
              <w:t>Εργαστ</w:t>
            </w:r>
            <w:proofErr w:type="spellEnd"/>
            <w:r w:rsidRPr="008E0C52">
              <w:rPr>
                <w:bCs/>
                <w:sz w:val="21"/>
                <w:szCs w:val="21"/>
              </w:rPr>
              <w:t>/Νότια Όψη</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1.15x1.37</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proofErr w:type="spellStart"/>
            <w:r w:rsidRPr="008E0C52">
              <w:rPr>
                <w:bCs/>
                <w:sz w:val="21"/>
                <w:szCs w:val="21"/>
              </w:rPr>
              <w:t>Εργαστ</w:t>
            </w:r>
            <w:proofErr w:type="spellEnd"/>
            <w:r w:rsidRPr="008E0C52">
              <w:rPr>
                <w:bCs/>
                <w:sz w:val="21"/>
                <w:szCs w:val="21"/>
              </w:rPr>
              <w:t>/Νότια Όψη</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0.90x1.16</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proofErr w:type="spellStart"/>
            <w:r w:rsidRPr="008E0C52">
              <w:rPr>
                <w:bCs/>
                <w:sz w:val="21"/>
                <w:szCs w:val="21"/>
              </w:rPr>
              <w:t>Εργαστ</w:t>
            </w:r>
            <w:proofErr w:type="spellEnd"/>
            <w:r w:rsidRPr="008E0C52">
              <w:rPr>
                <w:bCs/>
                <w:sz w:val="21"/>
                <w:szCs w:val="21"/>
              </w:rPr>
              <w:t>/Νότια Όψη</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0.85x0.90</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proofErr w:type="spellStart"/>
            <w:r w:rsidRPr="008E0C52">
              <w:rPr>
                <w:bCs/>
                <w:sz w:val="21"/>
                <w:szCs w:val="21"/>
              </w:rPr>
              <w:t>Εργαστ</w:t>
            </w:r>
            <w:proofErr w:type="spellEnd"/>
            <w:r w:rsidRPr="008E0C52">
              <w:rPr>
                <w:bCs/>
                <w:sz w:val="21"/>
                <w:szCs w:val="21"/>
              </w:rPr>
              <w:t>/Νότια Όψη</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0.75x0.92</w:t>
            </w:r>
          </w:p>
        </w:tc>
        <w:tc>
          <w:tcPr>
            <w:tcW w:w="1559" w:type="dxa"/>
            <w:noWrap/>
            <w:vAlign w:val="center"/>
            <w:hideMark/>
          </w:tcPr>
          <w:p w:rsidR="00FA0615" w:rsidRPr="00445DAD" w:rsidRDefault="00FA0615" w:rsidP="00FA0615">
            <w:pPr>
              <w:jc w:val="center"/>
              <w:rPr>
                <w:bCs/>
                <w:sz w:val="21"/>
                <w:szCs w:val="21"/>
                <w:lang w:val="en-US"/>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Τουαλέτα</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p>
        </w:tc>
        <w:tc>
          <w:tcPr>
            <w:tcW w:w="1559" w:type="dxa"/>
            <w:noWrap/>
            <w:vAlign w:val="center"/>
            <w:hideMark/>
          </w:tcPr>
          <w:p w:rsidR="00FA0615" w:rsidRPr="008E0C52" w:rsidRDefault="00FA0615" w:rsidP="00FA0615">
            <w:pPr>
              <w:jc w:val="center"/>
              <w:rPr>
                <w:bCs/>
                <w:sz w:val="21"/>
                <w:szCs w:val="21"/>
              </w:rPr>
            </w:pPr>
          </w:p>
        </w:tc>
        <w:tc>
          <w:tcPr>
            <w:tcW w:w="1195" w:type="dxa"/>
            <w:noWrap/>
            <w:vAlign w:val="center"/>
            <w:hideMark/>
          </w:tcPr>
          <w:p w:rsidR="00FA0615" w:rsidRPr="008E0C52" w:rsidRDefault="00FA0615" w:rsidP="00FA0615">
            <w:pPr>
              <w:jc w:val="center"/>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597F8E" w:rsidRDefault="00FA0615" w:rsidP="00FA0615">
            <w:pPr>
              <w:jc w:val="both"/>
              <w:rPr>
                <w:b/>
                <w:bCs/>
                <w:sz w:val="21"/>
                <w:szCs w:val="21"/>
              </w:rPr>
            </w:pPr>
          </w:p>
        </w:tc>
        <w:tc>
          <w:tcPr>
            <w:tcW w:w="1985" w:type="dxa"/>
            <w:vAlign w:val="center"/>
          </w:tcPr>
          <w:p w:rsidR="00FA0615" w:rsidRPr="00597F8E" w:rsidRDefault="00FA0615" w:rsidP="00FA0615">
            <w:pPr>
              <w:jc w:val="both"/>
              <w:rPr>
                <w:b/>
                <w:bCs/>
                <w:sz w:val="21"/>
                <w:szCs w:val="21"/>
              </w:rPr>
            </w:pPr>
          </w:p>
        </w:tc>
        <w:tc>
          <w:tcPr>
            <w:tcW w:w="1559" w:type="dxa"/>
            <w:noWrap/>
            <w:vAlign w:val="center"/>
            <w:hideMark/>
          </w:tcPr>
          <w:p w:rsidR="00FA0615" w:rsidRPr="008E0C52" w:rsidRDefault="00FA0615" w:rsidP="00FA0615">
            <w:pPr>
              <w:jc w:val="both"/>
              <w:rPr>
                <w:bCs/>
                <w:sz w:val="21"/>
                <w:szCs w:val="21"/>
              </w:rPr>
            </w:pPr>
          </w:p>
        </w:tc>
        <w:tc>
          <w:tcPr>
            <w:tcW w:w="1195" w:type="dxa"/>
            <w:noWrap/>
            <w:vAlign w:val="center"/>
            <w:hideMark/>
          </w:tcPr>
          <w:p w:rsidR="00FA0615" w:rsidRPr="008E0C52" w:rsidRDefault="00FA0615" w:rsidP="00FA0615">
            <w:pPr>
              <w:jc w:val="both"/>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3289" w:type="dxa"/>
            <w:gridSpan w:val="2"/>
            <w:noWrap/>
            <w:vAlign w:val="center"/>
          </w:tcPr>
          <w:p w:rsidR="00FA0615" w:rsidRPr="00597F8E" w:rsidRDefault="00FA0615" w:rsidP="00FA0615">
            <w:pPr>
              <w:jc w:val="both"/>
              <w:rPr>
                <w:b/>
                <w:bCs/>
                <w:sz w:val="21"/>
                <w:szCs w:val="21"/>
              </w:rPr>
            </w:pPr>
            <w:r w:rsidRPr="00597F8E">
              <w:rPr>
                <w:b/>
                <w:bCs/>
                <w:sz w:val="21"/>
                <w:szCs w:val="21"/>
              </w:rPr>
              <w:t>ΤΜΗΜΑ ΚΟΙΝΩΝΙΟΛΟΓΙΑΣ</w:t>
            </w:r>
          </w:p>
        </w:tc>
        <w:tc>
          <w:tcPr>
            <w:tcW w:w="1559" w:type="dxa"/>
            <w:noWrap/>
            <w:vAlign w:val="center"/>
          </w:tcPr>
          <w:p w:rsidR="00FA0615" w:rsidRDefault="00FA0615" w:rsidP="00FA0615">
            <w:pPr>
              <w:jc w:val="center"/>
              <w:rPr>
                <w:bCs/>
                <w:sz w:val="21"/>
                <w:szCs w:val="21"/>
              </w:rPr>
            </w:pPr>
          </w:p>
        </w:tc>
        <w:tc>
          <w:tcPr>
            <w:tcW w:w="1195" w:type="dxa"/>
            <w:noWrap/>
            <w:vAlign w:val="center"/>
          </w:tcPr>
          <w:p w:rsidR="00FA0615" w:rsidRDefault="00FA0615" w:rsidP="00FA0615">
            <w:pPr>
              <w:jc w:val="center"/>
              <w:rPr>
                <w:bCs/>
                <w:sz w:val="21"/>
                <w:szCs w:val="21"/>
              </w:rPr>
            </w:pPr>
          </w:p>
        </w:tc>
        <w:tc>
          <w:tcPr>
            <w:tcW w:w="931" w:type="dxa"/>
            <w:vAlign w:val="center"/>
          </w:tcPr>
          <w:p w:rsidR="00FA0615" w:rsidRDefault="00FA0615" w:rsidP="00FA0615">
            <w:pPr>
              <w:ind w:right="-108"/>
              <w:jc w:val="center"/>
              <w:rPr>
                <w:bCs/>
                <w:sz w:val="21"/>
                <w:szCs w:val="21"/>
              </w:rPr>
            </w:pPr>
          </w:p>
        </w:tc>
        <w:tc>
          <w:tcPr>
            <w:tcW w:w="697" w:type="dxa"/>
            <w:noWrap/>
            <w:vAlign w:val="center"/>
          </w:tcPr>
          <w:p w:rsidR="00FA0615" w:rsidRPr="008E0C52" w:rsidRDefault="00FA0615" w:rsidP="00FA0615">
            <w:pPr>
              <w:ind w:right="-120"/>
              <w:jc w:val="center"/>
              <w:rPr>
                <w:bCs/>
                <w:sz w:val="21"/>
                <w:szCs w:val="21"/>
              </w:rPr>
            </w:pPr>
          </w:p>
        </w:tc>
        <w:tc>
          <w:tcPr>
            <w:tcW w:w="2409" w:type="dxa"/>
            <w:noWrap/>
            <w:vAlign w:val="center"/>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tcPr>
          <w:p w:rsidR="00FA0615" w:rsidRPr="008E0C52" w:rsidRDefault="00FA0615" w:rsidP="00FA0615">
            <w:pPr>
              <w:ind w:left="-108"/>
              <w:jc w:val="center"/>
              <w:rPr>
                <w:bCs/>
                <w:sz w:val="21"/>
                <w:szCs w:val="21"/>
              </w:rPr>
            </w:pPr>
          </w:p>
        </w:tc>
        <w:tc>
          <w:tcPr>
            <w:tcW w:w="1559" w:type="dxa"/>
            <w:noWrap/>
            <w:vAlign w:val="center"/>
          </w:tcPr>
          <w:p w:rsidR="00FA0615" w:rsidRPr="008E0C52" w:rsidRDefault="00FA0615" w:rsidP="00FA0615">
            <w:pPr>
              <w:ind w:left="-108" w:right="-108"/>
              <w:jc w:val="center"/>
              <w:rPr>
                <w:bCs/>
                <w:sz w:val="21"/>
                <w:szCs w:val="21"/>
              </w:rPr>
            </w:pPr>
            <w:r>
              <w:rPr>
                <w:bCs/>
                <w:sz w:val="21"/>
                <w:szCs w:val="21"/>
              </w:rPr>
              <w:t>ΤΟΠΟΘΕΤΗΣΗ</w:t>
            </w:r>
          </w:p>
        </w:tc>
        <w:tc>
          <w:tcPr>
            <w:tcW w:w="1195" w:type="dxa"/>
            <w:noWrap/>
            <w:vAlign w:val="center"/>
          </w:tcPr>
          <w:p w:rsidR="00FA0615" w:rsidRPr="008E0C52" w:rsidRDefault="00FA0615" w:rsidP="00FA0615">
            <w:pPr>
              <w:jc w:val="center"/>
              <w:rPr>
                <w:bCs/>
                <w:sz w:val="21"/>
                <w:szCs w:val="21"/>
              </w:rPr>
            </w:pPr>
            <w:r>
              <w:rPr>
                <w:bCs/>
                <w:sz w:val="21"/>
                <w:szCs w:val="21"/>
              </w:rPr>
              <w:t>ΚΙΝΗΣΗΣ</w:t>
            </w:r>
          </w:p>
        </w:tc>
        <w:tc>
          <w:tcPr>
            <w:tcW w:w="931" w:type="dxa"/>
            <w:vAlign w:val="center"/>
          </w:tcPr>
          <w:p w:rsidR="00FA0615" w:rsidRPr="008E0C52" w:rsidRDefault="00FA0615" w:rsidP="00FA0615">
            <w:pPr>
              <w:ind w:right="-108"/>
              <w:jc w:val="center"/>
              <w:rPr>
                <w:bCs/>
                <w:sz w:val="21"/>
                <w:szCs w:val="21"/>
              </w:rPr>
            </w:pPr>
            <w:r>
              <w:rPr>
                <w:bCs/>
                <w:sz w:val="21"/>
                <w:szCs w:val="21"/>
              </w:rPr>
              <w:t>ΧΡΩΜΑ</w:t>
            </w:r>
          </w:p>
        </w:tc>
        <w:tc>
          <w:tcPr>
            <w:tcW w:w="697" w:type="dxa"/>
            <w:noWrap/>
            <w:vAlign w:val="center"/>
          </w:tcPr>
          <w:p w:rsidR="00FA0615" w:rsidRPr="008E0C52" w:rsidRDefault="00FA0615" w:rsidP="00FA0615">
            <w:pPr>
              <w:ind w:right="-120"/>
              <w:jc w:val="center"/>
              <w:rPr>
                <w:bCs/>
                <w:sz w:val="21"/>
                <w:szCs w:val="21"/>
              </w:rPr>
            </w:pPr>
          </w:p>
        </w:tc>
        <w:tc>
          <w:tcPr>
            <w:tcW w:w="2409" w:type="dxa"/>
            <w:noWrap/>
            <w:vAlign w:val="center"/>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vMerge w:val="restart"/>
            <w:vAlign w:val="center"/>
            <w:hideMark/>
          </w:tcPr>
          <w:p w:rsidR="00FA0615" w:rsidRPr="008E0C52" w:rsidRDefault="00FA0615" w:rsidP="00FA0615">
            <w:pPr>
              <w:jc w:val="both"/>
              <w:rPr>
                <w:bCs/>
                <w:sz w:val="21"/>
                <w:szCs w:val="21"/>
              </w:rPr>
            </w:pPr>
            <w:r w:rsidRPr="008E0C52">
              <w:rPr>
                <w:bCs/>
                <w:sz w:val="21"/>
                <w:szCs w:val="21"/>
              </w:rPr>
              <w:t>Κτήριο ΣΚΕ ισόγειο</w:t>
            </w: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0.67x1.36</w:t>
            </w:r>
          </w:p>
        </w:tc>
        <w:tc>
          <w:tcPr>
            <w:tcW w:w="1559" w:type="dxa"/>
            <w:noWrap/>
            <w:vAlign w:val="center"/>
            <w:hideMark/>
          </w:tcPr>
          <w:p w:rsidR="00FA0615" w:rsidRPr="008E0C52" w:rsidRDefault="00FA0615" w:rsidP="00FA0615">
            <w:pPr>
              <w:jc w:val="center"/>
              <w:rPr>
                <w:bCs/>
                <w:sz w:val="21"/>
                <w:szCs w:val="21"/>
              </w:rPr>
            </w:pPr>
            <w:r>
              <w:rPr>
                <w:bCs/>
                <w:sz w:val="21"/>
                <w:szCs w:val="21"/>
              </w:rPr>
              <w:t>Παράθυρο</w:t>
            </w:r>
          </w:p>
        </w:tc>
        <w:tc>
          <w:tcPr>
            <w:tcW w:w="1195" w:type="dxa"/>
            <w:noWrap/>
            <w:vAlign w:val="center"/>
            <w:hideMark/>
          </w:tcPr>
          <w:p w:rsidR="00FA0615" w:rsidRPr="008E0C52" w:rsidRDefault="00FA0615" w:rsidP="00FA0615">
            <w:pPr>
              <w:jc w:val="center"/>
              <w:rPr>
                <w:bCs/>
                <w:sz w:val="21"/>
                <w:szCs w:val="21"/>
              </w:rPr>
            </w:pPr>
            <w:r w:rsidRPr="00B97B6A">
              <w:rPr>
                <w:bCs/>
                <w:sz w:val="21"/>
                <w:szCs w:val="21"/>
              </w:rPr>
              <w:t>Κάθετης</w:t>
            </w:r>
          </w:p>
        </w:tc>
        <w:tc>
          <w:tcPr>
            <w:tcW w:w="931" w:type="dxa"/>
            <w:vAlign w:val="center"/>
          </w:tcPr>
          <w:p w:rsidR="00FA0615" w:rsidRPr="008E0C52" w:rsidRDefault="00FA0615" w:rsidP="00FA0615">
            <w:pPr>
              <w:jc w:val="center"/>
              <w:rPr>
                <w:bCs/>
                <w:sz w:val="21"/>
                <w:szCs w:val="21"/>
              </w:rPr>
            </w:pPr>
            <w:r>
              <w:rPr>
                <w:bCs/>
                <w:sz w:val="21"/>
                <w:szCs w:val="21"/>
              </w:rPr>
              <w:t>Λευκό</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2</w:t>
            </w:r>
          </w:p>
        </w:tc>
        <w:tc>
          <w:tcPr>
            <w:tcW w:w="2409" w:type="dxa"/>
            <w:noWrap/>
            <w:vAlign w:val="center"/>
            <w:hideMark/>
          </w:tcPr>
          <w:p w:rsidR="00FA0615" w:rsidRPr="008E0C52" w:rsidRDefault="00FA0615" w:rsidP="00FA0615">
            <w:pPr>
              <w:jc w:val="both"/>
              <w:rPr>
                <w:bCs/>
                <w:sz w:val="21"/>
                <w:szCs w:val="21"/>
              </w:rPr>
            </w:pPr>
            <w:proofErr w:type="spellStart"/>
            <w:r w:rsidRPr="008E0C52">
              <w:rPr>
                <w:bCs/>
                <w:sz w:val="21"/>
                <w:szCs w:val="21"/>
              </w:rPr>
              <w:t>Γραφ.Τσιώλη</w:t>
            </w:r>
            <w:proofErr w:type="spellEnd"/>
          </w:p>
        </w:tc>
      </w:tr>
      <w:tr w:rsidR="00FA0615" w:rsidRPr="008E0C52" w:rsidTr="00FA0615">
        <w:trPr>
          <w:trHeight w:val="300"/>
          <w:jc w:val="center"/>
        </w:trPr>
        <w:tc>
          <w:tcPr>
            <w:tcW w:w="1304" w:type="dxa"/>
            <w:vMerge/>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0.67x1.34</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2</w:t>
            </w:r>
          </w:p>
        </w:tc>
        <w:tc>
          <w:tcPr>
            <w:tcW w:w="2409" w:type="dxa"/>
            <w:noWrap/>
            <w:vAlign w:val="center"/>
            <w:hideMark/>
          </w:tcPr>
          <w:p w:rsidR="00FA0615" w:rsidRPr="008E0C52" w:rsidRDefault="00FA0615" w:rsidP="00FA0615">
            <w:pPr>
              <w:jc w:val="both"/>
              <w:rPr>
                <w:bCs/>
                <w:sz w:val="21"/>
                <w:szCs w:val="21"/>
              </w:rPr>
            </w:pPr>
            <w:proofErr w:type="spellStart"/>
            <w:r w:rsidRPr="008E0C52">
              <w:rPr>
                <w:bCs/>
                <w:sz w:val="21"/>
                <w:szCs w:val="21"/>
              </w:rPr>
              <w:t>Γραφ.Ζαϊμάκη</w:t>
            </w:r>
            <w:proofErr w:type="spellEnd"/>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0.67x1.36</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bCs/>
                <w:sz w:val="21"/>
                <w:szCs w:val="21"/>
              </w:rPr>
              <w:t>Λευκό</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2</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Σκουλαρίκη/</w:t>
            </w:r>
            <w:proofErr w:type="spellStart"/>
            <w:r w:rsidRPr="008E0C52">
              <w:rPr>
                <w:bCs/>
                <w:sz w:val="21"/>
                <w:szCs w:val="21"/>
              </w:rPr>
              <w:t>Αράπογλ</w:t>
            </w:r>
            <w:proofErr w:type="spellEnd"/>
            <w:r w:rsidRPr="008E0C52">
              <w:rPr>
                <w:bCs/>
                <w:sz w:val="21"/>
                <w:szCs w:val="21"/>
              </w:rPr>
              <w:t>.</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0.67x1.34</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2</w:t>
            </w:r>
          </w:p>
        </w:tc>
        <w:tc>
          <w:tcPr>
            <w:tcW w:w="2409" w:type="dxa"/>
            <w:noWrap/>
            <w:vAlign w:val="center"/>
            <w:hideMark/>
          </w:tcPr>
          <w:p w:rsidR="00FA0615" w:rsidRPr="008E0C52" w:rsidRDefault="00FA0615" w:rsidP="00FA0615">
            <w:pPr>
              <w:jc w:val="both"/>
              <w:rPr>
                <w:bCs/>
                <w:sz w:val="21"/>
                <w:szCs w:val="21"/>
              </w:rPr>
            </w:pPr>
            <w:proofErr w:type="spellStart"/>
            <w:r w:rsidRPr="008E0C52">
              <w:rPr>
                <w:bCs/>
                <w:sz w:val="21"/>
                <w:szCs w:val="21"/>
              </w:rPr>
              <w:t>Σερντεδάκις</w:t>
            </w:r>
            <w:proofErr w:type="spellEnd"/>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0.65x1.35</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proofErr w:type="spellStart"/>
            <w:r w:rsidRPr="008E0C52">
              <w:rPr>
                <w:bCs/>
                <w:sz w:val="21"/>
                <w:szCs w:val="21"/>
              </w:rPr>
              <w:t>Κοινόχρ.WC</w:t>
            </w:r>
            <w:proofErr w:type="spellEnd"/>
            <w:r w:rsidRPr="008E0C52">
              <w:rPr>
                <w:bCs/>
                <w:sz w:val="21"/>
                <w:szCs w:val="21"/>
              </w:rPr>
              <w:t xml:space="preserve"> Αντρών</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0.65x1.35</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proofErr w:type="spellStart"/>
            <w:r w:rsidRPr="008E0C52">
              <w:rPr>
                <w:bCs/>
                <w:sz w:val="21"/>
                <w:szCs w:val="21"/>
              </w:rPr>
              <w:t>Κοινόχρ.WC</w:t>
            </w:r>
            <w:proofErr w:type="spellEnd"/>
            <w:r w:rsidRPr="008E0C52">
              <w:rPr>
                <w:bCs/>
                <w:sz w:val="21"/>
                <w:szCs w:val="21"/>
              </w:rPr>
              <w:t xml:space="preserve"> Γυναικών</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0.67x1.37</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4</w:t>
            </w:r>
          </w:p>
        </w:tc>
        <w:tc>
          <w:tcPr>
            <w:tcW w:w="2409" w:type="dxa"/>
            <w:noWrap/>
            <w:vAlign w:val="center"/>
            <w:hideMark/>
          </w:tcPr>
          <w:p w:rsidR="00FA0615" w:rsidRPr="008E0C52" w:rsidRDefault="00FA0615" w:rsidP="00FA0615">
            <w:pPr>
              <w:jc w:val="both"/>
              <w:rPr>
                <w:bCs/>
                <w:sz w:val="21"/>
                <w:szCs w:val="21"/>
              </w:rPr>
            </w:pPr>
            <w:proofErr w:type="spellStart"/>
            <w:r w:rsidRPr="008E0C52">
              <w:rPr>
                <w:bCs/>
                <w:sz w:val="21"/>
                <w:szCs w:val="21"/>
              </w:rPr>
              <w:t>Κοινόχρ.Αίθουσα</w:t>
            </w:r>
            <w:proofErr w:type="spellEnd"/>
            <w:r w:rsidRPr="008E0C52">
              <w:rPr>
                <w:bCs/>
                <w:sz w:val="21"/>
                <w:szCs w:val="21"/>
              </w:rPr>
              <w:t xml:space="preserve"> </w:t>
            </w:r>
            <w:proofErr w:type="spellStart"/>
            <w:r w:rsidRPr="008E0C52">
              <w:rPr>
                <w:bCs/>
                <w:sz w:val="21"/>
                <w:szCs w:val="21"/>
              </w:rPr>
              <w:t>ΣΚΕ</w:t>
            </w:r>
            <w:proofErr w:type="spellEnd"/>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0.67x1.35</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4</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Εργαστήριο ΣΚΕ</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p>
        </w:tc>
        <w:tc>
          <w:tcPr>
            <w:tcW w:w="1559" w:type="dxa"/>
            <w:noWrap/>
            <w:vAlign w:val="center"/>
            <w:hideMark/>
          </w:tcPr>
          <w:p w:rsidR="00FA0615" w:rsidRPr="008E0C52" w:rsidRDefault="00FA0615" w:rsidP="00FA0615">
            <w:pPr>
              <w:jc w:val="center"/>
              <w:rPr>
                <w:bCs/>
                <w:sz w:val="21"/>
                <w:szCs w:val="21"/>
              </w:rPr>
            </w:pPr>
          </w:p>
        </w:tc>
        <w:tc>
          <w:tcPr>
            <w:tcW w:w="1195" w:type="dxa"/>
            <w:noWrap/>
            <w:vAlign w:val="center"/>
            <w:hideMark/>
          </w:tcPr>
          <w:p w:rsidR="00FA0615" w:rsidRPr="008E0C52" w:rsidRDefault="00FA0615" w:rsidP="00FA0615">
            <w:pPr>
              <w:jc w:val="center"/>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vMerge w:val="restart"/>
            <w:vAlign w:val="center"/>
            <w:hideMark/>
          </w:tcPr>
          <w:p w:rsidR="00FA0615" w:rsidRPr="008E0C52" w:rsidRDefault="00FA0615" w:rsidP="00FA0615">
            <w:pPr>
              <w:jc w:val="both"/>
              <w:rPr>
                <w:bCs/>
                <w:sz w:val="21"/>
                <w:szCs w:val="21"/>
              </w:rPr>
            </w:pPr>
            <w:r w:rsidRPr="008E0C52">
              <w:rPr>
                <w:bCs/>
                <w:sz w:val="21"/>
                <w:szCs w:val="21"/>
              </w:rPr>
              <w:t xml:space="preserve">Κτήριο </w:t>
            </w:r>
            <w:proofErr w:type="spellStart"/>
            <w:r w:rsidRPr="008E0C52">
              <w:rPr>
                <w:bCs/>
                <w:sz w:val="21"/>
                <w:szCs w:val="21"/>
              </w:rPr>
              <w:t>Γραμ.Τμ.Κοινων</w:t>
            </w:r>
            <w:proofErr w:type="spellEnd"/>
            <w:r w:rsidRPr="008E0C52">
              <w:rPr>
                <w:bCs/>
                <w:sz w:val="21"/>
                <w:szCs w:val="21"/>
              </w:rPr>
              <w:t>. (</w:t>
            </w:r>
            <w:proofErr w:type="spellStart"/>
            <w:r w:rsidRPr="008E0C52">
              <w:rPr>
                <w:bCs/>
                <w:sz w:val="21"/>
                <w:szCs w:val="21"/>
              </w:rPr>
              <w:t>Ισόγ</w:t>
            </w:r>
            <w:proofErr w:type="spellEnd"/>
            <w:r w:rsidRPr="008E0C52">
              <w:rPr>
                <w:bCs/>
                <w:sz w:val="21"/>
                <w:szCs w:val="21"/>
              </w:rPr>
              <w:t>)</w:t>
            </w: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0.44x0.95</w:t>
            </w:r>
          </w:p>
        </w:tc>
        <w:tc>
          <w:tcPr>
            <w:tcW w:w="1559" w:type="dxa"/>
            <w:noWrap/>
            <w:vAlign w:val="center"/>
            <w:hideMark/>
          </w:tcPr>
          <w:p w:rsidR="00FA0615" w:rsidRPr="008E0C52" w:rsidRDefault="00FA0615" w:rsidP="00FA0615">
            <w:pPr>
              <w:jc w:val="center"/>
              <w:rPr>
                <w:bCs/>
                <w:sz w:val="21"/>
                <w:szCs w:val="21"/>
              </w:rPr>
            </w:pPr>
            <w:r>
              <w:rPr>
                <w:bCs/>
                <w:sz w:val="21"/>
                <w:szCs w:val="21"/>
              </w:rPr>
              <w:t>Παράθυρο</w:t>
            </w:r>
          </w:p>
        </w:tc>
        <w:tc>
          <w:tcPr>
            <w:tcW w:w="1195" w:type="dxa"/>
            <w:noWrap/>
            <w:vAlign w:val="center"/>
            <w:hideMark/>
          </w:tcPr>
          <w:p w:rsidR="00FA0615" w:rsidRPr="008E0C52" w:rsidRDefault="00FA0615" w:rsidP="00FA0615">
            <w:pPr>
              <w:jc w:val="center"/>
              <w:rPr>
                <w:bCs/>
                <w:sz w:val="21"/>
                <w:szCs w:val="21"/>
              </w:rPr>
            </w:pPr>
            <w:r w:rsidRPr="00B97B6A">
              <w:rPr>
                <w:bCs/>
                <w:sz w:val="21"/>
                <w:szCs w:val="21"/>
              </w:rPr>
              <w:t>Κάθετης</w:t>
            </w:r>
          </w:p>
        </w:tc>
        <w:tc>
          <w:tcPr>
            <w:tcW w:w="931" w:type="dxa"/>
            <w:vAlign w:val="center"/>
          </w:tcPr>
          <w:p w:rsidR="00FA0615" w:rsidRPr="008E0C52" w:rsidRDefault="00FA0615" w:rsidP="00FA0615">
            <w:pPr>
              <w:jc w:val="center"/>
              <w:rPr>
                <w:bCs/>
                <w:sz w:val="21"/>
                <w:szCs w:val="21"/>
              </w:rPr>
            </w:pPr>
            <w:r>
              <w:rPr>
                <w:bCs/>
                <w:sz w:val="21"/>
                <w:szCs w:val="21"/>
              </w:rPr>
              <w:t>Μπλε</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WC Αντρών</w:t>
            </w:r>
          </w:p>
        </w:tc>
      </w:tr>
      <w:tr w:rsidR="00FA0615" w:rsidRPr="008E0C52" w:rsidTr="00FA0615">
        <w:trPr>
          <w:trHeight w:val="300"/>
          <w:jc w:val="center"/>
        </w:trPr>
        <w:tc>
          <w:tcPr>
            <w:tcW w:w="1304" w:type="dxa"/>
            <w:vMerge/>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0.44x0.95</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bCs/>
                <w:sz w:val="21"/>
                <w:szCs w:val="21"/>
              </w:rPr>
              <w:t>Μπλε</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WC Γυναικών</w:t>
            </w:r>
          </w:p>
        </w:tc>
      </w:tr>
      <w:tr w:rsidR="00FA0615" w:rsidRPr="008E0C52" w:rsidTr="00FA0615">
        <w:trPr>
          <w:trHeight w:val="300"/>
          <w:jc w:val="center"/>
        </w:trPr>
        <w:tc>
          <w:tcPr>
            <w:tcW w:w="1304" w:type="dxa"/>
            <w:vMerge/>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1.60x1.62</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bCs/>
                <w:sz w:val="21"/>
                <w:szCs w:val="21"/>
              </w:rPr>
              <w:t>Οριζόντιας</w:t>
            </w:r>
          </w:p>
        </w:tc>
        <w:tc>
          <w:tcPr>
            <w:tcW w:w="931" w:type="dxa"/>
            <w:vAlign w:val="center"/>
          </w:tcPr>
          <w:p w:rsidR="00FA0615" w:rsidRPr="008E0C52" w:rsidRDefault="00FA0615" w:rsidP="00FA0615">
            <w:pPr>
              <w:jc w:val="center"/>
              <w:rPr>
                <w:bCs/>
                <w:sz w:val="21"/>
                <w:szCs w:val="21"/>
              </w:rPr>
            </w:pPr>
            <w:r>
              <w:rPr>
                <w:bCs/>
                <w:sz w:val="21"/>
                <w:szCs w:val="21"/>
              </w:rPr>
              <w:t>Μπλε</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Γραμματεία</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p>
        </w:tc>
        <w:tc>
          <w:tcPr>
            <w:tcW w:w="1559" w:type="dxa"/>
            <w:noWrap/>
            <w:vAlign w:val="center"/>
            <w:hideMark/>
          </w:tcPr>
          <w:p w:rsidR="00FA0615" w:rsidRPr="008E0C52" w:rsidRDefault="00FA0615" w:rsidP="00FA0615">
            <w:pPr>
              <w:jc w:val="center"/>
              <w:rPr>
                <w:bCs/>
                <w:sz w:val="21"/>
                <w:szCs w:val="21"/>
              </w:rPr>
            </w:pPr>
          </w:p>
        </w:tc>
        <w:tc>
          <w:tcPr>
            <w:tcW w:w="1195" w:type="dxa"/>
            <w:noWrap/>
            <w:vAlign w:val="center"/>
            <w:hideMark/>
          </w:tcPr>
          <w:p w:rsidR="00FA0615" w:rsidRPr="008E0C52" w:rsidRDefault="00FA0615" w:rsidP="00FA0615">
            <w:pPr>
              <w:jc w:val="center"/>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vMerge w:val="restart"/>
            <w:vAlign w:val="center"/>
            <w:hideMark/>
          </w:tcPr>
          <w:p w:rsidR="00FA0615" w:rsidRDefault="00FA0615" w:rsidP="00FA0615">
            <w:pPr>
              <w:rPr>
                <w:bCs/>
                <w:sz w:val="21"/>
                <w:szCs w:val="21"/>
              </w:rPr>
            </w:pPr>
            <w:r w:rsidRPr="008E0C52">
              <w:rPr>
                <w:bCs/>
                <w:sz w:val="21"/>
                <w:szCs w:val="21"/>
              </w:rPr>
              <w:t xml:space="preserve">Κτήριο </w:t>
            </w:r>
            <w:proofErr w:type="spellStart"/>
            <w:r w:rsidRPr="008E0C52">
              <w:rPr>
                <w:bCs/>
                <w:sz w:val="21"/>
                <w:szCs w:val="21"/>
              </w:rPr>
              <w:t>Γραμ</w:t>
            </w:r>
            <w:r>
              <w:rPr>
                <w:bCs/>
                <w:sz w:val="21"/>
                <w:szCs w:val="21"/>
              </w:rPr>
              <w:t>ματ</w:t>
            </w:r>
            <w:proofErr w:type="spellEnd"/>
            <w:r>
              <w:rPr>
                <w:bCs/>
                <w:sz w:val="21"/>
                <w:szCs w:val="21"/>
              </w:rPr>
              <w:t>.</w:t>
            </w:r>
          </w:p>
          <w:p w:rsidR="00FA0615" w:rsidRDefault="00FA0615" w:rsidP="00FA0615">
            <w:pPr>
              <w:rPr>
                <w:bCs/>
                <w:sz w:val="21"/>
                <w:szCs w:val="21"/>
              </w:rPr>
            </w:pPr>
            <w:proofErr w:type="spellStart"/>
            <w:r w:rsidRPr="008E0C52">
              <w:rPr>
                <w:bCs/>
                <w:sz w:val="21"/>
                <w:szCs w:val="21"/>
              </w:rPr>
              <w:t>Τμ.Κοινων</w:t>
            </w:r>
            <w:proofErr w:type="spellEnd"/>
            <w:r w:rsidRPr="008E0C52">
              <w:rPr>
                <w:bCs/>
                <w:sz w:val="21"/>
                <w:szCs w:val="21"/>
              </w:rPr>
              <w:t xml:space="preserve">. </w:t>
            </w:r>
          </w:p>
          <w:p w:rsidR="00FA0615" w:rsidRPr="008E0C52" w:rsidRDefault="00FA0615" w:rsidP="00FA0615">
            <w:pPr>
              <w:rPr>
                <w:bCs/>
                <w:sz w:val="21"/>
                <w:szCs w:val="21"/>
              </w:rPr>
            </w:pPr>
            <w:r w:rsidRPr="008E0C52">
              <w:rPr>
                <w:bCs/>
                <w:sz w:val="21"/>
                <w:szCs w:val="21"/>
              </w:rPr>
              <w:t xml:space="preserve">(Α </w:t>
            </w:r>
            <w:proofErr w:type="spellStart"/>
            <w:r w:rsidRPr="008E0C52">
              <w:rPr>
                <w:bCs/>
                <w:sz w:val="21"/>
                <w:szCs w:val="21"/>
              </w:rPr>
              <w:t>Όρ</w:t>
            </w:r>
            <w:proofErr w:type="spellEnd"/>
            <w:r w:rsidRPr="008E0C52">
              <w:rPr>
                <w:bCs/>
                <w:sz w:val="21"/>
                <w:szCs w:val="21"/>
              </w:rPr>
              <w:t>)</w:t>
            </w:r>
          </w:p>
        </w:tc>
        <w:tc>
          <w:tcPr>
            <w:tcW w:w="1985" w:type="dxa"/>
            <w:noWrap/>
            <w:vAlign w:val="center"/>
            <w:hideMark/>
          </w:tcPr>
          <w:p w:rsidR="00FA0615" w:rsidRPr="00505917" w:rsidRDefault="00FA0615" w:rsidP="00FA0615">
            <w:pPr>
              <w:jc w:val="center"/>
              <w:rPr>
                <w:bCs/>
                <w:sz w:val="21"/>
                <w:szCs w:val="21"/>
              </w:rPr>
            </w:pPr>
            <w:r w:rsidRPr="00505917">
              <w:rPr>
                <w:bCs/>
                <w:sz w:val="21"/>
                <w:szCs w:val="21"/>
              </w:rPr>
              <w:t>2.42x1.80</w:t>
            </w:r>
          </w:p>
        </w:tc>
        <w:tc>
          <w:tcPr>
            <w:tcW w:w="1559" w:type="dxa"/>
            <w:noWrap/>
            <w:vAlign w:val="center"/>
            <w:hideMark/>
          </w:tcPr>
          <w:p w:rsidR="00FA0615" w:rsidRPr="00505917" w:rsidRDefault="00FA0615" w:rsidP="00FA0615">
            <w:pPr>
              <w:jc w:val="center"/>
              <w:rPr>
                <w:bCs/>
                <w:sz w:val="21"/>
                <w:szCs w:val="21"/>
              </w:rPr>
            </w:pPr>
            <w:r w:rsidRPr="00505917">
              <w:rPr>
                <w:bCs/>
                <w:sz w:val="21"/>
                <w:szCs w:val="21"/>
              </w:rPr>
              <w:t xml:space="preserve">Πόρτα </w:t>
            </w:r>
          </w:p>
        </w:tc>
        <w:tc>
          <w:tcPr>
            <w:tcW w:w="1195" w:type="dxa"/>
            <w:noWrap/>
            <w:vAlign w:val="center"/>
            <w:hideMark/>
          </w:tcPr>
          <w:p w:rsidR="00FA0615" w:rsidRPr="008E0C52" w:rsidRDefault="00FA0615" w:rsidP="00FA0615">
            <w:pPr>
              <w:jc w:val="center"/>
              <w:rPr>
                <w:bCs/>
                <w:sz w:val="21"/>
                <w:szCs w:val="21"/>
              </w:rPr>
            </w:pPr>
            <w:r>
              <w:rPr>
                <w:bCs/>
                <w:sz w:val="21"/>
                <w:szCs w:val="21"/>
              </w:rPr>
              <w:t>Οριζόντιας</w:t>
            </w:r>
          </w:p>
        </w:tc>
        <w:tc>
          <w:tcPr>
            <w:tcW w:w="931" w:type="dxa"/>
            <w:vAlign w:val="center"/>
          </w:tcPr>
          <w:p w:rsidR="00FA0615" w:rsidRPr="008E0C52" w:rsidRDefault="00FA0615" w:rsidP="00FA0615">
            <w:pPr>
              <w:jc w:val="center"/>
              <w:rPr>
                <w:bCs/>
                <w:sz w:val="21"/>
                <w:szCs w:val="21"/>
              </w:rPr>
            </w:pPr>
            <w:r>
              <w:rPr>
                <w:bCs/>
                <w:sz w:val="21"/>
                <w:szCs w:val="21"/>
              </w:rPr>
              <w:t>Μπλε</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Αχείμαστος</w:t>
            </w:r>
          </w:p>
        </w:tc>
      </w:tr>
      <w:tr w:rsidR="00FA0615" w:rsidRPr="008E0C52" w:rsidTr="00FA0615">
        <w:trPr>
          <w:trHeight w:val="300"/>
          <w:jc w:val="center"/>
        </w:trPr>
        <w:tc>
          <w:tcPr>
            <w:tcW w:w="1304" w:type="dxa"/>
            <w:vMerge/>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0.45x1.23</w:t>
            </w:r>
          </w:p>
        </w:tc>
        <w:tc>
          <w:tcPr>
            <w:tcW w:w="1559" w:type="dxa"/>
            <w:noWrap/>
            <w:vAlign w:val="center"/>
            <w:hideMark/>
          </w:tcPr>
          <w:p w:rsidR="00FA0615" w:rsidRPr="008E0C52" w:rsidRDefault="00FA0615" w:rsidP="00FA0615">
            <w:pPr>
              <w:jc w:val="center"/>
              <w:rPr>
                <w:bCs/>
                <w:sz w:val="21"/>
                <w:szCs w:val="21"/>
              </w:rPr>
            </w:pPr>
            <w:r>
              <w:rPr>
                <w:bCs/>
                <w:sz w:val="21"/>
                <w:szCs w:val="21"/>
              </w:rPr>
              <w:t>Παράθυρο</w:t>
            </w:r>
          </w:p>
        </w:tc>
        <w:tc>
          <w:tcPr>
            <w:tcW w:w="1195" w:type="dxa"/>
            <w:noWrap/>
            <w:vAlign w:val="center"/>
            <w:hideMark/>
          </w:tcPr>
          <w:p w:rsidR="00FA0615" w:rsidRPr="008E0C52" w:rsidRDefault="00FA0615" w:rsidP="00FA0615">
            <w:pPr>
              <w:jc w:val="center"/>
              <w:rPr>
                <w:bCs/>
                <w:sz w:val="21"/>
                <w:szCs w:val="21"/>
              </w:rPr>
            </w:pPr>
            <w:r w:rsidRPr="00B97B6A">
              <w:rPr>
                <w:bCs/>
                <w:sz w:val="21"/>
                <w:szCs w:val="21"/>
              </w:rPr>
              <w:t>Κάθετης</w:t>
            </w:r>
          </w:p>
        </w:tc>
        <w:tc>
          <w:tcPr>
            <w:tcW w:w="931" w:type="dxa"/>
            <w:vAlign w:val="center"/>
          </w:tcPr>
          <w:p w:rsidR="00FA0615" w:rsidRPr="008E0C52" w:rsidRDefault="00FA0615" w:rsidP="00FA0615">
            <w:pPr>
              <w:jc w:val="center"/>
              <w:rPr>
                <w:bCs/>
                <w:sz w:val="21"/>
                <w:szCs w:val="21"/>
              </w:rPr>
            </w:pPr>
            <w:r>
              <w:rPr>
                <w:bCs/>
                <w:sz w:val="21"/>
                <w:szCs w:val="21"/>
              </w:rPr>
              <w:t>Μπλε</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WC Αντρών</w:t>
            </w:r>
          </w:p>
        </w:tc>
      </w:tr>
      <w:tr w:rsidR="00FA0615" w:rsidRPr="008E0C52" w:rsidTr="00FA0615">
        <w:trPr>
          <w:trHeight w:val="300"/>
          <w:jc w:val="center"/>
        </w:trPr>
        <w:tc>
          <w:tcPr>
            <w:tcW w:w="1304" w:type="dxa"/>
            <w:vMerge/>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0.46x1.21</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bCs/>
                <w:sz w:val="21"/>
                <w:szCs w:val="21"/>
              </w:rPr>
              <w:t>Μπλε</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WC Γυναικών</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both"/>
              <w:rPr>
                <w:bCs/>
                <w:sz w:val="21"/>
                <w:szCs w:val="21"/>
              </w:rPr>
            </w:pPr>
          </w:p>
        </w:tc>
        <w:tc>
          <w:tcPr>
            <w:tcW w:w="1559" w:type="dxa"/>
            <w:noWrap/>
            <w:vAlign w:val="center"/>
            <w:hideMark/>
          </w:tcPr>
          <w:p w:rsidR="00FA0615" w:rsidRPr="008E0C52" w:rsidRDefault="00FA0615" w:rsidP="00FA0615">
            <w:pPr>
              <w:jc w:val="both"/>
              <w:rPr>
                <w:bCs/>
                <w:sz w:val="21"/>
                <w:szCs w:val="21"/>
              </w:rPr>
            </w:pPr>
          </w:p>
        </w:tc>
        <w:tc>
          <w:tcPr>
            <w:tcW w:w="1195" w:type="dxa"/>
            <w:noWrap/>
            <w:vAlign w:val="center"/>
            <w:hideMark/>
          </w:tcPr>
          <w:p w:rsidR="00FA0615" w:rsidRPr="008E0C52" w:rsidRDefault="00FA0615" w:rsidP="00FA0615">
            <w:pPr>
              <w:jc w:val="both"/>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4848" w:type="dxa"/>
            <w:gridSpan w:val="3"/>
            <w:noWrap/>
            <w:vAlign w:val="center"/>
            <w:hideMark/>
          </w:tcPr>
          <w:p w:rsidR="00FA0615" w:rsidRPr="00387C5A" w:rsidRDefault="00FA0615" w:rsidP="00FA0615">
            <w:pPr>
              <w:jc w:val="both"/>
              <w:rPr>
                <w:b/>
                <w:bCs/>
                <w:sz w:val="21"/>
                <w:szCs w:val="21"/>
              </w:rPr>
            </w:pPr>
            <w:r w:rsidRPr="00387C5A">
              <w:rPr>
                <w:b/>
                <w:bCs/>
                <w:sz w:val="21"/>
                <w:szCs w:val="21"/>
              </w:rPr>
              <w:t>ΤΜΗΜΑ ΠΡΟΣΧΟΛΙΚΗΣ ΕΚΠΑΙΔΕΥΣΗΣ</w:t>
            </w:r>
          </w:p>
        </w:tc>
        <w:tc>
          <w:tcPr>
            <w:tcW w:w="1195" w:type="dxa"/>
            <w:noWrap/>
            <w:vAlign w:val="center"/>
            <w:hideMark/>
          </w:tcPr>
          <w:p w:rsidR="00FA0615" w:rsidRPr="008E0C52" w:rsidRDefault="00FA0615" w:rsidP="00FA0615">
            <w:pPr>
              <w:jc w:val="both"/>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tcPr>
          <w:p w:rsidR="00FA0615" w:rsidRPr="008E0C52" w:rsidRDefault="00FA0615" w:rsidP="00FA0615">
            <w:pPr>
              <w:jc w:val="both"/>
              <w:rPr>
                <w:bCs/>
                <w:sz w:val="21"/>
                <w:szCs w:val="21"/>
              </w:rPr>
            </w:pPr>
          </w:p>
        </w:tc>
        <w:tc>
          <w:tcPr>
            <w:tcW w:w="1559" w:type="dxa"/>
            <w:noWrap/>
            <w:vAlign w:val="center"/>
          </w:tcPr>
          <w:p w:rsidR="00FA0615" w:rsidRPr="008E0C52" w:rsidRDefault="00FA0615" w:rsidP="00FA0615">
            <w:pPr>
              <w:ind w:right="-85"/>
              <w:jc w:val="both"/>
              <w:rPr>
                <w:bCs/>
                <w:sz w:val="21"/>
                <w:szCs w:val="21"/>
              </w:rPr>
            </w:pPr>
          </w:p>
        </w:tc>
        <w:tc>
          <w:tcPr>
            <w:tcW w:w="1195" w:type="dxa"/>
            <w:noWrap/>
            <w:vAlign w:val="center"/>
          </w:tcPr>
          <w:p w:rsidR="00FA0615" w:rsidRPr="008E0C52" w:rsidRDefault="00FA0615" w:rsidP="00FA0615">
            <w:pPr>
              <w:jc w:val="both"/>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tcPr>
          <w:p w:rsidR="00FA0615" w:rsidRPr="008E0C52" w:rsidRDefault="00FA0615" w:rsidP="00FA0615">
            <w:pPr>
              <w:ind w:right="-120"/>
              <w:jc w:val="center"/>
              <w:rPr>
                <w:bCs/>
                <w:sz w:val="21"/>
                <w:szCs w:val="21"/>
              </w:rPr>
            </w:pPr>
          </w:p>
        </w:tc>
        <w:tc>
          <w:tcPr>
            <w:tcW w:w="2409" w:type="dxa"/>
            <w:noWrap/>
            <w:vAlign w:val="center"/>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0.66x1.21</w:t>
            </w:r>
          </w:p>
        </w:tc>
        <w:tc>
          <w:tcPr>
            <w:tcW w:w="1559" w:type="dxa"/>
            <w:noWrap/>
            <w:vAlign w:val="center"/>
            <w:hideMark/>
          </w:tcPr>
          <w:p w:rsidR="00FA0615" w:rsidRPr="008E0C52" w:rsidRDefault="00FA0615" w:rsidP="00FA0615">
            <w:pPr>
              <w:jc w:val="center"/>
              <w:rPr>
                <w:bCs/>
                <w:sz w:val="21"/>
                <w:szCs w:val="21"/>
              </w:rPr>
            </w:pPr>
            <w:r>
              <w:rPr>
                <w:bCs/>
                <w:sz w:val="21"/>
                <w:szCs w:val="21"/>
              </w:rPr>
              <w:t>Παράθυρο</w:t>
            </w:r>
          </w:p>
        </w:tc>
        <w:tc>
          <w:tcPr>
            <w:tcW w:w="1195" w:type="dxa"/>
            <w:noWrap/>
            <w:vAlign w:val="center"/>
            <w:hideMark/>
          </w:tcPr>
          <w:p w:rsidR="00FA0615" w:rsidRPr="008E0C52" w:rsidRDefault="00FA0615" w:rsidP="00FA0615">
            <w:pPr>
              <w:jc w:val="center"/>
              <w:rPr>
                <w:bCs/>
                <w:sz w:val="21"/>
                <w:szCs w:val="21"/>
              </w:rPr>
            </w:pPr>
            <w:r w:rsidRPr="00B97B6A">
              <w:rPr>
                <w:bCs/>
                <w:sz w:val="21"/>
                <w:szCs w:val="21"/>
              </w:rPr>
              <w:t>Κάθετης</w:t>
            </w:r>
          </w:p>
        </w:tc>
        <w:tc>
          <w:tcPr>
            <w:tcW w:w="931" w:type="dxa"/>
            <w:vAlign w:val="center"/>
          </w:tcPr>
          <w:p w:rsidR="00FA0615" w:rsidRPr="008E0C52" w:rsidRDefault="00FA0615" w:rsidP="00FA0615">
            <w:pPr>
              <w:jc w:val="center"/>
              <w:rPr>
                <w:bCs/>
                <w:sz w:val="21"/>
                <w:szCs w:val="21"/>
              </w:rPr>
            </w:pPr>
            <w:r>
              <w:rPr>
                <w:bCs/>
                <w:sz w:val="21"/>
                <w:szCs w:val="21"/>
              </w:rPr>
              <w:t>Λευκό</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45</w:t>
            </w:r>
          </w:p>
        </w:tc>
        <w:tc>
          <w:tcPr>
            <w:tcW w:w="2409" w:type="dxa"/>
            <w:noWrap/>
            <w:vAlign w:val="center"/>
            <w:hideMark/>
          </w:tcPr>
          <w:p w:rsidR="00FA0615" w:rsidRPr="008E0C52" w:rsidRDefault="00FA0615" w:rsidP="00FA0615">
            <w:pPr>
              <w:jc w:val="both"/>
              <w:rPr>
                <w:bCs/>
                <w:sz w:val="21"/>
                <w:szCs w:val="21"/>
              </w:rPr>
            </w:pPr>
            <w:proofErr w:type="spellStart"/>
            <w:r w:rsidRPr="008E0C52">
              <w:rPr>
                <w:bCs/>
                <w:sz w:val="21"/>
                <w:szCs w:val="21"/>
              </w:rPr>
              <w:t>Γραφ.Καθηγητών</w:t>
            </w:r>
            <w:proofErr w:type="spellEnd"/>
            <w:r w:rsidRPr="008E0C52">
              <w:rPr>
                <w:bCs/>
                <w:sz w:val="21"/>
                <w:szCs w:val="21"/>
              </w:rPr>
              <w:t xml:space="preserve"> </w:t>
            </w:r>
            <w:proofErr w:type="spellStart"/>
            <w:r w:rsidRPr="008E0C52">
              <w:rPr>
                <w:bCs/>
                <w:sz w:val="21"/>
                <w:szCs w:val="21"/>
              </w:rPr>
              <w:t>ΠΤΝΕ</w:t>
            </w:r>
            <w:proofErr w:type="spellEnd"/>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0.95x1.43</w:t>
            </w:r>
          </w:p>
        </w:tc>
        <w:tc>
          <w:tcPr>
            <w:tcW w:w="1559" w:type="dxa"/>
            <w:noWrap/>
            <w:vAlign w:val="center"/>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3</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Γραμματεία</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907DFE" w:rsidRDefault="00FA0615" w:rsidP="00FA0615">
            <w:pPr>
              <w:jc w:val="center"/>
              <w:rPr>
                <w:bCs/>
                <w:sz w:val="21"/>
                <w:szCs w:val="21"/>
              </w:rPr>
            </w:pPr>
            <w:r w:rsidRPr="00907DFE">
              <w:rPr>
                <w:bCs/>
                <w:sz w:val="21"/>
                <w:szCs w:val="21"/>
              </w:rPr>
              <w:t>0.60x1.60</w:t>
            </w:r>
          </w:p>
        </w:tc>
        <w:tc>
          <w:tcPr>
            <w:tcW w:w="1559" w:type="dxa"/>
            <w:noWrap/>
            <w:vAlign w:val="center"/>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3</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Κουζίνα</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907DFE" w:rsidRDefault="00FA0615" w:rsidP="00FA0615">
            <w:pPr>
              <w:jc w:val="center"/>
              <w:rPr>
                <w:bCs/>
                <w:sz w:val="21"/>
                <w:szCs w:val="21"/>
              </w:rPr>
            </w:pPr>
            <w:r w:rsidRPr="00907DFE">
              <w:rPr>
                <w:bCs/>
                <w:sz w:val="21"/>
                <w:szCs w:val="21"/>
                <w:lang w:val="en-US"/>
              </w:rPr>
              <w:t>0.66</w:t>
            </w:r>
            <w:r w:rsidRPr="00907DFE">
              <w:rPr>
                <w:bCs/>
                <w:sz w:val="21"/>
                <w:szCs w:val="21"/>
              </w:rPr>
              <w:t>x</w:t>
            </w:r>
            <w:r w:rsidRPr="00907DFE">
              <w:rPr>
                <w:bCs/>
                <w:sz w:val="21"/>
                <w:szCs w:val="21"/>
                <w:lang w:val="en-US"/>
              </w:rPr>
              <w:t>1.91</w:t>
            </w:r>
          </w:p>
        </w:tc>
        <w:tc>
          <w:tcPr>
            <w:tcW w:w="1559" w:type="dxa"/>
            <w:noWrap/>
            <w:vAlign w:val="center"/>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3</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Κοσμητεία</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both"/>
              <w:rPr>
                <w:bCs/>
                <w:sz w:val="21"/>
                <w:szCs w:val="21"/>
              </w:rPr>
            </w:pPr>
          </w:p>
        </w:tc>
        <w:tc>
          <w:tcPr>
            <w:tcW w:w="1559" w:type="dxa"/>
            <w:noWrap/>
            <w:vAlign w:val="center"/>
            <w:hideMark/>
          </w:tcPr>
          <w:p w:rsidR="00FA0615" w:rsidRPr="008E0C52" w:rsidRDefault="00FA0615" w:rsidP="00FA0615">
            <w:pPr>
              <w:jc w:val="both"/>
              <w:rPr>
                <w:bCs/>
                <w:sz w:val="21"/>
                <w:szCs w:val="21"/>
              </w:rPr>
            </w:pPr>
          </w:p>
        </w:tc>
        <w:tc>
          <w:tcPr>
            <w:tcW w:w="1195" w:type="dxa"/>
            <w:noWrap/>
            <w:vAlign w:val="center"/>
            <w:hideMark/>
          </w:tcPr>
          <w:p w:rsidR="00FA0615" w:rsidRPr="008E0C52" w:rsidRDefault="00FA0615" w:rsidP="00FA0615">
            <w:pPr>
              <w:jc w:val="both"/>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4848" w:type="dxa"/>
            <w:gridSpan w:val="3"/>
            <w:noWrap/>
            <w:vAlign w:val="center"/>
            <w:hideMark/>
          </w:tcPr>
          <w:p w:rsidR="00FA0615" w:rsidRPr="00387C5A" w:rsidRDefault="00FA0615" w:rsidP="00FA0615">
            <w:pPr>
              <w:jc w:val="both"/>
              <w:rPr>
                <w:b/>
                <w:bCs/>
                <w:sz w:val="21"/>
                <w:szCs w:val="21"/>
              </w:rPr>
            </w:pPr>
            <w:r w:rsidRPr="00387C5A">
              <w:rPr>
                <w:b/>
                <w:bCs/>
                <w:sz w:val="21"/>
                <w:szCs w:val="21"/>
              </w:rPr>
              <w:t>ΤΜΗΜΑ ΠΟΛΙΤΙΚΗΣ ΕΠΙΣΤΗΜΗΣ</w:t>
            </w:r>
          </w:p>
        </w:tc>
        <w:tc>
          <w:tcPr>
            <w:tcW w:w="1195" w:type="dxa"/>
            <w:noWrap/>
            <w:vAlign w:val="center"/>
            <w:hideMark/>
          </w:tcPr>
          <w:p w:rsidR="00FA0615" w:rsidRPr="008E0C52" w:rsidRDefault="00FA0615" w:rsidP="00FA0615">
            <w:pPr>
              <w:jc w:val="both"/>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tcPr>
          <w:p w:rsidR="00FA0615" w:rsidRPr="008E0C52" w:rsidRDefault="00FA0615" w:rsidP="00FA0615">
            <w:pPr>
              <w:jc w:val="both"/>
              <w:rPr>
                <w:bCs/>
                <w:sz w:val="21"/>
                <w:szCs w:val="21"/>
              </w:rPr>
            </w:pPr>
          </w:p>
        </w:tc>
        <w:tc>
          <w:tcPr>
            <w:tcW w:w="1559" w:type="dxa"/>
            <w:noWrap/>
            <w:vAlign w:val="center"/>
          </w:tcPr>
          <w:p w:rsidR="00FA0615" w:rsidRPr="008E0C52" w:rsidRDefault="00FA0615" w:rsidP="00FA0615">
            <w:pPr>
              <w:jc w:val="center"/>
              <w:rPr>
                <w:bCs/>
                <w:sz w:val="21"/>
                <w:szCs w:val="21"/>
              </w:rPr>
            </w:pPr>
            <w:r>
              <w:rPr>
                <w:bCs/>
                <w:sz w:val="21"/>
                <w:szCs w:val="21"/>
              </w:rPr>
              <w:t>Παράθυρο</w:t>
            </w:r>
          </w:p>
        </w:tc>
        <w:tc>
          <w:tcPr>
            <w:tcW w:w="1195" w:type="dxa"/>
            <w:noWrap/>
            <w:vAlign w:val="center"/>
          </w:tcPr>
          <w:p w:rsidR="00FA0615" w:rsidRPr="008E0C52" w:rsidRDefault="00FA0615" w:rsidP="00FA0615">
            <w:pPr>
              <w:jc w:val="center"/>
              <w:rPr>
                <w:bCs/>
                <w:sz w:val="21"/>
                <w:szCs w:val="21"/>
              </w:rPr>
            </w:pPr>
            <w:r w:rsidRPr="00B97B6A">
              <w:rPr>
                <w:bCs/>
                <w:sz w:val="21"/>
                <w:szCs w:val="21"/>
              </w:rPr>
              <w:t>Κάθετης</w:t>
            </w:r>
          </w:p>
        </w:tc>
        <w:tc>
          <w:tcPr>
            <w:tcW w:w="931" w:type="dxa"/>
            <w:vAlign w:val="center"/>
          </w:tcPr>
          <w:p w:rsidR="00FA0615" w:rsidRPr="008E0C52" w:rsidRDefault="00FA0615" w:rsidP="00FA0615">
            <w:pPr>
              <w:jc w:val="center"/>
              <w:rPr>
                <w:bCs/>
                <w:sz w:val="21"/>
                <w:szCs w:val="21"/>
              </w:rPr>
            </w:pPr>
            <w:r>
              <w:rPr>
                <w:bCs/>
                <w:sz w:val="21"/>
                <w:szCs w:val="21"/>
              </w:rPr>
              <w:t>Λευκό</w:t>
            </w:r>
          </w:p>
        </w:tc>
        <w:tc>
          <w:tcPr>
            <w:tcW w:w="697" w:type="dxa"/>
            <w:noWrap/>
            <w:vAlign w:val="center"/>
          </w:tcPr>
          <w:p w:rsidR="00FA0615" w:rsidRPr="008E0C52" w:rsidRDefault="00FA0615" w:rsidP="00FA0615">
            <w:pPr>
              <w:ind w:right="-120"/>
              <w:jc w:val="center"/>
              <w:rPr>
                <w:bCs/>
                <w:sz w:val="21"/>
                <w:szCs w:val="21"/>
              </w:rPr>
            </w:pPr>
          </w:p>
        </w:tc>
        <w:tc>
          <w:tcPr>
            <w:tcW w:w="2409" w:type="dxa"/>
            <w:noWrap/>
            <w:vAlign w:val="center"/>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0.63x1.31</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2</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Ισόγειο</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0.67x1.36</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2</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Ισόγειο</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0.68x1.34</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2</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Α Όροφος</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both"/>
              <w:rPr>
                <w:bCs/>
                <w:sz w:val="21"/>
                <w:szCs w:val="21"/>
              </w:rPr>
            </w:pPr>
          </w:p>
        </w:tc>
        <w:tc>
          <w:tcPr>
            <w:tcW w:w="1559" w:type="dxa"/>
            <w:noWrap/>
            <w:vAlign w:val="center"/>
            <w:hideMark/>
          </w:tcPr>
          <w:p w:rsidR="00FA0615" w:rsidRPr="008E0C52" w:rsidRDefault="00FA0615" w:rsidP="00FA0615">
            <w:pPr>
              <w:jc w:val="both"/>
              <w:rPr>
                <w:bCs/>
                <w:sz w:val="21"/>
                <w:szCs w:val="21"/>
              </w:rPr>
            </w:pPr>
          </w:p>
        </w:tc>
        <w:tc>
          <w:tcPr>
            <w:tcW w:w="1195" w:type="dxa"/>
            <w:noWrap/>
            <w:vAlign w:val="center"/>
            <w:hideMark/>
          </w:tcPr>
          <w:p w:rsidR="00FA0615" w:rsidRPr="008E0C52" w:rsidRDefault="00FA0615" w:rsidP="00FA0615">
            <w:pPr>
              <w:jc w:val="both"/>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3289" w:type="dxa"/>
            <w:gridSpan w:val="2"/>
            <w:noWrap/>
            <w:vAlign w:val="center"/>
            <w:hideMark/>
          </w:tcPr>
          <w:p w:rsidR="00FA0615" w:rsidRPr="00387C5A" w:rsidRDefault="00FA0615" w:rsidP="00FA0615">
            <w:pPr>
              <w:jc w:val="both"/>
              <w:rPr>
                <w:b/>
                <w:bCs/>
                <w:sz w:val="21"/>
                <w:szCs w:val="21"/>
              </w:rPr>
            </w:pPr>
            <w:r w:rsidRPr="00387C5A">
              <w:rPr>
                <w:b/>
                <w:bCs/>
                <w:sz w:val="21"/>
                <w:szCs w:val="21"/>
              </w:rPr>
              <w:t>ΜΟΝΑΔΑ ΕΛΚΕ</w:t>
            </w:r>
          </w:p>
        </w:tc>
        <w:tc>
          <w:tcPr>
            <w:tcW w:w="1559" w:type="dxa"/>
            <w:noWrap/>
            <w:vAlign w:val="center"/>
            <w:hideMark/>
          </w:tcPr>
          <w:p w:rsidR="00FA0615" w:rsidRPr="008E0C52" w:rsidRDefault="00FA0615" w:rsidP="00FA0615">
            <w:pPr>
              <w:jc w:val="both"/>
              <w:rPr>
                <w:bCs/>
                <w:sz w:val="21"/>
                <w:szCs w:val="21"/>
              </w:rPr>
            </w:pPr>
          </w:p>
        </w:tc>
        <w:tc>
          <w:tcPr>
            <w:tcW w:w="1195" w:type="dxa"/>
            <w:noWrap/>
            <w:vAlign w:val="center"/>
            <w:hideMark/>
          </w:tcPr>
          <w:p w:rsidR="00FA0615" w:rsidRPr="008E0C52" w:rsidRDefault="00FA0615" w:rsidP="00FA0615">
            <w:pPr>
              <w:jc w:val="both"/>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tcPr>
          <w:p w:rsidR="00FA0615" w:rsidRPr="008E0C52" w:rsidRDefault="00FA0615" w:rsidP="00FA0615">
            <w:pPr>
              <w:jc w:val="both"/>
              <w:rPr>
                <w:bCs/>
                <w:sz w:val="21"/>
                <w:szCs w:val="21"/>
              </w:rPr>
            </w:pPr>
          </w:p>
        </w:tc>
        <w:tc>
          <w:tcPr>
            <w:tcW w:w="1559" w:type="dxa"/>
            <w:noWrap/>
            <w:vAlign w:val="center"/>
          </w:tcPr>
          <w:p w:rsidR="00FA0615" w:rsidRPr="008E0C52" w:rsidRDefault="00FA0615" w:rsidP="00FA0615">
            <w:pPr>
              <w:ind w:right="-85"/>
              <w:jc w:val="both"/>
              <w:rPr>
                <w:bCs/>
                <w:sz w:val="21"/>
                <w:szCs w:val="21"/>
              </w:rPr>
            </w:pPr>
          </w:p>
        </w:tc>
        <w:tc>
          <w:tcPr>
            <w:tcW w:w="1195" w:type="dxa"/>
            <w:noWrap/>
            <w:vAlign w:val="center"/>
          </w:tcPr>
          <w:p w:rsidR="00FA0615" w:rsidRPr="008E0C52" w:rsidRDefault="00FA0615" w:rsidP="00FA0615">
            <w:pPr>
              <w:jc w:val="both"/>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tcPr>
          <w:p w:rsidR="00FA0615" w:rsidRPr="008E0C52" w:rsidRDefault="00FA0615" w:rsidP="00FA0615">
            <w:pPr>
              <w:ind w:right="-120"/>
              <w:jc w:val="center"/>
              <w:rPr>
                <w:bCs/>
                <w:sz w:val="21"/>
                <w:szCs w:val="21"/>
              </w:rPr>
            </w:pPr>
          </w:p>
        </w:tc>
        <w:tc>
          <w:tcPr>
            <w:tcW w:w="2409" w:type="dxa"/>
            <w:noWrap/>
            <w:vAlign w:val="center"/>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0.80x2.00</w:t>
            </w:r>
          </w:p>
        </w:tc>
        <w:tc>
          <w:tcPr>
            <w:tcW w:w="1559" w:type="dxa"/>
            <w:noWrap/>
            <w:vAlign w:val="center"/>
            <w:hideMark/>
          </w:tcPr>
          <w:p w:rsidR="00FA0615" w:rsidRPr="008E0C52" w:rsidRDefault="00FA0615" w:rsidP="00FA0615">
            <w:pPr>
              <w:jc w:val="center"/>
              <w:rPr>
                <w:bCs/>
                <w:sz w:val="21"/>
                <w:szCs w:val="21"/>
              </w:rPr>
            </w:pPr>
            <w:r w:rsidRPr="008E0C52">
              <w:rPr>
                <w:bCs/>
                <w:sz w:val="21"/>
                <w:szCs w:val="21"/>
              </w:rPr>
              <w:t>Πόρτα</w:t>
            </w:r>
          </w:p>
        </w:tc>
        <w:tc>
          <w:tcPr>
            <w:tcW w:w="1195" w:type="dxa"/>
            <w:noWrap/>
            <w:vAlign w:val="center"/>
            <w:hideMark/>
          </w:tcPr>
          <w:p w:rsidR="00FA0615" w:rsidRPr="008E0C52" w:rsidRDefault="00FA0615" w:rsidP="00FA0615">
            <w:pPr>
              <w:jc w:val="center"/>
              <w:rPr>
                <w:bCs/>
                <w:sz w:val="21"/>
                <w:szCs w:val="21"/>
              </w:rPr>
            </w:pPr>
            <w:r>
              <w:rPr>
                <w:bCs/>
                <w:sz w:val="21"/>
                <w:szCs w:val="21"/>
              </w:rPr>
              <w:t>Οριζόντιας</w:t>
            </w:r>
          </w:p>
        </w:tc>
        <w:tc>
          <w:tcPr>
            <w:tcW w:w="931" w:type="dxa"/>
            <w:vAlign w:val="center"/>
          </w:tcPr>
          <w:p w:rsidR="00FA0615" w:rsidRPr="008E0C52" w:rsidRDefault="00FA0615" w:rsidP="00FA0615">
            <w:pPr>
              <w:jc w:val="center"/>
              <w:rPr>
                <w:bCs/>
                <w:sz w:val="21"/>
                <w:szCs w:val="21"/>
              </w:rPr>
            </w:pPr>
            <w:r>
              <w:rPr>
                <w:bCs/>
                <w:sz w:val="21"/>
                <w:szCs w:val="21"/>
              </w:rPr>
              <w:t>Λευκό</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2</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 xml:space="preserve">Νότια </w:t>
            </w:r>
            <w:proofErr w:type="spellStart"/>
            <w:r w:rsidRPr="008E0C52">
              <w:rPr>
                <w:bCs/>
                <w:sz w:val="21"/>
                <w:szCs w:val="21"/>
              </w:rPr>
              <w:t>Γραφ.ΕΛΚΕ</w:t>
            </w:r>
            <w:proofErr w:type="spellEnd"/>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1.50Χ2.00</w:t>
            </w:r>
          </w:p>
        </w:tc>
        <w:tc>
          <w:tcPr>
            <w:tcW w:w="1559" w:type="dxa"/>
            <w:noWrap/>
            <w:vAlign w:val="center"/>
            <w:hideMark/>
          </w:tcPr>
          <w:p w:rsidR="00FA0615" w:rsidRPr="008E0C52" w:rsidRDefault="00FA0615" w:rsidP="00FA0615">
            <w:pPr>
              <w:jc w:val="center"/>
              <w:rPr>
                <w:bCs/>
                <w:sz w:val="21"/>
                <w:szCs w:val="21"/>
              </w:rPr>
            </w:pPr>
            <w:r>
              <w:rPr>
                <w:bCs/>
                <w:sz w:val="21"/>
                <w:szCs w:val="21"/>
              </w:rPr>
              <w:t>Παράθυρο</w:t>
            </w:r>
          </w:p>
        </w:tc>
        <w:tc>
          <w:tcPr>
            <w:tcW w:w="1195" w:type="dxa"/>
            <w:noWrap/>
            <w:vAlign w:val="center"/>
            <w:hideMark/>
          </w:tcPr>
          <w:p w:rsidR="00FA0615" w:rsidRPr="008E0C52" w:rsidRDefault="00FA0615" w:rsidP="00FA0615">
            <w:pPr>
              <w:jc w:val="center"/>
              <w:rPr>
                <w:bCs/>
                <w:sz w:val="21"/>
                <w:szCs w:val="21"/>
              </w:rPr>
            </w:pPr>
            <w:r>
              <w:rPr>
                <w:bCs/>
                <w:sz w:val="21"/>
                <w:szCs w:val="21"/>
              </w:rPr>
              <w:t>Οριζόντιας</w:t>
            </w:r>
          </w:p>
        </w:tc>
        <w:tc>
          <w:tcPr>
            <w:tcW w:w="931" w:type="dxa"/>
            <w:vAlign w:val="center"/>
          </w:tcPr>
          <w:p w:rsidR="00FA0615" w:rsidRPr="008E0C52" w:rsidRDefault="00FA0615" w:rsidP="00FA0615">
            <w:pPr>
              <w:jc w:val="center"/>
              <w:rPr>
                <w:bCs/>
                <w:sz w:val="21"/>
                <w:szCs w:val="21"/>
              </w:rPr>
            </w:pPr>
            <w:r>
              <w:rPr>
                <w:rFonts w:ascii="Verdana" w:hAnsi="Verdana"/>
                <w:bCs/>
                <w:sz w:val="21"/>
                <w:szCs w:val="21"/>
              </w:rPr>
              <w:t>"</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Κεντρικός χώρος ΕΛΚΕ</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both"/>
              <w:rPr>
                <w:bCs/>
                <w:sz w:val="21"/>
                <w:szCs w:val="21"/>
              </w:rPr>
            </w:pPr>
          </w:p>
        </w:tc>
        <w:tc>
          <w:tcPr>
            <w:tcW w:w="1559" w:type="dxa"/>
            <w:noWrap/>
            <w:vAlign w:val="center"/>
            <w:hideMark/>
          </w:tcPr>
          <w:p w:rsidR="00FA0615" w:rsidRPr="008E0C52" w:rsidRDefault="00FA0615" w:rsidP="00FA0615">
            <w:pPr>
              <w:jc w:val="both"/>
              <w:rPr>
                <w:bCs/>
                <w:sz w:val="21"/>
                <w:szCs w:val="21"/>
              </w:rPr>
            </w:pPr>
          </w:p>
        </w:tc>
        <w:tc>
          <w:tcPr>
            <w:tcW w:w="1195" w:type="dxa"/>
            <w:noWrap/>
            <w:vAlign w:val="center"/>
            <w:hideMark/>
          </w:tcPr>
          <w:p w:rsidR="00FA0615" w:rsidRPr="008E0C52" w:rsidRDefault="00FA0615" w:rsidP="00FA0615">
            <w:pPr>
              <w:jc w:val="both"/>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3289" w:type="dxa"/>
            <w:gridSpan w:val="2"/>
            <w:noWrap/>
            <w:vAlign w:val="center"/>
            <w:hideMark/>
          </w:tcPr>
          <w:p w:rsidR="00FA0615" w:rsidRPr="00387C5A" w:rsidRDefault="00FA0615" w:rsidP="00FA0615">
            <w:pPr>
              <w:jc w:val="both"/>
              <w:rPr>
                <w:b/>
                <w:bCs/>
                <w:sz w:val="21"/>
                <w:szCs w:val="21"/>
              </w:rPr>
            </w:pPr>
            <w:r w:rsidRPr="00387C5A">
              <w:rPr>
                <w:b/>
                <w:bCs/>
                <w:sz w:val="21"/>
                <w:szCs w:val="21"/>
              </w:rPr>
              <w:t>ΤΜΗΜΑ ΨΥΧΟΛΟΓΙΑΣ</w:t>
            </w:r>
          </w:p>
        </w:tc>
        <w:tc>
          <w:tcPr>
            <w:tcW w:w="1559" w:type="dxa"/>
            <w:noWrap/>
            <w:vAlign w:val="center"/>
            <w:hideMark/>
          </w:tcPr>
          <w:p w:rsidR="00FA0615" w:rsidRPr="008E0C52" w:rsidRDefault="00FA0615" w:rsidP="00FA0615">
            <w:pPr>
              <w:jc w:val="both"/>
              <w:rPr>
                <w:bCs/>
                <w:sz w:val="21"/>
                <w:szCs w:val="21"/>
              </w:rPr>
            </w:pPr>
          </w:p>
        </w:tc>
        <w:tc>
          <w:tcPr>
            <w:tcW w:w="1195" w:type="dxa"/>
            <w:noWrap/>
            <w:vAlign w:val="center"/>
            <w:hideMark/>
          </w:tcPr>
          <w:p w:rsidR="00FA0615" w:rsidRPr="008E0C52" w:rsidRDefault="00FA0615" w:rsidP="00FA0615">
            <w:pPr>
              <w:jc w:val="both"/>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tcPr>
          <w:p w:rsidR="00FA0615" w:rsidRPr="008E0C52" w:rsidRDefault="00FA0615" w:rsidP="00FA0615">
            <w:pPr>
              <w:ind w:left="-108"/>
              <w:jc w:val="both"/>
              <w:rPr>
                <w:bCs/>
                <w:sz w:val="21"/>
                <w:szCs w:val="21"/>
              </w:rPr>
            </w:pPr>
          </w:p>
        </w:tc>
        <w:tc>
          <w:tcPr>
            <w:tcW w:w="1559" w:type="dxa"/>
            <w:noWrap/>
            <w:vAlign w:val="center"/>
          </w:tcPr>
          <w:p w:rsidR="00FA0615" w:rsidRPr="008E0C52" w:rsidRDefault="00FA0615" w:rsidP="00FA0615">
            <w:pPr>
              <w:ind w:right="-85"/>
              <w:jc w:val="both"/>
              <w:rPr>
                <w:bCs/>
                <w:sz w:val="21"/>
                <w:szCs w:val="21"/>
              </w:rPr>
            </w:pPr>
          </w:p>
        </w:tc>
        <w:tc>
          <w:tcPr>
            <w:tcW w:w="1195" w:type="dxa"/>
            <w:noWrap/>
            <w:vAlign w:val="center"/>
          </w:tcPr>
          <w:p w:rsidR="00FA0615" w:rsidRPr="008E0C52" w:rsidRDefault="00FA0615" w:rsidP="00FA0615">
            <w:pPr>
              <w:jc w:val="both"/>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tcPr>
          <w:p w:rsidR="00FA0615" w:rsidRPr="008E0C52" w:rsidRDefault="00FA0615" w:rsidP="00FA0615">
            <w:pPr>
              <w:ind w:right="-120"/>
              <w:jc w:val="center"/>
              <w:rPr>
                <w:bCs/>
                <w:sz w:val="21"/>
                <w:szCs w:val="21"/>
              </w:rPr>
            </w:pPr>
          </w:p>
        </w:tc>
        <w:tc>
          <w:tcPr>
            <w:tcW w:w="2409" w:type="dxa"/>
            <w:noWrap/>
            <w:vAlign w:val="center"/>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1.62x1.64</w:t>
            </w:r>
          </w:p>
        </w:tc>
        <w:tc>
          <w:tcPr>
            <w:tcW w:w="1559" w:type="dxa"/>
            <w:noWrap/>
            <w:vAlign w:val="center"/>
            <w:hideMark/>
          </w:tcPr>
          <w:p w:rsidR="00FA0615" w:rsidRPr="008E0C52" w:rsidRDefault="00FA0615" w:rsidP="00FA0615">
            <w:pPr>
              <w:jc w:val="center"/>
              <w:rPr>
                <w:bCs/>
                <w:sz w:val="21"/>
                <w:szCs w:val="21"/>
              </w:rPr>
            </w:pPr>
            <w:r>
              <w:rPr>
                <w:bCs/>
                <w:sz w:val="21"/>
                <w:szCs w:val="21"/>
              </w:rPr>
              <w:t>Παράθυρο</w:t>
            </w:r>
          </w:p>
        </w:tc>
        <w:tc>
          <w:tcPr>
            <w:tcW w:w="1195" w:type="dxa"/>
            <w:noWrap/>
            <w:vAlign w:val="center"/>
            <w:hideMark/>
          </w:tcPr>
          <w:p w:rsidR="00FA0615" w:rsidRPr="008E0C52" w:rsidRDefault="00FA0615" w:rsidP="00FA0615">
            <w:pPr>
              <w:jc w:val="center"/>
              <w:rPr>
                <w:bCs/>
                <w:sz w:val="21"/>
                <w:szCs w:val="21"/>
              </w:rPr>
            </w:pPr>
            <w:r>
              <w:rPr>
                <w:bCs/>
                <w:sz w:val="21"/>
                <w:szCs w:val="21"/>
              </w:rPr>
              <w:t>Οριζόντιας</w:t>
            </w:r>
          </w:p>
        </w:tc>
        <w:tc>
          <w:tcPr>
            <w:tcW w:w="931" w:type="dxa"/>
            <w:vAlign w:val="center"/>
          </w:tcPr>
          <w:p w:rsidR="00FA0615" w:rsidRPr="008E0C52" w:rsidRDefault="00FA0615" w:rsidP="00FA0615">
            <w:pPr>
              <w:jc w:val="center"/>
              <w:rPr>
                <w:bCs/>
                <w:sz w:val="21"/>
                <w:szCs w:val="21"/>
              </w:rPr>
            </w:pPr>
            <w:r>
              <w:rPr>
                <w:bCs/>
                <w:sz w:val="21"/>
                <w:szCs w:val="21"/>
              </w:rPr>
              <w:t>Μπλε</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4</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 xml:space="preserve">Γραμματεία </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0.66x1.19</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sidRPr="00B97B6A">
              <w:rPr>
                <w:bCs/>
                <w:sz w:val="21"/>
                <w:szCs w:val="21"/>
              </w:rPr>
              <w:t>Κάθετης</w:t>
            </w:r>
          </w:p>
        </w:tc>
        <w:tc>
          <w:tcPr>
            <w:tcW w:w="931" w:type="dxa"/>
            <w:vAlign w:val="center"/>
          </w:tcPr>
          <w:p w:rsidR="00FA0615" w:rsidRPr="008E0C52" w:rsidRDefault="00FA0615" w:rsidP="00FA0615">
            <w:pPr>
              <w:jc w:val="center"/>
              <w:rPr>
                <w:bCs/>
                <w:sz w:val="21"/>
                <w:szCs w:val="21"/>
              </w:rPr>
            </w:pPr>
            <w:r>
              <w:rPr>
                <w:bCs/>
                <w:sz w:val="21"/>
                <w:szCs w:val="21"/>
              </w:rPr>
              <w:t>Μπλε</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4</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Αίθουσα Α1-2 (Ισόγειο)</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0.66x1.22</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bCs/>
                <w:sz w:val="21"/>
                <w:szCs w:val="21"/>
              </w:rPr>
              <w:t>Μπλε</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Γραφείο Διδάσκοντα</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0.66x1.63</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931" w:type="dxa"/>
            <w:vAlign w:val="center"/>
          </w:tcPr>
          <w:p w:rsidR="00FA0615" w:rsidRPr="008E0C52" w:rsidRDefault="00FA0615" w:rsidP="00FA0615">
            <w:pPr>
              <w:jc w:val="center"/>
              <w:rPr>
                <w:bCs/>
                <w:sz w:val="21"/>
                <w:szCs w:val="21"/>
              </w:rPr>
            </w:pPr>
            <w:r>
              <w:rPr>
                <w:bCs/>
                <w:sz w:val="21"/>
                <w:szCs w:val="21"/>
              </w:rPr>
              <w:t>Μπλε</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Γραφείο Διδάσκοντα</w:t>
            </w: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both"/>
              <w:rPr>
                <w:bCs/>
                <w:sz w:val="21"/>
                <w:szCs w:val="21"/>
              </w:rPr>
            </w:pPr>
          </w:p>
        </w:tc>
        <w:tc>
          <w:tcPr>
            <w:tcW w:w="1559" w:type="dxa"/>
            <w:noWrap/>
            <w:vAlign w:val="center"/>
            <w:hideMark/>
          </w:tcPr>
          <w:p w:rsidR="00FA0615" w:rsidRPr="008E0C52" w:rsidRDefault="00FA0615" w:rsidP="00FA0615">
            <w:pPr>
              <w:jc w:val="both"/>
              <w:rPr>
                <w:bCs/>
                <w:sz w:val="21"/>
                <w:szCs w:val="21"/>
              </w:rPr>
            </w:pPr>
          </w:p>
        </w:tc>
        <w:tc>
          <w:tcPr>
            <w:tcW w:w="1195" w:type="dxa"/>
            <w:noWrap/>
            <w:vAlign w:val="center"/>
            <w:hideMark/>
          </w:tcPr>
          <w:p w:rsidR="00FA0615" w:rsidRPr="008E0C52" w:rsidRDefault="00FA0615" w:rsidP="00FA0615">
            <w:pPr>
              <w:jc w:val="both"/>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4848" w:type="dxa"/>
            <w:gridSpan w:val="3"/>
            <w:noWrap/>
            <w:vAlign w:val="center"/>
            <w:hideMark/>
          </w:tcPr>
          <w:p w:rsidR="00FA0615" w:rsidRPr="00387C5A" w:rsidRDefault="00FA0615" w:rsidP="00FA0615">
            <w:pPr>
              <w:jc w:val="both"/>
              <w:rPr>
                <w:b/>
                <w:bCs/>
                <w:sz w:val="21"/>
                <w:szCs w:val="21"/>
              </w:rPr>
            </w:pPr>
            <w:r w:rsidRPr="00387C5A">
              <w:rPr>
                <w:b/>
                <w:bCs/>
                <w:sz w:val="21"/>
                <w:szCs w:val="21"/>
              </w:rPr>
              <w:t>ΤΜΗΜΑ ΟΙΚΟΝΟΜΙΚΩΝ ΕΠΙΣΤΗΜΩΝ</w:t>
            </w:r>
          </w:p>
        </w:tc>
        <w:tc>
          <w:tcPr>
            <w:tcW w:w="1195" w:type="dxa"/>
            <w:noWrap/>
            <w:vAlign w:val="center"/>
            <w:hideMark/>
          </w:tcPr>
          <w:p w:rsidR="00FA0615" w:rsidRPr="008E0C52" w:rsidRDefault="00FA0615" w:rsidP="00FA0615">
            <w:pPr>
              <w:jc w:val="both"/>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tcPr>
          <w:p w:rsidR="00FA0615" w:rsidRPr="008E0C52" w:rsidRDefault="00FA0615" w:rsidP="00FA0615">
            <w:pPr>
              <w:ind w:left="-108"/>
              <w:jc w:val="both"/>
              <w:rPr>
                <w:bCs/>
                <w:sz w:val="21"/>
                <w:szCs w:val="21"/>
              </w:rPr>
            </w:pPr>
          </w:p>
        </w:tc>
        <w:tc>
          <w:tcPr>
            <w:tcW w:w="1559" w:type="dxa"/>
            <w:noWrap/>
            <w:vAlign w:val="center"/>
          </w:tcPr>
          <w:p w:rsidR="00FA0615" w:rsidRPr="008E0C52" w:rsidRDefault="00FA0615" w:rsidP="00FA0615">
            <w:pPr>
              <w:ind w:right="-85"/>
              <w:jc w:val="both"/>
              <w:rPr>
                <w:bCs/>
                <w:sz w:val="21"/>
                <w:szCs w:val="21"/>
              </w:rPr>
            </w:pPr>
          </w:p>
        </w:tc>
        <w:tc>
          <w:tcPr>
            <w:tcW w:w="1195" w:type="dxa"/>
            <w:noWrap/>
            <w:vAlign w:val="center"/>
          </w:tcPr>
          <w:p w:rsidR="00FA0615" w:rsidRPr="008E0C52" w:rsidRDefault="00FA0615" w:rsidP="00FA0615">
            <w:pPr>
              <w:jc w:val="both"/>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tcPr>
          <w:p w:rsidR="00FA0615" w:rsidRPr="008E0C52" w:rsidRDefault="00FA0615" w:rsidP="00FA0615">
            <w:pPr>
              <w:ind w:right="-120"/>
              <w:jc w:val="center"/>
              <w:rPr>
                <w:bCs/>
                <w:sz w:val="21"/>
                <w:szCs w:val="21"/>
              </w:rPr>
            </w:pPr>
          </w:p>
        </w:tc>
        <w:tc>
          <w:tcPr>
            <w:tcW w:w="2409" w:type="dxa"/>
            <w:noWrap/>
            <w:vAlign w:val="center"/>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0.65x1.25</w:t>
            </w:r>
          </w:p>
        </w:tc>
        <w:tc>
          <w:tcPr>
            <w:tcW w:w="1559" w:type="dxa"/>
            <w:noWrap/>
            <w:vAlign w:val="center"/>
            <w:hideMark/>
          </w:tcPr>
          <w:p w:rsidR="00FA0615" w:rsidRPr="008E0C52" w:rsidRDefault="00FA0615" w:rsidP="00FA0615">
            <w:pPr>
              <w:jc w:val="center"/>
              <w:rPr>
                <w:bCs/>
                <w:sz w:val="21"/>
                <w:szCs w:val="21"/>
              </w:rPr>
            </w:pPr>
            <w:r>
              <w:rPr>
                <w:bCs/>
                <w:sz w:val="21"/>
                <w:szCs w:val="21"/>
              </w:rPr>
              <w:t>Παράθυρο</w:t>
            </w:r>
          </w:p>
        </w:tc>
        <w:tc>
          <w:tcPr>
            <w:tcW w:w="1195" w:type="dxa"/>
            <w:noWrap/>
            <w:vAlign w:val="center"/>
            <w:hideMark/>
          </w:tcPr>
          <w:p w:rsidR="00FA0615" w:rsidRPr="008E0C52" w:rsidRDefault="00FA0615" w:rsidP="00FA0615">
            <w:pPr>
              <w:jc w:val="center"/>
              <w:rPr>
                <w:bCs/>
                <w:sz w:val="21"/>
                <w:szCs w:val="21"/>
              </w:rPr>
            </w:pPr>
            <w:r w:rsidRPr="00B97B6A">
              <w:rPr>
                <w:bCs/>
                <w:sz w:val="21"/>
                <w:szCs w:val="21"/>
              </w:rPr>
              <w:t>Κάθετης</w:t>
            </w:r>
          </w:p>
        </w:tc>
        <w:tc>
          <w:tcPr>
            <w:tcW w:w="931" w:type="dxa"/>
            <w:vAlign w:val="center"/>
          </w:tcPr>
          <w:p w:rsidR="00FA0615" w:rsidRPr="008E0C52" w:rsidRDefault="00FA0615" w:rsidP="00FA0615">
            <w:pPr>
              <w:jc w:val="center"/>
              <w:rPr>
                <w:bCs/>
                <w:sz w:val="21"/>
                <w:szCs w:val="21"/>
              </w:rPr>
            </w:pPr>
            <w:r>
              <w:rPr>
                <w:bCs/>
                <w:sz w:val="21"/>
                <w:szCs w:val="21"/>
              </w:rPr>
              <w:t>Μπλε</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19</w:t>
            </w: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4848" w:type="dxa"/>
            <w:gridSpan w:val="3"/>
            <w:noWrap/>
            <w:vAlign w:val="center"/>
          </w:tcPr>
          <w:p w:rsidR="00FA0615" w:rsidRPr="00387C5A" w:rsidRDefault="00FA0615" w:rsidP="00FA0615">
            <w:pPr>
              <w:jc w:val="both"/>
              <w:rPr>
                <w:b/>
                <w:bCs/>
                <w:sz w:val="21"/>
                <w:szCs w:val="21"/>
              </w:rPr>
            </w:pPr>
            <w:r w:rsidRPr="00387C5A">
              <w:rPr>
                <w:b/>
                <w:bCs/>
                <w:sz w:val="21"/>
                <w:szCs w:val="21"/>
              </w:rPr>
              <w:t>ΤΜΗΜΑ ΟΙΚΟΝΟΜΙΚΩΝ ΕΠΙΣΤΗΜΩΝ</w:t>
            </w:r>
          </w:p>
        </w:tc>
        <w:tc>
          <w:tcPr>
            <w:tcW w:w="1195" w:type="dxa"/>
            <w:noWrap/>
            <w:vAlign w:val="center"/>
          </w:tcPr>
          <w:p w:rsidR="00FA0615" w:rsidRDefault="00FA0615" w:rsidP="00FA0615">
            <w:pPr>
              <w:jc w:val="center"/>
              <w:rPr>
                <w:bCs/>
                <w:sz w:val="21"/>
                <w:szCs w:val="21"/>
              </w:rPr>
            </w:pPr>
          </w:p>
        </w:tc>
        <w:tc>
          <w:tcPr>
            <w:tcW w:w="931" w:type="dxa"/>
            <w:vAlign w:val="center"/>
          </w:tcPr>
          <w:p w:rsidR="00FA0615" w:rsidRDefault="00FA0615" w:rsidP="00FA0615">
            <w:pPr>
              <w:jc w:val="center"/>
              <w:rPr>
                <w:bCs/>
                <w:sz w:val="21"/>
                <w:szCs w:val="21"/>
              </w:rPr>
            </w:pPr>
          </w:p>
        </w:tc>
        <w:tc>
          <w:tcPr>
            <w:tcW w:w="697" w:type="dxa"/>
            <w:noWrap/>
            <w:vAlign w:val="center"/>
          </w:tcPr>
          <w:p w:rsidR="00FA0615" w:rsidRPr="008E0C52" w:rsidRDefault="00FA0615" w:rsidP="00FA0615">
            <w:pPr>
              <w:jc w:val="center"/>
              <w:rPr>
                <w:bCs/>
                <w:sz w:val="21"/>
                <w:szCs w:val="21"/>
              </w:rPr>
            </w:pPr>
          </w:p>
        </w:tc>
        <w:tc>
          <w:tcPr>
            <w:tcW w:w="2409" w:type="dxa"/>
            <w:noWrap/>
            <w:vAlign w:val="center"/>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tcPr>
          <w:p w:rsidR="00FA0615" w:rsidRPr="008E0C52" w:rsidRDefault="00FA0615" w:rsidP="00FA0615">
            <w:pPr>
              <w:jc w:val="both"/>
              <w:rPr>
                <w:bCs/>
                <w:sz w:val="21"/>
                <w:szCs w:val="21"/>
              </w:rPr>
            </w:pPr>
          </w:p>
        </w:tc>
        <w:tc>
          <w:tcPr>
            <w:tcW w:w="1985" w:type="dxa"/>
            <w:noWrap/>
            <w:vAlign w:val="center"/>
          </w:tcPr>
          <w:p w:rsidR="00FA0615" w:rsidRPr="008E0C52" w:rsidRDefault="00FA0615" w:rsidP="00FA0615">
            <w:pPr>
              <w:jc w:val="center"/>
              <w:rPr>
                <w:bCs/>
                <w:sz w:val="21"/>
                <w:szCs w:val="21"/>
              </w:rPr>
            </w:pPr>
          </w:p>
        </w:tc>
        <w:tc>
          <w:tcPr>
            <w:tcW w:w="1559" w:type="dxa"/>
            <w:noWrap/>
            <w:vAlign w:val="center"/>
          </w:tcPr>
          <w:p w:rsidR="00FA0615" w:rsidRPr="008E0C52" w:rsidRDefault="00FA0615" w:rsidP="00FA0615">
            <w:pPr>
              <w:ind w:left="-108" w:right="-108"/>
              <w:jc w:val="center"/>
              <w:rPr>
                <w:bCs/>
                <w:sz w:val="21"/>
                <w:szCs w:val="21"/>
              </w:rPr>
            </w:pPr>
            <w:r>
              <w:rPr>
                <w:bCs/>
                <w:sz w:val="21"/>
                <w:szCs w:val="21"/>
              </w:rPr>
              <w:t>ΤΟΠΟΘΕΤΗΣΗ</w:t>
            </w:r>
          </w:p>
        </w:tc>
        <w:tc>
          <w:tcPr>
            <w:tcW w:w="1195" w:type="dxa"/>
            <w:noWrap/>
            <w:vAlign w:val="center"/>
          </w:tcPr>
          <w:p w:rsidR="00FA0615" w:rsidRPr="008E0C52" w:rsidRDefault="00FA0615" w:rsidP="00FA0615">
            <w:pPr>
              <w:jc w:val="center"/>
              <w:rPr>
                <w:bCs/>
                <w:sz w:val="21"/>
                <w:szCs w:val="21"/>
              </w:rPr>
            </w:pPr>
            <w:r>
              <w:rPr>
                <w:bCs/>
                <w:sz w:val="21"/>
                <w:szCs w:val="21"/>
              </w:rPr>
              <w:t>ΚΙΝΗΣΗΣ</w:t>
            </w:r>
          </w:p>
        </w:tc>
        <w:tc>
          <w:tcPr>
            <w:tcW w:w="931" w:type="dxa"/>
            <w:vAlign w:val="center"/>
          </w:tcPr>
          <w:p w:rsidR="00FA0615" w:rsidRPr="008E0C52" w:rsidRDefault="00FA0615" w:rsidP="00FA0615">
            <w:pPr>
              <w:ind w:right="-108"/>
              <w:jc w:val="center"/>
              <w:rPr>
                <w:bCs/>
                <w:sz w:val="21"/>
                <w:szCs w:val="21"/>
              </w:rPr>
            </w:pPr>
            <w:r>
              <w:rPr>
                <w:bCs/>
                <w:sz w:val="21"/>
                <w:szCs w:val="21"/>
              </w:rPr>
              <w:t>ΧΡΩΜΑ</w:t>
            </w:r>
          </w:p>
        </w:tc>
        <w:tc>
          <w:tcPr>
            <w:tcW w:w="697" w:type="dxa"/>
            <w:noWrap/>
            <w:vAlign w:val="center"/>
          </w:tcPr>
          <w:p w:rsidR="00FA0615" w:rsidRPr="008E0C52" w:rsidRDefault="00FA0615" w:rsidP="00FA0615">
            <w:pPr>
              <w:jc w:val="center"/>
              <w:rPr>
                <w:bCs/>
                <w:sz w:val="21"/>
                <w:szCs w:val="21"/>
              </w:rPr>
            </w:pPr>
          </w:p>
        </w:tc>
        <w:tc>
          <w:tcPr>
            <w:tcW w:w="2409" w:type="dxa"/>
            <w:noWrap/>
            <w:vAlign w:val="center"/>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1.65x1.65</w:t>
            </w:r>
          </w:p>
        </w:tc>
        <w:tc>
          <w:tcPr>
            <w:tcW w:w="1559" w:type="dxa"/>
            <w:noWrap/>
            <w:vAlign w:val="center"/>
            <w:hideMark/>
          </w:tcPr>
          <w:p w:rsidR="00FA0615" w:rsidRPr="008E0C52" w:rsidRDefault="00FA0615" w:rsidP="00FA0615">
            <w:pPr>
              <w:jc w:val="center"/>
              <w:rPr>
                <w:bCs/>
                <w:sz w:val="21"/>
                <w:szCs w:val="21"/>
              </w:rPr>
            </w:pPr>
            <w:r>
              <w:rPr>
                <w:bCs/>
                <w:sz w:val="21"/>
                <w:szCs w:val="21"/>
              </w:rPr>
              <w:t>Παράθυρο</w:t>
            </w:r>
          </w:p>
        </w:tc>
        <w:tc>
          <w:tcPr>
            <w:tcW w:w="1195" w:type="dxa"/>
            <w:noWrap/>
            <w:vAlign w:val="center"/>
            <w:hideMark/>
          </w:tcPr>
          <w:p w:rsidR="00FA0615" w:rsidRPr="008E0C52" w:rsidRDefault="00FA0615" w:rsidP="00FA0615">
            <w:pPr>
              <w:jc w:val="center"/>
              <w:rPr>
                <w:bCs/>
                <w:sz w:val="21"/>
                <w:szCs w:val="21"/>
              </w:rPr>
            </w:pPr>
            <w:r>
              <w:rPr>
                <w:bCs/>
                <w:sz w:val="21"/>
                <w:szCs w:val="21"/>
              </w:rPr>
              <w:t>Οριζόντιας</w:t>
            </w:r>
          </w:p>
        </w:tc>
        <w:tc>
          <w:tcPr>
            <w:tcW w:w="931" w:type="dxa"/>
            <w:vAlign w:val="center"/>
          </w:tcPr>
          <w:p w:rsidR="00FA0615" w:rsidRPr="008E0C52" w:rsidRDefault="00FA0615" w:rsidP="00FA0615">
            <w:pPr>
              <w:jc w:val="center"/>
              <w:rPr>
                <w:bCs/>
                <w:sz w:val="21"/>
                <w:szCs w:val="21"/>
              </w:rPr>
            </w:pPr>
            <w:r>
              <w:rPr>
                <w:bCs/>
                <w:sz w:val="21"/>
                <w:szCs w:val="21"/>
              </w:rPr>
              <w:t>Μπλε</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6</w:t>
            </w: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1.65x2.50</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Pr>
                <w:bCs/>
                <w:sz w:val="21"/>
                <w:szCs w:val="21"/>
              </w:rPr>
              <w:t>Οριζόντιας</w:t>
            </w:r>
          </w:p>
        </w:tc>
        <w:tc>
          <w:tcPr>
            <w:tcW w:w="931" w:type="dxa"/>
            <w:vAlign w:val="center"/>
          </w:tcPr>
          <w:p w:rsidR="00FA0615" w:rsidRPr="008E0C52" w:rsidRDefault="00FA0615" w:rsidP="00FA0615">
            <w:pPr>
              <w:jc w:val="center"/>
              <w:rPr>
                <w:bCs/>
                <w:sz w:val="21"/>
                <w:szCs w:val="21"/>
              </w:rPr>
            </w:pPr>
            <w:r>
              <w:rPr>
                <w:bCs/>
                <w:sz w:val="21"/>
                <w:szCs w:val="21"/>
              </w:rPr>
              <w:t>Μπλε</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0.65x1.15</w:t>
            </w:r>
          </w:p>
        </w:tc>
        <w:tc>
          <w:tcPr>
            <w:tcW w:w="1559" w:type="dxa"/>
            <w:noWrap/>
            <w:vAlign w:val="center"/>
            <w:hideMark/>
          </w:tcPr>
          <w:p w:rsidR="00FA0615" w:rsidRPr="008E0C52" w:rsidRDefault="00FA0615" w:rsidP="00FA0615">
            <w:pPr>
              <w:jc w:val="center"/>
              <w:rPr>
                <w:bCs/>
                <w:sz w:val="21"/>
                <w:szCs w:val="21"/>
              </w:rPr>
            </w:pPr>
            <w:r>
              <w:rPr>
                <w:rFonts w:ascii="Verdana" w:hAnsi="Verdana"/>
                <w:bCs/>
                <w:sz w:val="21"/>
                <w:szCs w:val="21"/>
              </w:rPr>
              <w:t>"</w:t>
            </w:r>
          </w:p>
        </w:tc>
        <w:tc>
          <w:tcPr>
            <w:tcW w:w="1195" w:type="dxa"/>
            <w:noWrap/>
            <w:vAlign w:val="center"/>
            <w:hideMark/>
          </w:tcPr>
          <w:p w:rsidR="00FA0615" w:rsidRPr="008E0C52" w:rsidRDefault="00FA0615" w:rsidP="00FA0615">
            <w:pPr>
              <w:jc w:val="center"/>
              <w:rPr>
                <w:bCs/>
                <w:sz w:val="21"/>
                <w:szCs w:val="21"/>
              </w:rPr>
            </w:pPr>
            <w:r w:rsidRPr="00B97B6A">
              <w:rPr>
                <w:bCs/>
                <w:sz w:val="21"/>
                <w:szCs w:val="21"/>
              </w:rPr>
              <w:t>Κάθετης</w:t>
            </w:r>
          </w:p>
        </w:tc>
        <w:tc>
          <w:tcPr>
            <w:tcW w:w="931" w:type="dxa"/>
            <w:vAlign w:val="center"/>
          </w:tcPr>
          <w:p w:rsidR="00FA0615" w:rsidRPr="00907DFE" w:rsidRDefault="00FA0615" w:rsidP="00FA0615">
            <w:pPr>
              <w:jc w:val="center"/>
              <w:rPr>
                <w:bCs/>
                <w:sz w:val="21"/>
                <w:szCs w:val="21"/>
                <w:lang w:val="en-US"/>
              </w:rPr>
            </w:pPr>
            <w:r>
              <w:rPr>
                <w:bCs/>
                <w:sz w:val="21"/>
                <w:szCs w:val="21"/>
              </w:rPr>
              <w:t>Μπλε</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1</w:t>
            </w: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both"/>
              <w:rPr>
                <w:bCs/>
                <w:sz w:val="21"/>
                <w:szCs w:val="21"/>
              </w:rPr>
            </w:pPr>
          </w:p>
        </w:tc>
        <w:tc>
          <w:tcPr>
            <w:tcW w:w="1559" w:type="dxa"/>
            <w:noWrap/>
            <w:vAlign w:val="center"/>
            <w:hideMark/>
          </w:tcPr>
          <w:p w:rsidR="00FA0615" w:rsidRPr="008E0C52" w:rsidRDefault="00FA0615" w:rsidP="00FA0615">
            <w:pPr>
              <w:jc w:val="both"/>
              <w:rPr>
                <w:bCs/>
                <w:sz w:val="21"/>
                <w:szCs w:val="21"/>
              </w:rPr>
            </w:pPr>
          </w:p>
        </w:tc>
        <w:tc>
          <w:tcPr>
            <w:tcW w:w="1195" w:type="dxa"/>
            <w:noWrap/>
            <w:vAlign w:val="center"/>
            <w:hideMark/>
          </w:tcPr>
          <w:p w:rsidR="00FA0615" w:rsidRPr="008E0C52" w:rsidRDefault="00FA0615" w:rsidP="00FA0615">
            <w:pPr>
              <w:jc w:val="both"/>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4848" w:type="dxa"/>
            <w:gridSpan w:val="3"/>
            <w:noWrap/>
            <w:vAlign w:val="center"/>
            <w:hideMark/>
          </w:tcPr>
          <w:p w:rsidR="00FA0615" w:rsidRPr="00387C5A" w:rsidRDefault="00FA0615" w:rsidP="00FA0615">
            <w:pPr>
              <w:jc w:val="both"/>
              <w:rPr>
                <w:b/>
                <w:bCs/>
                <w:sz w:val="21"/>
                <w:szCs w:val="21"/>
              </w:rPr>
            </w:pPr>
            <w:r w:rsidRPr="00387C5A">
              <w:rPr>
                <w:b/>
                <w:bCs/>
                <w:sz w:val="21"/>
                <w:szCs w:val="21"/>
              </w:rPr>
              <w:t>ΚΟΣΜΗΤΕΙΑ ΦΙΛΟΣΟΦΙΚΗΣ ΣΧΟΛΗΣ</w:t>
            </w:r>
          </w:p>
        </w:tc>
        <w:tc>
          <w:tcPr>
            <w:tcW w:w="1195" w:type="dxa"/>
            <w:noWrap/>
            <w:vAlign w:val="center"/>
            <w:hideMark/>
          </w:tcPr>
          <w:p w:rsidR="00FA0615" w:rsidRPr="008E0C52" w:rsidRDefault="00FA0615" w:rsidP="00FA0615">
            <w:pPr>
              <w:jc w:val="both"/>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hideMark/>
          </w:tcPr>
          <w:p w:rsidR="00FA0615" w:rsidRPr="008E0C52" w:rsidRDefault="00FA0615" w:rsidP="00FA0615">
            <w:pPr>
              <w:jc w:val="center"/>
              <w:rPr>
                <w:bCs/>
                <w:sz w:val="21"/>
                <w:szCs w:val="21"/>
              </w:rPr>
            </w:pPr>
          </w:p>
        </w:tc>
        <w:tc>
          <w:tcPr>
            <w:tcW w:w="2409" w:type="dxa"/>
            <w:noWrap/>
            <w:vAlign w:val="center"/>
            <w:hideMark/>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tcPr>
          <w:p w:rsidR="00FA0615" w:rsidRPr="008E0C52" w:rsidRDefault="00FA0615" w:rsidP="00FA0615">
            <w:pPr>
              <w:jc w:val="both"/>
              <w:rPr>
                <w:bCs/>
                <w:sz w:val="21"/>
                <w:szCs w:val="21"/>
              </w:rPr>
            </w:pPr>
          </w:p>
        </w:tc>
        <w:tc>
          <w:tcPr>
            <w:tcW w:w="1559" w:type="dxa"/>
            <w:noWrap/>
            <w:vAlign w:val="center"/>
          </w:tcPr>
          <w:p w:rsidR="00FA0615" w:rsidRPr="008E0C52" w:rsidRDefault="00FA0615" w:rsidP="00FA0615">
            <w:pPr>
              <w:ind w:right="-85"/>
              <w:jc w:val="both"/>
              <w:rPr>
                <w:bCs/>
                <w:sz w:val="21"/>
                <w:szCs w:val="21"/>
              </w:rPr>
            </w:pPr>
          </w:p>
        </w:tc>
        <w:tc>
          <w:tcPr>
            <w:tcW w:w="1195" w:type="dxa"/>
            <w:noWrap/>
            <w:vAlign w:val="center"/>
          </w:tcPr>
          <w:p w:rsidR="00FA0615" w:rsidRPr="008E0C52" w:rsidRDefault="00FA0615" w:rsidP="00FA0615">
            <w:pPr>
              <w:jc w:val="both"/>
              <w:rPr>
                <w:bCs/>
                <w:sz w:val="21"/>
                <w:szCs w:val="21"/>
              </w:rPr>
            </w:pPr>
          </w:p>
        </w:tc>
        <w:tc>
          <w:tcPr>
            <w:tcW w:w="931" w:type="dxa"/>
            <w:vAlign w:val="center"/>
          </w:tcPr>
          <w:p w:rsidR="00FA0615" w:rsidRPr="008E0C52" w:rsidRDefault="00FA0615" w:rsidP="00FA0615">
            <w:pPr>
              <w:jc w:val="center"/>
              <w:rPr>
                <w:bCs/>
                <w:sz w:val="21"/>
                <w:szCs w:val="21"/>
              </w:rPr>
            </w:pPr>
          </w:p>
        </w:tc>
        <w:tc>
          <w:tcPr>
            <w:tcW w:w="697" w:type="dxa"/>
            <w:noWrap/>
            <w:vAlign w:val="center"/>
          </w:tcPr>
          <w:p w:rsidR="00FA0615" w:rsidRPr="008E0C52" w:rsidRDefault="00FA0615" w:rsidP="00FA0615">
            <w:pPr>
              <w:ind w:right="-120"/>
              <w:jc w:val="center"/>
              <w:rPr>
                <w:bCs/>
                <w:sz w:val="21"/>
                <w:szCs w:val="21"/>
              </w:rPr>
            </w:pPr>
          </w:p>
        </w:tc>
        <w:tc>
          <w:tcPr>
            <w:tcW w:w="2409" w:type="dxa"/>
            <w:noWrap/>
            <w:vAlign w:val="center"/>
          </w:tcPr>
          <w:p w:rsidR="00FA0615" w:rsidRPr="008E0C52" w:rsidRDefault="00FA0615" w:rsidP="00FA0615">
            <w:pPr>
              <w:jc w:val="both"/>
              <w:rPr>
                <w:bCs/>
                <w:sz w:val="21"/>
                <w:szCs w:val="21"/>
              </w:rPr>
            </w:pPr>
          </w:p>
        </w:tc>
      </w:tr>
      <w:tr w:rsidR="00FA0615" w:rsidRPr="008E0C52" w:rsidTr="00FA0615">
        <w:trPr>
          <w:trHeight w:val="300"/>
          <w:jc w:val="center"/>
        </w:trPr>
        <w:tc>
          <w:tcPr>
            <w:tcW w:w="1304" w:type="dxa"/>
            <w:noWrap/>
            <w:vAlign w:val="center"/>
            <w:hideMark/>
          </w:tcPr>
          <w:p w:rsidR="00FA0615" w:rsidRPr="008E0C52" w:rsidRDefault="00FA0615" w:rsidP="00FA0615">
            <w:pPr>
              <w:jc w:val="both"/>
              <w:rPr>
                <w:bCs/>
                <w:sz w:val="21"/>
                <w:szCs w:val="21"/>
              </w:rPr>
            </w:pPr>
          </w:p>
        </w:tc>
        <w:tc>
          <w:tcPr>
            <w:tcW w:w="1985" w:type="dxa"/>
            <w:noWrap/>
            <w:vAlign w:val="center"/>
            <w:hideMark/>
          </w:tcPr>
          <w:p w:rsidR="00FA0615" w:rsidRPr="008E0C52" w:rsidRDefault="00FA0615" w:rsidP="00FA0615">
            <w:pPr>
              <w:jc w:val="center"/>
              <w:rPr>
                <w:bCs/>
                <w:sz w:val="21"/>
                <w:szCs w:val="21"/>
              </w:rPr>
            </w:pPr>
            <w:r w:rsidRPr="008E0C52">
              <w:rPr>
                <w:bCs/>
                <w:sz w:val="21"/>
                <w:szCs w:val="21"/>
              </w:rPr>
              <w:t>0.70x1.50</w:t>
            </w:r>
          </w:p>
        </w:tc>
        <w:tc>
          <w:tcPr>
            <w:tcW w:w="1559" w:type="dxa"/>
            <w:noWrap/>
            <w:vAlign w:val="center"/>
            <w:hideMark/>
          </w:tcPr>
          <w:p w:rsidR="00FA0615" w:rsidRPr="008E0C52" w:rsidRDefault="00FA0615" w:rsidP="00FA0615">
            <w:pPr>
              <w:jc w:val="center"/>
              <w:rPr>
                <w:bCs/>
                <w:sz w:val="21"/>
                <w:szCs w:val="21"/>
              </w:rPr>
            </w:pPr>
            <w:r>
              <w:rPr>
                <w:bCs/>
                <w:sz w:val="21"/>
                <w:szCs w:val="21"/>
              </w:rPr>
              <w:t>Παράθυρο</w:t>
            </w:r>
          </w:p>
        </w:tc>
        <w:tc>
          <w:tcPr>
            <w:tcW w:w="1195" w:type="dxa"/>
            <w:noWrap/>
            <w:vAlign w:val="center"/>
            <w:hideMark/>
          </w:tcPr>
          <w:p w:rsidR="00FA0615" w:rsidRPr="008E0C52" w:rsidRDefault="00FA0615" w:rsidP="00FA0615">
            <w:pPr>
              <w:jc w:val="center"/>
              <w:rPr>
                <w:bCs/>
                <w:sz w:val="21"/>
                <w:szCs w:val="21"/>
              </w:rPr>
            </w:pPr>
            <w:r w:rsidRPr="00B97B6A">
              <w:rPr>
                <w:bCs/>
                <w:sz w:val="21"/>
                <w:szCs w:val="21"/>
              </w:rPr>
              <w:t>Κάθετης</w:t>
            </w:r>
          </w:p>
        </w:tc>
        <w:tc>
          <w:tcPr>
            <w:tcW w:w="931" w:type="dxa"/>
            <w:vAlign w:val="center"/>
          </w:tcPr>
          <w:p w:rsidR="00FA0615" w:rsidRPr="008E0C52" w:rsidRDefault="00FA0615" w:rsidP="00FA0615">
            <w:pPr>
              <w:jc w:val="center"/>
              <w:rPr>
                <w:bCs/>
                <w:sz w:val="21"/>
                <w:szCs w:val="21"/>
              </w:rPr>
            </w:pPr>
            <w:r>
              <w:rPr>
                <w:bCs/>
                <w:sz w:val="21"/>
                <w:szCs w:val="21"/>
              </w:rPr>
              <w:t>Λευκό</w:t>
            </w:r>
          </w:p>
        </w:tc>
        <w:tc>
          <w:tcPr>
            <w:tcW w:w="697" w:type="dxa"/>
            <w:noWrap/>
            <w:vAlign w:val="center"/>
            <w:hideMark/>
          </w:tcPr>
          <w:p w:rsidR="00FA0615" w:rsidRPr="008E0C52" w:rsidRDefault="00FA0615" w:rsidP="00FA0615">
            <w:pPr>
              <w:jc w:val="center"/>
              <w:rPr>
                <w:bCs/>
                <w:sz w:val="21"/>
                <w:szCs w:val="21"/>
              </w:rPr>
            </w:pPr>
            <w:r w:rsidRPr="008E0C52">
              <w:rPr>
                <w:bCs/>
                <w:sz w:val="21"/>
                <w:szCs w:val="21"/>
              </w:rPr>
              <w:t>8</w:t>
            </w:r>
          </w:p>
        </w:tc>
        <w:tc>
          <w:tcPr>
            <w:tcW w:w="2409" w:type="dxa"/>
            <w:noWrap/>
            <w:vAlign w:val="center"/>
            <w:hideMark/>
          </w:tcPr>
          <w:p w:rsidR="00FA0615" w:rsidRPr="008E0C52" w:rsidRDefault="00FA0615" w:rsidP="00FA0615">
            <w:pPr>
              <w:jc w:val="both"/>
              <w:rPr>
                <w:bCs/>
                <w:sz w:val="21"/>
                <w:szCs w:val="21"/>
              </w:rPr>
            </w:pPr>
            <w:r w:rsidRPr="008E0C52">
              <w:rPr>
                <w:bCs/>
                <w:sz w:val="21"/>
                <w:szCs w:val="21"/>
              </w:rPr>
              <w:t>Κτήριο Κοσμητείας</w:t>
            </w:r>
          </w:p>
        </w:tc>
      </w:tr>
    </w:tbl>
    <w:p w:rsidR="00FA0615" w:rsidRDefault="00FA0615" w:rsidP="00FA0615">
      <w:pPr>
        <w:spacing w:line="288" w:lineRule="auto"/>
        <w:jc w:val="both"/>
        <w:rPr>
          <w:rFonts w:ascii="Book Antiqua" w:hAnsi="Book Antiqua"/>
          <w:b/>
          <w:bCs/>
          <w:sz w:val="22"/>
          <w:szCs w:val="22"/>
        </w:rPr>
      </w:pPr>
    </w:p>
    <w:p w:rsidR="00FA0615" w:rsidRDefault="00FA0615" w:rsidP="00FA0615">
      <w:pPr>
        <w:spacing w:line="288" w:lineRule="auto"/>
        <w:jc w:val="both"/>
        <w:rPr>
          <w:rFonts w:ascii="Book Antiqua" w:hAnsi="Book Antiqua"/>
          <w:b/>
          <w:bCs/>
          <w:sz w:val="22"/>
          <w:szCs w:val="22"/>
        </w:rPr>
      </w:pPr>
    </w:p>
    <w:p w:rsidR="00FA0615" w:rsidRPr="005D6EBA" w:rsidRDefault="00FA0615" w:rsidP="00FA0615">
      <w:pPr>
        <w:spacing w:after="240" w:line="288" w:lineRule="auto"/>
        <w:jc w:val="both"/>
        <w:rPr>
          <w:b/>
          <w:bCs/>
          <w:spacing w:val="20"/>
          <w:w w:val="110"/>
          <w:sz w:val="23"/>
          <w:szCs w:val="23"/>
        </w:rPr>
      </w:pPr>
      <w:r w:rsidRPr="005D6EBA">
        <w:rPr>
          <w:b/>
          <w:bCs/>
          <w:spacing w:val="20"/>
          <w:w w:val="110"/>
          <w:sz w:val="23"/>
          <w:szCs w:val="23"/>
        </w:rPr>
        <w:t xml:space="preserve">Τεχνικές Προδιαγραφές-Σίτες </w:t>
      </w:r>
      <w:r>
        <w:rPr>
          <w:b/>
          <w:bCs/>
          <w:spacing w:val="20"/>
          <w:w w:val="110"/>
          <w:sz w:val="23"/>
          <w:szCs w:val="23"/>
        </w:rPr>
        <w:t xml:space="preserve">σταθερής, </w:t>
      </w:r>
      <w:r w:rsidRPr="005D6EBA">
        <w:rPr>
          <w:b/>
          <w:bCs/>
          <w:spacing w:val="20"/>
          <w:w w:val="110"/>
          <w:sz w:val="23"/>
          <w:szCs w:val="23"/>
        </w:rPr>
        <w:t xml:space="preserve">κατακόρυφης </w:t>
      </w:r>
      <w:r>
        <w:rPr>
          <w:b/>
          <w:bCs/>
          <w:spacing w:val="20"/>
          <w:w w:val="110"/>
          <w:sz w:val="23"/>
          <w:szCs w:val="23"/>
        </w:rPr>
        <w:t>&amp;</w:t>
      </w:r>
      <w:r w:rsidRPr="005D6EBA">
        <w:rPr>
          <w:b/>
          <w:bCs/>
          <w:spacing w:val="20"/>
          <w:w w:val="110"/>
          <w:sz w:val="23"/>
          <w:szCs w:val="23"/>
        </w:rPr>
        <w:t xml:space="preserve"> οριζόντιας κίνησης</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024"/>
        <w:gridCol w:w="7262"/>
      </w:tblGrid>
      <w:tr w:rsidR="00FA0615" w:rsidTr="00FA0615">
        <w:trPr>
          <w:trHeight w:val="339"/>
        </w:trPr>
        <w:tc>
          <w:tcPr>
            <w:tcW w:w="2093" w:type="dxa"/>
            <w:vAlign w:val="center"/>
          </w:tcPr>
          <w:p w:rsidR="00FA0615" w:rsidRPr="00722FF2" w:rsidRDefault="00FA0615" w:rsidP="00FA0615">
            <w:pPr>
              <w:autoSpaceDE w:val="0"/>
              <w:autoSpaceDN w:val="0"/>
              <w:adjustRightInd w:val="0"/>
              <w:spacing w:line="288" w:lineRule="auto"/>
              <w:jc w:val="both"/>
              <w:rPr>
                <w:sz w:val="23"/>
                <w:szCs w:val="23"/>
              </w:rPr>
            </w:pPr>
            <w:r>
              <w:rPr>
                <w:sz w:val="23"/>
                <w:szCs w:val="23"/>
              </w:rPr>
              <w:t>Τύπος σήτας</w:t>
            </w:r>
          </w:p>
        </w:tc>
        <w:tc>
          <w:tcPr>
            <w:tcW w:w="7863" w:type="dxa"/>
            <w:vAlign w:val="center"/>
          </w:tcPr>
          <w:p w:rsidR="00FA0615" w:rsidRDefault="00FA0615" w:rsidP="00FA0615">
            <w:pPr>
              <w:autoSpaceDE w:val="0"/>
              <w:autoSpaceDN w:val="0"/>
              <w:adjustRightInd w:val="0"/>
              <w:spacing w:line="288" w:lineRule="auto"/>
              <w:ind w:left="34"/>
              <w:jc w:val="both"/>
              <w:rPr>
                <w:sz w:val="23"/>
                <w:szCs w:val="23"/>
              </w:rPr>
            </w:pPr>
            <w:r w:rsidRPr="00722FF2">
              <w:rPr>
                <w:sz w:val="23"/>
                <w:szCs w:val="23"/>
              </w:rPr>
              <w:t>Κάθετης / Οριζόντιας / Σταθερής κίνησης</w:t>
            </w:r>
          </w:p>
        </w:tc>
      </w:tr>
      <w:tr w:rsidR="00FA0615" w:rsidTr="00FA0615">
        <w:trPr>
          <w:trHeight w:val="339"/>
        </w:trPr>
        <w:tc>
          <w:tcPr>
            <w:tcW w:w="2093" w:type="dxa"/>
            <w:vAlign w:val="center"/>
          </w:tcPr>
          <w:p w:rsidR="00FA0615" w:rsidRDefault="00FA0615" w:rsidP="00FA0615">
            <w:pPr>
              <w:autoSpaceDE w:val="0"/>
              <w:autoSpaceDN w:val="0"/>
              <w:adjustRightInd w:val="0"/>
              <w:spacing w:line="288" w:lineRule="auto"/>
              <w:jc w:val="both"/>
              <w:rPr>
                <w:sz w:val="23"/>
                <w:szCs w:val="23"/>
              </w:rPr>
            </w:pPr>
            <w:r w:rsidRPr="00722FF2">
              <w:rPr>
                <w:sz w:val="23"/>
                <w:szCs w:val="23"/>
              </w:rPr>
              <w:t>Υλικό πλαισίων</w:t>
            </w:r>
          </w:p>
        </w:tc>
        <w:tc>
          <w:tcPr>
            <w:tcW w:w="7863" w:type="dxa"/>
            <w:vAlign w:val="center"/>
          </w:tcPr>
          <w:p w:rsidR="00FA0615" w:rsidRPr="00722FF2" w:rsidRDefault="00FA0615" w:rsidP="00FA0615">
            <w:pPr>
              <w:autoSpaceDE w:val="0"/>
              <w:autoSpaceDN w:val="0"/>
              <w:adjustRightInd w:val="0"/>
              <w:spacing w:line="288" w:lineRule="auto"/>
              <w:ind w:left="34"/>
              <w:jc w:val="both"/>
              <w:rPr>
                <w:sz w:val="23"/>
                <w:szCs w:val="23"/>
              </w:rPr>
            </w:pPr>
            <w:r w:rsidRPr="00722FF2">
              <w:rPr>
                <w:sz w:val="23"/>
                <w:szCs w:val="23"/>
              </w:rPr>
              <w:t>Αλουμίνιο</w:t>
            </w:r>
          </w:p>
        </w:tc>
      </w:tr>
      <w:tr w:rsidR="00FA0615" w:rsidTr="00FA0615">
        <w:tc>
          <w:tcPr>
            <w:tcW w:w="2093" w:type="dxa"/>
            <w:vAlign w:val="center"/>
          </w:tcPr>
          <w:p w:rsidR="00FA0615" w:rsidRDefault="00FA0615" w:rsidP="00FA0615">
            <w:pPr>
              <w:autoSpaceDE w:val="0"/>
              <w:autoSpaceDN w:val="0"/>
              <w:adjustRightInd w:val="0"/>
              <w:spacing w:line="288" w:lineRule="auto"/>
              <w:jc w:val="both"/>
              <w:rPr>
                <w:sz w:val="23"/>
                <w:szCs w:val="23"/>
              </w:rPr>
            </w:pPr>
            <w:r w:rsidRPr="000D0E4F">
              <w:rPr>
                <w:sz w:val="23"/>
                <w:szCs w:val="23"/>
              </w:rPr>
              <w:t>Διαστάσεις</w:t>
            </w:r>
          </w:p>
        </w:tc>
        <w:tc>
          <w:tcPr>
            <w:tcW w:w="7863" w:type="dxa"/>
            <w:vAlign w:val="center"/>
          </w:tcPr>
          <w:p w:rsidR="00FA0615" w:rsidRDefault="00FA0615" w:rsidP="00FA0615">
            <w:pPr>
              <w:autoSpaceDE w:val="0"/>
              <w:autoSpaceDN w:val="0"/>
              <w:adjustRightInd w:val="0"/>
              <w:spacing w:line="288" w:lineRule="auto"/>
              <w:ind w:left="34"/>
              <w:jc w:val="both"/>
              <w:rPr>
                <w:sz w:val="23"/>
                <w:szCs w:val="23"/>
              </w:rPr>
            </w:pPr>
            <w:r w:rsidRPr="00722FF2">
              <w:rPr>
                <w:sz w:val="23"/>
                <w:szCs w:val="23"/>
              </w:rPr>
              <w:t>κατόπιν επιμέτρησης</w:t>
            </w:r>
          </w:p>
        </w:tc>
      </w:tr>
      <w:tr w:rsidR="00FA0615" w:rsidTr="00FA0615">
        <w:tc>
          <w:tcPr>
            <w:tcW w:w="2093" w:type="dxa"/>
            <w:vAlign w:val="center"/>
          </w:tcPr>
          <w:p w:rsidR="00FA0615" w:rsidRDefault="00FA0615" w:rsidP="00FA0615">
            <w:pPr>
              <w:autoSpaceDE w:val="0"/>
              <w:autoSpaceDN w:val="0"/>
              <w:adjustRightInd w:val="0"/>
              <w:spacing w:line="288" w:lineRule="auto"/>
              <w:jc w:val="both"/>
              <w:rPr>
                <w:sz w:val="23"/>
                <w:szCs w:val="23"/>
              </w:rPr>
            </w:pPr>
            <w:r>
              <w:rPr>
                <w:sz w:val="23"/>
                <w:szCs w:val="23"/>
              </w:rPr>
              <w:t>Χρώμα πλαισίου</w:t>
            </w:r>
          </w:p>
        </w:tc>
        <w:tc>
          <w:tcPr>
            <w:tcW w:w="7863" w:type="dxa"/>
            <w:vAlign w:val="center"/>
          </w:tcPr>
          <w:p w:rsidR="00FA0615" w:rsidRDefault="00FA0615" w:rsidP="00FA0615">
            <w:pPr>
              <w:autoSpaceDE w:val="0"/>
              <w:autoSpaceDN w:val="0"/>
              <w:adjustRightInd w:val="0"/>
              <w:spacing w:line="288" w:lineRule="auto"/>
              <w:ind w:left="34"/>
              <w:jc w:val="both"/>
              <w:rPr>
                <w:sz w:val="23"/>
                <w:szCs w:val="23"/>
              </w:rPr>
            </w:pPr>
            <w:r w:rsidRPr="00722FF2">
              <w:rPr>
                <w:sz w:val="23"/>
                <w:szCs w:val="23"/>
              </w:rPr>
              <w:t>Λευκό / Μπλε</w:t>
            </w:r>
          </w:p>
        </w:tc>
      </w:tr>
      <w:tr w:rsidR="00FA0615" w:rsidTr="00FA0615">
        <w:trPr>
          <w:trHeight w:val="394"/>
        </w:trPr>
        <w:tc>
          <w:tcPr>
            <w:tcW w:w="2093" w:type="dxa"/>
            <w:vAlign w:val="center"/>
          </w:tcPr>
          <w:p w:rsidR="00FA0615" w:rsidRDefault="00FA0615" w:rsidP="00FA0615">
            <w:pPr>
              <w:autoSpaceDE w:val="0"/>
              <w:autoSpaceDN w:val="0"/>
              <w:adjustRightInd w:val="0"/>
              <w:spacing w:line="288" w:lineRule="auto"/>
              <w:jc w:val="both"/>
              <w:rPr>
                <w:sz w:val="23"/>
                <w:szCs w:val="23"/>
              </w:rPr>
            </w:pPr>
            <w:r>
              <w:rPr>
                <w:sz w:val="23"/>
                <w:szCs w:val="23"/>
              </w:rPr>
              <w:t>Ύφασμα</w:t>
            </w:r>
          </w:p>
        </w:tc>
        <w:tc>
          <w:tcPr>
            <w:tcW w:w="7863" w:type="dxa"/>
            <w:vAlign w:val="center"/>
          </w:tcPr>
          <w:p w:rsidR="00FA0615" w:rsidRDefault="00FA0615" w:rsidP="00FA0615">
            <w:pPr>
              <w:autoSpaceDE w:val="0"/>
              <w:autoSpaceDN w:val="0"/>
              <w:adjustRightInd w:val="0"/>
              <w:spacing w:line="264" w:lineRule="auto"/>
              <w:ind w:left="34"/>
              <w:jc w:val="both"/>
              <w:rPr>
                <w:sz w:val="23"/>
                <w:szCs w:val="23"/>
              </w:rPr>
            </w:pPr>
            <w:r w:rsidRPr="00722FF2">
              <w:rPr>
                <w:sz w:val="23"/>
                <w:szCs w:val="23"/>
              </w:rPr>
              <w:t xml:space="preserve">άκαυστο </w:t>
            </w:r>
            <w:proofErr w:type="spellStart"/>
            <w:r w:rsidRPr="00722FF2">
              <w:rPr>
                <w:sz w:val="23"/>
                <w:szCs w:val="23"/>
              </w:rPr>
              <w:t>Fiberglass</w:t>
            </w:r>
            <w:proofErr w:type="spellEnd"/>
            <w:r w:rsidRPr="00722FF2">
              <w:rPr>
                <w:sz w:val="23"/>
                <w:szCs w:val="23"/>
              </w:rPr>
              <w:t xml:space="preserve"> </w:t>
            </w:r>
          </w:p>
          <w:p w:rsidR="00FA0615" w:rsidRDefault="00FA0615" w:rsidP="00FA0615">
            <w:pPr>
              <w:autoSpaceDE w:val="0"/>
              <w:autoSpaceDN w:val="0"/>
              <w:adjustRightInd w:val="0"/>
              <w:spacing w:line="264" w:lineRule="auto"/>
              <w:ind w:left="34"/>
              <w:jc w:val="both"/>
              <w:rPr>
                <w:sz w:val="23"/>
                <w:szCs w:val="23"/>
              </w:rPr>
            </w:pPr>
            <w:r w:rsidRPr="00722FF2">
              <w:rPr>
                <w:sz w:val="23"/>
                <w:szCs w:val="23"/>
              </w:rPr>
              <w:t xml:space="preserve">(ίνες υάλου με επικάλυψη από πλαστικό </w:t>
            </w:r>
            <w:r w:rsidRPr="00722FF2">
              <w:rPr>
                <w:sz w:val="23"/>
                <w:szCs w:val="23"/>
                <w:lang w:val="en-US"/>
              </w:rPr>
              <w:t>PVC</w:t>
            </w:r>
            <w:r w:rsidRPr="00722FF2">
              <w:rPr>
                <w:sz w:val="23"/>
                <w:szCs w:val="23"/>
              </w:rPr>
              <w:t xml:space="preserve"> για μεγαλύτερη αντοχή)</w:t>
            </w:r>
          </w:p>
        </w:tc>
      </w:tr>
      <w:tr w:rsidR="00FA0615" w:rsidTr="00FA0615">
        <w:tc>
          <w:tcPr>
            <w:tcW w:w="2093" w:type="dxa"/>
            <w:vAlign w:val="center"/>
          </w:tcPr>
          <w:p w:rsidR="00FA0615" w:rsidRDefault="00FA0615" w:rsidP="00FA0615">
            <w:pPr>
              <w:autoSpaceDE w:val="0"/>
              <w:autoSpaceDN w:val="0"/>
              <w:adjustRightInd w:val="0"/>
              <w:spacing w:line="288" w:lineRule="auto"/>
              <w:jc w:val="both"/>
              <w:rPr>
                <w:sz w:val="23"/>
                <w:szCs w:val="23"/>
              </w:rPr>
            </w:pPr>
            <w:r w:rsidRPr="000D0E4F">
              <w:rPr>
                <w:sz w:val="23"/>
                <w:szCs w:val="23"/>
              </w:rPr>
              <w:t xml:space="preserve">Χρώμα </w:t>
            </w:r>
            <w:r>
              <w:rPr>
                <w:sz w:val="23"/>
                <w:szCs w:val="23"/>
              </w:rPr>
              <w:t>υ</w:t>
            </w:r>
            <w:r w:rsidRPr="000D0E4F">
              <w:rPr>
                <w:sz w:val="23"/>
                <w:szCs w:val="23"/>
              </w:rPr>
              <w:t>φάσματος</w:t>
            </w:r>
          </w:p>
        </w:tc>
        <w:tc>
          <w:tcPr>
            <w:tcW w:w="7863" w:type="dxa"/>
            <w:vAlign w:val="center"/>
          </w:tcPr>
          <w:p w:rsidR="00FA0615" w:rsidRDefault="00FA0615" w:rsidP="00FA0615">
            <w:pPr>
              <w:autoSpaceDE w:val="0"/>
              <w:autoSpaceDN w:val="0"/>
              <w:adjustRightInd w:val="0"/>
              <w:spacing w:line="288" w:lineRule="auto"/>
              <w:ind w:left="34"/>
              <w:jc w:val="both"/>
              <w:rPr>
                <w:sz w:val="23"/>
                <w:szCs w:val="23"/>
              </w:rPr>
            </w:pPr>
            <w:r w:rsidRPr="00722FF2">
              <w:rPr>
                <w:sz w:val="23"/>
                <w:szCs w:val="23"/>
              </w:rPr>
              <w:t>Γκρι</w:t>
            </w:r>
          </w:p>
        </w:tc>
      </w:tr>
      <w:tr w:rsidR="00FA0615" w:rsidTr="00FA0615">
        <w:tc>
          <w:tcPr>
            <w:tcW w:w="2093" w:type="dxa"/>
            <w:vAlign w:val="center"/>
          </w:tcPr>
          <w:p w:rsidR="00FA0615" w:rsidRDefault="00FA0615" w:rsidP="00FA0615">
            <w:pPr>
              <w:autoSpaceDE w:val="0"/>
              <w:autoSpaceDN w:val="0"/>
              <w:adjustRightInd w:val="0"/>
              <w:spacing w:line="288" w:lineRule="auto"/>
              <w:jc w:val="both"/>
              <w:rPr>
                <w:sz w:val="23"/>
                <w:szCs w:val="23"/>
              </w:rPr>
            </w:pPr>
            <w:r w:rsidRPr="00722FF2">
              <w:rPr>
                <w:sz w:val="23"/>
                <w:szCs w:val="23"/>
              </w:rPr>
              <w:t>Μηχανισμός</w:t>
            </w:r>
          </w:p>
        </w:tc>
        <w:tc>
          <w:tcPr>
            <w:tcW w:w="7863" w:type="dxa"/>
            <w:vAlign w:val="center"/>
          </w:tcPr>
          <w:p w:rsidR="00FA0615" w:rsidRDefault="00FA0615" w:rsidP="00FA0615">
            <w:pPr>
              <w:autoSpaceDE w:val="0"/>
              <w:autoSpaceDN w:val="0"/>
              <w:adjustRightInd w:val="0"/>
              <w:spacing w:line="264" w:lineRule="auto"/>
              <w:ind w:left="34"/>
              <w:jc w:val="both"/>
              <w:rPr>
                <w:sz w:val="23"/>
                <w:szCs w:val="23"/>
              </w:rPr>
            </w:pPr>
            <w:r w:rsidRPr="00722FF2">
              <w:rPr>
                <w:sz w:val="23"/>
                <w:szCs w:val="23"/>
              </w:rPr>
              <w:t>Χειροκίνητη λειτουργία, η επαναφορά επιτυγχάνεται ομαλά με τη βοήθεια επιβραδυντικού μηχανισμού (φρένο), και βουρτσάκι στο κάτω μέρος</w:t>
            </w:r>
          </w:p>
        </w:tc>
      </w:tr>
      <w:tr w:rsidR="00FA0615" w:rsidTr="00FA0615">
        <w:tc>
          <w:tcPr>
            <w:tcW w:w="2093" w:type="dxa"/>
            <w:vAlign w:val="center"/>
          </w:tcPr>
          <w:p w:rsidR="00FA0615" w:rsidRDefault="00FA0615" w:rsidP="00FA0615">
            <w:pPr>
              <w:autoSpaceDE w:val="0"/>
              <w:autoSpaceDN w:val="0"/>
              <w:adjustRightInd w:val="0"/>
              <w:spacing w:line="288" w:lineRule="auto"/>
              <w:jc w:val="both"/>
              <w:rPr>
                <w:sz w:val="23"/>
                <w:szCs w:val="23"/>
              </w:rPr>
            </w:pPr>
          </w:p>
        </w:tc>
        <w:tc>
          <w:tcPr>
            <w:tcW w:w="7863" w:type="dxa"/>
            <w:vAlign w:val="center"/>
          </w:tcPr>
          <w:p w:rsidR="00FA0615" w:rsidRDefault="00FA0615" w:rsidP="00FA0615">
            <w:pPr>
              <w:autoSpaceDE w:val="0"/>
              <w:autoSpaceDN w:val="0"/>
              <w:adjustRightInd w:val="0"/>
              <w:spacing w:line="288" w:lineRule="auto"/>
              <w:ind w:left="34"/>
              <w:jc w:val="both"/>
              <w:rPr>
                <w:sz w:val="23"/>
                <w:szCs w:val="23"/>
              </w:rPr>
            </w:pPr>
            <w:r w:rsidRPr="00722FF2">
              <w:rPr>
                <w:sz w:val="23"/>
                <w:szCs w:val="23"/>
              </w:rPr>
              <w:t>Εγγύηση 2 έτη</w:t>
            </w:r>
          </w:p>
        </w:tc>
      </w:tr>
    </w:tbl>
    <w:p w:rsidR="00FA0615" w:rsidRPr="000D0E4F" w:rsidRDefault="00FA0615" w:rsidP="00FA0615">
      <w:pPr>
        <w:autoSpaceDE w:val="0"/>
        <w:autoSpaceDN w:val="0"/>
        <w:adjustRightInd w:val="0"/>
        <w:spacing w:line="288" w:lineRule="auto"/>
        <w:jc w:val="both"/>
        <w:rPr>
          <w:sz w:val="23"/>
          <w:szCs w:val="23"/>
        </w:rPr>
      </w:pPr>
    </w:p>
    <w:p w:rsidR="00FA0615" w:rsidRDefault="00FA0615" w:rsidP="00FA0615">
      <w:pPr>
        <w:autoSpaceDE w:val="0"/>
        <w:autoSpaceDN w:val="0"/>
        <w:adjustRightInd w:val="0"/>
        <w:spacing w:line="288" w:lineRule="auto"/>
        <w:jc w:val="both"/>
        <w:rPr>
          <w:color w:val="FF0000"/>
          <w:sz w:val="23"/>
          <w:szCs w:val="23"/>
        </w:rPr>
      </w:pPr>
    </w:p>
    <w:p w:rsidR="00FA0615" w:rsidRDefault="00FA0615" w:rsidP="00FA0615">
      <w:pPr>
        <w:autoSpaceDE w:val="0"/>
        <w:autoSpaceDN w:val="0"/>
        <w:adjustRightInd w:val="0"/>
        <w:spacing w:line="288" w:lineRule="auto"/>
        <w:rPr>
          <w:i/>
          <w:sz w:val="22"/>
          <w:szCs w:val="22"/>
        </w:rPr>
      </w:pPr>
      <w:r w:rsidRPr="00DF3055">
        <w:rPr>
          <w:i/>
          <w:noProof/>
          <w:sz w:val="22"/>
          <w:szCs w:val="22"/>
        </w:rPr>
        <w:drawing>
          <wp:inline distT="0" distB="0" distL="0" distR="0" wp14:anchorId="73DAA180" wp14:editId="2572A81C">
            <wp:extent cx="2095500" cy="30670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obau_οριζοντιας_κινησης.jpg"/>
                    <pic:cNvPicPr/>
                  </pic:nvPicPr>
                  <pic:blipFill rotWithShape="1">
                    <a:blip r:embed="rId9">
                      <a:extLst>
                        <a:ext uri="{28A0092B-C50C-407E-A947-70E740481C1C}">
                          <a14:useLocalDpi xmlns:a14="http://schemas.microsoft.com/office/drawing/2010/main" val="0"/>
                        </a:ext>
                      </a:extLst>
                    </a:blip>
                    <a:srcRect l="25600" t="1801" r="30400" b="1501"/>
                    <a:stretch/>
                  </pic:blipFill>
                  <pic:spPr bwMode="auto">
                    <a:xfrm>
                      <a:off x="0" y="0"/>
                      <a:ext cx="2095500" cy="3067050"/>
                    </a:xfrm>
                    <a:prstGeom prst="rect">
                      <a:avLst/>
                    </a:prstGeom>
                    <a:ln>
                      <a:noFill/>
                    </a:ln>
                    <a:extLst>
                      <a:ext uri="{53640926-AAD7-44D8-BBD7-CCE9431645EC}">
                        <a14:shadowObscured xmlns:a14="http://schemas.microsoft.com/office/drawing/2010/main"/>
                      </a:ext>
                    </a:extLst>
                  </pic:spPr>
                </pic:pic>
              </a:graphicData>
            </a:graphic>
          </wp:inline>
        </w:drawing>
      </w:r>
      <w:r>
        <w:rPr>
          <w:i/>
          <w:sz w:val="22"/>
          <w:szCs w:val="22"/>
          <w:lang w:val="en-US"/>
        </w:rPr>
        <w:t xml:space="preserve">                    </w:t>
      </w:r>
      <w:r>
        <w:rPr>
          <w:i/>
          <w:noProof/>
          <w:sz w:val="22"/>
          <w:szCs w:val="22"/>
        </w:rPr>
        <w:drawing>
          <wp:inline distT="0" distB="0" distL="0" distR="0" wp14:anchorId="3AA7F058" wp14:editId="57BC4652">
            <wp:extent cx="2876550" cy="3105150"/>
            <wp:effectExtent l="0" t="0" r="0" b="0"/>
            <wp:docPr id="6" name="Εικόνα 6" descr="C:\Users\tech1\AppData\Local\Microsoft\Windows\INetCache\Content.Word\ecobau_οριζοντιας_κινησης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ech1\AppData\Local\Microsoft\Windows\INetCache\Content.Word\ecobau_οριζοντιας_κινησης2.jpg"/>
                    <pic:cNvPicPr>
                      <a:picLocks noChangeAspect="1" noChangeArrowheads="1"/>
                    </pic:cNvPicPr>
                  </pic:nvPicPr>
                  <pic:blipFill>
                    <a:blip r:embed="rId10">
                      <a:extLst>
                        <a:ext uri="{28A0092B-C50C-407E-A947-70E740481C1C}">
                          <a14:useLocalDpi xmlns:a14="http://schemas.microsoft.com/office/drawing/2010/main" val="0"/>
                        </a:ext>
                      </a:extLst>
                    </a:blip>
                    <a:srcRect l="21600" t="601" r="17999" b="1501"/>
                    <a:stretch>
                      <a:fillRect/>
                    </a:stretch>
                  </pic:blipFill>
                  <pic:spPr bwMode="auto">
                    <a:xfrm>
                      <a:off x="0" y="0"/>
                      <a:ext cx="2876550" cy="3105150"/>
                    </a:xfrm>
                    <a:prstGeom prst="rect">
                      <a:avLst/>
                    </a:prstGeom>
                    <a:noFill/>
                    <a:ln>
                      <a:noFill/>
                    </a:ln>
                  </pic:spPr>
                </pic:pic>
              </a:graphicData>
            </a:graphic>
          </wp:inline>
        </w:drawing>
      </w:r>
    </w:p>
    <w:p w:rsidR="00FA0615" w:rsidRPr="0087778D" w:rsidRDefault="00FA0615" w:rsidP="00FA0615">
      <w:pPr>
        <w:autoSpaceDE w:val="0"/>
        <w:autoSpaceDN w:val="0"/>
        <w:adjustRightInd w:val="0"/>
        <w:spacing w:line="288" w:lineRule="auto"/>
        <w:rPr>
          <w:i/>
          <w:sz w:val="22"/>
          <w:szCs w:val="22"/>
          <w:lang w:val="en-US"/>
        </w:rPr>
      </w:pPr>
      <w:r>
        <w:rPr>
          <w:i/>
          <w:sz w:val="22"/>
          <w:szCs w:val="22"/>
          <w:lang w:val="en-US"/>
        </w:rPr>
        <w:t xml:space="preserve"> </w:t>
      </w:r>
    </w:p>
    <w:p w:rsidR="00FA0615" w:rsidRPr="006722DF" w:rsidRDefault="00FA0615" w:rsidP="00FA0615">
      <w:pPr>
        <w:autoSpaceDE w:val="0"/>
        <w:autoSpaceDN w:val="0"/>
        <w:adjustRightInd w:val="0"/>
        <w:spacing w:line="288" w:lineRule="auto"/>
        <w:jc w:val="center"/>
        <w:rPr>
          <w:i/>
          <w:color w:val="FF0000"/>
          <w:sz w:val="22"/>
          <w:szCs w:val="22"/>
        </w:rPr>
      </w:pPr>
      <w:r w:rsidRPr="00DF3055">
        <w:rPr>
          <w:i/>
          <w:sz w:val="22"/>
          <w:szCs w:val="22"/>
        </w:rPr>
        <w:t xml:space="preserve">Εικόνα </w:t>
      </w:r>
      <w:r w:rsidRPr="00DF3055">
        <w:rPr>
          <w:i/>
          <w:sz w:val="22"/>
          <w:szCs w:val="22"/>
        </w:rPr>
        <w:fldChar w:fldCharType="begin"/>
      </w:r>
      <w:r w:rsidRPr="00DF3055">
        <w:rPr>
          <w:i/>
          <w:sz w:val="22"/>
          <w:szCs w:val="22"/>
        </w:rPr>
        <w:instrText xml:space="preserve"> SEQ Εικόνα \* ARABIC </w:instrText>
      </w:r>
      <w:r w:rsidRPr="00DF3055">
        <w:rPr>
          <w:i/>
          <w:sz w:val="22"/>
          <w:szCs w:val="22"/>
        </w:rPr>
        <w:fldChar w:fldCharType="separate"/>
      </w:r>
      <w:r w:rsidR="005A5FD4">
        <w:rPr>
          <w:i/>
          <w:noProof/>
          <w:sz w:val="22"/>
          <w:szCs w:val="22"/>
        </w:rPr>
        <w:t>1</w:t>
      </w:r>
      <w:r w:rsidRPr="00DF3055">
        <w:rPr>
          <w:i/>
          <w:sz w:val="22"/>
          <w:szCs w:val="22"/>
        </w:rPr>
        <w:fldChar w:fldCharType="end"/>
      </w:r>
      <w:r w:rsidRPr="00DF3055">
        <w:rPr>
          <w:i/>
          <w:sz w:val="22"/>
          <w:szCs w:val="22"/>
        </w:rPr>
        <w:t>_ Σίτα Οριζόντιας Κίνησης</w:t>
      </w:r>
    </w:p>
    <w:p w:rsidR="00FA0615" w:rsidRPr="002B5102" w:rsidRDefault="00FA0615" w:rsidP="00FA0615">
      <w:pPr>
        <w:pStyle w:val="af5"/>
      </w:pPr>
      <w:r>
        <w:rPr>
          <w:noProof/>
          <w:color w:val="FF0000"/>
          <w:sz w:val="23"/>
          <w:szCs w:val="23"/>
        </w:rPr>
        <w:lastRenderedPageBreak/>
        <w:drawing>
          <wp:inline distT="0" distB="0" distL="0" distR="0" wp14:anchorId="588E4851" wp14:editId="65792304">
            <wp:extent cx="1971675" cy="30734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bau.jpg"/>
                    <pic:cNvPicPr/>
                  </pic:nvPicPr>
                  <pic:blipFill rotWithShape="1">
                    <a:blip r:embed="rId11">
                      <a:extLst>
                        <a:ext uri="{28A0092B-C50C-407E-A947-70E740481C1C}">
                          <a14:useLocalDpi xmlns:a14="http://schemas.microsoft.com/office/drawing/2010/main" val="0"/>
                        </a:ext>
                      </a:extLst>
                    </a:blip>
                    <a:srcRect l="28932" t="1602" r="29668" b="1501"/>
                    <a:stretch/>
                  </pic:blipFill>
                  <pic:spPr bwMode="auto">
                    <a:xfrm>
                      <a:off x="0" y="0"/>
                      <a:ext cx="1971675" cy="3073400"/>
                    </a:xfrm>
                    <a:prstGeom prst="rect">
                      <a:avLst/>
                    </a:prstGeom>
                    <a:ln>
                      <a:noFill/>
                    </a:ln>
                    <a:extLst>
                      <a:ext uri="{53640926-AAD7-44D8-BBD7-CCE9431645EC}">
                        <a14:shadowObscured xmlns:a14="http://schemas.microsoft.com/office/drawing/2010/main"/>
                      </a:ext>
                    </a:extLst>
                  </pic:spPr>
                </pic:pic>
              </a:graphicData>
            </a:graphic>
          </wp:inline>
        </w:drawing>
      </w:r>
      <w:r w:rsidRPr="00DF3055">
        <w:rPr>
          <w:sz w:val="22"/>
          <w:szCs w:val="22"/>
        </w:rPr>
        <w:t xml:space="preserve">           </w:t>
      </w:r>
      <w:r>
        <w:rPr>
          <w:noProof/>
        </w:rPr>
        <w:drawing>
          <wp:inline distT="0" distB="0" distL="0" distR="0" wp14:anchorId="73413740" wp14:editId="27F19A8C">
            <wp:extent cx="3543300" cy="2834640"/>
            <wp:effectExtent l="0" t="0" r="0" b="381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obau_σταθερή.jpg"/>
                    <pic:cNvPicPr/>
                  </pic:nvPicPr>
                  <pic:blipFill rotWithShape="1">
                    <a:blip r:embed="rId12">
                      <a:extLst>
                        <a:ext uri="{28A0092B-C50C-407E-A947-70E740481C1C}">
                          <a14:useLocalDpi xmlns:a14="http://schemas.microsoft.com/office/drawing/2010/main" val="0"/>
                        </a:ext>
                      </a:extLst>
                    </a:blip>
                    <a:srcRect l="9599" t="1801" r="9400" b="900"/>
                    <a:stretch/>
                  </pic:blipFill>
                  <pic:spPr bwMode="auto">
                    <a:xfrm>
                      <a:off x="0" y="0"/>
                      <a:ext cx="3543300" cy="2834640"/>
                    </a:xfrm>
                    <a:prstGeom prst="rect">
                      <a:avLst/>
                    </a:prstGeom>
                    <a:ln>
                      <a:noFill/>
                    </a:ln>
                    <a:extLst>
                      <a:ext uri="{53640926-AAD7-44D8-BBD7-CCE9431645EC}">
                        <a14:shadowObscured xmlns:a14="http://schemas.microsoft.com/office/drawing/2010/main"/>
                      </a:ext>
                    </a:extLst>
                  </pic:spPr>
                </pic:pic>
              </a:graphicData>
            </a:graphic>
          </wp:inline>
        </w:drawing>
      </w:r>
      <w:r w:rsidRPr="00DF3055">
        <w:rPr>
          <w:sz w:val="22"/>
          <w:szCs w:val="22"/>
        </w:rPr>
        <w:t xml:space="preserve"> Εικόνα </w:t>
      </w:r>
      <w:r w:rsidRPr="00CC10C0">
        <w:rPr>
          <w:sz w:val="22"/>
          <w:szCs w:val="22"/>
        </w:rPr>
        <w:t>2</w:t>
      </w:r>
      <w:r w:rsidRPr="00DF3055">
        <w:rPr>
          <w:sz w:val="22"/>
          <w:szCs w:val="22"/>
        </w:rPr>
        <w:t xml:space="preserve">_ Σίτα </w:t>
      </w:r>
      <w:r w:rsidRPr="00CC10C0">
        <w:rPr>
          <w:sz w:val="22"/>
          <w:szCs w:val="22"/>
        </w:rPr>
        <w:t>κάθετης κίνησης</w:t>
      </w:r>
      <w:r w:rsidRPr="00DF3055">
        <w:rPr>
          <w:sz w:val="22"/>
          <w:szCs w:val="22"/>
        </w:rPr>
        <w:t xml:space="preserve">                                                                   </w:t>
      </w:r>
      <w:r w:rsidRPr="006544F6">
        <w:rPr>
          <w:sz w:val="22"/>
          <w:szCs w:val="22"/>
        </w:rPr>
        <w:t xml:space="preserve">Εικόνα </w:t>
      </w:r>
      <w:r w:rsidRPr="00CC10C0">
        <w:rPr>
          <w:sz w:val="22"/>
          <w:szCs w:val="22"/>
        </w:rPr>
        <w:t>3</w:t>
      </w:r>
      <w:r>
        <w:rPr>
          <w:sz w:val="22"/>
          <w:szCs w:val="22"/>
        </w:rPr>
        <w:t xml:space="preserve">_ </w:t>
      </w:r>
      <w:r w:rsidRPr="006544F6">
        <w:rPr>
          <w:sz w:val="22"/>
          <w:szCs w:val="22"/>
        </w:rPr>
        <w:t xml:space="preserve">Σίτα </w:t>
      </w:r>
      <w:r w:rsidRPr="00DF3055">
        <w:rPr>
          <w:sz w:val="22"/>
          <w:szCs w:val="22"/>
        </w:rPr>
        <w:t>σταθερή</w:t>
      </w:r>
      <w:r w:rsidRPr="006544F6">
        <w:rPr>
          <w:sz w:val="22"/>
          <w:szCs w:val="22"/>
        </w:rPr>
        <w:t xml:space="preserve"> </w:t>
      </w:r>
    </w:p>
    <w:p w:rsidR="00FA0615" w:rsidRDefault="00FA0615" w:rsidP="00FA0615">
      <w:pPr>
        <w:keepNext/>
        <w:autoSpaceDE w:val="0"/>
        <w:autoSpaceDN w:val="0"/>
        <w:adjustRightInd w:val="0"/>
        <w:spacing w:line="288" w:lineRule="auto"/>
        <w:jc w:val="both"/>
      </w:pPr>
    </w:p>
    <w:p w:rsidR="00FA0615" w:rsidRDefault="00FA0615" w:rsidP="00FA0615">
      <w:pPr>
        <w:keepNext/>
        <w:autoSpaceDE w:val="0"/>
        <w:autoSpaceDN w:val="0"/>
        <w:adjustRightInd w:val="0"/>
        <w:spacing w:line="288" w:lineRule="auto"/>
        <w:jc w:val="both"/>
      </w:pPr>
    </w:p>
    <w:p w:rsidR="00FA0615" w:rsidRDefault="00FA0615" w:rsidP="00FA0615">
      <w:pPr>
        <w:keepNext/>
        <w:autoSpaceDE w:val="0"/>
        <w:autoSpaceDN w:val="0"/>
        <w:adjustRightInd w:val="0"/>
        <w:spacing w:line="288" w:lineRule="auto"/>
        <w:jc w:val="center"/>
      </w:pPr>
      <w:r>
        <w:rPr>
          <w:noProof/>
        </w:rPr>
        <w:drawing>
          <wp:inline distT="0" distB="0" distL="0" distR="0" wp14:anchorId="26267733" wp14:editId="2CB79F71">
            <wp:extent cx="3076575" cy="4095750"/>
            <wp:effectExtent l="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76575" cy="4095750"/>
                    </a:xfrm>
                    <a:prstGeom prst="rect">
                      <a:avLst/>
                    </a:prstGeom>
                    <a:noFill/>
                    <a:ln>
                      <a:noFill/>
                    </a:ln>
                  </pic:spPr>
                </pic:pic>
              </a:graphicData>
            </a:graphic>
          </wp:inline>
        </w:drawing>
      </w:r>
    </w:p>
    <w:p w:rsidR="00FA0615" w:rsidRPr="00B16554" w:rsidRDefault="00FA0615" w:rsidP="00FA0615">
      <w:pPr>
        <w:pStyle w:val="af5"/>
        <w:jc w:val="center"/>
        <w:rPr>
          <w:color w:val="auto"/>
          <w:sz w:val="22"/>
          <w:szCs w:val="22"/>
        </w:rPr>
      </w:pPr>
      <w:r w:rsidRPr="00B16554">
        <w:rPr>
          <w:color w:val="auto"/>
          <w:sz w:val="22"/>
          <w:szCs w:val="22"/>
        </w:rPr>
        <w:t xml:space="preserve">Εικόνα </w:t>
      </w:r>
      <w:r>
        <w:rPr>
          <w:color w:val="auto"/>
          <w:sz w:val="22"/>
          <w:szCs w:val="22"/>
        </w:rPr>
        <w:t>4</w:t>
      </w:r>
      <w:r w:rsidRPr="00B16554">
        <w:rPr>
          <w:color w:val="auto"/>
          <w:sz w:val="22"/>
          <w:szCs w:val="22"/>
        </w:rPr>
        <w:t xml:space="preserve">_ Υφιστάμενη Σίτα </w:t>
      </w:r>
      <w:r>
        <w:rPr>
          <w:color w:val="auto"/>
          <w:sz w:val="22"/>
          <w:szCs w:val="22"/>
        </w:rPr>
        <w:t xml:space="preserve">παραθύρου </w:t>
      </w:r>
      <w:r w:rsidRPr="00B16554">
        <w:rPr>
          <w:color w:val="auto"/>
          <w:sz w:val="22"/>
          <w:szCs w:val="22"/>
        </w:rPr>
        <w:t>κάθετης κίνησης</w:t>
      </w:r>
    </w:p>
    <w:p w:rsidR="00FA0615" w:rsidRDefault="00FA0615" w:rsidP="00FA0615">
      <w:pPr>
        <w:keepNext/>
        <w:autoSpaceDE w:val="0"/>
        <w:autoSpaceDN w:val="0"/>
        <w:adjustRightInd w:val="0"/>
        <w:spacing w:line="288" w:lineRule="auto"/>
        <w:jc w:val="center"/>
      </w:pPr>
    </w:p>
    <w:p w:rsidR="00FA0615" w:rsidRPr="005D6EBA" w:rsidRDefault="00FA0615" w:rsidP="00FA0615">
      <w:pPr>
        <w:spacing w:after="120" w:line="288" w:lineRule="auto"/>
        <w:jc w:val="both"/>
        <w:rPr>
          <w:bCs/>
          <w:spacing w:val="20"/>
          <w:w w:val="110"/>
          <w:sz w:val="23"/>
          <w:szCs w:val="23"/>
        </w:rPr>
      </w:pPr>
      <w:r w:rsidRPr="005D6EBA">
        <w:rPr>
          <w:b/>
          <w:spacing w:val="20"/>
          <w:w w:val="110"/>
          <w:sz w:val="23"/>
          <w:szCs w:val="23"/>
          <w:u w:val="single"/>
        </w:rPr>
        <w:t xml:space="preserve">Τεχνική Περιγραφή </w:t>
      </w:r>
    </w:p>
    <w:p w:rsidR="00FA0615" w:rsidRPr="00BC6578" w:rsidRDefault="00FA0615" w:rsidP="00FA0615">
      <w:pPr>
        <w:keepNext/>
        <w:autoSpaceDE w:val="0"/>
        <w:autoSpaceDN w:val="0"/>
        <w:adjustRightInd w:val="0"/>
        <w:spacing w:after="120" w:line="288" w:lineRule="auto"/>
        <w:jc w:val="both"/>
        <w:rPr>
          <w:sz w:val="23"/>
          <w:szCs w:val="23"/>
        </w:rPr>
      </w:pPr>
      <w:r w:rsidRPr="00BC6578">
        <w:rPr>
          <w:sz w:val="23"/>
          <w:szCs w:val="23"/>
          <w:lang w:eastAsia="en-US"/>
        </w:rPr>
        <w:t>Θα γίνει εγκατάσταση</w:t>
      </w:r>
      <w:r w:rsidRPr="00BC6578">
        <w:rPr>
          <w:sz w:val="23"/>
          <w:szCs w:val="23"/>
        </w:rPr>
        <w:t xml:space="preserve"> σητών σταθερής, </w:t>
      </w:r>
      <w:r w:rsidRPr="00BC6578">
        <w:rPr>
          <w:sz w:val="23"/>
          <w:szCs w:val="23"/>
          <w:lang w:eastAsia="en-US"/>
        </w:rPr>
        <w:t>κάθετης και οριζόντιας κίνησης. Οι σ</w:t>
      </w:r>
      <w:r>
        <w:rPr>
          <w:sz w:val="23"/>
          <w:szCs w:val="23"/>
          <w:lang w:eastAsia="en-US"/>
        </w:rPr>
        <w:t>ί</w:t>
      </w:r>
      <w:r w:rsidRPr="00BC6578">
        <w:rPr>
          <w:sz w:val="23"/>
          <w:szCs w:val="23"/>
          <w:lang w:eastAsia="en-US"/>
        </w:rPr>
        <w:t xml:space="preserve">τες θα τοποθετηθούν εξωτερικά των υαλοστασίων, χωρίς καμία επιπλέον διαφοροποίηση στην κατασκευή τους, </w:t>
      </w:r>
      <w:r w:rsidRPr="00BC6578">
        <w:rPr>
          <w:sz w:val="23"/>
          <w:szCs w:val="23"/>
        </w:rPr>
        <w:t xml:space="preserve">σε απόσταση 6-8 εκ. από τα υπάρχοντα κουφώματα αλουμινίου, προκειμένου να καθίσταται δυνατός ο καθαρισμός της εξωτερικής επιφάνειας των παραθύρων. Στις εργασίες εγκατάστασης συμπεριλαμβάνονται όλα τα υλικά, </w:t>
      </w:r>
      <w:proofErr w:type="spellStart"/>
      <w:r w:rsidRPr="00BC6578">
        <w:rPr>
          <w:sz w:val="23"/>
          <w:szCs w:val="23"/>
        </w:rPr>
        <w:t>μικροϋλικά</w:t>
      </w:r>
      <w:proofErr w:type="spellEnd"/>
      <w:r w:rsidRPr="00BC6578">
        <w:rPr>
          <w:sz w:val="23"/>
          <w:szCs w:val="23"/>
        </w:rPr>
        <w:t xml:space="preserve"> και εργασίες πλήρους κατασκευής και τοποθέτησης (απαραίτητα </w:t>
      </w:r>
      <w:proofErr w:type="spellStart"/>
      <w:r w:rsidRPr="00BC6578">
        <w:rPr>
          <w:sz w:val="23"/>
          <w:szCs w:val="23"/>
        </w:rPr>
        <w:t>αρµοκάλυπτρα</w:t>
      </w:r>
      <w:proofErr w:type="spellEnd"/>
      <w:r w:rsidRPr="00BC6578">
        <w:rPr>
          <w:sz w:val="23"/>
          <w:szCs w:val="23"/>
        </w:rPr>
        <w:t xml:space="preserve">, βίδες, διάφανη σιλικόνη και επίχρισμα για τη σφράγιση των ατελειών κατά την τοποθέτηση). </w:t>
      </w:r>
    </w:p>
    <w:p w:rsidR="00FA0615" w:rsidRDefault="00FA0615" w:rsidP="00FA0615">
      <w:pPr>
        <w:widowControl w:val="0"/>
        <w:tabs>
          <w:tab w:val="left" w:pos="6804"/>
        </w:tabs>
        <w:autoSpaceDE w:val="0"/>
        <w:autoSpaceDN w:val="0"/>
        <w:adjustRightInd w:val="0"/>
        <w:spacing w:line="288" w:lineRule="auto"/>
        <w:jc w:val="both"/>
        <w:rPr>
          <w:b/>
          <w:color w:val="FF0000"/>
          <w:sz w:val="22"/>
          <w:szCs w:val="22"/>
        </w:rPr>
      </w:pPr>
    </w:p>
    <w:p w:rsidR="00FA0615" w:rsidRPr="005D6EBA" w:rsidRDefault="00FA0615" w:rsidP="00FA0615">
      <w:pPr>
        <w:widowControl w:val="0"/>
        <w:tabs>
          <w:tab w:val="left" w:pos="6804"/>
        </w:tabs>
        <w:autoSpaceDE w:val="0"/>
        <w:autoSpaceDN w:val="0"/>
        <w:adjustRightInd w:val="0"/>
        <w:spacing w:after="120" w:line="288" w:lineRule="auto"/>
        <w:jc w:val="both"/>
        <w:rPr>
          <w:b/>
          <w:spacing w:val="20"/>
          <w:w w:val="110"/>
          <w:sz w:val="23"/>
          <w:szCs w:val="23"/>
        </w:rPr>
      </w:pPr>
      <w:r w:rsidRPr="005D6EBA">
        <w:rPr>
          <w:b/>
          <w:spacing w:val="20"/>
          <w:w w:val="110"/>
          <w:sz w:val="23"/>
          <w:szCs w:val="23"/>
        </w:rPr>
        <w:t>Σημειώσεις</w:t>
      </w:r>
    </w:p>
    <w:p w:rsidR="00FA0615" w:rsidRPr="005D6EBA" w:rsidRDefault="00FA0615" w:rsidP="00FA0615">
      <w:pPr>
        <w:widowControl w:val="0"/>
        <w:tabs>
          <w:tab w:val="left" w:pos="6804"/>
        </w:tabs>
        <w:autoSpaceDE w:val="0"/>
        <w:autoSpaceDN w:val="0"/>
        <w:adjustRightInd w:val="0"/>
        <w:spacing w:after="120" w:line="288" w:lineRule="auto"/>
        <w:jc w:val="both"/>
        <w:rPr>
          <w:sz w:val="23"/>
          <w:szCs w:val="23"/>
          <w:lang w:eastAsia="en-US"/>
        </w:rPr>
      </w:pPr>
      <w:r w:rsidRPr="00557592">
        <w:rPr>
          <w:b/>
          <w:sz w:val="23"/>
          <w:szCs w:val="23"/>
          <w:u w:val="single"/>
          <w:lang w:eastAsia="en-US"/>
        </w:rPr>
        <w:t xml:space="preserve">- Η επιμέτρηση και </w:t>
      </w:r>
      <w:proofErr w:type="spellStart"/>
      <w:r w:rsidRPr="00557592">
        <w:rPr>
          <w:b/>
          <w:sz w:val="23"/>
          <w:szCs w:val="23"/>
          <w:u w:val="single"/>
          <w:lang w:eastAsia="en-US"/>
        </w:rPr>
        <w:t>διαστασιολόγηση</w:t>
      </w:r>
      <w:proofErr w:type="spellEnd"/>
      <w:r w:rsidRPr="00557592">
        <w:rPr>
          <w:b/>
          <w:sz w:val="23"/>
          <w:szCs w:val="23"/>
          <w:u w:val="single"/>
          <w:lang w:eastAsia="en-US"/>
        </w:rPr>
        <w:t xml:space="preserve"> η οποία συνοδεύει την Τεχνική Περιγραφή είναι ενδεικτική.</w:t>
      </w:r>
      <w:r w:rsidRPr="005D6EBA">
        <w:rPr>
          <w:sz w:val="23"/>
          <w:szCs w:val="23"/>
          <w:lang w:eastAsia="en-US"/>
        </w:rPr>
        <w:t xml:space="preserve"> Γι’ αυτό το λόγο, πριν από την σύνταξη της προσφοράς ή ακόμη και κατά την επίσκεψη για τη βεβαίωση των τοπικών συνθηκών, θα πρέπει να γίνει επανέλεγχος από τον υποψήφιο Ανάδοχο, αφού ληφθούν όλες οι διαστάσεις επί τόπου. Εάν, αφού μελετήσουν την τεχνική περιγραφή, διαπιστώσουν την οποιαδήποτε ασυμφωνία, θα πρέπει να τη γνωστοποιήσουν εγγράφως και εγκαίρως στην Υπηρεσία η οποία οφείλει να δώσει τις σχετικές διευκρινήσεις. </w:t>
      </w:r>
    </w:p>
    <w:p w:rsidR="00FA0615" w:rsidRPr="005D6EBA" w:rsidRDefault="00FA0615" w:rsidP="00FA0615">
      <w:pPr>
        <w:widowControl w:val="0"/>
        <w:tabs>
          <w:tab w:val="left" w:pos="6804"/>
        </w:tabs>
        <w:autoSpaceDE w:val="0"/>
        <w:autoSpaceDN w:val="0"/>
        <w:adjustRightInd w:val="0"/>
        <w:spacing w:line="288" w:lineRule="auto"/>
        <w:jc w:val="both"/>
        <w:rPr>
          <w:sz w:val="23"/>
          <w:szCs w:val="23"/>
          <w:lang w:eastAsia="en-US"/>
        </w:rPr>
      </w:pPr>
      <w:r w:rsidRPr="005D6EBA">
        <w:rPr>
          <w:sz w:val="23"/>
          <w:szCs w:val="23"/>
          <w:lang w:eastAsia="en-US"/>
        </w:rPr>
        <w:t xml:space="preserve">- </w:t>
      </w:r>
      <w:r>
        <w:rPr>
          <w:sz w:val="23"/>
          <w:szCs w:val="23"/>
          <w:lang w:eastAsia="en-US"/>
        </w:rPr>
        <w:t>Επίσης</w:t>
      </w:r>
      <w:r w:rsidRPr="005D6EBA">
        <w:rPr>
          <w:sz w:val="23"/>
          <w:szCs w:val="23"/>
          <w:lang w:eastAsia="en-US"/>
        </w:rPr>
        <w:t xml:space="preserve"> </w:t>
      </w:r>
      <w:r>
        <w:rPr>
          <w:sz w:val="23"/>
          <w:szCs w:val="23"/>
          <w:lang w:eastAsia="en-US"/>
        </w:rPr>
        <w:t xml:space="preserve">Ο Ανάδοχος υποχρεούται </w:t>
      </w:r>
      <w:r w:rsidRPr="005D6EBA">
        <w:rPr>
          <w:sz w:val="23"/>
          <w:szCs w:val="23"/>
          <w:lang w:eastAsia="en-US"/>
        </w:rPr>
        <w:t xml:space="preserve">πριν ξεκινήσει η κατασκευή, οι παραγγελίες </w:t>
      </w:r>
      <w:r>
        <w:rPr>
          <w:sz w:val="23"/>
          <w:szCs w:val="23"/>
          <w:lang w:eastAsia="en-US"/>
        </w:rPr>
        <w:t>ν</w:t>
      </w:r>
      <w:r w:rsidRPr="005D6EBA">
        <w:rPr>
          <w:sz w:val="23"/>
          <w:szCs w:val="23"/>
          <w:lang w:eastAsia="en-US"/>
        </w:rPr>
        <w:t xml:space="preserve">α γίνουν βάσει </w:t>
      </w:r>
      <w:r w:rsidRPr="005D6EBA">
        <w:rPr>
          <w:sz w:val="23"/>
          <w:szCs w:val="23"/>
          <w:lang w:eastAsia="en-US"/>
        </w:rPr>
        <w:lastRenderedPageBreak/>
        <w:t>πραγματικών μεγεθών</w:t>
      </w:r>
      <w:r>
        <w:rPr>
          <w:sz w:val="23"/>
          <w:szCs w:val="23"/>
          <w:lang w:eastAsia="en-US"/>
        </w:rPr>
        <w:t xml:space="preserve"> μετρήσεων που θα πραγματοποιηθούν με δική του ευθύνη</w:t>
      </w:r>
      <w:r w:rsidRPr="005D6EBA">
        <w:rPr>
          <w:sz w:val="23"/>
          <w:szCs w:val="23"/>
          <w:lang w:eastAsia="en-US"/>
        </w:rPr>
        <w:t>. Σε αντίθετη περίπτωση η δαπάνη ανακατασκευής θα βαρύνει τον Ανάδοχο.</w:t>
      </w:r>
    </w:p>
    <w:p w:rsidR="00FA0615" w:rsidRPr="005D6EBA" w:rsidRDefault="00FA0615" w:rsidP="00FA0615">
      <w:pPr>
        <w:widowControl w:val="0"/>
        <w:tabs>
          <w:tab w:val="left" w:pos="6804"/>
        </w:tabs>
        <w:autoSpaceDE w:val="0"/>
        <w:autoSpaceDN w:val="0"/>
        <w:adjustRightInd w:val="0"/>
        <w:spacing w:line="288" w:lineRule="auto"/>
        <w:jc w:val="both"/>
        <w:rPr>
          <w:sz w:val="23"/>
          <w:szCs w:val="23"/>
          <w:lang w:eastAsia="en-US"/>
        </w:rPr>
      </w:pPr>
      <w:r w:rsidRPr="005D6EBA">
        <w:rPr>
          <w:sz w:val="23"/>
          <w:szCs w:val="23"/>
          <w:lang w:eastAsia="en-US"/>
        </w:rPr>
        <w:t>- Η τιμή προσφοράς θα περιλαμβάνει όλα τα υλικά, τις εργασίες, τις ασφαλιστικές εισφορές όσων εργασθούν στο έργο και τις μόνιμες κρατήσεις υπέρ του Δημοσίου.</w:t>
      </w:r>
    </w:p>
    <w:p w:rsidR="00FA0615" w:rsidRPr="005D6EBA" w:rsidRDefault="00FA0615" w:rsidP="00FA0615">
      <w:pPr>
        <w:widowControl w:val="0"/>
        <w:tabs>
          <w:tab w:val="left" w:pos="6804"/>
        </w:tabs>
        <w:autoSpaceDE w:val="0"/>
        <w:autoSpaceDN w:val="0"/>
        <w:adjustRightInd w:val="0"/>
        <w:spacing w:line="288" w:lineRule="auto"/>
        <w:jc w:val="both"/>
        <w:rPr>
          <w:sz w:val="23"/>
          <w:szCs w:val="23"/>
          <w:lang w:eastAsia="en-US"/>
        </w:rPr>
      </w:pPr>
      <w:r w:rsidRPr="005D6EBA">
        <w:rPr>
          <w:sz w:val="23"/>
          <w:szCs w:val="23"/>
          <w:lang w:eastAsia="en-US"/>
        </w:rPr>
        <w:t xml:space="preserve">- Ο υποψήφιος Ανάδοχος υποχρεούται, πριν από την προμήθεια οποιουδήποτε υλικού και πριν από την οποιαδήποτε κατασκευή, να προσκομίζει δείγματα για έγκριση. Η έγκριση έχει την έννοια της εντολής για τη συνέχιση των εργασιών και σε καμία περίπτωση δεν τον απαλλάσσει από την ευθύνη για οποιαδήποτε κακοτεχνία ή αστοχία υλικού που θα εμφανιστεί στο μέλλον. </w:t>
      </w:r>
    </w:p>
    <w:p w:rsidR="00FA0615" w:rsidRPr="005D6EBA" w:rsidRDefault="00FA0615" w:rsidP="00FA0615">
      <w:pPr>
        <w:widowControl w:val="0"/>
        <w:tabs>
          <w:tab w:val="left" w:pos="6804"/>
        </w:tabs>
        <w:autoSpaceDE w:val="0"/>
        <w:autoSpaceDN w:val="0"/>
        <w:adjustRightInd w:val="0"/>
        <w:spacing w:line="288" w:lineRule="auto"/>
        <w:jc w:val="both"/>
        <w:rPr>
          <w:sz w:val="23"/>
          <w:szCs w:val="23"/>
          <w:lang w:eastAsia="en-US"/>
        </w:rPr>
      </w:pPr>
      <w:r w:rsidRPr="005D6EBA">
        <w:rPr>
          <w:sz w:val="23"/>
          <w:szCs w:val="23"/>
          <w:lang w:eastAsia="en-US"/>
        </w:rPr>
        <w:t xml:space="preserve">- Για οποιαδήποτε τροποποίηση, κατά τη φάση εκτέλεσης, θα υπάρχει πρώτα συνεννόηση µε την Τεχνική Υπηρεσία. </w:t>
      </w:r>
    </w:p>
    <w:p w:rsidR="00FA0615" w:rsidRDefault="00FA0615" w:rsidP="00FA0615">
      <w:pPr>
        <w:widowControl w:val="0"/>
        <w:tabs>
          <w:tab w:val="left" w:pos="6804"/>
        </w:tabs>
        <w:autoSpaceDE w:val="0"/>
        <w:autoSpaceDN w:val="0"/>
        <w:adjustRightInd w:val="0"/>
        <w:spacing w:line="288" w:lineRule="auto"/>
        <w:jc w:val="both"/>
        <w:rPr>
          <w:sz w:val="23"/>
          <w:szCs w:val="23"/>
          <w:lang w:eastAsia="en-US"/>
        </w:rPr>
      </w:pPr>
      <w:r w:rsidRPr="005D6EBA">
        <w:rPr>
          <w:sz w:val="23"/>
          <w:szCs w:val="23"/>
          <w:lang w:eastAsia="en-US"/>
        </w:rPr>
        <w:t>- Όλα τα υλικά που θα χρησιμοποιηθούν, θα είναι αρίστης ποιότητας, εγκεκριμένα και σύμφωνα µε τις διεθνείς και ελληνικές τυποποιήσεις και προδιαγραφές (</w:t>
      </w:r>
      <w:proofErr w:type="spellStart"/>
      <w:r w:rsidRPr="005D6EBA">
        <w:rPr>
          <w:sz w:val="23"/>
          <w:szCs w:val="23"/>
          <w:lang w:eastAsia="en-US"/>
        </w:rPr>
        <w:t>ISO</w:t>
      </w:r>
      <w:proofErr w:type="spellEnd"/>
      <w:r w:rsidRPr="005D6EBA">
        <w:rPr>
          <w:sz w:val="23"/>
          <w:szCs w:val="23"/>
          <w:lang w:eastAsia="en-US"/>
        </w:rPr>
        <w:t xml:space="preserve">, </w:t>
      </w:r>
      <w:proofErr w:type="spellStart"/>
      <w:r w:rsidRPr="005D6EBA">
        <w:rPr>
          <w:sz w:val="23"/>
          <w:szCs w:val="23"/>
          <w:lang w:eastAsia="en-US"/>
        </w:rPr>
        <w:t>CE-marking</w:t>
      </w:r>
      <w:proofErr w:type="spellEnd"/>
      <w:r w:rsidRPr="005D6EBA">
        <w:rPr>
          <w:sz w:val="23"/>
          <w:szCs w:val="23"/>
          <w:lang w:eastAsia="en-US"/>
        </w:rPr>
        <w:t xml:space="preserve">, ΕΛΟΤ, </w:t>
      </w:r>
      <w:proofErr w:type="spellStart"/>
      <w:r w:rsidRPr="005D6EBA">
        <w:rPr>
          <w:sz w:val="23"/>
          <w:szCs w:val="23"/>
          <w:lang w:eastAsia="en-US"/>
        </w:rPr>
        <w:t>κλπ</w:t>
      </w:r>
      <w:proofErr w:type="spellEnd"/>
      <w:r w:rsidRPr="005D6EBA">
        <w:rPr>
          <w:sz w:val="23"/>
          <w:szCs w:val="23"/>
          <w:lang w:eastAsia="en-US"/>
        </w:rPr>
        <w:t>). Θα προσκομίζονται επί τόπου συσκευασμένα και προστατευμένα µε περιτύλιγ</w:t>
      </w:r>
      <w:r>
        <w:rPr>
          <w:sz w:val="23"/>
          <w:szCs w:val="23"/>
          <w:lang w:eastAsia="en-US"/>
        </w:rPr>
        <w:t>μ</w:t>
      </w:r>
      <w:r w:rsidRPr="005D6EBA">
        <w:rPr>
          <w:sz w:val="23"/>
          <w:szCs w:val="23"/>
          <w:lang w:eastAsia="en-US"/>
        </w:rPr>
        <w:t xml:space="preserve">α, σε ποσότητα που να επιτρέπει τη φόρτωση και εκφόρτωση τους και </w:t>
      </w:r>
      <w:proofErr w:type="spellStart"/>
      <w:r w:rsidRPr="005D6EBA">
        <w:rPr>
          <w:sz w:val="23"/>
          <w:szCs w:val="23"/>
          <w:lang w:eastAsia="en-US"/>
        </w:rPr>
        <w:t>σηµασµένα</w:t>
      </w:r>
      <w:proofErr w:type="spellEnd"/>
      <w:r w:rsidRPr="005D6EBA">
        <w:rPr>
          <w:sz w:val="23"/>
          <w:szCs w:val="23"/>
          <w:lang w:eastAsia="en-US"/>
        </w:rPr>
        <w:t xml:space="preserve"> όπως προβλέπουν τα σχετικά πρότυπα.</w:t>
      </w:r>
      <w:r>
        <w:rPr>
          <w:sz w:val="23"/>
          <w:szCs w:val="23"/>
          <w:lang w:eastAsia="en-US"/>
        </w:rPr>
        <w:t xml:space="preserve"> </w:t>
      </w:r>
    </w:p>
    <w:p w:rsidR="00FA0615" w:rsidRPr="005D6EBA" w:rsidRDefault="00FA0615" w:rsidP="00FA0615">
      <w:pPr>
        <w:widowControl w:val="0"/>
        <w:tabs>
          <w:tab w:val="left" w:pos="6804"/>
        </w:tabs>
        <w:autoSpaceDE w:val="0"/>
        <w:autoSpaceDN w:val="0"/>
        <w:adjustRightInd w:val="0"/>
        <w:spacing w:line="288" w:lineRule="auto"/>
        <w:jc w:val="both"/>
        <w:rPr>
          <w:sz w:val="23"/>
          <w:szCs w:val="23"/>
          <w:lang w:eastAsia="en-US"/>
        </w:rPr>
      </w:pPr>
      <w:r w:rsidRPr="005D6EBA">
        <w:rPr>
          <w:sz w:val="23"/>
          <w:szCs w:val="23"/>
          <w:lang w:eastAsia="en-US"/>
        </w:rPr>
        <w:t>-</w:t>
      </w:r>
      <w:r>
        <w:rPr>
          <w:sz w:val="23"/>
          <w:szCs w:val="23"/>
          <w:lang w:eastAsia="en-US"/>
        </w:rPr>
        <w:t xml:space="preserve"> </w:t>
      </w:r>
      <w:r w:rsidRPr="005D6EBA">
        <w:rPr>
          <w:sz w:val="23"/>
          <w:szCs w:val="23"/>
          <w:lang w:eastAsia="en-US"/>
        </w:rPr>
        <w:t xml:space="preserve"> Όλοι οι χώροι, κατά την παράδοση, θα πρέπει να είναι καθαροί. </w:t>
      </w:r>
    </w:p>
    <w:p w:rsidR="00FA0615" w:rsidRPr="005D6EBA" w:rsidRDefault="00FA0615" w:rsidP="00FA0615">
      <w:pPr>
        <w:widowControl w:val="0"/>
        <w:tabs>
          <w:tab w:val="left" w:pos="6804"/>
        </w:tabs>
        <w:autoSpaceDE w:val="0"/>
        <w:autoSpaceDN w:val="0"/>
        <w:adjustRightInd w:val="0"/>
        <w:spacing w:after="120" w:line="288" w:lineRule="auto"/>
        <w:jc w:val="both"/>
        <w:rPr>
          <w:sz w:val="23"/>
          <w:szCs w:val="23"/>
          <w:lang w:eastAsia="en-US"/>
        </w:rPr>
      </w:pPr>
      <w:r w:rsidRPr="005D6EBA">
        <w:rPr>
          <w:sz w:val="23"/>
          <w:szCs w:val="23"/>
          <w:lang w:eastAsia="en-US"/>
        </w:rPr>
        <w:t xml:space="preserve">- Τέλος πρέπει να σημειωθεί ότι αποκλειστικά υπεύθυνος ποινικά και αστικά, για την ασφάλεια του έργου και των εργαζομένων, είναι ο Ανάδοχος. </w:t>
      </w:r>
    </w:p>
    <w:p w:rsidR="00FA0615" w:rsidRPr="005D6EBA" w:rsidRDefault="00FA0615" w:rsidP="00FA0615">
      <w:pPr>
        <w:widowControl w:val="0"/>
        <w:tabs>
          <w:tab w:val="left" w:pos="6804"/>
        </w:tabs>
        <w:autoSpaceDE w:val="0"/>
        <w:autoSpaceDN w:val="0"/>
        <w:adjustRightInd w:val="0"/>
        <w:spacing w:after="120" w:line="288" w:lineRule="auto"/>
        <w:jc w:val="both"/>
        <w:rPr>
          <w:sz w:val="23"/>
          <w:szCs w:val="23"/>
          <w:lang w:eastAsia="en-US"/>
        </w:rPr>
      </w:pPr>
      <w:r w:rsidRPr="005D6EBA">
        <w:rPr>
          <w:sz w:val="23"/>
          <w:szCs w:val="23"/>
          <w:lang w:eastAsia="en-US"/>
        </w:rPr>
        <w:t xml:space="preserve">Κατά την διάρκεια των εργασιών ο Ανάδοχος οφείλει : </w:t>
      </w:r>
    </w:p>
    <w:p w:rsidR="00FA0615" w:rsidRPr="005D6EBA" w:rsidRDefault="00FA0615" w:rsidP="00FA0615">
      <w:pPr>
        <w:widowControl w:val="0"/>
        <w:tabs>
          <w:tab w:val="left" w:pos="6804"/>
        </w:tabs>
        <w:autoSpaceDE w:val="0"/>
        <w:autoSpaceDN w:val="0"/>
        <w:adjustRightInd w:val="0"/>
        <w:spacing w:line="288" w:lineRule="auto"/>
        <w:ind w:firstLine="720"/>
        <w:jc w:val="both"/>
        <w:rPr>
          <w:sz w:val="23"/>
          <w:szCs w:val="23"/>
          <w:lang w:eastAsia="en-US"/>
        </w:rPr>
      </w:pPr>
      <w:r w:rsidRPr="005D6EBA">
        <w:rPr>
          <w:sz w:val="23"/>
          <w:szCs w:val="23"/>
          <w:lang w:eastAsia="en-US"/>
        </w:rPr>
        <w:t xml:space="preserve">α. να φροντίζει για την τήρηση της τάξεως και της καθαριότητας </w:t>
      </w:r>
      <w:r>
        <w:rPr>
          <w:sz w:val="23"/>
          <w:szCs w:val="23"/>
          <w:lang w:eastAsia="en-US"/>
        </w:rPr>
        <w:t>στους χώρους εργασιών</w:t>
      </w:r>
      <w:r w:rsidRPr="005D6EBA">
        <w:rPr>
          <w:sz w:val="23"/>
          <w:szCs w:val="23"/>
          <w:lang w:eastAsia="en-US"/>
        </w:rPr>
        <w:t xml:space="preserve">, μέχρι την παράδοση </w:t>
      </w:r>
      <w:r>
        <w:rPr>
          <w:sz w:val="23"/>
          <w:szCs w:val="23"/>
          <w:lang w:eastAsia="en-US"/>
        </w:rPr>
        <w:t>της προμήθειας</w:t>
      </w:r>
      <w:r w:rsidRPr="005D6EBA">
        <w:rPr>
          <w:sz w:val="23"/>
          <w:szCs w:val="23"/>
          <w:lang w:eastAsia="en-US"/>
        </w:rPr>
        <w:t xml:space="preserve">. Ο Ανάδοχος θα πρέπει να λάβει υπόψη του ότι οφείλει να εργαστεί υπό συνθήκες οι οποίες να επιτρέπουν την κατά το δυνατό ανενόχλητη λειτουργία του Πανεπιστημίου. Θα τοποθετούνται προστατευτικά, που να εξασφαλίζουν ερμητική απομόνωση, για ηχομόνωση και προστασία από την σκόνη, των όμορων χώρων, λόγω οικοδομικών εργασιών, </w:t>
      </w:r>
      <w:r>
        <w:rPr>
          <w:sz w:val="23"/>
          <w:szCs w:val="23"/>
          <w:lang w:eastAsia="en-US"/>
        </w:rPr>
        <w:t xml:space="preserve">τα οποία θα </w:t>
      </w:r>
      <w:r w:rsidRPr="005D6EBA">
        <w:rPr>
          <w:sz w:val="23"/>
          <w:szCs w:val="23"/>
          <w:lang w:eastAsia="en-US"/>
        </w:rPr>
        <w:t xml:space="preserve">βαρύνουν τον Ανάδοχο ο οποίος και έχει την ευθύνη. </w:t>
      </w:r>
    </w:p>
    <w:p w:rsidR="00FA0615" w:rsidRPr="005D6EBA" w:rsidRDefault="00FA0615" w:rsidP="00FA0615">
      <w:pPr>
        <w:widowControl w:val="0"/>
        <w:tabs>
          <w:tab w:val="left" w:pos="6804"/>
        </w:tabs>
        <w:autoSpaceDE w:val="0"/>
        <w:autoSpaceDN w:val="0"/>
        <w:adjustRightInd w:val="0"/>
        <w:spacing w:line="288" w:lineRule="auto"/>
        <w:ind w:firstLine="720"/>
        <w:jc w:val="both"/>
        <w:rPr>
          <w:sz w:val="23"/>
          <w:szCs w:val="23"/>
          <w:lang w:eastAsia="en-US"/>
        </w:rPr>
      </w:pPr>
      <w:r w:rsidRPr="005D6EBA">
        <w:rPr>
          <w:sz w:val="23"/>
          <w:szCs w:val="23"/>
          <w:lang w:eastAsia="en-US"/>
        </w:rPr>
        <w:t xml:space="preserve">β. να προνοεί για την μεταφορά και αποθήκευση όλων των υλικών προς χρήση και να παίρνει όλα τα απαραίτητα μέτρα προφύλαξης των προσκομιζόμενων υλικών μέχρι να χρησιμοποιηθούν, και εν γένει όλα τα απαραίτητα μέτρα ασφαλείας του εργατοτεχνικού προσωπικού και κάθε τρίτου σύμφωνα µε τους ισχύοντες νόμους και διατάξεις (νομοθεσία περί δημοσίων έργων, οδηγίες και διατάγματα περί υγιεινής και ασφάλειας κλπ.), φέροντος την ευθύνη αποκλειστικά και µόνο αυτός για κάθε συνέπεια που θα προκύψει από τη µη εφαρμογή τους. </w:t>
      </w:r>
    </w:p>
    <w:p w:rsidR="00FA0615" w:rsidRPr="005D6EBA" w:rsidRDefault="00FA0615" w:rsidP="00FA0615">
      <w:pPr>
        <w:widowControl w:val="0"/>
        <w:tabs>
          <w:tab w:val="left" w:pos="6804"/>
        </w:tabs>
        <w:autoSpaceDE w:val="0"/>
        <w:autoSpaceDN w:val="0"/>
        <w:adjustRightInd w:val="0"/>
        <w:spacing w:line="288" w:lineRule="auto"/>
        <w:ind w:firstLine="720"/>
        <w:jc w:val="both"/>
        <w:rPr>
          <w:sz w:val="23"/>
          <w:szCs w:val="23"/>
          <w:lang w:eastAsia="en-US"/>
        </w:rPr>
      </w:pPr>
      <w:r w:rsidRPr="005D6EBA">
        <w:rPr>
          <w:sz w:val="23"/>
          <w:szCs w:val="23"/>
          <w:lang w:eastAsia="en-US"/>
        </w:rPr>
        <w:t xml:space="preserve">γ. να αποκαταστήσει και να επαναφέρει τις κατασκευές που υπέστησαν ζημιά ή φθορά στην πρότερό τους κατάσταση εφόσον αυτή προκλήθηκε από δική του υπαιτιότητα. </w:t>
      </w:r>
    </w:p>
    <w:p w:rsidR="00FA0615" w:rsidRDefault="00FA0615" w:rsidP="00FA0615">
      <w:pPr>
        <w:widowControl w:val="0"/>
        <w:tabs>
          <w:tab w:val="left" w:pos="6804"/>
        </w:tabs>
        <w:autoSpaceDE w:val="0"/>
        <w:autoSpaceDN w:val="0"/>
        <w:adjustRightInd w:val="0"/>
        <w:spacing w:line="288" w:lineRule="auto"/>
        <w:ind w:firstLine="720"/>
        <w:jc w:val="both"/>
        <w:rPr>
          <w:sz w:val="23"/>
          <w:szCs w:val="23"/>
          <w:lang w:eastAsia="en-US"/>
        </w:rPr>
      </w:pPr>
      <w:r w:rsidRPr="005D6EBA">
        <w:rPr>
          <w:sz w:val="23"/>
          <w:szCs w:val="23"/>
          <w:lang w:eastAsia="en-US"/>
        </w:rPr>
        <w:t xml:space="preserve">δ. να συμμορφώνεται µε τις εντολές της Υπηρεσίας. </w:t>
      </w:r>
    </w:p>
    <w:p w:rsidR="006722DF" w:rsidRDefault="006722DF" w:rsidP="00FA0615">
      <w:pPr>
        <w:widowControl w:val="0"/>
        <w:tabs>
          <w:tab w:val="left" w:pos="6804"/>
        </w:tabs>
        <w:autoSpaceDE w:val="0"/>
        <w:autoSpaceDN w:val="0"/>
        <w:adjustRightInd w:val="0"/>
        <w:spacing w:line="288" w:lineRule="auto"/>
        <w:ind w:firstLine="720"/>
        <w:jc w:val="both"/>
        <w:rPr>
          <w:sz w:val="23"/>
          <w:szCs w:val="23"/>
          <w:lang w:eastAsia="en-US"/>
        </w:rPr>
      </w:pPr>
    </w:p>
    <w:p w:rsidR="006722DF" w:rsidRDefault="006722DF" w:rsidP="00FA0615">
      <w:pPr>
        <w:widowControl w:val="0"/>
        <w:tabs>
          <w:tab w:val="left" w:pos="6804"/>
        </w:tabs>
        <w:autoSpaceDE w:val="0"/>
        <w:autoSpaceDN w:val="0"/>
        <w:adjustRightInd w:val="0"/>
        <w:spacing w:line="288" w:lineRule="auto"/>
        <w:ind w:firstLine="720"/>
        <w:jc w:val="both"/>
        <w:rPr>
          <w:sz w:val="23"/>
          <w:szCs w:val="23"/>
          <w:lang w:eastAsia="en-US"/>
        </w:rPr>
      </w:pPr>
    </w:p>
    <w:p w:rsidR="006722DF" w:rsidRDefault="006722DF" w:rsidP="00FA0615">
      <w:pPr>
        <w:widowControl w:val="0"/>
        <w:tabs>
          <w:tab w:val="left" w:pos="6804"/>
        </w:tabs>
        <w:autoSpaceDE w:val="0"/>
        <w:autoSpaceDN w:val="0"/>
        <w:adjustRightInd w:val="0"/>
        <w:spacing w:line="288" w:lineRule="auto"/>
        <w:ind w:firstLine="720"/>
        <w:jc w:val="both"/>
        <w:rPr>
          <w:sz w:val="23"/>
          <w:szCs w:val="23"/>
          <w:lang w:eastAsia="en-US"/>
        </w:rPr>
      </w:pPr>
    </w:p>
    <w:p w:rsidR="006722DF" w:rsidRDefault="006722DF" w:rsidP="00FA0615">
      <w:pPr>
        <w:widowControl w:val="0"/>
        <w:tabs>
          <w:tab w:val="left" w:pos="6804"/>
        </w:tabs>
        <w:autoSpaceDE w:val="0"/>
        <w:autoSpaceDN w:val="0"/>
        <w:adjustRightInd w:val="0"/>
        <w:spacing w:line="288" w:lineRule="auto"/>
        <w:ind w:firstLine="720"/>
        <w:jc w:val="both"/>
        <w:rPr>
          <w:sz w:val="23"/>
          <w:szCs w:val="23"/>
          <w:lang w:eastAsia="en-US"/>
        </w:rPr>
      </w:pPr>
    </w:p>
    <w:p w:rsidR="006722DF" w:rsidRDefault="006722DF" w:rsidP="00FA0615">
      <w:pPr>
        <w:widowControl w:val="0"/>
        <w:tabs>
          <w:tab w:val="left" w:pos="6804"/>
        </w:tabs>
        <w:autoSpaceDE w:val="0"/>
        <w:autoSpaceDN w:val="0"/>
        <w:adjustRightInd w:val="0"/>
        <w:spacing w:line="288" w:lineRule="auto"/>
        <w:ind w:firstLine="720"/>
        <w:jc w:val="both"/>
        <w:rPr>
          <w:sz w:val="23"/>
          <w:szCs w:val="23"/>
          <w:lang w:eastAsia="en-US"/>
        </w:rPr>
      </w:pPr>
    </w:p>
    <w:p w:rsidR="006722DF" w:rsidRDefault="006722DF" w:rsidP="00FA0615">
      <w:pPr>
        <w:widowControl w:val="0"/>
        <w:tabs>
          <w:tab w:val="left" w:pos="6804"/>
        </w:tabs>
        <w:autoSpaceDE w:val="0"/>
        <w:autoSpaceDN w:val="0"/>
        <w:adjustRightInd w:val="0"/>
        <w:spacing w:line="288" w:lineRule="auto"/>
        <w:ind w:firstLine="720"/>
        <w:jc w:val="both"/>
        <w:rPr>
          <w:sz w:val="23"/>
          <w:szCs w:val="23"/>
          <w:lang w:eastAsia="en-US"/>
        </w:rPr>
      </w:pPr>
    </w:p>
    <w:p w:rsidR="00FA0615" w:rsidRPr="005D6EBA" w:rsidRDefault="00FA0615" w:rsidP="00FA0615">
      <w:pPr>
        <w:widowControl w:val="0"/>
        <w:tabs>
          <w:tab w:val="left" w:pos="6804"/>
        </w:tabs>
        <w:autoSpaceDE w:val="0"/>
        <w:autoSpaceDN w:val="0"/>
        <w:adjustRightInd w:val="0"/>
        <w:spacing w:line="288" w:lineRule="auto"/>
        <w:ind w:firstLine="720"/>
        <w:jc w:val="both"/>
        <w:rPr>
          <w:sz w:val="23"/>
          <w:szCs w:val="23"/>
          <w:lang w:eastAsia="en-US"/>
        </w:rPr>
      </w:pPr>
    </w:p>
    <w:p w:rsidR="00FA0615" w:rsidRPr="00101DBA" w:rsidRDefault="00FA0615" w:rsidP="00FA0615">
      <w:pPr>
        <w:spacing w:line="288" w:lineRule="auto"/>
        <w:jc w:val="both"/>
        <w:rPr>
          <w:sz w:val="23"/>
          <w:szCs w:val="23"/>
        </w:rPr>
      </w:pPr>
    </w:p>
    <w:p w:rsidR="00FA0615" w:rsidRDefault="00FA0615" w:rsidP="00FA0615">
      <w:pPr>
        <w:jc w:val="center"/>
      </w:pPr>
    </w:p>
    <w:p w:rsidR="00FA0615" w:rsidRDefault="00FA0615" w:rsidP="00FA0615">
      <w:pPr>
        <w:jc w:val="both"/>
      </w:pPr>
      <w:r>
        <w:rPr>
          <w:noProof/>
        </w:rPr>
        <w:lastRenderedPageBreak/>
        <mc:AlternateContent>
          <mc:Choice Requires="wps">
            <w:drawing>
              <wp:anchor distT="0" distB="0" distL="114300" distR="114300" simplePos="0" relativeHeight="251660288" behindDoc="1" locked="0" layoutInCell="1" allowOverlap="1" wp14:anchorId="49896CA2" wp14:editId="38195BCB">
                <wp:simplePos x="0" y="0"/>
                <wp:positionH relativeFrom="column">
                  <wp:posOffset>745442</wp:posOffset>
                </wp:positionH>
                <wp:positionV relativeFrom="paragraph">
                  <wp:posOffset>-277690</wp:posOffset>
                </wp:positionV>
                <wp:extent cx="2192655" cy="480060"/>
                <wp:effectExtent l="0" t="0" r="0" b="0"/>
                <wp:wrapNone/>
                <wp:docPr id="36" name="Πλαίσιο κειμένου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15" w:rsidRPr="00A77CE0" w:rsidRDefault="00FA0615" w:rsidP="00FA0615">
                            <w:pPr>
                              <w:rPr>
                                <w:b/>
                              </w:rPr>
                            </w:pPr>
                            <w:r w:rsidRPr="00A77CE0">
                              <w:rPr>
                                <w:b/>
                              </w:rPr>
                              <w:t>ΕΛΛΗΝΙΚΗ ΔΗΜΟΚΡΑΤΙΑ</w:t>
                            </w:r>
                          </w:p>
                          <w:p w:rsidR="00FA0615" w:rsidRPr="00A77CE0" w:rsidRDefault="00FA0615" w:rsidP="00FA0615">
                            <w:pPr>
                              <w:rPr>
                                <w:b/>
                              </w:rPr>
                            </w:pPr>
                            <w:r w:rsidRPr="00A77CE0">
                              <w:rPr>
                                <w:b/>
                              </w:rPr>
                              <w:t>ΠΑΝΕΠΙΣΤΗΜΙΟ ΚΡΗΤΗΣ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96CA2" id="_x0000_t202" coordsize="21600,21600" o:spt="202" path="m,l,21600r21600,l21600,xe">
                <v:stroke joinstyle="miter"/>
                <v:path gradientshapeok="t" o:connecttype="rect"/>
              </v:shapetype>
              <v:shape id="Πλαίσιο κειμένου 36" o:spid="_x0000_s1026" type="#_x0000_t202" style="position:absolute;left:0;text-align:left;margin-left:58.7pt;margin-top:-21.85pt;width:172.65pt;height: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" filled="f" stroked="f">
                <v:textbox>
                  <w:txbxContent>
                    <w:p w:rsidR="00FA0615" w:rsidRPr="00A77CE0" w:rsidRDefault="00FA0615" w:rsidP="00FA0615">
                      <w:pPr>
                        <w:rPr>
                          <w:b/>
                        </w:rPr>
                      </w:pPr>
                      <w:r w:rsidRPr="00A77CE0">
                        <w:rPr>
                          <w:b/>
                        </w:rPr>
                        <w:t>ΕΛΛΗΝΙΚΗ ΔΗΜΟΚΡΑΤΙΑ</w:t>
                      </w:r>
                    </w:p>
                    <w:p w:rsidR="00FA0615" w:rsidRPr="00A77CE0" w:rsidRDefault="00FA0615" w:rsidP="00FA0615">
                      <w:pPr>
                        <w:rPr>
                          <w:b/>
                        </w:rPr>
                      </w:pPr>
                      <w:r w:rsidRPr="00A77CE0">
                        <w:rPr>
                          <w:b/>
                        </w:rPr>
                        <w:t>ΠΑΝΕΠΙΣΤΗΜΙΟ ΚΡΗΤΗΣ</w:t>
                      </w:r>
                    </w:p>
                  </w:txbxContent>
                </v:textbox>
              </v:shape>
            </w:pict>
          </mc:Fallback>
        </mc:AlternateContent>
      </w:r>
      <w:r>
        <w:rPr>
          <w:noProof/>
        </w:rPr>
        <w:drawing>
          <wp:anchor distT="0" distB="0" distL="114300" distR="114300" simplePos="0" relativeHeight="251659264" behindDoc="0" locked="0" layoutInCell="1" allowOverlap="1" wp14:anchorId="3FE34586" wp14:editId="0CEF0A29">
            <wp:simplePos x="0" y="0"/>
            <wp:positionH relativeFrom="column">
              <wp:posOffset>-1270</wp:posOffset>
            </wp:positionH>
            <wp:positionV relativeFrom="paragraph">
              <wp:posOffset>-440250</wp:posOffset>
            </wp:positionV>
            <wp:extent cx="828675" cy="828675"/>
            <wp:effectExtent l="0" t="0" r="9525" b="9525"/>
            <wp:wrapNone/>
            <wp:docPr id="35" name="Εικόνα 35" descr="sima_u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sima_uoc.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FA0615" w:rsidRPr="006153FF" w:rsidRDefault="00FA0615" w:rsidP="00FA0615"/>
    <w:p w:rsidR="00FA0615" w:rsidRPr="006153FF" w:rsidRDefault="00FA0615" w:rsidP="00FA0615">
      <w:r>
        <w:rPr>
          <w:noProof/>
        </w:rPr>
        <mc:AlternateContent>
          <mc:Choice Requires="wpg">
            <w:drawing>
              <wp:anchor distT="0" distB="0" distL="114300" distR="114300" simplePos="0" relativeHeight="251661312" behindDoc="0" locked="0" layoutInCell="1" allowOverlap="1" wp14:anchorId="796B9DFD" wp14:editId="3098E3AE">
                <wp:simplePos x="0" y="0"/>
                <wp:positionH relativeFrom="column">
                  <wp:posOffset>-1905</wp:posOffset>
                </wp:positionH>
                <wp:positionV relativeFrom="paragraph">
                  <wp:posOffset>36293</wp:posOffset>
                </wp:positionV>
                <wp:extent cx="6163408" cy="45719"/>
                <wp:effectExtent l="0" t="19050" r="27940" b="12065"/>
                <wp:wrapNone/>
                <wp:docPr id="37" name="Ομάδα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408" cy="45719"/>
                          <a:chOff x="373" y="4371"/>
                          <a:chExt cx="11160" cy="76"/>
                        </a:xfrm>
                      </wpg:grpSpPr>
                      <wps:wsp>
                        <wps:cNvPr id="38" name="Line 12"/>
                        <wps:cNvCnPr>
                          <a:cxnSpLocks noChangeShapeType="1"/>
                        </wps:cNvCnPr>
                        <wps:spPr bwMode="auto">
                          <a:xfrm>
                            <a:off x="373" y="4371"/>
                            <a:ext cx="11160" cy="0"/>
                          </a:xfrm>
                          <a:prstGeom prst="line">
                            <a:avLst/>
                          </a:prstGeom>
                          <a:noFill/>
                          <a:ln w="28575">
                            <a:solidFill>
                              <a:srgbClr val="A50021"/>
                            </a:solidFill>
                            <a:round/>
                            <a:headEnd/>
                            <a:tailEnd/>
                          </a:ln>
                          <a:extLst>
                            <a:ext uri="{909E8E84-426E-40DD-AFC4-6F175D3DCCD1}">
                              <a14:hiddenFill xmlns:a14="http://schemas.microsoft.com/office/drawing/2010/main">
                                <a:noFill/>
                              </a14:hiddenFill>
                            </a:ext>
                          </a:extLst>
                        </wps:spPr>
                        <wps:bodyPr/>
                      </wps:wsp>
                      <wps:wsp>
                        <wps:cNvPr id="39" name="Line 13"/>
                        <wps:cNvCnPr>
                          <a:cxnSpLocks noChangeShapeType="1"/>
                        </wps:cNvCnPr>
                        <wps:spPr bwMode="auto">
                          <a:xfrm>
                            <a:off x="373" y="4447"/>
                            <a:ext cx="11160" cy="0"/>
                          </a:xfrm>
                          <a:prstGeom prst="line">
                            <a:avLst/>
                          </a:prstGeom>
                          <a:noFill/>
                          <a:ln w="12700">
                            <a:solidFill>
                              <a:srgbClr val="A5002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F4E50D" id="Ομάδα 37" o:spid="_x0000_s1026" style="position:absolute;margin-left:-.15pt;margin-top:2.85pt;width:485.3pt;height:3.6pt;z-index:251661312" coordorigin="373,4371" coordsize="1116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">
                <v:line id="Line 12" o:spid="_x0000_s1027" style="position:absolute;visibility:visible;mso-wrap-style:square" from="373,4371" to="11533,4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3+cMAAADbAAAADwAAAGRycy9kb3ducmV2LnhtbERPy2oCMRTdF/oP4Rbc1UwVH4xGaQWl&#10;gqBOpbi8ndxOhk5uhiTVqV/fLApdHs57vuxsIy7kQ+1YwVM/A0FcOl1zpeD0tn6cgggRWWPjmBT8&#10;UIDl4v5ujrl2Vz7SpYiVSCEcclRgYmxzKUNpyGLou5Y4cZ/OW4wJ+kpqj9cUbhs5yLKxtFhzajDY&#10;0spQ+VV8WwWjaTEww91hK8/vp3HcvPjbZP+hVO+he56BiNTFf/Gf+1UrGKax6Uv6A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Pt/nDAAAA2wAAAA8AAAAAAAAAAAAA&#10;AAAAoQIAAGRycy9kb3ducmV2LnhtbFBLBQYAAAAABAAEAPkAAACRAwAAAAA=&#10;" strokecolor="#a50021" strokeweight="2.25pt"/>
                <v:line id="Line 13" o:spid="_x0000_s1028" style="position:absolute;visibility:visible;mso-wrap-style:square" from="373,4447" to="11533,4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k4wsMAAADbAAAADwAAAGRycy9kb3ducmV2LnhtbESPT2vCQBTE7wW/w/IEb81GpaFNXUUE&#10;wYPQxrb3R/blj2bfht01xm/vFgo9DjPzG2a1GU0nBnK+taxgnqQgiEurW64VfH/tn19B+ICssbNM&#10;Cu7kYbOePK0w1/bGBQ2nUIsIYZ+jgiaEPpfSlw0Z9IntiaNXWWcwROlqqR3eItx0cpGmmTTYclxo&#10;sKddQ+XldDUK2hHxA6vsbF6Gw/WoP3/cspgrNZuO23cQgcbwH/5rH7SC5Rv8fok/QK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JOMLDAAAA2wAAAA8AAAAAAAAAAAAA&#10;AAAAoQIAAGRycy9kb3ducmV2LnhtbFBLBQYAAAAABAAEAPkAAACRAwAAAAA=&#10;" strokecolor="#a50021" strokeweight="1pt"/>
              </v:group>
            </w:pict>
          </mc:Fallback>
        </mc:AlternateContent>
      </w:r>
    </w:p>
    <w:p w:rsidR="00FA0615" w:rsidRPr="002D2DF2" w:rsidRDefault="00FA0615" w:rsidP="002D2DF2">
      <w:pPr>
        <w:contextualSpacing/>
        <w:jc w:val="center"/>
        <w:rPr>
          <w:sz w:val="22"/>
          <w:szCs w:val="22"/>
        </w:rPr>
      </w:pPr>
      <w:r w:rsidRPr="002D2DF2">
        <w:rPr>
          <w:b/>
          <w:bCs/>
          <w:sz w:val="22"/>
          <w:szCs w:val="22"/>
        </w:rPr>
        <w:t>ΕΝΤΥΠΟ ΟΙΚΟΝΟΜΙΚΗΣ ΠΡΟΣΦΟΡΑΣ</w:t>
      </w:r>
    </w:p>
    <w:p w:rsidR="00FA0615" w:rsidRPr="002D2DF2" w:rsidRDefault="00FA0615" w:rsidP="002D2DF2">
      <w:pPr>
        <w:contextualSpacing/>
        <w:jc w:val="both"/>
        <w:rPr>
          <w:sz w:val="22"/>
          <w:szCs w:val="22"/>
        </w:rPr>
      </w:pPr>
    </w:p>
    <w:p w:rsidR="00FA0615" w:rsidRPr="002D2DF2" w:rsidRDefault="00FA0615" w:rsidP="002D2DF2">
      <w:pPr>
        <w:spacing w:line="288" w:lineRule="auto"/>
        <w:contextualSpacing/>
        <w:jc w:val="both"/>
        <w:rPr>
          <w:sz w:val="22"/>
          <w:szCs w:val="22"/>
        </w:rPr>
      </w:pPr>
      <w:r w:rsidRPr="002D2DF2">
        <w:rPr>
          <w:sz w:val="22"/>
          <w:szCs w:val="22"/>
        </w:rPr>
        <w:t>Του / Της……………………………………………………………………………………………..</w:t>
      </w:r>
    </w:p>
    <w:p w:rsidR="00FA0615" w:rsidRPr="002D2DF2" w:rsidRDefault="00FA0615" w:rsidP="002D2DF2">
      <w:pPr>
        <w:spacing w:line="288" w:lineRule="auto"/>
        <w:contextualSpacing/>
        <w:jc w:val="both"/>
        <w:rPr>
          <w:sz w:val="22"/>
          <w:szCs w:val="22"/>
        </w:rPr>
      </w:pPr>
      <w:r w:rsidRPr="002D2DF2">
        <w:rPr>
          <w:sz w:val="22"/>
          <w:szCs w:val="22"/>
        </w:rPr>
        <w:t>Δ/</w:t>
      </w:r>
      <w:proofErr w:type="spellStart"/>
      <w:r w:rsidRPr="002D2DF2">
        <w:rPr>
          <w:sz w:val="22"/>
          <w:szCs w:val="22"/>
        </w:rPr>
        <w:t>νση</w:t>
      </w:r>
      <w:proofErr w:type="spellEnd"/>
      <w:r w:rsidRPr="002D2DF2">
        <w:rPr>
          <w:sz w:val="22"/>
          <w:szCs w:val="22"/>
        </w:rPr>
        <w:t xml:space="preserve"> ….………………………………</w:t>
      </w:r>
      <w:proofErr w:type="spellStart"/>
      <w:r w:rsidRPr="002D2DF2">
        <w:rPr>
          <w:sz w:val="22"/>
          <w:szCs w:val="22"/>
        </w:rPr>
        <w:t>αριθμ</w:t>
      </w:r>
      <w:proofErr w:type="spellEnd"/>
      <w:r w:rsidRPr="002D2DF2">
        <w:rPr>
          <w:sz w:val="22"/>
          <w:szCs w:val="22"/>
        </w:rPr>
        <w:t>.…..… Τ.Κ………..…… Πόλη/Νομός………..……..</w:t>
      </w:r>
    </w:p>
    <w:p w:rsidR="00FA0615" w:rsidRPr="002D2DF2" w:rsidRDefault="00FA0615" w:rsidP="00ED2157">
      <w:pPr>
        <w:spacing w:line="288" w:lineRule="auto"/>
        <w:ind w:left="-142" w:firstLine="142"/>
        <w:contextualSpacing/>
        <w:jc w:val="both"/>
        <w:rPr>
          <w:sz w:val="22"/>
          <w:szCs w:val="22"/>
        </w:rPr>
      </w:pPr>
      <w:proofErr w:type="spellStart"/>
      <w:r w:rsidRPr="002D2DF2">
        <w:rPr>
          <w:sz w:val="22"/>
          <w:szCs w:val="22"/>
        </w:rPr>
        <w:t>Τηλ</w:t>
      </w:r>
      <w:proofErr w:type="spellEnd"/>
      <w:r w:rsidRPr="002D2DF2">
        <w:rPr>
          <w:sz w:val="22"/>
          <w:szCs w:val="22"/>
        </w:rPr>
        <w:t>. / Κινητό.…………………………………</w:t>
      </w:r>
      <w:r w:rsidRPr="002D2DF2">
        <w:rPr>
          <w:sz w:val="22"/>
          <w:szCs w:val="22"/>
          <w:lang w:val="en-US"/>
        </w:rPr>
        <w:t>Email</w:t>
      </w:r>
      <w:r w:rsidRPr="002D2DF2">
        <w:rPr>
          <w:sz w:val="22"/>
          <w:szCs w:val="22"/>
        </w:rPr>
        <w:t xml:space="preserve">……...…………………………………….…. </w:t>
      </w:r>
    </w:p>
    <w:p w:rsidR="00FA0615" w:rsidRPr="002D2DF2" w:rsidRDefault="00FA0615" w:rsidP="002D2DF2">
      <w:pPr>
        <w:spacing w:line="288" w:lineRule="auto"/>
        <w:contextualSpacing/>
        <w:jc w:val="both"/>
        <w:rPr>
          <w:sz w:val="22"/>
          <w:szCs w:val="22"/>
        </w:rPr>
      </w:pPr>
      <w:r w:rsidRPr="002D2DF2">
        <w:rPr>
          <w:sz w:val="22"/>
          <w:szCs w:val="22"/>
        </w:rPr>
        <w:t xml:space="preserve">Οι τιμές της παρούσας προσφοράς αφορούν προμήθεια και πλήρως περατωμένες εργασίες σύμφωνα με την Τεχνική Περιγραφή. Περιλαμβάνουν όλες τις απαιτούμενες δαπάνες για την εκτέλεσή τους καθώς και δαπάνες προσκομίσεως και τοποθετήσεως σε κτίρια του Πανεπιστημίου Κρήτης Ρεθύμνου, σε θέσεις όπου θα υποδειχθούν από την Τεχνική Υπηρεσία για: </w:t>
      </w:r>
    </w:p>
    <w:p w:rsidR="00FA0615" w:rsidRPr="002D2DF2" w:rsidRDefault="00FA0615" w:rsidP="002D2DF2">
      <w:pPr>
        <w:spacing w:line="288" w:lineRule="auto"/>
        <w:contextualSpacing/>
        <w:jc w:val="both"/>
        <w:rPr>
          <w:b/>
          <w:sz w:val="22"/>
          <w:szCs w:val="22"/>
        </w:rPr>
      </w:pPr>
      <w:r w:rsidRPr="002D2DF2">
        <w:rPr>
          <w:b/>
          <w:sz w:val="22"/>
          <w:szCs w:val="22"/>
        </w:rPr>
        <w:t>«</w:t>
      </w:r>
      <w:r w:rsidRPr="002D2DF2">
        <w:rPr>
          <w:b/>
          <w:i/>
          <w:sz w:val="22"/>
          <w:szCs w:val="22"/>
        </w:rPr>
        <w:t>Προμήθεια υλικών και εργασίες εγκατάστασης σιτών σε αίθουσες διδασκαλίας, γραφείων, εργαστηρίων και χώρους των κτηρίων της Παν/</w:t>
      </w:r>
      <w:proofErr w:type="spellStart"/>
      <w:r w:rsidRPr="002D2DF2">
        <w:rPr>
          <w:b/>
          <w:i/>
          <w:sz w:val="22"/>
          <w:szCs w:val="22"/>
        </w:rPr>
        <w:t>πολης</w:t>
      </w:r>
      <w:proofErr w:type="spellEnd"/>
      <w:r w:rsidRPr="002D2DF2">
        <w:rPr>
          <w:b/>
          <w:i/>
          <w:sz w:val="22"/>
          <w:szCs w:val="22"/>
        </w:rPr>
        <w:t xml:space="preserve"> Ρεθύμνου</w:t>
      </w:r>
      <w:r w:rsidRPr="002D2DF2">
        <w:rPr>
          <w:b/>
          <w:sz w:val="22"/>
          <w:szCs w:val="22"/>
        </w:rPr>
        <w:t xml:space="preserve">». </w:t>
      </w:r>
    </w:p>
    <w:p w:rsidR="00FA0615" w:rsidRPr="002D2DF2" w:rsidRDefault="00FA0615" w:rsidP="002D2DF2">
      <w:pPr>
        <w:spacing w:line="288" w:lineRule="auto"/>
        <w:contextualSpacing/>
        <w:jc w:val="both"/>
        <w:rPr>
          <w:sz w:val="22"/>
          <w:szCs w:val="22"/>
        </w:rPr>
      </w:pPr>
      <w:r w:rsidRPr="002D2DF2">
        <w:rPr>
          <w:sz w:val="22"/>
          <w:szCs w:val="22"/>
        </w:rPr>
        <w:t xml:space="preserve">Η προβλεπόμενη προθεσμία </w:t>
      </w:r>
      <w:r w:rsidRPr="002D2DF2">
        <w:rPr>
          <w:b/>
          <w:i/>
          <w:sz w:val="22"/>
          <w:szCs w:val="22"/>
        </w:rPr>
        <w:t>περαιώσεως της προμήθειας</w:t>
      </w:r>
      <w:r w:rsidRPr="002D2DF2">
        <w:rPr>
          <w:sz w:val="22"/>
          <w:szCs w:val="22"/>
        </w:rPr>
        <w:t xml:space="preserve"> ορίζεται σε ενενήντα </w:t>
      </w:r>
      <w:r w:rsidRPr="002D2DF2">
        <w:rPr>
          <w:b/>
          <w:i/>
          <w:sz w:val="22"/>
          <w:szCs w:val="22"/>
        </w:rPr>
        <w:t>(90) ημερολογιακές ημέρες.</w:t>
      </w:r>
      <w:r w:rsidRPr="002D2DF2">
        <w:rPr>
          <w:sz w:val="22"/>
          <w:szCs w:val="22"/>
        </w:rPr>
        <w:t xml:space="preserve"> Οι απαιτούμενες εργασίες θα πραγματοποιηθούν αμέσως μετά την υπογραφή της σύμβασης και σε συνεννόηση με την Τεχνική Υπηρεσία. </w:t>
      </w:r>
    </w:p>
    <w:tbl>
      <w:tblPr>
        <w:tblW w:w="9344" w:type="dxa"/>
        <w:jc w:val="center"/>
        <w:tblLayout w:type="fixed"/>
        <w:tblLook w:val="04A0" w:firstRow="1" w:lastRow="0" w:firstColumn="1" w:lastColumn="0" w:noHBand="0" w:noVBand="1"/>
      </w:tblPr>
      <w:tblGrid>
        <w:gridCol w:w="25"/>
        <w:gridCol w:w="1201"/>
        <w:gridCol w:w="45"/>
        <w:gridCol w:w="2320"/>
        <w:gridCol w:w="1134"/>
        <w:gridCol w:w="993"/>
        <w:gridCol w:w="992"/>
        <w:gridCol w:w="1060"/>
        <w:gridCol w:w="15"/>
        <w:gridCol w:w="1544"/>
        <w:gridCol w:w="15"/>
      </w:tblGrid>
      <w:tr w:rsidR="006722DF" w:rsidRPr="002D2DF2" w:rsidTr="006722DF">
        <w:trPr>
          <w:trHeight w:val="1049"/>
          <w:jc w:val="center"/>
        </w:trPr>
        <w:tc>
          <w:tcPr>
            <w:tcW w:w="1226"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6722DF" w:rsidRPr="002D2DF2" w:rsidRDefault="006722DF" w:rsidP="002D2DF2">
            <w:pPr>
              <w:jc w:val="center"/>
              <w:rPr>
                <w:b/>
                <w:bCs/>
                <w:color w:val="000000"/>
                <w:sz w:val="22"/>
                <w:szCs w:val="22"/>
              </w:rPr>
            </w:pPr>
            <w:r w:rsidRPr="002D2DF2">
              <w:rPr>
                <w:b/>
                <w:bCs/>
                <w:color w:val="000000"/>
                <w:sz w:val="22"/>
                <w:szCs w:val="22"/>
              </w:rPr>
              <w:t>Α/Α</w:t>
            </w:r>
          </w:p>
        </w:tc>
        <w:tc>
          <w:tcPr>
            <w:tcW w:w="2365" w:type="dxa"/>
            <w:gridSpan w:val="2"/>
            <w:tcBorders>
              <w:top w:val="single" w:sz="8" w:space="0" w:color="000000"/>
              <w:left w:val="nil"/>
              <w:bottom w:val="single" w:sz="8" w:space="0" w:color="000000"/>
              <w:right w:val="single" w:sz="8" w:space="0" w:color="000000"/>
            </w:tcBorders>
            <w:shd w:val="clear" w:color="auto" w:fill="auto"/>
            <w:vAlign w:val="center"/>
            <w:hideMark/>
          </w:tcPr>
          <w:p w:rsidR="006722DF" w:rsidRPr="002D2DF2" w:rsidRDefault="006722DF" w:rsidP="002D2DF2">
            <w:pPr>
              <w:jc w:val="center"/>
              <w:rPr>
                <w:b/>
                <w:bCs/>
                <w:color w:val="000000"/>
                <w:sz w:val="22"/>
                <w:szCs w:val="22"/>
              </w:rPr>
            </w:pPr>
            <w:r w:rsidRPr="002D2DF2">
              <w:rPr>
                <w:b/>
                <w:bCs/>
                <w:color w:val="000000"/>
                <w:sz w:val="22"/>
                <w:szCs w:val="22"/>
              </w:rPr>
              <w:t>Τύπος / Περιγραφή Σίτας</w:t>
            </w:r>
          </w:p>
        </w:tc>
        <w:tc>
          <w:tcPr>
            <w:tcW w:w="1134" w:type="dxa"/>
            <w:tcBorders>
              <w:top w:val="single" w:sz="8" w:space="0" w:color="000000"/>
              <w:left w:val="nil"/>
              <w:bottom w:val="single" w:sz="8" w:space="0" w:color="000000"/>
              <w:right w:val="single" w:sz="4" w:space="0" w:color="auto"/>
            </w:tcBorders>
            <w:vAlign w:val="center"/>
          </w:tcPr>
          <w:p w:rsidR="006722DF" w:rsidRPr="002D2DF2" w:rsidRDefault="006722DF" w:rsidP="002D2DF2">
            <w:pPr>
              <w:jc w:val="center"/>
              <w:rPr>
                <w:b/>
                <w:bCs/>
                <w:color w:val="000000"/>
                <w:sz w:val="22"/>
                <w:szCs w:val="22"/>
              </w:rPr>
            </w:pPr>
            <w:r w:rsidRPr="002D2DF2">
              <w:rPr>
                <w:b/>
                <w:bCs/>
                <w:color w:val="000000"/>
                <w:sz w:val="22"/>
                <w:szCs w:val="22"/>
              </w:rPr>
              <w:t>Χρώμα</w:t>
            </w:r>
          </w:p>
        </w:tc>
        <w:tc>
          <w:tcPr>
            <w:tcW w:w="993" w:type="dxa"/>
            <w:tcBorders>
              <w:top w:val="single" w:sz="8" w:space="0" w:color="000000"/>
              <w:left w:val="nil"/>
              <w:bottom w:val="single" w:sz="8" w:space="0" w:color="000000"/>
              <w:right w:val="single" w:sz="8" w:space="0" w:color="000000"/>
            </w:tcBorders>
            <w:shd w:val="clear" w:color="auto" w:fill="auto"/>
            <w:vAlign w:val="center"/>
            <w:hideMark/>
          </w:tcPr>
          <w:p w:rsidR="006722DF" w:rsidRPr="002D2DF2" w:rsidRDefault="006722DF" w:rsidP="002D2DF2">
            <w:pPr>
              <w:jc w:val="center"/>
              <w:rPr>
                <w:b/>
                <w:bCs/>
                <w:color w:val="000000"/>
                <w:sz w:val="22"/>
                <w:szCs w:val="22"/>
                <w:lang w:val="en-US"/>
              </w:rPr>
            </w:pPr>
            <w:proofErr w:type="spellStart"/>
            <w:r w:rsidRPr="002D2DF2">
              <w:rPr>
                <w:b/>
                <w:bCs/>
                <w:color w:val="000000"/>
                <w:sz w:val="22"/>
                <w:szCs w:val="22"/>
              </w:rPr>
              <w:t>Ποσότ</w:t>
            </w:r>
            <w:proofErr w:type="spellEnd"/>
            <w:r w:rsidRPr="002D2DF2">
              <w:rPr>
                <w:b/>
                <w:bCs/>
                <w:color w:val="000000"/>
                <w:sz w:val="22"/>
                <w:szCs w:val="22"/>
              </w:rPr>
              <w:t>. (</w:t>
            </w:r>
            <w:proofErr w:type="spellStart"/>
            <w:r w:rsidRPr="002D2DF2">
              <w:rPr>
                <w:b/>
                <w:bCs/>
                <w:color w:val="000000"/>
                <w:sz w:val="22"/>
                <w:szCs w:val="22"/>
                <w:lang w:val="en-US"/>
              </w:rPr>
              <w:t>m2</w:t>
            </w:r>
            <w:proofErr w:type="spellEnd"/>
            <w:r w:rsidRPr="002D2DF2">
              <w:rPr>
                <w:b/>
                <w:bCs/>
                <w:color w:val="000000"/>
                <w:sz w:val="22"/>
                <w:szCs w:val="22"/>
                <w:lang w:val="en-US"/>
              </w:rPr>
              <w:t>)</w:t>
            </w:r>
          </w:p>
        </w:tc>
        <w:tc>
          <w:tcPr>
            <w:tcW w:w="2067" w:type="dxa"/>
            <w:gridSpan w:val="3"/>
            <w:tcBorders>
              <w:top w:val="single" w:sz="8" w:space="0" w:color="000000"/>
              <w:left w:val="nil"/>
              <w:bottom w:val="single" w:sz="8" w:space="0" w:color="000000"/>
              <w:right w:val="single" w:sz="8" w:space="0" w:color="000000"/>
            </w:tcBorders>
            <w:shd w:val="clear" w:color="auto" w:fill="auto"/>
            <w:vAlign w:val="center"/>
            <w:hideMark/>
          </w:tcPr>
          <w:p w:rsidR="006722DF" w:rsidRPr="002D2DF2" w:rsidRDefault="006722DF" w:rsidP="002D2DF2">
            <w:pPr>
              <w:jc w:val="center"/>
              <w:rPr>
                <w:b/>
                <w:bCs/>
                <w:color w:val="000000"/>
                <w:sz w:val="22"/>
                <w:szCs w:val="22"/>
              </w:rPr>
            </w:pPr>
            <w:r w:rsidRPr="002D2DF2">
              <w:rPr>
                <w:b/>
                <w:bCs/>
                <w:color w:val="000000"/>
                <w:sz w:val="22"/>
                <w:szCs w:val="22"/>
              </w:rPr>
              <w:t xml:space="preserve">Τιμή </w:t>
            </w:r>
            <w:proofErr w:type="spellStart"/>
            <w:r w:rsidRPr="002D2DF2">
              <w:rPr>
                <w:b/>
                <w:bCs/>
                <w:color w:val="000000"/>
                <w:sz w:val="22"/>
                <w:szCs w:val="22"/>
              </w:rPr>
              <w:t>Μονάδ</w:t>
            </w:r>
            <w:proofErr w:type="spellEnd"/>
            <w:r w:rsidRPr="002D2DF2">
              <w:rPr>
                <w:b/>
                <w:bCs/>
                <w:color w:val="000000"/>
                <w:sz w:val="22"/>
                <w:szCs w:val="22"/>
              </w:rPr>
              <w:t>.</w:t>
            </w:r>
            <w:r w:rsidR="00ED2157">
              <w:rPr>
                <w:b/>
                <w:bCs/>
                <w:color w:val="000000"/>
                <w:sz w:val="22"/>
                <w:szCs w:val="22"/>
              </w:rPr>
              <w:t xml:space="preserve"> (</w:t>
            </w:r>
            <w:proofErr w:type="spellStart"/>
            <w:r w:rsidR="00ED2157">
              <w:rPr>
                <w:b/>
                <w:bCs/>
                <w:color w:val="000000"/>
                <w:sz w:val="22"/>
                <w:szCs w:val="22"/>
              </w:rPr>
              <w:t>τ.μ</w:t>
            </w:r>
            <w:proofErr w:type="spellEnd"/>
            <w:r w:rsidR="00ED2157">
              <w:rPr>
                <w:b/>
                <w:bCs/>
                <w:color w:val="000000"/>
                <w:sz w:val="22"/>
                <w:szCs w:val="22"/>
              </w:rPr>
              <w:t>)</w:t>
            </w:r>
          </w:p>
          <w:p w:rsidR="006722DF" w:rsidRPr="002D2DF2" w:rsidRDefault="006722DF" w:rsidP="002D2DF2">
            <w:pPr>
              <w:jc w:val="center"/>
              <w:rPr>
                <w:b/>
                <w:bCs/>
                <w:color w:val="000000"/>
                <w:sz w:val="22"/>
                <w:szCs w:val="22"/>
              </w:rPr>
            </w:pPr>
            <w:r w:rsidRPr="002D2DF2">
              <w:rPr>
                <w:b/>
                <w:bCs/>
                <w:color w:val="000000"/>
                <w:sz w:val="22"/>
                <w:szCs w:val="22"/>
              </w:rPr>
              <w:t>(€)</w:t>
            </w:r>
          </w:p>
        </w:tc>
        <w:tc>
          <w:tcPr>
            <w:tcW w:w="1559" w:type="dxa"/>
            <w:gridSpan w:val="2"/>
            <w:tcBorders>
              <w:top w:val="single" w:sz="8" w:space="0" w:color="000000"/>
              <w:left w:val="nil"/>
              <w:bottom w:val="single" w:sz="8" w:space="0" w:color="000000"/>
              <w:right w:val="single" w:sz="8" w:space="0" w:color="000000"/>
            </w:tcBorders>
            <w:shd w:val="clear" w:color="auto" w:fill="auto"/>
            <w:vAlign w:val="center"/>
            <w:hideMark/>
          </w:tcPr>
          <w:p w:rsidR="006722DF" w:rsidRPr="002D2DF2" w:rsidRDefault="006722DF" w:rsidP="002D2DF2">
            <w:pPr>
              <w:jc w:val="center"/>
              <w:rPr>
                <w:b/>
                <w:bCs/>
                <w:color w:val="000000"/>
                <w:sz w:val="22"/>
                <w:szCs w:val="22"/>
              </w:rPr>
            </w:pPr>
            <w:r w:rsidRPr="002D2DF2">
              <w:rPr>
                <w:b/>
                <w:bCs/>
                <w:color w:val="000000"/>
                <w:sz w:val="22"/>
                <w:szCs w:val="22"/>
              </w:rPr>
              <w:t>Κόστος</w:t>
            </w:r>
          </w:p>
          <w:p w:rsidR="006722DF" w:rsidRPr="002D2DF2" w:rsidRDefault="006722DF" w:rsidP="002D2DF2">
            <w:pPr>
              <w:jc w:val="center"/>
              <w:rPr>
                <w:b/>
                <w:bCs/>
                <w:color w:val="000000"/>
                <w:sz w:val="22"/>
                <w:szCs w:val="22"/>
              </w:rPr>
            </w:pPr>
            <w:r w:rsidRPr="002D2DF2">
              <w:rPr>
                <w:b/>
                <w:bCs/>
                <w:color w:val="000000"/>
                <w:sz w:val="22"/>
                <w:szCs w:val="22"/>
              </w:rPr>
              <w:t>(€)</w:t>
            </w:r>
          </w:p>
        </w:tc>
      </w:tr>
      <w:tr w:rsidR="006722DF" w:rsidRPr="002D2DF2" w:rsidTr="006722DF">
        <w:trPr>
          <w:trHeight w:val="554"/>
          <w:jc w:val="center"/>
        </w:trPr>
        <w:tc>
          <w:tcPr>
            <w:tcW w:w="1226" w:type="dxa"/>
            <w:gridSpan w:val="2"/>
            <w:tcBorders>
              <w:top w:val="nil"/>
              <w:left w:val="single" w:sz="8" w:space="0" w:color="000000"/>
              <w:bottom w:val="single" w:sz="8" w:space="0" w:color="000000"/>
              <w:right w:val="single" w:sz="8" w:space="0" w:color="000000"/>
            </w:tcBorders>
            <w:shd w:val="clear" w:color="auto" w:fill="auto"/>
            <w:noWrap/>
            <w:vAlign w:val="center"/>
            <w:hideMark/>
          </w:tcPr>
          <w:p w:rsidR="006722DF" w:rsidRPr="002D2DF2" w:rsidRDefault="006722DF" w:rsidP="002D2DF2">
            <w:pPr>
              <w:jc w:val="center"/>
              <w:rPr>
                <w:b/>
                <w:color w:val="000000"/>
                <w:sz w:val="22"/>
                <w:szCs w:val="22"/>
              </w:rPr>
            </w:pPr>
            <w:r w:rsidRPr="002D2DF2">
              <w:rPr>
                <w:b/>
                <w:color w:val="000000"/>
                <w:sz w:val="22"/>
                <w:szCs w:val="22"/>
              </w:rPr>
              <w:t>1</w:t>
            </w:r>
          </w:p>
        </w:tc>
        <w:tc>
          <w:tcPr>
            <w:tcW w:w="2365" w:type="dxa"/>
            <w:gridSpan w:val="2"/>
            <w:tcBorders>
              <w:top w:val="nil"/>
              <w:left w:val="nil"/>
              <w:bottom w:val="single" w:sz="8" w:space="0" w:color="000000"/>
              <w:right w:val="single" w:sz="8" w:space="0" w:color="000000"/>
            </w:tcBorders>
            <w:shd w:val="clear" w:color="000000" w:fill="FFFFFF"/>
            <w:vAlign w:val="center"/>
          </w:tcPr>
          <w:p w:rsidR="006722DF" w:rsidRPr="002D2DF2" w:rsidRDefault="006722DF" w:rsidP="002D2DF2">
            <w:pPr>
              <w:spacing w:line="288" w:lineRule="auto"/>
              <w:rPr>
                <w:b/>
                <w:sz w:val="22"/>
                <w:szCs w:val="22"/>
              </w:rPr>
            </w:pPr>
            <w:r w:rsidRPr="002D2DF2">
              <w:rPr>
                <w:b/>
                <w:sz w:val="22"/>
                <w:szCs w:val="22"/>
              </w:rPr>
              <w:t xml:space="preserve">Τύπος 1 Οριζόντιας Κίνησης </w:t>
            </w:r>
          </w:p>
        </w:tc>
        <w:tc>
          <w:tcPr>
            <w:tcW w:w="1134" w:type="dxa"/>
            <w:tcBorders>
              <w:top w:val="nil"/>
              <w:left w:val="nil"/>
              <w:bottom w:val="single" w:sz="8" w:space="0" w:color="000000"/>
              <w:right w:val="single" w:sz="4" w:space="0" w:color="auto"/>
            </w:tcBorders>
            <w:shd w:val="clear" w:color="000000" w:fill="FFFFFF"/>
            <w:vAlign w:val="center"/>
          </w:tcPr>
          <w:p w:rsidR="006722DF" w:rsidRPr="002D2DF2" w:rsidRDefault="006722DF" w:rsidP="002D2DF2">
            <w:pPr>
              <w:spacing w:line="288" w:lineRule="auto"/>
              <w:jc w:val="center"/>
              <w:rPr>
                <w:b/>
                <w:sz w:val="22"/>
                <w:szCs w:val="22"/>
              </w:rPr>
            </w:pPr>
            <w:r w:rsidRPr="002D2DF2">
              <w:rPr>
                <w:b/>
                <w:sz w:val="22"/>
                <w:szCs w:val="22"/>
              </w:rPr>
              <w:t>Λευκό</w:t>
            </w:r>
          </w:p>
        </w:tc>
        <w:tc>
          <w:tcPr>
            <w:tcW w:w="993" w:type="dxa"/>
            <w:tcBorders>
              <w:top w:val="nil"/>
              <w:left w:val="nil"/>
              <w:bottom w:val="single" w:sz="8" w:space="0" w:color="000000"/>
              <w:right w:val="single" w:sz="8" w:space="0" w:color="000000"/>
            </w:tcBorders>
            <w:shd w:val="clear" w:color="auto" w:fill="auto"/>
            <w:vAlign w:val="center"/>
          </w:tcPr>
          <w:p w:rsidR="006722DF" w:rsidRPr="002D2DF2" w:rsidRDefault="006722DF" w:rsidP="002D2DF2">
            <w:pPr>
              <w:jc w:val="center"/>
              <w:rPr>
                <w:b/>
                <w:color w:val="000000"/>
                <w:sz w:val="22"/>
                <w:szCs w:val="22"/>
              </w:rPr>
            </w:pPr>
            <w:r w:rsidRPr="002D2DF2">
              <w:rPr>
                <w:b/>
                <w:color w:val="000000"/>
                <w:sz w:val="22"/>
                <w:szCs w:val="22"/>
              </w:rPr>
              <w:t>82,54</w:t>
            </w:r>
          </w:p>
        </w:tc>
        <w:tc>
          <w:tcPr>
            <w:tcW w:w="2067" w:type="dxa"/>
            <w:gridSpan w:val="3"/>
            <w:tcBorders>
              <w:top w:val="single" w:sz="8" w:space="0" w:color="000000"/>
              <w:left w:val="nil"/>
              <w:bottom w:val="single" w:sz="8" w:space="0" w:color="000000"/>
              <w:right w:val="nil"/>
            </w:tcBorders>
            <w:shd w:val="clear" w:color="auto" w:fill="auto"/>
            <w:vAlign w:val="center"/>
          </w:tcPr>
          <w:p w:rsidR="006722DF" w:rsidRPr="002D2DF2" w:rsidRDefault="006722DF" w:rsidP="002D2DF2">
            <w:pPr>
              <w:jc w:val="right"/>
              <w:rPr>
                <w:color w:val="000000"/>
                <w:sz w:val="22"/>
                <w:szCs w:val="22"/>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722DF" w:rsidRPr="002D2DF2" w:rsidRDefault="006722DF" w:rsidP="002D2DF2">
            <w:pPr>
              <w:jc w:val="right"/>
              <w:rPr>
                <w:color w:val="000000"/>
                <w:sz w:val="22"/>
                <w:szCs w:val="22"/>
              </w:rPr>
            </w:pPr>
          </w:p>
        </w:tc>
      </w:tr>
      <w:tr w:rsidR="006722DF" w:rsidRPr="002D2DF2" w:rsidTr="006722DF">
        <w:trPr>
          <w:trHeight w:val="534"/>
          <w:jc w:val="center"/>
        </w:trPr>
        <w:tc>
          <w:tcPr>
            <w:tcW w:w="1226" w:type="dxa"/>
            <w:gridSpan w:val="2"/>
            <w:tcBorders>
              <w:top w:val="nil"/>
              <w:left w:val="single" w:sz="8" w:space="0" w:color="000000"/>
              <w:bottom w:val="single" w:sz="8" w:space="0" w:color="000000"/>
              <w:right w:val="single" w:sz="8" w:space="0" w:color="000000"/>
            </w:tcBorders>
            <w:shd w:val="clear" w:color="auto" w:fill="auto"/>
            <w:noWrap/>
            <w:vAlign w:val="center"/>
          </w:tcPr>
          <w:p w:rsidR="006722DF" w:rsidRPr="002D2DF2" w:rsidRDefault="006722DF" w:rsidP="002D2DF2">
            <w:pPr>
              <w:jc w:val="center"/>
              <w:rPr>
                <w:b/>
                <w:color w:val="000000"/>
                <w:sz w:val="22"/>
                <w:szCs w:val="22"/>
              </w:rPr>
            </w:pPr>
            <w:r w:rsidRPr="002D2DF2">
              <w:rPr>
                <w:b/>
                <w:color w:val="000000"/>
                <w:sz w:val="22"/>
                <w:szCs w:val="22"/>
              </w:rPr>
              <w:t>2</w:t>
            </w:r>
          </w:p>
        </w:tc>
        <w:tc>
          <w:tcPr>
            <w:tcW w:w="2365" w:type="dxa"/>
            <w:gridSpan w:val="2"/>
            <w:tcBorders>
              <w:top w:val="nil"/>
              <w:left w:val="nil"/>
              <w:bottom w:val="single" w:sz="8" w:space="0" w:color="000000"/>
              <w:right w:val="single" w:sz="8" w:space="0" w:color="000000"/>
            </w:tcBorders>
            <w:shd w:val="clear" w:color="000000" w:fill="FFFFFF"/>
            <w:vAlign w:val="center"/>
          </w:tcPr>
          <w:p w:rsidR="006722DF" w:rsidRPr="002D2DF2" w:rsidRDefault="006722DF" w:rsidP="002D2DF2">
            <w:pPr>
              <w:spacing w:line="288" w:lineRule="auto"/>
              <w:rPr>
                <w:b/>
                <w:sz w:val="22"/>
                <w:szCs w:val="22"/>
              </w:rPr>
            </w:pPr>
            <w:r w:rsidRPr="002D2DF2">
              <w:rPr>
                <w:b/>
                <w:sz w:val="22"/>
                <w:szCs w:val="22"/>
              </w:rPr>
              <w:t xml:space="preserve">Τύπος </w:t>
            </w:r>
            <w:r w:rsidRPr="002D2DF2">
              <w:rPr>
                <w:b/>
                <w:sz w:val="22"/>
                <w:szCs w:val="22"/>
                <w:lang w:val="en-US"/>
              </w:rPr>
              <w:t>2</w:t>
            </w:r>
            <w:r w:rsidRPr="002D2DF2">
              <w:rPr>
                <w:b/>
                <w:sz w:val="22"/>
                <w:szCs w:val="22"/>
              </w:rPr>
              <w:t xml:space="preserve"> Κάθετης Κίνησης </w:t>
            </w:r>
          </w:p>
        </w:tc>
        <w:tc>
          <w:tcPr>
            <w:tcW w:w="1134" w:type="dxa"/>
            <w:tcBorders>
              <w:top w:val="nil"/>
              <w:left w:val="nil"/>
              <w:bottom w:val="single" w:sz="8" w:space="0" w:color="000000"/>
              <w:right w:val="single" w:sz="4" w:space="0" w:color="auto"/>
            </w:tcBorders>
            <w:shd w:val="clear" w:color="000000" w:fill="FFFFFF"/>
            <w:vAlign w:val="center"/>
          </w:tcPr>
          <w:p w:rsidR="006722DF" w:rsidRPr="002D2DF2" w:rsidRDefault="006722DF" w:rsidP="002D2DF2">
            <w:pPr>
              <w:spacing w:line="288" w:lineRule="auto"/>
              <w:jc w:val="center"/>
              <w:rPr>
                <w:b/>
                <w:sz w:val="22"/>
                <w:szCs w:val="22"/>
              </w:rPr>
            </w:pPr>
            <w:r w:rsidRPr="002D2DF2">
              <w:rPr>
                <w:b/>
                <w:sz w:val="22"/>
                <w:szCs w:val="22"/>
              </w:rPr>
              <w:t>Λευκό</w:t>
            </w:r>
          </w:p>
        </w:tc>
        <w:tc>
          <w:tcPr>
            <w:tcW w:w="993" w:type="dxa"/>
            <w:tcBorders>
              <w:top w:val="nil"/>
              <w:left w:val="nil"/>
              <w:bottom w:val="single" w:sz="8" w:space="0" w:color="000000"/>
              <w:right w:val="single" w:sz="8" w:space="0" w:color="000000"/>
            </w:tcBorders>
            <w:shd w:val="clear" w:color="auto" w:fill="auto"/>
            <w:vAlign w:val="center"/>
          </w:tcPr>
          <w:p w:rsidR="006722DF" w:rsidRPr="002D2DF2" w:rsidRDefault="006722DF" w:rsidP="002D2DF2">
            <w:pPr>
              <w:jc w:val="center"/>
              <w:rPr>
                <w:b/>
                <w:color w:val="000000"/>
                <w:sz w:val="22"/>
                <w:szCs w:val="22"/>
              </w:rPr>
            </w:pPr>
            <w:r w:rsidRPr="002D2DF2">
              <w:rPr>
                <w:b/>
                <w:color w:val="000000"/>
                <w:sz w:val="22"/>
                <w:szCs w:val="22"/>
              </w:rPr>
              <w:t>125,21</w:t>
            </w:r>
          </w:p>
        </w:tc>
        <w:tc>
          <w:tcPr>
            <w:tcW w:w="2067" w:type="dxa"/>
            <w:gridSpan w:val="3"/>
            <w:tcBorders>
              <w:top w:val="single" w:sz="8" w:space="0" w:color="000000"/>
              <w:left w:val="nil"/>
              <w:bottom w:val="single" w:sz="8" w:space="0" w:color="000000"/>
              <w:right w:val="nil"/>
            </w:tcBorders>
            <w:shd w:val="clear" w:color="auto" w:fill="auto"/>
            <w:vAlign w:val="center"/>
          </w:tcPr>
          <w:p w:rsidR="006722DF" w:rsidRPr="002D2DF2" w:rsidRDefault="006722DF" w:rsidP="002D2DF2">
            <w:pPr>
              <w:jc w:val="right"/>
              <w:rPr>
                <w:color w:val="000000"/>
                <w:sz w:val="22"/>
                <w:szCs w:val="22"/>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6722DF" w:rsidRPr="002D2DF2" w:rsidRDefault="006722DF" w:rsidP="002D2DF2">
            <w:pPr>
              <w:jc w:val="right"/>
              <w:rPr>
                <w:color w:val="000000"/>
                <w:sz w:val="22"/>
                <w:szCs w:val="22"/>
              </w:rPr>
            </w:pPr>
          </w:p>
        </w:tc>
      </w:tr>
      <w:tr w:rsidR="006722DF" w:rsidRPr="002D2DF2" w:rsidTr="006722DF">
        <w:trPr>
          <w:trHeight w:val="402"/>
          <w:jc w:val="center"/>
        </w:trPr>
        <w:tc>
          <w:tcPr>
            <w:tcW w:w="1226" w:type="dxa"/>
            <w:gridSpan w:val="2"/>
            <w:tcBorders>
              <w:top w:val="nil"/>
              <w:left w:val="single" w:sz="8" w:space="0" w:color="000000"/>
              <w:bottom w:val="single" w:sz="8" w:space="0" w:color="000000"/>
              <w:right w:val="single" w:sz="8" w:space="0" w:color="000000"/>
            </w:tcBorders>
            <w:shd w:val="clear" w:color="auto" w:fill="auto"/>
            <w:noWrap/>
            <w:vAlign w:val="center"/>
          </w:tcPr>
          <w:p w:rsidR="006722DF" w:rsidRPr="002D2DF2" w:rsidRDefault="006722DF" w:rsidP="002D2DF2">
            <w:pPr>
              <w:jc w:val="center"/>
              <w:rPr>
                <w:b/>
                <w:color w:val="000000"/>
                <w:sz w:val="22"/>
                <w:szCs w:val="22"/>
              </w:rPr>
            </w:pPr>
            <w:r w:rsidRPr="002D2DF2">
              <w:rPr>
                <w:b/>
                <w:color w:val="000000"/>
                <w:sz w:val="22"/>
                <w:szCs w:val="22"/>
              </w:rPr>
              <w:t>3</w:t>
            </w:r>
          </w:p>
        </w:tc>
        <w:tc>
          <w:tcPr>
            <w:tcW w:w="2365" w:type="dxa"/>
            <w:gridSpan w:val="2"/>
            <w:tcBorders>
              <w:top w:val="nil"/>
              <w:left w:val="nil"/>
              <w:bottom w:val="single" w:sz="8" w:space="0" w:color="000000"/>
              <w:right w:val="single" w:sz="8" w:space="0" w:color="000000"/>
            </w:tcBorders>
            <w:shd w:val="clear" w:color="000000" w:fill="FFFFFF"/>
            <w:vAlign w:val="center"/>
          </w:tcPr>
          <w:p w:rsidR="006722DF" w:rsidRPr="002D2DF2" w:rsidRDefault="006722DF" w:rsidP="002D2DF2">
            <w:pPr>
              <w:spacing w:line="288" w:lineRule="auto"/>
              <w:rPr>
                <w:b/>
                <w:sz w:val="22"/>
                <w:szCs w:val="22"/>
              </w:rPr>
            </w:pPr>
            <w:r w:rsidRPr="002D2DF2">
              <w:rPr>
                <w:b/>
                <w:sz w:val="22"/>
                <w:szCs w:val="22"/>
              </w:rPr>
              <w:t xml:space="preserve">Τύπος </w:t>
            </w:r>
            <w:r w:rsidRPr="002D2DF2">
              <w:rPr>
                <w:b/>
                <w:sz w:val="22"/>
                <w:szCs w:val="22"/>
                <w:lang w:val="en-US"/>
              </w:rPr>
              <w:t>3</w:t>
            </w:r>
            <w:r w:rsidRPr="002D2DF2">
              <w:rPr>
                <w:b/>
                <w:sz w:val="22"/>
                <w:szCs w:val="22"/>
              </w:rPr>
              <w:t xml:space="preserve"> Σταθερή </w:t>
            </w:r>
          </w:p>
        </w:tc>
        <w:tc>
          <w:tcPr>
            <w:tcW w:w="1134" w:type="dxa"/>
            <w:tcBorders>
              <w:top w:val="nil"/>
              <w:left w:val="nil"/>
              <w:bottom w:val="single" w:sz="8" w:space="0" w:color="000000"/>
              <w:right w:val="single" w:sz="4" w:space="0" w:color="auto"/>
            </w:tcBorders>
            <w:shd w:val="clear" w:color="000000" w:fill="FFFFFF"/>
            <w:vAlign w:val="center"/>
          </w:tcPr>
          <w:p w:rsidR="006722DF" w:rsidRPr="002D2DF2" w:rsidRDefault="006722DF" w:rsidP="002D2DF2">
            <w:pPr>
              <w:spacing w:line="288" w:lineRule="auto"/>
              <w:jc w:val="center"/>
              <w:rPr>
                <w:b/>
                <w:sz w:val="22"/>
                <w:szCs w:val="22"/>
              </w:rPr>
            </w:pPr>
            <w:r w:rsidRPr="002D2DF2">
              <w:rPr>
                <w:b/>
                <w:sz w:val="22"/>
                <w:szCs w:val="22"/>
              </w:rPr>
              <w:t>Λευκό</w:t>
            </w:r>
          </w:p>
        </w:tc>
        <w:tc>
          <w:tcPr>
            <w:tcW w:w="993" w:type="dxa"/>
            <w:tcBorders>
              <w:top w:val="nil"/>
              <w:left w:val="nil"/>
              <w:bottom w:val="single" w:sz="8" w:space="0" w:color="000000"/>
              <w:right w:val="single" w:sz="8" w:space="0" w:color="000000"/>
            </w:tcBorders>
            <w:shd w:val="clear" w:color="auto" w:fill="auto"/>
            <w:vAlign w:val="center"/>
          </w:tcPr>
          <w:p w:rsidR="006722DF" w:rsidRPr="002D2DF2" w:rsidRDefault="006722DF" w:rsidP="002D2DF2">
            <w:pPr>
              <w:jc w:val="center"/>
              <w:rPr>
                <w:b/>
                <w:color w:val="000000"/>
                <w:sz w:val="22"/>
                <w:szCs w:val="22"/>
              </w:rPr>
            </w:pPr>
            <w:r w:rsidRPr="002D2DF2">
              <w:rPr>
                <w:b/>
                <w:color w:val="000000"/>
                <w:sz w:val="22"/>
                <w:szCs w:val="22"/>
              </w:rPr>
              <w:t>12,12</w:t>
            </w:r>
          </w:p>
        </w:tc>
        <w:tc>
          <w:tcPr>
            <w:tcW w:w="2067" w:type="dxa"/>
            <w:gridSpan w:val="3"/>
            <w:tcBorders>
              <w:top w:val="single" w:sz="8" w:space="0" w:color="000000"/>
              <w:left w:val="nil"/>
              <w:bottom w:val="single" w:sz="8" w:space="0" w:color="000000"/>
              <w:right w:val="nil"/>
            </w:tcBorders>
            <w:shd w:val="clear" w:color="auto" w:fill="auto"/>
            <w:vAlign w:val="center"/>
          </w:tcPr>
          <w:p w:rsidR="006722DF" w:rsidRPr="002D2DF2" w:rsidRDefault="006722DF" w:rsidP="002D2DF2">
            <w:pPr>
              <w:jc w:val="right"/>
              <w:rPr>
                <w:color w:val="000000"/>
                <w:sz w:val="22"/>
                <w:szCs w:val="22"/>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6722DF" w:rsidRPr="002D2DF2" w:rsidRDefault="006722DF" w:rsidP="002D2DF2">
            <w:pPr>
              <w:jc w:val="right"/>
              <w:rPr>
                <w:color w:val="000000"/>
                <w:sz w:val="22"/>
                <w:szCs w:val="22"/>
              </w:rPr>
            </w:pPr>
          </w:p>
        </w:tc>
      </w:tr>
      <w:tr w:rsidR="006722DF" w:rsidRPr="002D2DF2" w:rsidTr="006722DF">
        <w:trPr>
          <w:trHeight w:val="536"/>
          <w:jc w:val="center"/>
        </w:trPr>
        <w:tc>
          <w:tcPr>
            <w:tcW w:w="1226" w:type="dxa"/>
            <w:gridSpan w:val="2"/>
            <w:tcBorders>
              <w:top w:val="nil"/>
              <w:left w:val="single" w:sz="8" w:space="0" w:color="000000"/>
              <w:bottom w:val="single" w:sz="8" w:space="0" w:color="000000"/>
              <w:right w:val="single" w:sz="8" w:space="0" w:color="000000"/>
            </w:tcBorders>
            <w:shd w:val="clear" w:color="auto" w:fill="auto"/>
            <w:noWrap/>
            <w:vAlign w:val="center"/>
          </w:tcPr>
          <w:p w:rsidR="006722DF" w:rsidRPr="002D2DF2" w:rsidRDefault="006722DF" w:rsidP="002D2DF2">
            <w:pPr>
              <w:jc w:val="center"/>
              <w:rPr>
                <w:b/>
                <w:color w:val="000000"/>
                <w:sz w:val="22"/>
                <w:szCs w:val="22"/>
              </w:rPr>
            </w:pPr>
            <w:r w:rsidRPr="002D2DF2">
              <w:rPr>
                <w:b/>
                <w:color w:val="000000"/>
                <w:sz w:val="22"/>
                <w:szCs w:val="22"/>
              </w:rPr>
              <w:t>4</w:t>
            </w:r>
          </w:p>
        </w:tc>
        <w:tc>
          <w:tcPr>
            <w:tcW w:w="2365" w:type="dxa"/>
            <w:gridSpan w:val="2"/>
            <w:tcBorders>
              <w:top w:val="nil"/>
              <w:left w:val="nil"/>
              <w:bottom w:val="single" w:sz="8" w:space="0" w:color="000000"/>
              <w:right w:val="single" w:sz="8" w:space="0" w:color="000000"/>
            </w:tcBorders>
            <w:shd w:val="clear" w:color="000000" w:fill="FFFFFF"/>
            <w:vAlign w:val="center"/>
          </w:tcPr>
          <w:p w:rsidR="006722DF" w:rsidRPr="002D2DF2" w:rsidRDefault="006722DF" w:rsidP="002D2DF2">
            <w:pPr>
              <w:spacing w:line="288" w:lineRule="auto"/>
              <w:rPr>
                <w:b/>
                <w:sz w:val="22"/>
                <w:szCs w:val="22"/>
              </w:rPr>
            </w:pPr>
            <w:r w:rsidRPr="002D2DF2">
              <w:rPr>
                <w:b/>
                <w:sz w:val="22"/>
                <w:szCs w:val="22"/>
              </w:rPr>
              <w:t xml:space="preserve">Τύπος </w:t>
            </w:r>
            <w:r w:rsidRPr="002D2DF2">
              <w:rPr>
                <w:b/>
                <w:sz w:val="22"/>
                <w:szCs w:val="22"/>
                <w:lang w:val="en-US"/>
              </w:rPr>
              <w:t>4</w:t>
            </w:r>
            <w:r w:rsidRPr="002D2DF2">
              <w:rPr>
                <w:b/>
                <w:sz w:val="22"/>
                <w:szCs w:val="22"/>
              </w:rPr>
              <w:t xml:space="preserve"> Οριζόντιας Κίνησης </w:t>
            </w:r>
          </w:p>
        </w:tc>
        <w:tc>
          <w:tcPr>
            <w:tcW w:w="1134" w:type="dxa"/>
            <w:tcBorders>
              <w:top w:val="nil"/>
              <w:left w:val="nil"/>
              <w:bottom w:val="single" w:sz="8" w:space="0" w:color="000000"/>
              <w:right w:val="single" w:sz="4" w:space="0" w:color="auto"/>
            </w:tcBorders>
            <w:shd w:val="clear" w:color="000000" w:fill="FFFFFF"/>
            <w:vAlign w:val="center"/>
          </w:tcPr>
          <w:p w:rsidR="006722DF" w:rsidRPr="002D2DF2" w:rsidRDefault="006722DF" w:rsidP="002D2DF2">
            <w:pPr>
              <w:jc w:val="center"/>
              <w:rPr>
                <w:b/>
                <w:color w:val="000000"/>
                <w:sz w:val="22"/>
                <w:szCs w:val="22"/>
                <w:lang w:val="en-US"/>
              </w:rPr>
            </w:pPr>
            <w:r w:rsidRPr="002D2DF2">
              <w:rPr>
                <w:b/>
                <w:sz w:val="22"/>
                <w:szCs w:val="22"/>
              </w:rPr>
              <w:t>Μπλε</w:t>
            </w:r>
          </w:p>
        </w:tc>
        <w:tc>
          <w:tcPr>
            <w:tcW w:w="993" w:type="dxa"/>
            <w:tcBorders>
              <w:top w:val="nil"/>
              <w:left w:val="nil"/>
              <w:bottom w:val="single" w:sz="8" w:space="0" w:color="000000"/>
              <w:right w:val="single" w:sz="8" w:space="0" w:color="000000"/>
            </w:tcBorders>
            <w:shd w:val="clear" w:color="auto" w:fill="auto"/>
            <w:vAlign w:val="center"/>
          </w:tcPr>
          <w:p w:rsidR="006722DF" w:rsidRPr="002D2DF2" w:rsidRDefault="006722DF" w:rsidP="002D2DF2">
            <w:pPr>
              <w:jc w:val="center"/>
              <w:rPr>
                <w:b/>
                <w:color w:val="000000"/>
                <w:sz w:val="22"/>
                <w:szCs w:val="22"/>
              </w:rPr>
            </w:pPr>
            <w:r w:rsidRPr="002D2DF2">
              <w:rPr>
                <w:b/>
                <w:color w:val="000000"/>
                <w:sz w:val="22"/>
                <w:szCs w:val="22"/>
              </w:rPr>
              <w:t>38,04</w:t>
            </w:r>
          </w:p>
        </w:tc>
        <w:tc>
          <w:tcPr>
            <w:tcW w:w="2067" w:type="dxa"/>
            <w:gridSpan w:val="3"/>
            <w:tcBorders>
              <w:top w:val="single" w:sz="8" w:space="0" w:color="000000"/>
              <w:left w:val="nil"/>
              <w:bottom w:val="single" w:sz="8" w:space="0" w:color="000000"/>
              <w:right w:val="nil"/>
            </w:tcBorders>
            <w:shd w:val="clear" w:color="auto" w:fill="auto"/>
            <w:vAlign w:val="center"/>
          </w:tcPr>
          <w:p w:rsidR="006722DF" w:rsidRPr="002D2DF2" w:rsidRDefault="006722DF" w:rsidP="002D2DF2">
            <w:pPr>
              <w:jc w:val="right"/>
              <w:rPr>
                <w:color w:val="000000"/>
                <w:sz w:val="22"/>
                <w:szCs w:val="22"/>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6722DF" w:rsidRPr="002D2DF2" w:rsidRDefault="006722DF" w:rsidP="002D2DF2">
            <w:pPr>
              <w:jc w:val="right"/>
              <w:rPr>
                <w:color w:val="000000"/>
                <w:sz w:val="22"/>
                <w:szCs w:val="22"/>
              </w:rPr>
            </w:pPr>
          </w:p>
        </w:tc>
      </w:tr>
      <w:tr w:rsidR="006722DF" w:rsidRPr="002D2DF2" w:rsidTr="006722DF">
        <w:trPr>
          <w:trHeight w:val="540"/>
          <w:jc w:val="center"/>
        </w:trPr>
        <w:tc>
          <w:tcPr>
            <w:tcW w:w="1226" w:type="dxa"/>
            <w:gridSpan w:val="2"/>
            <w:tcBorders>
              <w:top w:val="nil"/>
              <w:left w:val="single" w:sz="8" w:space="0" w:color="000000"/>
              <w:bottom w:val="single" w:sz="8" w:space="0" w:color="000000"/>
              <w:right w:val="single" w:sz="8" w:space="0" w:color="000000"/>
            </w:tcBorders>
            <w:shd w:val="clear" w:color="auto" w:fill="auto"/>
            <w:noWrap/>
            <w:vAlign w:val="center"/>
          </w:tcPr>
          <w:p w:rsidR="006722DF" w:rsidRPr="002D2DF2" w:rsidRDefault="006722DF" w:rsidP="002D2DF2">
            <w:pPr>
              <w:jc w:val="center"/>
              <w:rPr>
                <w:b/>
                <w:color w:val="000000"/>
                <w:sz w:val="22"/>
                <w:szCs w:val="22"/>
              </w:rPr>
            </w:pPr>
            <w:r w:rsidRPr="002D2DF2">
              <w:rPr>
                <w:b/>
                <w:color w:val="000000"/>
                <w:sz w:val="22"/>
                <w:szCs w:val="22"/>
              </w:rPr>
              <w:t>5</w:t>
            </w:r>
          </w:p>
        </w:tc>
        <w:tc>
          <w:tcPr>
            <w:tcW w:w="2365" w:type="dxa"/>
            <w:gridSpan w:val="2"/>
            <w:tcBorders>
              <w:top w:val="nil"/>
              <w:left w:val="nil"/>
              <w:bottom w:val="single" w:sz="8" w:space="0" w:color="000000"/>
              <w:right w:val="single" w:sz="8" w:space="0" w:color="000000"/>
            </w:tcBorders>
            <w:shd w:val="clear" w:color="000000" w:fill="FFFFFF"/>
            <w:vAlign w:val="center"/>
          </w:tcPr>
          <w:p w:rsidR="006722DF" w:rsidRPr="002D2DF2" w:rsidRDefault="006722DF" w:rsidP="002D2DF2">
            <w:pPr>
              <w:spacing w:line="288" w:lineRule="auto"/>
              <w:rPr>
                <w:b/>
                <w:sz w:val="22"/>
                <w:szCs w:val="22"/>
              </w:rPr>
            </w:pPr>
            <w:r w:rsidRPr="002D2DF2">
              <w:rPr>
                <w:b/>
                <w:sz w:val="22"/>
                <w:szCs w:val="22"/>
              </w:rPr>
              <w:t xml:space="preserve">Τύπος </w:t>
            </w:r>
            <w:r w:rsidRPr="002D2DF2">
              <w:rPr>
                <w:b/>
                <w:sz w:val="22"/>
                <w:szCs w:val="22"/>
                <w:lang w:val="en-US"/>
              </w:rPr>
              <w:t>5</w:t>
            </w:r>
            <w:r w:rsidRPr="002D2DF2">
              <w:rPr>
                <w:b/>
                <w:sz w:val="22"/>
                <w:szCs w:val="22"/>
              </w:rPr>
              <w:t xml:space="preserve"> Κάθετης Κίνησης </w:t>
            </w:r>
          </w:p>
        </w:tc>
        <w:tc>
          <w:tcPr>
            <w:tcW w:w="1134" w:type="dxa"/>
            <w:tcBorders>
              <w:top w:val="nil"/>
              <w:left w:val="nil"/>
              <w:bottom w:val="single" w:sz="8" w:space="0" w:color="000000"/>
              <w:right w:val="single" w:sz="4" w:space="0" w:color="auto"/>
            </w:tcBorders>
            <w:shd w:val="clear" w:color="000000" w:fill="FFFFFF"/>
            <w:vAlign w:val="center"/>
          </w:tcPr>
          <w:p w:rsidR="006722DF" w:rsidRPr="002D2DF2" w:rsidRDefault="006722DF" w:rsidP="002D2DF2">
            <w:pPr>
              <w:jc w:val="center"/>
              <w:rPr>
                <w:b/>
                <w:color w:val="000000"/>
                <w:sz w:val="22"/>
                <w:szCs w:val="22"/>
                <w:lang w:val="en-US"/>
              </w:rPr>
            </w:pPr>
            <w:r w:rsidRPr="002D2DF2">
              <w:rPr>
                <w:b/>
                <w:sz w:val="22"/>
                <w:szCs w:val="22"/>
              </w:rPr>
              <w:t>Μπλε</w:t>
            </w:r>
          </w:p>
        </w:tc>
        <w:tc>
          <w:tcPr>
            <w:tcW w:w="993" w:type="dxa"/>
            <w:tcBorders>
              <w:top w:val="nil"/>
              <w:left w:val="nil"/>
              <w:bottom w:val="single" w:sz="8" w:space="0" w:color="000000"/>
              <w:right w:val="single" w:sz="8" w:space="0" w:color="000000"/>
            </w:tcBorders>
            <w:shd w:val="clear" w:color="auto" w:fill="auto"/>
            <w:vAlign w:val="center"/>
          </w:tcPr>
          <w:p w:rsidR="006722DF" w:rsidRPr="002D2DF2" w:rsidRDefault="006722DF" w:rsidP="002D2DF2">
            <w:pPr>
              <w:jc w:val="center"/>
              <w:rPr>
                <w:b/>
                <w:color w:val="000000"/>
                <w:sz w:val="22"/>
                <w:szCs w:val="22"/>
              </w:rPr>
            </w:pPr>
            <w:r w:rsidRPr="002D2DF2">
              <w:rPr>
                <w:b/>
                <w:color w:val="000000"/>
                <w:sz w:val="22"/>
                <w:szCs w:val="22"/>
              </w:rPr>
              <w:t>23,22</w:t>
            </w:r>
          </w:p>
        </w:tc>
        <w:tc>
          <w:tcPr>
            <w:tcW w:w="2067" w:type="dxa"/>
            <w:gridSpan w:val="3"/>
            <w:tcBorders>
              <w:top w:val="single" w:sz="8" w:space="0" w:color="000000"/>
              <w:left w:val="nil"/>
              <w:bottom w:val="single" w:sz="8" w:space="0" w:color="000000"/>
              <w:right w:val="nil"/>
            </w:tcBorders>
            <w:shd w:val="clear" w:color="auto" w:fill="auto"/>
            <w:vAlign w:val="center"/>
          </w:tcPr>
          <w:p w:rsidR="006722DF" w:rsidRPr="002D2DF2" w:rsidRDefault="006722DF" w:rsidP="002D2DF2">
            <w:pPr>
              <w:jc w:val="right"/>
              <w:rPr>
                <w:color w:val="000000"/>
                <w:sz w:val="22"/>
                <w:szCs w:val="22"/>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6722DF" w:rsidRPr="002D2DF2" w:rsidRDefault="006722DF" w:rsidP="002D2DF2">
            <w:pPr>
              <w:jc w:val="right"/>
              <w:rPr>
                <w:color w:val="000000"/>
                <w:sz w:val="22"/>
                <w:szCs w:val="22"/>
              </w:rPr>
            </w:pPr>
          </w:p>
        </w:tc>
      </w:tr>
      <w:tr w:rsidR="00FA0615" w:rsidRPr="002D2DF2" w:rsidTr="00ED2157">
        <w:tblPrEx>
          <w:tblLook w:val="0000" w:firstRow="0" w:lastRow="0" w:firstColumn="0" w:lastColumn="0" w:noHBand="0" w:noVBand="0"/>
        </w:tblPrEx>
        <w:trPr>
          <w:gridBefore w:val="1"/>
          <w:gridAfter w:val="1"/>
          <w:wBefore w:w="25" w:type="dxa"/>
          <w:wAfter w:w="15" w:type="dxa"/>
          <w:trHeight w:val="536"/>
          <w:jc w:val="center"/>
        </w:trPr>
        <w:tc>
          <w:tcPr>
            <w:tcW w:w="1246" w:type="dxa"/>
            <w:gridSpan w:val="2"/>
            <w:tcBorders>
              <w:top w:val="single" w:sz="4" w:space="0" w:color="000000"/>
              <w:left w:val="single" w:sz="4" w:space="0" w:color="000000"/>
              <w:bottom w:val="single" w:sz="4" w:space="0" w:color="000000"/>
              <w:right w:val="nil"/>
            </w:tcBorders>
          </w:tcPr>
          <w:p w:rsidR="00FA0615" w:rsidRPr="002D2DF2" w:rsidRDefault="00FA0615" w:rsidP="00ED2157">
            <w:pPr>
              <w:ind w:right="-108"/>
              <w:jc w:val="center"/>
              <w:rPr>
                <w:b/>
                <w:bCs/>
                <w:sz w:val="22"/>
                <w:szCs w:val="22"/>
              </w:rPr>
            </w:pPr>
          </w:p>
        </w:tc>
        <w:tc>
          <w:tcPr>
            <w:tcW w:w="5439" w:type="dxa"/>
            <w:gridSpan w:val="4"/>
            <w:tcBorders>
              <w:top w:val="single" w:sz="4" w:space="0" w:color="000000"/>
              <w:left w:val="single" w:sz="4" w:space="0" w:color="000000"/>
              <w:bottom w:val="single" w:sz="4" w:space="0" w:color="000000"/>
              <w:right w:val="nil"/>
            </w:tcBorders>
            <w:shd w:val="clear" w:color="auto" w:fill="auto"/>
            <w:noWrap/>
            <w:vAlign w:val="center"/>
          </w:tcPr>
          <w:p w:rsidR="00FA0615" w:rsidRPr="002D2DF2" w:rsidRDefault="00FA0615" w:rsidP="00ED2157">
            <w:pPr>
              <w:ind w:right="-108"/>
              <w:jc w:val="center"/>
              <w:rPr>
                <w:b/>
                <w:bCs/>
                <w:sz w:val="22"/>
                <w:szCs w:val="22"/>
              </w:rPr>
            </w:pPr>
            <w:r w:rsidRPr="002D2DF2">
              <w:rPr>
                <w:b/>
                <w:bCs/>
                <w:sz w:val="22"/>
                <w:szCs w:val="22"/>
              </w:rPr>
              <w:t>ΜΕΡΙΚΗ ΔΑΠΑΝΗ</w:t>
            </w:r>
          </w:p>
        </w:tc>
        <w:tc>
          <w:tcPr>
            <w:tcW w:w="1060" w:type="dxa"/>
            <w:tcBorders>
              <w:top w:val="nil"/>
              <w:left w:val="nil"/>
              <w:bottom w:val="single" w:sz="4" w:space="0" w:color="000000"/>
              <w:right w:val="single" w:sz="4" w:space="0" w:color="000000"/>
            </w:tcBorders>
            <w:shd w:val="clear" w:color="auto" w:fill="auto"/>
            <w:vAlign w:val="center"/>
          </w:tcPr>
          <w:p w:rsidR="00FA0615" w:rsidRPr="002D2DF2" w:rsidRDefault="00FA0615" w:rsidP="00ED2157">
            <w:pPr>
              <w:ind w:right="-108"/>
              <w:jc w:val="right"/>
              <w:rPr>
                <w:sz w:val="22"/>
                <w:szCs w:val="22"/>
              </w:rPr>
            </w:pPr>
            <w:r w:rsidRPr="002D2DF2">
              <w:rPr>
                <w:sz w:val="22"/>
                <w:szCs w:val="22"/>
              </w:rPr>
              <w:t> </w:t>
            </w:r>
          </w:p>
        </w:tc>
        <w:tc>
          <w:tcPr>
            <w:tcW w:w="1559" w:type="dxa"/>
            <w:gridSpan w:val="2"/>
            <w:tcBorders>
              <w:top w:val="nil"/>
              <w:left w:val="nil"/>
              <w:bottom w:val="single" w:sz="4" w:space="0" w:color="000000"/>
              <w:right w:val="single" w:sz="4" w:space="0" w:color="000000"/>
            </w:tcBorders>
            <w:shd w:val="clear" w:color="auto" w:fill="auto"/>
            <w:noWrap/>
            <w:vAlign w:val="center"/>
          </w:tcPr>
          <w:p w:rsidR="00FA0615" w:rsidRPr="002D2DF2" w:rsidRDefault="00FA0615" w:rsidP="00ED2157">
            <w:pPr>
              <w:ind w:right="-108"/>
              <w:jc w:val="right"/>
              <w:rPr>
                <w:b/>
                <w:bCs/>
                <w:sz w:val="22"/>
                <w:szCs w:val="22"/>
              </w:rPr>
            </w:pPr>
          </w:p>
        </w:tc>
      </w:tr>
      <w:tr w:rsidR="00FA0615" w:rsidRPr="002D2DF2" w:rsidTr="00ED2157">
        <w:tblPrEx>
          <w:tblLook w:val="0000" w:firstRow="0" w:lastRow="0" w:firstColumn="0" w:lastColumn="0" w:noHBand="0" w:noVBand="0"/>
        </w:tblPrEx>
        <w:trPr>
          <w:gridBefore w:val="1"/>
          <w:gridAfter w:val="1"/>
          <w:wBefore w:w="25" w:type="dxa"/>
          <w:wAfter w:w="15" w:type="dxa"/>
          <w:trHeight w:val="445"/>
          <w:jc w:val="center"/>
        </w:trPr>
        <w:tc>
          <w:tcPr>
            <w:tcW w:w="1246" w:type="dxa"/>
            <w:gridSpan w:val="2"/>
            <w:tcBorders>
              <w:top w:val="single" w:sz="4" w:space="0" w:color="000000"/>
              <w:left w:val="single" w:sz="4" w:space="0" w:color="000000"/>
              <w:bottom w:val="single" w:sz="4" w:space="0" w:color="000000"/>
              <w:right w:val="nil"/>
            </w:tcBorders>
          </w:tcPr>
          <w:p w:rsidR="00FA0615" w:rsidRPr="002D2DF2" w:rsidRDefault="00FA0615" w:rsidP="00ED2157">
            <w:pPr>
              <w:ind w:right="-108"/>
              <w:jc w:val="center"/>
              <w:rPr>
                <w:b/>
                <w:bCs/>
                <w:sz w:val="22"/>
                <w:szCs w:val="22"/>
              </w:rPr>
            </w:pPr>
          </w:p>
        </w:tc>
        <w:tc>
          <w:tcPr>
            <w:tcW w:w="5439" w:type="dxa"/>
            <w:gridSpan w:val="4"/>
            <w:tcBorders>
              <w:top w:val="single" w:sz="4" w:space="0" w:color="000000"/>
              <w:left w:val="single" w:sz="4" w:space="0" w:color="000000"/>
              <w:bottom w:val="single" w:sz="4" w:space="0" w:color="000000"/>
              <w:right w:val="nil"/>
            </w:tcBorders>
            <w:shd w:val="clear" w:color="auto" w:fill="auto"/>
            <w:noWrap/>
            <w:vAlign w:val="center"/>
          </w:tcPr>
          <w:p w:rsidR="00FA0615" w:rsidRPr="002D2DF2" w:rsidRDefault="00FA0615" w:rsidP="00ED2157">
            <w:pPr>
              <w:ind w:right="-108"/>
              <w:jc w:val="center"/>
              <w:rPr>
                <w:b/>
                <w:bCs/>
                <w:sz w:val="22"/>
                <w:szCs w:val="22"/>
              </w:rPr>
            </w:pPr>
            <w:r w:rsidRPr="002D2DF2">
              <w:rPr>
                <w:b/>
                <w:bCs/>
                <w:sz w:val="22"/>
                <w:szCs w:val="22"/>
              </w:rPr>
              <w:t>ΦΠΑ 24%</w:t>
            </w:r>
          </w:p>
        </w:tc>
        <w:tc>
          <w:tcPr>
            <w:tcW w:w="1060" w:type="dxa"/>
            <w:tcBorders>
              <w:top w:val="nil"/>
              <w:left w:val="nil"/>
              <w:bottom w:val="single" w:sz="4" w:space="0" w:color="000000"/>
              <w:right w:val="single" w:sz="4" w:space="0" w:color="000000"/>
            </w:tcBorders>
            <w:shd w:val="clear" w:color="auto" w:fill="auto"/>
            <w:vAlign w:val="center"/>
          </w:tcPr>
          <w:p w:rsidR="00FA0615" w:rsidRPr="002D2DF2" w:rsidRDefault="00FA0615" w:rsidP="00ED2157">
            <w:pPr>
              <w:ind w:right="-108"/>
              <w:jc w:val="center"/>
              <w:rPr>
                <w:sz w:val="22"/>
                <w:szCs w:val="22"/>
              </w:rPr>
            </w:pPr>
          </w:p>
        </w:tc>
        <w:tc>
          <w:tcPr>
            <w:tcW w:w="1559" w:type="dxa"/>
            <w:gridSpan w:val="2"/>
            <w:tcBorders>
              <w:top w:val="nil"/>
              <w:left w:val="nil"/>
              <w:bottom w:val="single" w:sz="4" w:space="0" w:color="000000"/>
              <w:right w:val="single" w:sz="4" w:space="0" w:color="000000"/>
            </w:tcBorders>
            <w:shd w:val="clear" w:color="auto" w:fill="auto"/>
            <w:noWrap/>
            <w:vAlign w:val="center"/>
          </w:tcPr>
          <w:p w:rsidR="00FA0615" w:rsidRPr="002D2DF2" w:rsidRDefault="00FA0615" w:rsidP="00ED2157">
            <w:pPr>
              <w:ind w:right="-108"/>
              <w:jc w:val="right"/>
              <w:rPr>
                <w:b/>
                <w:bCs/>
                <w:sz w:val="22"/>
                <w:szCs w:val="22"/>
              </w:rPr>
            </w:pPr>
          </w:p>
        </w:tc>
      </w:tr>
      <w:tr w:rsidR="00FA0615" w:rsidRPr="002D2DF2" w:rsidTr="00ED2157">
        <w:tblPrEx>
          <w:tblLook w:val="0000" w:firstRow="0" w:lastRow="0" w:firstColumn="0" w:lastColumn="0" w:noHBand="0" w:noVBand="0"/>
        </w:tblPrEx>
        <w:trPr>
          <w:gridBefore w:val="1"/>
          <w:gridAfter w:val="1"/>
          <w:wBefore w:w="25" w:type="dxa"/>
          <w:wAfter w:w="15" w:type="dxa"/>
          <w:trHeight w:val="551"/>
          <w:jc w:val="center"/>
        </w:trPr>
        <w:tc>
          <w:tcPr>
            <w:tcW w:w="1246" w:type="dxa"/>
            <w:gridSpan w:val="2"/>
            <w:tcBorders>
              <w:top w:val="single" w:sz="4" w:space="0" w:color="000000"/>
              <w:left w:val="single" w:sz="4" w:space="0" w:color="000000"/>
              <w:bottom w:val="single" w:sz="4" w:space="0" w:color="000000"/>
              <w:right w:val="nil"/>
            </w:tcBorders>
          </w:tcPr>
          <w:p w:rsidR="00FA0615" w:rsidRPr="002D2DF2" w:rsidRDefault="00FA0615" w:rsidP="00ED2157">
            <w:pPr>
              <w:ind w:right="-108"/>
              <w:jc w:val="center"/>
              <w:rPr>
                <w:b/>
                <w:bCs/>
                <w:sz w:val="22"/>
                <w:szCs w:val="22"/>
              </w:rPr>
            </w:pPr>
          </w:p>
        </w:tc>
        <w:tc>
          <w:tcPr>
            <w:tcW w:w="5439" w:type="dxa"/>
            <w:gridSpan w:val="4"/>
            <w:tcBorders>
              <w:top w:val="single" w:sz="4" w:space="0" w:color="000000"/>
              <w:left w:val="single" w:sz="4" w:space="0" w:color="000000"/>
              <w:bottom w:val="single" w:sz="4" w:space="0" w:color="000000"/>
              <w:right w:val="nil"/>
            </w:tcBorders>
            <w:shd w:val="clear" w:color="auto" w:fill="auto"/>
            <w:noWrap/>
            <w:vAlign w:val="center"/>
          </w:tcPr>
          <w:p w:rsidR="00FA0615" w:rsidRPr="002D2DF2" w:rsidRDefault="00FA0615" w:rsidP="00ED2157">
            <w:pPr>
              <w:ind w:right="-108"/>
              <w:jc w:val="center"/>
              <w:rPr>
                <w:b/>
                <w:bCs/>
                <w:sz w:val="22"/>
                <w:szCs w:val="22"/>
              </w:rPr>
            </w:pPr>
            <w:r w:rsidRPr="002D2DF2">
              <w:rPr>
                <w:b/>
                <w:bCs/>
                <w:sz w:val="22"/>
                <w:szCs w:val="22"/>
              </w:rPr>
              <w:t>ΣΥΝΟΛΙΚΗ ΔΑΠΑΝΗ ΜΕ ΦΠΑ 24%</w:t>
            </w:r>
          </w:p>
        </w:tc>
        <w:tc>
          <w:tcPr>
            <w:tcW w:w="1060" w:type="dxa"/>
            <w:tcBorders>
              <w:top w:val="nil"/>
              <w:left w:val="nil"/>
              <w:bottom w:val="single" w:sz="4" w:space="0" w:color="000000"/>
              <w:right w:val="single" w:sz="4" w:space="0" w:color="000000"/>
            </w:tcBorders>
            <w:shd w:val="clear" w:color="auto" w:fill="auto"/>
            <w:vAlign w:val="center"/>
          </w:tcPr>
          <w:p w:rsidR="00FA0615" w:rsidRPr="002D2DF2" w:rsidRDefault="00FA0615" w:rsidP="00ED2157">
            <w:pPr>
              <w:ind w:right="-108"/>
              <w:jc w:val="right"/>
              <w:rPr>
                <w:sz w:val="22"/>
                <w:szCs w:val="22"/>
              </w:rPr>
            </w:pPr>
            <w:r w:rsidRPr="002D2DF2">
              <w:rPr>
                <w:sz w:val="22"/>
                <w:szCs w:val="22"/>
              </w:rPr>
              <w:t> </w:t>
            </w:r>
          </w:p>
        </w:tc>
        <w:tc>
          <w:tcPr>
            <w:tcW w:w="1559" w:type="dxa"/>
            <w:gridSpan w:val="2"/>
            <w:tcBorders>
              <w:top w:val="nil"/>
              <w:left w:val="nil"/>
              <w:bottom w:val="single" w:sz="4" w:space="0" w:color="000000"/>
              <w:right w:val="single" w:sz="4" w:space="0" w:color="000000"/>
            </w:tcBorders>
            <w:shd w:val="clear" w:color="auto" w:fill="auto"/>
            <w:noWrap/>
            <w:vAlign w:val="center"/>
          </w:tcPr>
          <w:p w:rsidR="00FA0615" w:rsidRPr="002D2DF2" w:rsidRDefault="00FA0615" w:rsidP="00ED2157">
            <w:pPr>
              <w:ind w:right="-108"/>
              <w:jc w:val="right"/>
              <w:rPr>
                <w:b/>
                <w:bCs/>
                <w:sz w:val="22"/>
                <w:szCs w:val="22"/>
              </w:rPr>
            </w:pPr>
          </w:p>
        </w:tc>
      </w:tr>
    </w:tbl>
    <w:p w:rsidR="00FA0615" w:rsidRPr="002D2DF2" w:rsidRDefault="00FA0615" w:rsidP="002D2DF2">
      <w:pPr>
        <w:rPr>
          <w:bCs/>
          <w:sz w:val="22"/>
          <w:szCs w:val="22"/>
        </w:rPr>
      </w:pPr>
      <w:r w:rsidRPr="002D2DF2">
        <w:rPr>
          <w:bCs/>
          <w:sz w:val="22"/>
          <w:szCs w:val="22"/>
        </w:rPr>
        <w:t>Προσφερόμενο ποσό (Ολογράφως) : …………………………………........................................................</w:t>
      </w:r>
    </w:p>
    <w:p w:rsidR="00FA0615" w:rsidRPr="002D2DF2" w:rsidRDefault="00FA0615" w:rsidP="002D2DF2">
      <w:pPr>
        <w:spacing w:line="288" w:lineRule="auto"/>
        <w:jc w:val="both"/>
        <w:rPr>
          <w:bCs/>
          <w:sz w:val="22"/>
          <w:szCs w:val="22"/>
        </w:rPr>
      </w:pPr>
      <w:r w:rsidRPr="002D2DF2">
        <w:rPr>
          <w:bCs/>
          <w:sz w:val="22"/>
          <w:szCs w:val="22"/>
        </w:rPr>
        <w:t>Η προσφορά ισχύει επί εκατόν είκοσι (120) ημερολογιακές ημέρες από την επομένη της διενέργειας του διαγωνισμού.</w:t>
      </w:r>
    </w:p>
    <w:p w:rsidR="002D2DF2" w:rsidRPr="002D2DF2" w:rsidRDefault="002D2DF2" w:rsidP="002D2DF2">
      <w:pPr>
        <w:tabs>
          <w:tab w:val="left" w:pos="6015"/>
          <w:tab w:val="left" w:pos="7230"/>
        </w:tabs>
        <w:jc w:val="right"/>
        <w:rPr>
          <w:color w:val="000000"/>
          <w:sz w:val="22"/>
          <w:szCs w:val="22"/>
        </w:rPr>
      </w:pPr>
      <w:r w:rsidRPr="002D2DF2">
        <w:rPr>
          <w:color w:val="000000"/>
          <w:sz w:val="22"/>
          <w:szCs w:val="22"/>
        </w:rPr>
        <w:t>(τόπος, ημερομηνία) ……………………………….</w:t>
      </w:r>
    </w:p>
    <w:p w:rsidR="002D2DF2" w:rsidRPr="002D2DF2" w:rsidRDefault="002D2DF2" w:rsidP="002D2DF2">
      <w:pPr>
        <w:jc w:val="right"/>
        <w:rPr>
          <w:color w:val="000000"/>
          <w:sz w:val="22"/>
          <w:szCs w:val="22"/>
        </w:rPr>
      </w:pPr>
      <w:r w:rsidRPr="002D2DF2">
        <w:rPr>
          <w:color w:val="000000"/>
          <w:sz w:val="22"/>
          <w:szCs w:val="22"/>
        </w:rPr>
        <w:t>Ο ΠΡΟΣΦΕΡΩΝ</w:t>
      </w:r>
    </w:p>
    <w:p w:rsidR="002D2DF2" w:rsidRPr="002D2DF2" w:rsidRDefault="002D2DF2" w:rsidP="002D2DF2">
      <w:pPr>
        <w:autoSpaceDE w:val="0"/>
        <w:ind w:left="567"/>
        <w:jc w:val="right"/>
        <w:rPr>
          <w:sz w:val="22"/>
          <w:szCs w:val="22"/>
        </w:rPr>
      </w:pPr>
      <w:r w:rsidRPr="002D2DF2">
        <w:rPr>
          <w:b/>
          <w:bCs/>
          <w:color w:val="000000"/>
          <w:sz w:val="22"/>
          <w:szCs w:val="22"/>
        </w:rPr>
        <w:tab/>
      </w:r>
      <w:r w:rsidRPr="002D2DF2">
        <w:rPr>
          <w:b/>
          <w:bCs/>
          <w:color w:val="000000"/>
          <w:sz w:val="22"/>
          <w:szCs w:val="22"/>
        </w:rPr>
        <w:tab/>
      </w:r>
      <w:r w:rsidRPr="002D2DF2">
        <w:rPr>
          <w:b/>
          <w:bCs/>
          <w:color w:val="000000"/>
          <w:sz w:val="22"/>
          <w:szCs w:val="22"/>
        </w:rPr>
        <w:tab/>
      </w:r>
      <w:r w:rsidRPr="002D2DF2">
        <w:rPr>
          <w:b/>
          <w:bCs/>
          <w:color w:val="000000"/>
          <w:sz w:val="22"/>
          <w:szCs w:val="22"/>
        </w:rPr>
        <w:tab/>
      </w:r>
      <w:r w:rsidRPr="002D2DF2">
        <w:rPr>
          <w:b/>
          <w:bCs/>
          <w:color w:val="000000"/>
          <w:sz w:val="22"/>
          <w:szCs w:val="22"/>
        </w:rPr>
        <w:tab/>
        <w:t xml:space="preserve">    </w:t>
      </w:r>
      <w:r w:rsidRPr="002D2DF2">
        <w:rPr>
          <w:b/>
          <w:bCs/>
          <w:color w:val="000000"/>
          <w:sz w:val="22"/>
          <w:szCs w:val="22"/>
        </w:rPr>
        <w:tab/>
        <w:t xml:space="preserve">                     </w:t>
      </w:r>
      <w:r w:rsidRPr="002D2DF2">
        <w:rPr>
          <w:color w:val="000000"/>
          <w:sz w:val="22"/>
          <w:szCs w:val="22"/>
        </w:rPr>
        <w:t xml:space="preserve"> (Υπογραφή – Σφραγίδα)</w:t>
      </w:r>
    </w:p>
    <w:p w:rsidR="002D2DF2" w:rsidRPr="002D2DF2" w:rsidRDefault="002D2DF2" w:rsidP="002D2DF2">
      <w:pPr>
        <w:spacing w:line="288" w:lineRule="auto"/>
        <w:jc w:val="both"/>
        <w:rPr>
          <w:bCs/>
          <w:sz w:val="22"/>
          <w:szCs w:val="22"/>
        </w:rPr>
      </w:pPr>
    </w:p>
    <w:p w:rsidR="00FA0615" w:rsidRPr="002D2DF2" w:rsidRDefault="00FA0615" w:rsidP="002D2DF2">
      <w:pPr>
        <w:jc w:val="right"/>
        <w:rPr>
          <w:sz w:val="22"/>
          <w:szCs w:val="22"/>
        </w:rPr>
      </w:pPr>
      <w:r w:rsidRPr="002D2DF2">
        <w:rPr>
          <w:bCs/>
          <w:sz w:val="22"/>
          <w:szCs w:val="22"/>
        </w:rPr>
        <w:t>…………………………</w:t>
      </w:r>
    </w:p>
    <w:p w:rsidR="00ED2157" w:rsidRDefault="00ED2157" w:rsidP="003A267F">
      <w:pPr>
        <w:jc w:val="center"/>
        <w:rPr>
          <w:rFonts w:ascii="Palatino Linotype" w:hAnsi="Palatino Linotype"/>
          <w:b/>
          <w:bCs/>
          <w:sz w:val="22"/>
          <w:szCs w:val="22"/>
        </w:rPr>
      </w:pPr>
    </w:p>
    <w:p w:rsidR="00ED2157" w:rsidRDefault="00ED2157" w:rsidP="003A267F">
      <w:pPr>
        <w:jc w:val="center"/>
        <w:rPr>
          <w:rFonts w:ascii="Palatino Linotype" w:hAnsi="Palatino Linotype"/>
          <w:b/>
          <w:bCs/>
          <w:sz w:val="22"/>
          <w:szCs w:val="22"/>
        </w:rPr>
      </w:pPr>
    </w:p>
    <w:p w:rsidR="00ED2157" w:rsidRDefault="00ED2157" w:rsidP="003A267F">
      <w:pPr>
        <w:jc w:val="center"/>
        <w:rPr>
          <w:rFonts w:ascii="Palatino Linotype" w:hAnsi="Palatino Linotype"/>
          <w:b/>
          <w:bCs/>
          <w:sz w:val="22"/>
          <w:szCs w:val="22"/>
        </w:rPr>
      </w:pPr>
    </w:p>
    <w:p w:rsidR="00ED2157" w:rsidRDefault="00ED2157" w:rsidP="003A267F">
      <w:pPr>
        <w:jc w:val="center"/>
        <w:rPr>
          <w:rFonts w:ascii="Palatino Linotype" w:hAnsi="Palatino Linotype"/>
          <w:b/>
          <w:bCs/>
          <w:sz w:val="22"/>
          <w:szCs w:val="22"/>
        </w:rPr>
      </w:pPr>
    </w:p>
    <w:p w:rsidR="003A267F" w:rsidRPr="008676BA" w:rsidRDefault="003A267F" w:rsidP="003A267F">
      <w:pPr>
        <w:jc w:val="center"/>
        <w:rPr>
          <w:rFonts w:ascii="Palatino Linotype" w:hAnsi="Palatino Linotype"/>
          <w:b/>
          <w:bCs/>
          <w:sz w:val="22"/>
          <w:szCs w:val="22"/>
        </w:rPr>
      </w:pPr>
      <w:r w:rsidRPr="008676BA">
        <w:rPr>
          <w:rFonts w:ascii="Palatino Linotype" w:hAnsi="Palatino Linotype"/>
          <w:b/>
          <w:bCs/>
          <w:sz w:val="22"/>
          <w:szCs w:val="22"/>
        </w:rPr>
        <w:t>ΤΥΠΟΠΟΙΗΜΕΝΟ ΕΝΤΥΠΟ ΥΠΕΥΘΥΝΗΣ ΔΗΛΩΣΗΣ (TEΥΔ)</w:t>
      </w:r>
    </w:p>
    <w:p w:rsidR="003A267F" w:rsidRPr="008676BA" w:rsidRDefault="003A267F" w:rsidP="003A267F">
      <w:pPr>
        <w:jc w:val="center"/>
        <w:rPr>
          <w:rFonts w:ascii="Palatino Linotype" w:eastAsia="Calibri" w:hAnsi="Palatino Linotype"/>
          <w:b/>
          <w:bCs/>
          <w:color w:val="669900"/>
          <w:sz w:val="22"/>
          <w:szCs w:val="22"/>
          <w:u w:val="single"/>
        </w:rPr>
      </w:pPr>
      <w:r w:rsidRPr="008676BA">
        <w:rPr>
          <w:rFonts w:ascii="Palatino Linotype" w:hAnsi="Palatino Linotype"/>
          <w:b/>
          <w:bCs/>
          <w:sz w:val="22"/>
          <w:szCs w:val="22"/>
        </w:rPr>
        <w:t>[άρθρου 79 παρ. 4 ν. 4412/2016 (Α 147)]</w:t>
      </w:r>
    </w:p>
    <w:p w:rsidR="003A267F" w:rsidRPr="008676BA" w:rsidRDefault="003A267F" w:rsidP="003A267F">
      <w:pPr>
        <w:jc w:val="center"/>
        <w:rPr>
          <w:rFonts w:ascii="Palatino Linotype" w:hAnsi="Palatino Linotype"/>
          <w:sz w:val="22"/>
          <w:szCs w:val="22"/>
        </w:rPr>
      </w:pPr>
      <w:r w:rsidRPr="008676BA">
        <w:rPr>
          <w:rFonts w:ascii="Palatino Linotype" w:eastAsia="Calibri" w:hAnsi="Palatino Linotype"/>
          <w:b/>
          <w:bCs/>
          <w:color w:val="669900"/>
          <w:sz w:val="22"/>
          <w:szCs w:val="22"/>
          <w:u w:val="single"/>
        </w:rPr>
        <w:t xml:space="preserve"> </w:t>
      </w:r>
      <w:r w:rsidRPr="008676BA">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rsidR="003A267F" w:rsidRPr="008676BA" w:rsidRDefault="003A267F" w:rsidP="003A267F">
      <w:pPr>
        <w:jc w:val="center"/>
        <w:rPr>
          <w:rFonts w:ascii="Palatino Linotype" w:hAnsi="Palatino Linotype"/>
          <w:b/>
          <w:bCs/>
          <w:sz w:val="22"/>
          <w:szCs w:val="22"/>
        </w:rPr>
      </w:pPr>
      <w:r w:rsidRPr="008676BA">
        <w:rPr>
          <w:rFonts w:ascii="Palatino Linotype" w:hAnsi="Palatino Linotype"/>
          <w:b/>
          <w:bCs/>
          <w:sz w:val="22"/>
          <w:szCs w:val="22"/>
          <w:u w:val="single"/>
        </w:rPr>
        <w:t>Μέρος Ι: Πληροφορίες σχετικά με την αναθέτουσα αρχή/αναθέτοντα φορέα</w:t>
      </w:r>
      <w:r w:rsidRPr="008676BA">
        <w:rPr>
          <w:rStyle w:val="af"/>
          <w:rFonts w:ascii="Palatino Linotype" w:hAnsi="Palatino Linotype"/>
          <w:b/>
          <w:bCs/>
          <w:sz w:val="22"/>
          <w:szCs w:val="22"/>
          <w:u w:val="single"/>
        </w:rPr>
        <w:endnoteReference w:id="1"/>
      </w:r>
      <w:r w:rsidRPr="008676BA">
        <w:rPr>
          <w:rFonts w:ascii="Palatino Linotype" w:hAnsi="Palatino Linotype"/>
          <w:b/>
          <w:bCs/>
          <w:sz w:val="22"/>
          <w:szCs w:val="22"/>
          <w:u w:val="single"/>
        </w:rPr>
        <w:t xml:space="preserve">  και τη διαδικασία ανάθεσης</w:t>
      </w:r>
    </w:p>
    <w:p w:rsidR="003A267F" w:rsidRPr="008676BA" w:rsidRDefault="003A267F" w:rsidP="003A267F">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sz w:val="22"/>
          <w:szCs w:val="22"/>
        </w:rPr>
      </w:pPr>
      <w:r w:rsidRPr="008676BA">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3A267F" w:rsidRPr="008676BA" w:rsidTr="003A267F">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3A267F" w:rsidRPr="008676BA" w:rsidRDefault="003A267F" w:rsidP="003A267F">
            <w:pPr>
              <w:rPr>
                <w:rFonts w:ascii="Palatino Linotype" w:hAnsi="Palatino Linotype"/>
                <w:sz w:val="22"/>
                <w:szCs w:val="22"/>
              </w:rPr>
            </w:pPr>
            <w:r w:rsidRPr="008676BA">
              <w:rPr>
                <w:rFonts w:ascii="Palatino Linotype" w:hAnsi="Palatino Linotype"/>
                <w:b/>
                <w:bCs/>
                <w:sz w:val="22"/>
                <w:szCs w:val="22"/>
              </w:rPr>
              <w:t>Α: Ονομασία, διεύθυνση και στοιχεία επικοινωνίας της αναθέτουσας αρχής (αα)/ αναθέτοντα φορέα (αφ)</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Ονομασία: ΠΑΝΕΠΙΣΤΗΜΙΟ ΚΡΗΤΗΣ</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Κωδικός  Αναθέτουσας Αρχής / Αναθέτοντα Φορέα ΚΗΜΔΗΣ : 1866</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 Ταχυδρομική διεύθυνση / Πόλη / </w:t>
            </w:r>
            <w:proofErr w:type="spellStart"/>
            <w:r w:rsidRPr="008676BA">
              <w:rPr>
                <w:rFonts w:ascii="Palatino Linotype" w:hAnsi="Palatino Linotype"/>
                <w:sz w:val="22"/>
                <w:szCs w:val="22"/>
              </w:rPr>
              <w:t>Ταχ</w:t>
            </w:r>
            <w:proofErr w:type="spellEnd"/>
            <w:r w:rsidRPr="008676BA">
              <w:rPr>
                <w:rFonts w:ascii="Palatino Linotype" w:hAnsi="Palatino Linotype"/>
                <w:sz w:val="22"/>
                <w:szCs w:val="22"/>
              </w:rPr>
              <w:t>. Κωδικός: ΠΑΝΕΠΙΣΤΗΜΙΟΥΠΟΛΗ ΡΕΘΥΜΝΟΥ,</w:t>
            </w:r>
            <w:r w:rsidR="00965F0F">
              <w:rPr>
                <w:rFonts w:ascii="Palatino Linotype" w:hAnsi="Palatino Linotype"/>
                <w:sz w:val="22"/>
                <w:szCs w:val="22"/>
              </w:rPr>
              <w:t xml:space="preserve"> </w:t>
            </w:r>
            <w:r w:rsidRPr="008676BA">
              <w:rPr>
                <w:rFonts w:ascii="Palatino Linotype" w:hAnsi="Palatino Linotype"/>
                <w:sz w:val="22"/>
                <w:szCs w:val="22"/>
              </w:rPr>
              <w:t>74100</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Αρμόδιος για πληροφορίες: Κ. ΚΑΡΝΙΑΒΟΥΡΑ</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Τηλέφωνο: 28310</w:t>
            </w:r>
            <w:r w:rsidR="00965F0F">
              <w:rPr>
                <w:rFonts w:ascii="Palatino Linotype" w:hAnsi="Palatino Linotype"/>
                <w:sz w:val="22"/>
                <w:szCs w:val="22"/>
              </w:rPr>
              <w:t>-</w:t>
            </w:r>
            <w:r w:rsidRPr="008676BA">
              <w:rPr>
                <w:rFonts w:ascii="Palatino Linotype" w:hAnsi="Palatino Linotype"/>
                <w:sz w:val="22"/>
                <w:szCs w:val="22"/>
              </w:rPr>
              <w:t>77940</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 </w:t>
            </w: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roofErr w:type="spellStart"/>
            <w:r w:rsidRPr="008676BA">
              <w:rPr>
                <w:rFonts w:ascii="Palatino Linotype" w:hAnsi="Palatino Linotype"/>
                <w:sz w:val="22"/>
                <w:szCs w:val="22"/>
                <w:lang w:val="en-US"/>
              </w:rPr>
              <w:t>karniaboyra</w:t>
            </w:r>
            <w:proofErr w:type="spellEnd"/>
            <w:r w:rsidRPr="008676BA">
              <w:rPr>
                <w:rFonts w:ascii="Palatino Linotype" w:hAnsi="Palatino Linotype"/>
                <w:sz w:val="22"/>
                <w:szCs w:val="22"/>
              </w:rPr>
              <w:t>@</w:t>
            </w:r>
            <w:r w:rsidRPr="008676BA">
              <w:rPr>
                <w:rFonts w:ascii="Palatino Linotype" w:hAnsi="Palatino Linotype"/>
                <w:sz w:val="22"/>
                <w:szCs w:val="22"/>
                <w:lang w:val="en-US"/>
              </w:rPr>
              <w:t>admin</w:t>
            </w:r>
            <w:r w:rsidRPr="008676BA">
              <w:rPr>
                <w:rFonts w:ascii="Palatino Linotype" w:hAnsi="Palatino Linotype"/>
                <w:sz w:val="22"/>
                <w:szCs w:val="22"/>
              </w:rPr>
              <w:t>.</w:t>
            </w:r>
            <w:proofErr w:type="spellStart"/>
            <w:r w:rsidRPr="008676BA">
              <w:rPr>
                <w:rFonts w:ascii="Palatino Linotype" w:hAnsi="Palatino Linotype"/>
                <w:sz w:val="22"/>
                <w:szCs w:val="22"/>
                <w:lang w:val="en-US"/>
              </w:rPr>
              <w:t>uoc</w:t>
            </w:r>
            <w:proofErr w:type="spellEnd"/>
            <w:r w:rsidRPr="008676BA">
              <w:rPr>
                <w:rFonts w:ascii="Palatino Linotype" w:hAnsi="Palatino Linotype"/>
                <w:sz w:val="22"/>
                <w:szCs w:val="22"/>
              </w:rPr>
              <w:t>.</w:t>
            </w:r>
            <w:r w:rsidRPr="008676BA">
              <w:rPr>
                <w:rFonts w:ascii="Palatino Linotype" w:hAnsi="Palatino Linotype"/>
                <w:sz w:val="22"/>
                <w:szCs w:val="22"/>
                <w:lang w:val="en-US"/>
              </w:rPr>
              <w:t>gr</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 Διεύθυνση στο Διαδίκτυο (διεύθυνση δικτυακού τόπου) : </w:t>
            </w:r>
            <w:r w:rsidRPr="008676BA">
              <w:rPr>
                <w:rFonts w:ascii="Palatino Linotype" w:hAnsi="Palatino Linotype"/>
                <w:sz w:val="22"/>
                <w:szCs w:val="22"/>
                <w:lang w:val="en-US"/>
              </w:rPr>
              <w:t>www</w:t>
            </w:r>
            <w:r w:rsidRPr="008676BA">
              <w:rPr>
                <w:rFonts w:ascii="Palatino Linotype" w:hAnsi="Palatino Linotype"/>
                <w:sz w:val="22"/>
                <w:szCs w:val="22"/>
              </w:rPr>
              <w:t>.</w:t>
            </w:r>
            <w:proofErr w:type="spellStart"/>
            <w:r w:rsidRPr="008676BA">
              <w:rPr>
                <w:rFonts w:ascii="Palatino Linotype" w:hAnsi="Palatino Linotype"/>
                <w:sz w:val="22"/>
                <w:szCs w:val="22"/>
                <w:lang w:val="en-US"/>
              </w:rPr>
              <w:t>uoc</w:t>
            </w:r>
            <w:proofErr w:type="spellEnd"/>
            <w:r w:rsidRPr="008676BA">
              <w:rPr>
                <w:rFonts w:ascii="Palatino Linotype" w:hAnsi="Palatino Linotype"/>
                <w:sz w:val="22"/>
                <w:szCs w:val="22"/>
              </w:rPr>
              <w:t>.</w:t>
            </w:r>
            <w:r w:rsidRPr="008676BA">
              <w:rPr>
                <w:rFonts w:ascii="Palatino Linotype" w:hAnsi="Palatino Linotype"/>
                <w:sz w:val="22"/>
                <w:szCs w:val="22"/>
                <w:lang w:val="en-US"/>
              </w:rPr>
              <w:t>gr</w:t>
            </w:r>
          </w:p>
        </w:tc>
      </w:tr>
      <w:tr w:rsidR="003A267F" w:rsidRPr="008676BA" w:rsidTr="003A267F">
        <w:trPr>
          <w:jc w:val="center"/>
        </w:trPr>
        <w:tc>
          <w:tcPr>
            <w:tcW w:w="8954" w:type="dxa"/>
            <w:tcBorders>
              <w:left w:val="single" w:sz="1" w:space="0" w:color="000000"/>
              <w:bottom w:val="single" w:sz="1" w:space="0" w:color="000000"/>
              <w:right w:val="single" w:sz="1" w:space="0" w:color="000000"/>
            </w:tcBorders>
            <w:shd w:val="clear" w:color="auto" w:fill="B2B2B2"/>
          </w:tcPr>
          <w:p w:rsidR="003A267F" w:rsidRPr="008676BA" w:rsidRDefault="003A267F" w:rsidP="003A267F">
            <w:pPr>
              <w:rPr>
                <w:rFonts w:ascii="Palatino Linotype" w:hAnsi="Palatino Linotype"/>
                <w:sz w:val="22"/>
                <w:szCs w:val="22"/>
              </w:rPr>
            </w:pPr>
            <w:r w:rsidRPr="008676BA">
              <w:rPr>
                <w:rFonts w:ascii="Palatino Linotype" w:hAnsi="Palatino Linotype"/>
                <w:b/>
                <w:bCs/>
                <w:sz w:val="22"/>
                <w:szCs w:val="22"/>
              </w:rPr>
              <w:t>Β: Πληροφορίες σχετικά με τη διαδικασία σύναψης σύμβασης</w:t>
            </w:r>
          </w:p>
          <w:p w:rsidR="003A267F" w:rsidRPr="00DE422D" w:rsidRDefault="003A267F" w:rsidP="00965F0F">
            <w:pPr>
              <w:autoSpaceDE w:val="0"/>
              <w:autoSpaceDN w:val="0"/>
              <w:adjustRightInd w:val="0"/>
              <w:rPr>
                <w:rFonts w:ascii="Palatino Linotype" w:hAnsi="Palatino Linotype"/>
                <w:bCs/>
                <w:sz w:val="22"/>
                <w:szCs w:val="22"/>
              </w:rPr>
            </w:pPr>
            <w:r w:rsidRPr="00965F0F">
              <w:rPr>
                <w:rFonts w:ascii="Palatino Linotype" w:hAnsi="Palatino Linotype"/>
                <w:sz w:val="22"/>
                <w:szCs w:val="22"/>
              </w:rPr>
              <w:t xml:space="preserve">- Τίτλος ή σύντομη περιγραφή της δημόσιας σύμβασης (συμπεριλαμβανομένου του σχετικού </w:t>
            </w:r>
            <w:r w:rsidRPr="00965F0F">
              <w:rPr>
                <w:rFonts w:ascii="Palatino Linotype" w:hAnsi="Palatino Linotype"/>
                <w:sz w:val="22"/>
                <w:szCs w:val="22"/>
                <w:lang w:val="en-US"/>
              </w:rPr>
              <w:t>CPV</w:t>
            </w:r>
            <w:r w:rsidRPr="00DE422D">
              <w:rPr>
                <w:rFonts w:ascii="Palatino Linotype" w:hAnsi="Palatino Linotype"/>
                <w:sz w:val="22"/>
                <w:szCs w:val="22"/>
              </w:rPr>
              <w:t>):</w:t>
            </w:r>
            <w:r w:rsidRPr="00DE422D">
              <w:rPr>
                <w:rFonts w:ascii="Palatino Linotype" w:hAnsi="Palatino Linotype" w:cs="Arial"/>
                <w:sz w:val="22"/>
                <w:szCs w:val="22"/>
              </w:rPr>
              <w:t>.</w:t>
            </w:r>
            <w:r w:rsidRPr="00DE422D">
              <w:rPr>
                <w:rFonts w:ascii="Palatino Linotype" w:hAnsi="Palatino Linotype"/>
                <w:bCs/>
                <w:sz w:val="22"/>
                <w:szCs w:val="22"/>
              </w:rPr>
              <w:t xml:space="preserve"> «</w:t>
            </w:r>
            <w:r w:rsidR="00965F0F" w:rsidRPr="00DE422D">
              <w:rPr>
                <w:rFonts w:ascii="Palatino Linotype" w:eastAsiaTheme="minorHAnsi" w:hAnsi="Palatino Linotype" w:cs="CIDFont+F3"/>
                <w:sz w:val="22"/>
                <w:szCs w:val="22"/>
                <w:lang w:eastAsia="en-US"/>
              </w:rPr>
              <w:t>Προμήθεια και εγκατάσταση σιτών σε αίθουσες διδασκαλίας, γραφείων, εργαστηρίων και χώρους των κτηρίων της Πανεπιστημιούπολης Ρεθύμνου</w:t>
            </w:r>
            <w:r w:rsidRPr="00DE422D">
              <w:rPr>
                <w:rFonts w:ascii="Palatino Linotype" w:hAnsi="Palatino Linotype"/>
                <w:bCs/>
                <w:sz w:val="22"/>
                <w:szCs w:val="22"/>
              </w:rPr>
              <w:t>» (</w:t>
            </w:r>
            <w:r w:rsidRPr="00DE422D">
              <w:rPr>
                <w:rFonts w:ascii="Palatino Linotype" w:hAnsi="Palatino Linotype"/>
                <w:bCs/>
                <w:sz w:val="22"/>
                <w:szCs w:val="22"/>
                <w:lang w:val="en-US"/>
              </w:rPr>
              <w:t>CPV</w:t>
            </w:r>
            <w:r w:rsidRPr="00DE422D">
              <w:rPr>
                <w:rFonts w:ascii="Palatino Linotype" w:hAnsi="Palatino Linotype"/>
                <w:bCs/>
                <w:sz w:val="22"/>
                <w:szCs w:val="22"/>
              </w:rPr>
              <w:t xml:space="preserve">: </w:t>
            </w:r>
            <w:r w:rsidR="00965F0F" w:rsidRPr="00DE422D">
              <w:rPr>
                <w:rFonts w:ascii="Palatino Linotype" w:hAnsi="Palatino Linotype"/>
                <w:bCs/>
                <w:sz w:val="22"/>
                <w:szCs w:val="22"/>
              </w:rPr>
              <w:t>44221212-4 ΣΙΤΕΣ ΠΟΡΤΑΣ</w:t>
            </w:r>
            <w:r w:rsidRPr="00DE422D">
              <w:rPr>
                <w:rFonts w:ascii="Palatino Linotype" w:hAnsi="Palatino Linotype"/>
                <w:bCs/>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Η σύμβαση αναφέρεται σε έργα, προμήθειες, ή υπηρεσίες : ΠΡΟΜΗΘΕΙΑ</w:t>
            </w:r>
          </w:p>
          <w:p w:rsidR="003A267F" w:rsidRPr="008676BA" w:rsidRDefault="003A267F" w:rsidP="003A267F">
            <w:pPr>
              <w:rPr>
                <w:rFonts w:ascii="Palatino Linotype" w:hAnsi="Palatino Linotype"/>
                <w:sz w:val="22"/>
                <w:szCs w:val="22"/>
              </w:rPr>
            </w:pPr>
          </w:p>
          <w:p w:rsidR="003A267F" w:rsidRPr="008676BA" w:rsidRDefault="003A267F" w:rsidP="00DE422D">
            <w:pPr>
              <w:rPr>
                <w:rFonts w:ascii="Palatino Linotype" w:hAnsi="Palatino Linotype"/>
                <w:sz w:val="22"/>
                <w:szCs w:val="22"/>
              </w:rPr>
            </w:pPr>
            <w:r w:rsidRPr="008676BA">
              <w:rPr>
                <w:rFonts w:ascii="Palatino Linotype" w:hAnsi="Palatino Linotype"/>
                <w:sz w:val="22"/>
                <w:szCs w:val="22"/>
              </w:rPr>
              <w:t>- Αριθμός αναφοράς που αποδίδεται στον φάκελο από την αναθέτουσα αρχή (</w:t>
            </w:r>
            <w:r w:rsidRPr="008676BA">
              <w:rPr>
                <w:rFonts w:ascii="Palatino Linotype" w:hAnsi="Palatino Linotype"/>
                <w:i/>
                <w:sz w:val="22"/>
                <w:szCs w:val="22"/>
              </w:rPr>
              <w:t xml:space="preserve">εάν </w:t>
            </w:r>
            <w:r w:rsidRPr="00F85F46">
              <w:rPr>
                <w:rFonts w:ascii="Palatino Linotype" w:hAnsi="Palatino Linotype"/>
                <w:i/>
                <w:sz w:val="22"/>
                <w:szCs w:val="22"/>
              </w:rPr>
              <w:t>υπάρχει</w:t>
            </w:r>
            <w:r w:rsidRPr="007E6131">
              <w:rPr>
                <w:rFonts w:ascii="Palatino Linotype" w:hAnsi="Palatino Linotype"/>
                <w:sz w:val="22"/>
                <w:szCs w:val="22"/>
              </w:rPr>
              <w:t xml:space="preserve">): </w:t>
            </w:r>
            <w:r w:rsidR="00DE422D" w:rsidRPr="00DE422D">
              <w:rPr>
                <w:rFonts w:ascii="Palatino Linotype" w:hAnsi="Palatino Linotype"/>
                <w:sz w:val="22"/>
                <w:szCs w:val="22"/>
              </w:rPr>
              <w:t>9408</w:t>
            </w:r>
            <w:r w:rsidR="00157FB7" w:rsidRPr="00DE422D">
              <w:rPr>
                <w:rFonts w:ascii="Palatino Linotype" w:hAnsi="Palatino Linotype"/>
                <w:sz w:val="22"/>
                <w:szCs w:val="22"/>
              </w:rPr>
              <w:t>/20</w:t>
            </w:r>
            <w:r w:rsidR="00965F0F" w:rsidRPr="00DE422D">
              <w:rPr>
                <w:rFonts w:ascii="Palatino Linotype" w:hAnsi="Palatino Linotype"/>
                <w:sz w:val="22"/>
                <w:szCs w:val="22"/>
              </w:rPr>
              <w:t>20</w:t>
            </w:r>
            <w:bookmarkStart w:id="0" w:name="_GoBack"/>
            <w:bookmarkEnd w:id="0"/>
          </w:p>
        </w:tc>
      </w:tr>
    </w:tbl>
    <w:p w:rsidR="003A267F" w:rsidRPr="008676BA" w:rsidRDefault="003A267F" w:rsidP="003A267F">
      <w:pPr>
        <w:rPr>
          <w:rFonts w:ascii="Palatino Linotype" w:hAnsi="Palatino Linotype"/>
          <w:sz w:val="22"/>
          <w:szCs w:val="22"/>
        </w:rPr>
      </w:pPr>
    </w:p>
    <w:p w:rsidR="003A267F" w:rsidRPr="008676BA" w:rsidRDefault="003A267F" w:rsidP="003A267F">
      <w:pPr>
        <w:shd w:val="clear" w:color="auto" w:fill="B2B2B2"/>
        <w:rPr>
          <w:rFonts w:ascii="Palatino Linotype" w:hAnsi="Palatino Linotype"/>
          <w:sz w:val="22"/>
          <w:szCs w:val="22"/>
        </w:rPr>
      </w:pPr>
      <w:r w:rsidRPr="008676BA">
        <w:rPr>
          <w:rFonts w:ascii="Palatino Linotype" w:hAnsi="Palatino Linotype"/>
          <w:sz w:val="22"/>
          <w:szCs w:val="22"/>
        </w:rPr>
        <w:t>ΟΛΕΣ ΟΙ ΥΠΟΛΟΙΠΕΣ ΠΛΗΡΟΦΟΡΙΕΣ ΣΕ ΚΑΘΕ ΕΝΟΤΗΤΑ ΤΟΥ ΤΕΥΔ ΘΑ ΠΡΕΠΕΙ ΝΑ ΣΥΜΠΛΗΡΩΘΟΥΝ ΑΠΟ ΤΟΝ ΟΙΚΟΝΟΜΙΚΟ ΦΟΡΕΑ</w:t>
      </w:r>
    </w:p>
    <w:p w:rsidR="003A267F" w:rsidRPr="008676BA" w:rsidRDefault="003A267F" w:rsidP="003A267F">
      <w:pPr>
        <w:shd w:val="clear" w:color="auto" w:fill="B2B2B2"/>
        <w:rPr>
          <w:rFonts w:ascii="Palatino Linotype" w:hAnsi="Palatino Linotype"/>
          <w:b/>
          <w:bCs/>
          <w:sz w:val="22"/>
          <w:szCs w:val="22"/>
          <w:u w:val="single"/>
        </w:rPr>
      </w:pPr>
      <w:r w:rsidRPr="008676BA">
        <w:rPr>
          <w:rFonts w:ascii="Palatino Linotype" w:hAnsi="Palatino Linotype"/>
          <w:sz w:val="22"/>
          <w:szCs w:val="22"/>
        </w:rPr>
        <w:t>ΕΦΟΣΟΝ ΓΙΝΕΤΑΙ ΑΝΑΦΟΡΑ ΣΕ ΑΥΤΕΣ ΚΑΙ ΕΝΤΟΣ ΤΗΣ ΠΡΟΚΗΡΥΞΗΣ - ΠΡΟΣΚΛΗΣΗΣ</w:t>
      </w:r>
    </w:p>
    <w:p w:rsidR="003A267F" w:rsidRPr="008676BA" w:rsidRDefault="003A267F" w:rsidP="003A267F">
      <w:pPr>
        <w:pageBreakBefore/>
        <w:jc w:val="center"/>
        <w:rPr>
          <w:rFonts w:ascii="Palatino Linotype" w:hAnsi="Palatino Linotype"/>
          <w:b/>
          <w:bCs/>
          <w:sz w:val="22"/>
          <w:szCs w:val="22"/>
        </w:rPr>
      </w:pPr>
      <w:r w:rsidRPr="008676BA">
        <w:rPr>
          <w:rFonts w:ascii="Palatino Linotype" w:hAnsi="Palatino Linotype"/>
          <w:b/>
          <w:bCs/>
          <w:sz w:val="22"/>
          <w:szCs w:val="22"/>
          <w:u w:val="single"/>
        </w:rPr>
        <w:lastRenderedPageBreak/>
        <w:t>Μέρος II: Πληροφορίες σχετικά με τον οικονομικό φορέα</w:t>
      </w:r>
    </w:p>
    <w:p w:rsidR="003A267F" w:rsidRPr="008676BA" w:rsidRDefault="003A267F" w:rsidP="003A267F">
      <w:pPr>
        <w:jc w:val="center"/>
        <w:rPr>
          <w:rFonts w:ascii="Palatino Linotype" w:hAnsi="Palatino Linotype"/>
          <w:b/>
          <w:i/>
          <w:sz w:val="22"/>
          <w:szCs w:val="22"/>
        </w:rPr>
      </w:pPr>
      <w:r w:rsidRPr="008676BA">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spacing w:before="120"/>
              <w:rPr>
                <w:rFonts w:ascii="Palatino Linotype" w:hAnsi="Palatino Linotype"/>
                <w:b/>
                <w:i/>
                <w:sz w:val="22"/>
                <w:szCs w:val="22"/>
              </w:rPr>
            </w:pPr>
            <w:r w:rsidRPr="008676BA">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b/>
                <w:i/>
                <w:sz w:val="22"/>
                <w:szCs w:val="22"/>
              </w:rPr>
            </w:pPr>
            <w:r w:rsidRPr="008676BA">
              <w:rPr>
                <w:rFonts w:ascii="Palatino Linotype" w:hAnsi="Palatino Linotype"/>
                <w:b/>
                <w:i/>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Αριθμός φορολογικού μητρώου (ΑΦΜ):</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shd w:val="clear" w:color="auto" w:fill="FFFFFF"/>
              <w:rPr>
                <w:rFonts w:ascii="Palatino Linotype" w:hAnsi="Palatino Linotype"/>
                <w:sz w:val="22"/>
                <w:szCs w:val="22"/>
              </w:rPr>
            </w:pPr>
            <w:r w:rsidRPr="008676BA">
              <w:rPr>
                <w:rFonts w:ascii="Palatino Linotype" w:hAnsi="Palatino Linotype"/>
                <w:sz w:val="22"/>
                <w:szCs w:val="22"/>
              </w:rPr>
              <w:t>Αρμόδιος ή αρμόδιοι</w:t>
            </w:r>
            <w:r w:rsidRPr="008676BA">
              <w:rPr>
                <w:rStyle w:val="ad"/>
                <w:rFonts w:ascii="Palatino Linotype" w:hAnsi="Palatino Linotype"/>
                <w:sz w:val="22"/>
                <w:szCs w:val="22"/>
                <w:vertAlign w:val="superscript"/>
              </w:rPr>
              <w:endnoteReference w:id="2"/>
            </w:r>
            <w:r w:rsidRPr="008676BA">
              <w:rPr>
                <w:rStyle w:val="ad"/>
                <w:rFonts w:ascii="Palatino Linotype" w:hAnsi="Palatino Linotype"/>
                <w:sz w:val="22"/>
                <w:szCs w:val="22"/>
              </w:rPr>
              <w:t xml:space="preserve"> </w:t>
            </w: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Τηλέφωνο:</w:t>
            </w:r>
          </w:p>
          <w:p w:rsidR="003A267F" w:rsidRPr="008676BA" w:rsidRDefault="003A267F" w:rsidP="003A267F">
            <w:pPr>
              <w:rPr>
                <w:rFonts w:ascii="Palatino Linotype" w:hAnsi="Palatino Linotype"/>
                <w:sz w:val="22"/>
                <w:szCs w:val="22"/>
              </w:rPr>
            </w:pP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Διεύθυνση στο Διαδίκτυο (διεύθυνση δικτυακού τόπου) (</w:t>
            </w:r>
            <w:r w:rsidRPr="008676BA">
              <w:rPr>
                <w:rFonts w:ascii="Palatino Linotype" w:hAnsi="Palatino Linotype"/>
                <w:i/>
                <w:sz w:val="22"/>
                <w:szCs w:val="22"/>
              </w:rPr>
              <w:t>εάν υπάρχει</w:t>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bCs/>
                <w:i/>
                <w:iCs/>
                <w:sz w:val="22"/>
                <w:szCs w:val="22"/>
              </w:rPr>
            </w:pPr>
            <w:r w:rsidRPr="008676BA">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bCs/>
                <w:i/>
                <w:iCs/>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Ο οικονομικός φορέας είναι πολύ μικρή, μικρή ή μεσαία επιχείρηση</w:t>
            </w:r>
            <w:r w:rsidRPr="008676BA">
              <w:rPr>
                <w:rStyle w:val="ad"/>
                <w:rFonts w:ascii="Palatino Linotype" w:hAnsi="Palatino Linotype"/>
                <w:sz w:val="22"/>
                <w:szCs w:val="22"/>
                <w:vertAlign w:val="superscript"/>
              </w:rPr>
              <w:endnoteReference w:id="3"/>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p>
        </w:tc>
      </w:tr>
      <w:tr w:rsidR="003A267F" w:rsidRPr="008676BA" w:rsidTr="003A267F">
        <w:trPr>
          <w:jc w:val="center"/>
        </w:trPr>
        <w:tc>
          <w:tcPr>
            <w:tcW w:w="4479" w:type="dxa"/>
            <w:tcBorders>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color w:val="000000"/>
                <w:sz w:val="22"/>
                <w:szCs w:val="22"/>
              </w:rPr>
            </w:pPr>
            <w:r w:rsidRPr="008676BA">
              <w:rPr>
                <w:rFonts w:ascii="Palatino Linotype" w:hAnsi="Palatino Linotype"/>
                <w:b/>
                <w:sz w:val="22"/>
                <w:szCs w:val="22"/>
                <w:u w:val="single"/>
              </w:rPr>
              <w:t xml:space="preserve">Μόνο σε περίπτωση προμήθειας </w:t>
            </w:r>
            <w:proofErr w:type="spellStart"/>
            <w:r w:rsidRPr="008676BA">
              <w:rPr>
                <w:rFonts w:ascii="Palatino Linotype" w:hAnsi="Palatino Linotype"/>
                <w:b/>
                <w:sz w:val="22"/>
                <w:szCs w:val="22"/>
                <w:u w:val="single"/>
              </w:rPr>
              <w:t>κατ</w:t>
            </w:r>
            <w:proofErr w:type="spellEnd"/>
            <w:r w:rsidRPr="008676BA">
              <w:rPr>
                <w:rFonts w:ascii="Palatino Linotype" w:hAnsi="Palatino Linotype"/>
                <w:b/>
                <w:sz w:val="22"/>
                <w:szCs w:val="22"/>
                <w:u w:val="single"/>
              </w:rPr>
              <w:t>᾽ αποκλειστικότητα, του άρθρου 20:</w:t>
            </w:r>
            <w:r w:rsidRPr="008676BA">
              <w:rPr>
                <w:rFonts w:ascii="Palatino Linotype" w:hAnsi="Palatino Linotype"/>
                <w:b/>
                <w:sz w:val="22"/>
                <w:szCs w:val="22"/>
              </w:rPr>
              <w:t xml:space="preserve"> </w:t>
            </w:r>
            <w:r w:rsidRPr="008676BA">
              <w:rPr>
                <w:rFonts w:ascii="Palatino Linotype" w:hAnsi="Palatino Linotype"/>
                <w:sz w:val="22"/>
                <w:szCs w:val="22"/>
              </w:rPr>
              <w:t>ο οικονομικός φορέας είναι προστατευόμενο εργαστήριο, «κοινωνική επιχείρηση»</w:t>
            </w:r>
            <w:r w:rsidRPr="008676BA">
              <w:rPr>
                <w:rStyle w:val="ad"/>
                <w:rFonts w:ascii="Palatino Linotype" w:hAnsi="Palatino Linotype"/>
                <w:sz w:val="22"/>
                <w:szCs w:val="22"/>
                <w:vertAlign w:val="superscript"/>
              </w:rPr>
              <w:endnoteReference w:id="4"/>
            </w:r>
            <w:r w:rsidRPr="008676BA">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3A267F" w:rsidRPr="008676BA" w:rsidRDefault="003A267F" w:rsidP="003A267F">
            <w:pPr>
              <w:rPr>
                <w:rFonts w:ascii="Palatino Linotype" w:hAnsi="Palatino Linotype"/>
                <w:sz w:val="22"/>
                <w:szCs w:val="22"/>
              </w:rPr>
            </w:pPr>
            <w:r w:rsidRPr="008676BA">
              <w:rPr>
                <w:rFonts w:ascii="Palatino Linotype" w:hAnsi="Palatino Linotype"/>
                <w:b/>
                <w:color w:val="000000"/>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ποιο είναι το αντίστοιχο ποσοστό των εργαζομένων με αναπηρία ή </w:t>
            </w:r>
            <w:proofErr w:type="spellStart"/>
            <w:r w:rsidRPr="008676BA">
              <w:rPr>
                <w:rFonts w:ascii="Palatino Linotype" w:hAnsi="Palatino Linotype"/>
                <w:sz w:val="22"/>
                <w:szCs w:val="22"/>
              </w:rPr>
              <w:t>μειονεκτούντων</w:t>
            </w:r>
            <w:proofErr w:type="spellEnd"/>
            <w:r w:rsidRPr="008676BA">
              <w:rPr>
                <w:rFonts w:ascii="Palatino Linotype" w:hAnsi="Palatino Linotype"/>
                <w:sz w:val="22"/>
                <w:szCs w:val="22"/>
              </w:rPr>
              <w:t xml:space="preserve"> εργαζομένων;</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Εφόσον απαιτείται, προσδιορίστε σε ποια κατηγορία ή κατηγορίες εργαζομένων με αναπηρία ή </w:t>
            </w:r>
            <w:proofErr w:type="spellStart"/>
            <w:r w:rsidRPr="008676BA">
              <w:rPr>
                <w:rFonts w:ascii="Palatino Linotype" w:hAnsi="Palatino Linotype"/>
                <w:sz w:val="22"/>
                <w:szCs w:val="22"/>
              </w:rPr>
              <w:t>μειονεκτούντων</w:t>
            </w:r>
            <w:proofErr w:type="spellEnd"/>
            <w:r w:rsidRPr="008676BA">
              <w:rPr>
                <w:rFonts w:ascii="Palatino Linotype" w:hAnsi="Palatino Linotype"/>
                <w:sz w:val="22"/>
                <w:szCs w:val="22"/>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r w:rsidRPr="008676BA">
              <w:rPr>
                <w:rFonts w:ascii="Palatino Linotype" w:hAnsi="Palatino Linotype"/>
                <w:sz w:val="22"/>
                <w:szCs w:val="22"/>
                <w:lang w:val="en-US"/>
              </w:rPr>
              <w:t xml:space="preserve"> </w:t>
            </w:r>
            <w:r w:rsidRPr="008676BA">
              <w:rPr>
                <w:rFonts w:ascii="Palatino Linotype" w:hAnsi="Palatino Linotype"/>
                <w:sz w:val="22"/>
                <w:szCs w:val="22"/>
              </w:rPr>
              <w:t>] Ναι [] Όχι</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jc w:val="center"/>
        </w:trPr>
        <w:tc>
          <w:tcPr>
            <w:tcW w:w="4479" w:type="dxa"/>
            <w:tcBorders>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Ναι [] Όχι [] Άνευ αντικειμένου</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8676BA">
              <w:rPr>
                <w:rFonts w:ascii="Palatino Linotype" w:hAnsi="Palatino Linotype"/>
                <w:sz w:val="22"/>
                <w:szCs w:val="22"/>
              </w:rPr>
              <w:lastRenderedPageBreak/>
              <w:t xml:space="preserve">περίπτωση συμπληρώστε και υπογράψτε το μέρος VI. </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β) Εάν το πιστοποιητικό εγγραφής ή η πιστοποίηση διατίθεται ηλεκτρονικά, αναφέρετε:</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8676BA">
              <w:rPr>
                <w:rStyle w:val="ad"/>
                <w:rFonts w:ascii="Palatino Linotype" w:hAnsi="Palatino Linotype"/>
                <w:sz w:val="22"/>
                <w:szCs w:val="22"/>
                <w:vertAlign w:val="superscript"/>
              </w:rPr>
              <w:endnoteReference w:id="5"/>
            </w:r>
            <w:r w:rsidRPr="008676BA">
              <w:rPr>
                <w:rFonts w:ascii="Palatino Linotype" w:hAnsi="Palatino Linotype"/>
                <w:sz w:val="22"/>
                <w:szCs w:val="22"/>
              </w:rPr>
              <w:t>:</w:t>
            </w:r>
          </w:p>
          <w:p w:rsidR="003A267F" w:rsidRPr="008676BA" w:rsidRDefault="003A267F" w:rsidP="003A267F">
            <w:pPr>
              <w:rPr>
                <w:rFonts w:ascii="Palatino Linotype" w:hAnsi="Palatino Linotype"/>
                <w:b/>
                <w:sz w:val="22"/>
                <w:szCs w:val="22"/>
              </w:rPr>
            </w:pPr>
            <w:r w:rsidRPr="008676BA">
              <w:rPr>
                <w:rFonts w:ascii="Palatino Linotype" w:hAnsi="Palatino Linotype"/>
                <w:sz w:val="22"/>
                <w:szCs w:val="22"/>
              </w:rPr>
              <w:t>δ) Η εγγραφή ή η πιστοποίηση καλύπτει όλα τα απαιτούμενα κριτήρια επιλογής;</w:t>
            </w:r>
          </w:p>
          <w:p w:rsidR="003A267F" w:rsidRPr="008676BA" w:rsidRDefault="003A267F" w:rsidP="003A267F">
            <w:pPr>
              <w:rPr>
                <w:rFonts w:ascii="Palatino Linotype" w:hAnsi="Palatino Linotype"/>
                <w:b/>
                <w:sz w:val="22"/>
                <w:szCs w:val="22"/>
                <w:u w:val="single"/>
              </w:rPr>
            </w:pPr>
            <w:r w:rsidRPr="008676BA">
              <w:rPr>
                <w:rFonts w:ascii="Palatino Linotype" w:hAnsi="Palatino Linotype"/>
                <w:b/>
                <w:sz w:val="22"/>
                <w:szCs w:val="22"/>
              </w:rPr>
              <w:t>Εάν όχι:</w:t>
            </w: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8676BA">
              <w:rPr>
                <w:rFonts w:ascii="Palatino Linotype" w:hAnsi="Palatino Linotype"/>
                <w:sz w:val="22"/>
                <w:szCs w:val="22"/>
              </w:rPr>
              <w:t xml:space="preserve"> </w:t>
            </w:r>
            <w:r w:rsidRPr="008676BA">
              <w:rPr>
                <w:rFonts w:ascii="Palatino Linotype" w:hAnsi="Palatino Linotype"/>
                <w:b/>
                <w:i/>
                <w:sz w:val="22"/>
                <w:szCs w:val="22"/>
              </w:rPr>
              <w:t>ΜΟΝΟ εφόσον αυτό απαιτείται στη σχετική διακήρυξη ή στα έγγραφα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α) [……]</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i/>
                <w:sz w:val="22"/>
                <w:szCs w:val="22"/>
              </w:rPr>
              <w:t>β) (διαδικτυακή διεύθυνση, αρχή ή φορέας έκδοσης, επακριβή στοιχεία αναφοράς των εγγράφων):[……][……][……][……]</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γ) [……]</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δ) [] Ναι [] Όχι</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tc>
      </w:tr>
      <w:tr w:rsidR="003A267F" w:rsidRPr="008676BA" w:rsidTr="003A267F">
        <w:trPr>
          <w:jc w:val="center"/>
        </w:trPr>
        <w:tc>
          <w:tcPr>
            <w:tcW w:w="4479" w:type="dxa"/>
            <w:tcBorders>
              <w:left w:val="single" w:sz="4" w:space="0" w:color="000000"/>
              <w:bottom w:val="single" w:sz="4" w:space="0" w:color="000000"/>
            </w:tcBorders>
            <w:shd w:val="clear" w:color="auto" w:fill="auto"/>
          </w:tcPr>
          <w:p w:rsidR="003A267F" w:rsidRPr="008676BA" w:rsidRDefault="003A267F" w:rsidP="003A267F">
            <w:pPr>
              <w:spacing w:before="120"/>
              <w:rPr>
                <w:rFonts w:ascii="Palatino Linotype" w:hAnsi="Palatino Linotype"/>
                <w:b/>
                <w:bCs/>
                <w:i/>
                <w:iCs/>
                <w:sz w:val="22"/>
                <w:szCs w:val="22"/>
              </w:rPr>
            </w:pPr>
            <w:r w:rsidRPr="008676BA">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bCs/>
                <w:i/>
                <w:iCs/>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8676BA">
              <w:rPr>
                <w:rStyle w:val="ad"/>
                <w:rFonts w:ascii="Palatino Linotype" w:hAnsi="Palatino Linotype"/>
                <w:sz w:val="22"/>
                <w:szCs w:val="22"/>
                <w:vertAlign w:val="superscript"/>
              </w:rPr>
              <w:endnoteReference w:id="6"/>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Ναι [] Όχι</w:t>
            </w:r>
          </w:p>
        </w:tc>
      </w:tr>
      <w:tr w:rsidR="003A267F" w:rsidRPr="008676BA" w:rsidTr="003A267F">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3A267F" w:rsidRPr="008676BA" w:rsidRDefault="003A267F" w:rsidP="003A267F">
            <w:pPr>
              <w:rPr>
                <w:rFonts w:ascii="Palatino Linotype" w:hAnsi="Palatino Linotype"/>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μεριμνήστε για την υποβολή χωριστού εντύπου ΤΕΥΔ από τους άλλους εμπλεκόμενους οικονομικούς φορείς.</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3A267F" w:rsidRPr="008676BA" w:rsidRDefault="003A267F" w:rsidP="003A267F">
            <w:pPr>
              <w:rPr>
                <w:rFonts w:ascii="Palatino Linotype" w:hAnsi="Palatino Linotype"/>
                <w:color w:val="000000"/>
                <w:sz w:val="22"/>
                <w:szCs w:val="22"/>
              </w:rPr>
            </w:pPr>
            <w:r w:rsidRPr="008676BA">
              <w:rPr>
                <w:rFonts w:ascii="Palatino Linotype" w:hAnsi="Palatino Linotype"/>
                <w:sz w:val="22"/>
                <w:szCs w:val="22"/>
              </w:rPr>
              <w:t>α) Α</w:t>
            </w:r>
            <w:r w:rsidRPr="008676BA">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3A267F" w:rsidRPr="008676BA" w:rsidRDefault="003A267F" w:rsidP="003A267F">
            <w:pPr>
              <w:rPr>
                <w:rFonts w:ascii="Palatino Linotype" w:hAnsi="Palatino Linotype"/>
                <w:sz w:val="22"/>
                <w:szCs w:val="22"/>
              </w:rPr>
            </w:pPr>
            <w:r w:rsidRPr="008676BA">
              <w:rPr>
                <w:rFonts w:ascii="Palatino Linotype" w:hAnsi="Palatino Linotype"/>
                <w:color w:val="000000"/>
                <w:sz w:val="22"/>
                <w:szCs w:val="22"/>
              </w:rPr>
              <w:t>β) Προσδιορίστε τους άλλους οικονομικούς φορείς που συμμετ</w:t>
            </w:r>
            <w:r w:rsidRPr="008676BA">
              <w:rPr>
                <w:rFonts w:ascii="Palatino Linotype" w:hAnsi="Palatino Linotype"/>
                <w:sz w:val="22"/>
                <w:szCs w:val="22"/>
              </w:rPr>
              <w:t>έχουν από κοινού στη διαδικασία σύναψης δημόσιας σύμβασης:</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α) [……]</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β) [……]</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γ) [……]</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bCs/>
                <w:i/>
                <w:iCs/>
                <w:sz w:val="22"/>
                <w:szCs w:val="22"/>
              </w:rPr>
            </w:pPr>
            <w:r w:rsidRPr="008676BA">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bCs/>
                <w:i/>
                <w:iCs/>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3A267F" w:rsidRDefault="003A267F" w:rsidP="003A267F">
            <w:pPr>
              <w:rPr>
                <w:rFonts w:ascii="Palatino Linotype" w:hAnsi="Palatino Linotype"/>
                <w:sz w:val="22"/>
                <w:szCs w:val="22"/>
              </w:rPr>
            </w:pPr>
            <w:r w:rsidRPr="003A267F">
              <w:rPr>
                <w:rFonts w:ascii="Palatino Linotype" w:hAnsi="Palatino Linotyp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w:t>
            </w:r>
          </w:p>
        </w:tc>
      </w:tr>
    </w:tbl>
    <w:p w:rsidR="003A267F" w:rsidRPr="008676BA" w:rsidRDefault="003A267F" w:rsidP="003A267F">
      <w:pPr>
        <w:rPr>
          <w:rFonts w:ascii="Palatino Linotype" w:hAnsi="Palatino Linotype"/>
          <w:sz w:val="22"/>
          <w:szCs w:val="22"/>
        </w:rPr>
      </w:pPr>
    </w:p>
    <w:p w:rsidR="003A267F" w:rsidRPr="008676BA" w:rsidRDefault="003A267F" w:rsidP="003A267F">
      <w:pPr>
        <w:pageBreakBefore/>
        <w:jc w:val="center"/>
        <w:rPr>
          <w:rFonts w:ascii="Palatino Linotype" w:hAnsi="Palatino Linotype"/>
          <w:i/>
          <w:sz w:val="22"/>
          <w:szCs w:val="22"/>
        </w:rPr>
      </w:pPr>
      <w:r w:rsidRPr="008676BA">
        <w:rPr>
          <w:rFonts w:ascii="Palatino Linotype" w:hAnsi="Palatino Linotype"/>
          <w:b/>
          <w:bCs/>
          <w:sz w:val="22"/>
          <w:szCs w:val="22"/>
        </w:rPr>
        <w:lastRenderedPageBreak/>
        <w:t>Β: Πληροφορίες σχετικά με τους νόμιμους εκπροσώπους του οικονομικού φορέα</w:t>
      </w:r>
    </w:p>
    <w:p w:rsidR="003A267F" w:rsidRPr="008676BA" w:rsidRDefault="003A267F" w:rsidP="003A267F">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8676BA">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i/>
                <w:sz w:val="22"/>
                <w:szCs w:val="22"/>
              </w:rPr>
            </w:pPr>
            <w:r w:rsidRPr="008676BA">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i/>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color w:val="000000"/>
                <w:sz w:val="22"/>
                <w:szCs w:val="22"/>
              </w:rPr>
            </w:pPr>
            <w:r w:rsidRPr="008676BA">
              <w:rPr>
                <w:rFonts w:ascii="Palatino Linotype" w:hAnsi="Palatino Linotype"/>
                <w:sz w:val="22"/>
                <w:szCs w:val="22"/>
              </w:rPr>
              <w:t>Ονοματεπώνυμο</w:t>
            </w:r>
          </w:p>
          <w:p w:rsidR="003A267F" w:rsidRPr="008676BA" w:rsidRDefault="003A267F" w:rsidP="003A267F">
            <w:pPr>
              <w:rPr>
                <w:rFonts w:ascii="Palatino Linotype" w:hAnsi="Palatino Linotype"/>
                <w:sz w:val="22"/>
                <w:szCs w:val="22"/>
              </w:rPr>
            </w:pPr>
            <w:r w:rsidRPr="008676BA">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bl>
    <w:p w:rsidR="003A267F" w:rsidRPr="008676BA" w:rsidRDefault="003A267F" w:rsidP="003A267F">
      <w:pPr>
        <w:pStyle w:val="SectionTitle"/>
        <w:ind w:left="850" w:firstLine="0"/>
        <w:rPr>
          <w:rFonts w:ascii="Palatino Linotype" w:hAnsi="Palatino Linotype"/>
          <w:sz w:val="22"/>
        </w:rPr>
      </w:pPr>
    </w:p>
    <w:p w:rsidR="003A267F" w:rsidRPr="008676BA" w:rsidRDefault="003A267F" w:rsidP="003A267F">
      <w:pPr>
        <w:pageBreakBefore/>
        <w:ind w:left="850"/>
        <w:jc w:val="center"/>
        <w:rPr>
          <w:rFonts w:ascii="Palatino Linotype" w:hAnsi="Palatino Linotype"/>
          <w:b/>
          <w:i/>
          <w:sz w:val="22"/>
          <w:szCs w:val="22"/>
        </w:rPr>
      </w:pPr>
      <w:r w:rsidRPr="008676BA">
        <w:rPr>
          <w:rFonts w:ascii="Palatino Linotype" w:hAnsi="Palatino Linotype"/>
          <w:b/>
          <w:bCs/>
          <w:sz w:val="22"/>
          <w:szCs w:val="22"/>
        </w:rPr>
        <w:lastRenderedPageBreak/>
        <w:t>Γ: Πληροφορίες σχετικά με τη στήριξη στις ικανότητες άλλων ΦΟΡΕΩΝ</w:t>
      </w:r>
      <w:r w:rsidRPr="008676BA">
        <w:rPr>
          <w:rStyle w:val="af"/>
          <w:rFonts w:ascii="Palatino Linotype" w:hAnsi="Palatino Linotype"/>
          <w:b/>
          <w:bCs/>
          <w:sz w:val="22"/>
          <w:szCs w:val="22"/>
        </w:rPr>
        <w:endnoteReference w:id="7"/>
      </w:r>
      <w:r w:rsidRPr="008676BA">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i/>
                <w:sz w:val="22"/>
                <w:szCs w:val="22"/>
              </w:rPr>
            </w:pPr>
            <w:r w:rsidRPr="008676BA">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i/>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[]Ναι []Όχι</w:t>
            </w:r>
          </w:p>
        </w:tc>
      </w:tr>
    </w:tbl>
    <w:p w:rsidR="003A267F" w:rsidRPr="008676BA" w:rsidRDefault="003A267F" w:rsidP="003A26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επισυνάψτε χωριστό έντυπο ΤΕΥΔ με τις πληροφορίες που απαιτούνται σύμφωνα με τις </w:t>
      </w:r>
      <w:r w:rsidRPr="008676BA">
        <w:rPr>
          <w:rFonts w:ascii="Palatino Linotype" w:hAnsi="Palatino Linotype"/>
          <w:b/>
          <w:i/>
          <w:sz w:val="22"/>
          <w:szCs w:val="22"/>
        </w:rPr>
        <w:t xml:space="preserve">ενότητες Α και Β του παρόντος μέρους και σύμφωνα με το μέρος ΙΙΙ, για κάθε ένα </w:t>
      </w:r>
      <w:r w:rsidRPr="008676BA">
        <w:rPr>
          <w:rFonts w:ascii="Palatino Linotype" w:hAnsi="Palatino Linotype"/>
          <w:i/>
          <w:sz w:val="22"/>
          <w:szCs w:val="22"/>
        </w:rPr>
        <w:t xml:space="preserve">από τους σχετικούς φορείς, δεόντως συμπληρωμένο και υπογεγραμμένο από τους νομίμους εκπροσώπους αυτών. </w:t>
      </w:r>
    </w:p>
    <w:p w:rsidR="003A267F" w:rsidRPr="008676BA" w:rsidRDefault="003A267F" w:rsidP="003A26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A267F" w:rsidRPr="008676BA" w:rsidRDefault="003A267F" w:rsidP="003A26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8676BA">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A267F" w:rsidRPr="008676BA" w:rsidRDefault="003A267F" w:rsidP="003A267F">
      <w:pPr>
        <w:jc w:val="center"/>
        <w:rPr>
          <w:rFonts w:ascii="Palatino Linotype" w:hAnsi="Palatino Linotype"/>
          <w:sz w:val="22"/>
          <w:szCs w:val="22"/>
        </w:rPr>
      </w:pPr>
    </w:p>
    <w:p w:rsidR="003A267F" w:rsidRPr="008676BA" w:rsidRDefault="003A267F" w:rsidP="003A267F">
      <w:pPr>
        <w:pageBreakBefore/>
        <w:jc w:val="center"/>
        <w:rPr>
          <w:rFonts w:ascii="Palatino Linotype" w:hAnsi="Palatino Linotype"/>
          <w:b/>
          <w:bCs/>
          <w:sz w:val="22"/>
          <w:szCs w:val="22"/>
        </w:rPr>
      </w:pPr>
      <w:r w:rsidRPr="008676BA">
        <w:rPr>
          <w:rFonts w:ascii="Palatino Linotype" w:hAnsi="Palatino Linotype"/>
          <w:b/>
          <w:bCs/>
          <w:sz w:val="22"/>
          <w:szCs w:val="22"/>
        </w:rPr>
        <w:lastRenderedPageBreak/>
        <w:t xml:space="preserve">Δ: Πληροφορίες σχετικά με υπεργολάβους στην ικανότητα των οποίων </w:t>
      </w:r>
      <w:r w:rsidRPr="008676BA">
        <w:rPr>
          <w:rFonts w:ascii="Palatino Linotype" w:hAnsi="Palatino Linotype"/>
          <w:b/>
          <w:bCs/>
          <w:sz w:val="22"/>
          <w:szCs w:val="22"/>
          <w:u w:val="single"/>
        </w:rPr>
        <w:t>δεν στηρίζεται</w:t>
      </w:r>
      <w:r w:rsidRPr="008676BA">
        <w:rPr>
          <w:rFonts w:ascii="Palatino Linotype" w:hAnsi="Palatino Linotype"/>
          <w:b/>
          <w:bCs/>
          <w:sz w:val="22"/>
          <w:szCs w:val="22"/>
        </w:rPr>
        <w:t xml:space="preserve"> ο οικονομικός φορέας</w:t>
      </w:r>
      <w:r w:rsidRPr="008676BA">
        <w:rPr>
          <w:rFonts w:ascii="Palatino Linotype" w:hAnsi="Palatino Linotype"/>
          <w:sz w:val="22"/>
          <w:szCs w:val="22"/>
        </w:rPr>
        <w:t xml:space="preserve"> </w:t>
      </w:r>
    </w:p>
    <w:p w:rsidR="003A267F" w:rsidRPr="008676BA" w:rsidRDefault="003A267F" w:rsidP="003A267F">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8676BA">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3A267F" w:rsidRDefault="003A267F" w:rsidP="003A267F">
            <w:pPr>
              <w:rPr>
                <w:rFonts w:ascii="Palatino Linotype" w:hAnsi="Palatino Linotype"/>
                <w:b/>
                <w:i/>
                <w:strike/>
                <w:sz w:val="22"/>
                <w:szCs w:val="22"/>
              </w:rPr>
            </w:pPr>
            <w:r w:rsidRPr="003A267F">
              <w:rPr>
                <w:rFonts w:ascii="Palatino Linotype" w:hAnsi="Palatino Linotype"/>
                <w:b/>
                <w:i/>
                <w:strike/>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3A267F" w:rsidRDefault="003A267F" w:rsidP="003A267F">
            <w:pPr>
              <w:rPr>
                <w:rFonts w:ascii="Palatino Linotype" w:hAnsi="Palatino Linotype"/>
                <w:strike/>
                <w:sz w:val="22"/>
                <w:szCs w:val="22"/>
              </w:rPr>
            </w:pPr>
            <w:r w:rsidRPr="003A267F">
              <w:rPr>
                <w:rFonts w:ascii="Palatino Linotype" w:hAnsi="Palatino Linotype"/>
                <w:b/>
                <w:i/>
                <w:strike/>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3A267F" w:rsidRDefault="003A267F" w:rsidP="003A267F">
            <w:pPr>
              <w:rPr>
                <w:rFonts w:ascii="Palatino Linotype" w:hAnsi="Palatino Linotype"/>
                <w:strike/>
                <w:sz w:val="22"/>
                <w:szCs w:val="22"/>
              </w:rPr>
            </w:pPr>
            <w:r w:rsidRPr="003A267F">
              <w:rPr>
                <w:rFonts w:ascii="Palatino Linotype" w:hAnsi="Palatino Linotype"/>
                <w:strik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3A267F" w:rsidRDefault="003A267F" w:rsidP="003A267F">
            <w:pPr>
              <w:rPr>
                <w:rFonts w:ascii="Palatino Linotype" w:hAnsi="Palatino Linotype"/>
                <w:strike/>
                <w:sz w:val="22"/>
                <w:szCs w:val="22"/>
              </w:rPr>
            </w:pPr>
            <w:r w:rsidRPr="003A267F">
              <w:rPr>
                <w:rFonts w:ascii="Palatino Linotype" w:hAnsi="Palatino Linotype"/>
                <w:strike/>
                <w:sz w:val="22"/>
                <w:szCs w:val="22"/>
              </w:rPr>
              <w:t>[]Ναι []Όχι</w:t>
            </w:r>
          </w:p>
          <w:p w:rsidR="003A267F" w:rsidRPr="003A267F" w:rsidRDefault="003A267F" w:rsidP="003A267F">
            <w:pPr>
              <w:rPr>
                <w:rFonts w:ascii="Palatino Linotype" w:hAnsi="Palatino Linotype"/>
                <w:strike/>
                <w:sz w:val="22"/>
                <w:szCs w:val="22"/>
              </w:rPr>
            </w:pPr>
          </w:p>
          <w:p w:rsidR="003A267F" w:rsidRPr="003A267F" w:rsidRDefault="003A267F" w:rsidP="003A267F">
            <w:pPr>
              <w:rPr>
                <w:rFonts w:ascii="Palatino Linotype" w:hAnsi="Palatino Linotype"/>
                <w:strike/>
                <w:sz w:val="22"/>
                <w:szCs w:val="22"/>
              </w:rPr>
            </w:pPr>
            <w:r w:rsidRPr="003A267F">
              <w:rPr>
                <w:rFonts w:ascii="Palatino Linotype" w:hAnsi="Palatino Linotype"/>
                <w:strike/>
                <w:sz w:val="22"/>
                <w:szCs w:val="22"/>
              </w:rPr>
              <w:t xml:space="preserve">Εάν </w:t>
            </w:r>
            <w:r w:rsidRPr="003A267F">
              <w:rPr>
                <w:rFonts w:ascii="Palatino Linotype" w:hAnsi="Palatino Linotype"/>
                <w:b/>
                <w:strike/>
                <w:sz w:val="22"/>
                <w:szCs w:val="22"/>
              </w:rPr>
              <w:t xml:space="preserve">ναι </w:t>
            </w:r>
            <w:r w:rsidRPr="003A267F">
              <w:rPr>
                <w:rFonts w:ascii="Palatino Linotype" w:hAnsi="Palatino Linotype"/>
                <w:strike/>
                <w:sz w:val="22"/>
                <w:szCs w:val="22"/>
              </w:rPr>
              <w:t xml:space="preserve">παραθέστε κατάλογο των προτεινόμενων υπεργολάβων και το ποσοστό της σύμβασης που θα αναλάβουν: </w:t>
            </w:r>
          </w:p>
          <w:p w:rsidR="003A267F" w:rsidRPr="003A267F" w:rsidRDefault="003A267F" w:rsidP="003A267F">
            <w:pPr>
              <w:rPr>
                <w:rFonts w:ascii="Palatino Linotype" w:hAnsi="Palatino Linotype"/>
                <w:strike/>
                <w:sz w:val="22"/>
                <w:szCs w:val="22"/>
              </w:rPr>
            </w:pPr>
            <w:r w:rsidRPr="003A267F">
              <w:rPr>
                <w:rFonts w:ascii="Palatino Linotype" w:hAnsi="Palatino Linotype"/>
                <w:strike/>
                <w:sz w:val="22"/>
                <w:szCs w:val="22"/>
              </w:rPr>
              <w:t>[…]</w:t>
            </w:r>
          </w:p>
        </w:tc>
      </w:tr>
    </w:tbl>
    <w:p w:rsidR="003A267F" w:rsidRPr="008676BA" w:rsidRDefault="003A267F" w:rsidP="003A267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8676BA">
        <w:rPr>
          <w:rFonts w:ascii="Palatino Linotype" w:hAnsi="Palatino Linotype"/>
          <w:i/>
        </w:rPr>
        <w:t>Εάν</w:t>
      </w:r>
      <w:r w:rsidRPr="008676BA">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676BA">
        <w:rPr>
          <w:rFonts w:ascii="Palatino Linotype" w:hAnsi="Palatino Linotype"/>
          <w:b w:val="0"/>
          <w:i/>
        </w:rPr>
        <w:t xml:space="preserve">επιπλέον των πληροφοριών </w:t>
      </w:r>
      <w:r w:rsidRPr="008676BA">
        <w:rPr>
          <w:rFonts w:ascii="Palatino Linotype" w:hAnsi="Palatino Linotype"/>
          <w:i/>
        </w:rPr>
        <w:t xml:space="preserve">που προβλέπονται στην παρούσα ενότητα, </w:t>
      </w:r>
      <w:r w:rsidRPr="008676BA">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A267F" w:rsidRPr="008676BA" w:rsidRDefault="003A267F" w:rsidP="003A267F">
      <w:pPr>
        <w:pageBreakBefore/>
        <w:jc w:val="center"/>
        <w:rPr>
          <w:rFonts w:ascii="Palatino Linotype" w:hAnsi="Palatino Linotype"/>
          <w:b/>
          <w:bCs/>
          <w:color w:val="000000"/>
          <w:sz w:val="22"/>
          <w:szCs w:val="22"/>
        </w:rPr>
      </w:pPr>
      <w:r w:rsidRPr="008676BA">
        <w:rPr>
          <w:rFonts w:ascii="Palatino Linotype" w:hAnsi="Palatino Linotype"/>
          <w:b/>
          <w:bCs/>
          <w:sz w:val="22"/>
          <w:szCs w:val="22"/>
          <w:u w:val="single"/>
        </w:rPr>
        <w:lastRenderedPageBreak/>
        <w:t>Μέρος III: Λόγοι αποκλεισμού</w:t>
      </w:r>
    </w:p>
    <w:p w:rsidR="003A267F" w:rsidRPr="008676BA" w:rsidRDefault="003A267F" w:rsidP="003A267F">
      <w:pPr>
        <w:jc w:val="center"/>
        <w:rPr>
          <w:rFonts w:ascii="Palatino Linotype" w:hAnsi="Palatino Linotype"/>
          <w:sz w:val="22"/>
          <w:szCs w:val="22"/>
        </w:rPr>
      </w:pPr>
      <w:r w:rsidRPr="008676BA">
        <w:rPr>
          <w:rFonts w:ascii="Palatino Linotype" w:hAnsi="Palatino Linotype"/>
          <w:b/>
          <w:bCs/>
          <w:color w:val="000000"/>
          <w:sz w:val="22"/>
          <w:szCs w:val="22"/>
        </w:rPr>
        <w:t>Α: Λόγοι αποκλεισμού που σχετίζονται με ποινικές καταδίκες</w:t>
      </w:r>
      <w:r w:rsidRPr="008676BA">
        <w:rPr>
          <w:rStyle w:val="af"/>
          <w:rFonts w:ascii="Palatino Linotype" w:hAnsi="Palatino Linotype"/>
          <w:color w:val="000000"/>
          <w:sz w:val="22"/>
          <w:szCs w:val="22"/>
        </w:rPr>
        <w:endnoteReference w:id="8"/>
      </w:r>
    </w:p>
    <w:p w:rsidR="003A267F" w:rsidRPr="008676BA" w:rsidRDefault="003A267F" w:rsidP="003A267F">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8676BA">
        <w:rPr>
          <w:rFonts w:ascii="Palatino Linotype" w:hAnsi="Palatino Linotype"/>
          <w:sz w:val="22"/>
          <w:szCs w:val="22"/>
        </w:rPr>
        <w:t>Στο άρθρο 73 παρ. 1 ορίζονται οι ακόλουθοι λόγοι αποκλεισμού:</w:t>
      </w:r>
    </w:p>
    <w:p w:rsidR="003A267F" w:rsidRPr="008676BA" w:rsidRDefault="003A267F" w:rsidP="003A267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color w:val="000000"/>
          <w:sz w:val="22"/>
          <w:szCs w:val="22"/>
        </w:rPr>
        <w:t xml:space="preserve">συμμετοχή σε </w:t>
      </w:r>
      <w:r w:rsidRPr="008676BA">
        <w:rPr>
          <w:rFonts w:ascii="Palatino Linotype" w:hAnsi="Palatino Linotype"/>
          <w:b/>
          <w:color w:val="000000"/>
          <w:sz w:val="22"/>
          <w:szCs w:val="22"/>
        </w:rPr>
        <w:t>εγκληματική οργάνωση</w:t>
      </w:r>
      <w:r w:rsidRPr="008676BA">
        <w:rPr>
          <w:rStyle w:val="ad"/>
          <w:rFonts w:ascii="Palatino Linotype" w:hAnsi="Palatino Linotype"/>
          <w:color w:val="000000"/>
          <w:sz w:val="22"/>
          <w:szCs w:val="22"/>
          <w:vertAlign w:val="superscript"/>
        </w:rPr>
        <w:endnoteReference w:id="9"/>
      </w:r>
      <w:r w:rsidRPr="008676BA">
        <w:rPr>
          <w:rFonts w:ascii="Palatino Linotype" w:hAnsi="Palatino Linotype"/>
          <w:color w:val="000000"/>
          <w:sz w:val="22"/>
          <w:szCs w:val="22"/>
        </w:rPr>
        <w:t>·</w:t>
      </w:r>
    </w:p>
    <w:p w:rsidR="003A267F" w:rsidRPr="008676BA" w:rsidRDefault="003A267F" w:rsidP="003A267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δωροδοκία</w:t>
      </w:r>
      <w:r w:rsidRPr="008676BA">
        <w:rPr>
          <w:rStyle w:val="af"/>
          <w:rFonts w:ascii="Palatino Linotype" w:hAnsi="Palatino Linotype"/>
          <w:color w:val="000000"/>
          <w:sz w:val="22"/>
          <w:szCs w:val="22"/>
        </w:rPr>
        <w:endnoteReference w:id="10"/>
      </w:r>
      <w:r w:rsidRPr="008676BA">
        <w:rPr>
          <w:rFonts w:ascii="Palatino Linotype" w:hAnsi="Palatino Linotype"/>
          <w:color w:val="000000"/>
          <w:sz w:val="22"/>
          <w:szCs w:val="22"/>
          <w:vertAlign w:val="superscript"/>
        </w:rPr>
        <w:t>,</w:t>
      </w:r>
      <w:r w:rsidRPr="008676BA">
        <w:rPr>
          <w:rStyle w:val="ad"/>
          <w:rFonts w:ascii="Palatino Linotype" w:hAnsi="Palatino Linotype"/>
          <w:color w:val="000000"/>
          <w:sz w:val="22"/>
          <w:szCs w:val="22"/>
          <w:vertAlign w:val="superscript"/>
        </w:rPr>
        <w:endnoteReference w:id="11"/>
      </w:r>
      <w:r w:rsidRPr="008676BA">
        <w:rPr>
          <w:rFonts w:ascii="Palatino Linotype" w:hAnsi="Palatino Linotype"/>
          <w:color w:val="000000"/>
          <w:sz w:val="22"/>
          <w:szCs w:val="22"/>
        </w:rPr>
        <w:t>·</w:t>
      </w:r>
    </w:p>
    <w:p w:rsidR="003A267F" w:rsidRPr="008676BA" w:rsidRDefault="003A267F" w:rsidP="003A267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απάτη</w:t>
      </w:r>
      <w:r w:rsidRPr="008676BA">
        <w:rPr>
          <w:rStyle w:val="ad"/>
          <w:rFonts w:ascii="Palatino Linotype" w:hAnsi="Palatino Linotype"/>
          <w:color w:val="000000"/>
          <w:sz w:val="22"/>
          <w:szCs w:val="22"/>
          <w:vertAlign w:val="superscript"/>
        </w:rPr>
        <w:endnoteReference w:id="12"/>
      </w:r>
      <w:r w:rsidRPr="008676BA">
        <w:rPr>
          <w:rFonts w:ascii="Palatino Linotype" w:hAnsi="Palatino Linotype"/>
          <w:color w:val="000000"/>
          <w:sz w:val="22"/>
          <w:szCs w:val="22"/>
        </w:rPr>
        <w:t>·</w:t>
      </w:r>
    </w:p>
    <w:p w:rsidR="003A267F" w:rsidRPr="008676BA" w:rsidRDefault="003A267F" w:rsidP="003A267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8676BA">
        <w:rPr>
          <w:rStyle w:val="ad"/>
          <w:rFonts w:ascii="Palatino Linotype" w:hAnsi="Palatino Linotype"/>
          <w:color w:val="000000"/>
          <w:sz w:val="22"/>
          <w:szCs w:val="22"/>
          <w:vertAlign w:val="superscript"/>
        </w:rPr>
        <w:endnoteReference w:id="13"/>
      </w:r>
      <w:r w:rsidRPr="008676BA">
        <w:rPr>
          <w:rStyle w:val="ad"/>
          <w:rFonts w:ascii="Palatino Linotype" w:hAnsi="Palatino Linotype"/>
          <w:color w:val="000000"/>
          <w:sz w:val="22"/>
          <w:szCs w:val="22"/>
        </w:rPr>
        <w:t>·</w:t>
      </w:r>
    </w:p>
    <w:p w:rsidR="003A267F" w:rsidRPr="008676BA" w:rsidRDefault="003A267F" w:rsidP="003A267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d"/>
          <w:rFonts w:ascii="Palatino Linotype" w:hAnsi="Palatino Linotype"/>
          <w:b/>
          <w:color w:val="000000"/>
          <w:sz w:val="22"/>
          <w:szCs w:val="22"/>
        </w:rPr>
      </w:pPr>
      <w:r w:rsidRPr="008676BA">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8676BA">
        <w:rPr>
          <w:rStyle w:val="ad"/>
          <w:rFonts w:ascii="Palatino Linotype" w:hAnsi="Palatino Linotype"/>
          <w:color w:val="000000"/>
          <w:sz w:val="22"/>
          <w:szCs w:val="22"/>
          <w:vertAlign w:val="superscript"/>
        </w:rPr>
        <w:endnoteReference w:id="14"/>
      </w:r>
      <w:r w:rsidRPr="008676BA">
        <w:rPr>
          <w:rFonts w:ascii="Palatino Linotype" w:hAnsi="Palatino Linotype"/>
          <w:color w:val="000000"/>
          <w:sz w:val="22"/>
          <w:szCs w:val="22"/>
        </w:rPr>
        <w:t>·</w:t>
      </w:r>
    </w:p>
    <w:p w:rsidR="003A267F" w:rsidRPr="008676BA" w:rsidRDefault="003A267F" w:rsidP="003A267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8676BA">
        <w:rPr>
          <w:rStyle w:val="ad"/>
          <w:rFonts w:ascii="Palatino Linotype" w:hAnsi="Palatino Linotype"/>
          <w:color w:val="000000"/>
          <w:sz w:val="22"/>
          <w:szCs w:val="22"/>
        </w:rPr>
        <w:t>παιδική εργασία και άλλες μορφές εμπορίας ανθρώπων</w:t>
      </w:r>
      <w:r w:rsidRPr="008676BA">
        <w:rPr>
          <w:rStyle w:val="ad"/>
          <w:rFonts w:ascii="Palatino Linotype" w:hAnsi="Palatino Linotype"/>
          <w:color w:val="000000"/>
          <w:sz w:val="22"/>
          <w:szCs w:val="22"/>
          <w:vertAlign w:val="superscript"/>
        </w:rPr>
        <w:endnoteReference w:id="15"/>
      </w:r>
      <w:r w:rsidRPr="008676BA">
        <w:rPr>
          <w:rStyle w:val="ad"/>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bCs/>
                <w:i/>
                <w:iCs/>
                <w:sz w:val="22"/>
                <w:szCs w:val="22"/>
              </w:rPr>
            </w:pPr>
            <w:r w:rsidRPr="008676BA">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r w:rsidRPr="008676BA">
              <w:rPr>
                <w:rFonts w:ascii="Palatino Linotype" w:hAnsi="Palatino Linotype"/>
                <w:b/>
                <w:bCs/>
                <w:i/>
                <w:iCs/>
                <w:sz w:val="22"/>
                <w:szCs w:val="22"/>
              </w:rPr>
              <w:t>Απάντηση:</w:t>
            </w:r>
          </w:p>
        </w:tc>
      </w:tr>
      <w:tr w:rsidR="003A267F" w:rsidRPr="008676BA" w:rsidTr="003A267F">
        <w:trPr>
          <w:jc w:val="center"/>
        </w:trPr>
        <w:tc>
          <w:tcPr>
            <w:tcW w:w="4479" w:type="dxa"/>
            <w:tcBorders>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Υπάρχει τελεσίδικη καταδικαστική </w:t>
            </w:r>
            <w:r w:rsidRPr="008676BA">
              <w:rPr>
                <w:rFonts w:ascii="Palatino Linotype" w:hAnsi="Palatino Linotype"/>
                <w:b/>
                <w:sz w:val="22"/>
                <w:szCs w:val="22"/>
              </w:rPr>
              <w:t>απόφαση εις βάρος του οικονομικού φορέα</w:t>
            </w:r>
            <w:r w:rsidRPr="008676BA">
              <w:rPr>
                <w:rFonts w:ascii="Palatino Linotype" w:hAnsi="Palatino Linotype"/>
                <w:sz w:val="22"/>
                <w:szCs w:val="22"/>
              </w:rPr>
              <w:t xml:space="preserve"> ή </w:t>
            </w:r>
            <w:r w:rsidRPr="008676BA">
              <w:rPr>
                <w:rFonts w:ascii="Palatino Linotype" w:hAnsi="Palatino Linotype"/>
                <w:b/>
                <w:sz w:val="22"/>
                <w:szCs w:val="22"/>
              </w:rPr>
              <w:t>οποιουδήποτε</w:t>
            </w:r>
            <w:r w:rsidRPr="008676BA">
              <w:rPr>
                <w:rFonts w:ascii="Palatino Linotype" w:hAnsi="Palatino Linotype"/>
                <w:sz w:val="22"/>
                <w:szCs w:val="22"/>
              </w:rPr>
              <w:t xml:space="preserve"> προσώπου</w:t>
            </w:r>
            <w:r w:rsidRPr="008676BA">
              <w:rPr>
                <w:rStyle w:val="af"/>
                <w:rFonts w:ascii="Palatino Linotype" w:hAnsi="Palatino Linotype"/>
                <w:sz w:val="22"/>
                <w:szCs w:val="22"/>
              </w:rPr>
              <w:endnoteReference w:id="16"/>
            </w:r>
            <w:r w:rsidRPr="008676BA">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i/>
                <w:sz w:val="22"/>
                <w:szCs w:val="22"/>
              </w:rPr>
            </w:pPr>
            <w:r w:rsidRPr="008676BA">
              <w:rPr>
                <w:rFonts w:ascii="Palatino Linotype" w:hAnsi="Palatino Linotype"/>
                <w:sz w:val="22"/>
                <w:szCs w:val="22"/>
              </w:rPr>
              <w:t>[] Ναι [] Όχι</w:t>
            </w: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r w:rsidRPr="008676BA">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A267F" w:rsidRPr="008676BA" w:rsidRDefault="003A267F" w:rsidP="003A267F">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7"/>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αναφέρετε</w:t>
            </w:r>
            <w:r w:rsidRPr="008676BA">
              <w:rPr>
                <w:rStyle w:val="ad"/>
                <w:rFonts w:ascii="Palatino Linotype" w:hAnsi="Palatino Linotype"/>
                <w:sz w:val="22"/>
                <w:szCs w:val="22"/>
                <w:vertAlign w:val="superscript"/>
              </w:rPr>
              <w:endnoteReference w:id="18"/>
            </w: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β) Προσδιορίστε ποιος έχει καταδικαστεί [ ]·</w:t>
            </w: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 xml:space="preserve">γ) </w:t>
            </w:r>
            <w:r w:rsidRPr="008676BA">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α) Ημερομηνία:[   ], </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σημείο-(-α): [   ], </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λόγος(-οι):[   ]</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β) [……]</w:t>
            </w:r>
          </w:p>
          <w:p w:rsidR="003A267F" w:rsidRPr="008676BA" w:rsidRDefault="003A267F" w:rsidP="003A267F">
            <w:pPr>
              <w:rPr>
                <w:rFonts w:ascii="Palatino Linotype" w:hAnsi="Palatino Linotype"/>
                <w:i/>
                <w:sz w:val="22"/>
                <w:szCs w:val="22"/>
              </w:rPr>
            </w:pPr>
            <w:r w:rsidRPr="008676BA">
              <w:rPr>
                <w:rFonts w:ascii="Palatino Linotype" w:hAnsi="Palatino Linotype"/>
                <w:sz w:val="22"/>
                <w:szCs w:val="22"/>
              </w:rPr>
              <w:t>γ) Διάρκεια της περιόδου αποκλεισμού [……] και σχετικό(-ά) σημείο(-α) [   ]</w:t>
            </w:r>
          </w:p>
          <w:p w:rsidR="003A267F" w:rsidRPr="008676BA" w:rsidRDefault="003A267F" w:rsidP="003A267F">
            <w:pPr>
              <w:rPr>
                <w:rFonts w:ascii="Palatino Linotype" w:hAnsi="Palatino Linotype"/>
                <w:i/>
                <w:sz w:val="22"/>
                <w:szCs w:val="22"/>
              </w:rPr>
            </w:pPr>
            <w:r w:rsidRPr="008676BA">
              <w:rPr>
                <w:rFonts w:ascii="Palatino Linotype" w:hAnsi="Palatino Linotype"/>
                <w:i/>
                <w:sz w:val="22"/>
                <w:szCs w:val="22"/>
              </w:rPr>
              <w:t xml:space="preserve">Εάν η σχετική τεκμηρίωση διατίθεται </w:t>
            </w:r>
            <w:r w:rsidRPr="008676BA">
              <w:rPr>
                <w:rFonts w:ascii="Palatino Linotype" w:hAnsi="Palatino Linotype"/>
                <w:i/>
                <w:sz w:val="22"/>
                <w:szCs w:val="22"/>
              </w:rPr>
              <w:lastRenderedPageBreak/>
              <w:t>ηλεκτρονικά, αναφέρετε: (διαδικτυακή διεύθυνση, αρχή ή φορέας έκδοσης, επακριβή στοιχεία αναφοράς των εγγράφων):</w:t>
            </w:r>
          </w:p>
          <w:p w:rsidR="003A267F" w:rsidRPr="008676BA" w:rsidRDefault="003A267F" w:rsidP="003A267F">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9"/>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676BA">
              <w:rPr>
                <w:rStyle w:val="NormalBoldChar"/>
                <w:rFonts w:ascii="Palatino Linotype" w:eastAsia="Calibri" w:hAnsi="Palatino Linotype" w:cs="Calibri"/>
                <w:sz w:val="22"/>
                <w:szCs w:val="22"/>
              </w:rPr>
              <w:t>αυτοκάθαρση»)</w:t>
            </w:r>
            <w:r w:rsidRPr="008676BA">
              <w:rPr>
                <w:rStyle w:val="NormalBoldChar"/>
                <w:rFonts w:ascii="Palatino Linotype" w:eastAsia="Calibri" w:hAnsi="Palatino Linotype" w:cs="Calibri"/>
                <w:sz w:val="22"/>
                <w:szCs w:val="22"/>
                <w:vertAlign w:val="superscript"/>
              </w:rPr>
              <w:endnoteReference w:id="20"/>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 Ναι [] Όχι </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περιγράψτε τα μέτρα που λήφθηκαν</w:t>
            </w:r>
            <w:r w:rsidRPr="008676BA">
              <w:rPr>
                <w:rStyle w:val="ad"/>
                <w:rFonts w:ascii="Palatino Linotype" w:hAnsi="Palatino Linotype"/>
                <w:sz w:val="22"/>
                <w:szCs w:val="22"/>
                <w:vertAlign w:val="superscript"/>
              </w:rPr>
              <w:endnoteReference w:id="21"/>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bl>
    <w:p w:rsidR="003A267F" w:rsidRPr="008676BA" w:rsidRDefault="003A267F" w:rsidP="003A267F">
      <w:pPr>
        <w:pStyle w:val="SectionTitle"/>
        <w:rPr>
          <w:rFonts w:ascii="Palatino Linotype" w:hAnsi="Palatino Linotype"/>
          <w:sz w:val="22"/>
        </w:rPr>
      </w:pPr>
    </w:p>
    <w:p w:rsidR="003A267F" w:rsidRPr="008676BA" w:rsidRDefault="003A267F" w:rsidP="003A267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3A267F" w:rsidRPr="008676BA" w:rsidTr="003A267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i/>
                <w:sz w:val="22"/>
                <w:szCs w:val="22"/>
              </w:rPr>
            </w:pPr>
            <w:r w:rsidRPr="008676BA">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i/>
                <w:sz w:val="22"/>
                <w:szCs w:val="22"/>
              </w:rPr>
              <w:t>Απάντηση:</w:t>
            </w:r>
          </w:p>
        </w:tc>
      </w:tr>
      <w:tr w:rsidR="003A267F" w:rsidRPr="008676BA" w:rsidTr="003A267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1) Ο οικονομικός φορέας έχει εκπληρώσει όλες </w:t>
            </w:r>
            <w:r w:rsidRPr="008676BA">
              <w:rPr>
                <w:rFonts w:ascii="Palatino Linotype" w:hAnsi="Palatino Linotype"/>
                <w:b/>
                <w:sz w:val="22"/>
                <w:szCs w:val="22"/>
              </w:rPr>
              <w:t>τις υποχρεώσεις του όσον αφορά την πληρωμή φόρων ή εισφορών κοινωνικής ασφάλισης</w:t>
            </w:r>
            <w:r w:rsidRPr="008676BA">
              <w:rPr>
                <w:rStyle w:val="af"/>
                <w:rFonts w:ascii="Palatino Linotype" w:hAnsi="Palatino Linotype"/>
                <w:sz w:val="22"/>
                <w:szCs w:val="22"/>
              </w:rPr>
              <w:endnoteReference w:id="22"/>
            </w:r>
            <w:r w:rsidRPr="008676BA">
              <w:rPr>
                <w:rFonts w:ascii="Palatino Linotype" w:hAnsi="Palatino Linotype"/>
                <w:b/>
                <w:sz w:val="22"/>
                <w:szCs w:val="22"/>
              </w:rPr>
              <w:t>,</w:t>
            </w:r>
            <w:r w:rsidRPr="008676BA">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 Ναι [] Όχι </w:t>
            </w:r>
          </w:p>
        </w:tc>
      </w:tr>
      <w:tr w:rsidR="003A267F" w:rsidRPr="008676BA" w:rsidTr="003A267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p>
          <w:p w:rsidR="003A267F" w:rsidRPr="008676BA" w:rsidRDefault="003A267F" w:rsidP="003A267F">
            <w:pPr>
              <w:snapToGrid w:val="0"/>
              <w:rPr>
                <w:rFonts w:ascii="Palatino Linotype" w:hAnsi="Palatino Linotype"/>
                <w:sz w:val="22"/>
                <w:szCs w:val="22"/>
              </w:rPr>
            </w:pPr>
          </w:p>
          <w:p w:rsidR="003A267F" w:rsidRPr="008676BA" w:rsidRDefault="003A267F" w:rsidP="003A267F">
            <w:pPr>
              <w:snapToGrid w:val="0"/>
              <w:rPr>
                <w:rFonts w:ascii="Palatino Linotype" w:hAnsi="Palatino Linotype"/>
                <w:sz w:val="22"/>
                <w:szCs w:val="22"/>
              </w:rPr>
            </w:pPr>
            <w:r w:rsidRPr="008676BA">
              <w:rPr>
                <w:rFonts w:ascii="Palatino Linotype" w:hAnsi="Palatino Linotype"/>
                <w:sz w:val="22"/>
                <w:szCs w:val="22"/>
              </w:rPr>
              <w:t xml:space="preserve">Εάν όχι αναφέρετε: </w:t>
            </w:r>
          </w:p>
          <w:p w:rsidR="003A267F" w:rsidRPr="008676BA" w:rsidRDefault="003A267F" w:rsidP="003A267F">
            <w:pPr>
              <w:snapToGrid w:val="0"/>
              <w:rPr>
                <w:rFonts w:ascii="Palatino Linotype" w:hAnsi="Palatino Linotype"/>
                <w:sz w:val="22"/>
                <w:szCs w:val="22"/>
              </w:rPr>
            </w:pPr>
            <w:r w:rsidRPr="008676BA">
              <w:rPr>
                <w:rFonts w:ascii="Palatino Linotype" w:hAnsi="Palatino Linotype"/>
                <w:sz w:val="22"/>
                <w:szCs w:val="22"/>
              </w:rPr>
              <w:t>α) Χώρα ή κράτος μέλος για το οποίο πρόκειται:</w:t>
            </w:r>
          </w:p>
          <w:p w:rsidR="003A267F" w:rsidRPr="008676BA" w:rsidRDefault="003A267F" w:rsidP="003A267F">
            <w:pPr>
              <w:snapToGrid w:val="0"/>
              <w:rPr>
                <w:rFonts w:ascii="Palatino Linotype" w:hAnsi="Palatino Linotype"/>
                <w:sz w:val="22"/>
                <w:szCs w:val="22"/>
              </w:rPr>
            </w:pPr>
            <w:r w:rsidRPr="008676BA">
              <w:rPr>
                <w:rFonts w:ascii="Palatino Linotype" w:hAnsi="Palatino Linotype"/>
                <w:sz w:val="22"/>
                <w:szCs w:val="22"/>
              </w:rPr>
              <w:t>β) Ποιο είναι το σχετικό ποσό;</w:t>
            </w:r>
          </w:p>
          <w:p w:rsidR="003A267F" w:rsidRPr="008676BA" w:rsidRDefault="003A267F" w:rsidP="003A267F">
            <w:pPr>
              <w:snapToGrid w:val="0"/>
              <w:rPr>
                <w:rFonts w:ascii="Palatino Linotype" w:hAnsi="Palatino Linotype"/>
                <w:sz w:val="22"/>
                <w:szCs w:val="22"/>
              </w:rPr>
            </w:pPr>
            <w:r w:rsidRPr="008676BA">
              <w:rPr>
                <w:rFonts w:ascii="Palatino Linotype" w:hAnsi="Palatino Linotype"/>
                <w:sz w:val="22"/>
                <w:szCs w:val="22"/>
              </w:rPr>
              <w:t>γ)Πως διαπιστώθηκε η αθέτηση των υποχρεώσεων;</w:t>
            </w:r>
          </w:p>
          <w:p w:rsidR="003A267F" w:rsidRPr="008676BA" w:rsidRDefault="003A267F" w:rsidP="003A267F">
            <w:pPr>
              <w:snapToGrid w:val="0"/>
              <w:rPr>
                <w:rFonts w:ascii="Palatino Linotype" w:hAnsi="Palatino Linotype"/>
                <w:b/>
                <w:sz w:val="22"/>
                <w:szCs w:val="22"/>
              </w:rPr>
            </w:pPr>
            <w:r w:rsidRPr="008676BA">
              <w:rPr>
                <w:rFonts w:ascii="Palatino Linotype" w:hAnsi="Palatino Linotype"/>
                <w:sz w:val="22"/>
                <w:szCs w:val="22"/>
              </w:rPr>
              <w:t>1) Μέσω δικαστικής ή διοικητικής απόφασης;</w:t>
            </w:r>
          </w:p>
          <w:p w:rsidR="003A267F" w:rsidRPr="008676BA" w:rsidRDefault="003A267F" w:rsidP="003A267F">
            <w:pPr>
              <w:snapToGrid w:val="0"/>
              <w:rPr>
                <w:rFonts w:ascii="Palatino Linotype" w:hAnsi="Palatino Linotype"/>
                <w:sz w:val="22"/>
                <w:szCs w:val="22"/>
              </w:rPr>
            </w:pPr>
            <w:r w:rsidRPr="008676BA">
              <w:rPr>
                <w:rFonts w:ascii="Palatino Linotype" w:hAnsi="Palatino Linotype"/>
                <w:b/>
                <w:sz w:val="22"/>
                <w:szCs w:val="22"/>
              </w:rPr>
              <w:t xml:space="preserve">- </w:t>
            </w:r>
            <w:r w:rsidRPr="008676BA">
              <w:rPr>
                <w:rFonts w:ascii="Palatino Linotype" w:hAnsi="Palatino Linotype"/>
                <w:sz w:val="22"/>
                <w:szCs w:val="22"/>
              </w:rPr>
              <w:t>Η εν λόγω απόφαση είναι τελεσίδικη και δεσμευτική;</w:t>
            </w:r>
          </w:p>
          <w:p w:rsidR="003A267F" w:rsidRPr="008676BA" w:rsidRDefault="003A267F" w:rsidP="003A267F">
            <w:pPr>
              <w:snapToGrid w:val="0"/>
              <w:rPr>
                <w:rFonts w:ascii="Palatino Linotype" w:hAnsi="Palatino Linotype"/>
                <w:sz w:val="22"/>
                <w:szCs w:val="22"/>
              </w:rPr>
            </w:pPr>
            <w:r w:rsidRPr="008676BA">
              <w:rPr>
                <w:rFonts w:ascii="Palatino Linotype" w:hAnsi="Palatino Linotype"/>
                <w:sz w:val="22"/>
                <w:szCs w:val="22"/>
              </w:rPr>
              <w:t>- Αναφέρατε την ημερομηνία καταδίκης ή έκδοσης απόφασης</w:t>
            </w:r>
          </w:p>
          <w:p w:rsidR="003A267F" w:rsidRPr="008676BA" w:rsidRDefault="003A267F" w:rsidP="003A267F">
            <w:pPr>
              <w:snapToGrid w:val="0"/>
              <w:rPr>
                <w:rFonts w:ascii="Palatino Linotype" w:hAnsi="Palatino Linotype"/>
                <w:sz w:val="22"/>
                <w:szCs w:val="22"/>
              </w:rPr>
            </w:pPr>
            <w:r w:rsidRPr="008676BA">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3A267F" w:rsidRPr="008676BA" w:rsidRDefault="003A267F" w:rsidP="003A267F">
            <w:pPr>
              <w:snapToGrid w:val="0"/>
              <w:rPr>
                <w:rFonts w:ascii="Palatino Linotype" w:hAnsi="Palatino Linotype"/>
                <w:sz w:val="22"/>
                <w:szCs w:val="22"/>
              </w:rPr>
            </w:pPr>
            <w:r w:rsidRPr="008676BA">
              <w:rPr>
                <w:rFonts w:ascii="Palatino Linotype" w:hAnsi="Palatino Linotype"/>
                <w:sz w:val="22"/>
                <w:szCs w:val="22"/>
              </w:rPr>
              <w:t xml:space="preserve">2) Με άλλα μέσα; </w:t>
            </w:r>
            <w:proofErr w:type="spellStart"/>
            <w:r w:rsidRPr="008676BA">
              <w:rPr>
                <w:rFonts w:ascii="Palatino Linotype" w:hAnsi="Palatino Linotype"/>
                <w:sz w:val="22"/>
                <w:szCs w:val="22"/>
              </w:rPr>
              <w:t>Διευκρινήστε</w:t>
            </w:r>
            <w:proofErr w:type="spellEnd"/>
            <w:r w:rsidRPr="008676BA">
              <w:rPr>
                <w:rFonts w:ascii="Palatino Linotype" w:hAnsi="Palatino Linotype"/>
                <w:sz w:val="22"/>
                <w:szCs w:val="22"/>
              </w:rPr>
              <w:t>:</w:t>
            </w:r>
          </w:p>
          <w:p w:rsidR="003A267F" w:rsidRPr="008676BA" w:rsidRDefault="003A267F" w:rsidP="003A267F">
            <w:pPr>
              <w:snapToGrid w:val="0"/>
              <w:rPr>
                <w:rFonts w:ascii="Palatino Linotype" w:hAnsi="Palatino Linotype"/>
                <w:b/>
                <w:bCs/>
                <w:sz w:val="22"/>
                <w:szCs w:val="22"/>
              </w:rPr>
            </w:pPr>
            <w:r w:rsidRPr="008676BA">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676BA">
              <w:rPr>
                <w:rStyle w:val="af"/>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3A267F" w:rsidRPr="008676BA" w:rsidTr="003A267F">
              <w:tc>
                <w:tcPr>
                  <w:tcW w:w="2036" w:type="dxa"/>
                  <w:tcBorders>
                    <w:top w:val="single" w:sz="1" w:space="0" w:color="000000"/>
                    <w:left w:val="single" w:sz="1" w:space="0" w:color="000000"/>
                    <w:bottom w:val="single" w:sz="1"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bCs/>
                      <w:sz w:val="22"/>
                      <w:szCs w:val="22"/>
                    </w:rPr>
                    <w:t>ΦΟΡΟΙ</w:t>
                  </w:r>
                </w:p>
                <w:p w:rsidR="003A267F" w:rsidRPr="008676BA" w:rsidRDefault="003A267F" w:rsidP="003A267F">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bCs/>
                      <w:sz w:val="22"/>
                      <w:szCs w:val="22"/>
                    </w:rPr>
                    <w:t>ΕΙΣΦΟΡΕΣ ΚΟΙΝΩΝΙΚΗΣ ΑΣΦΑΛΙΣΗΣ</w:t>
                  </w:r>
                </w:p>
              </w:tc>
            </w:tr>
            <w:tr w:rsidR="003A267F" w:rsidRPr="008676BA" w:rsidTr="003A267F">
              <w:tc>
                <w:tcPr>
                  <w:tcW w:w="2036" w:type="dxa"/>
                  <w:tcBorders>
                    <w:left w:val="single" w:sz="1" w:space="0" w:color="000000"/>
                    <w:bottom w:val="single" w:sz="1" w:space="0" w:color="000000"/>
                  </w:tcBorders>
                  <w:shd w:val="clear" w:color="auto" w:fill="auto"/>
                </w:tcPr>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α)[……]·</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β)[……]</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γ.1) [] Ναι [] Όχι </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 Ναι [] Όχι </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γ.2)[……]·</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δ) [] Ναι [] Όχι </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α)[……]·</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β)[……]</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γ.1) [] Ναι [] Όχι </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 Ναι [] Όχι </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γ.2)[……]·</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δ) [] Ναι [] Όχι </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bl>
          <w:p w:rsidR="003A267F" w:rsidRPr="008676BA" w:rsidRDefault="003A267F" w:rsidP="003A267F">
            <w:pPr>
              <w:rPr>
                <w:rFonts w:ascii="Palatino Linotype" w:hAnsi="Palatino Linotype"/>
                <w:sz w:val="22"/>
                <w:szCs w:val="22"/>
              </w:rPr>
            </w:pPr>
          </w:p>
        </w:tc>
      </w:tr>
      <w:tr w:rsidR="003A267F" w:rsidRPr="008676BA" w:rsidTr="003A267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i/>
                <w:sz w:val="22"/>
                <w:szCs w:val="22"/>
              </w:rPr>
            </w:pPr>
            <w:r w:rsidRPr="008676BA">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w:t>
            </w:r>
            <w:r w:rsidRPr="008676BA">
              <w:rPr>
                <w:rStyle w:val="ad"/>
                <w:rFonts w:ascii="Palatino Linotype" w:hAnsi="Palatino Linotype"/>
                <w:i/>
                <w:sz w:val="22"/>
                <w:szCs w:val="22"/>
              </w:rPr>
              <w:t xml:space="preserve"> </w:t>
            </w:r>
            <w:r w:rsidRPr="008676BA">
              <w:rPr>
                <w:rStyle w:val="ad"/>
                <w:rFonts w:ascii="Palatino Linotype" w:hAnsi="Palatino Linotype"/>
                <w:sz w:val="22"/>
                <w:szCs w:val="22"/>
                <w:vertAlign w:val="superscript"/>
              </w:rPr>
              <w:endnoteReference w:id="24"/>
            </w:r>
          </w:p>
          <w:p w:rsidR="003A267F" w:rsidRPr="008676BA" w:rsidRDefault="003A267F" w:rsidP="003A267F">
            <w:pPr>
              <w:rPr>
                <w:rFonts w:ascii="Palatino Linotype" w:hAnsi="Palatino Linotype"/>
                <w:sz w:val="22"/>
                <w:szCs w:val="22"/>
              </w:rPr>
            </w:pPr>
            <w:r w:rsidRPr="008676BA">
              <w:rPr>
                <w:rFonts w:ascii="Palatino Linotype" w:hAnsi="Palatino Linotype"/>
                <w:i/>
                <w:sz w:val="22"/>
                <w:szCs w:val="22"/>
              </w:rPr>
              <w:t>[……][……][……]</w:t>
            </w:r>
          </w:p>
        </w:tc>
      </w:tr>
    </w:tbl>
    <w:p w:rsidR="003A267F" w:rsidRPr="008676BA" w:rsidRDefault="003A267F" w:rsidP="003A267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i/>
                <w:sz w:val="22"/>
                <w:szCs w:val="22"/>
              </w:rPr>
            </w:pPr>
            <w:r w:rsidRPr="008676BA">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i/>
                <w:sz w:val="22"/>
                <w:szCs w:val="22"/>
              </w:rPr>
              <w:t>Απάντηση:</w:t>
            </w:r>
          </w:p>
        </w:tc>
      </w:tr>
      <w:tr w:rsidR="003A267F" w:rsidRPr="008676BA" w:rsidTr="003A267F">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Ο οικονομικός φορέας έχει,</w:t>
            </w:r>
            <w:r w:rsidRPr="008676BA">
              <w:rPr>
                <w:rFonts w:ascii="Palatino Linotype" w:hAnsi="Palatino Linotype"/>
                <w:b/>
                <w:sz w:val="22"/>
                <w:szCs w:val="22"/>
              </w:rPr>
              <w:t xml:space="preserve"> εν γνώσει του</w:t>
            </w:r>
            <w:r w:rsidRPr="008676BA">
              <w:rPr>
                <w:rFonts w:ascii="Palatino Linotype" w:hAnsi="Palatino Linotype"/>
                <w:sz w:val="22"/>
                <w:szCs w:val="22"/>
              </w:rPr>
              <w:t xml:space="preserve">, αθετήσει </w:t>
            </w:r>
            <w:r w:rsidRPr="008676BA">
              <w:rPr>
                <w:rFonts w:ascii="Palatino Linotype" w:hAnsi="Palatino Linotype"/>
                <w:b/>
                <w:sz w:val="22"/>
                <w:szCs w:val="22"/>
              </w:rPr>
              <w:t xml:space="preserve">τις υποχρεώσεις του </w:t>
            </w:r>
            <w:r w:rsidRPr="008676BA">
              <w:rPr>
                <w:rFonts w:ascii="Palatino Linotype" w:hAnsi="Palatino Linotype"/>
                <w:sz w:val="22"/>
                <w:szCs w:val="22"/>
              </w:rPr>
              <w:t xml:space="preserve">στους τομείς του </w:t>
            </w:r>
            <w:r w:rsidRPr="008676BA">
              <w:rPr>
                <w:rFonts w:ascii="Palatino Linotype" w:hAnsi="Palatino Linotype"/>
                <w:b/>
                <w:sz w:val="22"/>
                <w:szCs w:val="22"/>
              </w:rPr>
              <w:t>περιβαλλοντικού, κοινωνικού και εργατικού δικαίου</w:t>
            </w:r>
            <w:r w:rsidRPr="008676BA">
              <w:rPr>
                <w:rStyle w:val="af"/>
                <w:rFonts w:ascii="Palatino Linotype" w:hAnsi="Palatino Linotype"/>
                <w:sz w:val="22"/>
                <w:szCs w:val="22"/>
              </w:rPr>
              <w:endnoteReference w:id="25"/>
            </w:r>
            <w:r w:rsidRPr="008676BA">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Ναι [] Όχι</w:t>
            </w:r>
          </w:p>
        </w:tc>
      </w:tr>
      <w:tr w:rsidR="003A267F" w:rsidRPr="008676BA" w:rsidTr="003A267F">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b/>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3A267F" w:rsidRPr="008676BA" w:rsidRDefault="003A267F" w:rsidP="003A267F">
            <w:pPr>
              <w:rPr>
                <w:rFonts w:ascii="Palatino Linotype" w:hAnsi="Palatino Linotype"/>
                <w:b/>
                <w:sz w:val="22"/>
                <w:szCs w:val="22"/>
              </w:rPr>
            </w:pPr>
            <w:r w:rsidRPr="008676BA">
              <w:rPr>
                <w:rFonts w:ascii="Palatino Linotype" w:hAnsi="Palatino Linotype"/>
                <w:sz w:val="22"/>
                <w:szCs w:val="22"/>
              </w:rPr>
              <w:t>[] Ναι [] Όχι</w:t>
            </w: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Βρίσκεται ο οικονομικός φορέας σε οποιαδήποτε από τις ακόλουθες καταστάσεις</w:t>
            </w:r>
            <w:r w:rsidRPr="008676BA">
              <w:rPr>
                <w:rStyle w:val="af"/>
                <w:rFonts w:ascii="Palatino Linotype" w:hAnsi="Palatino Linotype"/>
                <w:sz w:val="22"/>
                <w:szCs w:val="22"/>
              </w:rPr>
              <w:endnoteReference w:id="26"/>
            </w:r>
            <w:r w:rsidRPr="008676BA">
              <w:rPr>
                <w:rFonts w:ascii="Palatino Linotype" w:hAnsi="Palatino Linotype"/>
                <w:sz w:val="22"/>
                <w:szCs w:val="22"/>
              </w:rPr>
              <w:t xml:space="preserve"> :</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α) πτώχευση, ή </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β) διαδικασία εξυγίανσης, ή</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γ) ειδική εκκαθάριση, ή</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δ) αναγκαστική διαχείριση από εκκαθαριστή ή από το δικαστήριο, ή</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ε) έχει υπαχθεί σε διαδικασία πτωχευτικού συμβιβασμού, ή </w:t>
            </w:r>
          </w:p>
          <w:p w:rsidR="003A267F" w:rsidRPr="008676BA" w:rsidRDefault="003A267F" w:rsidP="003A267F">
            <w:pPr>
              <w:rPr>
                <w:rFonts w:ascii="Palatino Linotype" w:hAnsi="Palatino Linotype"/>
                <w:color w:val="000000"/>
                <w:sz w:val="22"/>
                <w:szCs w:val="22"/>
              </w:rPr>
            </w:pPr>
            <w:r w:rsidRPr="008676BA">
              <w:rPr>
                <w:rFonts w:ascii="Palatino Linotype" w:hAnsi="Palatino Linotype"/>
                <w:sz w:val="22"/>
                <w:szCs w:val="22"/>
              </w:rPr>
              <w:t xml:space="preserve">στ) αναστολή επιχειρηματικών δραστηριοτήτων, ή </w:t>
            </w:r>
          </w:p>
          <w:p w:rsidR="003A267F" w:rsidRPr="008676BA" w:rsidRDefault="003A267F" w:rsidP="003A267F">
            <w:pPr>
              <w:rPr>
                <w:rFonts w:ascii="Palatino Linotype" w:hAnsi="Palatino Linotype"/>
                <w:sz w:val="22"/>
                <w:szCs w:val="22"/>
              </w:rPr>
            </w:pPr>
            <w:r w:rsidRPr="008676BA">
              <w:rPr>
                <w:rFonts w:ascii="Palatino Linotype" w:hAnsi="Palatino Linotype"/>
                <w:color w:val="000000"/>
                <w:sz w:val="22"/>
                <w:szCs w:val="22"/>
              </w:rPr>
              <w:t>ζ) σε οποιαδήποτε ανάλογη κατάσταση προκύπτουσα από παρόμοια διαδικασία προβλεπόμενη σε εθνικές διατάξεις νόμου</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Εάν ναι:</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Παραθέστε λεπτομερή στοιχεία:</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8676BA">
              <w:rPr>
                <w:rFonts w:ascii="Palatino Linotype" w:hAnsi="Palatino Linotype"/>
                <w:sz w:val="22"/>
                <w:szCs w:val="22"/>
              </w:rPr>
              <w:t>συνέχε</w:t>
            </w:r>
            <w:proofErr w:type="spellEnd"/>
            <w:r w:rsidRPr="008676BA">
              <w:rPr>
                <w:rFonts w:ascii="Palatino Linotype" w:hAnsi="Palatino Linotype"/>
                <w:sz w:val="22"/>
                <w:szCs w:val="22"/>
              </w:rPr>
              <w:t xml:space="preserve"> συνέχιση της επιχειρηματικής του λειτουργίας υπό αυτές </w:t>
            </w:r>
            <w:proofErr w:type="spellStart"/>
            <w:r w:rsidRPr="008676BA">
              <w:rPr>
                <w:rFonts w:ascii="Palatino Linotype" w:hAnsi="Palatino Linotype"/>
                <w:sz w:val="22"/>
                <w:szCs w:val="22"/>
              </w:rPr>
              <w:t>αυτές</w:t>
            </w:r>
            <w:proofErr w:type="spellEnd"/>
            <w:r w:rsidRPr="008676BA">
              <w:rPr>
                <w:rFonts w:ascii="Palatino Linotype" w:hAnsi="Palatino Linotype"/>
                <w:sz w:val="22"/>
                <w:szCs w:val="22"/>
              </w:rPr>
              <w:t xml:space="preserve"> τις περιστάσεις</w:t>
            </w:r>
            <w:r w:rsidRPr="008676BA">
              <w:rPr>
                <w:rStyle w:val="af"/>
                <w:rFonts w:ascii="Palatino Linotype" w:hAnsi="Palatino Linotype"/>
                <w:sz w:val="22"/>
                <w:szCs w:val="22"/>
              </w:rPr>
              <w:endnoteReference w:id="27"/>
            </w:r>
            <w:r w:rsidRPr="008676BA">
              <w:rPr>
                <w:rStyle w:val="af"/>
                <w:rFonts w:ascii="Palatino Linotype" w:hAnsi="Palatino Linotype"/>
                <w:sz w:val="22"/>
                <w:szCs w:val="22"/>
              </w:rPr>
              <w:t xml:space="preserve"> </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r w:rsidRPr="008676BA">
              <w:rPr>
                <w:rFonts w:ascii="Palatino Linotype" w:hAnsi="Palatino Linotype"/>
                <w:sz w:val="22"/>
                <w:szCs w:val="22"/>
              </w:rPr>
              <w:t>[] Ναι [] Όχι</w:t>
            </w:r>
          </w:p>
          <w:p w:rsidR="003A267F" w:rsidRPr="008676BA" w:rsidRDefault="003A267F" w:rsidP="003A267F">
            <w:pPr>
              <w:snapToGrid w:val="0"/>
              <w:rPr>
                <w:rFonts w:ascii="Palatino Linotype" w:hAnsi="Palatino Linotype"/>
                <w:sz w:val="22"/>
                <w:szCs w:val="22"/>
              </w:rPr>
            </w:pPr>
          </w:p>
          <w:p w:rsidR="003A267F" w:rsidRPr="008676BA" w:rsidRDefault="003A267F" w:rsidP="003A267F">
            <w:pPr>
              <w:snapToGrid w:val="0"/>
              <w:rPr>
                <w:rFonts w:ascii="Palatino Linotype" w:hAnsi="Palatino Linotype"/>
                <w:sz w:val="22"/>
                <w:szCs w:val="22"/>
              </w:rPr>
            </w:pPr>
          </w:p>
          <w:p w:rsidR="003A267F" w:rsidRPr="008676BA" w:rsidRDefault="003A267F" w:rsidP="003A267F">
            <w:pPr>
              <w:snapToGrid w:val="0"/>
              <w:rPr>
                <w:rFonts w:ascii="Palatino Linotype" w:hAnsi="Palatino Linotype"/>
                <w:sz w:val="22"/>
                <w:szCs w:val="22"/>
              </w:rPr>
            </w:pPr>
          </w:p>
          <w:p w:rsidR="003A267F" w:rsidRPr="008676BA" w:rsidRDefault="003A267F" w:rsidP="003A267F">
            <w:pPr>
              <w:snapToGrid w:val="0"/>
              <w:rPr>
                <w:rFonts w:ascii="Palatino Linotype" w:hAnsi="Palatino Linotype"/>
                <w:sz w:val="22"/>
                <w:szCs w:val="22"/>
              </w:rPr>
            </w:pPr>
          </w:p>
          <w:p w:rsidR="003A267F" w:rsidRPr="008676BA" w:rsidRDefault="003A267F" w:rsidP="003A267F">
            <w:pPr>
              <w:snapToGrid w:val="0"/>
              <w:rPr>
                <w:rFonts w:ascii="Palatino Linotype" w:hAnsi="Palatino Linotype"/>
                <w:sz w:val="22"/>
                <w:szCs w:val="22"/>
              </w:rPr>
            </w:pPr>
          </w:p>
          <w:p w:rsidR="003A267F" w:rsidRPr="008676BA" w:rsidRDefault="003A267F" w:rsidP="003A267F">
            <w:pPr>
              <w:snapToGrid w:val="0"/>
              <w:rPr>
                <w:rFonts w:ascii="Palatino Linotype" w:hAnsi="Palatino Linotype"/>
                <w:sz w:val="22"/>
                <w:szCs w:val="22"/>
              </w:rPr>
            </w:pPr>
          </w:p>
          <w:p w:rsidR="003A267F" w:rsidRPr="008676BA" w:rsidRDefault="003A267F" w:rsidP="003A267F">
            <w:pPr>
              <w:snapToGrid w:val="0"/>
              <w:rPr>
                <w:rFonts w:ascii="Palatino Linotype" w:hAnsi="Palatino Linotype"/>
                <w:sz w:val="22"/>
                <w:szCs w:val="22"/>
              </w:rPr>
            </w:pPr>
          </w:p>
          <w:p w:rsidR="003A267F" w:rsidRPr="008676BA" w:rsidRDefault="003A267F" w:rsidP="003A267F">
            <w:pPr>
              <w:snapToGrid w:val="0"/>
              <w:rPr>
                <w:rFonts w:ascii="Palatino Linotype" w:hAnsi="Palatino Linotype"/>
                <w:sz w:val="22"/>
                <w:szCs w:val="22"/>
              </w:rPr>
            </w:pPr>
          </w:p>
          <w:p w:rsidR="003A267F" w:rsidRPr="008676BA" w:rsidRDefault="003A267F" w:rsidP="003A267F">
            <w:pPr>
              <w:snapToGrid w:val="0"/>
              <w:rPr>
                <w:rFonts w:ascii="Palatino Linotype" w:hAnsi="Palatino Linotype"/>
                <w:sz w:val="22"/>
                <w:szCs w:val="22"/>
              </w:rPr>
            </w:pPr>
          </w:p>
          <w:p w:rsidR="003A267F" w:rsidRPr="008676BA" w:rsidRDefault="003A267F" w:rsidP="003A267F">
            <w:pPr>
              <w:snapToGrid w:val="0"/>
              <w:rPr>
                <w:rFonts w:ascii="Palatino Linotype" w:hAnsi="Palatino Linotype"/>
                <w:sz w:val="22"/>
                <w:szCs w:val="22"/>
              </w:rPr>
            </w:pPr>
          </w:p>
          <w:p w:rsidR="003A267F" w:rsidRPr="008676BA" w:rsidRDefault="003A267F" w:rsidP="003A267F">
            <w:pPr>
              <w:snapToGrid w:val="0"/>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3A267F" w:rsidRPr="008676BA" w:rsidTr="003A267F">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διαπράξει ο </w:t>
            </w:r>
            <w:r w:rsidRPr="008676BA">
              <w:rPr>
                <w:rFonts w:ascii="Palatino Linotype" w:hAnsi="Palatino Linotype"/>
                <w:sz w:val="22"/>
                <w:szCs w:val="22"/>
              </w:rPr>
              <w:t xml:space="preserve">οικονομικός φορέας </w:t>
            </w:r>
            <w:r w:rsidRPr="008676BA">
              <w:rPr>
                <w:rFonts w:ascii="Palatino Linotype" w:hAnsi="Palatino Linotype"/>
                <w:b/>
                <w:sz w:val="22"/>
                <w:szCs w:val="22"/>
              </w:rPr>
              <w:t xml:space="preserve">σοβαρό επαγγελματικό </w:t>
            </w:r>
            <w:r w:rsidRPr="008676BA">
              <w:rPr>
                <w:rFonts w:ascii="Palatino Linotype" w:hAnsi="Palatino Linotype"/>
                <w:b/>
                <w:sz w:val="22"/>
                <w:szCs w:val="22"/>
              </w:rPr>
              <w:lastRenderedPageBreak/>
              <w:t>παράπτωμα</w:t>
            </w:r>
            <w:r w:rsidRPr="008676BA">
              <w:rPr>
                <w:rStyle w:val="af"/>
                <w:rFonts w:ascii="Palatino Linotype" w:hAnsi="Palatino Linotype"/>
                <w:sz w:val="22"/>
                <w:szCs w:val="22"/>
              </w:rPr>
              <w:endnoteReference w:id="28"/>
            </w: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lastRenderedPageBreak/>
              <w:t>[] Ναι [] Όχι</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lastRenderedPageBreak/>
              <w:t>[.......................]</w:t>
            </w:r>
          </w:p>
        </w:tc>
      </w:tr>
      <w:tr w:rsidR="003A267F" w:rsidRPr="008676BA" w:rsidTr="003A267F">
        <w:trPr>
          <w:trHeight w:val="257"/>
          <w:jc w:val="center"/>
        </w:trPr>
        <w:tc>
          <w:tcPr>
            <w:tcW w:w="4479" w:type="dxa"/>
            <w:vMerge/>
            <w:tcBorders>
              <w:left w:val="single" w:sz="4" w:space="0" w:color="000000"/>
              <w:bottom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b/>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3A267F" w:rsidRPr="008676BA" w:rsidRDefault="003A267F" w:rsidP="003A267F">
            <w:pPr>
              <w:rPr>
                <w:rFonts w:ascii="Palatino Linotype" w:hAnsi="Palatino Linotype"/>
                <w:b/>
                <w:sz w:val="22"/>
                <w:szCs w:val="22"/>
              </w:rPr>
            </w:pPr>
            <w:r w:rsidRPr="008676BA">
              <w:rPr>
                <w:rFonts w:ascii="Palatino Linotype" w:hAnsi="Palatino Linotype"/>
                <w:sz w:val="22"/>
                <w:szCs w:val="22"/>
              </w:rPr>
              <w:t>[] Ναι [] Όχι</w:t>
            </w: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trHeight w:val="1544"/>
          <w:jc w:val="center"/>
        </w:trPr>
        <w:tc>
          <w:tcPr>
            <w:tcW w:w="4479" w:type="dxa"/>
            <w:vMerge w:val="restart"/>
            <w:tcBorders>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sz w:val="22"/>
                <w:szCs w:val="22"/>
              </w:rPr>
            </w:pPr>
            <w:r w:rsidRPr="008676BA">
              <w:rPr>
                <w:rStyle w:val="NormalBoldChar"/>
                <w:rFonts w:ascii="Palatino Linotype" w:eastAsia="Calibri" w:hAnsi="Palatino Linotype" w:cs="Calibri"/>
                <w:sz w:val="22"/>
                <w:szCs w:val="22"/>
              </w:rPr>
              <w:t>Έχει συνάψει</w:t>
            </w:r>
            <w:r w:rsidRPr="008676BA">
              <w:rPr>
                <w:rFonts w:ascii="Palatino Linotype" w:hAnsi="Palatino Linotype"/>
                <w:sz w:val="22"/>
                <w:szCs w:val="22"/>
              </w:rPr>
              <w:t xml:space="preserve"> ο οικονομικός φορέας </w:t>
            </w:r>
            <w:r w:rsidRPr="008676BA">
              <w:rPr>
                <w:rFonts w:ascii="Palatino Linotype" w:hAnsi="Palatino Linotype"/>
                <w:b/>
                <w:sz w:val="22"/>
                <w:szCs w:val="22"/>
              </w:rPr>
              <w:t>συμφωνίες</w:t>
            </w:r>
            <w:r w:rsidRPr="008676BA">
              <w:rPr>
                <w:rFonts w:ascii="Palatino Linotype" w:hAnsi="Palatino Linotype"/>
                <w:sz w:val="22"/>
                <w:szCs w:val="22"/>
              </w:rPr>
              <w:t xml:space="preserve"> με άλλους οικονομικούς φορείς </w:t>
            </w:r>
            <w:r w:rsidRPr="008676BA">
              <w:rPr>
                <w:rFonts w:ascii="Palatino Linotype" w:hAnsi="Palatino Linotype"/>
                <w:b/>
                <w:sz w:val="22"/>
                <w:szCs w:val="22"/>
              </w:rPr>
              <w:t>με σκοπό τη στρέβλωση του ανταγωνισμού</w:t>
            </w: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Ναι [] Όχι</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trHeight w:val="514"/>
          <w:jc w:val="center"/>
        </w:trPr>
        <w:tc>
          <w:tcPr>
            <w:tcW w:w="4479" w:type="dxa"/>
            <w:vMerge/>
            <w:tcBorders>
              <w:left w:val="single" w:sz="4" w:space="0" w:color="000000"/>
              <w:bottom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3A267F" w:rsidRPr="008676BA" w:rsidRDefault="003A267F" w:rsidP="003A267F">
            <w:pPr>
              <w:rPr>
                <w:rFonts w:ascii="Palatino Linotype" w:hAnsi="Palatino Linotype"/>
                <w:b/>
                <w:sz w:val="22"/>
                <w:szCs w:val="22"/>
              </w:rPr>
            </w:pPr>
            <w:r w:rsidRPr="008676BA">
              <w:rPr>
                <w:rFonts w:ascii="Palatino Linotype" w:hAnsi="Palatino Linotype"/>
                <w:sz w:val="22"/>
                <w:szCs w:val="22"/>
              </w:rPr>
              <w:t>[] Ναι [] Όχι</w:t>
            </w: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Γνωρίζει ο οικονομικός φορέας την ύπαρξη τυχόν </w:t>
            </w:r>
            <w:r w:rsidRPr="008676BA">
              <w:rPr>
                <w:rFonts w:ascii="Palatino Linotype" w:hAnsi="Palatino Linotype"/>
                <w:b/>
                <w:sz w:val="22"/>
                <w:szCs w:val="22"/>
              </w:rPr>
              <w:t>σύγκρουσης συμφερόντων</w:t>
            </w:r>
            <w:r w:rsidRPr="008676BA">
              <w:rPr>
                <w:rStyle w:val="ad"/>
                <w:rFonts w:ascii="Palatino Linotype" w:hAnsi="Palatino Linotype"/>
                <w:sz w:val="22"/>
                <w:szCs w:val="22"/>
              </w:rPr>
              <w:endnoteReference w:id="29"/>
            </w:r>
            <w:r w:rsidRPr="008676BA">
              <w:rPr>
                <w:rFonts w:ascii="Palatino Linotype" w:hAnsi="Palatino Linotype"/>
                <w:sz w:val="22"/>
                <w:szCs w:val="22"/>
              </w:rPr>
              <w:t>, λόγω της συμμετοχής του στη διαδικασία ανάθεσης της σύμβασης;</w:t>
            </w: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Ναι [] Όχι</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παράσχει </w:t>
            </w:r>
            <w:r w:rsidRPr="008676BA">
              <w:rPr>
                <w:rStyle w:val="NormalBoldChar"/>
                <w:rFonts w:ascii="Palatino Linotype" w:eastAsia="Calibri" w:hAnsi="Palatino Linotype"/>
                <w:sz w:val="22"/>
                <w:szCs w:val="22"/>
              </w:rPr>
              <w:t xml:space="preserve">ο οικονομικός φορέας ή </w:t>
            </w:r>
            <w:r w:rsidRPr="008676BA">
              <w:rPr>
                <w:rFonts w:ascii="Palatino Linotype" w:hAnsi="Palatino Linotype"/>
                <w:sz w:val="22"/>
                <w:szCs w:val="22"/>
              </w:rPr>
              <w:t xml:space="preserve">επιχείρηση συνδεδεμένη με αυτόν </w:t>
            </w:r>
            <w:r w:rsidRPr="008676BA">
              <w:rPr>
                <w:rFonts w:ascii="Palatino Linotype" w:hAnsi="Palatino Linotype"/>
                <w:b/>
                <w:sz w:val="22"/>
                <w:szCs w:val="22"/>
              </w:rPr>
              <w:t>συμβουλές</w:t>
            </w:r>
            <w:r w:rsidRPr="008676BA">
              <w:rPr>
                <w:rFonts w:ascii="Palatino Linotype" w:hAnsi="Palatino Linotype"/>
                <w:sz w:val="22"/>
                <w:szCs w:val="22"/>
              </w:rPr>
              <w:t xml:space="preserve"> στην αναθέτουσα αρχή ή στον αναθέτοντα φορέα ή έχει με άλλο τρόπο </w:t>
            </w:r>
            <w:r w:rsidRPr="008676BA">
              <w:rPr>
                <w:rFonts w:ascii="Palatino Linotype" w:hAnsi="Palatino Linotype"/>
                <w:b/>
                <w:sz w:val="22"/>
                <w:szCs w:val="22"/>
              </w:rPr>
              <w:t>αναμειχθεί στην προετοιμασία</w:t>
            </w:r>
            <w:r w:rsidRPr="008676BA">
              <w:rPr>
                <w:rFonts w:ascii="Palatino Linotype" w:hAnsi="Palatino Linotype"/>
                <w:sz w:val="22"/>
                <w:szCs w:val="22"/>
              </w:rPr>
              <w:t xml:space="preserve"> της διαδικασίας σύναψης της σύμβασης</w:t>
            </w:r>
            <w:r w:rsidRPr="008676BA">
              <w:rPr>
                <w:rStyle w:val="af"/>
                <w:rFonts w:ascii="Palatino Linotype" w:hAnsi="Palatino Linotype"/>
                <w:sz w:val="22"/>
                <w:szCs w:val="22"/>
              </w:rPr>
              <w:endnoteReference w:id="30"/>
            </w: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Ναι [] Όχι</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sz w:val="22"/>
                <w:szCs w:val="22"/>
              </w:rPr>
            </w:pPr>
            <w:r w:rsidRPr="008676BA">
              <w:rPr>
                <w:rFonts w:ascii="Palatino Linotype" w:hAnsi="Palatino Linotype"/>
                <w:sz w:val="22"/>
                <w:szCs w:val="22"/>
              </w:rPr>
              <w:t>Έχει επιδείξει ο οικονομικός φορέας σοβαρή ή επαναλαμβανόμενη πλημμέλεια</w:t>
            </w:r>
            <w:r w:rsidRPr="008676BA">
              <w:rPr>
                <w:rStyle w:val="af"/>
                <w:rFonts w:ascii="Palatino Linotype" w:hAnsi="Palatino Linotype"/>
                <w:sz w:val="22"/>
                <w:szCs w:val="22"/>
              </w:rPr>
              <w:endnoteReference w:id="31"/>
            </w:r>
            <w:r w:rsidRPr="008676BA">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lastRenderedPageBreak/>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lastRenderedPageBreak/>
              <w:t>[] Ναι [] Όχι</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3A267F" w:rsidRPr="008676BA" w:rsidRDefault="003A267F" w:rsidP="003A267F">
            <w:pPr>
              <w:rPr>
                <w:rFonts w:ascii="Palatino Linotype" w:hAnsi="Palatino Linotype"/>
                <w:b/>
                <w:sz w:val="22"/>
                <w:szCs w:val="22"/>
              </w:rPr>
            </w:pPr>
            <w:r w:rsidRPr="008676BA">
              <w:rPr>
                <w:rFonts w:ascii="Palatino Linotype" w:hAnsi="Palatino Linotype"/>
                <w:sz w:val="22"/>
                <w:szCs w:val="22"/>
              </w:rPr>
              <w:t>[] Ναι [] Όχι</w:t>
            </w:r>
          </w:p>
          <w:p w:rsidR="003A267F" w:rsidRPr="008676BA" w:rsidRDefault="003A267F" w:rsidP="003A267F">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Μπορεί ο οικονομικός φορέας να επιβεβαιώσει ότι:</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β) δεν έχει αποκρύψει τις πληροφορίες αυτές,</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Ναι [] Όχι</w:t>
            </w:r>
          </w:p>
        </w:tc>
      </w:tr>
    </w:tbl>
    <w:p w:rsidR="003A267F" w:rsidRPr="008676BA" w:rsidRDefault="003A267F" w:rsidP="003A267F">
      <w:pPr>
        <w:pStyle w:val="ChapterTitle"/>
        <w:rPr>
          <w:rFonts w:ascii="Palatino Linotype" w:hAnsi="Palatino Linotype"/>
        </w:rPr>
      </w:pPr>
    </w:p>
    <w:p w:rsidR="003A267F" w:rsidRPr="008676BA" w:rsidRDefault="003A267F" w:rsidP="003A267F">
      <w:pPr>
        <w:jc w:val="center"/>
        <w:rPr>
          <w:rFonts w:ascii="Palatino Linotype" w:hAnsi="Palatino Linotype"/>
          <w:b/>
          <w:bCs/>
          <w:sz w:val="22"/>
          <w:szCs w:val="22"/>
        </w:rPr>
      </w:pPr>
    </w:p>
    <w:p w:rsidR="003A267F" w:rsidRPr="008676BA" w:rsidRDefault="003A267F" w:rsidP="003A267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i/>
                <w:sz w:val="22"/>
                <w:szCs w:val="22"/>
              </w:rPr>
            </w:pPr>
            <w:r w:rsidRPr="008676BA">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8676BA">
              <w:rPr>
                <w:rStyle w:val="af"/>
                <w:rFonts w:ascii="Palatino Linotype" w:hAnsi="Palatino Linotype"/>
                <w:sz w:val="22"/>
                <w:szCs w:val="22"/>
              </w:rPr>
              <w:endnoteReference w:id="32"/>
            </w:r>
            <w:r w:rsidRPr="008676BA">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i/>
                <w:sz w:val="22"/>
                <w:szCs w:val="22"/>
              </w:rPr>
              <w:t>Απάντηση:</w:t>
            </w:r>
          </w:p>
        </w:tc>
      </w:tr>
      <w:tr w:rsidR="003A267F" w:rsidRPr="008676BA" w:rsidTr="003A267F">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 Ναι [] Όχι </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b/>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p w:rsidR="003A267F" w:rsidRPr="008676BA" w:rsidRDefault="003A267F" w:rsidP="003A267F">
            <w:pPr>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έχει λάβει ο οικονομικός φορέας μέτρα αυτοκάθαρσης; </w:t>
            </w:r>
          </w:p>
          <w:p w:rsidR="003A267F" w:rsidRPr="008676BA" w:rsidRDefault="003A267F" w:rsidP="003A267F">
            <w:pPr>
              <w:rPr>
                <w:rFonts w:ascii="Palatino Linotype" w:hAnsi="Palatino Linotype"/>
                <w:b/>
                <w:i/>
                <w:sz w:val="22"/>
                <w:szCs w:val="22"/>
              </w:rPr>
            </w:pPr>
            <w:r w:rsidRPr="008676BA">
              <w:rPr>
                <w:rFonts w:ascii="Palatino Linotype" w:hAnsi="Palatino Linotype"/>
                <w:i/>
                <w:sz w:val="22"/>
                <w:szCs w:val="22"/>
              </w:rPr>
              <w:t>[] Ναι [] Όχι</w:t>
            </w:r>
          </w:p>
          <w:p w:rsidR="003A267F" w:rsidRPr="008676BA" w:rsidRDefault="003A267F" w:rsidP="003A267F">
            <w:pPr>
              <w:rPr>
                <w:rFonts w:ascii="Palatino Linotype" w:hAnsi="Palatino Linotype"/>
                <w:i/>
                <w:sz w:val="22"/>
                <w:szCs w:val="22"/>
              </w:rPr>
            </w:pPr>
            <w:r w:rsidRPr="008676BA">
              <w:rPr>
                <w:rFonts w:ascii="Palatino Linotype" w:hAnsi="Palatino Linotype"/>
                <w:b/>
                <w:i/>
                <w:sz w:val="22"/>
                <w:szCs w:val="22"/>
              </w:rPr>
              <w:t>Εάν το έχει πράξει,</w:t>
            </w:r>
            <w:r w:rsidRPr="008676BA">
              <w:rPr>
                <w:rFonts w:ascii="Palatino Linotype" w:hAnsi="Palatino Linotype"/>
                <w:i/>
                <w:sz w:val="22"/>
                <w:szCs w:val="22"/>
              </w:rPr>
              <w:t xml:space="preserve"> περιγράψτε τα μέτρα που λήφθηκαν: </w:t>
            </w:r>
          </w:p>
          <w:p w:rsidR="003A267F" w:rsidRPr="008676BA" w:rsidRDefault="003A267F" w:rsidP="003A267F">
            <w:pPr>
              <w:rPr>
                <w:rFonts w:ascii="Palatino Linotype" w:hAnsi="Palatino Linotype"/>
                <w:sz w:val="22"/>
                <w:szCs w:val="22"/>
              </w:rPr>
            </w:pPr>
            <w:r w:rsidRPr="008676BA">
              <w:rPr>
                <w:rFonts w:ascii="Palatino Linotype" w:hAnsi="Palatino Linotype"/>
                <w:i/>
                <w:sz w:val="22"/>
                <w:szCs w:val="22"/>
              </w:rPr>
              <w:t>[……]</w:t>
            </w:r>
          </w:p>
        </w:tc>
      </w:tr>
    </w:tbl>
    <w:p w:rsidR="003A267F" w:rsidRPr="008676BA" w:rsidRDefault="003A267F" w:rsidP="003A267F">
      <w:pPr>
        <w:pageBreakBefore/>
        <w:jc w:val="center"/>
        <w:rPr>
          <w:rFonts w:ascii="Palatino Linotype" w:hAnsi="Palatino Linotype"/>
          <w:sz w:val="22"/>
          <w:szCs w:val="22"/>
        </w:rPr>
      </w:pPr>
      <w:r w:rsidRPr="008676BA">
        <w:rPr>
          <w:rFonts w:ascii="Palatino Linotype" w:hAnsi="Palatino Linotype"/>
          <w:b/>
          <w:bCs/>
          <w:sz w:val="22"/>
          <w:szCs w:val="22"/>
          <w:u w:val="single"/>
        </w:rPr>
        <w:lastRenderedPageBreak/>
        <w:t>Μέρος IV: Κριτήρια επιλογής</w:t>
      </w:r>
    </w:p>
    <w:p w:rsidR="003A267F" w:rsidRPr="008676BA" w:rsidRDefault="003A267F" w:rsidP="003A267F">
      <w:pPr>
        <w:rPr>
          <w:rFonts w:ascii="Palatino Linotype" w:hAnsi="Palatino Linotype"/>
          <w:b/>
          <w:bCs/>
          <w:sz w:val="22"/>
          <w:szCs w:val="22"/>
        </w:rPr>
      </w:pPr>
      <w:r w:rsidRPr="008676BA">
        <w:rPr>
          <w:rFonts w:ascii="Palatino Linotype" w:hAnsi="Palatino Linotype"/>
          <w:sz w:val="22"/>
          <w:szCs w:val="22"/>
        </w:rPr>
        <w:t xml:space="preserve">Όσον αφορά τα κριτήρια επιλογής (ενότητα </w:t>
      </w:r>
      <w:r w:rsidRPr="008676BA">
        <w:rPr>
          <w:rFonts w:ascii="Palatino Linotype" w:hAnsi="Palatino Linotype" w:cs="Symbol"/>
          <w:sz w:val="22"/>
          <w:szCs w:val="22"/>
        </w:rPr>
        <w:t></w:t>
      </w:r>
      <w:r w:rsidRPr="008676BA">
        <w:rPr>
          <w:rFonts w:ascii="Palatino Linotype" w:hAnsi="Palatino Linotype"/>
          <w:sz w:val="22"/>
          <w:szCs w:val="22"/>
        </w:rPr>
        <w:t xml:space="preserve"> ή ενότητες Α έως Δ του παρόντος μέρους), ο οικονομικός φορέας δηλώνει ότι: </w:t>
      </w:r>
    </w:p>
    <w:p w:rsidR="003A267F" w:rsidRPr="008676BA" w:rsidRDefault="003A267F" w:rsidP="003A267F">
      <w:pPr>
        <w:jc w:val="center"/>
        <w:rPr>
          <w:rFonts w:ascii="Palatino Linotype" w:hAnsi="Palatino Linotype"/>
          <w:b/>
          <w:i/>
          <w:sz w:val="22"/>
          <w:szCs w:val="22"/>
        </w:rPr>
      </w:pPr>
      <w:r w:rsidRPr="008676BA">
        <w:rPr>
          <w:rFonts w:ascii="Palatino Linotype" w:hAnsi="Palatino Linotype"/>
          <w:b/>
          <w:bCs/>
          <w:sz w:val="22"/>
          <w:szCs w:val="22"/>
        </w:rPr>
        <w:t>α: Γενική ένδειξη για όλα τα κριτήρια επιλογής</w:t>
      </w:r>
    </w:p>
    <w:p w:rsidR="003A267F" w:rsidRPr="008676BA" w:rsidRDefault="003A267F" w:rsidP="003A26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8676BA">
        <w:rPr>
          <w:rFonts w:ascii="Palatino Linotype" w:hAnsi="Palatino Linotype"/>
          <w:b/>
          <w:i/>
          <w:strike/>
          <w:sz w:val="22"/>
          <w:szCs w:val="22"/>
        </w:rPr>
        <w:t xml:space="preserve">Ο οικονομικός φορέας πρέπει να συμπληρώσει αυτό το πεδίο </w:t>
      </w:r>
      <w:r w:rsidRPr="008676BA">
        <w:rPr>
          <w:rFonts w:ascii="Palatino Linotype" w:hAnsi="Palatino Linotype"/>
          <w:b/>
          <w:strike/>
          <w:sz w:val="22"/>
          <w:szCs w:val="22"/>
          <w:u w:val="single"/>
        </w:rPr>
        <w:t>μόνο</w:t>
      </w:r>
      <w:r w:rsidRPr="008676BA">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676BA">
        <w:rPr>
          <w:rFonts w:ascii="Palatino Linotype" w:hAnsi="Palatino Linotype"/>
          <w:b/>
          <w:i/>
          <w:strike/>
          <w:sz w:val="22"/>
          <w:szCs w:val="22"/>
          <w:lang w:val="en-US"/>
        </w:rPr>
        <w:t>a</w:t>
      </w:r>
      <w:r w:rsidRPr="008676BA">
        <w:rPr>
          <w:rFonts w:ascii="Palatino Linotype" w:hAnsi="Palatino Linotype"/>
          <w:b/>
          <w:i/>
          <w:strike/>
          <w:sz w:val="22"/>
          <w:szCs w:val="22"/>
        </w:rPr>
        <w:t xml:space="preserve">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i/>
                <w:sz w:val="22"/>
                <w:szCs w:val="22"/>
              </w:rPr>
            </w:pPr>
            <w:r w:rsidRPr="008676BA">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i/>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Ναι [] Όχι</w:t>
            </w:r>
          </w:p>
        </w:tc>
      </w:tr>
    </w:tbl>
    <w:p w:rsidR="003A267F" w:rsidRPr="008676BA" w:rsidRDefault="003A267F" w:rsidP="003A267F">
      <w:pPr>
        <w:pStyle w:val="SectionTitle"/>
        <w:rPr>
          <w:rFonts w:ascii="Palatino Linotype" w:hAnsi="Palatino Linotype"/>
          <w:sz w:val="22"/>
        </w:rPr>
      </w:pPr>
    </w:p>
    <w:p w:rsidR="003A267F" w:rsidRPr="008676BA" w:rsidRDefault="003A267F" w:rsidP="003A267F">
      <w:pPr>
        <w:jc w:val="center"/>
        <w:rPr>
          <w:rFonts w:ascii="Palatino Linotype" w:hAnsi="Palatino Linotype"/>
          <w:b/>
          <w:i/>
          <w:sz w:val="22"/>
          <w:szCs w:val="22"/>
        </w:rPr>
      </w:pPr>
      <w:r w:rsidRPr="008676BA">
        <w:rPr>
          <w:rFonts w:ascii="Palatino Linotype" w:hAnsi="Palatino Linotype"/>
          <w:b/>
          <w:bCs/>
          <w:sz w:val="22"/>
          <w:szCs w:val="22"/>
        </w:rPr>
        <w:t>Α: Καταλληλότητα</w:t>
      </w:r>
    </w:p>
    <w:p w:rsidR="003A267F" w:rsidRPr="008676BA" w:rsidRDefault="003A267F" w:rsidP="003A26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i/>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i/>
                <w:sz w:val="22"/>
                <w:szCs w:val="22"/>
              </w:rPr>
            </w:pPr>
            <w:r w:rsidRPr="008676BA">
              <w:rPr>
                <w:rFonts w:ascii="Palatino Linotype" w:hAnsi="Palatino Linotype"/>
                <w:b/>
                <w:i/>
                <w:sz w:val="22"/>
                <w:szCs w:val="22"/>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i/>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i/>
                <w:sz w:val="22"/>
                <w:szCs w:val="22"/>
              </w:rPr>
            </w:pPr>
            <w:r w:rsidRPr="008676BA">
              <w:rPr>
                <w:rFonts w:ascii="Palatino Linotype" w:hAnsi="Palatino Linotype"/>
                <w:b/>
                <w:sz w:val="22"/>
                <w:szCs w:val="22"/>
              </w:rPr>
              <w:t>1) Ο οικονομικός φορέας είναι εγγεγραμμένος στα σχετικά επαγγελματικά ή εμπορικά μητρώα</w:t>
            </w:r>
            <w:r w:rsidRPr="008676BA">
              <w:rPr>
                <w:rFonts w:ascii="Palatino Linotype" w:hAnsi="Palatino Linotype"/>
                <w:sz w:val="22"/>
                <w:szCs w:val="22"/>
              </w:rPr>
              <w:t xml:space="preserve"> που τηρούνται στην Ελλάδα ή στο κράτος μέλος εγκατάστασής</w:t>
            </w:r>
            <w:r w:rsidRPr="008676BA">
              <w:rPr>
                <w:rStyle w:val="af"/>
                <w:rFonts w:ascii="Palatino Linotype" w:hAnsi="Palatino Linotype"/>
                <w:sz w:val="22"/>
                <w:szCs w:val="22"/>
              </w:rPr>
              <w:endnoteReference w:id="33"/>
            </w:r>
            <w:r w:rsidRPr="008676BA">
              <w:rPr>
                <w:rFonts w:ascii="Palatino Linotype" w:hAnsi="Palatino Linotype"/>
                <w:sz w:val="22"/>
                <w:szCs w:val="22"/>
              </w:rPr>
              <w:t>; του:</w:t>
            </w:r>
          </w:p>
          <w:p w:rsidR="003A267F" w:rsidRPr="008676BA" w:rsidRDefault="003A267F" w:rsidP="003A267F">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i/>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r w:rsidRPr="008676BA">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3A267F" w:rsidRPr="008676BA" w:rsidRDefault="003A267F" w:rsidP="003A267F">
            <w:pPr>
              <w:rPr>
                <w:rFonts w:ascii="Palatino Linotype" w:hAnsi="Palatino Linotype"/>
                <w:sz w:val="22"/>
                <w:szCs w:val="22"/>
              </w:rPr>
            </w:pPr>
            <w:r w:rsidRPr="008676BA">
              <w:rPr>
                <w:rFonts w:ascii="Palatino Linotype" w:hAnsi="Palatino Linotype"/>
                <w:i/>
                <w:sz w:val="22"/>
                <w:szCs w:val="22"/>
              </w:rPr>
              <w:t>[……][……][……]</w:t>
            </w:r>
          </w:p>
        </w:tc>
      </w:tr>
      <w:tr w:rsidR="003A267F" w:rsidRPr="008676BA" w:rsidTr="003A267F">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b/>
                <w:strike/>
                <w:sz w:val="22"/>
                <w:szCs w:val="22"/>
              </w:rPr>
              <w:t>2) Για συμβάσεις υπηρεσιών:</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Χρειάζεται ειδική </w:t>
            </w:r>
            <w:r w:rsidRPr="008676BA">
              <w:rPr>
                <w:rFonts w:ascii="Palatino Linotype" w:hAnsi="Palatino Linotype"/>
                <w:b/>
                <w:strike/>
                <w:sz w:val="22"/>
                <w:szCs w:val="22"/>
              </w:rPr>
              <w:t>έγκριση ή να είναι ο οικονομικός φορέας μέλος</w:t>
            </w:r>
            <w:r w:rsidRPr="008676BA">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snapToGrid w:val="0"/>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Ναι [] Όχι</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3A267F" w:rsidRPr="008676BA" w:rsidRDefault="003A267F" w:rsidP="003A267F">
            <w:pPr>
              <w:rPr>
                <w:rFonts w:ascii="Palatino Linotype" w:hAnsi="Palatino Linotype"/>
                <w:i/>
                <w:strike/>
                <w:sz w:val="22"/>
                <w:szCs w:val="22"/>
              </w:rPr>
            </w:pPr>
            <w:r w:rsidRPr="008676BA">
              <w:rPr>
                <w:rFonts w:ascii="Palatino Linotype" w:hAnsi="Palatino Linotype"/>
                <w:strike/>
                <w:sz w:val="22"/>
                <w:szCs w:val="22"/>
              </w:rPr>
              <w:t>[ …] [] Ναι [] Όχι</w:t>
            </w:r>
          </w:p>
          <w:p w:rsidR="003A267F" w:rsidRPr="008676BA" w:rsidRDefault="003A267F" w:rsidP="003A267F">
            <w:pPr>
              <w:rPr>
                <w:rFonts w:ascii="Palatino Linotype" w:hAnsi="Palatino Linotype"/>
                <w:i/>
                <w:strike/>
                <w:sz w:val="22"/>
                <w:szCs w:val="22"/>
              </w:rPr>
            </w:pP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3A267F" w:rsidRPr="008676BA" w:rsidRDefault="003A267F" w:rsidP="003A267F">
      <w:pPr>
        <w:jc w:val="center"/>
        <w:rPr>
          <w:rFonts w:ascii="Palatino Linotype" w:hAnsi="Palatino Linotype"/>
          <w:b/>
          <w:bCs/>
          <w:sz w:val="22"/>
          <w:szCs w:val="22"/>
        </w:rPr>
      </w:pPr>
    </w:p>
    <w:p w:rsidR="003A267F" w:rsidRPr="008676BA" w:rsidRDefault="003A267F" w:rsidP="003A267F">
      <w:pPr>
        <w:jc w:val="center"/>
        <w:rPr>
          <w:rFonts w:ascii="Palatino Linotype" w:hAnsi="Palatino Linotype"/>
          <w:b/>
          <w:bCs/>
          <w:sz w:val="22"/>
          <w:szCs w:val="22"/>
        </w:rPr>
      </w:pPr>
    </w:p>
    <w:p w:rsidR="003A267F" w:rsidRPr="008676BA" w:rsidRDefault="003A267F" w:rsidP="003A267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Β: Οικονομική και χρηματοοικονομική επάρκεια</w:t>
      </w:r>
    </w:p>
    <w:p w:rsidR="003A267F" w:rsidRPr="008676BA" w:rsidRDefault="003A267F" w:rsidP="003A26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i/>
                <w:strike/>
                <w:sz w:val="22"/>
                <w:szCs w:val="22"/>
              </w:rPr>
            </w:pPr>
            <w:r w:rsidRPr="008676BA">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bCs/>
                <w:strike/>
                <w:sz w:val="22"/>
                <w:szCs w:val="22"/>
              </w:rPr>
            </w:pPr>
            <w:r w:rsidRPr="008676BA">
              <w:rPr>
                <w:rFonts w:ascii="Palatino Linotype" w:hAnsi="Palatino Linotype"/>
                <w:strike/>
                <w:sz w:val="22"/>
                <w:szCs w:val="22"/>
              </w:rPr>
              <w:t xml:space="preserve">1α) Ο («γενικός») </w:t>
            </w:r>
            <w:r w:rsidRPr="008676BA">
              <w:rPr>
                <w:rFonts w:ascii="Palatino Linotype" w:hAnsi="Palatino Linotype"/>
                <w:b/>
                <w:strike/>
                <w:sz w:val="22"/>
                <w:szCs w:val="22"/>
              </w:rPr>
              <w:t>ετήσιος κύκλος εργασιών</w:t>
            </w:r>
            <w:r w:rsidRPr="008676BA">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676BA">
              <w:rPr>
                <w:rFonts w:ascii="Palatino Linotype" w:hAnsi="Palatino Linotype"/>
                <w:b/>
                <w:strike/>
                <w:sz w:val="22"/>
                <w:szCs w:val="22"/>
              </w:rPr>
              <w:t>:</w:t>
            </w:r>
          </w:p>
          <w:p w:rsidR="003A267F" w:rsidRPr="008676BA" w:rsidRDefault="003A267F" w:rsidP="003A267F">
            <w:pPr>
              <w:rPr>
                <w:rFonts w:ascii="Palatino Linotype" w:hAnsi="Palatino Linotype"/>
                <w:strike/>
                <w:sz w:val="22"/>
                <w:szCs w:val="22"/>
              </w:rPr>
            </w:pPr>
            <w:r w:rsidRPr="008676BA">
              <w:rPr>
                <w:rFonts w:ascii="Palatino Linotype" w:hAnsi="Palatino Linotype"/>
                <w:b/>
                <w:bCs/>
                <w:strike/>
                <w:sz w:val="22"/>
                <w:szCs w:val="22"/>
              </w:rPr>
              <w:t>και/ή,</w:t>
            </w:r>
          </w:p>
          <w:p w:rsidR="003A267F" w:rsidRPr="008676BA" w:rsidRDefault="003A267F" w:rsidP="003A267F">
            <w:pPr>
              <w:rPr>
                <w:rFonts w:ascii="Palatino Linotype" w:hAnsi="Palatino Linotype"/>
                <w:i/>
                <w:strike/>
                <w:sz w:val="22"/>
                <w:szCs w:val="22"/>
              </w:rPr>
            </w:pPr>
            <w:r w:rsidRPr="008676BA">
              <w:rPr>
                <w:rFonts w:ascii="Palatino Linotype" w:hAnsi="Palatino Linotype"/>
                <w:strike/>
                <w:sz w:val="22"/>
                <w:szCs w:val="22"/>
              </w:rPr>
              <w:t xml:space="preserve">1β)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676BA">
              <w:rPr>
                <w:rStyle w:val="ad"/>
                <w:rFonts w:ascii="Palatino Linotype" w:hAnsi="Palatino Linotype"/>
                <w:strike/>
                <w:sz w:val="22"/>
                <w:szCs w:val="22"/>
                <w:vertAlign w:val="superscript"/>
              </w:rPr>
              <w:endnoteReference w:id="34"/>
            </w:r>
            <w:r w:rsidRPr="008676BA">
              <w:rPr>
                <w:rFonts w:ascii="Palatino Linotype" w:hAnsi="Palatino Linotype"/>
                <w:b/>
                <w:strike/>
                <w:sz w:val="22"/>
                <w:szCs w:val="22"/>
              </w:rPr>
              <w:t>:</w:t>
            </w: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[……],[……][…]νόμισμα</w:t>
            </w: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i/>
                <w:strike/>
                <w:sz w:val="22"/>
                <w:szCs w:val="22"/>
              </w:rPr>
            </w:pPr>
          </w:p>
          <w:p w:rsidR="003A267F" w:rsidRPr="008676BA" w:rsidRDefault="003A267F" w:rsidP="003A267F">
            <w:pPr>
              <w:rPr>
                <w:rFonts w:ascii="Palatino Linotype" w:hAnsi="Palatino Linotype"/>
                <w:i/>
                <w:strike/>
                <w:sz w:val="22"/>
                <w:szCs w:val="22"/>
              </w:rPr>
            </w:pPr>
          </w:p>
          <w:p w:rsidR="003A267F" w:rsidRPr="008676BA" w:rsidRDefault="003A267F" w:rsidP="003A267F">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bCs/>
                <w:strike/>
                <w:sz w:val="22"/>
                <w:szCs w:val="22"/>
              </w:rPr>
            </w:pPr>
            <w:r w:rsidRPr="008676BA">
              <w:rPr>
                <w:rFonts w:ascii="Palatino Linotype" w:hAnsi="Palatino Linotype"/>
                <w:strike/>
                <w:sz w:val="22"/>
                <w:szCs w:val="22"/>
              </w:rPr>
              <w:t xml:space="preserve">2α) Ο ετήσιος («ειδικός») </w:t>
            </w:r>
            <w:r w:rsidRPr="008676BA">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8676BA">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3A267F" w:rsidRPr="008676BA" w:rsidRDefault="003A267F" w:rsidP="003A267F">
            <w:pPr>
              <w:rPr>
                <w:rFonts w:ascii="Palatino Linotype" w:hAnsi="Palatino Linotype"/>
                <w:strike/>
                <w:sz w:val="22"/>
                <w:szCs w:val="22"/>
              </w:rPr>
            </w:pPr>
            <w:r w:rsidRPr="008676BA">
              <w:rPr>
                <w:rFonts w:ascii="Palatino Linotype" w:hAnsi="Palatino Linotype"/>
                <w:b/>
                <w:bCs/>
                <w:strike/>
                <w:sz w:val="22"/>
                <w:szCs w:val="22"/>
              </w:rPr>
              <w:t>και/ή,</w:t>
            </w:r>
          </w:p>
          <w:p w:rsidR="003A267F" w:rsidRPr="008676BA" w:rsidRDefault="003A267F" w:rsidP="003A267F">
            <w:pPr>
              <w:rPr>
                <w:rFonts w:ascii="Palatino Linotype" w:hAnsi="Palatino Linotype"/>
                <w:i/>
                <w:strike/>
                <w:sz w:val="22"/>
                <w:szCs w:val="22"/>
              </w:rPr>
            </w:pPr>
            <w:r w:rsidRPr="008676BA">
              <w:rPr>
                <w:rFonts w:ascii="Palatino Linotype" w:hAnsi="Palatino Linotype"/>
                <w:strike/>
                <w:sz w:val="22"/>
                <w:szCs w:val="22"/>
              </w:rPr>
              <w:t xml:space="preserve">2β)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676BA">
              <w:rPr>
                <w:rStyle w:val="af"/>
                <w:rFonts w:ascii="Palatino Linotype" w:hAnsi="Palatino Linotype"/>
                <w:strike/>
                <w:sz w:val="22"/>
                <w:szCs w:val="22"/>
              </w:rPr>
              <w:endnoteReference w:id="35"/>
            </w:r>
            <w:r w:rsidRPr="008676BA">
              <w:rPr>
                <w:rFonts w:ascii="Palatino Linotype" w:hAnsi="Palatino Linotype"/>
                <w:strike/>
                <w:sz w:val="22"/>
                <w:szCs w:val="22"/>
              </w:rPr>
              <w:t>:</w:t>
            </w: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3A267F" w:rsidRPr="008676BA" w:rsidRDefault="003A267F" w:rsidP="003A267F">
            <w:pPr>
              <w:rPr>
                <w:rFonts w:ascii="Palatino Linotype" w:hAnsi="Palatino Linotype"/>
                <w:i/>
                <w:strike/>
                <w:sz w:val="22"/>
                <w:szCs w:val="22"/>
              </w:rPr>
            </w:pPr>
            <w:r w:rsidRPr="008676BA">
              <w:rPr>
                <w:rFonts w:ascii="Palatino Linotype" w:hAnsi="Palatino Linotype"/>
                <w:strike/>
                <w:sz w:val="22"/>
                <w:szCs w:val="22"/>
              </w:rPr>
              <w:t>[……],[……][…] νόμισμα</w:t>
            </w:r>
          </w:p>
          <w:p w:rsidR="003A267F" w:rsidRPr="008676BA" w:rsidRDefault="003A267F" w:rsidP="003A267F">
            <w:pPr>
              <w:rPr>
                <w:rFonts w:ascii="Palatino Linotype" w:hAnsi="Palatino Linotype"/>
                <w:i/>
                <w:strike/>
                <w:sz w:val="22"/>
                <w:szCs w:val="22"/>
              </w:rPr>
            </w:pPr>
          </w:p>
          <w:p w:rsidR="003A267F" w:rsidRPr="008676BA" w:rsidRDefault="003A267F" w:rsidP="003A267F">
            <w:pPr>
              <w:rPr>
                <w:rFonts w:ascii="Palatino Linotype" w:hAnsi="Palatino Linotype"/>
                <w:i/>
                <w:strike/>
                <w:sz w:val="22"/>
                <w:szCs w:val="22"/>
              </w:rPr>
            </w:pPr>
          </w:p>
          <w:p w:rsidR="003A267F" w:rsidRPr="008676BA" w:rsidRDefault="003A267F" w:rsidP="003A267F">
            <w:pPr>
              <w:rPr>
                <w:rFonts w:ascii="Palatino Linotype" w:hAnsi="Palatino Linotype"/>
                <w:i/>
                <w:strike/>
                <w:sz w:val="22"/>
                <w:szCs w:val="22"/>
              </w:rPr>
            </w:pPr>
          </w:p>
          <w:p w:rsidR="003A267F" w:rsidRPr="008676BA" w:rsidRDefault="003A267F" w:rsidP="003A267F">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3) Σε περίπτωση που οι πληροφορίες </w:t>
            </w:r>
            <w:r w:rsidRPr="008676BA">
              <w:rPr>
                <w:rFonts w:ascii="Palatino Linotype" w:hAnsi="Palatino Linotype"/>
                <w:strike/>
                <w:sz w:val="22"/>
                <w:szCs w:val="22"/>
              </w:rPr>
              <w:lastRenderedPageBreak/>
              <w:t>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lastRenderedPageBreak/>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snapToGrid w:val="0"/>
              <w:rPr>
                <w:rFonts w:ascii="Palatino Linotype" w:hAnsi="Palatino Linotype"/>
                <w:strike/>
                <w:sz w:val="22"/>
                <w:szCs w:val="22"/>
              </w:rPr>
            </w:pPr>
            <w:r w:rsidRPr="008676BA">
              <w:rPr>
                <w:rFonts w:ascii="Palatino Linotype" w:hAnsi="Palatino Linotype"/>
                <w:strike/>
                <w:sz w:val="22"/>
                <w:szCs w:val="22"/>
              </w:rPr>
              <w:t>4)Όσον αφορά τις χρηματοοικονομικές αναλογίες</w:t>
            </w:r>
            <w:r w:rsidRPr="008676BA">
              <w:rPr>
                <w:rStyle w:val="af"/>
                <w:rFonts w:ascii="Palatino Linotype" w:hAnsi="Palatino Linotype"/>
                <w:strike/>
                <w:sz w:val="22"/>
                <w:szCs w:val="22"/>
              </w:rPr>
              <w:endnoteReference w:id="36"/>
            </w:r>
            <w:r w:rsidRPr="008676BA">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3A267F" w:rsidRPr="008676BA" w:rsidRDefault="003A267F" w:rsidP="003A267F">
            <w:pPr>
              <w:snapToGrid w:val="0"/>
              <w:rPr>
                <w:rFonts w:ascii="Palatino Linotype" w:hAnsi="Palatino Linotype"/>
                <w:strike/>
                <w:sz w:val="22"/>
                <w:szCs w:val="22"/>
              </w:rPr>
            </w:pPr>
            <w:r w:rsidRPr="008676BA">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snapToGrid w:val="0"/>
              <w:rPr>
                <w:rFonts w:ascii="Palatino Linotype" w:hAnsi="Palatino Linotype"/>
                <w:strike/>
                <w:sz w:val="22"/>
                <w:szCs w:val="22"/>
              </w:rPr>
            </w:pPr>
            <w:r w:rsidRPr="008676BA">
              <w:rPr>
                <w:rFonts w:ascii="Palatino Linotype" w:hAnsi="Palatino Linotype"/>
                <w:strike/>
                <w:sz w:val="22"/>
                <w:szCs w:val="22"/>
              </w:rPr>
              <w:t xml:space="preserve">(προσδιορισμός της απαιτούμενης αναλογίας-αναλογία μεταξύ </w:t>
            </w:r>
            <w:r w:rsidRPr="008676BA">
              <w:rPr>
                <w:rFonts w:ascii="Palatino Linotype" w:hAnsi="Palatino Linotype"/>
                <w:strike/>
                <w:sz w:val="22"/>
                <w:szCs w:val="22"/>
                <w:lang w:val="en-US"/>
              </w:rPr>
              <w:t>x</w:t>
            </w:r>
            <w:r w:rsidRPr="008676BA">
              <w:rPr>
                <w:rFonts w:ascii="Palatino Linotype" w:hAnsi="Palatino Linotype"/>
                <w:strike/>
                <w:sz w:val="22"/>
                <w:szCs w:val="22"/>
              </w:rPr>
              <w:t xml:space="preserve"> και </w:t>
            </w:r>
            <w:r w:rsidRPr="008676BA">
              <w:rPr>
                <w:rFonts w:ascii="Palatino Linotype" w:hAnsi="Palatino Linotype"/>
                <w:strike/>
                <w:sz w:val="22"/>
                <w:szCs w:val="22"/>
                <w:lang w:val="en-US"/>
              </w:rPr>
              <w:t>y</w:t>
            </w:r>
            <w:r w:rsidRPr="008676BA">
              <w:rPr>
                <w:rStyle w:val="af"/>
                <w:rFonts w:ascii="Palatino Linotype" w:hAnsi="Palatino Linotype"/>
                <w:strike/>
                <w:sz w:val="22"/>
                <w:szCs w:val="22"/>
                <w:lang w:val="en-US"/>
              </w:rPr>
              <w:endnoteReference w:id="37"/>
            </w:r>
            <w:r w:rsidRPr="008676BA">
              <w:rPr>
                <w:rFonts w:ascii="Palatino Linotype" w:hAnsi="Palatino Linotype"/>
                <w:strike/>
                <w:sz w:val="22"/>
                <w:szCs w:val="22"/>
              </w:rPr>
              <w:t xml:space="preserve"> -και η αντίστοιχη αξία)</w:t>
            </w:r>
          </w:p>
          <w:p w:rsidR="003A267F" w:rsidRPr="008676BA" w:rsidRDefault="003A267F" w:rsidP="003A267F">
            <w:pPr>
              <w:snapToGrid w:val="0"/>
              <w:rPr>
                <w:rFonts w:ascii="Palatino Linotype" w:hAnsi="Palatino Linotype"/>
                <w:strike/>
                <w:sz w:val="22"/>
                <w:szCs w:val="22"/>
              </w:rPr>
            </w:pPr>
          </w:p>
          <w:p w:rsidR="003A267F" w:rsidRPr="008676BA" w:rsidRDefault="003A267F" w:rsidP="003A267F">
            <w:pPr>
              <w:snapToGrid w:val="0"/>
              <w:rPr>
                <w:rFonts w:ascii="Palatino Linotype" w:hAnsi="Palatino Linotype"/>
                <w:strike/>
                <w:sz w:val="22"/>
                <w:szCs w:val="22"/>
              </w:rPr>
            </w:pPr>
          </w:p>
          <w:p w:rsidR="003A267F" w:rsidRPr="008676BA" w:rsidRDefault="003A267F" w:rsidP="003A267F">
            <w:pPr>
              <w:snapToGrid w:val="0"/>
              <w:rPr>
                <w:rFonts w:ascii="Palatino Linotype" w:hAnsi="Palatino Linotype"/>
                <w:i/>
                <w:strike/>
                <w:sz w:val="22"/>
                <w:szCs w:val="22"/>
              </w:rPr>
            </w:pPr>
          </w:p>
          <w:p w:rsidR="003A267F" w:rsidRPr="008676BA" w:rsidRDefault="003A267F" w:rsidP="003A267F">
            <w:pPr>
              <w:snapToGrid w:val="0"/>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3A267F" w:rsidRPr="008676BA" w:rsidRDefault="003A267F" w:rsidP="003A267F">
            <w:pPr>
              <w:snapToGrid w:val="0"/>
              <w:rPr>
                <w:rFonts w:ascii="Palatino Linotype" w:hAnsi="Palatino Linotype"/>
                <w:strike/>
                <w:sz w:val="22"/>
                <w:szCs w:val="22"/>
              </w:rPr>
            </w:pPr>
            <w:r w:rsidRPr="008676BA">
              <w:rPr>
                <w:rFonts w:ascii="Palatino Linotype" w:hAnsi="Palatino Linotype"/>
                <w:i/>
                <w:strik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Style w:val="NormalBoldChar"/>
                <w:rFonts w:ascii="Palatino Linotype" w:eastAsia="Calibri" w:hAnsi="Palatino Linotype"/>
                <w:b w:val="0"/>
                <w:i/>
                <w:strike/>
                <w:sz w:val="22"/>
                <w:szCs w:val="22"/>
              </w:rPr>
            </w:pPr>
            <w:r w:rsidRPr="008676BA">
              <w:rPr>
                <w:rFonts w:ascii="Palatino Linotype" w:hAnsi="Palatino Linotype"/>
                <w:strike/>
                <w:sz w:val="22"/>
                <w:szCs w:val="22"/>
              </w:rPr>
              <w:t xml:space="preserve">5) Το ασφαλισμένο ποσό στην </w:t>
            </w:r>
            <w:r w:rsidRPr="008676BA">
              <w:rPr>
                <w:rFonts w:ascii="Palatino Linotype" w:hAnsi="Palatino Linotype"/>
                <w:b/>
                <w:strike/>
                <w:sz w:val="22"/>
                <w:szCs w:val="22"/>
              </w:rPr>
              <w:t>ασφαλιστική κάλυψη επαγγελματικών κινδύνων</w:t>
            </w:r>
            <w:r w:rsidRPr="008676BA">
              <w:rPr>
                <w:rFonts w:ascii="Palatino Linotype" w:hAnsi="Palatino Linotype"/>
                <w:strike/>
                <w:sz w:val="22"/>
                <w:szCs w:val="22"/>
              </w:rPr>
              <w:t xml:space="preserve"> του οικονομικού φορέα είναι το εξής:</w:t>
            </w: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[……][…]νόμισμα</w:t>
            </w: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i/>
                <w:strike/>
                <w:sz w:val="22"/>
                <w:szCs w:val="22"/>
              </w:rPr>
            </w:pPr>
          </w:p>
          <w:p w:rsidR="003A267F" w:rsidRPr="008676BA" w:rsidRDefault="003A267F" w:rsidP="003A267F">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i/>
                <w:strike/>
                <w:sz w:val="22"/>
                <w:szCs w:val="22"/>
              </w:rPr>
            </w:pPr>
            <w:r w:rsidRPr="008676BA">
              <w:rPr>
                <w:rFonts w:ascii="Palatino Linotype" w:hAnsi="Palatino Linotype"/>
                <w:strike/>
                <w:sz w:val="22"/>
                <w:szCs w:val="22"/>
              </w:rPr>
              <w:t xml:space="preserve">6) Όσον αφορά τις </w:t>
            </w:r>
            <w:r w:rsidRPr="008676BA">
              <w:rPr>
                <w:rFonts w:ascii="Palatino Linotype" w:hAnsi="Palatino Linotype"/>
                <w:b/>
                <w:strike/>
                <w:sz w:val="22"/>
                <w:szCs w:val="22"/>
              </w:rPr>
              <w:t>λοιπές οικονομικές ή χρηματοοικονομικές απαιτήσεις,</w:t>
            </w:r>
            <w:r w:rsidRPr="008676BA">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 xml:space="preserve">Εάν η σχετική τεκμηρίωση που </w:t>
            </w:r>
            <w:r w:rsidRPr="008676BA">
              <w:rPr>
                <w:rFonts w:ascii="Palatino Linotype" w:hAnsi="Palatino Linotype"/>
                <w:b/>
                <w:i/>
                <w:strike/>
                <w:sz w:val="22"/>
                <w:szCs w:val="22"/>
              </w:rPr>
              <w:t>ενδέχεται</w:t>
            </w:r>
            <w:r w:rsidRPr="008676BA">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w:t>
            </w: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i/>
                <w:strike/>
                <w:sz w:val="22"/>
                <w:szCs w:val="22"/>
              </w:rPr>
            </w:pPr>
          </w:p>
          <w:p w:rsidR="003A267F" w:rsidRPr="008676BA" w:rsidRDefault="003A267F" w:rsidP="003A267F">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w:t>
            </w:r>
          </w:p>
        </w:tc>
      </w:tr>
    </w:tbl>
    <w:p w:rsidR="003A267F" w:rsidRPr="008676BA" w:rsidRDefault="003A267F" w:rsidP="003A267F">
      <w:pPr>
        <w:pageBreakBefore/>
        <w:rPr>
          <w:rFonts w:ascii="Palatino Linotype" w:hAnsi="Palatino Linotype"/>
          <w:b/>
          <w:sz w:val="22"/>
          <w:szCs w:val="22"/>
        </w:rPr>
      </w:pPr>
      <w:r w:rsidRPr="008676BA">
        <w:rPr>
          <w:rFonts w:ascii="Palatino Linotype" w:hAnsi="Palatino Linotype"/>
          <w:b/>
          <w:bCs/>
          <w:sz w:val="22"/>
          <w:szCs w:val="22"/>
        </w:rPr>
        <w:lastRenderedPageBreak/>
        <w:t>Γ: Τεχνική και επαγγελματική ικανότητα</w:t>
      </w:r>
    </w:p>
    <w:p w:rsidR="003A267F" w:rsidRPr="008676BA" w:rsidRDefault="003A267F" w:rsidP="003A26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sz w:val="22"/>
          <w:szCs w:val="22"/>
        </w:rPr>
        <w:t>Ο οικονομικός φορέας πρέπει να παράσχε</w:t>
      </w:r>
      <w:r w:rsidRPr="008676BA">
        <w:rPr>
          <w:rFonts w:ascii="Palatino Linotype" w:hAnsi="Palatino Linotype"/>
          <w:b/>
          <w:i/>
          <w:sz w:val="22"/>
          <w:szCs w:val="22"/>
        </w:rPr>
        <w:t>ι</w:t>
      </w:r>
      <w:r w:rsidRPr="008676BA">
        <w:rPr>
          <w:rFonts w:ascii="Palatino Linotype" w:hAnsi="Palatino Linotype"/>
          <w:b/>
          <w:sz w:val="22"/>
          <w:szCs w:val="22"/>
        </w:rPr>
        <w:t xml:space="preserve"> πληροφορίες </w:t>
      </w:r>
      <w:r w:rsidRPr="008676BA">
        <w:rPr>
          <w:rFonts w:ascii="Palatino Linotype" w:hAnsi="Palatino Linotype"/>
          <w:b/>
          <w:sz w:val="22"/>
          <w:szCs w:val="22"/>
          <w:u w:val="single"/>
        </w:rPr>
        <w:t>μόνον</w:t>
      </w:r>
      <w:r w:rsidRPr="008676BA">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8676BA">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i/>
                <w:strike/>
                <w:sz w:val="22"/>
                <w:szCs w:val="22"/>
              </w:rPr>
            </w:pPr>
            <w:r w:rsidRPr="008676BA">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b/>
                <w:i/>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1α) Μόνο για τις </w:t>
            </w:r>
            <w:r w:rsidRPr="008676BA">
              <w:rPr>
                <w:rFonts w:ascii="Palatino Linotype" w:hAnsi="Palatino Linotype"/>
                <w:b/>
                <w:i/>
                <w:strike/>
                <w:sz w:val="22"/>
                <w:szCs w:val="22"/>
              </w:rPr>
              <w:t>δημόσιες συμβάσεις έργων</w:t>
            </w:r>
            <w:r w:rsidRPr="008676BA">
              <w:rPr>
                <w:rFonts w:ascii="Palatino Linotype" w:hAnsi="Palatino Linotype"/>
                <w:strike/>
                <w:sz w:val="22"/>
                <w:szCs w:val="22"/>
              </w:rPr>
              <w:t>:</w:t>
            </w:r>
          </w:p>
          <w:p w:rsidR="003A267F" w:rsidRPr="008676BA" w:rsidRDefault="003A267F" w:rsidP="003A267F">
            <w:pPr>
              <w:rPr>
                <w:rFonts w:ascii="Palatino Linotype" w:hAnsi="Palatino Linotype"/>
                <w:i/>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hAnsi="Palatino Linotype"/>
                <w:strike/>
                <w:sz w:val="22"/>
                <w:szCs w:val="22"/>
                <w:vertAlign w:val="superscript"/>
              </w:rPr>
              <w:endnoteReference w:id="38"/>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εκτελέσει τα ακόλουθα έργα του είδους που έχει προσδιοριστεί</w:t>
            </w:r>
            <w:r w:rsidRPr="008676BA">
              <w:rPr>
                <w:rFonts w:ascii="Palatino Linotype" w:hAnsi="Palatino Linotype"/>
                <w:strike/>
                <w:sz w:val="22"/>
                <w:szCs w:val="22"/>
              </w:rPr>
              <w:t>:</w:t>
            </w:r>
          </w:p>
          <w:p w:rsidR="003A267F" w:rsidRPr="008676BA" w:rsidRDefault="003A267F" w:rsidP="003A267F">
            <w:pPr>
              <w:rPr>
                <w:rFonts w:ascii="Palatino Linotype" w:hAnsi="Palatino Linotype"/>
                <w:i/>
                <w:strike/>
                <w:sz w:val="22"/>
                <w:szCs w:val="22"/>
              </w:rPr>
            </w:pP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w:t>
            </w:r>
          </w:p>
          <w:p w:rsidR="003A267F" w:rsidRPr="008676BA" w:rsidRDefault="003A267F" w:rsidP="003A267F">
            <w:pPr>
              <w:rPr>
                <w:rFonts w:ascii="Palatino Linotype" w:hAnsi="Palatino Linotype"/>
                <w:i/>
                <w:strike/>
                <w:sz w:val="22"/>
                <w:szCs w:val="22"/>
              </w:rPr>
            </w:pPr>
            <w:r w:rsidRPr="008676BA">
              <w:rPr>
                <w:rFonts w:ascii="Palatino Linotype" w:hAnsi="Palatino Linotype"/>
                <w:strike/>
                <w:sz w:val="22"/>
                <w:szCs w:val="22"/>
              </w:rPr>
              <w:t>Έργα: [……]</w:t>
            </w:r>
          </w:p>
          <w:p w:rsidR="003A267F" w:rsidRPr="008676BA" w:rsidRDefault="003A267F" w:rsidP="003A267F">
            <w:pPr>
              <w:rPr>
                <w:rFonts w:ascii="Palatino Linotype" w:eastAsia="Calibri" w:hAnsi="Palatino Linotype"/>
                <w:i/>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3A267F" w:rsidRPr="008676BA" w:rsidRDefault="003A267F" w:rsidP="003A267F">
            <w:pPr>
              <w:rPr>
                <w:rFonts w:ascii="Palatino Linotype" w:hAnsi="Palatino Linotype"/>
                <w:strike/>
                <w:sz w:val="22"/>
                <w:szCs w:val="22"/>
              </w:rPr>
            </w:pPr>
            <w:r w:rsidRPr="008676BA">
              <w:rPr>
                <w:rFonts w:ascii="Palatino Linotype" w:eastAsia="Calibri" w:hAnsi="Palatino Linotype"/>
                <w:i/>
                <w:strike/>
                <w:sz w:val="22"/>
                <w:szCs w:val="22"/>
              </w:rPr>
              <w:t xml:space="preserve"> </w:t>
            </w:r>
            <w:r w:rsidRPr="008676BA">
              <w:rPr>
                <w:rFonts w:ascii="Palatino Linotype" w:hAnsi="Palatino Linotype"/>
                <w:i/>
                <w:strik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7E6131" w:rsidRDefault="003A267F" w:rsidP="003A267F">
            <w:pPr>
              <w:rPr>
                <w:rFonts w:ascii="Palatino Linotype" w:hAnsi="Palatino Linotype"/>
                <w:strike/>
                <w:sz w:val="22"/>
                <w:szCs w:val="22"/>
              </w:rPr>
            </w:pPr>
            <w:r w:rsidRPr="007E6131">
              <w:rPr>
                <w:rFonts w:ascii="Palatino Linotype" w:hAnsi="Palatino Linotype"/>
                <w:strike/>
                <w:sz w:val="22"/>
                <w:szCs w:val="22"/>
              </w:rPr>
              <w:t xml:space="preserve">1β) Μόνο για </w:t>
            </w:r>
            <w:r w:rsidRPr="007E6131">
              <w:rPr>
                <w:rFonts w:ascii="Palatino Linotype" w:hAnsi="Palatino Linotype"/>
                <w:b/>
                <w:i/>
                <w:strike/>
                <w:sz w:val="22"/>
                <w:szCs w:val="22"/>
              </w:rPr>
              <w:t>δημόσιες συμβάσεις προμηθειών και δημόσιες συμβάσεις υπηρεσιών</w:t>
            </w:r>
            <w:r w:rsidRPr="007E6131">
              <w:rPr>
                <w:rFonts w:ascii="Palatino Linotype" w:hAnsi="Palatino Linotype"/>
                <w:strike/>
                <w:sz w:val="22"/>
                <w:szCs w:val="22"/>
              </w:rPr>
              <w:t>:</w:t>
            </w:r>
          </w:p>
          <w:p w:rsidR="003A267F" w:rsidRPr="007E6131" w:rsidRDefault="003A267F" w:rsidP="003A267F">
            <w:pPr>
              <w:rPr>
                <w:rFonts w:ascii="Palatino Linotype" w:hAnsi="Palatino Linotype"/>
                <w:strike/>
                <w:sz w:val="22"/>
                <w:szCs w:val="22"/>
              </w:rPr>
            </w:pPr>
            <w:r w:rsidRPr="007E6131">
              <w:rPr>
                <w:rFonts w:ascii="Palatino Linotype" w:hAnsi="Palatino Linotype"/>
                <w:strike/>
                <w:sz w:val="22"/>
                <w:szCs w:val="22"/>
              </w:rPr>
              <w:t>Κατά τη διάρκεια της περιόδου αναφοράς</w:t>
            </w:r>
            <w:r w:rsidRPr="007E6131">
              <w:rPr>
                <w:rStyle w:val="ad"/>
                <w:rFonts w:ascii="Palatino Linotype" w:hAnsi="Palatino Linotype"/>
                <w:strike/>
                <w:sz w:val="22"/>
                <w:szCs w:val="22"/>
                <w:vertAlign w:val="superscript"/>
              </w:rPr>
              <w:endnoteReference w:id="39"/>
            </w:r>
            <w:r w:rsidRPr="007E6131">
              <w:rPr>
                <w:rFonts w:ascii="Palatino Linotype" w:hAnsi="Palatino Linotype"/>
                <w:strike/>
                <w:sz w:val="22"/>
                <w:szCs w:val="22"/>
              </w:rPr>
              <w:t xml:space="preserve">, ο οικονομικός φορέας έχει </w:t>
            </w:r>
            <w:r w:rsidRPr="007E6131">
              <w:rPr>
                <w:rFonts w:ascii="Palatino Linotype" w:hAnsi="Palatino Linotype"/>
                <w:b/>
                <w:strike/>
                <w:sz w:val="22"/>
                <w:szCs w:val="22"/>
              </w:rPr>
              <w:t>προβεί στις ακόλουθες (ΤΟΥΛΑΧΙΣΤΟΝ ΤΡΕΙΣ)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3A267F" w:rsidRPr="007E6131" w:rsidRDefault="003A267F" w:rsidP="003A267F">
            <w:pPr>
              <w:rPr>
                <w:rFonts w:ascii="Palatino Linotype" w:hAnsi="Palatino Linotype"/>
                <w:strike/>
                <w:sz w:val="22"/>
                <w:szCs w:val="22"/>
              </w:rPr>
            </w:pPr>
            <w:r w:rsidRPr="007E6131">
              <w:rPr>
                <w:rFonts w:ascii="Palatino Linotype" w:hAnsi="Palatino Linotype"/>
                <w:strike/>
                <w:sz w:val="22"/>
                <w:szCs w:val="22"/>
              </w:rPr>
              <w:t>Κατά τη σύνταξη του σχετικού καταλόγου αναφέρετε τα ποσά, τις ημερομηνίες και τους παραλήπτες δημόσιους ή ιδιωτικούς</w:t>
            </w:r>
            <w:r w:rsidRPr="007E6131">
              <w:rPr>
                <w:rStyle w:val="ad"/>
                <w:rFonts w:ascii="Palatino Linotype" w:hAnsi="Palatino Linotype"/>
                <w:strike/>
                <w:sz w:val="22"/>
                <w:szCs w:val="22"/>
                <w:vertAlign w:val="superscript"/>
              </w:rPr>
              <w:endnoteReference w:id="40"/>
            </w:r>
            <w:r w:rsidRPr="007E6131">
              <w:rPr>
                <w:rFonts w:ascii="Palatino Linotype" w:hAnsi="Palatino Linotype"/>
                <w:strik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7E6131" w:rsidRDefault="003A267F" w:rsidP="003A267F">
            <w:pPr>
              <w:rPr>
                <w:rFonts w:ascii="Palatino Linotype" w:hAnsi="Palatino Linotype"/>
                <w:strike/>
                <w:sz w:val="22"/>
                <w:szCs w:val="22"/>
              </w:rPr>
            </w:pPr>
            <w:r w:rsidRPr="007E6131">
              <w:rPr>
                <w:rFonts w:ascii="Palatino Linotype" w:hAnsi="Palatino Linotype"/>
                <w:strike/>
                <w:sz w:val="22"/>
                <w:szCs w:val="22"/>
              </w:rPr>
              <w:t xml:space="preserve">Αριθμός ετών (ΠΡΟΗΓΟΥΜΕΝΗ ΤΡΙΕΤΙΑ): </w:t>
            </w:r>
          </w:p>
          <w:p w:rsidR="003A267F" w:rsidRPr="007E6131" w:rsidRDefault="003A267F" w:rsidP="003A267F">
            <w:pPr>
              <w:rPr>
                <w:rFonts w:ascii="Palatino Linotype" w:hAnsi="Palatino Linotype"/>
                <w:strike/>
                <w:sz w:val="22"/>
                <w:szCs w:val="22"/>
              </w:rPr>
            </w:pPr>
            <w:r w:rsidRPr="007E6131">
              <w:rPr>
                <w:rFonts w:ascii="Palatino Linotype" w:hAnsi="Palatino Linotype"/>
                <w:strike/>
                <w:sz w:val="22"/>
                <w:szCs w:val="22"/>
              </w:rPr>
              <w:t>[…...........]</w:t>
            </w:r>
          </w:p>
          <w:tbl>
            <w:tblPr>
              <w:tblW w:w="0" w:type="auto"/>
              <w:tblLayout w:type="fixed"/>
              <w:tblLook w:val="0000" w:firstRow="0" w:lastRow="0" w:firstColumn="0" w:lastColumn="0" w:noHBand="0" w:noVBand="0"/>
            </w:tblPr>
            <w:tblGrid>
              <w:gridCol w:w="1057"/>
              <w:gridCol w:w="1052"/>
              <w:gridCol w:w="1052"/>
              <w:gridCol w:w="1155"/>
            </w:tblGrid>
            <w:tr w:rsidR="003A267F" w:rsidRPr="007E6131" w:rsidTr="003A267F">
              <w:tc>
                <w:tcPr>
                  <w:tcW w:w="1057" w:type="dxa"/>
                  <w:tcBorders>
                    <w:top w:val="single" w:sz="4" w:space="0" w:color="000000"/>
                    <w:left w:val="single" w:sz="4" w:space="0" w:color="000000"/>
                    <w:bottom w:val="single" w:sz="4" w:space="0" w:color="000000"/>
                  </w:tcBorders>
                  <w:shd w:val="clear" w:color="auto" w:fill="auto"/>
                </w:tcPr>
                <w:p w:rsidR="003A267F" w:rsidRPr="007E6131" w:rsidRDefault="003A267F" w:rsidP="003A267F">
                  <w:pPr>
                    <w:rPr>
                      <w:rFonts w:ascii="Palatino Linotype" w:hAnsi="Palatino Linotype"/>
                      <w:strike/>
                      <w:sz w:val="22"/>
                      <w:szCs w:val="22"/>
                    </w:rPr>
                  </w:pPr>
                  <w:r w:rsidRPr="007E6131">
                    <w:rPr>
                      <w:rFonts w:ascii="Palatino Linotype" w:hAnsi="Palatino Linotype"/>
                      <w:strik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3A267F" w:rsidRPr="007E6131" w:rsidRDefault="003A267F" w:rsidP="003A267F">
                  <w:pPr>
                    <w:rPr>
                      <w:rFonts w:ascii="Palatino Linotype" w:hAnsi="Palatino Linotype"/>
                      <w:strike/>
                      <w:sz w:val="22"/>
                      <w:szCs w:val="22"/>
                    </w:rPr>
                  </w:pPr>
                  <w:r w:rsidRPr="007E6131">
                    <w:rPr>
                      <w:rFonts w:ascii="Palatino Linotype" w:hAnsi="Palatino Linotype"/>
                      <w:strik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3A267F" w:rsidRPr="007E6131" w:rsidRDefault="003A267F" w:rsidP="003A267F">
                  <w:pPr>
                    <w:rPr>
                      <w:rFonts w:ascii="Palatino Linotype" w:hAnsi="Palatino Linotype"/>
                      <w:strike/>
                      <w:sz w:val="22"/>
                      <w:szCs w:val="22"/>
                    </w:rPr>
                  </w:pPr>
                  <w:r w:rsidRPr="007E6131">
                    <w:rPr>
                      <w:rFonts w:ascii="Palatino Linotype" w:hAnsi="Palatino Linotype"/>
                      <w:strik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A267F" w:rsidRPr="007E6131" w:rsidRDefault="003A267F" w:rsidP="003A267F">
                  <w:pPr>
                    <w:rPr>
                      <w:rFonts w:ascii="Palatino Linotype" w:hAnsi="Palatino Linotype"/>
                      <w:strike/>
                      <w:sz w:val="22"/>
                      <w:szCs w:val="22"/>
                    </w:rPr>
                  </w:pPr>
                  <w:r w:rsidRPr="007E6131">
                    <w:rPr>
                      <w:rFonts w:ascii="Palatino Linotype" w:hAnsi="Palatino Linotype"/>
                      <w:strike/>
                      <w:sz w:val="22"/>
                      <w:szCs w:val="22"/>
                    </w:rPr>
                    <w:t>παραλήπτες</w:t>
                  </w:r>
                </w:p>
              </w:tc>
            </w:tr>
            <w:tr w:rsidR="003A267F" w:rsidRPr="007E6131" w:rsidTr="003A267F">
              <w:tc>
                <w:tcPr>
                  <w:tcW w:w="1057" w:type="dxa"/>
                  <w:tcBorders>
                    <w:top w:val="single" w:sz="4" w:space="0" w:color="000000"/>
                    <w:left w:val="single" w:sz="4" w:space="0" w:color="000000"/>
                    <w:bottom w:val="single" w:sz="4" w:space="0" w:color="000000"/>
                  </w:tcBorders>
                  <w:shd w:val="clear" w:color="auto" w:fill="auto"/>
                </w:tcPr>
                <w:p w:rsidR="003A267F" w:rsidRPr="007E6131" w:rsidRDefault="003A267F" w:rsidP="003A267F">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3A267F" w:rsidRPr="007E6131" w:rsidRDefault="003A267F" w:rsidP="003A267F">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3A267F" w:rsidRPr="007E6131" w:rsidRDefault="003A267F" w:rsidP="003A267F">
                  <w:pPr>
                    <w:snapToGrid w:val="0"/>
                    <w:rPr>
                      <w:rFonts w:ascii="Palatino Linotype" w:hAnsi="Palatino Linotype"/>
                      <w:strik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A267F" w:rsidRPr="007E6131" w:rsidRDefault="003A267F" w:rsidP="003A267F">
                  <w:pPr>
                    <w:snapToGrid w:val="0"/>
                    <w:rPr>
                      <w:rFonts w:ascii="Palatino Linotype" w:hAnsi="Palatino Linotype"/>
                      <w:strike/>
                      <w:sz w:val="22"/>
                      <w:szCs w:val="22"/>
                    </w:rPr>
                  </w:pPr>
                </w:p>
              </w:tc>
            </w:tr>
          </w:tbl>
          <w:p w:rsidR="003A267F" w:rsidRPr="007E6131" w:rsidRDefault="003A267F" w:rsidP="003A267F">
            <w:pPr>
              <w:rPr>
                <w:rFonts w:ascii="Palatino Linotype" w:hAnsi="Palatino Linotype"/>
                <w:strike/>
                <w:sz w:val="22"/>
                <w:szCs w:val="22"/>
              </w:rPr>
            </w:pP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2) Ο οικονομικός φορέας μπορεί να χρησιμοποιήσει το ακόλουθο </w:t>
            </w:r>
            <w:r w:rsidRPr="008676BA">
              <w:rPr>
                <w:rFonts w:ascii="Palatino Linotype" w:hAnsi="Palatino Linotype"/>
                <w:b/>
                <w:strike/>
                <w:sz w:val="22"/>
                <w:szCs w:val="22"/>
              </w:rPr>
              <w:t>τεχνικό προσωπικό ή τις ακόλουθες τεχνικές υπηρεσίες</w:t>
            </w:r>
            <w:r w:rsidRPr="008676BA">
              <w:rPr>
                <w:rStyle w:val="ad"/>
                <w:rFonts w:ascii="Palatino Linotype" w:hAnsi="Palatino Linotype"/>
                <w:strike/>
                <w:sz w:val="22"/>
                <w:szCs w:val="22"/>
                <w:vertAlign w:val="superscript"/>
              </w:rPr>
              <w:endnoteReference w:id="41"/>
            </w:r>
            <w:r w:rsidRPr="008676BA">
              <w:rPr>
                <w:rFonts w:ascii="Palatino Linotype" w:hAnsi="Palatino Linotype"/>
                <w:strike/>
                <w:sz w:val="22"/>
                <w:szCs w:val="22"/>
              </w:rPr>
              <w:t>, ιδίως τους υπεύθυνους για τον έλεγχο της ποιότητας:</w:t>
            </w:r>
          </w:p>
          <w:p w:rsidR="003A267F" w:rsidRPr="008676BA" w:rsidRDefault="003A267F" w:rsidP="003A267F">
            <w:pPr>
              <w:rPr>
                <w:rFonts w:ascii="Palatino Linotype" w:hAnsi="Palatino Linotype"/>
                <w:sz w:val="22"/>
                <w:szCs w:val="22"/>
              </w:rPr>
            </w:pPr>
            <w:r w:rsidRPr="008676BA">
              <w:rPr>
                <w:rFonts w:ascii="Palatino Linotype" w:hAnsi="Palatino Linotype"/>
                <w:strik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3) Ο οικονομικός φορέας χρησιμοποιεί τον ακόλουθο </w:t>
            </w:r>
            <w:r w:rsidRPr="008676BA">
              <w:rPr>
                <w:rFonts w:ascii="Palatino Linotype" w:hAnsi="Palatino Linotype"/>
                <w:b/>
                <w:strike/>
                <w:sz w:val="22"/>
                <w:szCs w:val="22"/>
              </w:rPr>
              <w:t>τεχνικό εξοπλισμό και λαμβάνει τα ακόλουθα μέτρα για την διασφάλιση της ποιότητας</w:t>
            </w:r>
            <w:r w:rsidRPr="008676BA">
              <w:rPr>
                <w:rFonts w:ascii="Palatino Linotype" w:hAnsi="Palatino Linotype"/>
                <w:strike/>
                <w:sz w:val="22"/>
                <w:szCs w:val="22"/>
              </w:rPr>
              <w:t xml:space="preserve"> και τα </w:t>
            </w:r>
            <w:r w:rsidRPr="008676BA">
              <w:rPr>
                <w:rFonts w:ascii="Palatino Linotype" w:hAnsi="Palatino Linotype"/>
                <w:b/>
                <w:strike/>
                <w:sz w:val="22"/>
                <w:szCs w:val="22"/>
              </w:rPr>
              <w:t xml:space="preserve">μέσα </w:t>
            </w:r>
            <w:r w:rsidRPr="008676BA">
              <w:rPr>
                <w:rFonts w:ascii="Palatino Linotype" w:hAnsi="Palatino Linotype"/>
                <w:b/>
                <w:strike/>
                <w:sz w:val="22"/>
                <w:szCs w:val="22"/>
              </w:rPr>
              <w:lastRenderedPageBreak/>
              <w:t>μελέτης και έρευνας</w:t>
            </w:r>
            <w:r w:rsidRPr="008676BA">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lastRenderedPageBreak/>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4) Ο οικονομικός φορέας θα μπορεί να εφαρμόσει τα ακόλουθα συστήματα </w:t>
            </w:r>
            <w:r w:rsidRPr="008676BA">
              <w:rPr>
                <w:rFonts w:ascii="Palatino Linotype" w:hAnsi="Palatino Linotype"/>
                <w:b/>
                <w:strike/>
                <w:sz w:val="22"/>
                <w:szCs w:val="22"/>
              </w:rPr>
              <w:t>διαχείρισης της αλυσίδας εφοδιασμού</w:t>
            </w:r>
            <w:r w:rsidRPr="008676BA">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b/>
                <w:i/>
                <w:strike/>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Ο οικονομικός φορέας </w:t>
            </w:r>
            <w:r w:rsidRPr="008676BA">
              <w:rPr>
                <w:rFonts w:ascii="Palatino Linotype" w:hAnsi="Palatino Linotype"/>
                <w:b/>
                <w:strike/>
                <w:sz w:val="22"/>
                <w:szCs w:val="22"/>
              </w:rPr>
              <w:t>θα</w:t>
            </w:r>
            <w:r w:rsidRPr="008676BA">
              <w:rPr>
                <w:rFonts w:ascii="Palatino Linotype" w:hAnsi="Palatino Linotype"/>
                <w:strike/>
                <w:sz w:val="22"/>
                <w:szCs w:val="22"/>
              </w:rPr>
              <w:t xml:space="preserve"> επιτρέπει τη διενέργεια </w:t>
            </w:r>
            <w:r w:rsidRPr="008676BA">
              <w:rPr>
                <w:rFonts w:ascii="Palatino Linotype" w:hAnsi="Palatino Linotype"/>
                <w:b/>
                <w:strike/>
                <w:sz w:val="22"/>
                <w:szCs w:val="22"/>
              </w:rPr>
              <w:t>ελέγχων</w:t>
            </w:r>
            <w:r w:rsidRPr="008676BA">
              <w:rPr>
                <w:rStyle w:val="ad"/>
                <w:rFonts w:ascii="Palatino Linotype" w:hAnsi="Palatino Linotype"/>
                <w:strike/>
                <w:sz w:val="22"/>
                <w:szCs w:val="22"/>
                <w:vertAlign w:val="superscript"/>
              </w:rPr>
              <w:endnoteReference w:id="42"/>
            </w:r>
            <w:r w:rsidRPr="008676BA">
              <w:rPr>
                <w:rFonts w:ascii="Palatino Linotype" w:hAnsi="Palatino Linotype"/>
                <w:strike/>
                <w:sz w:val="22"/>
                <w:szCs w:val="22"/>
              </w:rPr>
              <w:t xml:space="preserve"> όσον αφορά το </w:t>
            </w:r>
            <w:r w:rsidRPr="008676BA">
              <w:rPr>
                <w:rFonts w:ascii="Palatino Linotype" w:hAnsi="Palatino Linotype"/>
                <w:b/>
                <w:strike/>
                <w:sz w:val="22"/>
                <w:szCs w:val="22"/>
              </w:rPr>
              <w:t>παραγωγικό δυναμικό</w:t>
            </w:r>
            <w:r w:rsidRPr="008676BA">
              <w:rPr>
                <w:rFonts w:ascii="Palatino Linotype" w:hAnsi="Palatino Linotype"/>
                <w:strike/>
                <w:sz w:val="22"/>
                <w:szCs w:val="22"/>
              </w:rPr>
              <w:t xml:space="preserve"> ή τις </w:t>
            </w:r>
            <w:r w:rsidRPr="008676BA">
              <w:rPr>
                <w:rFonts w:ascii="Palatino Linotype" w:hAnsi="Palatino Linotype"/>
                <w:b/>
                <w:strike/>
                <w:sz w:val="22"/>
                <w:szCs w:val="22"/>
              </w:rPr>
              <w:t>τεχνικές ικανότητες</w:t>
            </w:r>
            <w:r w:rsidRPr="008676BA">
              <w:rPr>
                <w:rFonts w:ascii="Palatino Linotype" w:hAnsi="Palatino Linotype"/>
                <w:strike/>
                <w:sz w:val="22"/>
                <w:szCs w:val="22"/>
              </w:rPr>
              <w:t xml:space="preserve"> του οικονομικού φορέα και, εφόσον κρίνεται αναγκαίο, όσον αφορά τα </w:t>
            </w:r>
            <w:r w:rsidRPr="008676BA">
              <w:rPr>
                <w:rFonts w:ascii="Palatino Linotype" w:hAnsi="Palatino Linotype"/>
                <w:b/>
                <w:strike/>
                <w:sz w:val="22"/>
                <w:szCs w:val="22"/>
              </w:rPr>
              <w:t>μέσα μελέτης και έρευνας</w:t>
            </w:r>
            <w:r w:rsidRPr="008676BA">
              <w:rPr>
                <w:rFonts w:ascii="Palatino Linotype" w:hAnsi="Palatino Linotype"/>
                <w:strike/>
                <w:sz w:val="22"/>
                <w:szCs w:val="22"/>
              </w:rPr>
              <w:t xml:space="preserve"> που αυτός διαθέτει καθώς και τα </w:t>
            </w:r>
            <w:r w:rsidRPr="008676BA">
              <w:rPr>
                <w:rFonts w:ascii="Palatino Linotype" w:hAnsi="Palatino Linotype"/>
                <w:b/>
                <w:strike/>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Ναι [] Όχι</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6) Οι ακόλουθοι </w:t>
            </w:r>
            <w:r w:rsidRPr="008676BA">
              <w:rPr>
                <w:rFonts w:ascii="Palatino Linotype" w:hAnsi="Palatino Linotype"/>
                <w:b/>
                <w:strike/>
                <w:sz w:val="22"/>
                <w:szCs w:val="22"/>
              </w:rPr>
              <w:t>τίτλοι σπουδών και επαγγελματικών προσόντων</w:t>
            </w:r>
            <w:r w:rsidRPr="008676BA">
              <w:rPr>
                <w:rFonts w:ascii="Palatino Linotype" w:hAnsi="Palatino Linotype"/>
                <w:strike/>
                <w:sz w:val="22"/>
                <w:szCs w:val="22"/>
              </w:rPr>
              <w:t xml:space="preserve"> διατίθενται από:</w:t>
            </w:r>
          </w:p>
          <w:p w:rsidR="003A267F" w:rsidRPr="008676BA" w:rsidRDefault="003A267F" w:rsidP="003A267F">
            <w:pPr>
              <w:rPr>
                <w:rFonts w:ascii="Palatino Linotype" w:hAnsi="Palatino Linotype"/>
                <w:b/>
                <w:i/>
                <w:strike/>
                <w:sz w:val="22"/>
                <w:szCs w:val="22"/>
              </w:rPr>
            </w:pPr>
            <w:r w:rsidRPr="008676BA">
              <w:rPr>
                <w:rFonts w:ascii="Palatino Linotype" w:hAnsi="Palatino Linotype"/>
                <w:strike/>
                <w:sz w:val="22"/>
                <w:szCs w:val="22"/>
              </w:rPr>
              <w:t xml:space="preserve">α) τον ίδιο τον </w:t>
            </w:r>
            <w:proofErr w:type="spellStart"/>
            <w:r w:rsidRPr="008676BA">
              <w:rPr>
                <w:rFonts w:ascii="Palatino Linotype" w:hAnsi="Palatino Linotype"/>
                <w:strike/>
                <w:sz w:val="22"/>
                <w:szCs w:val="22"/>
              </w:rPr>
              <w:t>πάροχο</w:t>
            </w:r>
            <w:proofErr w:type="spellEnd"/>
            <w:r w:rsidRPr="008676BA">
              <w:rPr>
                <w:rFonts w:ascii="Palatino Linotype" w:hAnsi="Palatino Linotype"/>
                <w:strike/>
                <w:sz w:val="22"/>
                <w:szCs w:val="22"/>
              </w:rPr>
              <w:t xml:space="preserve"> υπηρεσιών ή τον εργολάβο,</w:t>
            </w:r>
          </w:p>
          <w:p w:rsidR="003A267F" w:rsidRPr="008676BA" w:rsidRDefault="003A267F" w:rsidP="003A267F">
            <w:pPr>
              <w:rPr>
                <w:rFonts w:ascii="Palatino Linotype" w:hAnsi="Palatino Linotype"/>
                <w:strike/>
                <w:sz w:val="22"/>
                <w:szCs w:val="22"/>
              </w:rPr>
            </w:pPr>
            <w:r w:rsidRPr="008676BA">
              <w:rPr>
                <w:rFonts w:ascii="Palatino Linotype" w:hAnsi="Palatino Linotype"/>
                <w:b/>
                <w:i/>
                <w:strike/>
                <w:sz w:val="22"/>
                <w:szCs w:val="22"/>
              </w:rPr>
              <w:t>και/ή</w:t>
            </w:r>
            <w:r w:rsidRPr="008676BA">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snapToGrid w:val="0"/>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α)[......................................……]</w:t>
            </w: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β) [……]</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7) Ο οικονομικός φορέας θα μπορεί να εφαρμόζει τα ακόλουθα </w:t>
            </w:r>
            <w:r w:rsidRPr="008676BA">
              <w:rPr>
                <w:rFonts w:ascii="Palatino Linotype" w:hAnsi="Palatino Linotype"/>
                <w:b/>
                <w:strike/>
                <w:sz w:val="22"/>
                <w:szCs w:val="22"/>
              </w:rPr>
              <w:t>μέτρα περιβαλλοντικής διαχείρισης</w:t>
            </w:r>
            <w:r w:rsidRPr="008676BA">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8) Το </w:t>
            </w:r>
            <w:r w:rsidRPr="008676BA">
              <w:rPr>
                <w:rFonts w:ascii="Palatino Linotype" w:hAnsi="Palatino Linotype"/>
                <w:b/>
                <w:bCs/>
                <w:strike/>
                <w:sz w:val="22"/>
                <w:szCs w:val="22"/>
              </w:rPr>
              <w:t xml:space="preserve">μέσο ετήσιο εργατοϋπαλληλικό δυναμικό </w:t>
            </w:r>
            <w:r w:rsidRPr="008676BA">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Έτος, μέσο ετήσιο εργατοϋπαλληλικό προσωπικό: </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 [.........] </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 [.........] </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 [.........] </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Έτος, αριθμός διευθυντικών στελεχών:</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 [.........] </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 [.........] </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 [.........] </w:t>
            </w:r>
          </w:p>
        </w:tc>
      </w:tr>
      <w:tr w:rsidR="003A267F" w:rsidRPr="008676BA" w:rsidTr="003A267F">
        <w:trPr>
          <w:jc w:val="center"/>
        </w:trPr>
        <w:tc>
          <w:tcPr>
            <w:tcW w:w="4479" w:type="dxa"/>
            <w:tcBorders>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9) Ο οικονομικός φορέας θα έχει στη διάθεσή του τα ακόλουθα </w:t>
            </w:r>
            <w:r w:rsidRPr="008676BA">
              <w:rPr>
                <w:rFonts w:ascii="Palatino Linotype" w:hAnsi="Palatino Linotype"/>
                <w:b/>
                <w:strike/>
                <w:sz w:val="22"/>
                <w:szCs w:val="22"/>
              </w:rPr>
              <w:t xml:space="preserve">μηχανήματα, εγκαταστάσεις και τεχνικό εξοπλισμό </w:t>
            </w:r>
            <w:r w:rsidRPr="008676BA">
              <w:rPr>
                <w:rFonts w:ascii="Palatino Linotype" w:hAnsi="Palatino Linotype"/>
                <w:strike/>
                <w:sz w:val="22"/>
                <w:szCs w:val="22"/>
              </w:rPr>
              <w:lastRenderedPageBreak/>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lastRenderedPageBreak/>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10) Ο οικονομικός φορέας </w:t>
            </w:r>
            <w:r w:rsidRPr="008676BA">
              <w:rPr>
                <w:rFonts w:ascii="Palatino Linotype" w:hAnsi="Palatino Linotype"/>
                <w:b/>
                <w:strike/>
                <w:sz w:val="22"/>
                <w:szCs w:val="22"/>
              </w:rPr>
              <w:t>προτίθεται, να αναθέσει σε τρίτους υπό μορφή υπεργολαβίας</w:t>
            </w:r>
            <w:r w:rsidRPr="008676BA">
              <w:rPr>
                <w:rStyle w:val="ad"/>
                <w:rFonts w:ascii="Palatino Linotype" w:hAnsi="Palatino Linotype"/>
                <w:strike/>
                <w:sz w:val="22"/>
                <w:szCs w:val="22"/>
                <w:vertAlign w:val="superscript"/>
              </w:rPr>
              <w:endnoteReference w:id="43"/>
            </w:r>
            <w:r w:rsidRPr="008676BA">
              <w:rPr>
                <w:rFonts w:ascii="Palatino Linotype" w:hAnsi="Palatino Linotype"/>
                <w:strike/>
                <w:sz w:val="22"/>
                <w:szCs w:val="22"/>
              </w:rPr>
              <w:t xml:space="preserve"> το ακόλουθο</w:t>
            </w:r>
            <w:r w:rsidRPr="008676BA">
              <w:rPr>
                <w:rFonts w:ascii="Palatino Linotype" w:hAnsi="Palatino Linotype"/>
                <w:b/>
                <w:strike/>
                <w:sz w:val="22"/>
                <w:szCs w:val="22"/>
              </w:rPr>
              <w:t xml:space="preserve"> τμήμα (δηλ. ποσοστό)</w:t>
            </w:r>
            <w:r w:rsidRPr="008676BA">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xml:space="preserve">11) Για </w:t>
            </w:r>
            <w:r w:rsidRPr="008676BA">
              <w:rPr>
                <w:rFonts w:ascii="Palatino Linotype" w:hAnsi="Palatino Linotype"/>
                <w:b/>
                <w:i/>
                <w:strike/>
                <w:sz w:val="22"/>
                <w:szCs w:val="22"/>
              </w:rPr>
              <w:t xml:space="preserve">δημόσιες συμβάσεις προμηθειών </w:t>
            </w:r>
            <w:r w:rsidRPr="008676BA">
              <w:rPr>
                <w:rFonts w:ascii="Palatino Linotype" w:hAnsi="Palatino Linotype"/>
                <w:strike/>
                <w:sz w:val="22"/>
                <w:szCs w:val="22"/>
              </w:rPr>
              <w:t>:</w:t>
            </w: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3A267F" w:rsidRPr="008676BA" w:rsidRDefault="003A267F" w:rsidP="003A267F">
            <w:pPr>
              <w:rPr>
                <w:rFonts w:ascii="Palatino Linotype" w:hAnsi="Palatino Linotype"/>
                <w:i/>
                <w:strike/>
                <w:sz w:val="22"/>
                <w:szCs w:val="22"/>
              </w:rPr>
            </w:pPr>
            <w:r w:rsidRPr="008676BA">
              <w:rPr>
                <w:rFonts w:ascii="Palatino Linotype" w:hAnsi="Palatino Linotype"/>
                <w:strike/>
                <w:sz w:val="22"/>
                <w:szCs w:val="22"/>
              </w:rPr>
              <w:t>Κατά περίπτωση, ο οικονομικός φορέας δηλώνει περαιτέρω ότι θα προσκομίσει τα απαιτούμενα πιστοποιητικά γνησιότητας.</w:t>
            </w: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Ναι [] Όχι</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i/>
                <w:sz w:val="22"/>
                <w:szCs w:val="22"/>
              </w:rPr>
            </w:pPr>
            <w:r w:rsidRPr="008676BA">
              <w:rPr>
                <w:rFonts w:ascii="Palatino Linotype" w:hAnsi="Palatino Linotype"/>
                <w:sz w:val="22"/>
                <w:szCs w:val="22"/>
              </w:rPr>
              <w:t>[] Ναι [] Όχι</w:t>
            </w: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xml:space="preserve">12) Για </w:t>
            </w:r>
            <w:r w:rsidRPr="008676BA">
              <w:rPr>
                <w:rFonts w:ascii="Palatino Linotype" w:hAnsi="Palatino Linotype"/>
                <w:b/>
                <w:i/>
                <w:sz w:val="22"/>
                <w:szCs w:val="22"/>
              </w:rPr>
              <w:t>δημόσιες συμβάσεις προμηθειών</w:t>
            </w:r>
            <w:r w:rsidRPr="008676BA">
              <w:rPr>
                <w:rFonts w:ascii="Palatino Linotype" w:hAnsi="Palatino Linotype"/>
                <w:sz w:val="22"/>
                <w:szCs w:val="22"/>
              </w:rPr>
              <w:t>:</w:t>
            </w:r>
          </w:p>
          <w:p w:rsidR="003A267F" w:rsidRPr="008676BA" w:rsidRDefault="003A267F" w:rsidP="003A267F">
            <w:pPr>
              <w:rPr>
                <w:rFonts w:ascii="Palatino Linotype" w:hAnsi="Palatino Linotype"/>
                <w:b/>
                <w:sz w:val="22"/>
                <w:szCs w:val="22"/>
              </w:rPr>
            </w:pPr>
            <w:r w:rsidRPr="008676BA">
              <w:rPr>
                <w:rFonts w:ascii="Palatino Linotype" w:hAnsi="Palatino Linotype"/>
                <w:sz w:val="22"/>
                <w:szCs w:val="22"/>
              </w:rPr>
              <w:t xml:space="preserve">Μπορεί ο οικονομικός φορέας να προσκομίσει τα απαιτούμενα </w:t>
            </w:r>
            <w:r w:rsidRPr="008676BA">
              <w:rPr>
                <w:rFonts w:ascii="Palatino Linotype" w:hAnsi="Palatino Linotype"/>
                <w:b/>
                <w:sz w:val="22"/>
                <w:szCs w:val="22"/>
              </w:rPr>
              <w:t>πιστοποιητικά</w:t>
            </w:r>
            <w:r w:rsidRPr="008676BA">
              <w:rPr>
                <w:rFonts w:ascii="Palatino Linotype" w:hAnsi="Palatino Linotype"/>
                <w:sz w:val="22"/>
                <w:szCs w:val="22"/>
              </w:rPr>
              <w:t xml:space="preserve"> που έχουν εκδοθεί από επίσημα </w:t>
            </w:r>
            <w:r w:rsidRPr="008676BA">
              <w:rPr>
                <w:rFonts w:ascii="Palatino Linotype" w:hAnsi="Palatino Linotype"/>
                <w:b/>
                <w:sz w:val="22"/>
                <w:szCs w:val="22"/>
              </w:rPr>
              <w:t>ινστιτούτα ελέγχου ποιότητας</w:t>
            </w:r>
            <w:r w:rsidRPr="008676BA">
              <w:rPr>
                <w:rFonts w:ascii="Palatino Linotype" w:hAnsi="Palatino Linotype"/>
                <w:sz w:val="22"/>
                <w:szCs w:val="22"/>
              </w:rPr>
              <w:t xml:space="preserve"> ή υπηρεσίες αναγνωρισμένων ικανοτήτων, με τα οποία βεβαιώνεται η </w:t>
            </w:r>
            <w:proofErr w:type="spellStart"/>
            <w:r w:rsidRPr="008676BA">
              <w:rPr>
                <w:rFonts w:ascii="Palatino Linotype" w:hAnsi="Palatino Linotype"/>
                <w:sz w:val="22"/>
                <w:szCs w:val="22"/>
              </w:rPr>
              <w:t>καταλληλότητα</w:t>
            </w:r>
            <w:proofErr w:type="spellEnd"/>
            <w:r w:rsidRPr="008676BA">
              <w:rPr>
                <w:rFonts w:ascii="Palatino Linotype" w:hAnsi="Palatino Linotype"/>
                <w:sz w:val="22"/>
                <w:szCs w:val="22"/>
              </w:rPr>
              <w:t xml:space="preserve"> των προϊόντων, </w:t>
            </w:r>
            <w:proofErr w:type="spellStart"/>
            <w:r w:rsidRPr="008676BA">
              <w:rPr>
                <w:rFonts w:ascii="Palatino Linotype" w:hAnsi="Palatino Linotype"/>
                <w:sz w:val="22"/>
                <w:szCs w:val="22"/>
              </w:rPr>
              <w:t>επαληθευόμενη</w:t>
            </w:r>
            <w:proofErr w:type="spellEnd"/>
            <w:r w:rsidRPr="008676BA">
              <w:rPr>
                <w:rFonts w:ascii="Palatino Linotype" w:hAnsi="Palatino Linotype"/>
                <w:sz w:val="22"/>
                <w:szCs w:val="22"/>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3A267F" w:rsidRPr="008676BA" w:rsidRDefault="003A267F" w:rsidP="003A267F">
            <w:pPr>
              <w:rPr>
                <w:rFonts w:ascii="Palatino Linotype" w:hAnsi="Palatino Linotype"/>
                <w:i/>
                <w:sz w:val="22"/>
                <w:szCs w:val="22"/>
              </w:rPr>
            </w:pPr>
            <w:r w:rsidRPr="008676BA">
              <w:rPr>
                <w:rFonts w:ascii="Palatino Linotype" w:hAnsi="Palatino Linotype"/>
                <w:b/>
                <w:sz w:val="22"/>
                <w:szCs w:val="22"/>
              </w:rPr>
              <w:t>Εάν όχι</w:t>
            </w:r>
            <w:r w:rsidRPr="008676BA">
              <w:rPr>
                <w:rFonts w:ascii="Palatino Linotype" w:hAnsi="Palatino Linotype"/>
                <w:sz w:val="22"/>
                <w:szCs w:val="22"/>
              </w:rPr>
              <w:t>, εξηγήστε τους λόγους και αναφέρετε ποια άλλα αποδεικτικά μέσα μπορούν να προσκομιστούν:</w:t>
            </w:r>
          </w:p>
          <w:p w:rsidR="003A267F" w:rsidRPr="008676BA" w:rsidRDefault="003A267F" w:rsidP="003A267F">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snapToGrid w:val="0"/>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 Ναι [] Όχι</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sz w:val="22"/>
                <w:szCs w:val="22"/>
              </w:rPr>
              <w:t>[….............................................]</w:t>
            </w:r>
          </w:p>
          <w:p w:rsidR="003A267F" w:rsidRPr="008676BA" w:rsidRDefault="003A267F" w:rsidP="003A267F">
            <w:pPr>
              <w:rPr>
                <w:rFonts w:ascii="Palatino Linotype" w:hAnsi="Palatino Linotype"/>
                <w:sz w:val="22"/>
                <w:szCs w:val="22"/>
              </w:rPr>
            </w:pP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3A267F" w:rsidRPr="008676BA" w:rsidRDefault="003A267F" w:rsidP="003A267F">
      <w:pPr>
        <w:pStyle w:val="SectionTitle"/>
        <w:ind w:firstLine="0"/>
        <w:rPr>
          <w:rFonts w:ascii="Palatino Linotype" w:hAnsi="Palatino Linotype"/>
          <w:sz w:val="22"/>
        </w:rPr>
      </w:pPr>
    </w:p>
    <w:p w:rsidR="003A267F" w:rsidRPr="008676BA" w:rsidRDefault="003A267F" w:rsidP="003A267F">
      <w:pPr>
        <w:jc w:val="center"/>
        <w:rPr>
          <w:rFonts w:ascii="Palatino Linotype" w:hAnsi="Palatino Linotype"/>
          <w:b/>
          <w:bCs/>
          <w:sz w:val="22"/>
          <w:szCs w:val="22"/>
        </w:rPr>
      </w:pPr>
    </w:p>
    <w:p w:rsidR="003A267F" w:rsidRPr="008676BA" w:rsidRDefault="003A267F" w:rsidP="003A267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3A267F" w:rsidRPr="008676BA" w:rsidRDefault="003A267F" w:rsidP="003A26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FF12E3" w:rsidRDefault="003A267F" w:rsidP="003A267F">
            <w:pPr>
              <w:rPr>
                <w:rFonts w:ascii="Palatino Linotype" w:hAnsi="Palatino Linotype"/>
                <w:b/>
                <w:i/>
                <w:sz w:val="22"/>
                <w:szCs w:val="22"/>
              </w:rPr>
            </w:pPr>
            <w:r w:rsidRPr="00FF12E3">
              <w:rPr>
                <w:rFonts w:ascii="Palatino Linotype" w:hAnsi="Palatino Linotype"/>
                <w:b/>
                <w:i/>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FF12E3" w:rsidRDefault="003A267F" w:rsidP="003A267F">
            <w:pPr>
              <w:rPr>
                <w:rFonts w:ascii="Palatino Linotype" w:hAnsi="Palatino Linotype"/>
                <w:sz w:val="22"/>
                <w:szCs w:val="22"/>
              </w:rPr>
            </w:pPr>
            <w:r w:rsidRPr="00FF12E3">
              <w:rPr>
                <w:rFonts w:ascii="Palatino Linotype" w:hAnsi="Palatino Linotype"/>
                <w:b/>
                <w:i/>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FF12E3" w:rsidRDefault="003A267F" w:rsidP="003A267F">
            <w:pPr>
              <w:rPr>
                <w:rFonts w:ascii="Palatino Linotype" w:hAnsi="Palatino Linotype"/>
                <w:b/>
                <w:color w:val="000000"/>
                <w:sz w:val="22"/>
                <w:szCs w:val="22"/>
              </w:rPr>
            </w:pPr>
            <w:r w:rsidRPr="00FF12E3">
              <w:rPr>
                <w:rFonts w:ascii="Palatino Linotype" w:hAnsi="Palatino Linotype"/>
                <w:color w:val="000000"/>
                <w:sz w:val="22"/>
                <w:szCs w:val="22"/>
              </w:rPr>
              <w:t xml:space="preserve">Θα είναι σε θέση ο οικονομικός φορέας να προσκομίσει </w:t>
            </w:r>
            <w:r w:rsidRPr="00FF12E3">
              <w:rPr>
                <w:rFonts w:ascii="Palatino Linotype" w:hAnsi="Palatino Linotype"/>
                <w:b/>
                <w:color w:val="000000"/>
                <w:sz w:val="22"/>
                <w:szCs w:val="22"/>
              </w:rPr>
              <w:t>πιστοποιητικά</w:t>
            </w:r>
            <w:r w:rsidRPr="00FF12E3">
              <w:rPr>
                <w:rFonts w:ascii="Palatino Linotype" w:hAnsi="Palatino Linotyp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color w:val="000000"/>
                <w:sz w:val="22"/>
                <w:szCs w:val="22"/>
              </w:rPr>
              <w:t>πρότυπα διασφάλισης ποιότητας</w:t>
            </w:r>
            <w:r w:rsidRPr="00FF12E3">
              <w:rPr>
                <w:rFonts w:ascii="Palatino Linotype" w:hAnsi="Palatino Linotype"/>
                <w:color w:val="000000"/>
                <w:sz w:val="22"/>
                <w:szCs w:val="22"/>
              </w:rPr>
              <w:t>, συμπεριλαμβανομένης της προσβασιμότητας για άτομα με ειδικές ανάγκες;</w:t>
            </w:r>
          </w:p>
          <w:p w:rsidR="003A267F" w:rsidRPr="00FF12E3" w:rsidRDefault="003A267F" w:rsidP="003A267F">
            <w:pPr>
              <w:rPr>
                <w:rFonts w:ascii="Palatino Linotype" w:hAnsi="Palatino Linotype"/>
                <w:i/>
                <w:color w:val="000000"/>
                <w:sz w:val="22"/>
                <w:szCs w:val="22"/>
              </w:rPr>
            </w:pPr>
            <w:r w:rsidRPr="00FF12E3">
              <w:rPr>
                <w:rFonts w:ascii="Palatino Linotype" w:hAnsi="Palatino Linotype"/>
                <w:b/>
                <w:color w:val="000000"/>
                <w:sz w:val="22"/>
                <w:szCs w:val="22"/>
              </w:rPr>
              <w:t>Εάν όχι</w:t>
            </w:r>
            <w:r w:rsidRPr="00FF12E3">
              <w:rPr>
                <w:rFonts w:ascii="Palatino Linotype" w:hAnsi="Palatino Linotyp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3A267F" w:rsidRPr="00FF12E3" w:rsidRDefault="003A267F" w:rsidP="003A267F">
            <w:pPr>
              <w:rPr>
                <w:rFonts w:ascii="Palatino Linotype" w:hAnsi="Palatino Linotype"/>
                <w:sz w:val="22"/>
                <w:szCs w:val="22"/>
              </w:rPr>
            </w:pPr>
            <w:r w:rsidRPr="00FF12E3">
              <w:rPr>
                <w:rFonts w:ascii="Palatino Linotype" w:hAnsi="Palatino Linotype"/>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FF12E3" w:rsidRDefault="003A267F" w:rsidP="003A267F">
            <w:pPr>
              <w:rPr>
                <w:rFonts w:ascii="Palatino Linotype" w:hAnsi="Palatino Linotype"/>
                <w:sz w:val="22"/>
                <w:szCs w:val="22"/>
              </w:rPr>
            </w:pPr>
            <w:r w:rsidRPr="00FF12E3">
              <w:rPr>
                <w:rFonts w:ascii="Palatino Linotype" w:hAnsi="Palatino Linotype"/>
                <w:sz w:val="22"/>
                <w:szCs w:val="22"/>
              </w:rPr>
              <w:t>[] Ναι [] Όχι</w:t>
            </w: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i/>
                <w:sz w:val="22"/>
                <w:szCs w:val="22"/>
              </w:rPr>
            </w:pPr>
            <w:r w:rsidRPr="00FF12E3">
              <w:rPr>
                <w:rFonts w:ascii="Palatino Linotype" w:hAnsi="Palatino Linotype"/>
                <w:sz w:val="22"/>
                <w:szCs w:val="22"/>
              </w:rPr>
              <w:t>[……] [……]</w:t>
            </w:r>
          </w:p>
          <w:p w:rsidR="003A267F" w:rsidRPr="00FF12E3" w:rsidRDefault="003A267F" w:rsidP="003A267F">
            <w:pPr>
              <w:rPr>
                <w:rFonts w:ascii="Palatino Linotype" w:hAnsi="Palatino Linotype"/>
                <w:i/>
                <w:sz w:val="22"/>
                <w:szCs w:val="22"/>
              </w:rPr>
            </w:pPr>
          </w:p>
          <w:p w:rsidR="003A267F" w:rsidRPr="00FF12E3" w:rsidRDefault="003A267F" w:rsidP="003A267F">
            <w:pPr>
              <w:rPr>
                <w:rFonts w:ascii="Palatino Linotype" w:hAnsi="Palatino Linotype"/>
                <w:i/>
                <w:sz w:val="22"/>
                <w:szCs w:val="22"/>
              </w:rPr>
            </w:pPr>
          </w:p>
          <w:p w:rsidR="003A267F" w:rsidRPr="00FF12E3" w:rsidRDefault="003A267F" w:rsidP="003A267F">
            <w:pPr>
              <w:rPr>
                <w:rFonts w:ascii="Palatino Linotype" w:hAnsi="Palatino Linotype"/>
                <w:i/>
                <w:sz w:val="22"/>
                <w:szCs w:val="22"/>
              </w:rPr>
            </w:pPr>
          </w:p>
          <w:p w:rsidR="003A267F" w:rsidRPr="00FF12E3" w:rsidRDefault="003A267F" w:rsidP="003A267F">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FF12E3" w:rsidRDefault="003A267F" w:rsidP="003A267F">
            <w:pPr>
              <w:rPr>
                <w:rFonts w:ascii="Palatino Linotype" w:hAnsi="Palatino Linotype"/>
                <w:b/>
                <w:sz w:val="22"/>
                <w:szCs w:val="22"/>
              </w:rPr>
            </w:pPr>
            <w:r w:rsidRPr="00FF12E3">
              <w:rPr>
                <w:rFonts w:ascii="Palatino Linotype" w:hAnsi="Palatino Linotype"/>
                <w:sz w:val="22"/>
                <w:szCs w:val="22"/>
              </w:rPr>
              <w:t xml:space="preserve">Θα είναι σε θέση ο οικονομικός φορέας να προσκομίσει </w:t>
            </w:r>
            <w:r w:rsidRPr="00FF12E3">
              <w:rPr>
                <w:rFonts w:ascii="Palatino Linotype" w:hAnsi="Palatino Linotype"/>
                <w:b/>
                <w:sz w:val="22"/>
                <w:szCs w:val="22"/>
              </w:rPr>
              <w:t>πιστοποιητικά</w:t>
            </w:r>
            <w:r w:rsidRPr="00FF12E3">
              <w:rPr>
                <w:rFonts w:ascii="Palatino Linotype" w:hAnsi="Palatino Linotyp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rsidR="003A267F" w:rsidRPr="00FF12E3" w:rsidRDefault="003A267F" w:rsidP="003A267F">
            <w:pPr>
              <w:rPr>
                <w:rFonts w:ascii="Palatino Linotype" w:hAnsi="Palatino Linotype"/>
                <w:sz w:val="22"/>
                <w:szCs w:val="22"/>
              </w:rPr>
            </w:pPr>
            <w:r w:rsidRPr="00FF12E3">
              <w:rPr>
                <w:rFonts w:ascii="Palatino Linotype" w:hAnsi="Palatino Linotype"/>
                <w:b/>
                <w:sz w:val="22"/>
                <w:szCs w:val="22"/>
              </w:rPr>
              <w:t>Εάν όχι</w:t>
            </w:r>
            <w:r w:rsidRPr="00FF12E3">
              <w:rPr>
                <w:rFonts w:ascii="Palatino Linotype" w:hAnsi="Palatino Linotype"/>
                <w:sz w:val="22"/>
                <w:szCs w:val="22"/>
              </w:rPr>
              <w:t xml:space="preserve">, εξηγήστε τους λόγους και διευκρινίστε ποια άλλα αποδεικτικά μέσα μπορούν να προσκομιστούν όσον αφορά τα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sz w:val="22"/>
                <w:szCs w:val="22"/>
              </w:rPr>
            </w:pPr>
            <w:r w:rsidRPr="00FF12E3">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FF12E3" w:rsidRDefault="003A267F" w:rsidP="003A267F">
            <w:pPr>
              <w:rPr>
                <w:rFonts w:ascii="Palatino Linotype" w:hAnsi="Palatino Linotype"/>
                <w:sz w:val="22"/>
                <w:szCs w:val="22"/>
              </w:rPr>
            </w:pPr>
            <w:r w:rsidRPr="00FF12E3">
              <w:rPr>
                <w:rFonts w:ascii="Palatino Linotype" w:hAnsi="Palatino Linotype"/>
                <w:sz w:val="22"/>
                <w:szCs w:val="22"/>
              </w:rPr>
              <w:t>[] Ναι [] Όχι</w:t>
            </w: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sz w:val="22"/>
                <w:szCs w:val="22"/>
              </w:rPr>
            </w:pPr>
          </w:p>
          <w:p w:rsidR="003A267F" w:rsidRPr="00FF12E3" w:rsidRDefault="003A267F" w:rsidP="003A267F">
            <w:pPr>
              <w:rPr>
                <w:rFonts w:ascii="Palatino Linotype" w:hAnsi="Palatino Linotype"/>
                <w:i/>
                <w:sz w:val="22"/>
                <w:szCs w:val="22"/>
              </w:rPr>
            </w:pPr>
            <w:r w:rsidRPr="00FF12E3">
              <w:rPr>
                <w:rFonts w:ascii="Palatino Linotype" w:hAnsi="Palatino Linotype"/>
                <w:sz w:val="22"/>
                <w:szCs w:val="22"/>
              </w:rPr>
              <w:t>[……] [……]</w:t>
            </w:r>
          </w:p>
          <w:p w:rsidR="003A267F" w:rsidRPr="00FF12E3" w:rsidRDefault="003A267F" w:rsidP="003A267F">
            <w:pPr>
              <w:rPr>
                <w:rFonts w:ascii="Palatino Linotype" w:hAnsi="Palatino Linotype"/>
                <w:i/>
                <w:sz w:val="22"/>
                <w:szCs w:val="22"/>
              </w:rPr>
            </w:pPr>
          </w:p>
          <w:p w:rsidR="003A267F" w:rsidRPr="00FF12E3" w:rsidRDefault="003A267F" w:rsidP="003A267F">
            <w:pPr>
              <w:rPr>
                <w:rFonts w:ascii="Palatino Linotype" w:hAnsi="Palatino Linotype"/>
                <w:i/>
                <w:sz w:val="22"/>
                <w:szCs w:val="22"/>
              </w:rPr>
            </w:pPr>
          </w:p>
          <w:p w:rsidR="003A267F" w:rsidRPr="00FF12E3" w:rsidRDefault="003A267F" w:rsidP="003A267F">
            <w:pPr>
              <w:rPr>
                <w:rFonts w:ascii="Palatino Linotype" w:hAnsi="Palatino Linotype"/>
                <w:i/>
                <w:sz w:val="22"/>
                <w:szCs w:val="22"/>
              </w:rPr>
            </w:pPr>
          </w:p>
          <w:p w:rsidR="003A267F" w:rsidRPr="00FF12E3" w:rsidRDefault="003A267F" w:rsidP="003A267F">
            <w:pPr>
              <w:rPr>
                <w:rFonts w:ascii="Palatino Linotype" w:hAnsi="Palatino Linotype"/>
                <w:i/>
                <w:sz w:val="22"/>
                <w:szCs w:val="22"/>
              </w:rPr>
            </w:pPr>
          </w:p>
          <w:p w:rsidR="003A267F" w:rsidRPr="00FF12E3" w:rsidRDefault="003A267F" w:rsidP="003A267F">
            <w:pPr>
              <w:rPr>
                <w:rFonts w:ascii="Palatino Linotype" w:hAnsi="Palatino Linotype"/>
                <w:i/>
                <w:sz w:val="22"/>
                <w:szCs w:val="22"/>
              </w:rPr>
            </w:pPr>
          </w:p>
          <w:p w:rsidR="003A267F" w:rsidRPr="00FF12E3" w:rsidRDefault="003A267F" w:rsidP="003A267F">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3A267F" w:rsidRPr="008676BA" w:rsidRDefault="003A267F" w:rsidP="003A267F">
      <w:pPr>
        <w:jc w:val="center"/>
        <w:rPr>
          <w:rFonts w:ascii="Palatino Linotype" w:hAnsi="Palatino Linotype"/>
          <w:sz w:val="22"/>
          <w:szCs w:val="22"/>
        </w:rPr>
      </w:pPr>
    </w:p>
    <w:p w:rsidR="003A267F" w:rsidRPr="008676BA" w:rsidRDefault="003A267F" w:rsidP="003A267F">
      <w:pPr>
        <w:pageBreakBefore/>
        <w:jc w:val="center"/>
        <w:rPr>
          <w:rFonts w:ascii="Palatino Linotype" w:hAnsi="Palatino Linotype"/>
          <w:b/>
          <w:i/>
          <w:strike/>
          <w:sz w:val="22"/>
          <w:szCs w:val="22"/>
        </w:rPr>
      </w:pPr>
      <w:r w:rsidRPr="008676BA">
        <w:rPr>
          <w:rFonts w:ascii="Palatino Linotype" w:hAnsi="Palatino Linotype"/>
          <w:b/>
          <w:bCs/>
          <w:strike/>
          <w:sz w:val="22"/>
          <w:szCs w:val="22"/>
        </w:rPr>
        <w:lastRenderedPageBreak/>
        <w:t xml:space="preserve">Μέρος V: Περιορισμός του αριθμού των </w:t>
      </w:r>
      <w:proofErr w:type="spellStart"/>
      <w:r w:rsidRPr="008676BA">
        <w:rPr>
          <w:rFonts w:ascii="Palatino Linotype" w:hAnsi="Palatino Linotype"/>
          <w:b/>
          <w:bCs/>
          <w:strike/>
          <w:sz w:val="22"/>
          <w:szCs w:val="22"/>
        </w:rPr>
        <w:t>πληρούντων</w:t>
      </w:r>
      <w:proofErr w:type="spellEnd"/>
      <w:r w:rsidRPr="008676BA">
        <w:rPr>
          <w:rFonts w:ascii="Palatino Linotype" w:hAnsi="Palatino Linotype"/>
          <w:b/>
          <w:bCs/>
          <w:strike/>
          <w:sz w:val="22"/>
          <w:szCs w:val="22"/>
        </w:rPr>
        <w:t xml:space="preserve"> τα κριτήρια επιλογής υποψηφίων</w:t>
      </w:r>
    </w:p>
    <w:p w:rsidR="003A267F" w:rsidRPr="008676BA" w:rsidRDefault="003A267F" w:rsidP="003A26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8676BA">
        <w:rPr>
          <w:rFonts w:ascii="Palatino Linotype" w:hAnsi="Palatino Linotype"/>
          <w:b/>
          <w:i/>
          <w:strike/>
          <w:sz w:val="22"/>
          <w:szCs w:val="22"/>
        </w:rPr>
        <w:t xml:space="preserve">Ο οικονομικός φορέας πρέπει να παράσχει πληροφορίες </w:t>
      </w:r>
      <w:r w:rsidRPr="008676BA">
        <w:rPr>
          <w:rFonts w:ascii="Palatino Linotype" w:hAnsi="Palatino Linotype"/>
          <w:b/>
          <w:strike/>
          <w:sz w:val="22"/>
          <w:szCs w:val="22"/>
          <w:u w:val="single"/>
        </w:rPr>
        <w:t>μόνον</w:t>
      </w:r>
      <w:r w:rsidRPr="008676BA">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676BA">
        <w:rPr>
          <w:rFonts w:ascii="Palatino Linotype" w:hAnsi="Palatino Linotype"/>
          <w:b/>
          <w:strike/>
          <w:sz w:val="22"/>
          <w:szCs w:val="22"/>
        </w:rPr>
        <w:t>εφόσον συντρέχει περίπτωση</w:t>
      </w:r>
      <w:r w:rsidRPr="008676BA">
        <w:rPr>
          <w:rFonts w:ascii="Palatino Linotype" w:hAnsi="Palatino Linotype"/>
          <w:b/>
          <w:i/>
          <w:strike/>
          <w:sz w:val="22"/>
          <w:szCs w:val="22"/>
        </w:rPr>
        <w:t>,</w:t>
      </w:r>
      <w:r w:rsidRPr="008676BA">
        <w:rPr>
          <w:rFonts w:ascii="Palatino Linotype" w:hAnsi="Palatino Linotype"/>
          <w:b/>
          <w:i/>
          <w:strike/>
          <w:sz w:val="22"/>
          <w:szCs w:val="22"/>
          <w:u w:val="single"/>
        </w:rPr>
        <w:t xml:space="preserve"> </w:t>
      </w:r>
      <w:r w:rsidRPr="008676BA">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3A267F" w:rsidRPr="008676BA" w:rsidRDefault="003A267F" w:rsidP="003A26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8676BA">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3A267F" w:rsidRPr="008676BA" w:rsidRDefault="003A267F" w:rsidP="003A267F">
      <w:pPr>
        <w:rPr>
          <w:rFonts w:ascii="Palatino Linotype" w:hAnsi="Palatino Linotype"/>
          <w:b/>
          <w:i/>
          <w:strike/>
          <w:sz w:val="22"/>
          <w:szCs w:val="22"/>
        </w:rPr>
      </w:pPr>
      <w:r w:rsidRPr="008676BA">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b/>
                <w:i/>
                <w:strike/>
                <w:sz w:val="22"/>
                <w:szCs w:val="22"/>
              </w:rPr>
            </w:pPr>
            <w:r w:rsidRPr="008676BA">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3A267F" w:rsidRPr="008676BA" w:rsidTr="003A267F">
        <w:trPr>
          <w:jc w:val="center"/>
        </w:trPr>
        <w:tc>
          <w:tcPr>
            <w:tcW w:w="4479" w:type="dxa"/>
            <w:tcBorders>
              <w:top w:val="single" w:sz="4" w:space="0" w:color="000000"/>
              <w:left w:val="single" w:sz="4" w:space="0" w:color="000000"/>
              <w:bottom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b/>
                <w:strike/>
                <w:sz w:val="22"/>
                <w:szCs w:val="22"/>
              </w:rPr>
              <w:t>Πληροί</w:t>
            </w:r>
            <w:r w:rsidRPr="008676BA">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3A267F" w:rsidRPr="008676BA" w:rsidRDefault="003A267F" w:rsidP="003A267F">
            <w:pPr>
              <w:rPr>
                <w:rFonts w:ascii="Palatino Linotype" w:hAnsi="Palatino Linotype"/>
                <w:i/>
                <w:strike/>
                <w:sz w:val="22"/>
                <w:szCs w:val="22"/>
              </w:rPr>
            </w:pPr>
            <w:r w:rsidRPr="008676BA">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8676BA">
              <w:rPr>
                <w:rFonts w:ascii="Palatino Linotype" w:hAnsi="Palatino Linotype"/>
                <w:b/>
                <w:strike/>
                <w:sz w:val="22"/>
                <w:szCs w:val="22"/>
              </w:rPr>
              <w:t>καθένα από αυτά</w:t>
            </w:r>
            <w:r w:rsidRPr="008676BA">
              <w:rPr>
                <w:rFonts w:ascii="Palatino Linotype" w:hAnsi="Palatino Linotype"/>
                <w:strike/>
                <w:sz w:val="22"/>
                <w:szCs w:val="22"/>
              </w:rPr>
              <w:t xml:space="preserve"> αν ο οικονομικός φορέας διαθέτει τα απαιτούμενα έγγραφα:</w:t>
            </w: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8676BA">
              <w:rPr>
                <w:rStyle w:val="ad"/>
                <w:rFonts w:ascii="Palatino Linotype" w:hAnsi="Palatino Linotype"/>
                <w:i/>
                <w:strike/>
                <w:sz w:val="22"/>
                <w:szCs w:val="22"/>
              </w:rPr>
              <w:endnoteReference w:id="44"/>
            </w:r>
            <w:r w:rsidRPr="008676BA">
              <w:rPr>
                <w:rFonts w:ascii="Palatino Linotype" w:hAnsi="Palatino Linotype"/>
                <w:i/>
                <w:strike/>
                <w:sz w:val="22"/>
                <w:szCs w:val="22"/>
              </w:rPr>
              <w:t xml:space="preserve">, αναφέρετε για το </w:t>
            </w:r>
            <w:r w:rsidRPr="008676BA">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w:t>
            </w: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r w:rsidRPr="008676BA">
              <w:rPr>
                <w:rFonts w:ascii="Palatino Linotype" w:hAnsi="Palatino Linotype"/>
                <w:strike/>
                <w:sz w:val="22"/>
                <w:szCs w:val="22"/>
              </w:rPr>
              <w:t>[] Ναι [] Όχι</w:t>
            </w:r>
            <w:r w:rsidRPr="008676BA">
              <w:rPr>
                <w:rStyle w:val="ad"/>
                <w:rFonts w:ascii="Palatino Linotype" w:hAnsi="Palatino Linotype"/>
                <w:strike/>
                <w:sz w:val="22"/>
                <w:szCs w:val="22"/>
                <w:vertAlign w:val="superscript"/>
              </w:rPr>
              <w:endnoteReference w:id="45"/>
            </w: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strike/>
                <w:sz w:val="22"/>
                <w:szCs w:val="22"/>
              </w:rPr>
            </w:pPr>
          </w:p>
          <w:p w:rsidR="003A267F" w:rsidRPr="008676BA" w:rsidRDefault="003A267F" w:rsidP="003A267F">
            <w:pPr>
              <w:rPr>
                <w:rFonts w:ascii="Palatino Linotype" w:hAnsi="Palatino Linotype"/>
                <w:i/>
                <w:strike/>
                <w:sz w:val="22"/>
                <w:szCs w:val="22"/>
              </w:rPr>
            </w:pPr>
          </w:p>
          <w:p w:rsidR="003A267F" w:rsidRPr="008676BA" w:rsidRDefault="003A267F" w:rsidP="003A267F">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8676BA">
              <w:rPr>
                <w:rStyle w:val="ad"/>
                <w:rFonts w:ascii="Palatino Linotype" w:hAnsi="Palatino Linotype"/>
                <w:i/>
                <w:strike/>
                <w:sz w:val="22"/>
                <w:szCs w:val="22"/>
                <w:vertAlign w:val="superscript"/>
              </w:rPr>
              <w:endnoteReference w:id="46"/>
            </w:r>
          </w:p>
        </w:tc>
      </w:tr>
    </w:tbl>
    <w:p w:rsidR="003A267F" w:rsidRPr="008676BA" w:rsidRDefault="003A267F" w:rsidP="003A267F">
      <w:pPr>
        <w:pStyle w:val="ChapterTitle"/>
        <w:rPr>
          <w:rFonts w:ascii="Palatino Linotype" w:hAnsi="Palatino Linotype"/>
        </w:rPr>
      </w:pPr>
    </w:p>
    <w:p w:rsidR="003A267F" w:rsidRPr="008676BA" w:rsidRDefault="003A267F" w:rsidP="003A267F">
      <w:pPr>
        <w:pStyle w:val="ChapterTitle"/>
        <w:rPr>
          <w:rFonts w:ascii="Palatino Linotype" w:hAnsi="Palatino Linotype"/>
          <w:i/>
        </w:rPr>
      </w:pPr>
      <w:r w:rsidRPr="008676BA">
        <w:rPr>
          <w:rFonts w:ascii="Palatino Linotype" w:hAnsi="Palatino Linotype"/>
        </w:rPr>
        <w:br w:type="page"/>
      </w:r>
      <w:r w:rsidRPr="008676BA">
        <w:rPr>
          <w:rFonts w:ascii="Palatino Linotype" w:hAnsi="Palatino Linotype"/>
          <w:bCs/>
        </w:rPr>
        <w:lastRenderedPageBreak/>
        <w:t>Μέρος VI: Τελικές δηλώσεις</w:t>
      </w:r>
    </w:p>
    <w:p w:rsidR="003A267F" w:rsidRPr="008676BA" w:rsidRDefault="003A267F" w:rsidP="003A267F">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A267F" w:rsidRPr="008676BA" w:rsidRDefault="003A267F" w:rsidP="003A267F">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δηλώνω επισήμως ότι </w:t>
      </w:r>
      <w:proofErr w:type="spellStart"/>
      <w:r w:rsidRPr="008676BA">
        <w:rPr>
          <w:rFonts w:ascii="Palatino Linotype" w:hAnsi="Palatino Linotype"/>
          <w:i/>
          <w:sz w:val="22"/>
          <w:szCs w:val="22"/>
        </w:rPr>
        <w:t>είμαισε</w:t>
      </w:r>
      <w:proofErr w:type="spellEnd"/>
      <w:r w:rsidRPr="008676BA">
        <w:rPr>
          <w:rFonts w:ascii="Palatino Linotype" w:hAnsi="Palatino Linotype"/>
          <w:i/>
          <w:sz w:val="22"/>
          <w:szCs w:val="22"/>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8676BA">
        <w:rPr>
          <w:rStyle w:val="af"/>
          <w:rFonts w:ascii="Palatino Linotype" w:hAnsi="Palatino Linotype"/>
          <w:sz w:val="22"/>
          <w:szCs w:val="22"/>
        </w:rPr>
        <w:endnoteReference w:id="47"/>
      </w:r>
      <w:r w:rsidRPr="008676BA">
        <w:rPr>
          <w:rFonts w:ascii="Palatino Linotype" w:hAnsi="Palatino Linotype"/>
          <w:i/>
          <w:sz w:val="22"/>
          <w:szCs w:val="22"/>
        </w:rPr>
        <w:t>, εκτός εάν :</w:t>
      </w:r>
    </w:p>
    <w:p w:rsidR="003A267F" w:rsidRPr="008676BA" w:rsidRDefault="003A267F" w:rsidP="003A267F">
      <w:pPr>
        <w:rPr>
          <w:rStyle w:val="ad"/>
          <w:rFonts w:ascii="Palatino Linotype" w:hAnsi="Palatino Linotype"/>
          <w:i/>
          <w:sz w:val="22"/>
          <w:szCs w:val="22"/>
        </w:rPr>
      </w:pPr>
      <w:r w:rsidRPr="008676BA">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676BA">
        <w:rPr>
          <w:rStyle w:val="ad"/>
          <w:rFonts w:ascii="Palatino Linotype" w:hAnsi="Palatino Linotype"/>
          <w:sz w:val="22"/>
          <w:szCs w:val="22"/>
          <w:vertAlign w:val="superscript"/>
        </w:rPr>
        <w:endnoteReference w:id="48"/>
      </w:r>
      <w:r w:rsidRPr="008676BA">
        <w:rPr>
          <w:rStyle w:val="ad"/>
          <w:rFonts w:ascii="Palatino Linotype" w:hAnsi="Palatino Linotype"/>
          <w:i/>
          <w:sz w:val="22"/>
          <w:szCs w:val="22"/>
        </w:rPr>
        <w:t>.</w:t>
      </w:r>
    </w:p>
    <w:p w:rsidR="003A267F" w:rsidRPr="008676BA" w:rsidRDefault="003A267F" w:rsidP="003A267F">
      <w:pPr>
        <w:rPr>
          <w:rFonts w:ascii="Palatino Linotype" w:hAnsi="Palatino Linotype"/>
          <w:i/>
          <w:sz w:val="22"/>
          <w:szCs w:val="22"/>
        </w:rPr>
      </w:pPr>
      <w:r w:rsidRPr="008676BA">
        <w:rPr>
          <w:rStyle w:val="ad"/>
          <w:rFonts w:ascii="Palatino Linotype" w:hAnsi="Palatino Linotype"/>
          <w:i/>
          <w:sz w:val="22"/>
          <w:szCs w:val="22"/>
        </w:rPr>
        <w:t>β) η αναθέτουσα αρχή ή ο αναθέτων φορέας έχουν ήδη στην κατοχή τους τα σχετικά έγγραφα.</w:t>
      </w:r>
    </w:p>
    <w:p w:rsidR="003A267F" w:rsidRPr="008676BA" w:rsidRDefault="003A267F" w:rsidP="003A267F">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8676BA">
        <w:rPr>
          <w:rFonts w:ascii="Palatino Linotype" w:hAnsi="Palatino Linotype"/>
          <w:i/>
          <w:sz w:val="22"/>
          <w:szCs w:val="22"/>
        </w:rPr>
        <w:t>Δήλώσης</w:t>
      </w:r>
      <w:proofErr w:type="spellEnd"/>
      <w:r w:rsidRPr="008676BA">
        <w:rPr>
          <w:rFonts w:ascii="Palatino Linotype" w:hAnsi="Palatino Linotype"/>
          <w:i/>
          <w:sz w:val="22"/>
          <w:szCs w:val="22"/>
        </w:rPr>
        <w:t xml:space="preserve"> για τους σκοπούς τ... </w:t>
      </w:r>
      <w:r w:rsidRPr="008676BA">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676BA">
        <w:rPr>
          <w:rFonts w:ascii="Palatino Linotype" w:hAnsi="Palatino Linotype"/>
          <w:i/>
          <w:sz w:val="22"/>
          <w:szCs w:val="22"/>
        </w:rPr>
        <w:t>.</w:t>
      </w:r>
    </w:p>
    <w:p w:rsidR="003A267F" w:rsidRPr="008676BA" w:rsidRDefault="003A267F" w:rsidP="003A267F">
      <w:pPr>
        <w:rPr>
          <w:rFonts w:ascii="Palatino Linotype" w:hAnsi="Palatino Linotype"/>
          <w:i/>
          <w:sz w:val="22"/>
          <w:szCs w:val="22"/>
        </w:rPr>
      </w:pPr>
    </w:p>
    <w:p w:rsidR="003A267F" w:rsidRPr="008676BA" w:rsidRDefault="003A267F" w:rsidP="003A267F">
      <w:pPr>
        <w:rPr>
          <w:rFonts w:ascii="Palatino Linotype" w:hAnsi="Palatino Linotype"/>
          <w:i/>
          <w:sz w:val="22"/>
          <w:szCs w:val="22"/>
        </w:rPr>
      </w:pPr>
      <w:r w:rsidRPr="008676BA">
        <w:rPr>
          <w:rFonts w:ascii="Palatino Linotype" w:hAnsi="Palatino Linotype"/>
          <w:i/>
          <w:sz w:val="22"/>
          <w:szCs w:val="22"/>
        </w:rPr>
        <w:t>Ημερομηνία, τόπος και, όπου ζητείται ή είναι απαραίτητο, υπογραφή(-</w:t>
      </w:r>
      <w:proofErr w:type="spellStart"/>
      <w:r w:rsidRPr="008676BA">
        <w:rPr>
          <w:rFonts w:ascii="Palatino Linotype" w:hAnsi="Palatino Linotype"/>
          <w:i/>
          <w:sz w:val="22"/>
          <w:szCs w:val="22"/>
        </w:rPr>
        <w:t>ές</w:t>
      </w:r>
      <w:proofErr w:type="spellEnd"/>
      <w:r w:rsidRPr="008676BA">
        <w:rPr>
          <w:rFonts w:ascii="Palatino Linotype" w:hAnsi="Palatino Linotype"/>
          <w:i/>
          <w:sz w:val="22"/>
          <w:szCs w:val="22"/>
        </w:rPr>
        <w:t xml:space="preserve">): [……]   </w:t>
      </w:r>
    </w:p>
    <w:p w:rsidR="003A267F" w:rsidRPr="008676BA" w:rsidRDefault="003A267F" w:rsidP="003A267F">
      <w:pPr>
        <w:rPr>
          <w:sz w:val="22"/>
          <w:szCs w:val="22"/>
        </w:rPr>
      </w:pPr>
      <w:r w:rsidRPr="008676BA">
        <w:rPr>
          <w:rFonts w:ascii="Palatino Linotype" w:hAnsi="Palatino Linotype"/>
          <w:i/>
          <w:sz w:val="22"/>
          <w:szCs w:val="22"/>
        </w:rPr>
        <w:br w:type="page"/>
      </w:r>
    </w:p>
    <w:p w:rsidR="003A267F" w:rsidRPr="00C52E6C" w:rsidRDefault="003A267F" w:rsidP="003A267F">
      <w:pPr>
        <w:jc w:val="both"/>
      </w:pPr>
    </w:p>
    <w:p w:rsidR="003A267F" w:rsidRDefault="003A267F" w:rsidP="003A267F"/>
    <w:p w:rsidR="003A267F" w:rsidRDefault="003A267F" w:rsidP="003A267F"/>
    <w:p w:rsidR="003A267F" w:rsidRDefault="003A267F" w:rsidP="003A267F"/>
    <w:p w:rsidR="003A267F" w:rsidRDefault="003A267F" w:rsidP="003A267F"/>
    <w:p w:rsidR="003A267F" w:rsidRDefault="003A267F"/>
    <w:sectPr w:rsidR="003A267F" w:rsidSect="00A2054F">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615" w:rsidRDefault="00FA0615" w:rsidP="003A267F">
      <w:r>
        <w:separator/>
      </w:r>
    </w:p>
  </w:endnote>
  <w:endnote w:type="continuationSeparator" w:id="0">
    <w:p w:rsidR="00FA0615" w:rsidRDefault="00FA0615" w:rsidP="003A267F">
      <w:r>
        <w:continuationSeparator/>
      </w:r>
    </w:p>
  </w:endnote>
  <w:endnote w:id="1">
    <w:p w:rsidR="00FA0615" w:rsidRPr="002F6B21" w:rsidRDefault="00FA0615" w:rsidP="003A267F">
      <w:pPr>
        <w:pStyle w:val="af0"/>
        <w:tabs>
          <w:tab w:val="left" w:pos="284"/>
        </w:tabs>
        <w:ind w:firstLine="0"/>
      </w:pPr>
      <w:r>
        <w:rPr>
          <w:rStyle w:val="ad"/>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FA0615" w:rsidRPr="002F6B21" w:rsidRDefault="00FA0615" w:rsidP="003A267F">
      <w:pPr>
        <w:pStyle w:val="af0"/>
        <w:tabs>
          <w:tab w:val="left" w:pos="284"/>
        </w:tabs>
        <w:ind w:firstLine="0"/>
      </w:pPr>
      <w:r w:rsidRPr="00F62DFA">
        <w:rPr>
          <w:rStyle w:val="ad"/>
        </w:rPr>
        <w:endnoteRef/>
      </w:r>
      <w:r w:rsidRPr="002F6B21">
        <w:tab/>
      </w:r>
      <w:r w:rsidRPr="002F6B21">
        <w:t>Επαναλάβετε τα στοιχεία των αρμοδίων, όνομα και επώνυμο, όσες φορές χρειάζεται.</w:t>
      </w:r>
    </w:p>
  </w:endnote>
  <w:endnote w:id="3">
    <w:p w:rsidR="00FA0615" w:rsidRPr="00F62DFA" w:rsidRDefault="00FA0615" w:rsidP="003A267F">
      <w:pPr>
        <w:pStyle w:val="af0"/>
        <w:tabs>
          <w:tab w:val="left" w:pos="284"/>
        </w:tabs>
        <w:ind w:firstLine="0"/>
        <w:rPr>
          <w:rStyle w:val="DeltaViewInsertion"/>
          <w:b w:val="0"/>
          <w:i w:val="0"/>
        </w:rPr>
      </w:pPr>
      <w:r w:rsidRPr="00F62DFA">
        <w:rPr>
          <w:rStyle w:val="ad"/>
        </w:rPr>
        <w:endnoteRef/>
      </w:r>
      <w:r w:rsidRPr="002F6B21">
        <w:tab/>
      </w:r>
      <w:r w:rsidRPr="002F6B21">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A0615" w:rsidRPr="00F62DFA" w:rsidRDefault="00FA0615" w:rsidP="003A267F">
      <w:pPr>
        <w:pStyle w:val="af0"/>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A0615" w:rsidRPr="00F62DFA" w:rsidRDefault="00FA0615" w:rsidP="003A267F">
      <w:pPr>
        <w:pStyle w:val="af0"/>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A0615" w:rsidRPr="002F6B21" w:rsidRDefault="00FA0615" w:rsidP="003A267F">
      <w:pPr>
        <w:pStyle w:val="af0"/>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FA0615" w:rsidRPr="002F6B21" w:rsidRDefault="00FA0615" w:rsidP="003A267F">
      <w:pPr>
        <w:pStyle w:val="af0"/>
        <w:tabs>
          <w:tab w:val="left" w:pos="284"/>
        </w:tabs>
        <w:ind w:firstLine="0"/>
      </w:pPr>
      <w:r w:rsidRPr="00F62DFA">
        <w:rPr>
          <w:rStyle w:val="ad"/>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FA0615" w:rsidRPr="002F6B21" w:rsidRDefault="00FA0615" w:rsidP="003A267F">
      <w:pPr>
        <w:pStyle w:val="af0"/>
        <w:tabs>
          <w:tab w:val="left" w:pos="284"/>
        </w:tabs>
        <w:ind w:firstLine="0"/>
      </w:pPr>
      <w:r w:rsidRPr="00F62DFA">
        <w:rPr>
          <w:rStyle w:val="ad"/>
        </w:rPr>
        <w:endnoteRef/>
      </w:r>
      <w:r w:rsidRPr="002F6B21">
        <w:tab/>
      </w:r>
      <w:r w:rsidRPr="002F6B21">
        <w:t>Τα δικαιολογητικά και η κατάταξη, εάν υπάρχουν, αναφέρονται στην πιστοποίηση.</w:t>
      </w:r>
    </w:p>
  </w:endnote>
  <w:endnote w:id="6">
    <w:p w:rsidR="00FA0615" w:rsidRPr="002F6B21" w:rsidRDefault="00FA0615" w:rsidP="003A267F">
      <w:pPr>
        <w:pStyle w:val="af0"/>
        <w:tabs>
          <w:tab w:val="left" w:pos="284"/>
        </w:tabs>
        <w:ind w:firstLine="0"/>
      </w:pPr>
      <w:r w:rsidRPr="00F62DFA">
        <w:rPr>
          <w:rStyle w:val="ad"/>
        </w:rPr>
        <w:endnoteRef/>
      </w:r>
      <w:r w:rsidRPr="002F6B21">
        <w:tab/>
      </w:r>
      <w:r w:rsidRPr="002F6B21">
        <w:t>Ειδικότερα ως μέλος ένωσης ή κοινοπραξίας ή άλλου παρόμοιου καθεστώτος.</w:t>
      </w:r>
    </w:p>
  </w:endnote>
  <w:endnote w:id="7">
    <w:p w:rsidR="00FA0615" w:rsidRPr="002F6B21" w:rsidRDefault="00FA0615" w:rsidP="003A267F">
      <w:pPr>
        <w:pStyle w:val="af0"/>
        <w:tabs>
          <w:tab w:val="left" w:pos="284"/>
        </w:tabs>
        <w:ind w:firstLine="0"/>
      </w:pPr>
      <w:r w:rsidRPr="00F62DFA">
        <w:rPr>
          <w:rStyle w:val="ad"/>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FA0615" w:rsidRPr="002F6B21" w:rsidRDefault="00FA0615" w:rsidP="003A267F">
      <w:pPr>
        <w:pStyle w:val="af0"/>
        <w:tabs>
          <w:tab w:val="left" w:pos="284"/>
        </w:tabs>
        <w:ind w:firstLine="0"/>
      </w:pPr>
      <w:r w:rsidRPr="00F62DFA">
        <w:rPr>
          <w:rStyle w:val="ad"/>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FA0615" w:rsidRPr="002F6B21" w:rsidRDefault="00FA0615" w:rsidP="003A267F">
      <w:pPr>
        <w:pStyle w:val="af0"/>
        <w:tabs>
          <w:tab w:val="left" w:pos="284"/>
        </w:tabs>
        <w:ind w:firstLine="0"/>
      </w:pPr>
      <w:r w:rsidRPr="00F62DFA">
        <w:rPr>
          <w:rStyle w:val="ad"/>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FA0615" w:rsidRPr="002F6B21" w:rsidRDefault="00FA0615" w:rsidP="003A267F">
      <w:pPr>
        <w:pStyle w:val="af0"/>
        <w:tabs>
          <w:tab w:val="left" w:pos="284"/>
        </w:tabs>
        <w:ind w:firstLine="0"/>
      </w:pPr>
      <w:r w:rsidRPr="00F62DFA">
        <w:rPr>
          <w:rStyle w:val="ad"/>
        </w:rPr>
        <w:endnoteRef/>
      </w:r>
      <w:r w:rsidRPr="002F6B21">
        <w:tab/>
      </w:r>
      <w:r w:rsidRPr="002F6B21">
        <w:t>Σύμφωνα με άρθρο 73 παρ. 1 (β). Στον Κανονισμό ΕΕΕΣ (Κανονισμός ΕΕ 2016/7) αναφέρεται ως “διαφθορά”.</w:t>
      </w:r>
    </w:p>
  </w:endnote>
  <w:endnote w:id="11">
    <w:p w:rsidR="00FA0615" w:rsidRPr="002F6B21" w:rsidRDefault="00FA0615" w:rsidP="003A267F">
      <w:pPr>
        <w:pStyle w:val="af0"/>
        <w:tabs>
          <w:tab w:val="left" w:pos="284"/>
        </w:tabs>
        <w:ind w:firstLine="0"/>
      </w:pPr>
      <w:r w:rsidRPr="00F62DFA">
        <w:rPr>
          <w:rStyle w:val="ad"/>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FA0615" w:rsidRPr="002F6B21" w:rsidRDefault="00FA0615" w:rsidP="003A267F">
      <w:pPr>
        <w:pStyle w:val="af0"/>
        <w:tabs>
          <w:tab w:val="left" w:pos="284"/>
        </w:tabs>
        <w:ind w:firstLine="0"/>
      </w:pPr>
      <w:r w:rsidRPr="00F62DFA">
        <w:rPr>
          <w:rStyle w:val="ad"/>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Fonts w:eastAsia="Book Antiqua"/>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FA0615" w:rsidRPr="002F6B21" w:rsidRDefault="00FA0615" w:rsidP="003A267F">
      <w:pPr>
        <w:pStyle w:val="af0"/>
        <w:tabs>
          <w:tab w:val="left" w:pos="284"/>
        </w:tabs>
        <w:ind w:firstLine="0"/>
      </w:pPr>
      <w:r w:rsidRPr="00F62DFA">
        <w:rPr>
          <w:rStyle w:val="ad"/>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FA0615" w:rsidRPr="002F6B21" w:rsidRDefault="00FA0615" w:rsidP="003A267F">
      <w:pPr>
        <w:pStyle w:val="af0"/>
        <w:tabs>
          <w:tab w:val="left" w:pos="284"/>
        </w:tabs>
        <w:ind w:firstLine="0"/>
      </w:pPr>
      <w:r w:rsidRPr="00F62DFA">
        <w:rPr>
          <w:rStyle w:val="ad"/>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e"/>
          <w:rFonts w:eastAsia="Book Antiqua"/>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FA0615" w:rsidRPr="002F6B21" w:rsidRDefault="00FA0615" w:rsidP="003A267F">
      <w:pPr>
        <w:pStyle w:val="af0"/>
        <w:tabs>
          <w:tab w:val="left" w:pos="284"/>
        </w:tabs>
        <w:ind w:firstLine="0"/>
      </w:pPr>
      <w:r w:rsidRPr="00F62DFA">
        <w:rPr>
          <w:rStyle w:val="ad"/>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FA0615" w:rsidRPr="002F6B21" w:rsidRDefault="00FA0615" w:rsidP="003A267F">
      <w:pPr>
        <w:pStyle w:val="af0"/>
        <w:tabs>
          <w:tab w:val="left" w:pos="284"/>
        </w:tabs>
        <w:ind w:firstLine="0"/>
      </w:pPr>
      <w:r w:rsidRPr="00F62DFA">
        <w:rPr>
          <w:rStyle w:val="ad"/>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FA0615" w:rsidRPr="002F6B21" w:rsidRDefault="00FA0615" w:rsidP="003A267F">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18">
    <w:p w:rsidR="00FA0615" w:rsidRPr="002F6B21" w:rsidRDefault="00FA0615" w:rsidP="003A267F">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19">
    <w:p w:rsidR="00FA0615" w:rsidRPr="002F6B21" w:rsidRDefault="00FA0615" w:rsidP="003A267F">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20">
    <w:p w:rsidR="00FA0615" w:rsidRPr="002F6B21" w:rsidRDefault="00FA0615" w:rsidP="003A267F">
      <w:pPr>
        <w:pStyle w:val="af0"/>
        <w:tabs>
          <w:tab w:val="left" w:pos="284"/>
        </w:tabs>
        <w:ind w:firstLine="0"/>
      </w:pPr>
      <w:r w:rsidRPr="00F62DFA">
        <w:rPr>
          <w:rStyle w:val="ad"/>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FA0615" w:rsidRPr="002F6B21" w:rsidRDefault="00FA0615" w:rsidP="003A267F">
      <w:pPr>
        <w:pStyle w:val="af0"/>
        <w:tabs>
          <w:tab w:val="left" w:pos="284"/>
        </w:tabs>
        <w:ind w:firstLine="0"/>
      </w:pPr>
      <w:r w:rsidRPr="00F62DFA">
        <w:rPr>
          <w:rStyle w:val="ad"/>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FA0615" w:rsidRPr="002F6B21" w:rsidRDefault="00FA0615" w:rsidP="003A267F">
      <w:pPr>
        <w:pStyle w:val="af0"/>
        <w:tabs>
          <w:tab w:val="left" w:pos="284"/>
        </w:tabs>
        <w:ind w:firstLine="0"/>
      </w:pPr>
      <w:r w:rsidRPr="00F62DFA">
        <w:rPr>
          <w:rStyle w:val="ad"/>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FA0615" w:rsidRPr="002F6B21" w:rsidRDefault="00FA0615" w:rsidP="003A267F">
      <w:pPr>
        <w:pStyle w:val="af0"/>
        <w:tabs>
          <w:tab w:val="left" w:pos="284"/>
        </w:tabs>
        <w:ind w:firstLine="0"/>
      </w:pPr>
      <w:r w:rsidRPr="00F62DFA">
        <w:rPr>
          <w:rStyle w:val="ad"/>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FA0615" w:rsidRPr="002F6B21" w:rsidRDefault="00FA0615" w:rsidP="003A267F">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25">
    <w:p w:rsidR="00FA0615" w:rsidRPr="002F6B21" w:rsidRDefault="00FA0615" w:rsidP="003A267F">
      <w:pPr>
        <w:pStyle w:val="af0"/>
        <w:tabs>
          <w:tab w:val="left" w:pos="284"/>
        </w:tabs>
        <w:ind w:firstLine="0"/>
      </w:pPr>
      <w:r w:rsidRPr="00F62DFA">
        <w:rPr>
          <w:rStyle w:val="ad"/>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FA0615" w:rsidRPr="002F6B21" w:rsidRDefault="00FA0615" w:rsidP="003A267F">
      <w:pPr>
        <w:pStyle w:val="af0"/>
        <w:tabs>
          <w:tab w:val="left" w:pos="284"/>
        </w:tabs>
        <w:ind w:firstLine="0"/>
      </w:pPr>
      <w:r w:rsidRPr="00F62DFA">
        <w:rPr>
          <w:rStyle w:val="ad"/>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7">
    <w:p w:rsidR="00FA0615" w:rsidRPr="002F6B21" w:rsidRDefault="00FA0615" w:rsidP="003A267F">
      <w:pPr>
        <w:pStyle w:val="af0"/>
        <w:tabs>
          <w:tab w:val="left" w:pos="284"/>
        </w:tabs>
        <w:ind w:firstLine="0"/>
      </w:pPr>
      <w:r w:rsidRPr="00F62DFA">
        <w:rPr>
          <w:rStyle w:val="ad"/>
        </w:rPr>
        <w:endnoteRef/>
      </w:r>
      <w:r w:rsidRPr="002F6B21">
        <w:tab/>
      </w:r>
      <w:r w:rsidRPr="002F6B21">
        <w:t>Άρθρο 73 παρ. 5.</w:t>
      </w:r>
    </w:p>
  </w:endnote>
  <w:endnote w:id="28">
    <w:p w:rsidR="00FA0615" w:rsidRPr="002F6B21" w:rsidRDefault="00FA0615" w:rsidP="003A267F">
      <w:pPr>
        <w:pStyle w:val="af0"/>
        <w:tabs>
          <w:tab w:val="left" w:pos="284"/>
        </w:tabs>
        <w:ind w:firstLine="0"/>
      </w:pPr>
      <w:r w:rsidRPr="00F62DFA">
        <w:rPr>
          <w:rStyle w:val="ad"/>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9">
    <w:p w:rsidR="00FA0615" w:rsidRPr="002F6B21" w:rsidRDefault="00FA0615" w:rsidP="003A267F">
      <w:pPr>
        <w:pStyle w:val="af0"/>
        <w:tabs>
          <w:tab w:val="left" w:pos="284"/>
        </w:tabs>
        <w:ind w:firstLine="0"/>
      </w:pPr>
      <w:r w:rsidRPr="00F62DFA">
        <w:rPr>
          <w:rStyle w:val="ad"/>
        </w:rPr>
        <w:endnoteRef/>
      </w:r>
      <w:r w:rsidRPr="002F6B21">
        <w:tab/>
      </w:r>
      <w:r w:rsidRPr="002F6B21">
        <w:t>Όπως προσδιορίζεται στο άρθρο 24 ή στα έγγραφα της σύμβασης</w:t>
      </w:r>
      <w:r w:rsidRPr="002F6B21">
        <w:rPr>
          <w:b/>
          <w:i/>
        </w:rPr>
        <w:t>.</w:t>
      </w:r>
    </w:p>
  </w:endnote>
  <w:endnote w:id="30">
    <w:p w:rsidR="00FA0615" w:rsidRPr="002F6B21" w:rsidRDefault="00FA0615" w:rsidP="003A267F">
      <w:pPr>
        <w:pStyle w:val="af0"/>
        <w:tabs>
          <w:tab w:val="left" w:pos="284"/>
        </w:tabs>
        <w:ind w:firstLine="0"/>
      </w:pPr>
      <w:r w:rsidRPr="00F62DFA">
        <w:rPr>
          <w:rStyle w:val="ad"/>
        </w:rPr>
        <w:endnoteRef/>
      </w:r>
      <w:r w:rsidRPr="002F6B21">
        <w:tab/>
      </w:r>
      <w:proofErr w:type="spellStart"/>
      <w:r w:rsidRPr="002F6B21">
        <w:t>Πρβλ</w:t>
      </w:r>
      <w:proofErr w:type="spellEnd"/>
      <w:r w:rsidRPr="002F6B21">
        <w:t xml:space="preserve"> άρθρο 48.</w:t>
      </w:r>
    </w:p>
  </w:endnote>
  <w:endnote w:id="31">
    <w:p w:rsidR="00FA0615" w:rsidRPr="002F6B21" w:rsidRDefault="00FA0615" w:rsidP="003A267F">
      <w:pPr>
        <w:pStyle w:val="af0"/>
        <w:tabs>
          <w:tab w:val="left" w:pos="284"/>
        </w:tabs>
        <w:ind w:firstLine="0"/>
      </w:pPr>
      <w:r w:rsidRPr="00F62DFA">
        <w:rPr>
          <w:rStyle w:val="ad"/>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FA0615" w:rsidRPr="002F6B21" w:rsidRDefault="00FA0615" w:rsidP="003A267F">
      <w:pPr>
        <w:pStyle w:val="af0"/>
        <w:tabs>
          <w:tab w:val="left" w:pos="284"/>
        </w:tabs>
        <w:ind w:firstLine="0"/>
      </w:pPr>
      <w:r w:rsidRPr="00F62DFA">
        <w:rPr>
          <w:rStyle w:val="ad"/>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FA0615" w:rsidRPr="002F6B21" w:rsidRDefault="00FA0615" w:rsidP="003A267F">
      <w:pPr>
        <w:pStyle w:val="af0"/>
        <w:tabs>
          <w:tab w:val="left" w:pos="284"/>
        </w:tabs>
        <w:ind w:firstLine="0"/>
      </w:pPr>
      <w:r w:rsidRPr="00F62DFA">
        <w:rPr>
          <w:rStyle w:val="ad"/>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FA0615" w:rsidRPr="002F6B21" w:rsidRDefault="00FA0615" w:rsidP="003A267F">
      <w:pPr>
        <w:pStyle w:val="af0"/>
        <w:tabs>
          <w:tab w:val="left" w:pos="284"/>
        </w:tabs>
        <w:ind w:firstLine="0"/>
      </w:pPr>
      <w:r w:rsidRPr="00F62DFA">
        <w:rPr>
          <w:rStyle w:val="ad"/>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FA0615" w:rsidRPr="002F6B21" w:rsidRDefault="00FA0615" w:rsidP="003A267F">
      <w:pPr>
        <w:pStyle w:val="af0"/>
        <w:tabs>
          <w:tab w:val="left" w:pos="284"/>
        </w:tabs>
        <w:ind w:firstLine="0"/>
      </w:pPr>
      <w:r w:rsidRPr="00F62DFA">
        <w:rPr>
          <w:rStyle w:val="ad"/>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FA0615" w:rsidRPr="002F6B21" w:rsidRDefault="00FA0615" w:rsidP="003A267F">
      <w:pPr>
        <w:pStyle w:val="af0"/>
        <w:tabs>
          <w:tab w:val="left" w:pos="284"/>
        </w:tabs>
        <w:ind w:firstLine="0"/>
      </w:pPr>
      <w:r w:rsidRPr="00F62DFA">
        <w:rPr>
          <w:rStyle w:val="ad"/>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FA0615" w:rsidRPr="002F6B21" w:rsidRDefault="00FA0615" w:rsidP="003A267F">
      <w:pPr>
        <w:pStyle w:val="af0"/>
        <w:tabs>
          <w:tab w:val="left" w:pos="284"/>
        </w:tabs>
        <w:ind w:firstLine="0"/>
      </w:pPr>
      <w:r w:rsidRPr="00F62DFA">
        <w:rPr>
          <w:rStyle w:val="ad"/>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FA0615" w:rsidRPr="002F6B21" w:rsidRDefault="00FA0615" w:rsidP="003A267F">
      <w:pPr>
        <w:pStyle w:val="af0"/>
        <w:tabs>
          <w:tab w:val="left" w:pos="284"/>
        </w:tabs>
        <w:ind w:firstLine="0"/>
      </w:pPr>
      <w:r w:rsidRPr="00F62DFA">
        <w:rPr>
          <w:rStyle w:val="ad"/>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FA0615" w:rsidRPr="002F6B21" w:rsidRDefault="00FA0615" w:rsidP="003A267F">
      <w:pPr>
        <w:pStyle w:val="af0"/>
        <w:tabs>
          <w:tab w:val="left" w:pos="284"/>
        </w:tabs>
        <w:ind w:firstLine="0"/>
      </w:pPr>
      <w:r w:rsidRPr="00F62DFA">
        <w:rPr>
          <w:rStyle w:val="ad"/>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FA0615" w:rsidRPr="002F6B21" w:rsidRDefault="00FA0615" w:rsidP="003A267F">
      <w:pPr>
        <w:pStyle w:val="af0"/>
        <w:tabs>
          <w:tab w:val="left" w:pos="284"/>
        </w:tabs>
        <w:ind w:firstLine="0"/>
      </w:pPr>
      <w:r w:rsidRPr="00F62DFA">
        <w:rPr>
          <w:rStyle w:val="ad"/>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FA0615" w:rsidRPr="002F6B21" w:rsidRDefault="00FA0615" w:rsidP="003A267F">
      <w:pPr>
        <w:pStyle w:val="af0"/>
        <w:tabs>
          <w:tab w:val="left" w:pos="284"/>
        </w:tabs>
        <w:ind w:firstLine="0"/>
      </w:pPr>
      <w:r w:rsidRPr="00F62DFA">
        <w:rPr>
          <w:rStyle w:val="ad"/>
        </w:rPr>
        <w:endnoteRef/>
      </w:r>
      <w:r w:rsidRPr="002F6B21">
        <w:tab/>
      </w:r>
      <w:r w:rsidRPr="002F6B21">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FA0615" w:rsidRPr="002F6B21" w:rsidRDefault="00FA0615" w:rsidP="003A267F">
      <w:pPr>
        <w:pStyle w:val="af0"/>
        <w:tabs>
          <w:tab w:val="left" w:pos="284"/>
        </w:tabs>
        <w:ind w:firstLine="0"/>
      </w:pPr>
      <w:r w:rsidRPr="00F62DFA">
        <w:rPr>
          <w:rStyle w:val="ad"/>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FA0615" w:rsidRPr="002F6B21" w:rsidRDefault="00FA0615" w:rsidP="003A267F">
      <w:pPr>
        <w:pStyle w:val="af0"/>
        <w:tabs>
          <w:tab w:val="left" w:pos="284"/>
        </w:tabs>
        <w:ind w:firstLine="0"/>
      </w:pPr>
      <w:r w:rsidRPr="00F62DFA">
        <w:rPr>
          <w:rStyle w:val="ad"/>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FA0615" w:rsidRPr="002F6B21" w:rsidRDefault="00FA0615" w:rsidP="003A267F">
      <w:pPr>
        <w:pStyle w:val="af0"/>
        <w:tabs>
          <w:tab w:val="left" w:pos="284"/>
        </w:tabs>
        <w:ind w:firstLine="0"/>
      </w:pPr>
      <w:r w:rsidRPr="00F62DFA">
        <w:rPr>
          <w:rStyle w:val="ad"/>
        </w:rPr>
        <w:endnoteRef/>
      </w:r>
      <w:r w:rsidRPr="002F6B21">
        <w:tab/>
      </w:r>
      <w:r w:rsidRPr="002F6B21">
        <w:t>Διευκρινίστε ποιο στοιχείο αφορά η απάντηση.</w:t>
      </w:r>
    </w:p>
  </w:endnote>
  <w:endnote w:id="45">
    <w:p w:rsidR="00FA0615" w:rsidRPr="002F6B21" w:rsidRDefault="00FA0615" w:rsidP="003A267F">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46">
    <w:p w:rsidR="00FA0615" w:rsidRPr="002F6B21" w:rsidRDefault="00FA0615" w:rsidP="003A267F">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47">
    <w:p w:rsidR="00FA0615" w:rsidRPr="002F6B21" w:rsidRDefault="00FA0615" w:rsidP="003A267F">
      <w:pPr>
        <w:pStyle w:val="af0"/>
        <w:tabs>
          <w:tab w:val="left" w:pos="284"/>
        </w:tabs>
        <w:ind w:firstLine="0"/>
      </w:pPr>
      <w:r w:rsidRPr="00F62DFA">
        <w:rPr>
          <w:rStyle w:val="ad"/>
        </w:rPr>
        <w:endnoteRef/>
      </w:r>
      <w:r w:rsidRPr="002F6B21">
        <w:tab/>
      </w:r>
      <w:proofErr w:type="spellStart"/>
      <w:r w:rsidRPr="002F6B21">
        <w:t>Πρβλ</w:t>
      </w:r>
      <w:proofErr w:type="spellEnd"/>
      <w:r w:rsidRPr="002F6B21">
        <w:t xml:space="preserve"> και άρθρο 1 ν. 4250/2014</w:t>
      </w:r>
    </w:p>
  </w:endnote>
  <w:endnote w:id="48">
    <w:p w:rsidR="00FA0615" w:rsidRPr="002F6B21" w:rsidRDefault="00FA0615" w:rsidP="003A267F">
      <w:pPr>
        <w:pStyle w:val="af0"/>
        <w:tabs>
          <w:tab w:val="left" w:pos="284"/>
        </w:tabs>
        <w:ind w:firstLine="0"/>
      </w:pPr>
      <w:r w:rsidRPr="00F62DFA">
        <w:rPr>
          <w:rStyle w:val="ad"/>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IDFont+F3">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013633"/>
      <w:docPartObj>
        <w:docPartGallery w:val="Page Numbers (Bottom of Page)"/>
        <w:docPartUnique/>
      </w:docPartObj>
    </w:sdtPr>
    <w:sdtEndPr/>
    <w:sdtContent>
      <w:p w:rsidR="00FA0615" w:rsidRDefault="00FA0615">
        <w:pPr>
          <w:pStyle w:val="a7"/>
          <w:jc w:val="center"/>
        </w:pPr>
        <w:r>
          <w:fldChar w:fldCharType="begin"/>
        </w:r>
        <w:r>
          <w:instrText>PAGE   \* MERGEFORMAT</w:instrText>
        </w:r>
        <w:r>
          <w:fldChar w:fldCharType="separate"/>
        </w:r>
        <w:r w:rsidR="00DE422D">
          <w:rPr>
            <w:noProof/>
          </w:rPr>
          <w:t>17</w:t>
        </w:r>
        <w:r>
          <w:fldChar w:fldCharType="end"/>
        </w:r>
      </w:p>
    </w:sdtContent>
  </w:sdt>
  <w:p w:rsidR="00FA0615" w:rsidRDefault="00FA061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615" w:rsidRDefault="00FA0615" w:rsidP="003A267F">
      <w:r>
        <w:separator/>
      </w:r>
    </w:p>
  </w:footnote>
  <w:footnote w:type="continuationSeparator" w:id="0">
    <w:p w:rsidR="00FA0615" w:rsidRDefault="00FA0615" w:rsidP="003A2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196C06"/>
    <w:multiLevelType w:val="hybridMultilevel"/>
    <w:tmpl w:val="EC66A3F6"/>
    <w:lvl w:ilvl="0" w:tplc="0EA8A3C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10250E7"/>
    <w:multiLevelType w:val="hybridMultilevel"/>
    <w:tmpl w:val="76E83F2C"/>
    <w:lvl w:ilvl="0" w:tplc="AAE49EA0">
      <w:start w:val="1"/>
      <w:numFmt w:val="decimal"/>
      <w:lvlText w:val="%1)"/>
      <w:lvlJc w:val="left"/>
      <w:pPr>
        <w:ind w:left="360" w:hanging="360"/>
      </w:pPr>
      <w:rPr>
        <w:rFonts w:hint="default"/>
        <w:b w:val="0"/>
        <w:color w:val="auto"/>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 w15:restartNumberingAfterBreak="0">
    <w:nsid w:val="0ACD195C"/>
    <w:multiLevelType w:val="multilevel"/>
    <w:tmpl w:val="04DEF2D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300D49"/>
    <w:multiLevelType w:val="hybridMultilevel"/>
    <w:tmpl w:val="01EE86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C23D1C"/>
    <w:multiLevelType w:val="hybridMultilevel"/>
    <w:tmpl w:val="252A34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FD307E9"/>
    <w:multiLevelType w:val="hybridMultilevel"/>
    <w:tmpl w:val="5DD8A07C"/>
    <w:lvl w:ilvl="0" w:tplc="0EA8A3C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21015F3D"/>
    <w:multiLevelType w:val="multilevel"/>
    <w:tmpl w:val="BEB6C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01B42BA"/>
    <w:multiLevelType w:val="hybridMultilevel"/>
    <w:tmpl w:val="B06006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1DD3A08"/>
    <w:multiLevelType w:val="hybridMultilevel"/>
    <w:tmpl w:val="1B76CF4E"/>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C1A7B2F"/>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28520B5"/>
    <w:multiLevelType w:val="hybridMultilevel"/>
    <w:tmpl w:val="42EEFC84"/>
    <w:lvl w:ilvl="0" w:tplc="52A61C30">
      <w:start w:val="1"/>
      <w:numFmt w:val="decimal"/>
      <w:lvlText w:val="%1."/>
      <w:lvlJc w:val="left"/>
      <w:pPr>
        <w:ind w:left="720" w:hanging="360"/>
      </w:pPr>
      <w:rPr>
        <w:rFonts w:hint="default"/>
        <w:b w:val="0"/>
        <w:i w:val="0"/>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2E16C3B"/>
    <w:multiLevelType w:val="hybridMultilevel"/>
    <w:tmpl w:val="B58E7D00"/>
    <w:lvl w:ilvl="0" w:tplc="5224B4E0">
      <w:start w:val="1"/>
      <w:numFmt w:val="decimal"/>
      <w:lvlText w:val="%1."/>
      <w:lvlJc w:val="left"/>
      <w:pPr>
        <w:ind w:left="720" w:hanging="360"/>
      </w:pPr>
      <w:rPr>
        <w:rFonts w:hint="default"/>
        <w:b w:val="0"/>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6061F26"/>
    <w:multiLevelType w:val="hybridMultilevel"/>
    <w:tmpl w:val="B38A3F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B2B7B1D"/>
    <w:multiLevelType w:val="hybridMultilevel"/>
    <w:tmpl w:val="BDF61622"/>
    <w:lvl w:ilvl="0" w:tplc="0408000F">
      <w:start w:val="1"/>
      <w:numFmt w:val="decimal"/>
      <w:lvlText w:val="%1."/>
      <w:lvlJc w:val="left"/>
      <w:pPr>
        <w:ind w:left="107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8F45DBA"/>
    <w:multiLevelType w:val="hybridMultilevel"/>
    <w:tmpl w:val="1A3024E2"/>
    <w:lvl w:ilvl="0" w:tplc="5378A3E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E407DC6"/>
    <w:multiLevelType w:val="hybridMultilevel"/>
    <w:tmpl w:val="EEF840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17C1B87"/>
    <w:multiLevelType w:val="hybridMultilevel"/>
    <w:tmpl w:val="1794D4E4"/>
    <w:lvl w:ilvl="0" w:tplc="D4E6FF62">
      <w:start w:val="5"/>
      <w:numFmt w:val="decimal"/>
      <w:lvlText w:val="%1)"/>
      <w:lvlJc w:val="left"/>
      <w:pPr>
        <w:ind w:left="720" w:hanging="360"/>
      </w:pPr>
      <w:rPr>
        <w:rFonts w:hint="default"/>
        <w:b/>
        <w:bCs/>
        <w:i w:val="0"/>
        <w:spacing w:val="-1"/>
        <w:w w:val="10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9F82C65"/>
    <w:multiLevelType w:val="hybridMultilevel"/>
    <w:tmpl w:val="08CE46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B5576CE"/>
    <w:multiLevelType w:val="multilevel"/>
    <w:tmpl w:val="BEB6C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981CF7"/>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E5B67A3"/>
    <w:multiLevelType w:val="hybridMultilevel"/>
    <w:tmpl w:val="BB7C35A4"/>
    <w:lvl w:ilvl="0" w:tplc="0EA8A3C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18F5B75"/>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4"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5" w15:restartNumberingAfterBreak="0">
    <w:nsid w:val="76817587"/>
    <w:multiLevelType w:val="hybridMultilevel"/>
    <w:tmpl w:val="97566DFE"/>
    <w:lvl w:ilvl="0" w:tplc="F81E28C0">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7EA2F38"/>
    <w:multiLevelType w:val="multilevel"/>
    <w:tmpl w:val="0408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7" w15:restartNumberingAfterBreak="0">
    <w:nsid w:val="7BAF47EB"/>
    <w:multiLevelType w:val="hybridMultilevel"/>
    <w:tmpl w:val="38DEFFDC"/>
    <w:lvl w:ilvl="0" w:tplc="0408000F">
      <w:start w:val="1"/>
      <w:numFmt w:val="decimal"/>
      <w:lvlText w:val="%1."/>
      <w:lvlJc w:val="left"/>
      <w:pPr>
        <w:ind w:left="720" w:hanging="360"/>
      </w:pPr>
      <w:rPr>
        <w:rFonts w:hint="default"/>
        <w:b w:val="0"/>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4"/>
  </w:num>
  <w:num w:numId="2">
    <w:abstractNumId w:val="8"/>
  </w:num>
  <w:num w:numId="3">
    <w:abstractNumId w:val="24"/>
  </w:num>
  <w:num w:numId="4">
    <w:abstractNumId w:val="23"/>
  </w:num>
  <w:num w:numId="5">
    <w:abstractNumId w:val="17"/>
  </w:num>
  <w:num w:numId="6">
    <w:abstractNumId w:val="0"/>
  </w:num>
  <w:num w:numId="7">
    <w:abstractNumId w:val="3"/>
  </w:num>
  <w:num w:numId="8">
    <w:abstractNumId w:val="4"/>
  </w:num>
  <w:num w:numId="9">
    <w:abstractNumId w:val="26"/>
  </w:num>
  <w:num w:numId="10">
    <w:abstractNumId w:val="7"/>
  </w:num>
  <w:num w:numId="11">
    <w:abstractNumId w:val="20"/>
  </w:num>
  <w:num w:numId="12">
    <w:abstractNumId w:val="19"/>
  </w:num>
  <w:num w:numId="13">
    <w:abstractNumId w:val="11"/>
  </w:num>
  <w:num w:numId="14">
    <w:abstractNumId w:val="21"/>
  </w:num>
  <w:num w:numId="15">
    <w:abstractNumId w:val="9"/>
  </w:num>
  <w:num w:numId="16">
    <w:abstractNumId w:val="25"/>
  </w:num>
  <w:num w:numId="17">
    <w:abstractNumId w:val="16"/>
  </w:num>
  <w:num w:numId="18">
    <w:abstractNumId w:val="18"/>
  </w:num>
  <w:num w:numId="19">
    <w:abstractNumId w:val="2"/>
  </w:num>
  <w:num w:numId="20">
    <w:abstractNumId w:val="10"/>
  </w:num>
  <w:num w:numId="21">
    <w:abstractNumId w:val="5"/>
  </w:num>
  <w:num w:numId="22">
    <w:abstractNumId w:val="22"/>
  </w:num>
  <w:num w:numId="23">
    <w:abstractNumId w:val="12"/>
  </w:num>
  <w:num w:numId="24">
    <w:abstractNumId w:val="13"/>
  </w:num>
  <w:num w:numId="25">
    <w:abstractNumId w:val="15"/>
  </w:num>
  <w:num w:numId="26">
    <w:abstractNumId w:val="6"/>
  </w:num>
  <w:num w:numId="27">
    <w:abstractNumId w:val="2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440"/>
    <w:rsid w:val="00157FB7"/>
    <w:rsid w:val="0016390F"/>
    <w:rsid w:val="001E35C8"/>
    <w:rsid w:val="001F3459"/>
    <w:rsid w:val="0020777D"/>
    <w:rsid w:val="002C532C"/>
    <w:rsid w:val="002D2DF2"/>
    <w:rsid w:val="00300FBE"/>
    <w:rsid w:val="003925B3"/>
    <w:rsid w:val="003A267F"/>
    <w:rsid w:val="003A2BAC"/>
    <w:rsid w:val="003D3F9D"/>
    <w:rsid w:val="00415DCD"/>
    <w:rsid w:val="00427F9F"/>
    <w:rsid w:val="00471CEB"/>
    <w:rsid w:val="004735BC"/>
    <w:rsid w:val="004B035A"/>
    <w:rsid w:val="004C4440"/>
    <w:rsid w:val="004D383F"/>
    <w:rsid w:val="005A5FD4"/>
    <w:rsid w:val="00623889"/>
    <w:rsid w:val="006722DF"/>
    <w:rsid w:val="006A17A2"/>
    <w:rsid w:val="00703AA7"/>
    <w:rsid w:val="00716396"/>
    <w:rsid w:val="00905A6D"/>
    <w:rsid w:val="00960F66"/>
    <w:rsid w:val="00963B91"/>
    <w:rsid w:val="00965F0F"/>
    <w:rsid w:val="00980646"/>
    <w:rsid w:val="00A2054F"/>
    <w:rsid w:val="00A53BA0"/>
    <w:rsid w:val="00AA0E2B"/>
    <w:rsid w:val="00AD1FDD"/>
    <w:rsid w:val="00AF7735"/>
    <w:rsid w:val="00B10369"/>
    <w:rsid w:val="00B31141"/>
    <w:rsid w:val="00BA5731"/>
    <w:rsid w:val="00BB6687"/>
    <w:rsid w:val="00BC5605"/>
    <w:rsid w:val="00C223C7"/>
    <w:rsid w:val="00C65CF0"/>
    <w:rsid w:val="00DE422D"/>
    <w:rsid w:val="00E37F08"/>
    <w:rsid w:val="00E65552"/>
    <w:rsid w:val="00EC3C1A"/>
    <w:rsid w:val="00ED2157"/>
    <w:rsid w:val="00EE54E5"/>
    <w:rsid w:val="00FA06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624142-E911-42F9-863A-83EDBF3C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440"/>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qFormat/>
    <w:rsid w:val="004C4440"/>
    <w:pPr>
      <w:keepNext/>
      <w:jc w:val="both"/>
      <w:outlineLvl w:val="0"/>
    </w:pPr>
    <w:rPr>
      <w:rFonts w:ascii="Arial" w:hAnsi="Arial"/>
      <w:b/>
      <w:bCs/>
    </w:rPr>
  </w:style>
  <w:style w:type="paragraph" w:styleId="2">
    <w:name w:val="heading 2"/>
    <w:basedOn w:val="a"/>
    <w:next w:val="a"/>
    <w:link w:val="2Char"/>
    <w:qFormat/>
    <w:rsid w:val="003A267F"/>
    <w:pPr>
      <w:keepNext/>
      <w:spacing w:before="240" w:after="60"/>
      <w:outlineLvl w:val="1"/>
    </w:pPr>
    <w:rPr>
      <w:rFonts w:ascii="Arial" w:hAnsi="Arial" w:cs="Arial"/>
      <w:b/>
      <w:bCs/>
      <w:i/>
      <w:iCs/>
      <w:sz w:val="28"/>
      <w:szCs w:val="28"/>
      <w:lang w:eastAsia="en-US"/>
    </w:rPr>
  </w:style>
  <w:style w:type="paragraph" w:styleId="3">
    <w:name w:val="heading 3"/>
    <w:basedOn w:val="a"/>
    <w:next w:val="a"/>
    <w:link w:val="3Char"/>
    <w:unhideWhenUsed/>
    <w:qFormat/>
    <w:rsid w:val="003A267F"/>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qFormat/>
    <w:rsid w:val="003A267F"/>
    <w:pPr>
      <w:keepNext/>
      <w:spacing w:before="240" w:after="60"/>
      <w:outlineLvl w:val="3"/>
    </w:pPr>
    <w:rPr>
      <w:b/>
      <w:bCs/>
      <w:sz w:val="28"/>
      <w:szCs w:val="28"/>
      <w:lang w:eastAsia="en-US"/>
    </w:rPr>
  </w:style>
  <w:style w:type="paragraph" w:styleId="5">
    <w:name w:val="heading 5"/>
    <w:basedOn w:val="a"/>
    <w:next w:val="a"/>
    <w:link w:val="5Char"/>
    <w:qFormat/>
    <w:rsid w:val="003A267F"/>
    <w:pPr>
      <w:spacing w:before="240" w:after="60"/>
      <w:outlineLvl w:val="4"/>
    </w:pPr>
    <w:rPr>
      <w:b/>
      <w:bCs/>
      <w:i/>
      <w:iCs/>
      <w:sz w:val="26"/>
      <w:szCs w:val="26"/>
      <w:lang w:eastAsia="en-US"/>
    </w:rPr>
  </w:style>
  <w:style w:type="paragraph" w:styleId="6">
    <w:name w:val="heading 6"/>
    <w:basedOn w:val="a"/>
    <w:next w:val="a"/>
    <w:link w:val="6Char"/>
    <w:qFormat/>
    <w:rsid w:val="003A267F"/>
    <w:pPr>
      <w:spacing w:before="240" w:after="60"/>
      <w:outlineLvl w:val="5"/>
    </w:pPr>
    <w:rPr>
      <w:b/>
      <w:bCs/>
      <w:sz w:val="22"/>
      <w:szCs w:val="22"/>
      <w:lang w:eastAsia="en-US"/>
    </w:rPr>
  </w:style>
  <w:style w:type="paragraph" w:styleId="7">
    <w:name w:val="heading 7"/>
    <w:basedOn w:val="a"/>
    <w:next w:val="a"/>
    <w:link w:val="7Char"/>
    <w:qFormat/>
    <w:rsid w:val="003A267F"/>
    <w:pPr>
      <w:spacing w:before="240" w:after="60"/>
      <w:outlineLvl w:val="6"/>
    </w:pPr>
    <w:rPr>
      <w:lang w:eastAsia="en-US"/>
    </w:rPr>
  </w:style>
  <w:style w:type="paragraph" w:styleId="8">
    <w:name w:val="heading 8"/>
    <w:basedOn w:val="a"/>
    <w:next w:val="a"/>
    <w:link w:val="8Char"/>
    <w:qFormat/>
    <w:rsid w:val="003A267F"/>
    <w:pPr>
      <w:spacing w:before="240" w:after="60"/>
      <w:outlineLvl w:val="7"/>
    </w:pPr>
    <w:rPr>
      <w:i/>
      <w:iCs/>
      <w:lang w:eastAsia="en-US"/>
    </w:rPr>
  </w:style>
  <w:style w:type="paragraph" w:styleId="9">
    <w:name w:val="heading 9"/>
    <w:basedOn w:val="a"/>
    <w:next w:val="a"/>
    <w:link w:val="9Char"/>
    <w:qFormat/>
    <w:rsid w:val="003A267F"/>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rsid w:val="004C4440"/>
    <w:rPr>
      <w:rFonts w:ascii="Arial" w:eastAsia="Times New Roman" w:hAnsi="Arial" w:cs="Times New Roman"/>
      <w:b/>
      <w:bCs/>
      <w:sz w:val="24"/>
      <w:szCs w:val="24"/>
      <w:lang w:eastAsia="el-GR"/>
    </w:rPr>
  </w:style>
  <w:style w:type="character" w:customStyle="1" w:styleId="2Char">
    <w:name w:val="Επικεφαλίδα 2 Char"/>
    <w:basedOn w:val="a0"/>
    <w:link w:val="2"/>
    <w:rsid w:val="003A267F"/>
    <w:rPr>
      <w:rFonts w:ascii="Arial" w:eastAsia="Times New Roman" w:hAnsi="Arial" w:cs="Arial"/>
      <w:b/>
      <w:bCs/>
      <w:i/>
      <w:iCs/>
      <w:sz w:val="28"/>
      <w:szCs w:val="28"/>
    </w:rPr>
  </w:style>
  <w:style w:type="character" w:customStyle="1" w:styleId="3Char">
    <w:name w:val="Επικεφαλίδα 3 Char"/>
    <w:basedOn w:val="a0"/>
    <w:link w:val="3"/>
    <w:rsid w:val="003A267F"/>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rsid w:val="003A267F"/>
    <w:rPr>
      <w:rFonts w:ascii="Times New Roman" w:eastAsia="Times New Roman" w:hAnsi="Times New Roman" w:cs="Times New Roman"/>
      <w:b/>
      <w:bCs/>
      <w:sz w:val="28"/>
      <w:szCs w:val="28"/>
    </w:rPr>
  </w:style>
  <w:style w:type="character" w:customStyle="1" w:styleId="5Char">
    <w:name w:val="Επικεφαλίδα 5 Char"/>
    <w:basedOn w:val="a0"/>
    <w:link w:val="5"/>
    <w:rsid w:val="003A267F"/>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3A267F"/>
    <w:rPr>
      <w:rFonts w:ascii="Times New Roman" w:eastAsia="Times New Roman" w:hAnsi="Times New Roman" w:cs="Times New Roman"/>
      <w:b/>
      <w:bCs/>
    </w:rPr>
  </w:style>
  <w:style w:type="character" w:customStyle="1" w:styleId="7Char">
    <w:name w:val="Επικεφαλίδα 7 Char"/>
    <w:basedOn w:val="a0"/>
    <w:link w:val="7"/>
    <w:rsid w:val="003A267F"/>
    <w:rPr>
      <w:rFonts w:ascii="Times New Roman" w:eastAsia="Times New Roman" w:hAnsi="Times New Roman" w:cs="Times New Roman"/>
      <w:sz w:val="24"/>
      <w:szCs w:val="24"/>
    </w:rPr>
  </w:style>
  <w:style w:type="character" w:customStyle="1" w:styleId="8Char">
    <w:name w:val="Επικεφαλίδα 8 Char"/>
    <w:basedOn w:val="a0"/>
    <w:link w:val="8"/>
    <w:rsid w:val="003A267F"/>
    <w:rPr>
      <w:rFonts w:ascii="Times New Roman" w:eastAsia="Times New Roman" w:hAnsi="Times New Roman" w:cs="Times New Roman"/>
      <w:i/>
      <w:iCs/>
      <w:sz w:val="24"/>
      <w:szCs w:val="24"/>
    </w:rPr>
  </w:style>
  <w:style w:type="character" w:customStyle="1" w:styleId="9Char">
    <w:name w:val="Επικεφαλίδα 9 Char"/>
    <w:basedOn w:val="a0"/>
    <w:link w:val="9"/>
    <w:rsid w:val="003A267F"/>
    <w:rPr>
      <w:rFonts w:ascii="Arial" w:eastAsia="Times New Roman" w:hAnsi="Arial" w:cs="Arial"/>
    </w:rPr>
  </w:style>
  <w:style w:type="paragraph" w:styleId="a3">
    <w:name w:val="Body Text"/>
    <w:basedOn w:val="a"/>
    <w:link w:val="Char"/>
    <w:uiPriority w:val="99"/>
    <w:rsid w:val="004C4440"/>
    <w:rPr>
      <w:rFonts w:ascii="Arial" w:hAnsi="Arial"/>
      <w:szCs w:val="20"/>
      <w:lang w:val="en-GB"/>
    </w:rPr>
  </w:style>
  <w:style w:type="character" w:customStyle="1" w:styleId="Char">
    <w:name w:val="Σώμα κειμένου Char"/>
    <w:basedOn w:val="a0"/>
    <w:link w:val="a3"/>
    <w:uiPriority w:val="99"/>
    <w:rsid w:val="004C4440"/>
    <w:rPr>
      <w:rFonts w:ascii="Arial" w:eastAsia="Times New Roman" w:hAnsi="Arial" w:cs="Times New Roman"/>
      <w:sz w:val="24"/>
      <w:szCs w:val="20"/>
      <w:lang w:val="en-GB" w:eastAsia="el-GR"/>
    </w:rPr>
  </w:style>
  <w:style w:type="character" w:styleId="-">
    <w:name w:val="Hyperlink"/>
    <w:basedOn w:val="a0"/>
    <w:uiPriority w:val="99"/>
    <w:unhideWhenUsed/>
    <w:rsid w:val="004C4440"/>
    <w:rPr>
      <w:color w:val="0563C1" w:themeColor="hyperlink"/>
      <w:u w:val="single"/>
    </w:rPr>
  </w:style>
  <w:style w:type="paragraph" w:styleId="a4">
    <w:name w:val="List Paragraph"/>
    <w:basedOn w:val="a"/>
    <w:link w:val="Char0"/>
    <w:uiPriority w:val="34"/>
    <w:qFormat/>
    <w:rsid w:val="004C4440"/>
    <w:pPr>
      <w:ind w:left="720"/>
      <w:contextualSpacing/>
    </w:pPr>
  </w:style>
  <w:style w:type="paragraph" w:styleId="a5">
    <w:name w:val="Body Text Indent"/>
    <w:basedOn w:val="a"/>
    <w:link w:val="Char1"/>
    <w:rsid w:val="004C4440"/>
    <w:pPr>
      <w:spacing w:after="120"/>
      <w:ind w:left="283"/>
    </w:pPr>
  </w:style>
  <w:style w:type="character" w:customStyle="1" w:styleId="Char1">
    <w:name w:val="Σώμα κείμενου με εσοχή Char"/>
    <w:basedOn w:val="a0"/>
    <w:link w:val="a5"/>
    <w:rsid w:val="004C4440"/>
    <w:rPr>
      <w:rFonts w:ascii="Times New Roman" w:eastAsia="Times New Roman" w:hAnsi="Times New Roman" w:cs="Times New Roman"/>
      <w:sz w:val="24"/>
      <w:szCs w:val="24"/>
      <w:lang w:eastAsia="el-GR"/>
    </w:rPr>
  </w:style>
  <w:style w:type="character" w:customStyle="1" w:styleId="12">
    <w:name w:val="Σώμα κειμένου (12) + Έντονη γραφή"/>
    <w:basedOn w:val="a0"/>
    <w:rsid w:val="003A267F"/>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2Arial10">
    <w:name w:val="Σώμα κειμένου (2) + Arial;10 στ."/>
    <w:basedOn w:val="a0"/>
    <w:rsid w:val="003A267F"/>
    <w:rPr>
      <w:rFonts w:ascii="Arial" w:eastAsia="Arial" w:hAnsi="Arial" w:cs="Arial"/>
      <w:color w:val="000000"/>
      <w:spacing w:val="0"/>
      <w:w w:val="100"/>
      <w:position w:val="0"/>
      <w:sz w:val="20"/>
      <w:szCs w:val="20"/>
      <w:shd w:val="clear" w:color="auto" w:fill="FFFFFF"/>
      <w:lang w:val="el-GR" w:eastAsia="el-GR" w:bidi="el-GR"/>
    </w:rPr>
  </w:style>
  <w:style w:type="character" w:customStyle="1" w:styleId="50">
    <w:name w:val="Λεζάντα πίνακα (5) + Χωρίς έντονη γραφή"/>
    <w:basedOn w:val="a0"/>
    <w:rsid w:val="003A267F"/>
    <w:rPr>
      <w:rFonts w:ascii="Arial" w:eastAsia="Arial" w:hAnsi="Arial" w:cs="Arial"/>
      <w:b/>
      <w:bCs/>
      <w:color w:val="000000"/>
      <w:spacing w:val="0"/>
      <w:w w:val="100"/>
      <w:position w:val="0"/>
      <w:sz w:val="20"/>
      <w:szCs w:val="20"/>
      <w:shd w:val="clear" w:color="auto" w:fill="FFFFFF"/>
      <w:lang w:val="el-GR" w:eastAsia="el-GR" w:bidi="el-GR"/>
    </w:rPr>
  </w:style>
  <w:style w:type="character" w:customStyle="1" w:styleId="120">
    <w:name w:val="Σώμα κειμένου (12)"/>
    <w:basedOn w:val="a0"/>
    <w:rsid w:val="003A267F"/>
    <w:rPr>
      <w:rFonts w:ascii="Arial" w:eastAsia="Arial" w:hAnsi="Arial" w:cs="Arial"/>
      <w:b w:val="0"/>
      <w:bCs w:val="0"/>
      <w:i w:val="0"/>
      <w:iCs w:val="0"/>
      <w:smallCaps w:val="0"/>
      <w:strike w:val="0"/>
      <w:sz w:val="20"/>
      <w:szCs w:val="20"/>
      <w:u w:val="none"/>
    </w:rPr>
  </w:style>
  <w:style w:type="character" w:customStyle="1" w:styleId="11">
    <w:name w:val="Σώμα κειμένου (11) + Χωρίς έντονη γραφή"/>
    <w:basedOn w:val="a0"/>
    <w:rsid w:val="003A267F"/>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styleId="a6">
    <w:name w:val="Strong"/>
    <w:basedOn w:val="a0"/>
    <w:uiPriority w:val="22"/>
    <w:qFormat/>
    <w:rsid w:val="003A267F"/>
    <w:rPr>
      <w:b/>
      <w:bCs/>
    </w:rPr>
  </w:style>
  <w:style w:type="paragraph" w:styleId="a7">
    <w:name w:val="footer"/>
    <w:basedOn w:val="a"/>
    <w:link w:val="Char2"/>
    <w:uiPriority w:val="99"/>
    <w:rsid w:val="003A267F"/>
    <w:pPr>
      <w:tabs>
        <w:tab w:val="center" w:pos="4153"/>
        <w:tab w:val="right" w:pos="8306"/>
      </w:tabs>
    </w:pPr>
    <w:rPr>
      <w:sz w:val="20"/>
      <w:szCs w:val="20"/>
    </w:rPr>
  </w:style>
  <w:style w:type="character" w:customStyle="1" w:styleId="Char2">
    <w:name w:val="Υποσέλιδο Char"/>
    <w:basedOn w:val="a0"/>
    <w:link w:val="a7"/>
    <w:uiPriority w:val="99"/>
    <w:rsid w:val="003A267F"/>
    <w:rPr>
      <w:rFonts w:ascii="Times New Roman" w:eastAsia="Times New Roman" w:hAnsi="Times New Roman" w:cs="Times New Roman"/>
      <w:sz w:val="20"/>
      <w:szCs w:val="20"/>
      <w:lang w:eastAsia="el-GR"/>
    </w:rPr>
  </w:style>
  <w:style w:type="character" w:styleId="a8">
    <w:name w:val="page number"/>
    <w:basedOn w:val="a0"/>
    <w:rsid w:val="003A267F"/>
  </w:style>
  <w:style w:type="character" w:customStyle="1" w:styleId="Char3">
    <w:name w:val="Κείμενο πλαισίου Char"/>
    <w:basedOn w:val="a0"/>
    <w:link w:val="a9"/>
    <w:uiPriority w:val="99"/>
    <w:semiHidden/>
    <w:rsid w:val="003A267F"/>
    <w:rPr>
      <w:rFonts w:ascii="Tahoma" w:eastAsia="Times New Roman" w:hAnsi="Tahoma" w:cs="Tahoma"/>
      <w:sz w:val="16"/>
      <w:szCs w:val="16"/>
      <w:lang w:eastAsia="el-GR"/>
    </w:rPr>
  </w:style>
  <w:style w:type="paragraph" w:styleId="a9">
    <w:name w:val="Balloon Text"/>
    <w:basedOn w:val="a"/>
    <w:link w:val="Char3"/>
    <w:uiPriority w:val="99"/>
    <w:semiHidden/>
    <w:rsid w:val="003A267F"/>
    <w:rPr>
      <w:rFonts w:ascii="Tahoma" w:hAnsi="Tahoma" w:cs="Tahoma"/>
      <w:sz w:val="16"/>
      <w:szCs w:val="16"/>
    </w:rPr>
  </w:style>
  <w:style w:type="character" w:customStyle="1" w:styleId="Char10">
    <w:name w:val="Κείμενο πλαισίου Char1"/>
    <w:basedOn w:val="a0"/>
    <w:uiPriority w:val="99"/>
    <w:semiHidden/>
    <w:rsid w:val="003A267F"/>
    <w:rPr>
      <w:rFonts w:ascii="Segoe UI" w:eastAsia="Times New Roman" w:hAnsi="Segoe UI" w:cs="Segoe UI"/>
      <w:sz w:val="18"/>
      <w:szCs w:val="18"/>
      <w:lang w:eastAsia="el-GR"/>
    </w:rPr>
  </w:style>
  <w:style w:type="character" w:customStyle="1" w:styleId="FontStyle13">
    <w:name w:val="Font Style13"/>
    <w:rsid w:val="003A267F"/>
    <w:rPr>
      <w:rFonts w:ascii="Tahoma" w:hAnsi="Tahoma" w:cs="Tahoma"/>
      <w:sz w:val="18"/>
      <w:szCs w:val="18"/>
    </w:rPr>
  </w:style>
  <w:style w:type="paragraph" w:styleId="20">
    <w:name w:val="Body Text Indent 2"/>
    <w:basedOn w:val="a"/>
    <w:link w:val="2Char0"/>
    <w:rsid w:val="003A267F"/>
    <w:pPr>
      <w:spacing w:after="120" w:line="480" w:lineRule="auto"/>
      <w:ind w:left="283"/>
    </w:pPr>
    <w:rPr>
      <w:sz w:val="20"/>
      <w:szCs w:val="20"/>
    </w:rPr>
  </w:style>
  <w:style w:type="character" w:customStyle="1" w:styleId="2Char0">
    <w:name w:val="Σώμα κείμενου με εσοχή 2 Char"/>
    <w:basedOn w:val="a0"/>
    <w:link w:val="20"/>
    <w:rsid w:val="003A267F"/>
    <w:rPr>
      <w:rFonts w:ascii="Times New Roman" w:eastAsia="Times New Roman" w:hAnsi="Times New Roman" w:cs="Times New Roman"/>
      <w:sz w:val="20"/>
      <w:szCs w:val="20"/>
      <w:lang w:eastAsia="el-GR"/>
    </w:rPr>
  </w:style>
  <w:style w:type="paragraph" w:styleId="21">
    <w:name w:val="Body Text 2"/>
    <w:basedOn w:val="a"/>
    <w:link w:val="2Char1"/>
    <w:rsid w:val="003A267F"/>
    <w:pPr>
      <w:spacing w:after="120" w:line="480" w:lineRule="auto"/>
    </w:pPr>
    <w:rPr>
      <w:sz w:val="20"/>
      <w:szCs w:val="20"/>
    </w:rPr>
  </w:style>
  <w:style w:type="character" w:customStyle="1" w:styleId="2Char1">
    <w:name w:val="Σώμα κείμενου 2 Char"/>
    <w:basedOn w:val="a0"/>
    <w:link w:val="21"/>
    <w:rsid w:val="003A267F"/>
    <w:rPr>
      <w:rFonts w:ascii="Times New Roman" w:eastAsia="Times New Roman" w:hAnsi="Times New Roman" w:cs="Times New Roman"/>
      <w:sz w:val="20"/>
      <w:szCs w:val="20"/>
      <w:lang w:eastAsia="el-GR"/>
    </w:rPr>
  </w:style>
  <w:style w:type="character" w:customStyle="1" w:styleId="aa">
    <w:name w:val="Σώμα κειμένου + Έντονη γραφή"/>
    <w:rsid w:val="003A267F"/>
    <w:rPr>
      <w:b/>
      <w:bCs/>
      <w:sz w:val="24"/>
      <w:lang w:val="el-GR" w:eastAsia="el-GR" w:bidi="ar-SA"/>
    </w:rPr>
  </w:style>
  <w:style w:type="character" w:customStyle="1" w:styleId="10">
    <w:name w:val="Σώμα κειμένου + Έντονη γραφή1"/>
    <w:rsid w:val="003A267F"/>
    <w:rPr>
      <w:b/>
      <w:bCs/>
      <w:sz w:val="24"/>
      <w:u w:val="single"/>
      <w:lang w:val="el-GR" w:eastAsia="el-GR" w:bidi="ar-SA"/>
    </w:rPr>
  </w:style>
  <w:style w:type="character" w:customStyle="1" w:styleId="30">
    <w:name w:val="Επικεφαλίδα #3_"/>
    <w:link w:val="31"/>
    <w:rsid w:val="003A267F"/>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3A267F"/>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3A267F"/>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3A267F"/>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3A267F"/>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4"/>
    <w:uiPriority w:val="99"/>
    <w:rsid w:val="003A267F"/>
    <w:pPr>
      <w:tabs>
        <w:tab w:val="center" w:pos="4153"/>
        <w:tab w:val="right" w:pos="8306"/>
      </w:tabs>
    </w:pPr>
    <w:rPr>
      <w:sz w:val="20"/>
      <w:szCs w:val="20"/>
    </w:rPr>
  </w:style>
  <w:style w:type="character" w:customStyle="1" w:styleId="Char4">
    <w:name w:val="Κεφαλίδα Char"/>
    <w:basedOn w:val="a0"/>
    <w:link w:val="ac"/>
    <w:uiPriority w:val="99"/>
    <w:rsid w:val="003A267F"/>
    <w:rPr>
      <w:rFonts w:ascii="Times New Roman" w:eastAsia="Times New Roman" w:hAnsi="Times New Roman" w:cs="Times New Roman"/>
      <w:sz w:val="20"/>
      <w:szCs w:val="20"/>
      <w:lang w:eastAsia="el-GR"/>
    </w:rPr>
  </w:style>
  <w:style w:type="character" w:customStyle="1" w:styleId="apple-converted-space">
    <w:name w:val="apple-converted-space"/>
    <w:rsid w:val="003A267F"/>
  </w:style>
  <w:style w:type="character" w:customStyle="1" w:styleId="ad">
    <w:name w:val="Χαρακτήρες υποσημείωσης"/>
    <w:rsid w:val="003A267F"/>
  </w:style>
  <w:style w:type="character" w:customStyle="1" w:styleId="ae">
    <w:name w:val="Σύμβολο υποσημείωσης"/>
    <w:rsid w:val="003A267F"/>
    <w:rPr>
      <w:vertAlign w:val="superscript"/>
    </w:rPr>
  </w:style>
  <w:style w:type="character" w:customStyle="1" w:styleId="DeltaViewInsertion">
    <w:name w:val="DeltaView Insertion"/>
    <w:rsid w:val="003A267F"/>
    <w:rPr>
      <w:b/>
      <w:i/>
      <w:spacing w:val="0"/>
      <w:lang w:val="el-GR"/>
    </w:rPr>
  </w:style>
  <w:style w:type="character" w:customStyle="1" w:styleId="NormalBoldChar">
    <w:name w:val="NormalBold Char"/>
    <w:rsid w:val="003A267F"/>
    <w:rPr>
      <w:rFonts w:ascii="Times New Roman" w:eastAsia="Times New Roman" w:hAnsi="Times New Roman" w:cs="Times New Roman"/>
      <w:b/>
      <w:sz w:val="24"/>
      <w:lang w:val="el-GR"/>
    </w:rPr>
  </w:style>
  <w:style w:type="character" w:styleId="af">
    <w:name w:val="endnote reference"/>
    <w:rsid w:val="003A267F"/>
    <w:rPr>
      <w:vertAlign w:val="superscript"/>
    </w:rPr>
  </w:style>
  <w:style w:type="paragraph" w:customStyle="1" w:styleId="ChapterTitle">
    <w:name w:val="ChapterTitle"/>
    <w:basedOn w:val="a"/>
    <w:next w:val="a"/>
    <w:rsid w:val="003A267F"/>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3A267F"/>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5"/>
    <w:uiPriority w:val="99"/>
    <w:unhideWhenUsed/>
    <w:rsid w:val="003A267F"/>
    <w:pPr>
      <w:suppressAutoHyphens/>
      <w:spacing w:after="200" w:line="276" w:lineRule="auto"/>
      <w:ind w:firstLine="397"/>
      <w:jc w:val="both"/>
    </w:pPr>
    <w:rPr>
      <w:rFonts w:ascii="Calibri" w:hAnsi="Calibri" w:cs="Calibri"/>
      <w:kern w:val="1"/>
      <w:sz w:val="20"/>
      <w:szCs w:val="20"/>
      <w:lang w:eastAsia="zh-CN"/>
    </w:rPr>
  </w:style>
  <w:style w:type="character" w:customStyle="1" w:styleId="Char5">
    <w:name w:val="Κείμενο σημείωσης τέλους Char"/>
    <w:basedOn w:val="a0"/>
    <w:link w:val="af0"/>
    <w:uiPriority w:val="99"/>
    <w:rsid w:val="003A267F"/>
    <w:rPr>
      <w:rFonts w:ascii="Calibri" w:eastAsia="Times New Roman" w:hAnsi="Calibri" w:cs="Calibri"/>
      <w:kern w:val="1"/>
      <w:sz w:val="20"/>
      <w:szCs w:val="20"/>
      <w:lang w:eastAsia="zh-CN"/>
    </w:rPr>
  </w:style>
  <w:style w:type="character" w:customStyle="1" w:styleId="13">
    <w:name w:val="Επικεφαλίδα #1_"/>
    <w:basedOn w:val="a0"/>
    <w:link w:val="14"/>
    <w:rsid w:val="003A267F"/>
    <w:rPr>
      <w:rFonts w:ascii="Arial" w:eastAsia="Arial" w:hAnsi="Arial" w:cs="Arial"/>
      <w:b/>
      <w:bCs/>
      <w:sz w:val="28"/>
      <w:szCs w:val="28"/>
      <w:shd w:val="clear" w:color="auto" w:fill="FFFFFF"/>
    </w:rPr>
  </w:style>
  <w:style w:type="paragraph" w:customStyle="1" w:styleId="14">
    <w:name w:val="Επικεφαλίδα #1"/>
    <w:basedOn w:val="a"/>
    <w:link w:val="13"/>
    <w:rsid w:val="003A267F"/>
    <w:pPr>
      <w:widowControl w:val="0"/>
      <w:shd w:val="clear" w:color="auto" w:fill="FFFFFF"/>
      <w:spacing w:after="180" w:line="317" w:lineRule="exact"/>
      <w:outlineLvl w:val="0"/>
    </w:pPr>
    <w:rPr>
      <w:rFonts w:ascii="Arial" w:eastAsia="Arial" w:hAnsi="Arial" w:cs="Arial"/>
      <w:b/>
      <w:bCs/>
      <w:sz w:val="28"/>
      <w:szCs w:val="28"/>
      <w:lang w:eastAsia="en-US"/>
    </w:rPr>
  </w:style>
  <w:style w:type="character" w:customStyle="1" w:styleId="af1">
    <w:name w:val="Λεζάντα πίνακα"/>
    <w:basedOn w:val="a0"/>
    <w:rsid w:val="003A267F"/>
    <w:rPr>
      <w:rFonts w:ascii="Arial" w:eastAsia="Arial" w:hAnsi="Arial" w:cs="Arial"/>
      <w:b w:val="0"/>
      <w:bCs w:val="0"/>
      <w:i w:val="0"/>
      <w:iCs w:val="0"/>
      <w:smallCaps w:val="0"/>
      <w:strike w:val="0"/>
      <w:color w:val="000000"/>
      <w:spacing w:val="0"/>
      <w:w w:val="100"/>
      <w:position w:val="0"/>
      <w:sz w:val="20"/>
      <w:szCs w:val="20"/>
      <w:u w:val="single"/>
      <w:lang w:val="el-GR" w:eastAsia="el-GR" w:bidi="el-GR"/>
    </w:rPr>
  </w:style>
  <w:style w:type="paragraph" w:customStyle="1" w:styleId="210">
    <w:name w:val="Σώμα κειμένου (2)1"/>
    <w:basedOn w:val="a"/>
    <w:rsid w:val="003A267F"/>
    <w:pPr>
      <w:widowControl w:val="0"/>
      <w:shd w:val="clear" w:color="auto" w:fill="FFFFFF"/>
      <w:spacing w:before="180" w:after="180" w:line="250" w:lineRule="exact"/>
      <w:ind w:hanging="540"/>
    </w:pPr>
    <w:rPr>
      <w:rFonts w:ascii="Arial" w:eastAsia="Arial" w:hAnsi="Arial" w:cs="Arial"/>
      <w:color w:val="000000"/>
      <w:sz w:val="20"/>
      <w:szCs w:val="20"/>
      <w:lang w:bidi="el-GR"/>
    </w:rPr>
  </w:style>
  <w:style w:type="paragraph" w:customStyle="1" w:styleId="TableParagraph">
    <w:name w:val="Table Paragraph"/>
    <w:basedOn w:val="a"/>
    <w:uiPriority w:val="1"/>
    <w:qFormat/>
    <w:rsid w:val="00FA0615"/>
    <w:pPr>
      <w:widowControl w:val="0"/>
      <w:autoSpaceDE w:val="0"/>
      <w:autoSpaceDN w:val="0"/>
    </w:pPr>
    <w:rPr>
      <w:sz w:val="22"/>
      <w:szCs w:val="22"/>
      <w:lang w:val="en-US" w:eastAsia="en-US"/>
    </w:rPr>
  </w:style>
  <w:style w:type="table" w:styleId="af2">
    <w:name w:val="Table Grid"/>
    <w:basedOn w:val="a1"/>
    <w:uiPriority w:val="39"/>
    <w:rsid w:val="00FA0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annotation text"/>
    <w:basedOn w:val="a"/>
    <w:link w:val="Char6"/>
    <w:uiPriority w:val="99"/>
    <w:semiHidden/>
    <w:unhideWhenUsed/>
    <w:rsid w:val="00FA0615"/>
    <w:rPr>
      <w:sz w:val="20"/>
      <w:szCs w:val="20"/>
    </w:rPr>
  </w:style>
  <w:style w:type="character" w:customStyle="1" w:styleId="Char6">
    <w:name w:val="Κείμενο σχολίου Char"/>
    <w:basedOn w:val="a0"/>
    <w:link w:val="af3"/>
    <w:uiPriority w:val="99"/>
    <w:semiHidden/>
    <w:rsid w:val="00FA0615"/>
    <w:rPr>
      <w:rFonts w:ascii="Times New Roman" w:eastAsia="Times New Roman" w:hAnsi="Times New Roman" w:cs="Times New Roman"/>
      <w:sz w:val="20"/>
      <w:szCs w:val="20"/>
      <w:lang w:eastAsia="el-GR"/>
    </w:rPr>
  </w:style>
  <w:style w:type="character" w:customStyle="1" w:styleId="Char7">
    <w:name w:val="Θέμα σχολίου Char"/>
    <w:basedOn w:val="Char6"/>
    <w:link w:val="af4"/>
    <w:uiPriority w:val="99"/>
    <w:semiHidden/>
    <w:rsid w:val="00FA0615"/>
    <w:rPr>
      <w:rFonts w:ascii="Times New Roman" w:eastAsia="Times New Roman" w:hAnsi="Times New Roman" w:cs="Times New Roman"/>
      <w:b/>
      <w:bCs/>
      <w:sz w:val="20"/>
      <w:szCs w:val="20"/>
      <w:lang w:eastAsia="el-GR"/>
    </w:rPr>
  </w:style>
  <w:style w:type="paragraph" w:styleId="af4">
    <w:name w:val="annotation subject"/>
    <w:basedOn w:val="af3"/>
    <w:next w:val="af3"/>
    <w:link w:val="Char7"/>
    <w:uiPriority w:val="99"/>
    <w:semiHidden/>
    <w:unhideWhenUsed/>
    <w:rsid w:val="00FA0615"/>
    <w:rPr>
      <w:b/>
      <w:bCs/>
    </w:rPr>
  </w:style>
  <w:style w:type="paragraph" w:styleId="af5">
    <w:name w:val="caption"/>
    <w:basedOn w:val="a"/>
    <w:next w:val="a"/>
    <w:uiPriority w:val="35"/>
    <w:unhideWhenUsed/>
    <w:qFormat/>
    <w:rsid w:val="00FA0615"/>
    <w:pPr>
      <w:spacing w:after="200"/>
    </w:pPr>
    <w:rPr>
      <w:i/>
      <w:iCs/>
      <w:color w:val="44546A" w:themeColor="text2"/>
      <w:sz w:val="18"/>
      <w:szCs w:val="18"/>
    </w:rPr>
  </w:style>
  <w:style w:type="character" w:customStyle="1" w:styleId="Char0">
    <w:name w:val="Παράγραφος λίστας Char"/>
    <w:link w:val="a4"/>
    <w:uiPriority w:val="34"/>
    <w:locked/>
    <w:rsid w:val="00EC3C1A"/>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mailto:karniaboyra@admin.uoc.gr" TargetMode="Externa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6.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41</Pages>
  <Words>7256</Words>
  <Characters>53628</Characters>
  <Application>Microsoft Office Word</Application>
  <DocSecurity>0</DocSecurity>
  <Lines>1675</Lines>
  <Paragraphs>882</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60002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19</cp:revision>
  <cp:lastPrinted>2020-08-25T10:30:00Z</cp:lastPrinted>
  <dcterms:created xsi:type="dcterms:W3CDTF">2018-06-21T06:53:00Z</dcterms:created>
  <dcterms:modified xsi:type="dcterms:W3CDTF">2020-08-26T08:06:00Z</dcterms:modified>
</cp:coreProperties>
</file>