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6C1D3" w14:textId="6B9BFE23" w:rsidR="000D2802" w:rsidRDefault="00273BA8" w:rsidP="007B59AB">
      <w:pPr>
        <w:pStyle w:val="a3"/>
        <w:tabs>
          <w:tab w:val="left" w:pos="10120"/>
        </w:tabs>
        <w:spacing w:before="2"/>
        <w:rPr>
          <w:sz w:val="14"/>
        </w:rPr>
      </w:pPr>
      <w:r w:rsidRPr="0056418F">
        <w:rPr>
          <w:b/>
          <w:noProof/>
          <w:sz w:val="18"/>
          <w:lang w:val="el-GR" w:eastAsia="el-GR"/>
        </w:rPr>
        <mc:AlternateContent>
          <mc:Choice Requires="wps">
            <w:drawing>
              <wp:anchor distT="45720" distB="45720" distL="114300" distR="114300" simplePos="0" relativeHeight="251661312" behindDoc="0" locked="0" layoutInCell="1" allowOverlap="1" wp14:anchorId="62366A43" wp14:editId="5A71788D">
                <wp:simplePos x="0" y="0"/>
                <wp:positionH relativeFrom="column">
                  <wp:posOffset>3957320</wp:posOffset>
                </wp:positionH>
                <wp:positionV relativeFrom="paragraph">
                  <wp:posOffset>-895350</wp:posOffset>
                </wp:positionV>
                <wp:extent cx="2171700" cy="247650"/>
                <wp:effectExtent l="0" t="0" r="19050" b="1905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7650"/>
                        </a:xfrm>
                        <a:prstGeom prst="rect">
                          <a:avLst/>
                        </a:prstGeom>
                        <a:solidFill>
                          <a:srgbClr val="FFFFFF"/>
                        </a:solidFill>
                        <a:ln w="9525">
                          <a:solidFill>
                            <a:srgbClr val="000000"/>
                          </a:solidFill>
                          <a:miter lim="800000"/>
                          <a:headEnd/>
                          <a:tailEnd/>
                        </a:ln>
                      </wps:spPr>
                      <wps:txbx>
                        <w:txbxContent>
                          <w:p w14:paraId="49EBC816" w14:textId="385AC1C6" w:rsidR="0056418F" w:rsidRPr="0056418F" w:rsidRDefault="0056418F" w:rsidP="0056418F">
                            <w:pPr>
                              <w:jc w:val="center"/>
                              <w:rPr>
                                <w:sz w:val="20"/>
                                <w:szCs w:val="20"/>
                                <w:lang w:val="el-GR"/>
                              </w:rPr>
                            </w:pPr>
                            <w:r w:rsidRPr="0056418F">
                              <w:rPr>
                                <w:sz w:val="20"/>
                                <w:szCs w:val="20"/>
                                <w:lang w:val="el-GR"/>
                              </w:rPr>
                              <w:t>ΑΝΑΡΤΗΤΕΑ ΣΤΟ ΔΙΑΔΙΚΤΥΟ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366A43" id="_x0000_t202" coordsize="21600,21600" o:spt="202" path="m,l,21600r21600,l21600,xe">
                <v:stroke joinstyle="miter"/>
                <v:path gradientshapeok="t" o:connecttype="rect"/>
              </v:shapetype>
              <v:shape id="Πλαίσιο κειμένου 2" o:spid="_x0000_s1026" type="#_x0000_t202" style="position:absolute;margin-left:311.6pt;margin-top:-70.5pt;width:171pt;height:1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">
                <v:textbox>
                  <w:txbxContent>
                    <w:p w14:paraId="49EBC816" w14:textId="385AC1C6" w:rsidR="0056418F" w:rsidRPr="0056418F" w:rsidRDefault="0056418F" w:rsidP="0056418F">
                      <w:pPr>
                        <w:jc w:val="center"/>
                        <w:rPr>
                          <w:sz w:val="20"/>
                          <w:szCs w:val="20"/>
                          <w:lang w:val="el-GR"/>
                        </w:rPr>
                      </w:pPr>
                      <w:r w:rsidRPr="0056418F">
                        <w:rPr>
                          <w:sz w:val="20"/>
                          <w:szCs w:val="20"/>
                          <w:lang w:val="el-GR"/>
                        </w:rPr>
                        <w:t>ΑΝΑΡΤΗΤΕΑ ΣΤΟ ΔΙΑΔΙΚΤΥΟ</w:t>
                      </w:r>
                    </w:p>
                  </w:txbxContent>
                </v:textbox>
                <w10:wrap type="square"/>
              </v:shape>
            </w:pict>
          </mc:Fallback>
        </mc:AlternateContent>
      </w:r>
    </w:p>
    <w:p w14:paraId="42617F53" w14:textId="58D4826A" w:rsidR="000D2802" w:rsidRPr="00534A51" w:rsidRDefault="00FB55E4" w:rsidP="00FB55E4">
      <w:pPr>
        <w:tabs>
          <w:tab w:val="left" w:pos="1276"/>
        </w:tabs>
        <w:ind w:left="1418" w:right="1372" w:hanging="1418"/>
        <w:rPr>
          <w:sz w:val="18"/>
          <w:lang w:val="el-GR"/>
        </w:rPr>
      </w:pPr>
      <w:r>
        <w:rPr>
          <w:b/>
          <w:sz w:val="18"/>
          <w:lang w:val="el-GR"/>
        </w:rPr>
        <w:t>Δ/</w:t>
      </w:r>
      <w:proofErr w:type="spellStart"/>
      <w:r>
        <w:rPr>
          <w:b/>
          <w:sz w:val="18"/>
          <w:lang w:val="el-GR"/>
        </w:rPr>
        <w:t>νση</w:t>
      </w:r>
      <w:proofErr w:type="spellEnd"/>
      <w:r w:rsidR="00DD3F35">
        <w:rPr>
          <w:b/>
          <w:sz w:val="18"/>
          <w:lang w:val="el-GR"/>
        </w:rPr>
        <w:tab/>
      </w:r>
      <w:r w:rsidR="00425D13" w:rsidRPr="00534A51">
        <w:rPr>
          <w:sz w:val="18"/>
          <w:lang w:val="el-GR"/>
        </w:rPr>
        <w:t>:Τ</w:t>
      </w:r>
      <w:r>
        <w:rPr>
          <w:sz w:val="18"/>
          <w:lang w:val="el-GR"/>
        </w:rPr>
        <w:t xml:space="preserve">εχνικών </w:t>
      </w:r>
      <w:r w:rsidRPr="00534A51">
        <w:rPr>
          <w:sz w:val="18"/>
          <w:lang w:val="el-GR"/>
        </w:rPr>
        <w:t>Έ</w:t>
      </w:r>
      <w:r>
        <w:rPr>
          <w:sz w:val="18"/>
          <w:lang w:val="el-GR"/>
        </w:rPr>
        <w:t xml:space="preserve">ργων </w:t>
      </w:r>
      <w:r w:rsidR="00425D13" w:rsidRPr="00534A51">
        <w:rPr>
          <w:sz w:val="18"/>
          <w:lang w:val="el-GR"/>
        </w:rPr>
        <w:t>Π.Κ</w:t>
      </w:r>
    </w:p>
    <w:p w14:paraId="315E741C" w14:textId="59FD53B9" w:rsidR="003355CB" w:rsidRDefault="00FB55E4" w:rsidP="00FB55E4">
      <w:pPr>
        <w:tabs>
          <w:tab w:val="left" w:pos="1276"/>
        </w:tabs>
        <w:ind w:right="38"/>
        <w:rPr>
          <w:sz w:val="18"/>
          <w:lang w:val="el-GR"/>
        </w:rPr>
      </w:pPr>
      <w:r>
        <w:rPr>
          <w:noProof/>
          <w:lang w:val="el-GR" w:eastAsia="el-GR"/>
        </w:rPr>
        <mc:AlternateContent>
          <mc:Choice Requires="wps">
            <w:drawing>
              <wp:anchor distT="0" distB="0" distL="114300" distR="114300" simplePos="0" relativeHeight="251659264" behindDoc="0" locked="0" layoutInCell="1" allowOverlap="1" wp14:anchorId="4558A547" wp14:editId="0083D732">
                <wp:simplePos x="0" y="0"/>
                <wp:positionH relativeFrom="column">
                  <wp:posOffset>3681095</wp:posOffset>
                </wp:positionH>
                <wp:positionV relativeFrom="paragraph">
                  <wp:posOffset>118110</wp:posOffset>
                </wp:positionV>
                <wp:extent cx="2305050" cy="438150"/>
                <wp:effectExtent l="0" t="0" r="0" b="0"/>
                <wp:wrapNone/>
                <wp:docPr id="2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26052C" w14:textId="3BDA5551" w:rsidR="003355CB" w:rsidRPr="00FC3383" w:rsidRDefault="003355CB" w:rsidP="00DD3F35">
                            <w:pPr>
                              <w:tabs>
                                <w:tab w:val="left" w:pos="1030"/>
                              </w:tabs>
                              <w:ind w:right="43"/>
                              <w:rPr>
                                <w:rFonts w:ascii="Comic Sans MS" w:hAnsi="Comic Sans MS"/>
                                <w:spacing w:val="-3"/>
                                <w:sz w:val="18"/>
                                <w:lang w:val="el-GR"/>
                              </w:rPr>
                            </w:pPr>
                            <w:r w:rsidRPr="00FC3383">
                              <w:rPr>
                                <w:rFonts w:ascii="Comic Sans MS" w:hAnsi="Comic Sans MS"/>
                                <w:sz w:val="18"/>
                                <w:lang w:val="el-GR"/>
                              </w:rPr>
                              <w:t>Ρέθυμνο</w:t>
                            </w:r>
                            <w:r w:rsidRPr="00FC3383">
                              <w:rPr>
                                <w:rFonts w:ascii="Comic Sans MS" w:hAnsi="Comic Sans MS"/>
                                <w:sz w:val="18"/>
                                <w:lang w:val="el-GR"/>
                              </w:rPr>
                              <w:tab/>
                            </w:r>
                            <w:r w:rsidR="00320E32" w:rsidRPr="00FC3383">
                              <w:rPr>
                                <w:rFonts w:ascii="Comic Sans MS" w:hAnsi="Comic Sans MS"/>
                                <w:sz w:val="18"/>
                                <w:lang w:val="el-GR"/>
                              </w:rPr>
                              <w:t>1</w:t>
                            </w:r>
                            <w:r w:rsidR="00FC3383" w:rsidRPr="00FC3383">
                              <w:rPr>
                                <w:rFonts w:ascii="Comic Sans MS" w:hAnsi="Comic Sans MS"/>
                                <w:sz w:val="18"/>
                                <w:lang w:val="el-GR"/>
                              </w:rPr>
                              <w:t>5</w:t>
                            </w:r>
                            <w:r w:rsidR="0076036E" w:rsidRPr="00FC3383">
                              <w:rPr>
                                <w:rFonts w:ascii="Comic Sans MS" w:hAnsi="Comic Sans MS"/>
                                <w:sz w:val="18"/>
                                <w:lang w:val="el-GR"/>
                              </w:rPr>
                              <w:t>/</w:t>
                            </w:r>
                            <w:r w:rsidR="00C6368A" w:rsidRPr="00FC3383">
                              <w:rPr>
                                <w:rFonts w:ascii="Comic Sans MS" w:hAnsi="Comic Sans MS"/>
                                <w:sz w:val="18"/>
                                <w:lang w:val="el-GR"/>
                              </w:rPr>
                              <w:t>0</w:t>
                            </w:r>
                            <w:r w:rsidR="00320E32" w:rsidRPr="00FC3383">
                              <w:rPr>
                                <w:rFonts w:ascii="Comic Sans MS" w:hAnsi="Comic Sans MS"/>
                                <w:sz w:val="18"/>
                                <w:lang w:val="el-GR"/>
                              </w:rPr>
                              <w:t>2</w:t>
                            </w:r>
                            <w:r w:rsidR="0076036E" w:rsidRPr="00FC3383">
                              <w:rPr>
                                <w:rFonts w:ascii="Comic Sans MS" w:hAnsi="Comic Sans MS"/>
                                <w:sz w:val="18"/>
                                <w:lang w:val="el-GR"/>
                              </w:rPr>
                              <w:t>/202</w:t>
                            </w:r>
                            <w:r w:rsidR="00320E32" w:rsidRPr="00FC3383">
                              <w:rPr>
                                <w:rFonts w:ascii="Comic Sans MS" w:hAnsi="Comic Sans MS"/>
                                <w:sz w:val="18"/>
                                <w:lang w:val="el-GR"/>
                              </w:rPr>
                              <w:t>2</w:t>
                            </w:r>
                          </w:p>
                          <w:p w14:paraId="7EAFE8C5" w14:textId="38D8EA8C" w:rsidR="003355CB" w:rsidRPr="00FC3383" w:rsidRDefault="003355CB" w:rsidP="003355CB">
                            <w:pPr>
                              <w:rPr>
                                <w:rFonts w:ascii="Comic Sans MS" w:hAnsi="Comic Sans MS"/>
                                <w:lang w:val="el-GR"/>
                              </w:rPr>
                            </w:pPr>
                            <w:r w:rsidRPr="00FC3383">
                              <w:rPr>
                                <w:rFonts w:ascii="Comic Sans MS" w:hAnsi="Comic Sans MS"/>
                                <w:sz w:val="18"/>
                                <w:lang w:val="el-GR"/>
                              </w:rPr>
                              <w:t xml:space="preserve">Αρ. </w:t>
                            </w:r>
                            <w:proofErr w:type="spellStart"/>
                            <w:r w:rsidRPr="00FC3383">
                              <w:rPr>
                                <w:rFonts w:ascii="Comic Sans MS" w:hAnsi="Comic Sans MS"/>
                                <w:sz w:val="18"/>
                                <w:lang w:val="el-GR"/>
                              </w:rPr>
                              <w:t>πρωτ</w:t>
                            </w:r>
                            <w:proofErr w:type="spellEnd"/>
                            <w:r w:rsidRPr="00FC3383">
                              <w:rPr>
                                <w:rFonts w:ascii="Comic Sans MS" w:hAnsi="Comic Sans MS"/>
                                <w:sz w:val="18"/>
                                <w:lang w:val="el-GR"/>
                              </w:rPr>
                              <w:t>. Π.Κ. :</w:t>
                            </w:r>
                            <w:r w:rsidR="004C4F53" w:rsidRPr="00FC3383">
                              <w:rPr>
                                <w:rFonts w:ascii="Comic Sans MS" w:hAnsi="Comic Sans MS"/>
                                <w:sz w:val="18"/>
                                <w:lang w:val="el-GR"/>
                              </w:rPr>
                              <w:t xml:space="preserve"> </w:t>
                            </w:r>
                            <w:r w:rsidR="00A23308">
                              <w:rPr>
                                <w:rFonts w:ascii="Comic Sans MS" w:hAnsi="Comic Sans MS"/>
                                <w:sz w:val="18"/>
                                <w:lang w:val="el-GR"/>
                              </w:rPr>
                              <w:t>3232/112</w:t>
                            </w:r>
                            <w:r w:rsidR="004C4F53" w:rsidRPr="00FC3383">
                              <w:rPr>
                                <w:rFonts w:ascii="Comic Sans MS" w:hAnsi="Comic Sans MS"/>
                                <w:sz w:val="18"/>
                                <w:lang w:val="el-G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58A547" id="_x0000_s1027" type="#_x0000_t202" style="position:absolute;margin-left:289.85pt;margin-top:9.3pt;width:181.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" stroked="f">
                <v:textbox>
                  <w:txbxContent>
                    <w:p w14:paraId="4026052C" w14:textId="3BDA5551" w:rsidR="003355CB" w:rsidRPr="00FC3383" w:rsidRDefault="003355CB" w:rsidP="00DD3F35">
                      <w:pPr>
                        <w:tabs>
                          <w:tab w:val="left" w:pos="1030"/>
                        </w:tabs>
                        <w:ind w:right="43"/>
                        <w:rPr>
                          <w:rFonts w:ascii="Comic Sans MS" w:hAnsi="Comic Sans MS"/>
                          <w:spacing w:val="-3"/>
                          <w:sz w:val="18"/>
                          <w:lang w:val="el-GR"/>
                        </w:rPr>
                      </w:pPr>
                      <w:r w:rsidRPr="00FC3383">
                        <w:rPr>
                          <w:rFonts w:ascii="Comic Sans MS" w:hAnsi="Comic Sans MS"/>
                          <w:sz w:val="18"/>
                          <w:lang w:val="el-GR"/>
                        </w:rPr>
                        <w:t>Ρέθυμνο</w:t>
                      </w:r>
                      <w:r w:rsidRPr="00FC3383">
                        <w:rPr>
                          <w:rFonts w:ascii="Comic Sans MS" w:hAnsi="Comic Sans MS"/>
                          <w:sz w:val="18"/>
                          <w:lang w:val="el-GR"/>
                        </w:rPr>
                        <w:tab/>
                      </w:r>
                      <w:r w:rsidR="00320E32" w:rsidRPr="00FC3383">
                        <w:rPr>
                          <w:rFonts w:ascii="Comic Sans MS" w:hAnsi="Comic Sans MS"/>
                          <w:sz w:val="18"/>
                          <w:lang w:val="el-GR"/>
                        </w:rPr>
                        <w:t>1</w:t>
                      </w:r>
                      <w:r w:rsidR="00FC3383" w:rsidRPr="00FC3383">
                        <w:rPr>
                          <w:rFonts w:ascii="Comic Sans MS" w:hAnsi="Comic Sans MS"/>
                          <w:sz w:val="18"/>
                          <w:lang w:val="el-GR"/>
                        </w:rPr>
                        <w:t>5</w:t>
                      </w:r>
                      <w:r w:rsidR="0076036E" w:rsidRPr="00FC3383">
                        <w:rPr>
                          <w:rFonts w:ascii="Comic Sans MS" w:hAnsi="Comic Sans MS"/>
                          <w:sz w:val="18"/>
                          <w:lang w:val="el-GR"/>
                        </w:rPr>
                        <w:t>/</w:t>
                      </w:r>
                      <w:r w:rsidR="00C6368A" w:rsidRPr="00FC3383">
                        <w:rPr>
                          <w:rFonts w:ascii="Comic Sans MS" w:hAnsi="Comic Sans MS"/>
                          <w:sz w:val="18"/>
                          <w:lang w:val="el-GR"/>
                        </w:rPr>
                        <w:t>0</w:t>
                      </w:r>
                      <w:r w:rsidR="00320E32" w:rsidRPr="00FC3383">
                        <w:rPr>
                          <w:rFonts w:ascii="Comic Sans MS" w:hAnsi="Comic Sans MS"/>
                          <w:sz w:val="18"/>
                          <w:lang w:val="el-GR"/>
                        </w:rPr>
                        <w:t>2</w:t>
                      </w:r>
                      <w:r w:rsidR="0076036E" w:rsidRPr="00FC3383">
                        <w:rPr>
                          <w:rFonts w:ascii="Comic Sans MS" w:hAnsi="Comic Sans MS"/>
                          <w:sz w:val="18"/>
                          <w:lang w:val="el-GR"/>
                        </w:rPr>
                        <w:t>/202</w:t>
                      </w:r>
                      <w:r w:rsidR="00320E32" w:rsidRPr="00FC3383">
                        <w:rPr>
                          <w:rFonts w:ascii="Comic Sans MS" w:hAnsi="Comic Sans MS"/>
                          <w:sz w:val="18"/>
                          <w:lang w:val="el-GR"/>
                        </w:rPr>
                        <w:t>2</w:t>
                      </w:r>
                    </w:p>
                    <w:p w14:paraId="7EAFE8C5" w14:textId="38D8EA8C" w:rsidR="003355CB" w:rsidRPr="00FC3383" w:rsidRDefault="003355CB" w:rsidP="003355CB">
                      <w:pPr>
                        <w:rPr>
                          <w:rFonts w:ascii="Comic Sans MS" w:hAnsi="Comic Sans MS"/>
                          <w:lang w:val="el-GR"/>
                        </w:rPr>
                      </w:pPr>
                      <w:r w:rsidRPr="00FC3383">
                        <w:rPr>
                          <w:rFonts w:ascii="Comic Sans MS" w:hAnsi="Comic Sans MS"/>
                          <w:sz w:val="18"/>
                          <w:lang w:val="el-GR"/>
                        </w:rPr>
                        <w:t xml:space="preserve">Αρ. </w:t>
                      </w:r>
                      <w:proofErr w:type="spellStart"/>
                      <w:r w:rsidRPr="00FC3383">
                        <w:rPr>
                          <w:rFonts w:ascii="Comic Sans MS" w:hAnsi="Comic Sans MS"/>
                          <w:sz w:val="18"/>
                          <w:lang w:val="el-GR"/>
                        </w:rPr>
                        <w:t>πρωτ</w:t>
                      </w:r>
                      <w:proofErr w:type="spellEnd"/>
                      <w:r w:rsidRPr="00FC3383">
                        <w:rPr>
                          <w:rFonts w:ascii="Comic Sans MS" w:hAnsi="Comic Sans MS"/>
                          <w:sz w:val="18"/>
                          <w:lang w:val="el-GR"/>
                        </w:rPr>
                        <w:t>. Π.Κ. :</w:t>
                      </w:r>
                      <w:r w:rsidR="004C4F53" w:rsidRPr="00FC3383">
                        <w:rPr>
                          <w:rFonts w:ascii="Comic Sans MS" w:hAnsi="Comic Sans MS"/>
                          <w:sz w:val="18"/>
                          <w:lang w:val="el-GR"/>
                        </w:rPr>
                        <w:t xml:space="preserve"> </w:t>
                      </w:r>
                      <w:r w:rsidR="00A23308">
                        <w:rPr>
                          <w:rFonts w:ascii="Comic Sans MS" w:hAnsi="Comic Sans MS"/>
                          <w:sz w:val="18"/>
                          <w:lang w:val="el-GR"/>
                        </w:rPr>
                        <w:t>3232/112</w:t>
                      </w:r>
                      <w:r w:rsidR="004C4F53" w:rsidRPr="00FC3383">
                        <w:rPr>
                          <w:rFonts w:ascii="Comic Sans MS" w:hAnsi="Comic Sans MS"/>
                          <w:sz w:val="18"/>
                          <w:lang w:val="el-GR"/>
                        </w:rPr>
                        <w:t xml:space="preserve"> </w:t>
                      </w:r>
                    </w:p>
                  </w:txbxContent>
                </v:textbox>
              </v:shape>
            </w:pict>
          </mc:Fallback>
        </mc:AlternateContent>
      </w:r>
      <w:proofErr w:type="spellStart"/>
      <w:r w:rsidR="00425D13" w:rsidRPr="00534A51">
        <w:rPr>
          <w:b/>
          <w:sz w:val="18"/>
          <w:lang w:val="el-GR"/>
        </w:rPr>
        <w:t>Ταχ</w:t>
      </w:r>
      <w:proofErr w:type="spellEnd"/>
      <w:r w:rsidR="00425D13" w:rsidRPr="00534A51">
        <w:rPr>
          <w:b/>
          <w:sz w:val="18"/>
          <w:lang w:val="el-GR"/>
        </w:rPr>
        <w:t>. Δ/</w:t>
      </w:r>
      <w:proofErr w:type="spellStart"/>
      <w:r w:rsidR="00425D13" w:rsidRPr="00534A51">
        <w:rPr>
          <w:b/>
          <w:sz w:val="18"/>
          <w:lang w:val="el-GR"/>
        </w:rPr>
        <w:t>νση</w:t>
      </w:r>
      <w:proofErr w:type="spellEnd"/>
      <w:r w:rsidR="003355CB">
        <w:rPr>
          <w:b/>
          <w:sz w:val="18"/>
          <w:lang w:val="el-GR"/>
        </w:rPr>
        <w:tab/>
      </w:r>
      <w:r w:rsidR="00425D13" w:rsidRPr="00534A51">
        <w:rPr>
          <w:sz w:val="18"/>
          <w:lang w:val="el-GR"/>
        </w:rPr>
        <w:t xml:space="preserve">: </w:t>
      </w:r>
      <w:proofErr w:type="spellStart"/>
      <w:r w:rsidR="00425D13" w:rsidRPr="00534A51">
        <w:rPr>
          <w:sz w:val="18"/>
          <w:lang w:val="el-GR"/>
        </w:rPr>
        <w:t>Πανεπιστημιόπολη</w:t>
      </w:r>
      <w:proofErr w:type="spellEnd"/>
      <w:r w:rsidR="00425D13" w:rsidRPr="00534A51">
        <w:rPr>
          <w:sz w:val="18"/>
          <w:lang w:val="el-GR"/>
        </w:rPr>
        <w:t xml:space="preserve"> Ρεθύμνου, Γάλλου </w:t>
      </w:r>
    </w:p>
    <w:p w14:paraId="0F9931AA" w14:textId="19CBAB30" w:rsidR="003355CB" w:rsidRDefault="00425D13" w:rsidP="00FB55E4">
      <w:pPr>
        <w:tabs>
          <w:tab w:val="left" w:pos="1276"/>
        </w:tabs>
        <w:ind w:right="38"/>
        <w:rPr>
          <w:sz w:val="18"/>
          <w:lang w:val="el-GR"/>
        </w:rPr>
      </w:pPr>
      <w:r w:rsidRPr="00534A51">
        <w:rPr>
          <w:b/>
          <w:sz w:val="18"/>
          <w:lang w:val="el-GR"/>
        </w:rPr>
        <w:t>Πληροφορίες</w:t>
      </w:r>
      <w:r w:rsidR="003355CB">
        <w:rPr>
          <w:b/>
          <w:sz w:val="18"/>
          <w:lang w:val="el-GR"/>
        </w:rPr>
        <w:tab/>
      </w:r>
      <w:r w:rsidRPr="00534A51">
        <w:rPr>
          <w:sz w:val="18"/>
          <w:lang w:val="el-GR"/>
        </w:rPr>
        <w:t>: Γ</w:t>
      </w:r>
      <w:r w:rsidR="001128D7">
        <w:rPr>
          <w:sz w:val="18"/>
          <w:lang w:val="el-GR"/>
        </w:rPr>
        <w:t>ε</w:t>
      </w:r>
      <w:r w:rsidRPr="00534A51">
        <w:rPr>
          <w:sz w:val="18"/>
          <w:lang w:val="el-GR"/>
        </w:rPr>
        <w:t xml:space="preserve">ώργιος Δουλγεράκης, </w:t>
      </w:r>
      <w:proofErr w:type="spellStart"/>
      <w:r w:rsidRPr="00534A51">
        <w:rPr>
          <w:sz w:val="18"/>
          <w:lang w:val="el-GR"/>
        </w:rPr>
        <w:t>Διπλ</w:t>
      </w:r>
      <w:proofErr w:type="spellEnd"/>
      <w:r w:rsidRPr="00534A51">
        <w:rPr>
          <w:sz w:val="18"/>
          <w:lang w:val="el-GR"/>
        </w:rPr>
        <w:t xml:space="preserve">. </w:t>
      </w:r>
      <w:proofErr w:type="spellStart"/>
      <w:r w:rsidRPr="00534A51">
        <w:rPr>
          <w:sz w:val="18"/>
          <w:lang w:val="el-GR"/>
        </w:rPr>
        <w:t>Μηχ</w:t>
      </w:r>
      <w:proofErr w:type="spellEnd"/>
      <w:r w:rsidRPr="00534A51">
        <w:rPr>
          <w:sz w:val="18"/>
          <w:lang w:val="el-GR"/>
        </w:rPr>
        <w:t>/</w:t>
      </w:r>
      <w:proofErr w:type="spellStart"/>
      <w:r w:rsidRPr="00534A51">
        <w:rPr>
          <w:sz w:val="18"/>
          <w:lang w:val="el-GR"/>
        </w:rPr>
        <w:t>γος</w:t>
      </w:r>
      <w:proofErr w:type="spellEnd"/>
      <w:r w:rsidRPr="00534A51">
        <w:rPr>
          <w:spacing w:val="-26"/>
          <w:sz w:val="18"/>
          <w:lang w:val="el-GR"/>
        </w:rPr>
        <w:t xml:space="preserve"> </w:t>
      </w:r>
      <w:r w:rsidR="00FB55E4">
        <w:rPr>
          <w:spacing w:val="-26"/>
          <w:sz w:val="18"/>
          <w:lang w:val="el-GR"/>
        </w:rPr>
        <w:t xml:space="preserve"> </w:t>
      </w:r>
      <w:proofErr w:type="spellStart"/>
      <w:r w:rsidR="00FB55E4">
        <w:rPr>
          <w:spacing w:val="-26"/>
          <w:sz w:val="18"/>
          <w:lang w:val="el-GR"/>
        </w:rPr>
        <w:t>Μ</w:t>
      </w:r>
      <w:r w:rsidRPr="00534A51">
        <w:rPr>
          <w:sz w:val="18"/>
          <w:lang w:val="el-GR"/>
        </w:rPr>
        <w:t>ηχ</w:t>
      </w:r>
      <w:proofErr w:type="spellEnd"/>
      <w:r w:rsidRPr="00534A51">
        <w:rPr>
          <w:sz w:val="18"/>
          <w:lang w:val="el-GR"/>
        </w:rPr>
        <w:t>/</w:t>
      </w:r>
      <w:proofErr w:type="spellStart"/>
      <w:r w:rsidRPr="00534A51">
        <w:rPr>
          <w:sz w:val="18"/>
          <w:lang w:val="el-GR"/>
        </w:rPr>
        <w:t>κός</w:t>
      </w:r>
      <w:proofErr w:type="spellEnd"/>
      <w:r w:rsidRPr="00534A51">
        <w:rPr>
          <w:sz w:val="18"/>
          <w:lang w:val="el-GR"/>
        </w:rPr>
        <w:t xml:space="preserve"> </w:t>
      </w:r>
      <w:r w:rsidR="00FC3383">
        <w:rPr>
          <w:sz w:val="18"/>
          <w:lang w:val="el-GR"/>
        </w:rPr>
        <w:t>Ε.Μ.Π.</w:t>
      </w:r>
    </w:p>
    <w:p w14:paraId="0312F1EC" w14:textId="6EA45933" w:rsidR="000D2802" w:rsidRPr="003355CB" w:rsidRDefault="00425D13" w:rsidP="00FB55E4">
      <w:pPr>
        <w:tabs>
          <w:tab w:val="left" w:pos="1276"/>
        </w:tabs>
        <w:ind w:right="38"/>
        <w:rPr>
          <w:sz w:val="18"/>
        </w:rPr>
      </w:pPr>
      <w:r w:rsidRPr="00534A51">
        <w:rPr>
          <w:b/>
          <w:sz w:val="18"/>
          <w:lang w:val="el-GR"/>
        </w:rPr>
        <w:t>Τηλέφωνο</w:t>
      </w:r>
      <w:r w:rsidR="003355CB" w:rsidRPr="003355CB">
        <w:rPr>
          <w:b/>
          <w:sz w:val="18"/>
        </w:rPr>
        <w:tab/>
      </w:r>
      <w:r w:rsidRPr="003355CB">
        <w:rPr>
          <w:sz w:val="18"/>
        </w:rPr>
        <w:t>: 28310</w:t>
      </w:r>
      <w:r w:rsidRPr="003355CB">
        <w:rPr>
          <w:spacing w:val="-4"/>
          <w:sz w:val="18"/>
        </w:rPr>
        <w:t xml:space="preserve"> </w:t>
      </w:r>
      <w:r w:rsidRPr="003355CB">
        <w:rPr>
          <w:sz w:val="18"/>
        </w:rPr>
        <w:t>-77747</w:t>
      </w:r>
    </w:p>
    <w:p w14:paraId="50B5681F" w14:textId="305BD7E5" w:rsidR="000D2802" w:rsidRPr="006D5B53" w:rsidRDefault="00425D13" w:rsidP="00FB55E4">
      <w:pPr>
        <w:tabs>
          <w:tab w:val="left" w:pos="1276"/>
        </w:tabs>
        <w:spacing w:before="1"/>
        <w:rPr>
          <w:sz w:val="18"/>
        </w:rPr>
      </w:pPr>
      <w:r>
        <w:rPr>
          <w:b/>
          <w:sz w:val="18"/>
        </w:rPr>
        <w:t>E</w:t>
      </w:r>
      <w:r w:rsidRPr="006D5B53">
        <w:rPr>
          <w:b/>
          <w:sz w:val="18"/>
        </w:rPr>
        <w:t>-</w:t>
      </w:r>
      <w:r>
        <w:rPr>
          <w:b/>
          <w:sz w:val="18"/>
        </w:rPr>
        <w:t>mail</w:t>
      </w:r>
      <w:r w:rsidR="003355CB" w:rsidRPr="006D5B53">
        <w:rPr>
          <w:b/>
          <w:sz w:val="18"/>
        </w:rPr>
        <w:tab/>
      </w:r>
      <w:r w:rsidRPr="006D5B53">
        <w:rPr>
          <w:sz w:val="18"/>
        </w:rPr>
        <w:t>:</w:t>
      </w:r>
      <w:r w:rsidRPr="006D5B53">
        <w:rPr>
          <w:spacing w:val="-3"/>
          <w:sz w:val="18"/>
        </w:rPr>
        <w:t xml:space="preserve"> </w:t>
      </w:r>
      <w:hyperlink r:id="rId7">
        <w:r>
          <w:rPr>
            <w:sz w:val="18"/>
          </w:rPr>
          <w:t>doulger</w:t>
        </w:r>
        <w:r w:rsidRPr="006D5B53">
          <w:rPr>
            <w:sz w:val="18"/>
          </w:rPr>
          <w:t>@</w:t>
        </w:r>
        <w:r>
          <w:rPr>
            <w:sz w:val="18"/>
          </w:rPr>
          <w:t>uoc</w:t>
        </w:r>
        <w:r w:rsidRPr="006D5B53">
          <w:rPr>
            <w:sz w:val="18"/>
          </w:rPr>
          <w:t>.</w:t>
        </w:r>
        <w:r>
          <w:rPr>
            <w:sz w:val="18"/>
          </w:rPr>
          <w:t>gr</w:t>
        </w:r>
      </w:hyperlink>
    </w:p>
    <w:p w14:paraId="5A684F42" w14:textId="4E764A3A" w:rsidR="000D2802" w:rsidRPr="00A23308" w:rsidRDefault="00115761">
      <w:pPr>
        <w:spacing w:before="184"/>
        <w:ind w:left="447" w:right="1089"/>
        <w:jc w:val="center"/>
        <w:rPr>
          <w:b/>
          <w:sz w:val="20"/>
          <w:lang w:val="el-GR"/>
        </w:rPr>
      </w:pPr>
      <w:r w:rsidRPr="0056418F">
        <w:rPr>
          <w:noProof/>
          <w:sz w:val="20"/>
          <w:lang w:val="el-GR" w:eastAsia="el-GR"/>
        </w:rPr>
        <mc:AlternateContent>
          <mc:Choice Requires="wps">
            <w:drawing>
              <wp:anchor distT="45720" distB="45720" distL="114300" distR="114300" simplePos="0" relativeHeight="251654656" behindDoc="0" locked="0" layoutInCell="1" allowOverlap="1" wp14:anchorId="7B740F30" wp14:editId="6E77929A">
                <wp:simplePos x="0" y="0"/>
                <wp:positionH relativeFrom="margin">
                  <wp:posOffset>3203575</wp:posOffset>
                </wp:positionH>
                <wp:positionV relativeFrom="paragraph">
                  <wp:posOffset>124460</wp:posOffset>
                </wp:positionV>
                <wp:extent cx="2943225" cy="800100"/>
                <wp:effectExtent l="0" t="0" r="28575" b="19050"/>
                <wp:wrapSquare wrapText="bothSides"/>
                <wp:docPr id="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800100"/>
                        </a:xfrm>
                        <a:prstGeom prst="rect">
                          <a:avLst/>
                        </a:prstGeom>
                        <a:solidFill>
                          <a:srgbClr val="FFFFFF"/>
                        </a:solidFill>
                        <a:ln w="9525">
                          <a:solidFill>
                            <a:schemeClr val="bg1"/>
                          </a:solidFill>
                          <a:miter lim="800000"/>
                          <a:headEnd/>
                          <a:tailEnd/>
                        </a:ln>
                      </wps:spPr>
                      <wps:txbx>
                        <w:txbxContent>
                          <w:p w14:paraId="31688817" w14:textId="77777777" w:rsidR="00667220" w:rsidRPr="00FC3383" w:rsidRDefault="00667220" w:rsidP="00667220">
                            <w:pPr>
                              <w:jc w:val="both"/>
                              <w:rPr>
                                <w:rFonts w:ascii="Comic Sans MS" w:hAnsi="Comic Sans MS"/>
                                <w:sz w:val="16"/>
                                <w:szCs w:val="16"/>
                                <w:lang w:val="el-GR" w:eastAsia="el-GR"/>
                              </w:rPr>
                            </w:pPr>
                            <w:r w:rsidRPr="00FC3383">
                              <w:rPr>
                                <w:rFonts w:ascii="Comic Sans MS" w:hAnsi="Comic Sans MS"/>
                                <w:sz w:val="16"/>
                                <w:szCs w:val="16"/>
                                <w:lang w:val="el-GR" w:eastAsia="el-GR"/>
                              </w:rPr>
                              <w:t>ΣΠΥΡΟΣ ΚΑΛΗΣΠΕΡΑΚΗΣ</w:t>
                            </w:r>
                          </w:p>
                          <w:p w14:paraId="1239ACB4" w14:textId="77777777" w:rsidR="00667220" w:rsidRPr="00FC3383" w:rsidRDefault="00667220" w:rsidP="00667220">
                            <w:pPr>
                              <w:jc w:val="both"/>
                              <w:rPr>
                                <w:rFonts w:ascii="Comic Sans MS" w:hAnsi="Comic Sans MS"/>
                                <w:sz w:val="16"/>
                                <w:szCs w:val="16"/>
                                <w:lang w:val="el-GR" w:eastAsia="el-GR"/>
                              </w:rPr>
                            </w:pPr>
                            <w:r w:rsidRPr="00FC3383">
                              <w:rPr>
                                <w:rFonts w:ascii="Comic Sans MS" w:hAnsi="Comic Sans MS"/>
                                <w:sz w:val="16"/>
                                <w:szCs w:val="16"/>
                                <w:lang w:val="el-GR" w:eastAsia="el-GR"/>
                              </w:rPr>
                              <w:t>ΗΛΕΚΤΡΟΛΟΓΟΣ ΜΗΧΑΝΙΚΟΣ</w:t>
                            </w:r>
                          </w:p>
                          <w:p w14:paraId="49A340C5" w14:textId="77777777" w:rsidR="00667220" w:rsidRPr="00FC3383" w:rsidRDefault="00667220" w:rsidP="00667220">
                            <w:pPr>
                              <w:jc w:val="both"/>
                              <w:rPr>
                                <w:rFonts w:ascii="Comic Sans MS" w:hAnsi="Comic Sans MS"/>
                                <w:sz w:val="16"/>
                                <w:szCs w:val="16"/>
                                <w:lang w:val="el-GR" w:eastAsia="el-GR"/>
                              </w:rPr>
                            </w:pPr>
                            <w:r w:rsidRPr="00FC3383">
                              <w:rPr>
                                <w:rFonts w:ascii="Comic Sans MS" w:hAnsi="Comic Sans MS"/>
                                <w:sz w:val="16"/>
                                <w:szCs w:val="16"/>
                                <w:lang w:val="el-GR" w:eastAsia="el-GR"/>
                              </w:rPr>
                              <w:t>ΡΗΓΑ ΦΕΡΑΙΟΥ 4 - ΠΑΝΟΡΑΜΑ ΑΤΣΙΠΟΠΟΥΛΟΥ</w:t>
                            </w:r>
                          </w:p>
                          <w:p w14:paraId="16F89511" w14:textId="77777777" w:rsidR="00667220" w:rsidRPr="00FC3383" w:rsidRDefault="00667220" w:rsidP="00667220">
                            <w:pPr>
                              <w:jc w:val="both"/>
                              <w:rPr>
                                <w:rFonts w:ascii="Comic Sans MS" w:hAnsi="Comic Sans MS"/>
                                <w:sz w:val="16"/>
                                <w:szCs w:val="16"/>
                                <w:lang w:val="el-GR" w:eastAsia="el-GR"/>
                              </w:rPr>
                            </w:pPr>
                            <w:r w:rsidRPr="00FC3383">
                              <w:rPr>
                                <w:rFonts w:ascii="Comic Sans MS" w:hAnsi="Comic Sans MS"/>
                                <w:sz w:val="16"/>
                                <w:szCs w:val="16"/>
                                <w:lang w:val="el-GR" w:eastAsia="el-GR"/>
                              </w:rPr>
                              <w:t>ΑΦΜ: 076082109-ΔΟΥ ΡΕΘΥΜΝΟΥ</w:t>
                            </w:r>
                          </w:p>
                          <w:p w14:paraId="715C689E" w14:textId="7D579C7A" w:rsidR="00667220" w:rsidRPr="00A23308" w:rsidRDefault="00667220" w:rsidP="00667220">
                            <w:pPr>
                              <w:jc w:val="both"/>
                              <w:rPr>
                                <w:rFonts w:ascii="Comic Sans MS" w:hAnsi="Comic Sans MS"/>
                                <w:sz w:val="16"/>
                                <w:szCs w:val="16"/>
                                <w:lang w:val="el-GR" w:eastAsia="el-GR"/>
                              </w:rPr>
                            </w:pPr>
                            <w:proofErr w:type="spellStart"/>
                            <w:r w:rsidRPr="00FC3383">
                              <w:rPr>
                                <w:rFonts w:ascii="Comic Sans MS" w:hAnsi="Comic Sans MS"/>
                                <w:sz w:val="16"/>
                                <w:szCs w:val="16"/>
                                <w:lang w:val="el-GR" w:eastAsia="el-GR"/>
                              </w:rPr>
                              <w:t>Τηλ</w:t>
                            </w:r>
                            <w:proofErr w:type="spellEnd"/>
                            <w:r w:rsidRPr="00A23308">
                              <w:rPr>
                                <w:rFonts w:ascii="Comic Sans MS" w:hAnsi="Comic Sans MS"/>
                                <w:sz w:val="16"/>
                                <w:szCs w:val="16"/>
                                <w:lang w:val="el-GR" w:eastAsia="el-GR"/>
                              </w:rPr>
                              <w:t xml:space="preserve">. : 2831020420, </w:t>
                            </w:r>
                            <w:r w:rsidRPr="00FC3383">
                              <w:rPr>
                                <w:rFonts w:ascii="Comic Sans MS" w:hAnsi="Comic Sans MS"/>
                                <w:sz w:val="16"/>
                                <w:szCs w:val="16"/>
                                <w:lang w:eastAsia="el-GR"/>
                              </w:rPr>
                              <w:t>E</w:t>
                            </w:r>
                            <w:r w:rsidRPr="00A23308">
                              <w:rPr>
                                <w:rFonts w:ascii="Comic Sans MS" w:hAnsi="Comic Sans MS"/>
                                <w:sz w:val="16"/>
                                <w:szCs w:val="16"/>
                                <w:lang w:val="el-GR" w:eastAsia="el-GR"/>
                              </w:rPr>
                              <w:t>-</w:t>
                            </w:r>
                            <w:r w:rsidRPr="00FC3383">
                              <w:rPr>
                                <w:rFonts w:ascii="Comic Sans MS" w:hAnsi="Comic Sans MS"/>
                                <w:sz w:val="16"/>
                                <w:szCs w:val="16"/>
                                <w:lang w:eastAsia="el-GR"/>
                              </w:rPr>
                              <w:t>mail</w:t>
                            </w:r>
                            <w:r w:rsidRPr="00A23308">
                              <w:rPr>
                                <w:rFonts w:ascii="Comic Sans MS" w:hAnsi="Comic Sans MS"/>
                                <w:sz w:val="16"/>
                                <w:szCs w:val="16"/>
                                <w:lang w:val="el-GR" w:eastAsia="el-GR"/>
                              </w:rPr>
                              <w:t xml:space="preserve"> : </w:t>
                            </w:r>
                            <w:r w:rsidRPr="00FC3383">
                              <w:rPr>
                                <w:rFonts w:ascii="Comic Sans MS" w:hAnsi="Comic Sans MS"/>
                                <w:sz w:val="16"/>
                                <w:szCs w:val="16"/>
                                <w:lang w:eastAsia="el-GR"/>
                              </w:rPr>
                              <w:t>info</w:t>
                            </w:r>
                            <w:r w:rsidRPr="00A23308">
                              <w:rPr>
                                <w:rFonts w:ascii="Comic Sans MS" w:hAnsi="Comic Sans MS"/>
                                <w:sz w:val="16"/>
                                <w:szCs w:val="16"/>
                                <w:lang w:val="el-GR" w:eastAsia="el-GR"/>
                              </w:rPr>
                              <w:t>@</w:t>
                            </w:r>
                            <w:proofErr w:type="spellStart"/>
                            <w:r w:rsidRPr="00FC3383">
                              <w:rPr>
                                <w:rFonts w:ascii="Comic Sans MS" w:hAnsi="Comic Sans MS"/>
                                <w:sz w:val="16"/>
                                <w:szCs w:val="16"/>
                                <w:lang w:eastAsia="el-GR"/>
                              </w:rPr>
                              <w:t>anysma</w:t>
                            </w:r>
                            <w:proofErr w:type="spellEnd"/>
                            <w:r w:rsidRPr="00A23308">
                              <w:rPr>
                                <w:rFonts w:ascii="Comic Sans MS" w:hAnsi="Comic Sans MS"/>
                                <w:sz w:val="16"/>
                                <w:szCs w:val="16"/>
                                <w:lang w:val="el-GR" w:eastAsia="el-GR"/>
                              </w:rPr>
                              <w:t>.</w:t>
                            </w:r>
                            <w:r w:rsidRPr="00FC3383">
                              <w:rPr>
                                <w:rFonts w:ascii="Comic Sans MS" w:hAnsi="Comic Sans MS"/>
                                <w:sz w:val="16"/>
                                <w:szCs w:val="16"/>
                                <w:lang w:eastAsia="el-GR"/>
                              </w:rPr>
                              <w:t>gr</w:t>
                            </w:r>
                          </w:p>
                          <w:p w14:paraId="08BFC066" w14:textId="77777777" w:rsidR="0043191B" w:rsidRPr="00A23308" w:rsidRDefault="0043191B" w:rsidP="0043191B">
                            <w:pPr>
                              <w:rPr>
                                <w:rFonts w:ascii="Comic Sans MS" w:hAnsi="Comic Sans MS"/>
                                <w:sz w:val="14"/>
                                <w:szCs w:val="14"/>
                                <w:lang w:val="el-GR"/>
                              </w:rPr>
                            </w:pPr>
                          </w:p>
                          <w:p w14:paraId="2A43600B" w14:textId="3311339C" w:rsidR="0056418F" w:rsidRPr="00A23308" w:rsidRDefault="0056418F" w:rsidP="0056418F">
                            <w:pPr>
                              <w:rPr>
                                <w:sz w:val="20"/>
                                <w:lang w:val="el-GR"/>
                              </w:rPr>
                            </w:pPr>
                            <w:r w:rsidRPr="00A23308">
                              <w:rPr>
                                <w:sz w:val="20"/>
                                <w:lang w:val="el-GR"/>
                              </w:rPr>
                              <w:t xml:space="preserve"> </w:t>
                            </w:r>
                          </w:p>
                          <w:p w14:paraId="048981C0" w14:textId="77777777" w:rsidR="0056418F" w:rsidRPr="00A23308" w:rsidRDefault="0056418F">
                            <w:pPr>
                              <w:rPr>
                                <w:sz w:val="20"/>
                                <w:lang w:val="el-GR"/>
                              </w:rPr>
                            </w:pPr>
                          </w:p>
                          <w:p w14:paraId="6F3F8C20" w14:textId="77777777" w:rsidR="0056418F" w:rsidRPr="00A23308" w:rsidRDefault="0056418F">
                            <w:pPr>
                              <w:rPr>
                                <w:lang w:val="el-G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40F30" id="_x0000_s1028" type="#_x0000_t202" style="position:absolute;left:0;text-align:left;margin-left:252.25pt;margin-top:9.8pt;width:231.75pt;height:63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" strokecolor="white [3212]">
                <v:textbox>
                  <w:txbxContent>
                    <w:p w14:paraId="31688817" w14:textId="77777777" w:rsidR="00667220" w:rsidRPr="00FC3383" w:rsidRDefault="00667220" w:rsidP="00667220">
                      <w:pPr>
                        <w:jc w:val="both"/>
                        <w:rPr>
                          <w:rFonts w:ascii="Comic Sans MS" w:hAnsi="Comic Sans MS"/>
                          <w:sz w:val="16"/>
                          <w:szCs w:val="16"/>
                          <w:lang w:val="el-GR" w:eastAsia="el-GR"/>
                        </w:rPr>
                      </w:pPr>
                      <w:r w:rsidRPr="00FC3383">
                        <w:rPr>
                          <w:rFonts w:ascii="Comic Sans MS" w:hAnsi="Comic Sans MS"/>
                          <w:sz w:val="16"/>
                          <w:szCs w:val="16"/>
                          <w:lang w:val="el-GR" w:eastAsia="el-GR"/>
                        </w:rPr>
                        <w:t>ΣΠΥΡΟΣ ΚΑΛΗΣΠΕΡΑΚΗΣ</w:t>
                      </w:r>
                    </w:p>
                    <w:p w14:paraId="1239ACB4" w14:textId="77777777" w:rsidR="00667220" w:rsidRPr="00FC3383" w:rsidRDefault="00667220" w:rsidP="00667220">
                      <w:pPr>
                        <w:jc w:val="both"/>
                        <w:rPr>
                          <w:rFonts w:ascii="Comic Sans MS" w:hAnsi="Comic Sans MS"/>
                          <w:sz w:val="16"/>
                          <w:szCs w:val="16"/>
                          <w:lang w:val="el-GR" w:eastAsia="el-GR"/>
                        </w:rPr>
                      </w:pPr>
                      <w:r w:rsidRPr="00FC3383">
                        <w:rPr>
                          <w:rFonts w:ascii="Comic Sans MS" w:hAnsi="Comic Sans MS"/>
                          <w:sz w:val="16"/>
                          <w:szCs w:val="16"/>
                          <w:lang w:val="el-GR" w:eastAsia="el-GR"/>
                        </w:rPr>
                        <w:t>ΗΛΕΚΤΡΟΛΟΓΟΣ ΜΗΧΑΝΙΚΟΣ</w:t>
                      </w:r>
                    </w:p>
                    <w:p w14:paraId="49A340C5" w14:textId="77777777" w:rsidR="00667220" w:rsidRPr="00FC3383" w:rsidRDefault="00667220" w:rsidP="00667220">
                      <w:pPr>
                        <w:jc w:val="both"/>
                        <w:rPr>
                          <w:rFonts w:ascii="Comic Sans MS" w:hAnsi="Comic Sans MS"/>
                          <w:sz w:val="16"/>
                          <w:szCs w:val="16"/>
                          <w:lang w:val="el-GR" w:eastAsia="el-GR"/>
                        </w:rPr>
                      </w:pPr>
                      <w:r w:rsidRPr="00FC3383">
                        <w:rPr>
                          <w:rFonts w:ascii="Comic Sans MS" w:hAnsi="Comic Sans MS"/>
                          <w:sz w:val="16"/>
                          <w:szCs w:val="16"/>
                          <w:lang w:val="el-GR" w:eastAsia="el-GR"/>
                        </w:rPr>
                        <w:t>ΡΗΓΑ ΦΕΡΑΙΟΥ 4 - ΠΑΝΟΡΑΜΑ ΑΤΣΙΠΟΠΟΥΛΟΥ</w:t>
                      </w:r>
                    </w:p>
                    <w:p w14:paraId="16F89511" w14:textId="77777777" w:rsidR="00667220" w:rsidRPr="00FC3383" w:rsidRDefault="00667220" w:rsidP="00667220">
                      <w:pPr>
                        <w:jc w:val="both"/>
                        <w:rPr>
                          <w:rFonts w:ascii="Comic Sans MS" w:hAnsi="Comic Sans MS"/>
                          <w:sz w:val="16"/>
                          <w:szCs w:val="16"/>
                          <w:lang w:val="el-GR" w:eastAsia="el-GR"/>
                        </w:rPr>
                      </w:pPr>
                      <w:r w:rsidRPr="00FC3383">
                        <w:rPr>
                          <w:rFonts w:ascii="Comic Sans MS" w:hAnsi="Comic Sans MS"/>
                          <w:sz w:val="16"/>
                          <w:szCs w:val="16"/>
                          <w:lang w:val="el-GR" w:eastAsia="el-GR"/>
                        </w:rPr>
                        <w:t>ΑΦΜ: 076082109-ΔΟΥ ΡΕΘΥΜΝΟΥ</w:t>
                      </w:r>
                    </w:p>
                    <w:p w14:paraId="715C689E" w14:textId="7D579C7A" w:rsidR="00667220" w:rsidRPr="00A23308" w:rsidRDefault="00667220" w:rsidP="00667220">
                      <w:pPr>
                        <w:jc w:val="both"/>
                        <w:rPr>
                          <w:rFonts w:ascii="Comic Sans MS" w:hAnsi="Comic Sans MS"/>
                          <w:sz w:val="16"/>
                          <w:szCs w:val="16"/>
                          <w:lang w:val="el-GR" w:eastAsia="el-GR"/>
                        </w:rPr>
                      </w:pPr>
                      <w:proofErr w:type="spellStart"/>
                      <w:r w:rsidRPr="00FC3383">
                        <w:rPr>
                          <w:rFonts w:ascii="Comic Sans MS" w:hAnsi="Comic Sans MS"/>
                          <w:sz w:val="16"/>
                          <w:szCs w:val="16"/>
                          <w:lang w:val="el-GR" w:eastAsia="el-GR"/>
                        </w:rPr>
                        <w:t>Τηλ</w:t>
                      </w:r>
                      <w:proofErr w:type="spellEnd"/>
                      <w:r w:rsidRPr="00A23308">
                        <w:rPr>
                          <w:rFonts w:ascii="Comic Sans MS" w:hAnsi="Comic Sans MS"/>
                          <w:sz w:val="16"/>
                          <w:szCs w:val="16"/>
                          <w:lang w:val="el-GR" w:eastAsia="el-GR"/>
                        </w:rPr>
                        <w:t xml:space="preserve">. : 2831020420, </w:t>
                      </w:r>
                      <w:r w:rsidRPr="00FC3383">
                        <w:rPr>
                          <w:rFonts w:ascii="Comic Sans MS" w:hAnsi="Comic Sans MS"/>
                          <w:sz w:val="16"/>
                          <w:szCs w:val="16"/>
                          <w:lang w:eastAsia="el-GR"/>
                        </w:rPr>
                        <w:t>E</w:t>
                      </w:r>
                      <w:r w:rsidRPr="00A23308">
                        <w:rPr>
                          <w:rFonts w:ascii="Comic Sans MS" w:hAnsi="Comic Sans MS"/>
                          <w:sz w:val="16"/>
                          <w:szCs w:val="16"/>
                          <w:lang w:val="el-GR" w:eastAsia="el-GR"/>
                        </w:rPr>
                        <w:t>-</w:t>
                      </w:r>
                      <w:r w:rsidRPr="00FC3383">
                        <w:rPr>
                          <w:rFonts w:ascii="Comic Sans MS" w:hAnsi="Comic Sans MS"/>
                          <w:sz w:val="16"/>
                          <w:szCs w:val="16"/>
                          <w:lang w:eastAsia="el-GR"/>
                        </w:rPr>
                        <w:t>mail</w:t>
                      </w:r>
                      <w:r w:rsidRPr="00A23308">
                        <w:rPr>
                          <w:rFonts w:ascii="Comic Sans MS" w:hAnsi="Comic Sans MS"/>
                          <w:sz w:val="16"/>
                          <w:szCs w:val="16"/>
                          <w:lang w:val="el-GR" w:eastAsia="el-GR"/>
                        </w:rPr>
                        <w:t xml:space="preserve"> : </w:t>
                      </w:r>
                      <w:r w:rsidRPr="00FC3383">
                        <w:rPr>
                          <w:rFonts w:ascii="Comic Sans MS" w:hAnsi="Comic Sans MS"/>
                          <w:sz w:val="16"/>
                          <w:szCs w:val="16"/>
                          <w:lang w:eastAsia="el-GR"/>
                        </w:rPr>
                        <w:t>info</w:t>
                      </w:r>
                      <w:r w:rsidRPr="00A23308">
                        <w:rPr>
                          <w:rFonts w:ascii="Comic Sans MS" w:hAnsi="Comic Sans MS"/>
                          <w:sz w:val="16"/>
                          <w:szCs w:val="16"/>
                          <w:lang w:val="el-GR" w:eastAsia="el-GR"/>
                        </w:rPr>
                        <w:t>@</w:t>
                      </w:r>
                      <w:proofErr w:type="spellStart"/>
                      <w:r w:rsidRPr="00FC3383">
                        <w:rPr>
                          <w:rFonts w:ascii="Comic Sans MS" w:hAnsi="Comic Sans MS"/>
                          <w:sz w:val="16"/>
                          <w:szCs w:val="16"/>
                          <w:lang w:eastAsia="el-GR"/>
                        </w:rPr>
                        <w:t>anysma</w:t>
                      </w:r>
                      <w:proofErr w:type="spellEnd"/>
                      <w:r w:rsidRPr="00A23308">
                        <w:rPr>
                          <w:rFonts w:ascii="Comic Sans MS" w:hAnsi="Comic Sans MS"/>
                          <w:sz w:val="16"/>
                          <w:szCs w:val="16"/>
                          <w:lang w:val="el-GR" w:eastAsia="el-GR"/>
                        </w:rPr>
                        <w:t>.</w:t>
                      </w:r>
                      <w:r w:rsidRPr="00FC3383">
                        <w:rPr>
                          <w:rFonts w:ascii="Comic Sans MS" w:hAnsi="Comic Sans MS"/>
                          <w:sz w:val="16"/>
                          <w:szCs w:val="16"/>
                          <w:lang w:eastAsia="el-GR"/>
                        </w:rPr>
                        <w:t>gr</w:t>
                      </w:r>
                    </w:p>
                    <w:p w14:paraId="08BFC066" w14:textId="77777777" w:rsidR="0043191B" w:rsidRPr="00A23308" w:rsidRDefault="0043191B" w:rsidP="0043191B">
                      <w:pPr>
                        <w:rPr>
                          <w:rFonts w:ascii="Comic Sans MS" w:hAnsi="Comic Sans MS"/>
                          <w:sz w:val="14"/>
                          <w:szCs w:val="14"/>
                          <w:lang w:val="el-GR"/>
                        </w:rPr>
                      </w:pPr>
                    </w:p>
                    <w:p w14:paraId="2A43600B" w14:textId="3311339C" w:rsidR="0056418F" w:rsidRPr="00A23308" w:rsidRDefault="0056418F" w:rsidP="0056418F">
                      <w:pPr>
                        <w:rPr>
                          <w:sz w:val="20"/>
                          <w:lang w:val="el-GR"/>
                        </w:rPr>
                      </w:pPr>
                      <w:r w:rsidRPr="00A23308">
                        <w:rPr>
                          <w:sz w:val="20"/>
                          <w:lang w:val="el-GR"/>
                        </w:rPr>
                        <w:t xml:space="preserve"> </w:t>
                      </w:r>
                    </w:p>
                    <w:p w14:paraId="048981C0" w14:textId="77777777" w:rsidR="0056418F" w:rsidRPr="00A23308" w:rsidRDefault="0056418F">
                      <w:pPr>
                        <w:rPr>
                          <w:sz w:val="20"/>
                          <w:lang w:val="el-GR"/>
                        </w:rPr>
                      </w:pPr>
                    </w:p>
                    <w:p w14:paraId="6F3F8C20" w14:textId="77777777" w:rsidR="0056418F" w:rsidRPr="00A23308" w:rsidRDefault="0056418F">
                      <w:pPr>
                        <w:rPr>
                          <w:lang w:val="el-GR"/>
                        </w:rPr>
                      </w:pPr>
                    </w:p>
                  </w:txbxContent>
                </v:textbox>
                <w10:wrap type="square" anchorx="margin"/>
              </v:shape>
            </w:pict>
          </mc:Fallback>
        </mc:AlternateContent>
      </w:r>
      <w:r w:rsidR="007C75F2">
        <w:rPr>
          <w:noProof/>
          <w:lang w:val="el-GR" w:eastAsia="el-GR"/>
        </w:rPr>
        <mc:AlternateContent>
          <mc:Choice Requires="wpg">
            <w:drawing>
              <wp:anchor distT="0" distB="0" distL="114300" distR="114300" simplePos="0" relativeHeight="251040768" behindDoc="1" locked="0" layoutInCell="1" allowOverlap="1" wp14:anchorId="7088F8CB" wp14:editId="25153492">
                <wp:simplePos x="0" y="0"/>
                <wp:positionH relativeFrom="page">
                  <wp:posOffset>1123315</wp:posOffset>
                </wp:positionH>
                <wp:positionV relativeFrom="page">
                  <wp:posOffset>180340</wp:posOffset>
                </wp:positionV>
                <wp:extent cx="5375275" cy="868680"/>
                <wp:effectExtent l="0" t="0" r="0" b="0"/>
                <wp:wrapNone/>
                <wp:docPr id="1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5275" cy="868680"/>
                          <a:chOff x="1769" y="284"/>
                          <a:chExt cx="8465" cy="1368"/>
                        </a:xfrm>
                      </wpg:grpSpPr>
                      <wps:wsp>
                        <wps:cNvPr id="19" name="Line 10"/>
                        <wps:cNvCnPr/>
                        <wps:spPr bwMode="auto">
                          <a:xfrm>
                            <a:off x="1769" y="1621"/>
                            <a:ext cx="8465" cy="0"/>
                          </a:xfrm>
                          <a:prstGeom prst="line">
                            <a:avLst/>
                          </a:prstGeom>
                          <a:noFill/>
                          <a:ln w="38100">
                            <a:solidFill>
                              <a:srgbClr val="622423"/>
                            </a:solidFill>
                            <a:prstDash val="solid"/>
                            <a:round/>
                            <a:headEnd/>
                            <a:tailEnd/>
                          </a:ln>
                          <a:extLst>
                            <a:ext uri="{909E8E84-426E-40DD-AFC4-6F175D3DCCD1}">
                              <a14:hiddenFill xmlns:a14="http://schemas.microsoft.com/office/drawing/2010/main">
                                <a:noFill/>
                              </a14:hiddenFill>
                            </a:ext>
                          </a:extLst>
                        </wps:spPr>
                        <wps:bodyPr/>
                      </wps:wsp>
                      <wps:wsp>
                        <wps:cNvPr id="20" name="Line 9"/>
                        <wps:cNvCnPr/>
                        <wps:spPr bwMode="auto">
                          <a:xfrm>
                            <a:off x="1769" y="1570"/>
                            <a:ext cx="8465" cy="0"/>
                          </a:xfrm>
                          <a:prstGeom prst="line">
                            <a:avLst/>
                          </a:prstGeom>
                          <a:noFill/>
                          <a:ln w="9144">
                            <a:solidFill>
                              <a:srgbClr val="622423"/>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 name="Picture 8" descr="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598" y="283"/>
                            <a:ext cx="1315" cy="1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FC8A8AB" id="Group 7" o:spid="_x0000_s1026" style="position:absolute;margin-left:88.45pt;margin-top:14.2pt;width:423.25pt;height:68.4pt;z-index:-252275712;mso-position-horizontal-relative:page;mso-position-vertical-relative:page" coordorigin="1769,284" coordsize="8465,13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">
                <v:line id="Line 10" o:spid="_x0000_s1027" style="position:absolute;visibility:visible;mso-wrap-style:square" from="1769,1621" to="10234,1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e4McEAAADbAAAADwAAAGRycy9kb3ducmV2LnhtbERPTWsCMRC9F/wPYQRvNau2UrdGEaUg&#10;FYWq9Dxsxs3iZrLspLr9902h0Ns83ufMl52v1Y1aqQIbGA0zUMRFsBWXBs6nt8cXUBKRLdaBycA3&#10;CSwXvYc55jbc+YNux1iqFMKSowEXY5NrLYUjjzIMDXHiLqH1GBNsS21bvKdwX+txlk21x4pTg8OG&#10;1o6K6/HLG7g8PfP7TGgvh22md25XbCafYsyg361eQUXq4r/4z721af4Mfn9JB+jF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F7gxwQAAANsAAAAPAAAAAAAAAAAAAAAA&#10;AKECAABkcnMvZG93bnJldi54bWxQSwUGAAAAAAQABAD5AAAAjwMAAAAA&#10;" strokecolor="#622423" strokeweight="3pt"/>
                <v:line id="Line 9" o:spid="_x0000_s1028" style="position:absolute;visibility:visible;mso-wrap-style:square" from="1769,1570" to="10234,1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oOoMAAAADbAAAADwAAAGRycy9kb3ducmV2LnhtbERPTYvCMBC9C/sfwix4EU31oGs1LcuK&#10;YvFkV+9DM7bVZlKaqPXfbw4LHh/ve532phEP6lxtWcF0EoEgLqyuuVRw+t2Ov0A4j6yxsUwKXuQg&#10;TT4Ga4y1ffKRHrkvRQhhF6OCyvs2ltIVFRl0E9sSB+5iO4M+wK6UusNnCDeNnEXRXBqsOTRU2NJP&#10;RcUtvxsFetfuXv3isNwYf56PdJbh9ZApNfzsv1cgPPX+Lf5377WCWVgfvoQfIJM/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sqDqDAAAAA2wAAAA8AAAAAAAAAAAAAAAAA&#10;oQIAAGRycy9kb3ducmV2LnhtbFBLBQYAAAAABAAEAPkAAACOAwAAAAA=&#10;" strokecolor="#622423"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ώ" style="position:absolute;left:2598;top:283;width:1315;height:1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cjDCAAAA2wAAAA8AAABkcnMvZG93bnJldi54bWxEj91qAjEUhO8LvkM4gnc1q2DRrVGqKEjB&#10;C38e4LA53aRuTpZNXFefvikIXg4z8w0zX3auEi01wXpWMBpmIIgLry2XCs6n7fsURIjIGivPpOBO&#10;AZaL3tscc+1vfKD2GEuRIBxyVGBirHMpQ2HIYRj6mjh5P75xGJNsSqkbvCW4q+Q4yz6kQ8tpwWBN&#10;a0PF5Xh1iaKtWe15Npm234fLw27iL4W9UoN+9/UJIlIXX+Fne6cVjEfw/yX9ALn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onIwwgAAANsAAAAPAAAAAAAAAAAAAAAAAJ8C&#10;AABkcnMvZG93bnJldi54bWxQSwUGAAAAAAQABAD3AAAAjgMAAAAA&#10;">
                  <v:imagedata r:id="rId9" o:title="ώ"/>
                </v:shape>
                <w10:wrap anchorx="page" anchory="page"/>
              </v:group>
            </w:pict>
          </mc:Fallback>
        </mc:AlternateContent>
      </w:r>
      <w:r w:rsidR="0043191B" w:rsidRPr="00AA664B">
        <w:rPr>
          <w:b/>
          <w:sz w:val="20"/>
          <w:lang w:val="el-GR"/>
        </w:rPr>
        <w:t xml:space="preserve">                                        </w:t>
      </w:r>
      <w:r w:rsidR="00425D13" w:rsidRPr="003355CB">
        <w:rPr>
          <w:b/>
          <w:sz w:val="20"/>
          <w:lang w:val="el-GR"/>
        </w:rPr>
        <w:t>ΠΡΟΣ</w:t>
      </w:r>
      <w:r w:rsidR="00425D13" w:rsidRPr="00A23308">
        <w:rPr>
          <w:b/>
          <w:sz w:val="20"/>
          <w:lang w:val="el-GR"/>
        </w:rPr>
        <w:t>:</w:t>
      </w:r>
      <w:r w:rsidR="002F1430" w:rsidRPr="00A23308">
        <w:rPr>
          <w:b/>
          <w:sz w:val="20"/>
          <w:lang w:val="el-GR"/>
        </w:rPr>
        <w:t xml:space="preserve">    1.</w:t>
      </w:r>
    </w:p>
    <w:p w14:paraId="6EB57802" w14:textId="597D2B80" w:rsidR="000D2802" w:rsidRPr="00A23308" w:rsidRDefault="000D2802" w:rsidP="0043191B">
      <w:pPr>
        <w:tabs>
          <w:tab w:val="left" w:pos="3520"/>
        </w:tabs>
        <w:ind w:right="2067"/>
        <w:rPr>
          <w:sz w:val="20"/>
          <w:lang w:val="el-GR"/>
        </w:rPr>
      </w:pPr>
    </w:p>
    <w:p w14:paraId="76571787" w14:textId="0E76E189" w:rsidR="000D2802" w:rsidRPr="00A23308" w:rsidRDefault="000D2802" w:rsidP="0043191B">
      <w:pPr>
        <w:pStyle w:val="a4"/>
        <w:tabs>
          <w:tab w:val="left" w:pos="3520"/>
        </w:tabs>
        <w:ind w:left="3437" w:right="2067" w:firstLine="0"/>
        <w:rPr>
          <w:sz w:val="19"/>
          <w:lang w:val="el-GR"/>
        </w:rPr>
      </w:pPr>
    </w:p>
    <w:p w14:paraId="3A8943B1" w14:textId="36FF2487" w:rsidR="002F1430" w:rsidRPr="00A23308" w:rsidRDefault="002F1430" w:rsidP="009B7742">
      <w:pPr>
        <w:pStyle w:val="1"/>
        <w:ind w:left="0" w:right="68"/>
        <w:jc w:val="center"/>
        <w:rPr>
          <w:lang w:val="el-GR"/>
        </w:rPr>
      </w:pPr>
      <w:r w:rsidRPr="00A23308">
        <w:rPr>
          <w:lang w:val="el-GR"/>
        </w:rPr>
        <w:t xml:space="preserve">                                                        </w:t>
      </w:r>
    </w:p>
    <w:p w14:paraId="25B7D442" w14:textId="77777777" w:rsidR="00FC3383" w:rsidRPr="00A23308" w:rsidRDefault="002F1430" w:rsidP="002F1430">
      <w:pPr>
        <w:pStyle w:val="1"/>
        <w:ind w:left="0" w:right="68"/>
        <w:rPr>
          <w:lang w:val="el-GR"/>
        </w:rPr>
      </w:pPr>
      <w:r w:rsidRPr="00A23308">
        <w:rPr>
          <w:lang w:val="el-GR"/>
        </w:rPr>
        <w:t xml:space="preserve">                                                                </w:t>
      </w:r>
    </w:p>
    <w:p w14:paraId="5C3570F9" w14:textId="54D31710" w:rsidR="009B7742" w:rsidRDefault="00FC3383" w:rsidP="00FC3383">
      <w:pPr>
        <w:pStyle w:val="1"/>
        <w:ind w:left="2880" w:right="68" w:firstLine="720"/>
        <w:rPr>
          <w:sz w:val="20"/>
          <w:szCs w:val="20"/>
          <w:lang w:val="el-GR"/>
        </w:rPr>
      </w:pPr>
      <w:r w:rsidRPr="0056418F">
        <w:rPr>
          <w:noProof/>
          <w:sz w:val="20"/>
          <w:lang w:val="el-GR" w:eastAsia="el-GR"/>
        </w:rPr>
        <mc:AlternateContent>
          <mc:Choice Requires="wps">
            <w:drawing>
              <wp:anchor distT="45720" distB="45720" distL="114300" distR="114300" simplePos="0" relativeHeight="251658752" behindDoc="0" locked="0" layoutInCell="1" allowOverlap="1" wp14:anchorId="255DE476" wp14:editId="7E092CC5">
                <wp:simplePos x="0" y="0"/>
                <wp:positionH relativeFrom="margin">
                  <wp:posOffset>3146425</wp:posOffset>
                </wp:positionH>
                <wp:positionV relativeFrom="paragraph">
                  <wp:posOffset>11430</wp:posOffset>
                </wp:positionV>
                <wp:extent cx="2943225" cy="676275"/>
                <wp:effectExtent l="0" t="0" r="28575" b="28575"/>
                <wp:wrapSquare wrapText="bothSides"/>
                <wp:docPr id="10"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676275"/>
                        </a:xfrm>
                        <a:prstGeom prst="rect">
                          <a:avLst/>
                        </a:prstGeom>
                        <a:solidFill>
                          <a:srgbClr val="FFFFFF"/>
                        </a:solidFill>
                        <a:ln w="9525">
                          <a:solidFill>
                            <a:schemeClr val="bg1"/>
                          </a:solidFill>
                          <a:miter lim="800000"/>
                          <a:headEnd/>
                          <a:tailEnd/>
                        </a:ln>
                      </wps:spPr>
                      <wps:txbx>
                        <w:txbxContent>
                          <w:p w14:paraId="265DC4CA" w14:textId="77777777" w:rsidR="00FD40F6" w:rsidRPr="00FD40F6" w:rsidRDefault="00FD40F6" w:rsidP="00FD40F6">
                            <w:pPr>
                              <w:jc w:val="both"/>
                              <w:rPr>
                                <w:rFonts w:ascii="Comic Sans MS" w:hAnsi="Comic Sans MS"/>
                                <w:sz w:val="16"/>
                                <w:szCs w:val="16"/>
                                <w:lang w:val="el-GR" w:eastAsia="el-GR"/>
                              </w:rPr>
                            </w:pPr>
                            <w:r w:rsidRPr="00FD40F6">
                              <w:rPr>
                                <w:rFonts w:ascii="Comic Sans MS" w:hAnsi="Comic Sans MS"/>
                                <w:sz w:val="16"/>
                                <w:szCs w:val="16"/>
                                <w:lang w:val="el-GR" w:eastAsia="el-GR"/>
                              </w:rPr>
                              <w:t>ΣΑΡΡΗΣ ΠΑΝΑΓΙΩΤΗΣ &amp; ΣΙΑ Ε.Ε.</w:t>
                            </w:r>
                          </w:p>
                          <w:p w14:paraId="76533147" w14:textId="77777777" w:rsidR="00FD40F6" w:rsidRPr="00FD40F6" w:rsidRDefault="00FD40F6" w:rsidP="00FD40F6">
                            <w:pPr>
                              <w:rPr>
                                <w:rFonts w:ascii="Comic Sans MS" w:hAnsi="Comic Sans MS"/>
                                <w:sz w:val="16"/>
                                <w:szCs w:val="16"/>
                                <w:lang w:val="el-GR" w:eastAsia="el-GR"/>
                              </w:rPr>
                            </w:pPr>
                            <w:r w:rsidRPr="00FD40F6">
                              <w:rPr>
                                <w:rFonts w:ascii="Comic Sans MS" w:hAnsi="Comic Sans MS"/>
                                <w:sz w:val="16"/>
                                <w:szCs w:val="16"/>
                                <w:lang w:val="el-GR" w:eastAsia="el-GR"/>
                              </w:rPr>
                              <w:t>ΕΛ. ΒΕΝΙΖΕΛΟΥ 91, 73132 ΧΑΝΙΑ</w:t>
                            </w:r>
                          </w:p>
                          <w:p w14:paraId="1F99B0CB" w14:textId="77777777" w:rsidR="00FD40F6" w:rsidRPr="00FD40F6" w:rsidRDefault="00FD40F6" w:rsidP="00FD40F6">
                            <w:pPr>
                              <w:rPr>
                                <w:rFonts w:ascii="Comic Sans MS" w:hAnsi="Comic Sans MS"/>
                                <w:sz w:val="16"/>
                                <w:szCs w:val="16"/>
                                <w:lang w:val="el-GR" w:eastAsia="el-GR"/>
                              </w:rPr>
                            </w:pPr>
                            <w:r w:rsidRPr="00FD40F6">
                              <w:rPr>
                                <w:rFonts w:ascii="Comic Sans MS" w:hAnsi="Comic Sans MS"/>
                                <w:sz w:val="16"/>
                                <w:szCs w:val="16"/>
                                <w:lang w:val="el-GR" w:eastAsia="el-GR"/>
                              </w:rPr>
                              <w:t>ΑΦΜ</w:t>
                            </w:r>
                            <w:r>
                              <w:rPr>
                                <w:rFonts w:ascii="Comic Sans MS" w:hAnsi="Comic Sans MS"/>
                                <w:sz w:val="16"/>
                                <w:szCs w:val="16"/>
                                <w:lang w:val="el-GR" w:eastAsia="el-GR"/>
                              </w:rPr>
                              <w:t xml:space="preserve"> :</w:t>
                            </w:r>
                            <w:r w:rsidRPr="00FD40F6">
                              <w:rPr>
                                <w:rFonts w:ascii="Comic Sans MS" w:hAnsi="Comic Sans MS"/>
                                <w:sz w:val="16"/>
                                <w:szCs w:val="16"/>
                                <w:lang w:val="el-GR" w:eastAsia="el-GR"/>
                              </w:rPr>
                              <w:t xml:space="preserve"> 800377898- ΔΟΥ ΧΑΝΙΩΝ</w:t>
                            </w:r>
                          </w:p>
                          <w:p w14:paraId="539F993B" w14:textId="2D2F46E6" w:rsidR="00FD40F6" w:rsidRPr="00FD40F6" w:rsidRDefault="00FD40F6" w:rsidP="00FD40F6">
                            <w:pPr>
                              <w:rPr>
                                <w:rFonts w:ascii="Comic Sans MS" w:hAnsi="Comic Sans MS"/>
                                <w:sz w:val="16"/>
                                <w:szCs w:val="16"/>
                                <w:lang w:val="el-GR" w:eastAsia="el-GR"/>
                              </w:rPr>
                            </w:pPr>
                            <w:r>
                              <w:rPr>
                                <w:rFonts w:ascii="Comic Sans MS" w:hAnsi="Comic Sans MS"/>
                                <w:sz w:val="16"/>
                                <w:szCs w:val="16"/>
                                <w:lang w:val="el-GR" w:eastAsia="el-GR"/>
                              </w:rPr>
                              <w:t xml:space="preserve">ΤΗΛ. </w:t>
                            </w:r>
                            <w:r w:rsidRPr="00FD40F6">
                              <w:rPr>
                                <w:rFonts w:ascii="Comic Sans MS" w:hAnsi="Comic Sans MS"/>
                                <w:sz w:val="16"/>
                                <w:szCs w:val="16"/>
                                <w:lang w:val="el-GR" w:eastAsia="el-GR"/>
                              </w:rPr>
                              <w:t>2821059825</w:t>
                            </w:r>
                            <w:r>
                              <w:rPr>
                                <w:rFonts w:ascii="Comic Sans MS" w:hAnsi="Comic Sans MS"/>
                                <w:sz w:val="16"/>
                                <w:szCs w:val="16"/>
                                <w:lang w:val="el-GR" w:eastAsia="el-GR"/>
                              </w:rPr>
                              <w:t xml:space="preserve">, </w:t>
                            </w:r>
                            <w:hyperlink r:id="rId10" w:history="1">
                              <w:r w:rsidRPr="00FD40F6">
                                <w:rPr>
                                  <w:rFonts w:ascii="Comic Sans MS" w:hAnsi="Comic Sans MS"/>
                                  <w:color w:val="0000FF"/>
                                  <w:sz w:val="16"/>
                                  <w:szCs w:val="16"/>
                                  <w:u w:val="single"/>
                                  <w:lang w:eastAsia="el-GR"/>
                                </w:rPr>
                                <w:t>info</w:t>
                              </w:r>
                              <w:r w:rsidRPr="00FD40F6">
                                <w:rPr>
                                  <w:rFonts w:ascii="Comic Sans MS" w:hAnsi="Comic Sans MS"/>
                                  <w:color w:val="0000FF"/>
                                  <w:sz w:val="16"/>
                                  <w:szCs w:val="16"/>
                                  <w:u w:val="single"/>
                                  <w:lang w:val="el-GR" w:eastAsia="el-GR"/>
                                </w:rPr>
                                <w:t>@</w:t>
                              </w:r>
                              <w:proofErr w:type="spellStart"/>
                              <w:r w:rsidRPr="00FD40F6">
                                <w:rPr>
                                  <w:rFonts w:ascii="Comic Sans MS" w:hAnsi="Comic Sans MS"/>
                                  <w:color w:val="0000FF"/>
                                  <w:sz w:val="16"/>
                                  <w:szCs w:val="16"/>
                                  <w:u w:val="single"/>
                                  <w:lang w:eastAsia="el-GR"/>
                                </w:rPr>
                                <w:t>sarris</w:t>
                              </w:r>
                              <w:proofErr w:type="spellEnd"/>
                              <w:r w:rsidRPr="00FD40F6">
                                <w:rPr>
                                  <w:rFonts w:ascii="Comic Sans MS" w:hAnsi="Comic Sans MS"/>
                                  <w:color w:val="0000FF"/>
                                  <w:sz w:val="16"/>
                                  <w:szCs w:val="16"/>
                                  <w:u w:val="single"/>
                                  <w:lang w:val="el-GR" w:eastAsia="el-GR"/>
                                </w:rPr>
                                <w:t>-</w:t>
                              </w:r>
                              <w:r w:rsidRPr="00FD40F6">
                                <w:rPr>
                                  <w:rFonts w:ascii="Comic Sans MS" w:hAnsi="Comic Sans MS"/>
                                  <w:color w:val="0000FF"/>
                                  <w:sz w:val="16"/>
                                  <w:szCs w:val="16"/>
                                  <w:u w:val="single"/>
                                  <w:lang w:eastAsia="el-GR"/>
                                </w:rPr>
                                <w:t>energy</w:t>
                              </w:r>
                              <w:r w:rsidRPr="00FD40F6">
                                <w:rPr>
                                  <w:rFonts w:ascii="Comic Sans MS" w:hAnsi="Comic Sans MS"/>
                                  <w:color w:val="0000FF"/>
                                  <w:sz w:val="16"/>
                                  <w:szCs w:val="16"/>
                                  <w:u w:val="single"/>
                                  <w:lang w:val="el-GR" w:eastAsia="el-GR"/>
                                </w:rPr>
                                <w:t>.</w:t>
                              </w:r>
                              <w:r w:rsidRPr="00FD40F6">
                                <w:rPr>
                                  <w:rFonts w:ascii="Comic Sans MS" w:hAnsi="Comic Sans MS"/>
                                  <w:color w:val="0000FF"/>
                                  <w:sz w:val="16"/>
                                  <w:szCs w:val="16"/>
                                  <w:u w:val="single"/>
                                  <w:lang w:eastAsia="el-GR"/>
                                </w:rPr>
                                <w:t>gr</w:t>
                              </w:r>
                            </w:hyperlink>
                          </w:p>
                          <w:p w14:paraId="1D2FF182" w14:textId="385B3F57" w:rsidR="006E21D5" w:rsidRPr="00667220" w:rsidRDefault="006E21D5" w:rsidP="006E21D5">
                            <w:pPr>
                              <w:rPr>
                                <w:sz w:val="20"/>
                              </w:rPr>
                            </w:pPr>
                          </w:p>
                          <w:p w14:paraId="5350BE19" w14:textId="77777777" w:rsidR="006E21D5" w:rsidRPr="00667220" w:rsidRDefault="006E21D5" w:rsidP="006E21D5">
                            <w:pPr>
                              <w:rPr>
                                <w:sz w:val="20"/>
                              </w:rPr>
                            </w:pPr>
                          </w:p>
                          <w:p w14:paraId="5B99B5EC" w14:textId="77777777" w:rsidR="006E21D5" w:rsidRPr="00667220" w:rsidRDefault="006E21D5" w:rsidP="006E21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DE476" id="_x0000_s1029" type="#_x0000_t202" style="position:absolute;left:0;text-align:left;margin-left:247.75pt;margin-top:.9pt;width:231.75pt;height:53.2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" strokecolor="white [3212]">
                <v:textbox>
                  <w:txbxContent>
                    <w:p w14:paraId="265DC4CA" w14:textId="77777777" w:rsidR="00FD40F6" w:rsidRPr="00FD40F6" w:rsidRDefault="00FD40F6" w:rsidP="00FD40F6">
                      <w:pPr>
                        <w:jc w:val="both"/>
                        <w:rPr>
                          <w:rFonts w:ascii="Comic Sans MS" w:hAnsi="Comic Sans MS"/>
                          <w:sz w:val="16"/>
                          <w:szCs w:val="16"/>
                          <w:lang w:val="el-GR" w:eastAsia="el-GR"/>
                        </w:rPr>
                      </w:pPr>
                      <w:r w:rsidRPr="00FD40F6">
                        <w:rPr>
                          <w:rFonts w:ascii="Comic Sans MS" w:hAnsi="Comic Sans MS"/>
                          <w:sz w:val="16"/>
                          <w:szCs w:val="16"/>
                          <w:lang w:val="el-GR" w:eastAsia="el-GR"/>
                        </w:rPr>
                        <w:t>ΣΑΡΡΗΣ ΠΑΝΑΓΙΩΤΗΣ &amp; ΣΙΑ Ε.Ε.</w:t>
                      </w:r>
                    </w:p>
                    <w:p w14:paraId="76533147" w14:textId="77777777" w:rsidR="00FD40F6" w:rsidRPr="00FD40F6" w:rsidRDefault="00FD40F6" w:rsidP="00FD40F6">
                      <w:pPr>
                        <w:rPr>
                          <w:rFonts w:ascii="Comic Sans MS" w:hAnsi="Comic Sans MS"/>
                          <w:sz w:val="16"/>
                          <w:szCs w:val="16"/>
                          <w:lang w:val="el-GR" w:eastAsia="el-GR"/>
                        </w:rPr>
                      </w:pPr>
                      <w:r w:rsidRPr="00FD40F6">
                        <w:rPr>
                          <w:rFonts w:ascii="Comic Sans MS" w:hAnsi="Comic Sans MS"/>
                          <w:sz w:val="16"/>
                          <w:szCs w:val="16"/>
                          <w:lang w:val="el-GR" w:eastAsia="el-GR"/>
                        </w:rPr>
                        <w:t>ΕΛ. ΒΕΝΙΖΕΛΟΥ 91, 73132 ΧΑΝΙΑ</w:t>
                      </w:r>
                    </w:p>
                    <w:p w14:paraId="1F99B0CB" w14:textId="77777777" w:rsidR="00FD40F6" w:rsidRPr="00FD40F6" w:rsidRDefault="00FD40F6" w:rsidP="00FD40F6">
                      <w:pPr>
                        <w:rPr>
                          <w:rFonts w:ascii="Comic Sans MS" w:hAnsi="Comic Sans MS"/>
                          <w:sz w:val="16"/>
                          <w:szCs w:val="16"/>
                          <w:lang w:val="el-GR" w:eastAsia="el-GR"/>
                        </w:rPr>
                      </w:pPr>
                      <w:r w:rsidRPr="00FD40F6">
                        <w:rPr>
                          <w:rFonts w:ascii="Comic Sans MS" w:hAnsi="Comic Sans MS"/>
                          <w:sz w:val="16"/>
                          <w:szCs w:val="16"/>
                          <w:lang w:val="el-GR" w:eastAsia="el-GR"/>
                        </w:rPr>
                        <w:t>ΑΦΜ</w:t>
                      </w:r>
                      <w:r>
                        <w:rPr>
                          <w:rFonts w:ascii="Comic Sans MS" w:hAnsi="Comic Sans MS"/>
                          <w:sz w:val="16"/>
                          <w:szCs w:val="16"/>
                          <w:lang w:val="el-GR" w:eastAsia="el-GR"/>
                        </w:rPr>
                        <w:t xml:space="preserve"> :</w:t>
                      </w:r>
                      <w:r w:rsidRPr="00FD40F6">
                        <w:rPr>
                          <w:rFonts w:ascii="Comic Sans MS" w:hAnsi="Comic Sans MS"/>
                          <w:sz w:val="16"/>
                          <w:szCs w:val="16"/>
                          <w:lang w:val="el-GR" w:eastAsia="el-GR"/>
                        </w:rPr>
                        <w:t xml:space="preserve"> 800377898- ΔΟΥ ΧΑΝΙΩΝ</w:t>
                      </w:r>
                    </w:p>
                    <w:p w14:paraId="539F993B" w14:textId="2D2F46E6" w:rsidR="00FD40F6" w:rsidRPr="00FD40F6" w:rsidRDefault="00FD40F6" w:rsidP="00FD40F6">
                      <w:pPr>
                        <w:rPr>
                          <w:rFonts w:ascii="Comic Sans MS" w:hAnsi="Comic Sans MS"/>
                          <w:sz w:val="16"/>
                          <w:szCs w:val="16"/>
                          <w:lang w:val="el-GR" w:eastAsia="el-GR"/>
                        </w:rPr>
                      </w:pPr>
                      <w:r>
                        <w:rPr>
                          <w:rFonts w:ascii="Comic Sans MS" w:hAnsi="Comic Sans MS"/>
                          <w:sz w:val="16"/>
                          <w:szCs w:val="16"/>
                          <w:lang w:val="el-GR" w:eastAsia="el-GR"/>
                        </w:rPr>
                        <w:t xml:space="preserve">ΤΗΛ. </w:t>
                      </w:r>
                      <w:r w:rsidRPr="00FD40F6">
                        <w:rPr>
                          <w:rFonts w:ascii="Comic Sans MS" w:hAnsi="Comic Sans MS"/>
                          <w:sz w:val="16"/>
                          <w:szCs w:val="16"/>
                          <w:lang w:val="el-GR" w:eastAsia="el-GR"/>
                        </w:rPr>
                        <w:t>2821059825</w:t>
                      </w:r>
                      <w:r>
                        <w:rPr>
                          <w:rFonts w:ascii="Comic Sans MS" w:hAnsi="Comic Sans MS"/>
                          <w:sz w:val="16"/>
                          <w:szCs w:val="16"/>
                          <w:lang w:val="el-GR" w:eastAsia="el-GR"/>
                        </w:rPr>
                        <w:t xml:space="preserve">, </w:t>
                      </w:r>
                      <w:hyperlink r:id="rId11" w:history="1">
                        <w:r w:rsidRPr="00FD40F6">
                          <w:rPr>
                            <w:rFonts w:ascii="Comic Sans MS" w:hAnsi="Comic Sans MS"/>
                            <w:color w:val="0000FF"/>
                            <w:sz w:val="16"/>
                            <w:szCs w:val="16"/>
                            <w:u w:val="single"/>
                            <w:lang w:eastAsia="el-GR"/>
                          </w:rPr>
                          <w:t>info</w:t>
                        </w:r>
                        <w:r w:rsidRPr="00FD40F6">
                          <w:rPr>
                            <w:rFonts w:ascii="Comic Sans MS" w:hAnsi="Comic Sans MS"/>
                            <w:color w:val="0000FF"/>
                            <w:sz w:val="16"/>
                            <w:szCs w:val="16"/>
                            <w:u w:val="single"/>
                            <w:lang w:val="el-GR" w:eastAsia="el-GR"/>
                          </w:rPr>
                          <w:t>@</w:t>
                        </w:r>
                        <w:proofErr w:type="spellStart"/>
                        <w:r w:rsidRPr="00FD40F6">
                          <w:rPr>
                            <w:rFonts w:ascii="Comic Sans MS" w:hAnsi="Comic Sans MS"/>
                            <w:color w:val="0000FF"/>
                            <w:sz w:val="16"/>
                            <w:szCs w:val="16"/>
                            <w:u w:val="single"/>
                            <w:lang w:eastAsia="el-GR"/>
                          </w:rPr>
                          <w:t>sarris</w:t>
                        </w:r>
                        <w:proofErr w:type="spellEnd"/>
                        <w:r w:rsidRPr="00FD40F6">
                          <w:rPr>
                            <w:rFonts w:ascii="Comic Sans MS" w:hAnsi="Comic Sans MS"/>
                            <w:color w:val="0000FF"/>
                            <w:sz w:val="16"/>
                            <w:szCs w:val="16"/>
                            <w:u w:val="single"/>
                            <w:lang w:val="el-GR" w:eastAsia="el-GR"/>
                          </w:rPr>
                          <w:t>-</w:t>
                        </w:r>
                        <w:r w:rsidRPr="00FD40F6">
                          <w:rPr>
                            <w:rFonts w:ascii="Comic Sans MS" w:hAnsi="Comic Sans MS"/>
                            <w:color w:val="0000FF"/>
                            <w:sz w:val="16"/>
                            <w:szCs w:val="16"/>
                            <w:u w:val="single"/>
                            <w:lang w:eastAsia="el-GR"/>
                          </w:rPr>
                          <w:t>energy</w:t>
                        </w:r>
                        <w:r w:rsidRPr="00FD40F6">
                          <w:rPr>
                            <w:rFonts w:ascii="Comic Sans MS" w:hAnsi="Comic Sans MS"/>
                            <w:color w:val="0000FF"/>
                            <w:sz w:val="16"/>
                            <w:szCs w:val="16"/>
                            <w:u w:val="single"/>
                            <w:lang w:val="el-GR" w:eastAsia="el-GR"/>
                          </w:rPr>
                          <w:t>.</w:t>
                        </w:r>
                        <w:r w:rsidRPr="00FD40F6">
                          <w:rPr>
                            <w:rFonts w:ascii="Comic Sans MS" w:hAnsi="Comic Sans MS"/>
                            <w:color w:val="0000FF"/>
                            <w:sz w:val="16"/>
                            <w:szCs w:val="16"/>
                            <w:u w:val="single"/>
                            <w:lang w:eastAsia="el-GR"/>
                          </w:rPr>
                          <w:t>gr</w:t>
                        </w:r>
                      </w:hyperlink>
                    </w:p>
                    <w:p w14:paraId="1D2FF182" w14:textId="385B3F57" w:rsidR="006E21D5" w:rsidRPr="00667220" w:rsidRDefault="006E21D5" w:rsidP="006E21D5">
                      <w:pPr>
                        <w:rPr>
                          <w:sz w:val="20"/>
                        </w:rPr>
                      </w:pPr>
                    </w:p>
                    <w:p w14:paraId="5350BE19" w14:textId="77777777" w:rsidR="006E21D5" w:rsidRPr="00667220" w:rsidRDefault="006E21D5" w:rsidP="006E21D5">
                      <w:pPr>
                        <w:rPr>
                          <w:sz w:val="20"/>
                        </w:rPr>
                      </w:pPr>
                    </w:p>
                    <w:p w14:paraId="5B99B5EC" w14:textId="77777777" w:rsidR="006E21D5" w:rsidRPr="00667220" w:rsidRDefault="006E21D5" w:rsidP="006E21D5"/>
                  </w:txbxContent>
                </v:textbox>
                <w10:wrap type="square" anchorx="margin"/>
              </v:shape>
            </w:pict>
          </mc:Fallback>
        </mc:AlternateContent>
      </w:r>
      <w:r>
        <w:rPr>
          <w:lang w:val="el-GR"/>
        </w:rPr>
        <w:t xml:space="preserve">    </w:t>
      </w:r>
      <w:r w:rsidR="006E21D5" w:rsidRPr="00A23308">
        <w:rPr>
          <w:lang w:val="el-GR"/>
        </w:rPr>
        <w:t xml:space="preserve">  </w:t>
      </w:r>
      <w:r w:rsidR="002F1430" w:rsidRPr="002F1430">
        <w:rPr>
          <w:sz w:val="20"/>
          <w:szCs w:val="20"/>
          <w:lang w:val="el-GR"/>
        </w:rPr>
        <w:t>2.</w:t>
      </w:r>
    </w:p>
    <w:p w14:paraId="7CAACF00" w14:textId="7B325425" w:rsidR="002F1430" w:rsidRDefault="002F1430" w:rsidP="009B7742">
      <w:pPr>
        <w:pStyle w:val="1"/>
        <w:ind w:left="0" w:right="68"/>
        <w:jc w:val="center"/>
        <w:rPr>
          <w:sz w:val="20"/>
          <w:szCs w:val="20"/>
          <w:lang w:val="el-GR"/>
        </w:rPr>
      </w:pPr>
    </w:p>
    <w:p w14:paraId="4AD4229A" w14:textId="474053B3" w:rsidR="002F1430" w:rsidRDefault="002F1430" w:rsidP="009B7742">
      <w:pPr>
        <w:pStyle w:val="1"/>
        <w:ind w:left="0" w:right="68"/>
        <w:jc w:val="center"/>
        <w:rPr>
          <w:sz w:val="20"/>
          <w:szCs w:val="20"/>
          <w:lang w:val="el-GR"/>
        </w:rPr>
      </w:pPr>
    </w:p>
    <w:p w14:paraId="09D7C722" w14:textId="5F449A9A" w:rsidR="002F1430" w:rsidRDefault="002F1430" w:rsidP="009B7742">
      <w:pPr>
        <w:pStyle w:val="1"/>
        <w:ind w:left="0" w:right="68"/>
        <w:jc w:val="center"/>
        <w:rPr>
          <w:sz w:val="20"/>
          <w:szCs w:val="20"/>
          <w:lang w:val="el-GR"/>
        </w:rPr>
      </w:pPr>
    </w:p>
    <w:p w14:paraId="7E0B3E66" w14:textId="5F56D010" w:rsidR="006E21D5" w:rsidRDefault="006E21D5" w:rsidP="009B7742">
      <w:pPr>
        <w:pStyle w:val="1"/>
        <w:ind w:left="0" w:right="68"/>
        <w:jc w:val="center"/>
        <w:rPr>
          <w:sz w:val="20"/>
          <w:szCs w:val="20"/>
          <w:lang w:val="el-GR"/>
        </w:rPr>
      </w:pPr>
    </w:p>
    <w:p w14:paraId="15947AC5" w14:textId="21DB6158" w:rsidR="002F1430" w:rsidRDefault="002F1430" w:rsidP="002F1430">
      <w:pPr>
        <w:pStyle w:val="1"/>
        <w:tabs>
          <w:tab w:val="left" w:pos="0"/>
        </w:tabs>
        <w:ind w:left="0" w:right="68"/>
        <w:rPr>
          <w:sz w:val="20"/>
          <w:szCs w:val="20"/>
          <w:lang w:val="el-GR"/>
        </w:rPr>
      </w:pPr>
      <w:r>
        <w:rPr>
          <w:sz w:val="20"/>
          <w:szCs w:val="20"/>
          <w:lang w:val="el-GR"/>
        </w:rPr>
        <w:tab/>
        <w:t xml:space="preserve">                                                          </w:t>
      </w:r>
      <w:r w:rsidR="006E21D5">
        <w:rPr>
          <w:sz w:val="20"/>
          <w:szCs w:val="20"/>
          <w:lang w:val="el-GR"/>
        </w:rPr>
        <w:t xml:space="preserve">      </w:t>
      </w:r>
      <w:r w:rsidR="00FC3383">
        <w:rPr>
          <w:sz w:val="20"/>
          <w:szCs w:val="20"/>
          <w:lang w:val="el-GR"/>
        </w:rPr>
        <w:t>3.</w:t>
      </w:r>
      <w:r w:rsidR="006E21D5">
        <w:rPr>
          <w:sz w:val="20"/>
          <w:szCs w:val="20"/>
          <w:lang w:val="el-GR"/>
        </w:rPr>
        <w:t xml:space="preserve"> </w:t>
      </w:r>
      <w:r w:rsidR="00115761" w:rsidRPr="0056418F">
        <w:rPr>
          <w:noProof/>
          <w:sz w:val="20"/>
          <w:lang w:val="el-GR" w:eastAsia="el-GR"/>
        </w:rPr>
        <mc:AlternateContent>
          <mc:Choice Requires="wps">
            <w:drawing>
              <wp:anchor distT="45720" distB="45720" distL="114300" distR="114300" simplePos="0" relativeHeight="251660800" behindDoc="0" locked="0" layoutInCell="1" allowOverlap="1" wp14:anchorId="3F21062F" wp14:editId="7D03B947">
                <wp:simplePos x="0" y="0"/>
                <wp:positionH relativeFrom="margin">
                  <wp:posOffset>3155950</wp:posOffset>
                </wp:positionH>
                <wp:positionV relativeFrom="paragraph">
                  <wp:posOffset>11430</wp:posOffset>
                </wp:positionV>
                <wp:extent cx="2943225" cy="790575"/>
                <wp:effectExtent l="0" t="0" r="28575" b="28575"/>
                <wp:wrapSquare wrapText="bothSides"/>
                <wp:docPr id="1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790575"/>
                        </a:xfrm>
                        <a:prstGeom prst="rect">
                          <a:avLst/>
                        </a:prstGeom>
                        <a:solidFill>
                          <a:srgbClr val="FFFFFF"/>
                        </a:solidFill>
                        <a:ln w="9525">
                          <a:solidFill>
                            <a:schemeClr val="bg1"/>
                          </a:solidFill>
                          <a:miter lim="800000"/>
                          <a:headEnd/>
                          <a:tailEnd/>
                        </a:ln>
                      </wps:spPr>
                      <wps:txbx>
                        <w:txbxContent>
                          <w:p w14:paraId="715ED4FC" w14:textId="77777777" w:rsidR="00FD40F6" w:rsidRPr="00A23308" w:rsidRDefault="00FD40F6" w:rsidP="006E21D5">
                            <w:pPr>
                              <w:jc w:val="both"/>
                              <w:rPr>
                                <w:rFonts w:ascii="Comic Sans MS" w:hAnsi="Comic Sans MS"/>
                                <w:spacing w:val="-3"/>
                                <w:sz w:val="16"/>
                                <w:szCs w:val="16"/>
                                <w:lang w:val="el-GR"/>
                              </w:rPr>
                            </w:pPr>
                            <w:r w:rsidRPr="00A23308">
                              <w:rPr>
                                <w:rFonts w:ascii="Comic Sans MS" w:hAnsi="Comic Sans MS"/>
                                <w:sz w:val="16"/>
                                <w:szCs w:val="16"/>
                                <w:lang w:val="el-GR"/>
                              </w:rPr>
                              <w:t>ΚΕΧΑΓΙΑΔΑΚΗ</w:t>
                            </w:r>
                            <w:r w:rsidRPr="00A23308">
                              <w:rPr>
                                <w:rFonts w:ascii="Comic Sans MS" w:hAnsi="Comic Sans MS"/>
                                <w:spacing w:val="-3"/>
                                <w:sz w:val="16"/>
                                <w:szCs w:val="16"/>
                                <w:lang w:val="el-GR"/>
                              </w:rPr>
                              <w:t xml:space="preserve"> ΓΕΩΡΓΙΑ</w:t>
                            </w:r>
                          </w:p>
                          <w:p w14:paraId="3447A232" w14:textId="514F3255" w:rsidR="006E21D5" w:rsidRDefault="00FC3383" w:rsidP="006E21D5">
                            <w:pPr>
                              <w:jc w:val="both"/>
                              <w:rPr>
                                <w:rFonts w:ascii="Comic Sans MS" w:hAnsi="Comic Sans MS"/>
                                <w:sz w:val="16"/>
                                <w:szCs w:val="16"/>
                                <w:lang w:val="el-GR" w:eastAsia="el-GR"/>
                              </w:rPr>
                            </w:pPr>
                            <w:r>
                              <w:rPr>
                                <w:rFonts w:ascii="Comic Sans MS" w:hAnsi="Comic Sans MS"/>
                                <w:sz w:val="16"/>
                                <w:szCs w:val="16"/>
                                <w:lang w:val="el-GR" w:eastAsia="el-GR"/>
                              </w:rPr>
                              <w:t>ΗΛΕΚΤΡ</w:t>
                            </w:r>
                            <w:r w:rsidR="006E21D5" w:rsidRPr="00FD40F6">
                              <w:rPr>
                                <w:rFonts w:ascii="Comic Sans MS" w:hAnsi="Comic Sans MS"/>
                                <w:sz w:val="16"/>
                                <w:szCs w:val="16"/>
                                <w:lang w:val="el-GR" w:eastAsia="el-GR"/>
                              </w:rPr>
                              <w:t>ΟΛΟΓΟΣ ΜΗΧΑΝΙΚΟΣ</w:t>
                            </w:r>
                          </w:p>
                          <w:p w14:paraId="4F5EFED1" w14:textId="3EA826EA" w:rsidR="00FD40F6" w:rsidRPr="00FD40F6" w:rsidRDefault="00684390" w:rsidP="006E21D5">
                            <w:pPr>
                              <w:jc w:val="both"/>
                              <w:rPr>
                                <w:rFonts w:ascii="Comic Sans MS" w:hAnsi="Comic Sans MS"/>
                                <w:sz w:val="16"/>
                                <w:szCs w:val="16"/>
                                <w:lang w:val="el-GR" w:eastAsia="el-GR"/>
                              </w:rPr>
                            </w:pPr>
                            <w:r>
                              <w:rPr>
                                <w:rFonts w:ascii="Comic Sans MS" w:hAnsi="Comic Sans MS"/>
                                <w:sz w:val="16"/>
                                <w:szCs w:val="16"/>
                                <w:lang w:val="el-GR" w:eastAsia="el-GR"/>
                              </w:rPr>
                              <w:t xml:space="preserve">Κ. </w:t>
                            </w:r>
                            <w:r w:rsidR="00FC3383">
                              <w:rPr>
                                <w:rFonts w:ascii="Comic Sans MS" w:hAnsi="Comic Sans MS"/>
                                <w:sz w:val="16"/>
                                <w:szCs w:val="16"/>
                                <w:lang w:val="el-GR" w:eastAsia="el-GR"/>
                              </w:rPr>
                              <w:t>ΠΥΡΟΜΑΓΛΟΥ 11, 74132 ΡΕΘΥΜΝΟ</w:t>
                            </w:r>
                          </w:p>
                          <w:p w14:paraId="43E100ED" w14:textId="5DF4463B" w:rsidR="006E21D5" w:rsidRPr="00FD40F6" w:rsidRDefault="00FD40F6" w:rsidP="00FD40F6">
                            <w:pPr>
                              <w:jc w:val="both"/>
                              <w:rPr>
                                <w:rFonts w:ascii="Comic Sans MS" w:hAnsi="Comic Sans MS"/>
                                <w:sz w:val="16"/>
                                <w:szCs w:val="16"/>
                                <w:lang w:val="el-GR" w:eastAsia="el-GR"/>
                              </w:rPr>
                            </w:pPr>
                            <w:r w:rsidRPr="00FD40F6">
                              <w:rPr>
                                <w:rFonts w:ascii="Comic Sans MS" w:hAnsi="Comic Sans MS"/>
                                <w:sz w:val="16"/>
                                <w:szCs w:val="16"/>
                                <w:lang w:val="el-GR" w:eastAsia="el-GR"/>
                              </w:rPr>
                              <w:t>Α.Φ.Μ. 044591874 - ΔΟΥ Ρεθύμνου</w:t>
                            </w:r>
                          </w:p>
                          <w:p w14:paraId="29ED6894" w14:textId="5AAB50B1" w:rsidR="006E21D5" w:rsidRPr="00FC3383" w:rsidRDefault="00FC3383" w:rsidP="00FD40F6">
                            <w:pPr>
                              <w:jc w:val="both"/>
                              <w:rPr>
                                <w:rFonts w:ascii="Comic Sans MS" w:hAnsi="Comic Sans MS"/>
                                <w:sz w:val="16"/>
                                <w:szCs w:val="16"/>
                                <w:lang w:val="el-GR" w:eastAsia="el-GR"/>
                              </w:rPr>
                            </w:pPr>
                            <w:r w:rsidRPr="00FC3383">
                              <w:rPr>
                                <w:rFonts w:ascii="Comic Sans MS" w:hAnsi="Comic Sans MS"/>
                                <w:sz w:val="16"/>
                                <w:szCs w:val="16"/>
                                <w:lang w:val="el-GR" w:eastAsia="el-GR"/>
                              </w:rPr>
                              <w:t>ΤΗΛ. : 6973341568</w:t>
                            </w:r>
                          </w:p>
                          <w:p w14:paraId="13D1BF80" w14:textId="77777777" w:rsidR="006E21D5" w:rsidRPr="00A23308" w:rsidRDefault="006E21D5" w:rsidP="006E21D5">
                            <w:pPr>
                              <w:rPr>
                                <w:lang w:val="el-G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1062F" id="_x0000_s1030" type="#_x0000_t202" style="position:absolute;margin-left:248.5pt;margin-top:.9pt;width:231.75pt;height:62.2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" strokecolor="white [3212]">
                <v:textbox>
                  <w:txbxContent>
                    <w:p w14:paraId="715ED4FC" w14:textId="77777777" w:rsidR="00FD40F6" w:rsidRPr="00A23308" w:rsidRDefault="00FD40F6" w:rsidP="006E21D5">
                      <w:pPr>
                        <w:jc w:val="both"/>
                        <w:rPr>
                          <w:rFonts w:ascii="Comic Sans MS" w:hAnsi="Comic Sans MS"/>
                          <w:spacing w:val="-3"/>
                          <w:sz w:val="16"/>
                          <w:szCs w:val="16"/>
                          <w:lang w:val="el-GR"/>
                        </w:rPr>
                      </w:pPr>
                      <w:r w:rsidRPr="00A23308">
                        <w:rPr>
                          <w:rFonts w:ascii="Comic Sans MS" w:hAnsi="Comic Sans MS"/>
                          <w:sz w:val="16"/>
                          <w:szCs w:val="16"/>
                          <w:lang w:val="el-GR"/>
                        </w:rPr>
                        <w:t>ΚΕΧΑΓΙΑΔΑΚΗ</w:t>
                      </w:r>
                      <w:r w:rsidRPr="00A23308">
                        <w:rPr>
                          <w:rFonts w:ascii="Comic Sans MS" w:hAnsi="Comic Sans MS"/>
                          <w:spacing w:val="-3"/>
                          <w:sz w:val="16"/>
                          <w:szCs w:val="16"/>
                          <w:lang w:val="el-GR"/>
                        </w:rPr>
                        <w:t xml:space="preserve"> ΓΕΩΡΓΙΑ</w:t>
                      </w:r>
                    </w:p>
                    <w:p w14:paraId="3447A232" w14:textId="514F3255" w:rsidR="006E21D5" w:rsidRDefault="00FC3383" w:rsidP="006E21D5">
                      <w:pPr>
                        <w:jc w:val="both"/>
                        <w:rPr>
                          <w:rFonts w:ascii="Comic Sans MS" w:hAnsi="Comic Sans MS"/>
                          <w:sz w:val="16"/>
                          <w:szCs w:val="16"/>
                          <w:lang w:val="el-GR" w:eastAsia="el-GR"/>
                        </w:rPr>
                      </w:pPr>
                      <w:r>
                        <w:rPr>
                          <w:rFonts w:ascii="Comic Sans MS" w:hAnsi="Comic Sans MS"/>
                          <w:sz w:val="16"/>
                          <w:szCs w:val="16"/>
                          <w:lang w:val="el-GR" w:eastAsia="el-GR"/>
                        </w:rPr>
                        <w:t>ΗΛΕΚΤΡ</w:t>
                      </w:r>
                      <w:r w:rsidR="006E21D5" w:rsidRPr="00FD40F6">
                        <w:rPr>
                          <w:rFonts w:ascii="Comic Sans MS" w:hAnsi="Comic Sans MS"/>
                          <w:sz w:val="16"/>
                          <w:szCs w:val="16"/>
                          <w:lang w:val="el-GR" w:eastAsia="el-GR"/>
                        </w:rPr>
                        <w:t>ΟΛΟΓΟΣ ΜΗΧΑΝΙΚΟΣ</w:t>
                      </w:r>
                    </w:p>
                    <w:p w14:paraId="4F5EFED1" w14:textId="3EA826EA" w:rsidR="00FD40F6" w:rsidRPr="00FD40F6" w:rsidRDefault="00684390" w:rsidP="006E21D5">
                      <w:pPr>
                        <w:jc w:val="both"/>
                        <w:rPr>
                          <w:rFonts w:ascii="Comic Sans MS" w:hAnsi="Comic Sans MS"/>
                          <w:sz w:val="16"/>
                          <w:szCs w:val="16"/>
                          <w:lang w:val="el-GR" w:eastAsia="el-GR"/>
                        </w:rPr>
                      </w:pPr>
                      <w:r>
                        <w:rPr>
                          <w:rFonts w:ascii="Comic Sans MS" w:hAnsi="Comic Sans MS"/>
                          <w:sz w:val="16"/>
                          <w:szCs w:val="16"/>
                          <w:lang w:val="el-GR" w:eastAsia="el-GR"/>
                        </w:rPr>
                        <w:t xml:space="preserve">Κ. </w:t>
                      </w:r>
                      <w:r w:rsidR="00FC3383">
                        <w:rPr>
                          <w:rFonts w:ascii="Comic Sans MS" w:hAnsi="Comic Sans MS"/>
                          <w:sz w:val="16"/>
                          <w:szCs w:val="16"/>
                          <w:lang w:val="el-GR" w:eastAsia="el-GR"/>
                        </w:rPr>
                        <w:t>ΠΥΡΟΜΑΓΛΟΥ 11, 74132 ΡΕΘΥΜΝΟ</w:t>
                      </w:r>
                    </w:p>
                    <w:p w14:paraId="43E100ED" w14:textId="5DF4463B" w:rsidR="006E21D5" w:rsidRPr="00FD40F6" w:rsidRDefault="00FD40F6" w:rsidP="00FD40F6">
                      <w:pPr>
                        <w:jc w:val="both"/>
                        <w:rPr>
                          <w:rFonts w:ascii="Comic Sans MS" w:hAnsi="Comic Sans MS"/>
                          <w:sz w:val="16"/>
                          <w:szCs w:val="16"/>
                          <w:lang w:val="el-GR" w:eastAsia="el-GR"/>
                        </w:rPr>
                      </w:pPr>
                      <w:r w:rsidRPr="00FD40F6">
                        <w:rPr>
                          <w:rFonts w:ascii="Comic Sans MS" w:hAnsi="Comic Sans MS"/>
                          <w:sz w:val="16"/>
                          <w:szCs w:val="16"/>
                          <w:lang w:val="el-GR" w:eastAsia="el-GR"/>
                        </w:rPr>
                        <w:t>Α.Φ.Μ. 044591874 - ΔΟΥ Ρεθύμνου</w:t>
                      </w:r>
                    </w:p>
                    <w:p w14:paraId="29ED6894" w14:textId="5AAB50B1" w:rsidR="006E21D5" w:rsidRPr="00FC3383" w:rsidRDefault="00FC3383" w:rsidP="00FD40F6">
                      <w:pPr>
                        <w:jc w:val="both"/>
                        <w:rPr>
                          <w:rFonts w:ascii="Comic Sans MS" w:hAnsi="Comic Sans MS"/>
                          <w:sz w:val="16"/>
                          <w:szCs w:val="16"/>
                          <w:lang w:val="el-GR" w:eastAsia="el-GR"/>
                        </w:rPr>
                      </w:pPr>
                      <w:r w:rsidRPr="00FC3383">
                        <w:rPr>
                          <w:rFonts w:ascii="Comic Sans MS" w:hAnsi="Comic Sans MS"/>
                          <w:sz w:val="16"/>
                          <w:szCs w:val="16"/>
                          <w:lang w:val="el-GR" w:eastAsia="el-GR"/>
                        </w:rPr>
                        <w:t>ΤΗΛ. : 6973341568</w:t>
                      </w:r>
                    </w:p>
                    <w:p w14:paraId="13D1BF80" w14:textId="77777777" w:rsidR="006E21D5" w:rsidRPr="00A23308" w:rsidRDefault="006E21D5" w:rsidP="006E21D5">
                      <w:pPr>
                        <w:rPr>
                          <w:lang w:val="el-GR"/>
                        </w:rPr>
                      </w:pPr>
                    </w:p>
                  </w:txbxContent>
                </v:textbox>
                <w10:wrap type="square" anchorx="margin"/>
              </v:shape>
            </w:pict>
          </mc:Fallback>
        </mc:AlternateContent>
      </w:r>
      <w:r w:rsidR="00115761">
        <w:rPr>
          <w:sz w:val="20"/>
          <w:szCs w:val="20"/>
          <w:lang w:val="el-GR"/>
        </w:rPr>
        <w:tab/>
      </w:r>
      <w:r w:rsidR="00115761">
        <w:rPr>
          <w:sz w:val="20"/>
          <w:szCs w:val="20"/>
          <w:lang w:val="el-GR"/>
        </w:rPr>
        <w:tab/>
      </w:r>
      <w:r w:rsidR="00115761">
        <w:rPr>
          <w:sz w:val="20"/>
          <w:szCs w:val="20"/>
          <w:lang w:val="el-GR"/>
        </w:rPr>
        <w:tab/>
      </w:r>
      <w:r w:rsidR="00115761">
        <w:rPr>
          <w:sz w:val="20"/>
          <w:szCs w:val="20"/>
          <w:lang w:val="el-GR"/>
        </w:rPr>
        <w:tab/>
      </w:r>
      <w:r w:rsidR="00115761">
        <w:rPr>
          <w:sz w:val="20"/>
          <w:szCs w:val="20"/>
          <w:lang w:val="el-GR"/>
        </w:rPr>
        <w:tab/>
      </w:r>
    </w:p>
    <w:p w14:paraId="53B79436" w14:textId="4A5ED17C" w:rsidR="002F1430" w:rsidRDefault="002F1430" w:rsidP="009B7742">
      <w:pPr>
        <w:pStyle w:val="1"/>
        <w:ind w:left="0" w:right="68"/>
        <w:jc w:val="center"/>
        <w:rPr>
          <w:sz w:val="20"/>
          <w:szCs w:val="20"/>
          <w:lang w:val="el-GR"/>
        </w:rPr>
      </w:pPr>
    </w:p>
    <w:p w14:paraId="3C9C5E8A" w14:textId="77777777" w:rsidR="002F1430" w:rsidRPr="002F1430" w:rsidRDefault="002F1430" w:rsidP="009B7742">
      <w:pPr>
        <w:pStyle w:val="1"/>
        <w:ind w:left="0" w:right="68"/>
        <w:jc w:val="center"/>
        <w:rPr>
          <w:sz w:val="20"/>
          <w:szCs w:val="20"/>
          <w:lang w:val="el-GR"/>
        </w:rPr>
      </w:pPr>
    </w:p>
    <w:p w14:paraId="5E6701D4" w14:textId="77777777" w:rsidR="009B7742" w:rsidRDefault="009B7742" w:rsidP="009B7742">
      <w:pPr>
        <w:pStyle w:val="1"/>
        <w:ind w:left="0" w:right="68"/>
        <w:rPr>
          <w:lang w:val="el-GR"/>
        </w:rPr>
      </w:pPr>
    </w:p>
    <w:p w14:paraId="26F0DFAE" w14:textId="77777777" w:rsidR="00115761" w:rsidRDefault="00115761" w:rsidP="009B7742">
      <w:pPr>
        <w:pStyle w:val="1"/>
        <w:ind w:left="0" w:right="68"/>
        <w:jc w:val="center"/>
        <w:rPr>
          <w:lang w:val="el-GR"/>
        </w:rPr>
      </w:pPr>
    </w:p>
    <w:p w14:paraId="509D5F95" w14:textId="77777777" w:rsidR="00FC3383" w:rsidRDefault="00FC3383" w:rsidP="009B7742">
      <w:pPr>
        <w:pStyle w:val="1"/>
        <w:ind w:left="0" w:right="68"/>
        <w:jc w:val="center"/>
        <w:rPr>
          <w:lang w:val="el-GR"/>
        </w:rPr>
      </w:pPr>
    </w:p>
    <w:p w14:paraId="062E99EC" w14:textId="2DC0983E" w:rsidR="000D2802" w:rsidRPr="00534A51" w:rsidRDefault="00425D13" w:rsidP="009B7742">
      <w:pPr>
        <w:pStyle w:val="1"/>
        <w:ind w:left="0" w:right="68"/>
        <w:jc w:val="center"/>
        <w:rPr>
          <w:lang w:val="el-GR"/>
        </w:rPr>
      </w:pPr>
      <w:r w:rsidRPr="00534A51">
        <w:rPr>
          <w:lang w:val="el-GR"/>
        </w:rPr>
        <w:t>ΠΡΟΣΚΛΗΣΗ ΥΠΟΒΟΛΗΣ</w:t>
      </w:r>
      <w:r w:rsidR="00E62A24">
        <w:rPr>
          <w:lang w:val="el-GR"/>
        </w:rPr>
        <w:t xml:space="preserve"> </w:t>
      </w:r>
      <w:r w:rsidR="00FB55E4">
        <w:rPr>
          <w:lang w:val="el-GR"/>
        </w:rPr>
        <w:t>Π</w:t>
      </w:r>
      <w:r w:rsidRPr="00534A51">
        <w:rPr>
          <w:lang w:val="el-GR"/>
        </w:rPr>
        <w:t>ΡΟΣΦΟΡΑΣ</w:t>
      </w:r>
    </w:p>
    <w:p w14:paraId="5832259A" w14:textId="2C97AA1E" w:rsidR="00C6368A" w:rsidRPr="006A58DF" w:rsidRDefault="00C6368A" w:rsidP="00C6368A">
      <w:pPr>
        <w:tabs>
          <w:tab w:val="num" w:pos="720"/>
        </w:tabs>
        <w:jc w:val="center"/>
        <w:rPr>
          <w:rStyle w:val="a8"/>
          <w:rFonts w:ascii="Comic Sans MS" w:eastAsia="Tahoma" w:hAnsi="Comic Sans MS"/>
          <w:b w:val="0"/>
          <w:sz w:val="21"/>
          <w:szCs w:val="21"/>
          <w:lang w:val="el-GR"/>
        </w:rPr>
      </w:pPr>
      <w:r w:rsidRPr="006A58DF">
        <w:rPr>
          <w:rStyle w:val="a8"/>
          <w:rFonts w:ascii="Comic Sans MS" w:eastAsia="Tahoma" w:hAnsi="Comic Sans MS"/>
          <w:sz w:val="21"/>
          <w:szCs w:val="21"/>
          <w:lang w:val="el-GR"/>
        </w:rPr>
        <w:t xml:space="preserve">Απόφαση Πρυτανικού Συμβουλίου </w:t>
      </w:r>
      <w:r w:rsidR="00320E32" w:rsidRPr="006A58DF">
        <w:rPr>
          <w:rStyle w:val="a8"/>
          <w:rFonts w:ascii="Comic Sans MS" w:eastAsia="Tahoma" w:hAnsi="Comic Sans MS"/>
          <w:sz w:val="21"/>
          <w:szCs w:val="21"/>
          <w:lang w:val="el-GR"/>
        </w:rPr>
        <w:t>310</w:t>
      </w:r>
      <w:r w:rsidRPr="006A58DF">
        <w:rPr>
          <w:rStyle w:val="a8"/>
          <w:rFonts w:ascii="Comic Sans MS" w:eastAsia="Tahoma" w:hAnsi="Comic Sans MS"/>
          <w:sz w:val="21"/>
          <w:szCs w:val="21"/>
          <w:vertAlign w:val="superscript"/>
          <w:lang w:val="el-GR"/>
        </w:rPr>
        <w:t>η</w:t>
      </w:r>
      <w:r w:rsidRPr="006A58DF">
        <w:rPr>
          <w:rStyle w:val="a8"/>
          <w:rFonts w:ascii="Comic Sans MS" w:eastAsia="Tahoma" w:hAnsi="Comic Sans MS"/>
          <w:sz w:val="21"/>
          <w:szCs w:val="21"/>
          <w:lang w:val="el-GR"/>
        </w:rPr>
        <w:t>/ΤΕΧΝ.3/1</w:t>
      </w:r>
      <w:r w:rsidR="00320E32" w:rsidRPr="006A58DF">
        <w:rPr>
          <w:rStyle w:val="a8"/>
          <w:rFonts w:ascii="Comic Sans MS" w:eastAsia="Tahoma" w:hAnsi="Comic Sans MS"/>
          <w:sz w:val="21"/>
          <w:szCs w:val="21"/>
          <w:lang w:val="el-GR"/>
        </w:rPr>
        <w:t>8</w:t>
      </w:r>
      <w:r w:rsidRPr="006A58DF">
        <w:rPr>
          <w:rStyle w:val="a8"/>
          <w:rFonts w:ascii="Comic Sans MS" w:eastAsia="Tahoma" w:hAnsi="Comic Sans MS"/>
          <w:sz w:val="21"/>
          <w:szCs w:val="21"/>
          <w:lang w:val="el-GR"/>
        </w:rPr>
        <w:t>-0</w:t>
      </w:r>
      <w:r w:rsidR="00320E32" w:rsidRPr="006A58DF">
        <w:rPr>
          <w:rStyle w:val="a8"/>
          <w:rFonts w:ascii="Comic Sans MS" w:eastAsia="Tahoma" w:hAnsi="Comic Sans MS"/>
          <w:sz w:val="21"/>
          <w:szCs w:val="21"/>
          <w:lang w:val="el-GR"/>
        </w:rPr>
        <w:t>1</w:t>
      </w:r>
      <w:r w:rsidRPr="006A58DF">
        <w:rPr>
          <w:rStyle w:val="a8"/>
          <w:rFonts w:ascii="Comic Sans MS" w:eastAsia="Tahoma" w:hAnsi="Comic Sans MS"/>
          <w:sz w:val="21"/>
          <w:szCs w:val="21"/>
          <w:lang w:val="el-GR"/>
        </w:rPr>
        <w:t>-202</w:t>
      </w:r>
      <w:r w:rsidR="00320E32" w:rsidRPr="006A58DF">
        <w:rPr>
          <w:rStyle w:val="a8"/>
          <w:rFonts w:ascii="Comic Sans MS" w:eastAsia="Tahoma" w:hAnsi="Comic Sans MS"/>
          <w:sz w:val="21"/>
          <w:szCs w:val="21"/>
          <w:lang w:val="el-GR"/>
        </w:rPr>
        <w:t>2</w:t>
      </w:r>
      <w:r w:rsidRPr="006A58DF">
        <w:rPr>
          <w:rStyle w:val="a8"/>
          <w:rFonts w:ascii="Comic Sans MS" w:eastAsia="Tahoma" w:hAnsi="Comic Sans MS"/>
          <w:sz w:val="21"/>
          <w:szCs w:val="21"/>
          <w:lang w:val="el-GR"/>
        </w:rPr>
        <w:t xml:space="preserve"> (ΑΔΑ: </w:t>
      </w:r>
      <w:r w:rsidR="002F1430" w:rsidRPr="006A58DF">
        <w:rPr>
          <w:rStyle w:val="a8"/>
          <w:rFonts w:ascii="Comic Sans MS" w:eastAsia="Tahoma" w:hAnsi="Comic Sans MS"/>
          <w:sz w:val="21"/>
          <w:szCs w:val="21"/>
          <w:lang w:val="el-GR"/>
        </w:rPr>
        <w:t>ΨΛ3</w:t>
      </w:r>
      <w:r w:rsidRPr="006A58DF">
        <w:rPr>
          <w:rStyle w:val="a8"/>
          <w:rFonts w:ascii="Comic Sans MS" w:eastAsia="Tahoma" w:hAnsi="Comic Sans MS"/>
          <w:sz w:val="21"/>
          <w:szCs w:val="21"/>
          <w:lang w:val="el-GR"/>
        </w:rPr>
        <w:t>Ω469Β7Γ-</w:t>
      </w:r>
      <w:r w:rsidR="002F1430" w:rsidRPr="006A58DF">
        <w:rPr>
          <w:rStyle w:val="a8"/>
          <w:rFonts w:ascii="Comic Sans MS" w:eastAsia="Tahoma" w:hAnsi="Comic Sans MS"/>
          <w:sz w:val="21"/>
          <w:szCs w:val="21"/>
          <w:lang w:val="el-GR"/>
        </w:rPr>
        <w:t>Α3Υ</w:t>
      </w:r>
      <w:r w:rsidRPr="006A58DF">
        <w:rPr>
          <w:rStyle w:val="a8"/>
          <w:rFonts w:ascii="Comic Sans MS" w:eastAsia="Tahoma" w:hAnsi="Comic Sans MS"/>
          <w:sz w:val="21"/>
          <w:szCs w:val="21"/>
          <w:lang w:val="el-GR"/>
        </w:rPr>
        <w:t xml:space="preserve">) </w:t>
      </w:r>
    </w:p>
    <w:p w14:paraId="16D96E86" w14:textId="646768F5" w:rsidR="00C6368A" w:rsidRPr="006A58DF" w:rsidRDefault="00C6368A" w:rsidP="00C6368A">
      <w:pPr>
        <w:pStyle w:val="a3"/>
        <w:kinsoku w:val="0"/>
        <w:overflowPunct w:val="0"/>
        <w:ind w:right="108"/>
        <w:jc w:val="center"/>
        <w:rPr>
          <w:rFonts w:ascii="Comic Sans MS" w:hAnsi="Comic Sans MS"/>
          <w:lang w:val="el-GR"/>
        </w:rPr>
      </w:pPr>
      <w:r w:rsidRPr="006A58DF">
        <w:rPr>
          <w:rFonts w:ascii="Comic Sans MS" w:hAnsi="Comic Sans MS"/>
          <w:b/>
          <w:lang w:val="el-GR"/>
        </w:rPr>
        <w:t xml:space="preserve">Εγκρινόμενο </w:t>
      </w:r>
      <w:r w:rsidRPr="006A58DF">
        <w:rPr>
          <w:rFonts w:ascii="Comic Sans MS" w:hAnsi="Comic Sans MS"/>
          <w:lang w:val="el-GR"/>
        </w:rPr>
        <w:t>(ΑΔΑΜ: 2</w:t>
      </w:r>
      <w:r w:rsidR="006A58DF" w:rsidRPr="006A58DF">
        <w:rPr>
          <w:rFonts w:ascii="Comic Sans MS" w:hAnsi="Comic Sans MS"/>
          <w:lang w:val="el-GR"/>
        </w:rPr>
        <w:t>2</w:t>
      </w:r>
      <w:r w:rsidRPr="006A58DF">
        <w:rPr>
          <w:rFonts w:ascii="Comic Sans MS" w:hAnsi="Comic Sans MS"/>
        </w:rPr>
        <w:t>REQ</w:t>
      </w:r>
      <w:r w:rsidRPr="006A58DF">
        <w:rPr>
          <w:rFonts w:ascii="Comic Sans MS" w:hAnsi="Comic Sans MS"/>
          <w:lang w:val="el-GR"/>
        </w:rPr>
        <w:t>0</w:t>
      </w:r>
      <w:r w:rsidR="006A58DF" w:rsidRPr="006A58DF">
        <w:rPr>
          <w:rFonts w:ascii="Comic Sans MS" w:hAnsi="Comic Sans MS"/>
          <w:lang w:val="el-GR"/>
        </w:rPr>
        <w:t>10056168</w:t>
      </w:r>
      <w:r w:rsidRPr="006A58DF">
        <w:rPr>
          <w:rFonts w:ascii="Comic Sans MS" w:hAnsi="Comic Sans MS"/>
          <w:lang w:val="el-GR"/>
        </w:rPr>
        <w:t>/</w:t>
      </w:r>
      <w:r w:rsidR="006A58DF" w:rsidRPr="006A58DF">
        <w:rPr>
          <w:rFonts w:ascii="Comic Sans MS" w:hAnsi="Comic Sans MS"/>
          <w:lang w:val="el-GR"/>
        </w:rPr>
        <w:t>15</w:t>
      </w:r>
      <w:r w:rsidRPr="006A58DF">
        <w:rPr>
          <w:rFonts w:ascii="Comic Sans MS" w:hAnsi="Comic Sans MS"/>
          <w:lang w:val="el-GR"/>
        </w:rPr>
        <w:t>-0</w:t>
      </w:r>
      <w:r w:rsidR="006A58DF" w:rsidRPr="006A58DF">
        <w:rPr>
          <w:rFonts w:ascii="Comic Sans MS" w:hAnsi="Comic Sans MS"/>
          <w:lang w:val="el-GR"/>
        </w:rPr>
        <w:t>2</w:t>
      </w:r>
      <w:r w:rsidRPr="006A58DF">
        <w:rPr>
          <w:rFonts w:ascii="Comic Sans MS" w:hAnsi="Comic Sans MS"/>
          <w:lang w:val="el-GR"/>
        </w:rPr>
        <w:t>-202</w:t>
      </w:r>
      <w:r w:rsidR="006A58DF" w:rsidRPr="006A58DF">
        <w:rPr>
          <w:rFonts w:ascii="Comic Sans MS" w:hAnsi="Comic Sans MS"/>
          <w:lang w:val="el-GR"/>
        </w:rPr>
        <w:t>2</w:t>
      </w:r>
      <w:r w:rsidRPr="006A58DF">
        <w:rPr>
          <w:rFonts w:ascii="Comic Sans MS" w:hAnsi="Comic Sans MS"/>
          <w:lang w:val="el-GR"/>
        </w:rPr>
        <w:t>)</w:t>
      </w:r>
    </w:p>
    <w:p w14:paraId="5C343ABA" w14:textId="77777777" w:rsidR="00C6368A" w:rsidRPr="006A58DF" w:rsidRDefault="00C6368A" w:rsidP="00C6368A">
      <w:pPr>
        <w:pStyle w:val="a3"/>
        <w:kinsoku w:val="0"/>
        <w:overflowPunct w:val="0"/>
        <w:jc w:val="center"/>
        <w:rPr>
          <w:rFonts w:ascii="Comic Sans MS" w:hAnsi="Comic Sans MS"/>
          <w:b/>
          <w:lang w:val="el-GR" w:eastAsia="el-GR"/>
        </w:rPr>
      </w:pPr>
      <w:r w:rsidRPr="006A58DF">
        <w:rPr>
          <w:rFonts w:ascii="Comic Sans MS" w:hAnsi="Comic Sans MS"/>
          <w:b/>
          <w:lang w:val="el-GR" w:eastAsia="el-GR"/>
        </w:rPr>
        <w:t xml:space="preserve"> </w:t>
      </w:r>
    </w:p>
    <w:p w14:paraId="2C84F7FC" w14:textId="77777777" w:rsidR="00320E32" w:rsidRDefault="00320E32" w:rsidP="00320E32">
      <w:pPr>
        <w:spacing w:line="264" w:lineRule="auto"/>
        <w:ind w:left="993" w:right="-52"/>
        <w:jc w:val="both"/>
        <w:rPr>
          <w:b/>
          <w:lang w:val="el-GR" w:eastAsia="el-GR"/>
        </w:rPr>
      </w:pPr>
      <w:r w:rsidRPr="00320E32">
        <w:rPr>
          <w:b/>
          <w:lang w:val="el-GR" w:eastAsia="el-GR"/>
        </w:rPr>
        <w:t>(</w:t>
      </w:r>
      <w:bookmarkStart w:id="0" w:name="_Hlk90293890"/>
      <w:r w:rsidRPr="00320E32">
        <w:rPr>
          <w:b/>
          <w:lang w:val="el-GR" w:eastAsia="el-GR"/>
        </w:rPr>
        <w:t>CPV</w:t>
      </w:r>
      <w:bookmarkEnd w:id="0"/>
      <w:r w:rsidRPr="00320E32">
        <w:rPr>
          <w:b/>
          <w:lang w:val="el-GR" w:eastAsia="el-GR"/>
        </w:rPr>
        <w:t xml:space="preserve"> 71334000-8 Μηχανολογικές και ηλεκτρολογικές υπηρεσίες, </w:t>
      </w:r>
    </w:p>
    <w:p w14:paraId="1B13EAF7" w14:textId="3242174F" w:rsidR="00320E32" w:rsidRPr="00320E32" w:rsidRDefault="00320E32" w:rsidP="00320E32">
      <w:pPr>
        <w:spacing w:line="264" w:lineRule="auto"/>
        <w:ind w:left="993" w:right="-52"/>
        <w:jc w:val="both"/>
        <w:rPr>
          <w:b/>
          <w:lang w:val="el-GR" w:eastAsia="el-GR"/>
        </w:rPr>
      </w:pPr>
      <w:r w:rsidRPr="00320E32">
        <w:rPr>
          <w:b/>
          <w:lang w:val="el-GR" w:eastAsia="el-GR"/>
        </w:rPr>
        <w:t>CPV 31321000-2 Γραμμές ηλεκτρικού ρεύματος)</w:t>
      </w:r>
    </w:p>
    <w:p w14:paraId="652CB8C8" w14:textId="77777777" w:rsidR="00A0422F" w:rsidRDefault="00A0422F" w:rsidP="0035167E">
      <w:pPr>
        <w:pStyle w:val="a3"/>
        <w:kinsoku w:val="0"/>
        <w:overflowPunct w:val="0"/>
        <w:jc w:val="both"/>
        <w:rPr>
          <w:lang w:val="el-GR"/>
        </w:rPr>
      </w:pPr>
    </w:p>
    <w:p w14:paraId="75D0E489" w14:textId="763B528B" w:rsidR="00BE0EEE" w:rsidRPr="004E383C" w:rsidRDefault="00425D13" w:rsidP="002F1430">
      <w:pPr>
        <w:pStyle w:val="a3"/>
        <w:kinsoku w:val="0"/>
        <w:overflowPunct w:val="0"/>
        <w:ind w:left="426" w:right="284"/>
        <w:jc w:val="both"/>
        <w:rPr>
          <w:rFonts w:ascii="Comic Sans MS" w:hAnsi="Comic Sans MS"/>
          <w:sz w:val="22"/>
          <w:szCs w:val="22"/>
          <w:lang w:val="el-GR"/>
        </w:rPr>
      </w:pPr>
      <w:r w:rsidRPr="004E383C">
        <w:rPr>
          <w:rFonts w:ascii="Comic Sans MS" w:hAnsi="Comic Sans MS"/>
          <w:sz w:val="22"/>
          <w:szCs w:val="22"/>
          <w:lang w:val="el-GR"/>
        </w:rPr>
        <w:t xml:space="preserve">Η Διεύθυνση Τεχνικών Έργων του Πανεπιστημίου Κρήτης, μετά την υπ' αρ. </w:t>
      </w:r>
      <w:r w:rsidR="002F1430" w:rsidRPr="004E383C">
        <w:rPr>
          <w:rFonts w:ascii="Comic Sans MS" w:hAnsi="Comic Sans MS"/>
          <w:sz w:val="22"/>
          <w:szCs w:val="22"/>
          <w:lang w:val="el-GR"/>
        </w:rPr>
        <w:t>310</w:t>
      </w:r>
      <w:r w:rsidR="00964912" w:rsidRPr="004E383C">
        <w:rPr>
          <w:rFonts w:ascii="Comic Sans MS" w:hAnsi="Comic Sans MS"/>
          <w:sz w:val="22"/>
          <w:szCs w:val="22"/>
          <w:vertAlign w:val="superscript"/>
          <w:lang w:val="el-GR"/>
        </w:rPr>
        <w:t>ης</w:t>
      </w:r>
      <w:r w:rsidR="00964912" w:rsidRPr="004E383C">
        <w:rPr>
          <w:rFonts w:ascii="Comic Sans MS" w:hAnsi="Comic Sans MS"/>
          <w:sz w:val="22"/>
          <w:szCs w:val="22"/>
          <w:lang w:val="el-GR"/>
        </w:rPr>
        <w:t>/1</w:t>
      </w:r>
      <w:r w:rsidR="002F1430" w:rsidRPr="004E383C">
        <w:rPr>
          <w:rFonts w:ascii="Comic Sans MS" w:hAnsi="Comic Sans MS"/>
          <w:sz w:val="22"/>
          <w:szCs w:val="22"/>
          <w:lang w:val="el-GR"/>
        </w:rPr>
        <w:t>8</w:t>
      </w:r>
      <w:r w:rsidR="00964912" w:rsidRPr="004E383C">
        <w:rPr>
          <w:rFonts w:ascii="Comic Sans MS" w:hAnsi="Comic Sans MS"/>
          <w:sz w:val="22"/>
          <w:szCs w:val="22"/>
          <w:lang w:val="el-GR"/>
        </w:rPr>
        <w:t>-0</w:t>
      </w:r>
      <w:r w:rsidR="002F1430" w:rsidRPr="004E383C">
        <w:rPr>
          <w:rFonts w:ascii="Comic Sans MS" w:hAnsi="Comic Sans MS"/>
          <w:sz w:val="22"/>
          <w:szCs w:val="22"/>
          <w:lang w:val="el-GR"/>
        </w:rPr>
        <w:t>1</w:t>
      </w:r>
      <w:r w:rsidR="00964912" w:rsidRPr="004E383C">
        <w:rPr>
          <w:rFonts w:ascii="Comic Sans MS" w:hAnsi="Comic Sans MS"/>
          <w:sz w:val="22"/>
          <w:szCs w:val="22"/>
          <w:lang w:val="el-GR"/>
        </w:rPr>
        <w:t>-202</w:t>
      </w:r>
      <w:r w:rsidR="002F1430" w:rsidRPr="004E383C">
        <w:rPr>
          <w:rFonts w:ascii="Comic Sans MS" w:hAnsi="Comic Sans MS"/>
          <w:sz w:val="22"/>
          <w:szCs w:val="22"/>
          <w:lang w:val="el-GR"/>
        </w:rPr>
        <w:t>2</w:t>
      </w:r>
      <w:r w:rsidRPr="004E383C">
        <w:rPr>
          <w:rFonts w:ascii="Comic Sans MS" w:hAnsi="Comic Sans MS"/>
          <w:sz w:val="22"/>
          <w:szCs w:val="22"/>
          <w:lang w:val="el-GR"/>
        </w:rPr>
        <w:t xml:space="preserve"> Απόφαση </w:t>
      </w:r>
      <w:r w:rsidR="00640AC1" w:rsidRPr="004E383C">
        <w:rPr>
          <w:rFonts w:ascii="Comic Sans MS" w:hAnsi="Comic Sans MS"/>
          <w:sz w:val="22"/>
          <w:szCs w:val="22"/>
          <w:lang w:val="el-GR"/>
        </w:rPr>
        <w:t>Πρυτανικού Συμβουλίου</w:t>
      </w:r>
      <w:r w:rsidR="00640AC1" w:rsidRPr="004E383C">
        <w:rPr>
          <w:rFonts w:ascii="Comic Sans MS" w:hAnsi="Comic Sans MS"/>
          <w:color w:val="FF0000"/>
          <w:sz w:val="22"/>
          <w:szCs w:val="22"/>
          <w:lang w:val="el-GR"/>
        </w:rPr>
        <w:t xml:space="preserve"> </w:t>
      </w:r>
      <w:r w:rsidRPr="004E383C">
        <w:rPr>
          <w:rFonts w:ascii="Comic Sans MS" w:hAnsi="Comic Sans MS"/>
          <w:sz w:val="22"/>
          <w:szCs w:val="22"/>
          <w:lang w:val="el-GR"/>
        </w:rPr>
        <w:t xml:space="preserve">του Ιδρύματος με </w:t>
      </w:r>
      <w:r w:rsidRPr="004E383C">
        <w:rPr>
          <w:rFonts w:ascii="Comic Sans MS" w:hAnsi="Comic Sans MS"/>
          <w:b/>
          <w:sz w:val="22"/>
          <w:szCs w:val="22"/>
          <w:lang w:val="el-GR"/>
        </w:rPr>
        <w:t xml:space="preserve">ΑΔΑ: </w:t>
      </w:r>
      <w:r w:rsidR="002F1430" w:rsidRPr="004E383C">
        <w:rPr>
          <w:rStyle w:val="a8"/>
          <w:rFonts w:ascii="Comic Sans MS" w:eastAsia="Tahoma" w:hAnsi="Comic Sans MS"/>
          <w:sz w:val="22"/>
          <w:szCs w:val="22"/>
          <w:lang w:val="el-GR"/>
        </w:rPr>
        <w:t>ΨΛ3Ω469Β7Γ-Α3Υ</w:t>
      </w:r>
      <w:r w:rsidRPr="004E383C">
        <w:rPr>
          <w:rFonts w:ascii="Comic Sans MS" w:hAnsi="Comic Sans MS"/>
          <w:sz w:val="22"/>
          <w:szCs w:val="22"/>
          <w:lang w:val="el-GR"/>
        </w:rPr>
        <w:t xml:space="preserve">, </w:t>
      </w:r>
      <w:r w:rsidR="00763C0A" w:rsidRPr="004E383C">
        <w:rPr>
          <w:rFonts w:ascii="Comic Sans MS" w:hAnsi="Comic Sans MS"/>
          <w:b/>
          <w:sz w:val="22"/>
          <w:szCs w:val="22"/>
          <w:lang w:val="el-GR"/>
        </w:rPr>
        <w:t xml:space="preserve">θέμα </w:t>
      </w:r>
      <w:r w:rsidR="00964912" w:rsidRPr="004E383C">
        <w:rPr>
          <w:rFonts w:ascii="Comic Sans MS" w:hAnsi="Comic Sans MS"/>
          <w:b/>
          <w:sz w:val="22"/>
          <w:szCs w:val="22"/>
          <w:lang w:val="el-GR"/>
        </w:rPr>
        <w:t>3</w:t>
      </w:r>
      <w:r w:rsidR="00763C0A" w:rsidRPr="004E383C">
        <w:rPr>
          <w:rFonts w:ascii="Comic Sans MS" w:hAnsi="Comic Sans MS"/>
          <w:b/>
          <w:sz w:val="22"/>
          <w:szCs w:val="22"/>
          <w:vertAlign w:val="superscript"/>
          <w:lang w:val="el-GR"/>
        </w:rPr>
        <w:t>ο</w:t>
      </w:r>
      <w:r w:rsidR="00763C0A" w:rsidRPr="004E383C">
        <w:rPr>
          <w:rFonts w:ascii="Comic Sans MS" w:hAnsi="Comic Sans MS"/>
          <w:b/>
          <w:sz w:val="22"/>
          <w:szCs w:val="22"/>
          <w:lang w:val="el-GR"/>
        </w:rPr>
        <w:t xml:space="preserve"> –Τεχνικά</w:t>
      </w:r>
      <w:r w:rsidR="00763C0A" w:rsidRPr="004E383C">
        <w:rPr>
          <w:rFonts w:ascii="Comic Sans MS" w:hAnsi="Comic Sans MS"/>
          <w:sz w:val="22"/>
          <w:szCs w:val="22"/>
          <w:lang w:val="el-GR"/>
        </w:rPr>
        <w:t xml:space="preserve">, </w:t>
      </w:r>
      <w:r w:rsidRPr="004E383C">
        <w:rPr>
          <w:rFonts w:ascii="Comic Sans MS" w:hAnsi="Comic Sans MS"/>
          <w:sz w:val="22"/>
          <w:szCs w:val="22"/>
          <w:lang w:val="el-GR"/>
        </w:rPr>
        <w:t>προτίθεται να προβεί</w:t>
      </w:r>
      <w:r w:rsidR="00B32555" w:rsidRPr="004E383C">
        <w:rPr>
          <w:rFonts w:ascii="Comic Sans MS" w:hAnsi="Comic Sans MS"/>
          <w:sz w:val="22"/>
          <w:szCs w:val="22"/>
          <w:lang w:val="el-GR"/>
        </w:rPr>
        <w:t xml:space="preserve"> στην προμήθεια των παρακάτω </w:t>
      </w:r>
      <w:r w:rsidR="00964912" w:rsidRPr="004E383C">
        <w:rPr>
          <w:rFonts w:ascii="Comic Sans MS" w:hAnsi="Comic Sans MS"/>
          <w:sz w:val="22"/>
          <w:szCs w:val="22"/>
          <w:lang w:val="el-GR"/>
        </w:rPr>
        <w:t>ειδών και υπηρεσιών</w:t>
      </w:r>
      <w:r w:rsidR="00B32555" w:rsidRPr="004E383C">
        <w:rPr>
          <w:rFonts w:ascii="Comic Sans MS" w:hAnsi="Comic Sans MS"/>
          <w:sz w:val="22"/>
          <w:szCs w:val="22"/>
          <w:lang w:val="el-GR"/>
        </w:rPr>
        <w:t xml:space="preserve"> </w:t>
      </w:r>
      <w:r w:rsidR="00BE0EEE" w:rsidRPr="004E383C">
        <w:rPr>
          <w:rFonts w:ascii="Comic Sans MS" w:hAnsi="Comic Sans MS"/>
          <w:sz w:val="22"/>
          <w:szCs w:val="22"/>
          <w:lang w:val="el-GR"/>
        </w:rPr>
        <w:t>:</w:t>
      </w:r>
    </w:p>
    <w:p w14:paraId="3D43F3E3" w14:textId="31D49282" w:rsidR="00BE0EEE" w:rsidRPr="004E383C" w:rsidRDefault="00B32555" w:rsidP="004E383C">
      <w:pPr>
        <w:ind w:left="426" w:right="284"/>
        <w:jc w:val="both"/>
        <w:rPr>
          <w:rFonts w:ascii="Comic Sans MS" w:hAnsi="Comic Sans MS"/>
          <w:b/>
          <w:sz w:val="22"/>
          <w:szCs w:val="22"/>
          <w:lang w:val="el-GR"/>
        </w:rPr>
      </w:pPr>
      <w:bookmarkStart w:id="1" w:name="_Hlk78207432"/>
      <w:r w:rsidRPr="004E383C">
        <w:rPr>
          <w:rFonts w:ascii="Comic Sans MS" w:hAnsi="Comic Sans MS"/>
          <w:b/>
          <w:sz w:val="22"/>
          <w:szCs w:val="22"/>
          <w:lang w:val="el-GR"/>
        </w:rPr>
        <w:t>«</w:t>
      </w:r>
      <w:r w:rsidR="00681443">
        <w:rPr>
          <w:rFonts w:ascii="Comic Sans MS" w:hAnsi="Comic Sans MS"/>
          <w:b/>
          <w:sz w:val="22"/>
          <w:szCs w:val="22"/>
          <w:lang w:val="el-GR"/>
        </w:rPr>
        <w:t>Π</w:t>
      </w:r>
      <w:bookmarkStart w:id="2" w:name="_GoBack"/>
      <w:bookmarkEnd w:id="2"/>
      <w:r w:rsidR="004E383C" w:rsidRPr="00A23308">
        <w:rPr>
          <w:rStyle w:val="markedcontent"/>
          <w:rFonts w:ascii="Comic Sans MS" w:hAnsi="Comic Sans MS"/>
          <w:b/>
          <w:sz w:val="22"/>
          <w:szCs w:val="22"/>
          <w:lang w:val="el-GR"/>
        </w:rPr>
        <w:t>ρομήθεια υλικών και την παροχή ηλεκτρολογικών – μηχανολογικών υπηρεσιών με</w:t>
      </w:r>
      <w:r w:rsidR="004E383C" w:rsidRPr="004E383C">
        <w:rPr>
          <w:rStyle w:val="markedcontent"/>
          <w:rFonts w:ascii="Comic Sans MS" w:hAnsi="Comic Sans MS"/>
          <w:b/>
          <w:sz w:val="22"/>
          <w:szCs w:val="22"/>
          <w:lang w:val="el-GR"/>
        </w:rPr>
        <w:t xml:space="preserve"> </w:t>
      </w:r>
      <w:r w:rsidR="004E383C" w:rsidRPr="00A23308">
        <w:rPr>
          <w:rStyle w:val="markedcontent"/>
          <w:rFonts w:ascii="Comic Sans MS" w:hAnsi="Comic Sans MS"/>
          <w:b/>
          <w:sz w:val="22"/>
          <w:szCs w:val="22"/>
          <w:lang w:val="el-GR"/>
        </w:rPr>
        <w:t>σκοπό την αποκατάσταση βλαβών του εξωτερικού φωτισμού κτιρίων</w:t>
      </w:r>
      <w:r w:rsidR="004E383C" w:rsidRPr="004E383C">
        <w:rPr>
          <w:rStyle w:val="markedcontent"/>
          <w:rFonts w:ascii="Comic Sans MS" w:hAnsi="Comic Sans MS"/>
          <w:b/>
          <w:sz w:val="22"/>
          <w:szCs w:val="22"/>
          <w:lang w:val="el-GR"/>
        </w:rPr>
        <w:t xml:space="preserve"> </w:t>
      </w:r>
      <w:r w:rsidR="004E383C" w:rsidRPr="00A23308">
        <w:rPr>
          <w:rStyle w:val="markedcontent"/>
          <w:rFonts w:ascii="Comic Sans MS" w:hAnsi="Comic Sans MS"/>
          <w:b/>
          <w:sz w:val="22"/>
          <w:szCs w:val="22"/>
          <w:lang w:val="el-GR"/>
        </w:rPr>
        <w:t>της</w:t>
      </w:r>
      <w:r w:rsidR="004E383C" w:rsidRPr="004E383C">
        <w:rPr>
          <w:rStyle w:val="markedcontent"/>
          <w:rFonts w:ascii="Comic Sans MS" w:hAnsi="Comic Sans MS"/>
          <w:b/>
          <w:sz w:val="22"/>
          <w:szCs w:val="22"/>
          <w:lang w:val="el-GR"/>
        </w:rPr>
        <w:t xml:space="preserve"> </w:t>
      </w:r>
      <w:r w:rsidR="004E383C" w:rsidRPr="00A23308">
        <w:rPr>
          <w:rStyle w:val="markedcontent"/>
          <w:rFonts w:ascii="Comic Sans MS" w:hAnsi="Comic Sans MS"/>
          <w:b/>
          <w:sz w:val="22"/>
          <w:szCs w:val="22"/>
          <w:lang w:val="el-GR"/>
        </w:rPr>
        <w:t>Πανεπιστημιούπολης Ρεθύμνου</w:t>
      </w:r>
      <w:r w:rsidRPr="004E383C">
        <w:rPr>
          <w:rFonts w:ascii="Comic Sans MS" w:hAnsi="Comic Sans MS"/>
          <w:b/>
          <w:sz w:val="22"/>
          <w:szCs w:val="22"/>
          <w:lang w:val="el-GR"/>
        </w:rPr>
        <w:t>»</w:t>
      </w:r>
      <w:r w:rsidR="00BE0EEE" w:rsidRPr="004E383C">
        <w:rPr>
          <w:rFonts w:ascii="Comic Sans MS" w:hAnsi="Comic Sans MS"/>
          <w:b/>
          <w:sz w:val="22"/>
          <w:szCs w:val="22"/>
          <w:lang w:val="el-GR"/>
        </w:rPr>
        <w:t>.</w:t>
      </w:r>
    </w:p>
    <w:p w14:paraId="4DC62296" w14:textId="55F532D2" w:rsidR="000D2802" w:rsidRPr="004E383C" w:rsidRDefault="00425D13" w:rsidP="002F1430">
      <w:pPr>
        <w:tabs>
          <w:tab w:val="left" w:pos="9638"/>
        </w:tabs>
        <w:suppressAutoHyphens/>
        <w:ind w:left="426" w:right="284"/>
        <w:contextualSpacing/>
        <w:jc w:val="both"/>
        <w:rPr>
          <w:rFonts w:ascii="Comic Sans MS" w:hAnsi="Comic Sans MS"/>
          <w:b/>
          <w:bCs/>
          <w:sz w:val="22"/>
          <w:szCs w:val="22"/>
          <w:lang w:val="el-GR"/>
        </w:rPr>
      </w:pPr>
      <w:bookmarkStart w:id="3" w:name="ΕΛΛΗΝΙΚΗ_ΔΗΜΟΚΡΑΤΙΑ"/>
      <w:bookmarkStart w:id="4" w:name="ΠΑΝΕΠΙΣΤΗΜΙΟ_ΚΡΗΤΗΣ"/>
      <w:bookmarkStart w:id="5" w:name="ΔΙΕΥΘΥΝΣΗ_ΤΕΧΝΙΚΩΝ_ΕΡΓΩΝ_Π.Κ"/>
      <w:bookmarkEnd w:id="1"/>
      <w:bookmarkEnd w:id="3"/>
      <w:bookmarkEnd w:id="4"/>
      <w:bookmarkEnd w:id="5"/>
      <w:r w:rsidRPr="004E383C">
        <w:rPr>
          <w:rFonts w:ascii="Comic Sans MS" w:hAnsi="Comic Sans MS"/>
          <w:sz w:val="22"/>
          <w:szCs w:val="22"/>
          <w:lang w:val="el-GR"/>
        </w:rPr>
        <w:t xml:space="preserve">με παράδοση </w:t>
      </w:r>
      <w:r w:rsidR="00B32555" w:rsidRPr="004E383C">
        <w:rPr>
          <w:rFonts w:ascii="Comic Sans MS" w:hAnsi="Comic Sans MS"/>
          <w:sz w:val="22"/>
          <w:szCs w:val="22"/>
          <w:lang w:val="el-GR"/>
        </w:rPr>
        <w:t>των εκτελεσμένων υπηρεσιών</w:t>
      </w:r>
      <w:r w:rsidR="00217089">
        <w:rPr>
          <w:rFonts w:ascii="Comic Sans MS" w:hAnsi="Comic Sans MS"/>
          <w:sz w:val="22"/>
          <w:szCs w:val="22"/>
          <w:lang w:val="el-GR"/>
        </w:rPr>
        <w:t xml:space="preserve"> και ειδών</w:t>
      </w:r>
      <w:r w:rsidR="00B32555" w:rsidRPr="004E383C">
        <w:rPr>
          <w:rFonts w:ascii="Comic Sans MS" w:hAnsi="Comic Sans MS"/>
          <w:sz w:val="22"/>
          <w:szCs w:val="22"/>
          <w:lang w:val="el-GR"/>
        </w:rPr>
        <w:t xml:space="preserve"> </w:t>
      </w:r>
      <w:r w:rsidRPr="004E383C">
        <w:rPr>
          <w:rFonts w:ascii="Comic Sans MS" w:hAnsi="Comic Sans MS"/>
          <w:sz w:val="22"/>
          <w:szCs w:val="22"/>
          <w:lang w:val="el-GR"/>
        </w:rPr>
        <w:t xml:space="preserve">εντός </w:t>
      </w:r>
      <w:r w:rsidR="00217089" w:rsidRPr="00A23308">
        <w:rPr>
          <w:rFonts w:ascii="Comic Sans MS" w:hAnsi="Comic Sans MS"/>
          <w:b/>
          <w:sz w:val="22"/>
          <w:szCs w:val="22"/>
          <w:u w:val="single"/>
          <w:lang w:val="el-GR"/>
        </w:rPr>
        <w:t>σαράντα πέντε (45</w:t>
      </w:r>
      <w:r w:rsidR="00217089">
        <w:rPr>
          <w:rFonts w:ascii="Comic Sans MS" w:hAnsi="Comic Sans MS"/>
          <w:b/>
          <w:sz w:val="22"/>
          <w:szCs w:val="22"/>
          <w:u w:val="single"/>
          <w:lang w:val="el-GR"/>
        </w:rPr>
        <w:t xml:space="preserve">) </w:t>
      </w:r>
      <w:r w:rsidR="00217089" w:rsidRPr="00A23308">
        <w:rPr>
          <w:rFonts w:ascii="Comic Sans MS" w:hAnsi="Comic Sans MS"/>
          <w:b/>
          <w:sz w:val="22"/>
          <w:szCs w:val="22"/>
          <w:u w:val="single"/>
          <w:lang w:val="el-GR"/>
        </w:rPr>
        <w:t>ημερολογιακ</w:t>
      </w:r>
      <w:r w:rsidR="00217089">
        <w:rPr>
          <w:rFonts w:ascii="Comic Sans MS" w:hAnsi="Comic Sans MS"/>
          <w:b/>
          <w:sz w:val="22"/>
          <w:szCs w:val="22"/>
          <w:u w:val="single"/>
          <w:lang w:val="el-GR"/>
        </w:rPr>
        <w:t>ών</w:t>
      </w:r>
      <w:r w:rsidR="00217089" w:rsidRPr="00A23308">
        <w:rPr>
          <w:rFonts w:ascii="Comic Sans MS" w:hAnsi="Comic Sans MS"/>
          <w:b/>
          <w:sz w:val="22"/>
          <w:szCs w:val="22"/>
          <w:u w:val="single"/>
          <w:lang w:val="el-GR"/>
        </w:rPr>
        <w:t xml:space="preserve"> ημ</w:t>
      </w:r>
      <w:r w:rsidR="00217089">
        <w:rPr>
          <w:rFonts w:ascii="Comic Sans MS" w:hAnsi="Comic Sans MS"/>
          <w:b/>
          <w:sz w:val="22"/>
          <w:szCs w:val="22"/>
          <w:u w:val="single"/>
          <w:lang w:val="el-GR"/>
        </w:rPr>
        <w:t>ερών</w:t>
      </w:r>
      <w:r w:rsidR="00217089" w:rsidRPr="00A23308">
        <w:rPr>
          <w:rFonts w:ascii="Comic Sans MS" w:hAnsi="Comic Sans MS"/>
          <w:b/>
          <w:sz w:val="22"/>
          <w:szCs w:val="22"/>
          <w:u w:val="single"/>
          <w:lang w:val="el-GR"/>
        </w:rPr>
        <w:t xml:space="preserve"> </w:t>
      </w:r>
      <w:r w:rsidRPr="004E383C">
        <w:rPr>
          <w:rFonts w:ascii="Comic Sans MS" w:hAnsi="Comic Sans MS"/>
          <w:sz w:val="22"/>
          <w:szCs w:val="22"/>
          <w:lang w:val="el-GR"/>
        </w:rPr>
        <w:t xml:space="preserve"> </w:t>
      </w:r>
      <w:r w:rsidR="00E57AAC" w:rsidRPr="004E383C">
        <w:rPr>
          <w:rFonts w:ascii="Comic Sans MS" w:hAnsi="Comic Sans MS"/>
          <w:b/>
          <w:bCs/>
          <w:sz w:val="22"/>
          <w:szCs w:val="22"/>
          <w:lang w:val="el-GR"/>
        </w:rPr>
        <w:t xml:space="preserve">από την ημερομηνία </w:t>
      </w:r>
      <w:r w:rsidR="00B21F83" w:rsidRPr="004E383C">
        <w:rPr>
          <w:rFonts w:ascii="Comic Sans MS" w:hAnsi="Comic Sans MS"/>
          <w:b/>
          <w:bCs/>
          <w:sz w:val="22"/>
          <w:szCs w:val="22"/>
          <w:lang w:val="el-GR"/>
        </w:rPr>
        <w:t>υπογραφής της σύμβασης</w:t>
      </w:r>
      <w:r w:rsidR="00E57AAC" w:rsidRPr="004E383C">
        <w:rPr>
          <w:rFonts w:ascii="Comic Sans MS" w:hAnsi="Comic Sans MS"/>
          <w:b/>
          <w:bCs/>
          <w:sz w:val="22"/>
          <w:szCs w:val="22"/>
          <w:lang w:val="el-GR"/>
        </w:rPr>
        <w:t>.</w:t>
      </w:r>
    </w:p>
    <w:p w14:paraId="582B961F" w14:textId="76D0D70A" w:rsidR="00BE0EEE" w:rsidRPr="004E383C" w:rsidRDefault="00217089" w:rsidP="00AA664B">
      <w:pPr>
        <w:pStyle w:val="-HTML"/>
        <w:ind w:left="426" w:right="284"/>
        <w:jc w:val="both"/>
        <w:rPr>
          <w:rFonts w:ascii="Comic Sans MS" w:hAnsi="Comic Sans MS"/>
          <w:sz w:val="22"/>
          <w:szCs w:val="22"/>
          <w:lang w:val="el-GR"/>
        </w:rPr>
      </w:pPr>
      <w:r w:rsidRPr="00A23308">
        <w:rPr>
          <w:rFonts w:ascii="Comic Sans MS" w:hAnsi="Comic Sans MS"/>
          <w:sz w:val="22"/>
          <w:szCs w:val="22"/>
          <w:lang w:val="el-GR"/>
        </w:rPr>
        <w:t xml:space="preserve">Τα ανωτέρω θα πραγματοποιηθούν με τη διαδικασία της </w:t>
      </w:r>
      <w:r w:rsidRPr="00A23308">
        <w:rPr>
          <w:rFonts w:ascii="Comic Sans MS" w:hAnsi="Comic Sans MS"/>
          <w:b/>
          <w:sz w:val="22"/>
          <w:szCs w:val="22"/>
          <w:lang w:val="el-GR"/>
        </w:rPr>
        <w:t>απευθείας ανάθεσης</w:t>
      </w:r>
      <w:r w:rsidRPr="00A23308">
        <w:rPr>
          <w:rFonts w:ascii="Comic Sans MS" w:hAnsi="Comic Sans MS"/>
          <w:sz w:val="22"/>
          <w:szCs w:val="22"/>
          <w:lang w:val="el-GR"/>
        </w:rPr>
        <w:t xml:space="preserve">, μετά από </w:t>
      </w:r>
      <w:r w:rsidRPr="00A23308">
        <w:rPr>
          <w:rFonts w:ascii="Comic Sans MS" w:hAnsi="Comic Sans MS"/>
          <w:b/>
          <w:sz w:val="22"/>
          <w:szCs w:val="22"/>
          <w:lang w:val="el-GR"/>
        </w:rPr>
        <w:t>έρευνα αγοράς και λήψη τριών (3) προσφορών</w:t>
      </w:r>
      <w:r w:rsidRPr="00A23308">
        <w:rPr>
          <w:rFonts w:ascii="Comic Sans MS" w:hAnsi="Comic Sans MS"/>
          <w:sz w:val="22"/>
          <w:szCs w:val="22"/>
          <w:lang w:val="el-GR"/>
        </w:rPr>
        <w:t xml:space="preserve">, σύμφωνα με τις διατάξεις του άρθρου </w:t>
      </w:r>
      <w:r w:rsidRPr="00A23308">
        <w:rPr>
          <w:rFonts w:ascii="Comic Sans MS" w:hAnsi="Comic Sans MS"/>
          <w:b/>
          <w:sz w:val="22"/>
          <w:szCs w:val="22"/>
          <w:lang w:val="el-GR"/>
        </w:rPr>
        <w:t>2 §31</w:t>
      </w:r>
      <w:r w:rsidRPr="00A23308">
        <w:rPr>
          <w:rFonts w:ascii="Comic Sans MS" w:hAnsi="Comic Sans MS"/>
          <w:sz w:val="22"/>
          <w:szCs w:val="22"/>
          <w:lang w:val="el-GR"/>
        </w:rPr>
        <w:t xml:space="preserve"> και του άρθρου </w:t>
      </w:r>
      <w:r w:rsidRPr="00A23308">
        <w:rPr>
          <w:rFonts w:ascii="Comic Sans MS" w:hAnsi="Comic Sans MS"/>
          <w:b/>
          <w:sz w:val="22"/>
          <w:szCs w:val="22"/>
          <w:lang w:val="el-GR"/>
        </w:rPr>
        <w:t>118 §1 έως και 4</w:t>
      </w:r>
      <w:r w:rsidRPr="00A23308">
        <w:rPr>
          <w:rFonts w:ascii="Comic Sans MS" w:hAnsi="Comic Sans MS"/>
          <w:sz w:val="22"/>
          <w:szCs w:val="22"/>
          <w:lang w:val="el-GR"/>
        </w:rPr>
        <w:t xml:space="preserve"> του </w:t>
      </w:r>
      <w:r w:rsidRPr="00A23308">
        <w:rPr>
          <w:rFonts w:ascii="Comic Sans MS" w:hAnsi="Comic Sans MS"/>
          <w:b/>
          <w:sz w:val="22"/>
          <w:szCs w:val="22"/>
          <w:lang w:val="el-GR"/>
        </w:rPr>
        <w:t>Ν. 4412/2016 (ΦΕΚ 147/Α/08-08-2016</w:t>
      </w:r>
      <w:r w:rsidRPr="00A23308">
        <w:rPr>
          <w:rFonts w:ascii="Comic Sans MS" w:hAnsi="Comic Sans MS"/>
          <w:sz w:val="22"/>
          <w:szCs w:val="22"/>
          <w:lang w:val="el-GR"/>
        </w:rPr>
        <w:t xml:space="preserve">), </w:t>
      </w:r>
      <w:r w:rsidRPr="00A23308">
        <w:rPr>
          <w:rFonts w:ascii="Comic Sans MS" w:hAnsi="Comic Sans MS"/>
          <w:i/>
          <w:sz w:val="22"/>
          <w:szCs w:val="22"/>
          <w:lang w:val="el-GR"/>
        </w:rPr>
        <w:t>«Δημόσιες Συμβάσεις Έργων, Προμηθειών και Υπηρεσιών (προσαρμογή στις Οδηγίες 2014/24/ΕΕ και 2014/25/ΕΕ)», όπως ισχύει</w:t>
      </w:r>
      <w:r>
        <w:rPr>
          <w:rFonts w:ascii="Comic Sans MS" w:hAnsi="Comic Sans MS"/>
          <w:sz w:val="22"/>
          <w:szCs w:val="22"/>
          <w:lang w:val="el-GR"/>
        </w:rPr>
        <w:t>,</w:t>
      </w:r>
      <w:r w:rsidR="00AA664B">
        <w:rPr>
          <w:rFonts w:ascii="Comic Sans MS" w:hAnsi="Comic Sans MS"/>
          <w:sz w:val="22"/>
          <w:szCs w:val="22"/>
          <w:lang w:val="el-GR"/>
        </w:rPr>
        <w:t xml:space="preserve"> με κριτήριο κατακύρωσης </w:t>
      </w:r>
      <w:r w:rsidR="00AA664B" w:rsidRPr="00AA664B">
        <w:rPr>
          <w:rFonts w:ascii="Comic Sans MS" w:hAnsi="Comic Sans MS"/>
          <w:sz w:val="22"/>
          <w:szCs w:val="22"/>
          <w:lang w:val="el-GR"/>
        </w:rPr>
        <w:t>την πλέον συμφέρουσα από οικονομικής άποψης προσφορά βάσει της τιμής</w:t>
      </w:r>
      <w:r w:rsidR="00AA664B">
        <w:rPr>
          <w:rFonts w:ascii="Comic Sans MS" w:hAnsi="Comic Sans MS"/>
          <w:sz w:val="22"/>
          <w:szCs w:val="22"/>
          <w:lang w:val="el-GR"/>
        </w:rPr>
        <w:t xml:space="preserve"> για το σύνολο των ειδών/υπηρεσιών </w:t>
      </w:r>
      <w:r w:rsidR="00425D13" w:rsidRPr="004E383C">
        <w:rPr>
          <w:rFonts w:ascii="Comic Sans MS" w:hAnsi="Comic Sans MS"/>
          <w:sz w:val="22"/>
          <w:szCs w:val="22"/>
          <w:lang w:val="el-GR"/>
        </w:rPr>
        <w:t xml:space="preserve">και με τιμή η οποία δεν πρέπει να ξεπερνά το ποσό των </w:t>
      </w:r>
      <w:r w:rsidRPr="00217089">
        <w:rPr>
          <w:rFonts w:ascii="Comic Sans MS" w:hAnsi="Comic Sans MS" w:cs="Comic Sans MS"/>
          <w:sz w:val="22"/>
          <w:szCs w:val="22"/>
          <w:lang w:val="el-GR"/>
        </w:rPr>
        <w:t>4.767,18€</w:t>
      </w:r>
      <w:r w:rsidRPr="00217089">
        <w:rPr>
          <w:lang w:val="el-GR"/>
        </w:rPr>
        <w:t xml:space="preserve"> </w:t>
      </w:r>
      <w:r w:rsidRPr="004E383C">
        <w:rPr>
          <w:rFonts w:ascii="Comic Sans MS" w:hAnsi="Comic Sans MS"/>
          <w:sz w:val="22"/>
          <w:szCs w:val="22"/>
          <w:lang w:val="el-GR"/>
        </w:rPr>
        <w:t>συμπεριλαμβανομένου ΦΠΑ (24%)</w:t>
      </w:r>
      <w:r w:rsidRPr="00217089">
        <w:rPr>
          <w:rFonts w:ascii="Comic Sans MS" w:hAnsi="Comic Sans MS" w:cs="Comic Sans MS"/>
          <w:sz w:val="22"/>
          <w:szCs w:val="22"/>
          <w:lang w:val="el-GR"/>
        </w:rPr>
        <w:t>,</w:t>
      </w:r>
      <w:r w:rsidRPr="00217089">
        <w:rPr>
          <w:rFonts w:ascii="Garamond" w:hAnsi="Garamond"/>
          <w:lang w:val="el-GR"/>
        </w:rPr>
        <w:t xml:space="preserve"> </w:t>
      </w:r>
      <w:r w:rsidRPr="00217089">
        <w:rPr>
          <w:rFonts w:ascii="Comic Sans MS" w:hAnsi="Comic Sans MS" w:cs="Comic Sans MS"/>
          <w:sz w:val="22"/>
          <w:szCs w:val="22"/>
          <w:lang w:val="el-GR"/>
        </w:rPr>
        <w:t>για την προμήθεια υλικών</w:t>
      </w:r>
      <w:r w:rsidR="00425D13" w:rsidRPr="00AA664B">
        <w:rPr>
          <w:rFonts w:ascii="Comic Sans MS" w:hAnsi="Comic Sans MS" w:cs="Comic Sans MS"/>
          <w:sz w:val="22"/>
          <w:szCs w:val="22"/>
          <w:lang w:val="el-GR"/>
        </w:rPr>
        <w:t>,</w:t>
      </w:r>
      <w:r w:rsidRPr="00AA664B">
        <w:rPr>
          <w:rFonts w:ascii="Comic Sans MS" w:hAnsi="Comic Sans MS" w:cs="Comic Sans MS"/>
          <w:sz w:val="22"/>
          <w:szCs w:val="22"/>
          <w:lang w:val="el-GR"/>
        </w:rPr>
        <w:t xml:space="preserve"> και </w:t>
      </w:r>
      <w:r w:rsidRPr="00217089">
        <w:rPr>
          <w:rFonts w:ascii="Comic Sans MS" w:hAnsi="Comic Sans MS" w:cs="Comic Sans MS"/>
          <w:sz w:val="22"/>
          <w:szCs w:val="22"/>
          <w:lang w:val="el-GR"/>
        </w:rPr>
        <w:t>8.977,60€, για την παροχή</w:t>
      </w:r>
      <w:r w:rsidRPr="00217089">
        <w:rPr>
          <w:rFonts w:ascii="Comic Sans MS" w:hAnsi="Comic Sans MS"/>
          <w:sz w:val="22"/>
          <w:szCs w:val="22"/>
          <w:lang w:val="el-GR"/>
        </w:rPr>
        <w:t xml:space="preserve"> ηλεκτρολογικών – μηχανολογικών υπηρεσιών</w:t>
      </w:r>
      <w:r w:rsidR="00425D13" w:rsidRPr="004E383C">
        <w:rPr>
          <w:rFonts w:ascii="Comic Sans MS" w:hAnsi="Comic Sans MS"/>
          <w:sz w:val="22"/>
          <w:szCs w:val="22"/>
          <w:lang w:val="el-GR"/>
        </w:rPr>
        <w:t xml:space="preserve">. </w:t>
      </w:r>
    </w:p>
    <w:p w14:paraId="7AD69A89" w14:textId="77777777" w:rsidR="00217089" w:rsidRPr="00A23308" w:rsidRDefault="00217089" w:rsidP="00217089">
      <w:pPr>
        <w:pStyle w:val="a4"/>
        <w:widowControl w:val="0"/>
        <w:numPr>
          <w:ilvl w:val="0"/>
          <w:numId w:val="7"/>
        </w:numPr>
        <w:tabs>
          <w:tab w:val="left" w:pos="0"/>
        </w:tabs>
        <w:autoSpaceDE w:val="0"/>
        <w:autoSpaceDN w:val="0"/>
        <w:adjustRightInd w:val="0"/>
        <w:ind w:left="426" w:right="284" w:firstLine="0"/>
        <w:contextualSpacing/>
        <w:jc w:val="both"/>
        <w:rPr>
          <w:rFonts w:ascii="Comic Sans MS" w:hAnsi="Comic Sans MS"/>
          <w:sz w:val="22"/>
          <w:szCs w:val="22"/>
          <w:lang w:val="el-GR"/>
        </w:rPr>
      </w:pPr>
      <w:r w:rsidRPr="00A23308">
        <w:rPr>
          <w:rFonts w:ascii="Comic Sans MS" w:hAnsi="Comic Sans MS"/>
          <w:sz w:val="22"/>
          <w:szCs w:val="22"/>
          <w:lang w:val="el-GR"/>
        </w:rPr>
        <w:t xml:space="preserve">Η προϋπολογιζόμενη δαπάνη ύψους </w:t>
      </w:r>
      <w:r w:rsidRPr="00A23308">
        <w:rPr>
          <w:rFonts w:ascii="Comic Sans MS" w:hAnsi="Comic Sans MS"/>
          <w:b/>
          <w:sz w:val="22"/>
          <w:szCs w:val="22"/>
          <w:lang w:val="el-GR"/>
        </w:rPr>
        <w:t>4.767,18€,</w:t>
      </w:r>
      <w:r w:rsidRPr="00A23308">
        <w:rPr>
          <w:rFonts w:ascii="Comic Sans MS" w:hAnsi="Comic Sans MS"/>
          <w:sz w:val="22"/>
          <w:szCs w:val="22"/>
          <w:lang w:val="el-GR"/>
        </w:rPr>
        <w:t xml:space="preserve"> για την προμήθεια υλικών, θα βαρύνει το ΠΔΕ/ΤΠΑ/ΕΠΑ του Υπουργείου Παιδείας και Θρησκευμάτων και συγκεκριμένα το έργο με </w:t>
      </w:r>
      <w:r w:rsidRPr="00217089">
        <w:rPr>
          <w:rFonts w:ascii="Comic Sans MS" w:hAnsi="Comic Sans MS"/>
          <w:b/>
          <w:sz w:val="22"/>
          <w:szCs w:val="22"/>
        </w:rPr>
        <w:t>MIS</w:t>
      </w:r>
      <w:r w:rsidRPr="00A23308">
        <w:rPr>
          <w:rFonts w:ascii="Comic Sans MS" w:hAnsi="Comic Sans MS"/>
          <w:b/>
          <w:sz w:val="22"/>
          <w:szCs w:val="22"/>
          <w:lang w:val="el-GR"/>
        </w:rPr>
        <w:t xml:space="preserve"> 5149572 της ΣΑΝΑ 346 με κωδικό 2021ΝΑ34600205 </w:t>
      </w:r>
      <w:r w:rsidRPr="00A23308">
        <w:rPr>
          <w:rFonts w:ascii="Comic Sans MS" w:hAnsi="Comic Sans MS"/>
          <w:sz w:val="22"/>
          <w:szCs w:val="22"/>
          <w:lang w:val="el-GR"/>
        </w:rPr>
        <w:t>και τίτλο</w:t>
      </w:r>
      <w:r w:rsidRPr="00A23308">
        <w:rPr>
          <w:rFonts w:ascii="Comic Sans MS" w:hAnsi="Comic Sans MS"/>
          <w:b/>
          <w:sz w:val="22"/>
          <w:szCs w:val="22"/>
          <w:lang w:val="el-GR"/>
        </w:rPr>
        <w:t xml:space="preserve"> </w:t>
      </w:r>
      <w:r w:rsidRPr="00A23308">
        <w:rPr>
          <w:rFonts w:ascii="Comic Sans MS" w:hAnsi="Comic Sans MS"/>
          <w:bCs/>
          <w:sz w:val="22"/>
          <w:szCs w:val="22"/>
          <w:lang w:val="el-GR"/>
        </w:rPr>
        <w:t xml:space="preserve">«Προμήθειες για Εξοπλισμό και Ενεργειακή Αναβάθμιση των υποδομών του Πανεπιστημίου Κρήτης σε Ρέθυμνο και Ηράκλειο (π.κ. 2014ΣΕ54600012, 2014ΣΕ54600069)» (π.κ. 2020ΣΕ04600072 – </w:t>
      </w:r>
      <w:r w:rsidRPr="00A23308">
        <w:rPr>
          <w:rFonts w:ascii="Comic Sans MS" w:hAnsi="Comic Sans MS"/>
          <w:bCs/>
          <w:sz w:val="22"/>
          <w:szCs w:val="22"/>
          <w:lang w:val="el-GR"/>
        </w:rPr>
        <w:lastRenderedPageBreak/>
        <w:t>Υποέργο 5)»</w:t>
      </w:r>
      <w:r w:rsidRPr="00A23308">
        <w:rPr>
          <w:rFonts w:ascii="Comic Sans MS" w:hAnsi="Comic Sans MS"/>
          <w:sz w:val="22"/>
          <w:szCs w:val="22"/>
          <w:lang w:val="el-GR"/>
        </w:rPr>
        <w:t xml:space="preserve">. </w:t>
      </w:r>
    </w:p>
    <w:p w14:paraId="15F37EFF" w14:textId="77777777" w:rsidR="00217089" w:rsidRPr="00217089" w:rsidRDefault="00217089" w:rsidP="00217089">
      <w:pPr>
        <w:pStyle w:val="a4"/>
        <w:widowControl w:val="0"/>
        <w:numPr>
          <w:ilvl w:val="0"/>
          <w:numId w:val="7"/>
        </w:numPr>
        <w:tabs>
          <w:tab w:val="left" w:pos="0"/>
        </w:tabs>
        <w:autoSpaceDE w:val="0"/>
        <w:autoSpaceDN w:val="0"/>
        <w:adjustRightInd w:val="0"/>
        <w:ind w:left="426" w:right="284" w:firstLine="0"/>
        <w:contextualSpacing/>
        <w:jc w:val="both"/>
        <w:rPr>
          <w:rFonts w:ascii="Comic Sans MS" w:hAnsi="Comic Sans MS"/>
          <w:bCs/>
          <w:sz w:val="22"/>
          <w:szCs w:val="22"/>
        </w:rPr>
      </w:pPr>
      <w:r w:rsidRPr="00A23308">
        <w:rPr>
          <w:rFonts w:ascii="Comic Sans MS" w:hAnsi="Comic Sans MS" w:cstheme="minorHAnsi"/>
          <w:bCs/>
          <w:color w:val="222222"/>
          <w:sz w:val="22"/>
          <w:szCs w:val="22"/>
          <w:shd w:val="clear" w:color="auto" w:fill="FFFFFF"/>
          <w:lang w:val="el-GR"/>
        </w:rPr>
        <w:t xml:space="preserve">Η προϋπολογιζόμενη δαπάνη ύψους </w:t>
      </w:r>
      <w:r w:rsidRPr="00A23308">
        <w:rPr>
          <w:rFonts w:ascii="Comic Sans MS" w:hAnsi="Comic Sans MS" w:cstheme="minorHAnsi"/>
          <w:b/>
          <w:bCs/>
          <w:color w:val="222222"/>
          <w:sz w:val="22"/>
          <w:szCs w:val="22"/>
          <w:shd w:val="clear" w:color="auto" w:fill="FFFFFF"/>
          <w:lang w:val="el-GR"/>
        </w:rPr>
        <w:t>8.977,60€,</w:t>
      </w:r>
      <w:r w:rsidRPr="00A23308">
        <w:rPr>
          <w:rFonts w:ascii="Comic Sans MS" w:hAnsi="Comic Sans MS" w:cstheme="minorHAnsi"/>
          <w:bCs/>
          <w:color w:val="222222"/>
          <w:sz w:val="22"/>
          <w:szCs w:val="22"/>
          <w:shd w:val="clear" w:color="auto" w:fill="FFFFFF"/>
          <w:lang w:val="el-GR"/>
        </w:rPr>
        <w:t xml:space="preserve"> για την παροχή</w:t>
      </w:r>
      <w:r w:rsidRPr="00A23308">
        <w:rPr>
          <w:rFonts w:ascii="Comic Sans MS" w:hAnsi="Comic Sans MS"/>
          <w:sz w:val="22"/>
          <w:szCs w:val="22"/>
          <w:lang w:val="el-GR"/>
        </w:rPr>
        <w:t xml:space="preserve"> ηλεκτρολογικών – μηχανολογικών </w:t>
      </w:r>
      <w:r w:rsidRPr="00A23308">
        <w:rPr>
          <w:rFonts w:ascii="Comic Sans MS" w:hAnsi="Comic Sans MS"/>
          <w:b/>
          <w:sz w:val="22"/>
          <w:szCs w:val="22"/>
          <w:lang w:val="el-GR"/>
        </w:rPr>
        <w:t>υπηρεσιών</w:t>
      </w:r>
      <w:r w:rsidRPr="00A23308">
        <w:rPr>
          <w:rFonts w:ascii="Comic Sans MS" w:hAnsi="Comic Sans MS" w:cstheme="minorHAnsi"/>
          <w:bCs/>
          <w:color w:val="222222"/>
          <w:sz w:val="22"/>
          <w:szCs w:val="22"/>
          <w:shd w:val="clear" w:color="auto" w:fill="FFFFFF"/>
          <w:lang w:val="el-GR"/>
        </w:rPr>
        <w:t xml:space="preserve">, θα βαρύνει </w:t>
      </w:r>
      <w:r w:rsidRPr="00A23308">
        <w:rPr>
          <w:rFonts w:ascii="Comic Sans MS" w:hAnsi="Comic Sans MS"/>
          <w:sz w:val="22"/>
          <w:szCs w:val="22"/>
          <w:lang w:val="el-GR"/>
        </w:rPr>
        <w:t xml:space="preserve">το ΠΔΕ/ΤΠΑ/ΕΠΑ του Υπουργείου Παιδείας και Θρησκευμάτων  και συγκεκριμένα το έργο με </w:t>
      </w:r>
      <w:r w:rsidRPr="00217089">
        <w:rPr>
          <w:rFonts w:ascii="Comic Sans MS" w:hAnsi="Comic Sans MS"/>
          <w:b/>
          <w:sz w:val="22"/>
          <w:szCs w:val="22"/>
        </w:rPr>
        <w:t>MIS</w:t>
      </w:r>
      <w:r w:rsidRPr="00A23308">
        <w:rPr>
          <w:rFonts w:ascii="Comic Sans MS" w:hAnsi="Comic Sans MS"/>
          <w:b/>
          <w:sz w:val="22"/>
          <w:szCs w:val="22"/>
          <w:lang w:val="el-GR"/>
        </w:rPr>
        <w:t xml:space="preserve"> 5149673 της ΣΑΝΑ 346 με κωδικό 2021ΝΑ34600399</w:t>
      </w:r>
      <w:r w:rsidRPr="00A23308">
        <w:rPr>
          <w:rFonts w:ascii="Comic Sans MS" w:hAnsi="Comic Sans MS"/>
          <w:sz w:val="22"/>
          <w:szCs w:val="22"/>
          <w:lang w:val="el-GR"/>
        </w:rPr>
        <w:t xml:space="preserve"> και τίτλο  «</w:t>
      </w:r>
      <w:r w:rsidRPr="00A23308">
        <w:rPr>
          <w:rFonts w:ascii="Comic Sans MS" w:hAnsi="Comic Sans MS"/>
          <w:bCs/>
          <w:sz w:val="22"/>
          <w:szCs w:val="22"/>
          <w:lang w:val="el-GR"/>
        </w:rPr>
        <w:t>Συντηρήσεις υποδομών εγκαταστάσεων και επιστημονικού εξοπλισμού καθώς και παρεμβάσεις μικρής κλίμακας του Πανεπιστήμιου Κρήτης σε Ρέθυμνο και Ηράκλειο  (π.κ. 2014ΣΕ54600012, 2014ΣΕ54600068)».</w:t>
      </w:r>
      <w:r w:rsidRPr="00A23308">
        <w:rPr>
          <w:rFonts w:ascii="Comic Sans MS" w:hAnsi="Comic Sans MS"/>
          <w:b/>
          <w:bCs/>
          <w:sz w:val="22"/>
          <w:szCs w:val="22"/>
          <w:lang w:val="el-GR"/>
        </w:rPr>
        <w:t xml:space="preserve">  </w:t>
      </w:r>
      <w:r w:rsidRPr="00217089">
        <w:rPr>
          <w:rFonts w:ascii="Comic Sans MS" w:hAnsi="Comic Sans MS"/>
          <w:bCs/>
          <w:sz w:val="22"/>
          <w:szCs w:val="22"/>
        </w:rPr>
        <w:t>(π.κ. 2020ΣΕ54600045 – Υποέργο 3)».</w:t>
      </w:r>
    </w:p>
    <w:p w14:paraId="4476FB6D" w14:textId="0A20998A" w:rsidR="000D2802" w:rsidRPr="00FC3383" w:rsidRDefault="00425D13" w:rsidP="002F1430">
      <w:pPr>
        <w:pStyle w:val="a3"/>
        <w:ind w:left="426" w:right="284"/>
        <w:jc w:val="both"/>
        <w:rPr>
          <w:rFonts w:ascii="Comic Sans MS" w:hAnsi="Comic Sans MS"/>
          <w:lang w:val="el-GR"/>
        </w:rPr>
      </w:pPr>
      <w:r w:rsidRPr="00FC3383">
        <w:rPr>
          <w:rFonts w:ascii="Comic Sans MS" w:hAnsi="Comic Sans MS"/>
          <w:lang w:val="el-GR"/>
        </w:rPr>
        <w:t>Η προσφορά θα κατατεθεί στην Δ/</w:t>
      </w:r>
      <w:proofErr w:type="spellStart"/>
      <w:r w:rsidRPr="00FC3383">
        <w:rPr>
          <w:rFonts w:ascii="Comic Sans MS" w:hAnsi="Comic Sans MS"/>
          <w:lang w:val="el-GR"/>
        </w:rPr>
        <w:t>νση</w:t>
      </w:r>
      <w:proofErr w:type="spellEnd"/>
      <w:r w:rsidRPr="00FC3383">
        <w:rPr>
          <w:rFonts w:ascii="Comic Sans MS" w:hAnsi="Comic Sans MS"/>
          <w:lang w:val="el-GR"/>
        </w:rPr>
        <w:t xml:space="preserve"> που αναγράφεται στην κεφαλίδα του παρόντος εγγράφου ως και τις</w:t>
      </w:r>
      <w:r w:rsidRPr="00FC3383">
        <w:rPr>
          <w:rFonts w:ascii="Comic Sans MS" w:hAnsi="Comic Sans MS"/>
          <w:b/>
          <w:bCs/>
          <w:lang w:val="el-GR"/>
        </w:rPr>
        <w:t xml:space="preserve"> </w:t>
      </w:r>
      <w:r w:rsidR="006E21D5" w:rsidRPr="00FC3383">
        <w:rPr>
          <w:rFonts w:ascii="Comic Sans MS" w:hAnsi="Comic Sans MS"/>
          <w:b/>
          <w:bCs/>
          <w:lang w:val="el-GR"/>
        </w:rPr>
        <w:t>28</w:t>
      </w:r>
      <w:r w:rsidRPr="00FC3383">
        <w:rPr>
          <w:rFonts w:ascii="Comic Sans MS" w:hAnsi="Comic Sans MS"/>
          <w:b/>
          <w:lang w:val="el-GR"/>
        </w:rPr>
        <w:t>/</w:t>
      </w:r>
      <w:r w:rsidR="006E21D5" w:rsidRPr="00FC3383">
        <w:rPr>
          <w:rFonts w:ascii="Comic Sans MS" w:hAnsi="Comic Sans MS"/>
          <w:b/>
          <w:lang w:val="el-GR"/>
        </w:rPr>
        <w:t>02</w:t>
      </w:r>
      <w:r w:rsidRPr="00FC3383">
        <w:rPr>
          <w:rFonts w:ascii="Comic Sans MS" w:hAnsi="Comic Sans MS"/>
          <w:b/>
          <w:lang w:val="el-GR"/>
        </w:rPr>
        <w:t>/20</w:t>
      </w:r>
      <w:r w:rsidR="00763C0A" w:rsidRPr="00FC3383">
        <w:rPr>
          <w:rFonts w:ascii="Comic Sans MS" w:hAnsi="Comic Sans MS"/>
          <w:b/>
          <w:lang w:val="el-GR"/>
        </w:rPr>
        <w:t>2</w:t>
      </w:r>
      <w:r w:rsidR="006E21D5" w:rsidRPr="00FC3383">
        <w:rPr>
          <w:rFonts w:ascii="Comic Sans MS" w:hAnsi="Comic Sans MS"/>
          <w:b/>
          <w:lang w:val="el-GR"/>
        </w:rPr>
        <w:t>2</w:t>
      </w:r>
      <w:r w:rsidRPr="00FC3383">
        <w:rPr>
          <w:rFonts w:ascii="Comic Sans MS" w:hAnsi="Comic Sans MS"/>
          <w:lang w:val="el-GR"/>
        </w:rPr>
        <w:t xml:space="preserve">, ημέρα </w:t>
      </w:r>
      <w:r w:rsidR="006E21D5" w:rsidRPr="00FC3383">
        <w:rPr>
          <w:rFonts w:ascii="Comic Sans MS" w:hAnsi="Comic Sans MS"/>
          <w:b/>
          <w:lang w:val="el-GR"/>
        </w:rPr>
        <w:t>Δευτέρα</w:t>
      </w:r>
      <w:r w:rsidRPr="00FC3383">
        <w:rPr>
          <w:rFonts w:ascii="Comic Sans MS" w:hAnsi="Comic Sans MS"/>
          <w:b/>
          <w:lang w:val="el-GR"/>
        </w:rPr>
        <w:t xml:space="preserve"> </w:t>
      </w:r>
      <w:r w:rsidRPr="00FC3383">
        <w:rPr>
          <w:rFonts w:ascii="Comic Sans MS" w:hAnsi="Comic Sans MS"/>
          <w:lang w:val="el-GR"/>
        </w:rPr>
        <w:t xml:space="preserve">και </w:t>
      </w:r>
      <w:r w:rsidR="00B61254" w:rsidRPr="00FC3383">
        <w:rPr>
          <w:rFonts w:ascii="Comic Sans MS" w:hAnsi="Comic Sans MS"/>
          <w:b/>
          <w:lang w:val="el-GR"/>
        </w:rPr>
        <w:t>ώρα 12</w:t>
      </w:r>
      <w:r w:rsidRPr="00FC3383">
        <w:rPr>
          <w:rFonts w:ascii="Comic Sans MS" w:hAnsi="Comic Sans MS"/>
          <w:b/>
          <w:lang w:val="el-GR"/>
        </w:rPr>
        <w:t xml:space="preserve">:00 </w:t>
      </w:r>
      <w:r w:rsidRPr="00FC3383">
        <w:rPr>
          <w:rFonts w:ascii="Comic Sans MS" w:hAnsi="Comic Sans MS"/>
          <w:lang w:val="el-GR"/>
        </w:rPr>
        <w:t>στο πέρας της οποίας θα γίνει η αποσφράγισή της στα γραφεία της Δ/</w:t>
      </w:r>
      <w:proofErr w:type="spellStart"/>
      <w:r w:rsidRPr="00FC3383">
        <w:rPr>
          <w:rFonts w:ascii="Comic Sans MS" w:hAnsi="Comic Sans MS"/>
          <w:lang w:val="el-GR"/>
        </w:rPr>
        <w:t>νσης</w:t>
      </w:r>
      <w:proofErr w:type="spellEnd"/>
      <w:r w:rsidRPr="00FC3383">
        <w:rPr>
          <w:rFonts w:ascii="Comic Sans MS" w:hAnsi="Comic Sans MS"/>
          <w:lang w:val="el-GR"/>
        </w:rPr>
        <w:t xml:space="preserve"> Τεχνικών Έργων (</w:t>
      </w:r>
      <w:proofErr w:type="spellStart"/>
      <w:r w:rsidRPr="00FC3383">
        <w:rPr>
          <w:rFonts w:ascii="Comic Sans MS" w:hAnsi="Comic Sans MS"/>
          <w:lang w:val="el-GR"/>
        </w:rPr>
        <w:t>Πανεπιστημιόπολη</w:t>
      </w:r>
      <w:proofErr w:type="spellEnd"/>
      <w:r w:rsidRPr="00FC3383">
        <w:rPr>
          <w:rFonts w:ascii="Comic Sans MS" w:hAnsi="Comic Sans MS"/>
          <w:lang w:val="el-GR"/>
        </w:rPr>
        <w:t xml:space="preserve"> Ρεθύμνου, περιοχή Γάλλου). </w:t>
      </w:r>
    </w:p>
    <w:p w14:paraId="6B82C444" w14:textId="77777777" w:rsidR="003B61C6" w:rsidRPr="00FC3383" w:rsidRDefault="003B61C6" w:rsidP="002F1430">
      <w:pPr>
        <w:pStyle w:val="a3"/>
        <w:spacing w:line="242" w:lineRule="auto"/>
        <w:ind w:left="426" w:right="284"/>
        <w:jc w:val="both"/>
        <w:rPr>
          <w:rFonts w:ascii="Comic Sans MS" w:hAnsi="Comic Sans MS"/>
          <w:lang w:val="el-GR"/>
        </w:rPr>
      </w:pPr>
    </w:p>
    <w:p w14:paraId="23985EAA" w14:textId="6EBD340D" w:rsidR="000D2802" w:rsidRPr="00FC3383" w:rsidRDefault="00425D13" w:rsidP="002F1430">
      <w:pPr>
        <w:pStyle w:val="a3"/>
        <w:spacing w:line="242" w:lineRule="auto"/>
        <w:ind w:left="426" w:right="284"/>
        <w:jc w:val="both"/>
        <w:rPr>
          <w:rFonts w:ascii="Comic Sans MS" w:hAnsi="Comic Sans MS"/>
          <w:lang w:val="el-GR"/>
        </w:rPr>
      </w:pPr>
      <w:r w:rsidRPr="00FC3383">
        <w:rPr>
          <w:rFonts w:ascii="Comic Sans MS" w:hAnsi="Comic Sans MS"/>
          <w:lang w:val="el-GR"/>
        </w:rPr>
        <w:t xml:space="preserve">Για περισσότερες </w:t>
      </w:r>
      <w:r w:rsidRPr="00FC3383">
        <w:rPr>
          <w:rFonts w:ascii="Comic Sans MS" w:hAnsi="Comic Sans MS"/>
          <w:b/>
          <w:lang w:val="el-GR"/>
        </w:rPr>
        <w:t xml:space="preserve">πληροφορίες </w:t>
      </w:r>
      <w:r w:rsidRPr="00FC3383">
        <w:rPr>
          <w:rFonts w:ascii="Comic Sans MS" w:hAnsi="Comic Sans MS"/>
          <w:lang w:val="el-GR"/>
        </w:rPr>
        <w:t xml:space="preserve">ή διευκρινίσεις επικοινωνήστε με τον </w:t>
      </w:r>
      <w:proofErr w:type="spellStart"/>
      <w:r w:rsidRPr="00FC3383">
        <w:rPr>
          <w:rFonts w:ascii="Comic Sans MS" w:hAnsi="Comic Sans MS"/>
          <w:lang w:val="el-GR"/>
        </w:rPr>
        <w:t>κο</w:t>
      </w:r>
      <w:proofErr w:type="spellEnd"/>
      <w:r w:rsidRPr="00FC3383">
        <w:rPr>
          <w:rFonts w:ascii="Comic Sans MS" w:hAnsi="Comic Sans MS"/>
          <w:lang w:val="el-GR"/>
        </w:rPr>
        <w:t xml:space="preserve"> </w:t>
      </w:r>
      <w:r w:rsidR="0035167E" w:rsidRPr="00FC3383">
        <w:rPr>
          <w:rFonts w:ascii="Comic Sans MS" w:hAnsi="Comic Sans MS"/>
          <w:lang w:val="el-GR"/>
        </w:rPr>
        <w:t xml:space="preserve">Γεώργιο </w:t>
      </w:r>
      <w:proofErr w:type="spellStart"/>
      <w:r w:rsidR="0035167E" w:rsidRPr="00FC3383">
        <w:rPr>
          <w:rFonts w:ascii="Comic Sans MS" w:hAnsi="Comic Sans MS"/>
          <w:lang w:val="el-GR"/>
        </w:rPr>
        <w:t>Δουλγεράκη</w:t>
      </w:r>
      <w:proofErr w:type="spellEnd"/>
      <w:r w:rsidRPr="00FC3383">
        <w:rPr>
          <w:rFonts w:ascii="Comic Sans MS" w:hAnsi="Comic Sans MS"/>
          <w:lang w:val="el-GR"/>
        </w:rPr>
        <w:t xml:space="preserve"> στο </w:t>
      </w:r>
      <w:proofErr w:type="spellStart"/>
      <w:r w:rsidRPr="00FC3383">
        <w:rPr>
          <w:rFonts w:ascii="Comic Sans MS" w:hAnsi="Comic Sans MS"/>
          <w:lang w:val="el-GR"/>
        </w:rPr>
        <w:t>τηλ</w:t>
      </w:r>
      <w:proofErr w:type="spellEnd"/>
      <w:r w:rsidRPr="00FC3383">
        <w:rPr>
          <w:rFonts w:ascii="Comic Sans MS" w:hAnsi="Comic Sans MS"/>
          <w:lang w:val="el-GR"/>
        </w:rPr>
        <w:t>. 28310777</w:t>
      </w:r>
      <w:r w:rsidR="0035167E" w:rsidRPr="00FC3383">
        <w:rPr>
          <w:rFonts w:ascii="Comic Sans MS" w:hAnsi="Comic Sans MS"/>
          <w:lang w:val="el-GR"/>
        </w:rPr>
        <w:t>4</w:t>
      </w:r>
      <w:r w:rsidRPr="00FC3383">
        <w:rPr>
          <w:rFonts w:ascii="Comic Sans MS" w:hAnsi="Comic Sans MS"/>
          <w:lang w:val="el-GR"/>
        </w:rPr>
        <w:t>7 και στην ηλεκτρονική Δ/</w:t>
      </w:r>
      <w:proofErr w:type="spellStart"/>
      <w:r w:rsidRPr="00FC3383">
        <w:rPr>
          <w:rFonts w:ascii="Comic Sans MS" w:hAnsi="Comic Sans MS"/>
          <w:lang w:val="el-GR"/>
        </w:rPr>
        <w:t>νση</w:t>
      </w:r>
      <w:proofErr w:type="spellEnd"/>
      <w:r w:rsidRPr="00FC3383">
        <w:rPr>
          <w:rFonts w:ascii="Comic Sans MS" w:hAnsi="Comic Sans MS"/>
          <w:lang w:val="el-GR"/>
        </w:rPr>
        <w:t xml:space="preserve"> </w:t>
      </w:r>
      <w:proofErr w:type="spellStart"/>
      <w:r w:rsidR="0035167E" w:rsidRPr="00FC3383">
        <w:rPr>
          <w:rFonts w:ascii="Comic Sans MS" w:hAnsi="Comic Sans MS"/>
        </w:rPr>
        <w:t>doulger</w:t>
      </w:r>
      <w:proofErr w:type="spellEnd"/>
      <w:r w:rsidR="0035167E" w:rsidRPr="00FC3383">
        <w:rPr>
          <w:rFonts w:ascii="Comic Sans MS" w:hAnsi="Comic Sans MS"/>
          <w:lang w:val="el-GR"/>
        </w:rPr>
        <w:t>@</w:t>
      </w:r>
      <w:r w:rsidR="00B32555" w:rsidRPr="00FC3383">
        <w:rPr>
          <w:rFonts w:ascii="Comic Sans MS" w:hAnsi="Comic Sans MS"/>
          <w:lang w:val="el-GR"/>
        </w:rPr>
        <w:t>uoc.gr</w:t>
      </w:r>
      <w:r w:rsidRPr="00FC3383">
        <w:rPr>
          <w:rFonts w:ascii="Comic Sans MS" w:hAnsi="Comic Sans MS"/>
          <w:lang w:val="el-GR"/>
        </w:rPr>
        <w:t>.</w:t>
      </w:r>
    </w:p>
    <w:p w14:paraId="0FE184B0" w14:textId="77777777" w:rsidR="0027615F" w:rsidRPr="00FC3383" w:rsidRDefault="0027615F" w:rsidP="002F1430">
      <w:pPr>
        <w:pStyle w:val="a4"/>
        <w:numPr>
          <w:ilvl w:val="1"/>
          <w:numId w:val="6"/>
        </w:numPr>
        <w:tabs>
          <w:tab w:val="left" w:pos="834"/>
        </w:tabs>
        <w:spacing w:before="151"/>
        <w:ind w:left="426" w:right="284"/>
        <w:jc w:val="both"/>
        <w:rPr>
          <w:rFonts w:ascii="Comic Sans MS" w:hAnsi="Comic Sans MS"/>
          <w:lang w:val="el-GR"/>
        </w:rPr>
      </w:pPr>
      <w:r w:rsidRPr="00FC3383">
        <w:rPr>
          <w:rFonts w:ascii="Comic Sans MS" w:hAnsi="Comic Sans MS"/>
          <w:lang w:val="el-GR"/>
        </w:rPr>
        <w:t xml:space="preserve">Στην παρούσα διαδικασία απευθείας ανάθεσης </w:t>
      </w:r>
      <w:r w:rsidRPr="00FC3383">
        <w:rPr>
          <w:rFonts w:ascii="Comic Sans MS" w:hAnsi="Comic Sans MS"/>
          <w:b/>
          <w:bCs/>
          <w:u w:val="single"/>
          <w:lang w:val="el-GR"/>
        </w:rPr>
        <w:t>δεν</w:t>
      </w:r>
      <w:r w:rsidRPr="00FC3383">
        <w:rPr>
          <w:rFonts w:ascii="Comic Sans MS" w:hAnsi="Comic Sans MS"/>
          <w:lang w:val="el-GR"/>
        </w:rPr>
        <w:t xml:space="preserve"> θα ληφθούν υπόψη προσφορές οικονομικών φορέων που δεν προσκλήθηκαν να υποβάλουν προσφορά (άρθρο 120 παρ. 3 ν.</w:t>
      </w:r>
      <w:r w:rsidRPr="00FC3383">
        <w:rPr>
          <w:rFonts w:ascii="Comic Sans MS" w:hAnsi="Comic Sans MS"/>
          <w:spacing w:val="-21"/>
          <w:lang w:val="el-GR"/>
        </w:rPr>
        <w:t xml:space="preserve"> </w:t>
      </w:r>
      <w:r w:rsidRPr="00FC3383">
        <w:rPr>
          <w:rFonts w:ascii="Comic Sans MS" w:hAnsi="Comic Sans MS"/>
          <w:lang w:val="el-GR"/>
        </w:rPr>
        <w:t>4412/2016).</w:t>
      </w:r>
    </w:p>
    <w:p w14:paraId="11980700" w14:textId="77777777" w:rsidR="003B61C6" w:rsidRPr="00FC3383" w:rsidRDefault="003B61C6" w:rsidP="00964912">
      <w:pPr>
        <w:pStyle w:val="a3"/>
        <w:spacing w:before="101"/>
        <w:jc w:val="both"/>
        <w:rPr>
          <w:rFonts w:ascii="Comic Sans MS" w:hAnsi="Comic Sans MS"/>
          <w:lang w:val="el-GR"/>
        </w:rPr>
      </w:pPr>
    </w:p>
    <w:p w14:paraId="32238466" w14:textId="56AA28E4" w:rsidR="000D2802" w:rsidRDefault="0043191B" w:rsidP="003B61C6">
      <w:pPr>
        <w:pStyle w:val="a3"/>
        <w:spacing w:before="101"/>
        <w:jc w:val="center"/>
        <w:rPr>
          <w:lang w:val="el-GR"/>
        </w:rPr>
      </w:pPr>
      <w:r>
        <w:rPr>
          <w:lang w:val="el-GR"/>
        </w:rPr>
        <w:t>Μ</w:t>
      </w:r>
      <w:r w:rsidR="00425D13" w:rsidRPr="00534A51">
        <w:rPr>
          <w:lang w:val="el-GR"/>
        </w:rPr>
        <w:t>ε εκτίμηση</w:t>
      </w:r>
    </w:p>
    <w:p w14:paraId="58EFA4A5" w14:textId="77777777" w:rsidR="002F1430" w:rsidRDefault="002F1430" w:rsidP="003B61C6">
      <w:pPr>
        <w:pStyle w:val="a3"/>
        <w:spacing w:before="101"/>
        <w:jc w:val="center"/>
        <w:rPr>
          <w:lang w:val="el-GR"/>
        </w:rPr>
      </w:pPr>
    </w:p>
    <w:p w14:paraId="3DE4AE7B" w14:textId="65E8A41C" w:rsidR="00B61254" w:rsidRPr="002F1430" w:rsidRDefault="002F1430" w:rsidP="00B61254">
      <w:pPr>
        <w:ind w:left="284" w:right="284"/>
        <w:jc w:val="center"/>
        <w:rPr>
          <w:rFonts w:cstheme="minorHAnsi"/>
          <w:bCs/>
          <w:lang w:val="el-GR"/>
        </w:rPr>
      </w:pPr>
      <w:r w:rsidRPr="002F1430">
        <w:rPr>
          <w:rFonts w:cstheme="minorHAnsi"/>
          <w:bCs/>
          <w:lang w:val="el-GR"/>
        </w:rPr>
        <w:t>Ο</w:t>
      </w:r>
      <w:r w:rsidR="00B61254" w:rsidRPr="002F1430">
        <w:rPr>
          <w:rFonts w:cstheme="minorHAnsi"/>
          <w:bCs/>
          <w:lang w:val="el-GR"/>
        </w:rPr>
        <w:t xml:space="preserve"> </w:t>
      </w:r>
      <w:r>
        <w:rPr>
          <w:rFonts w:cstheme="minorHAnsi"/>
          <w:bCs/>
          <w:lang w:val="el-GR"/>
        </w:rPr>
        <w:t>Α</w:t>
      </w:r>
      <w:r w:rsidR="00B61254" w:rsidRPr="002F1430">
        <w:rPr>
          <w:rFonts w:cstheme="minorHAnsi"/>
          <w:bCs/>
          <w:lang w:val="el-GR"/>
        </w:rPr>
        <w:t>ναπληρ</w:t>
      </w:r>
      <w:r w:rsidRPr="002F1430">
        <w:rPr>
          <w:rFonts w:cstheme="minorHAnsi"/>
          <w:bCs/>
          <w:lang w:val="el-GR"/>
        </w:rPr>
        <w:t>ω</w:t>
      </w:r>
      <w:r w:rsidR="00B61254" w:rsidRPr="002F1430">
        <w:rPr>
          <w:rFonts w:cstheme="minorHAnsi"/>
          <w:bCs/>
          <w:lang w:val="el-GR"/>
        </w:rPr>
        <w:t>τ</w:t>
      </w:r>
      <w:r w:rsidRPr="002F1430">
        <w:rPr>
          <w:rFonts w:cstheme="minorHAnsi"/>
          <w:bCs/>
          <w:lang w:val="el-GR"/>
        </w:rPr>
        <w:t>ής Προϊστάμενος</w:t>
      </w:r>
    </w:p>
    <w:p w14:paraId="55B87450" w14:textId="52F02D47" w:rsidR="00B61254" w:rsidRPr="002F1430" w:rsidRDefault="00B61254" w:rsidP="002F1430">
      <w:pPr>
        <w:ind w:left="284" w:right="284"/>
        <w:jc w:val="center"/>
        <w:rPr>
          <w:rFonts w:cstheme="minorHAnsi"/>
          <w:bCs/>
          <w:lang w:val="el-GR"/>
        </w:rPr>
      </w:pPr>
      <w:r w:rsidRPr="002F1430">
        <w:rPr>
          <w:rFonts w:cstheme="minorHAnsi"/>
          <w:bCs/>
          <w:lang w:val="el-GR"/>
        </w:rPr>
        <w:t xml:space="preserve">του Τμήματος </w:t>
      </w:r>
      <w:r w:rsidR="002F1430" w:rsidRPr="002F1430">
        <w:rPr>
          <w:rFonts w:cstheme="minorHAnsi"/>
          <w:bCs/>
          <w:lang w:val="el-GR"/>
        </w:rPr>
        <w:t>Συντήρησης Π.Κ.</w:t>
      </w:r>
    </w:p>
    <w:p w14:paraId="205301DF" w14:textId="0DF26EB6" w:rsidR="00B61254" w:rsidRPr="002F1430" w:rsidRDefault="00B61254" w:rsidP="00B61254">
      <w:pPr>
        <w:spacing w:line="360" w:lineRule="auto"/>
        <w:ind w:firstLine="720"/>
        <w:jc w:val="both"/>
        <w:rPr>
          <w:rFonts w:cstheme="minorHAnsi"/>
          <w:bCs/>
          <w:lang w:val="el-GR"/>
        </w:rPr>
      </w:pPr>
    </w:p>
    <w:p w14:paraId="2753C042" w14:textId="77777777" w:rsidR="002F1430" w:rsidRPr="002F1430" w:rsidRDefault="002F1430" w:rsidP="00B61254">
      <w:pPr>
        <w:spacing w:line="360" w:lineRule="auto"/>
        <w:ind w:firstLine="720"/>
        <w:jc w:val="both"/>
        <w:rPr>
          <w:rFonts w:cstheme="minorHAnsi"/>
          <w:bCs/>
          <w:lang w:val="el-GR"/>
        </w:rPr>
      </w:pPr>
    </w:p>
    <w:p w14:paraId="2B7B9590" w14:textId="7230050A" w:rsidR="00B61254" w:rsidRPr="002F1430" w:rsidRDefault="002F1430" w:rsidP="002F1430">
      <w:pPr>
        <w:spacing w:line="360" w:lineRule="auto"/>
        <w:jc w:val="center"/>
        <w:rPr>
          <w:rFonts w:cstheme="minorHAnsi"/>
          <w:bCs/>
          <w:lang w:val="el-GR"/>
        </w:rPr>
      </w:pPr>
      <w:r w:rsidRPr="002F1430">
        <w:rPr>
          <w:rFonts w:cstheme="minorHAnsi"/>
          <w:bCs/>
          <w:lang w:val="el-GR"/>
        </w:rPr>
        <w:t>Γεώργιος Δουλγεράκης</w:t>
      </w:r>
    </w:p>
    <w:p w14:paraId="192CB09B" w14:textId="77777777" w:rsidR="003B61C6" w:rsidRDefault="003B61C6" w:rsidP="009503D0">
      <w:pPr>
        <w:pStyle w:val="a3"/>
        <w:ind w:right="69"/>
        <w:jc w:val="center"/>
        <w:rPr>
          <w:lang w:val="el-GR"/>
        </w:rPr>
      </w:pPr>
    </w:p>
    <w:p w14:paraId="3F258F14" w14:textId="77777777" w:rsidR="00B61254" w:rsidRDefault="00B61254" w:rsidP="009503D0">
      <w:pPr>
        <w:pStyle w:val="a3"/>
        <w:ind w:right="69"/>
        <w:jc w:val="center"/>
        <w:rPr>
          <w:lang w:val="el-GR"/>
        </w:rPr>
      </w:pPr>
    </w:p>
    <w:p w14:paraId="1EEEBCF9" w14:textId="77777777" w:rsidR="00B61254" w:rsidRDefault="00B61254" w:rsidP="009503D0">
      <w:pPr>
        <w:pStyle w:val="a3"/>
        <w:ind w:right="69"/>
        <w:jc w:val="center"/>
        <w:rPr>
          <w:lang w:val="el-GR"/>
        </w:rPr>
      </w:pPr>
    </w:p>
    <w:p w14:paraId="47D4539B" w14:textId="77777777" w:rsidR="00B61254" w:rsidRDefault="00B61254" w:rsidP="009503D0">
      <w:pPr>
        <w:pStyle w:val="a3"/>
        <w:ind w:right="69"/>
        <w:jc w:val="center"/>
        <w:rPr>
          <w:lang w:val="el-GR"/>
        </w:rPr>
      </w:pPr>
    </w:p>
    <w:p w14:paraId="37982F29" w14:textId="77777777" w:rsidR="00B61254" w:rsidRDefault="00B61254" w:rsidP="009503D0">
      <w:pPr>
        <w:pStyle w:val="a3"/>
        <w:ind w:right="69"/>
        <w:jc w:val="center"/>
        <w:rPr>
          <w:lang w:val="el-GR"/>
        </w:rPr>
      </w:pPr>
    </w:p>
    <w:p w14:paraId="6456072B" w14:textId="77777777" w:rsidR="00B61254" w:rsidRDefault="00B61254" w:rsidP="009503D0">
      <w:pPr>
        <w:pStyle w:val="a3"/>
        <w:ind w:right="69"/>
        <w:jc w:val="center"/>
        <w:rPr>
          <w:lang w:val="el-GR"/>
        </w:rPr>
      </w:pPr>
    </w:p>
    <w:p w14:paraId="535DDD34" w14:textId="77777777" w:rsidR="00B61254" w:rsidRDefault="00B61254" w:rsidP="009503D0">
      <w:pPr>
        <w:pStyle w:val="a3"/>
        <w:ind w:right="69"/>
        <w:jc w:val="center"/>
        <w:rPr>
          <w:lang w:val="el-GR"/>
        </w:rPr>
      </w:pPr>
    </w:p>
    <w:p w14:paraId="52FBF2E6" w14:textId="77777777" w:rsidR="00B61254" w:rsidRDefault="00B61254" w:rsidP="009503D0">
      <w:pPr>
        <w:pStyle w:val="a3"/>
        <w:ind w:right="69"/>
        <w:jc w:val="center"/>
        <w:rPr>
          <w:lang w:val="el-GR"/>
        </w:rPr>
      </w:pPr>
    </w:p>
    <w:p w14:paraId="26A247AF" w14:textId="77777777" w:rsidR="00B61254" w:rsidRDefault="00B61254" w:rsidP="009503D0">
      <w:pPr>
        <w:pStyle w:val="a3"/>
        <w:ind w:right="69"/>
        <w:jc w:val="center"/>
        <w:rPr>
          <w:lang w:val="el-GR"/>
        </w:rPr>
      </w:pPr>
    </w:p>
    <w:p w14:paraId="3AA4CE28" w14:textId="77777777" w:rsidR="00B61254" w:rsidRDefault="00B61254" w:rsidP="009503D0">
      <w:pPr>
        <w:pStyle w:val="a3"/>
        <w:ind w:right="69"/>
        <w:jc w:val="center"/>
        <w:rPr>
          <w:lang w:val="el-GR"/>
        </w:rPr>
      </w:pPr>
    </w:p>
    <w:p w14:paraId="5F85963E" w14:textId="77777777" w:rsidR="00B61254" w:rsidRDefault="00B61254" w:rsidP="009503D0">
      <w:pPr>
        <w:pStyle w:val="a3"/>
        <w:ind w:right="69"/>
        <w:jc w:val="center"/>
        <w:rPr>
          <w:lang w:val="el-GR"/>
        </w:rPr>
      </w:pPr>
    </w:p>
    <w:p w14:paraId="22E1ADD4" w14:textId="77777777" w:rsidR="00B61254" w:rsidRDefault="00B61254" w:rsidP="009503D0">
      <w:pPr>
        <w:pStyle w:val="a3"/>
        <w:ind w:right="69"/>
        <w:jc w:val="center"/>
        <w:rPr>
          <w:lang w:val="el-GR"/>
        </w:rPr>
      </w:pPr>
    </w:p>
    <w:p w14:paraId="46D667AC" w14:textId="77777777" w:rsidR="00B61254" w:rsidRDefault="00B61254" w:rsidP="009503D0">
      <w:pPr>
        <w:pStyle w:val="a3"/>
        <w:ind w:right="69"/>
        <w:jc w:val="center"/>
        <w:rPr>
          <w:lang w:val="el-GR"/>
        </w:rPr>
      </w:pPr>
    </w:p>
    <w:p w14:paraId="2A53FA2B" w14:textId="77777777" w:rsidR="00B61254" w:rsidRDefault="00B61254" w:rsidP="009503D0">
      <w:pPr>
        <w:pStyle w:val="a3"/>
        <w:ind w:right="69"/>
        <w:jc w:val="center"/>
        <w:rPr>
          <w:lang w:val="el-GR"/>
        </w:rPr>
      </w:pPr>
    </w:p>
    <w:p w14:paraId="72B0FE70" w14:textId="77777777" w:rsidR="00B61254" w:rsidRDefault="00B61254" w:rsidP="009503D0">
      <w:pPr>
        <w:pStyle w:val="a3"/>
        <w:ind w:right="69"/>
        <w:jc w:val="center"/>
        <w:rPr>
          <w:lang w:val="el-GR"/>
        </w:rPr>
      </w:pPr>
    </w:p>
    <w:p w14:paraId="0B1DFF15" w14:textId="77777777" w:rsidR="00B61254" w:rsidRDefault="00B61254" w:rsidP="009503D0">
      <w:pPr>
        <w:pStyle w:val="a3"/>
        <w:ind w:right="69"/>
        <w:jc w:val="center"/>
        <w:rPr>
          <w:lang w:val="el-GR"/>
        </w:rPr>
      </w:pPr>
    </w:p>
    <w:p w14:paraId="18CF8DCA" w14:textId="77777777" w:rsidR="00B61254" w:rsidRDefault="00B61254" w:rsidP="009503D0">
      <w:pPr>
        <w:pStyle w:val="a3"/>
        <w:ind w:right="69"/>
        <w:jc w:val="center"/>
        <w:rPr>
          <w:lang w:val="el-GR"/>
        </w:rPr>
      </w:pPr>
    </w:p>
    <w:p w14:paraId="6D7F4AF5" w14:textId="77777777" w:rsidR="00B61254" w:rsidRDefault="00B61254" w:rsidP="009503D0">
      <w:pPr>
        <w:pStyle w:val="a3"/>
        <w:ind w:right="69"/>
        <w:jc w:val="center"/>
        <w:rPr>
          <w:lang w:val="el-GR"/>
        </w:rPr>
      </w:pPr>
    </w:p>
    <w:p w14:paraId="476B8B45" w14:textId="77777777" w:rsidR="00B61254" w:rsidRDefault="00B61254" w:rsidP="009503D0">
      <w:pPr>
        <w:pStyle w:val="a3"/>
        <w:ind w:right="69"/>
        <w:jc w:val="center"/>
        <w:rPr>
          <w:lang w:val="el-GR"/>
        </w:rPr>
      </w:pPr>
    </w:p>
    <w:p w14:paraId="03CAB00F" w14:textId="77777777" w:rsidR="00B61254" w:rsidRDefault="00B61254" w:rsidP="009503D0">
      <w:pPr>
        <w:pStyle w:val="a3"/>
        <w:ind w:right="69"/>
        <w:jc w:val="center"/>
        <w:rPr>
          <w:lang w:val="el-GR"/>
        </w:rPr>
      </w:pPr>
    </w:p>
    <w:p w14:paraId="11D0E8B3" w14:textId="77777777" w:rsidR="00B61254" w:rsidRDefault="00B61254" w:rsidP="009503D0">
      <w:pPr>
        <w:pStyle w:val="a3"/>
        <w:ind w:right="69"/>
        <w:jc w:val="center"/>
        <w:rPr>
          <w:lang w:val="el-GR"/>
        </w:rPr>
      </w:pPr>
    </w:p>
    <w:p w14:paraId="04F3AA95" w14:textId="77777777" w:rsidR="00CE7105" w:rsidRPr="00A23308" w:rsidRDefault="00CE7105" w:rsidP="00CE7105">
      <w:pPr>
        <w:jc w:val="center"/>
        <w:rPr>
          <w:rFonts w:ascii="Comic Sans MS" w:hAnsi="Comic Sans MS"/>
          <w:b/>
          <w:sz w:val="22"/>
          <w:szCs w:val="22"/>
          <w:lang w:val="el-GR"/>
        </w:rPr>
      </w:pPr>
      <w:bookmarkStart w:id="6" w:name="bookmark1"/>
      <w:r w:rsidRPr="00A23308">
        <w:rPr>
          <w:rFonts w:ascii="Comic Sans MS" w:hAnsi="Comic Sans MS"/>
          <w:b/>
          <w:sz w:val="22"/>
          <w:szCs w:val="22"/>
          <w:lang w:val="el-GR"/>
        </w:rPr>
        <w:t xml:space="preserve">ΤΕΧΝΙΚΗ ΠΕΡΙΓΡΑΦΗ ΚΑΙ ΠΡΟΔΙΑΓΡΑΦΕΣ </w:t>
      </w:r>
    </w:p>
    <w:bookmarkEnd w:id="6"/>
    <w:p w14:paraId="12E3D24D" w14:textId="3177E8C4" w:rsidR="00CE7105" w:rsidRPr="00A23308" w:rsidRDefault="00CE7105" w:rsidP="005357A6">
      <w:pPr>
        <w:spacing w:line="264" w:lineRule="auto"/>
        <w:ind w:left="426" w:right="284"/>
        <w:jc w:val="both"/>
        <w:rPr>
          <w:rFonts w:ascii="Comic Sans MS" w:hAnsi="Comic Sans MS"/>
          <w:b/>
          <w:sz w:val="22"/>
          <w:szCs w:val="22"/>
          <w:lang w:val="el-GR"/>
        </w:rPr>
      </w:pPr>
      <w:r w:rsidRPr="00A23308">
        <w:rPr>
          <w:rFonts w:ascii="Comic Sans MS" w:hAnsi="Comic Sans MS"/>
          <w:b/>
          <w:sz w:val="22"/>
          <w:szCs w:val="22"/>
          <w:lang w:val="el-GR"/>
        </w:rPr>
        <w:t xml:space="preserve">για προμήθεια υλικών και παροχή ηλεκτρολογικών – μηχανολογικών υπηρεσιών για την αποκατάσταση βλαβών του εξωτερικού φωτισμού του κτηρίου Γ (περίπου 40 φωτιστικά ιστού και 330 </w:t>
      </w:r>
      <w:r w:rsidRPr="00812501">
        <w:rPr>
          <w:rFonts w:ascii="Comic Sans MS" w:hAnsi="Comic Sans MS"/>
          <w:b/>
          <w:sz w:val="22"/>
          <w:szCs w:val="22"/>
        </w:rPr>
        <w:t>m</w:t>
      </w:r>
      <w:r w:rsidRPr="00A23308">
        <w:rPr>
          <w:rFonts w:ascii="Comic Sans MS" w:hAnsi="Comic Sans MS"/>
          <w:b/>
          <w:sz w:val="22"/>
          <w:szCs w:val="22"/>
          <w:lang w:val="el-GR"/>
        </w:rPr>
        <w:t xml:space="preserve"> υπόγειων καλωδιώσεων) και του κτηρίου 9 (περίπου 10 φωτιστικά ιστού και 120 </w:t>
      </w:r>
      <w:r w:rsidRPr="00812501">
        <w:rPr>
          <w:rFonts w:ascii="Comic Sans MS" w:hAnsi="Comic Sans MS"/>
          <w:b/>
          <w:sz w:val="22"/>
          <w:szCs w:val="22"/>
        </w:rPr>
        <w:t>m</w:t>
      </w:r>
      <w:r w:rsidRPr="00A23308">
        <w:rPr>
          <w:rFonts w:ascii="Comic Sans MS" w:hAnsi="Comic Sans MS"/>
          <w:b/>
          <w:sz w:val="22"/>
          <w:szCs w:val="22"/>
          <w:lang w:val="el-GR"/>
        </w:rPr>
        <w:t xml:space="preserve"> υπόγειων καλωδιώσεων) της Φιλοσοφικής Σχολής Πανεπιστημιόπολης Ρεθύμνου, με ταυτόχρονη κατασκευή νέων παροχών σε σημεία που δεν φωτίζονται καθόλου όπως στην οδό που ενώνει τα κτήρια ΑΒΓΔ με τα κτήρια της Φιλοσοφικής Σχολής Βόρεια του Μεγάλου Αμφιθεάτρου και στην  Ανατολική πλευρά του κτηρίου Γ5 προς το πάρκινγκ Π</w:t>
      </w:r>
      <w:r w:rsidR="008F22FF">
        <w:rPr>
          <w:rFonts w:ascii="Comic Sans MS" w:hAnsi="Comic Sans MS"/>
          <w:b/>
          <w:sz w:val="22"/>
          <w:szCs w:val="22"/>
          <w:lang w:val="el-GR"/>
        </w:rPr>
        <w:t>7</w:t>
      </w:r>
      <w:r w:rsidRPr="00A23308">
        <w:rPr>
          <w:rFonts w:ascii="Comic Sans MS" w:hAnsi="Comic Sans MS"/>
          <w:b/>
          <w:sz w:val="22"/>
          <w:szCs w:val="22"/>
          <w:lang w:val="el-GR"/>
        </w:rPr>
        <w:t>.</w:t>
      </w:r>
    </w:p>
    <w:p w14:paraId="490781FA" w14:textId="77777777" w:rsidR="00CE7105" w:rsidRPr="00A23308" w:rsidRDefault="00CE7105" w:rsidP="00CE7105">
      <w:pPr>
        <w:jc w:val="center"/>
        <w:rPr>
          <w:rStyle w:val="2"/>
          <w:rFonts w:ascii="Times New Roman" w:eastAsia="Comic Sans MS" w:hAnsi="Times New Roman"/>
          <w:color w:val="000000"/>
          <w:lang w:val="el-GR"/>
        </w:rPr>
      </w:pPr>
    </w:p>
    <w:p w14:paraId="401241E4" w14:textId="77777777" w:rsidR="00CE7105" w:rsidRPr="00A23308" w:rsidRDefault="00CE7105" w:rsidP="00CE7105">
      <w:pPr>
        <w:jc w:val="both"/>
        <w:rPr>
          <w:rFonts w:ascii="Comic Sans MS" w:hAnsi="Comic Sans MS"/>
          <w:b/>
          <w:sz w:val="22"/>
          <w:szCs w:val="22"/>
          <w:u w:val="single"/>
          <w:lang w:val="el-GR"/>
        </w:rPr>
      </w:pPr>
      <w:r w:rsidRPr="00A23308">
        <w:rPr>
          <w:rFonts w:ascii="Comic Sans MS" w:hAnsi="Comic Sans MS"/>
          <w:b/>
          <w:sz w:val="22"/>
          <w:szCs w:val="22"/>
          <w:u w:val="single"/>
          <w:lang w:val="el-GR"/>
        </w:rPr>
        <w:t>Α) ΤΕΧΝΙΚΗ ΠΕΡΙΓΡΑΦΗ  – ΠΡΟΔΙΑΓΡΑΦΕΣ</w:t>
      </w:r>
    </w:p>
    <w:p w14:paraId="17769B27" w14:textId="77777777" w:rsidR="00CE7105" w:rsidRPr="00A23308" w:rsidRDefault="00CE7105" w:rsidP="00CE7105">
      <w:pPr>
        <w:jc w:val="both"/>
        <w:rPr>
          <w:rFonts w:ascii="Book Antiqua" w:hAnsi="Book Antiqua"/>
          <w:b/>
          <w:sz w:val="22"/>
          <w:szCs w:val="22"/>
          <w:lang w:val="el-GR"/>
        </w:rPr>
      </w:pPr>
    </w:p>
    <w:p w14:paraId="3C2ADA0B" w14:textId="77777777" w:rsidR="00CE7105" w:rsidRPr="00A23308" w:rsidRDefault="00CE7105" w:rsidP="00CE7105">
      <w:pPr>
        <w:spacing w:line="288" w:lineRule="auto"/>
        <w:jc w:val="both"/>
        <w:rPr>
          <w:rFonts w:ascii="Comic Sans MS" w:hAnsi="Comic Sans MS"/>
          <w:sz w:val="22"/>
          <w:szCs w:val="22"/>
          <w:lang w:val="el-GR"/>
        </w:rPr>
      </w:pPr>
      <w:r w:rsidRPr="00A23308">
        <w:rPr>
          <w:rFonts w:ascii="Comic Sans MS" w:hAnsi="Comic Sans MS"/>
          <w:sz w:val="22"/>
          <w:szCs w:val="22"/>
          <w:lang w:val="el-GR"/>
        </w:rPr>
        <w:t xml:space="preserve">Στο πλαίσιο των εργασιών συντήρησης, αποκατάστασης και επισκευής βλαβών ηλεκτροφωτισμού, βλαβών του εξωτερικού φωτισμού του κτηρίου Γ (περίπου 40 φωτιστικά ιστού και 330 </w:t>
      </w:r>
      <w:r w:rsidRPr="005357A6">
        <w:rPr>
          <w:rFonts w:ascii="Comic Sans MS" w:hAnsi="Comic Sans MS"/>
          <w:sz w:val="22"/>
          <w:szCs w:val="22"/>
        </w:rPr>
        <w:t>m</w:t>
      </w:r>
      <w:r w:rsidRPr="00A23308">
        <w:rPr>
          <w:rFonts w:ascii="Comic Sans MS" w:hAnsi="Comic Sans MS"/>
          <w:sz w:val="22"/>
          <w:szCs w:val="22"/>
          <w:lang w:val="el-GR"/>
        </w:rPr>
        <w:t xml:space="preserve"> υπόγειων καλωδιώσεων) και του κτηρίου 9 (περίπου 10 φωτιστικά ιστού και 120 </w:t>
      </w:r>
      <w:r w:rsidRPr="005357A6">
        <w:rPr>
          <w:rFonts w:ascii="Comic Sans MS" w:hAnsi="Comic Sans MS"/>
          <w:sz w:val="22"/>
          <w:szCs w:val="22"/>
        </w:rPr>
        <w:t>m</w:t>
      </w:r>
      <w:r w:rsidRPr="00A23308">
        <w:rPr>
          <w:rFonts w:ascii="Comic Sans MS" w:hAnsi="Comic Sans MS"/>
          <w:sz w:val="22"/>
          <w:szCs w:val="22"/>
          <w:lang w:val="el-GR"/>
        </w:rPr>
        <w:t xml:space="preserve"> υπόγειων καλωδιώσεων) της Φιλοσοφικής Σχολής της Πανεπιστημιόπολης Ρεθύμνου, η Διεύθυνση Τεχνικών Έργων Π.Κ. θα προχωρήσει σε έλεγχο, επισκευή ή και ανακατασκευή στο δίκτυο εξωτερικού ηλεκτροφωτισμού.</w:t>
      </w:r>
    </w:p>
    <w:p w14:paraId="52FBBEA6" w14:textId="77777777" w:rsidR="00CE7105" w:rsidRPr="00A23308" w:rsidRDefault="00CE7105" w:rsidP="00CE7105">
      <w:pPr>
        <w:spacing w:line="288" w:lineRule="auto"/>
        <w:jc w:val="both"/>
        <w:rPr>
          <w:rFonts w:ascii="Comic Sans MS" w:hAnsi="Comic Sans MS"/>
          <w:sz w:val="22"/>
          <w:szCs w:val="22"/>
          <w:lang w:val="el-GR"/>
        </w:rPr>
      </w:pPr>
      <w:r w:rsidRPr="00A23308">
        <w:rPr>
          <w:rFonts w:ascii="Comic Sans MS" w:hAnsi="Comic Sans MS"/>
          <w:sz w:val="22"/>
          <w:szCs w:val="22"/>
          <w:lang w:val="el-GR"/>
        </w:rPr>
        <w:t xml:space="preserve">Οι έλεγχοι συντήρησης και επισκευής βλαβών κρίθηκαν επιβεβλημένοι και άμεσοι καθώς μετά τα έντονα καιρικά φαινόμενα των δύο τελευταίων ετών που επικράτησαν στην περιοχή, σε συνδυασμό με τις φθορές που έχει υποστεί η εγκατάσταση σε βάθος χρόνου (φυσιολογικές φθορές χρήσης, φθορές από τρωκτικά κ.λ.π.), διαπιστώθηκε ότι ο ηλεκτροφωτισμός των παραπάνω χώρων (ιστοί φωτισμού ύψους 3 μέτρων) παρουσίαζε και συνεχίζει παρόλες τις επεμβάσεις του Τμ. Συντήρησης, βλάβες, με αποτέλεσμα κατά τις νυχτερινές ώρες λειτουργίας του, ο φωτισμός να μην είναι επαρκής έως ανύπαρκτος. Πρέπει να σημειωθεί ότι η αύξηση της ασφάλειας των ηλεκτρικών γραμμών (προσθήκη ρελέ διαφυγής) επιβεβλημένη από το νόμο, έχει οδηγήσει γραμμές με διαρροές που στο παρελθόν λειτουργούσαν πλέον να μη λειτουργούν. </w:t>
      </w:r>
    </w:p>
    <w:p w14:paraId="1ECDBA4D" w14:textId="69CCFA1B" w:rsidR="00CE7105" w:rsidRPr="00A23308" w:rsidRDefault="00CE7105" w:rsidP="005357A6">
      <w:pPr>
        <w:spacing w:line="288" w:lineRule="auto"/>
        <w:ind w:left="426"/>
        <w:jc w:val="both"/>
        <w:rPr>
          <w:rFonts w:ascii="Comic Sans MS" w:hAnsi="Comic Sans MS"/>
          <w:sz w:val="22"/>
          <w:szCs w:val="22"/>
          <w:lang w:val="el-GR"/>
        </w:rPr>
      </w:pPr>
      <w:r w:rsidRPr="00A23308">
        <w:rPr>
          <w:rFonts w:ascii="Comic Sans MS" w:hAnsi="Comic Sans MS"/>
          <w:sz w:val="22"/>
          <w:szCs w:val="22"/>
          <w:lang w:val="el-GR"/>
        </w:rPr>
        <w:t xml:space="preserve">Ταυτόχρονα θα κατασκευαστούν νέες παροχές για μελλοντική εγκατάσταση ιστών εξωτερικού φωτισμού, σε σημεία που δεν φωτίζονται καθόλου όπως στην οδό που ενώνει τα κτήρια ΑΒΓΔ με τα κτήρια της Φιλοσοφικής Σχολής Βόρεια του Μεγάλου Αμφιθεάτρου (120 </w:t>
      </w:r>
      <w:r w:rsidRPr="005357A6">
        <w:rPr>
          <w:rFonts w:ascii="Comic Sans MS" w:hAnsi="Comic Sans MS"/>
          <w:sz w:val="22"/>
          <w:szCs w:val="22"/>
        </w:rPr>
        <w:t>m</w:t>
      </w:r>
      <w:r w:rsidRPr="00A23308">
        <w:rPr>
          <w:rFonts w:ascii="Comic Sans MS" w:hAnsi="Comic Sans MS"/>
          <w:sz w:val="22"/>
          <w:szCs w:val="22"/>
          <w:lang w:val="el-GR"/>
        </w:rPr>
        <w:t xml:space="preserve"> υπόγειων καλωδιώσεων) και στην Ανατολική πλευρά του κτηρίου Γ5 προς το πάρκινγκ Π</w:t>
      </w:r>
      <w:r w:rsidR="008F22FF">
        <w:rPr>
          <w:rFonts w:ascii="Comic Sans MS" w:hAnsi="Comic Sans MS"/>
          <w:sz w:val="22"/>
          <w:szCs w:val="22"/>
          <w:lang w:val="el-GR"/>
        </w:rPr>
        <w:t>7</w:t>
      </w:r>
      <w:r w:rsidRPr="00A23308">
        <w:rPr>
          <w:rFonts w:ascii="Comic Sans MS" w:hAnsi="Comic Sans MS"/>
          <w:sz w:val="22"/>
          <w:szCs w:val="22"/>
          <w:lang w:val="el-GR"/>
        </w:rPr>
        <w:t xml:space="preserve"> (70 </w:t>
      </w:r>
      <w:r w:rsidRPr="005357A6">
        <w:rPr>
          <w:rFonts w:ascii="Comic Sans MS" w:hAnsi="Comic Sans MS"/>
          <w:sz w:val="22"/>
          <w:szCs w:val="22"/>
        </w:rPr>
        <w:t>m</w:t>
      </w:r>
      <w:r w:rsidRPr="00A23308">
        <w:rPr>
          <w:rFonts w:ascii="Comic Sans MS" w:hAnsi="Comic Sans MS"/>
          <w:sz w:val="22"/>
          <w:szCs w:val="22"/>
          <w:lang w:val="el-GR"/>
        </w:rPr>
        <w:t xml:space="preserve"> υπόγειων καλωδιώσεων) στην Πανεπιστημιόπολη Ρεθύμνου, μετά και από αιτήματα των αντιστοίχων τμημάτων (συνημμένα έγγραφο με αρ. πρωτ.</w:t>
      </w:r>
      <w:r w:rsidRPr="00A23308">
        <w:rPr>
          <w:sz w:val="22"/>
          <w:szCs w:val="22"/>
          <w:lang w:val="el-GR"/>
        </w:rPr>
        <w:t xml:space="preserve"> </w:t>
      </w:r>
      <w:r w:rsidRPr="00A23308">
        <w:rPr>
          <w:rFonts w:ascii="Comic Sans MS" w:hAnsi="Comic Sans MS"/>
          <w:sz w:val="22"/>
          <w:szCs w:val="22"/>
          <w:lang w:val="el-GR"/>
        </w:rPr>
        <w:t>26318/22-11-2021 της Κοσμήτορος της Φιλοσοφικής Σχολής και του αποσπάσματος πρακτικών της Κοσμητείας της ΣΕΑ της 21-07-2021).</w:t>
      </w:r>
    </w:p>
    <w:p w14:paraId="5570E733" w14:textId="77777777" w:rsidR="00CE7105" w:rsidRPr="00A23308" w:rsidRDefault="00CE7105" w:rsidP="00CE7105">
      <w:pPr>
        <w:spacing w:line="288" w:lineRule="auto"/>
        <w:jc w:val="both"/>
        <w:rPr>
          <w:rFonts w:ascii="Comic Sans MS" w:hAnsi="Comic Sans MS"/>
          <w:sz w:val="22"/>
          <w:szCs w:val="22"/>
          <w:lang w:val="el-GR"/>
        </w:rPr>
      </w:pPr>
      <w:r w:rsidRPr="00A23308">
        <w:rPr>
          <w:rFonts w:ascii="Comic Sans MS" w:hAnsi="Comic Sans MS"/>
          <w:sz w:val="22"/>
          <w:szCs w:val="22"/>
          <w:lang w:val="el-GR"/>
        </w:rPr>
        <w:t xml:space="preserve">Με βάση τα παραπάνω δεδομένα, και μετά από έλεγχο που διενήργησε η υπηρεσία θα απαιτηθούν εργασίες και υλικά τα οποία παρουσιάζονται παρακάτω : </w:t>
      </w:r>
    </w:p>
    <w:p w14:paraId="67627773" w14:textId="77777777" w:rsidR="00CE7105" w:rsidRPr="00A23308" w:rsidRDefault="00CE7105" w:rsidP="00CE7105">
      <w:pPr>
        <w:numPr>
          <w:ilvl w:val="0"/>
          <w:numId w:val="12"/>
        </w:numPr>
        <w:spacing w:after="160" w:line="259" w:lineRule="auto"/>
        <w:ind w:left="0" w:firstLine="0"/>
        <w:jc w:val="both"/>
        <w:rPr>
          <w:rFonts w:ascii="Comic Sans MS" w:eastAsia="Calibri" w:hAnsi="Comic Sans MS"/>
          <w:b/>
          <w:sz w:val="22"/>
          <w:szCs w:val="22"/>
          <w:lang w:val="el-GR" w:eastAsia="en-US"/>
        </w:rPr>
      </w:pPr>
      <w:r w:rsidRPr="00A23308">
        <w:rPr>
          <w:rFonts w:ascii="Comic Sans MS" w:eastAsia="Calibri" w:hAnsi="Comic Sans MS"/>
          <w:b/>
          <w:sz w:val="22"/>
          <w:szCs w:val="22"/>
          <w:lang w:val="el-GR" w:eastAsia="en-US"/>
        </w:rPr>
        <w:t>Έρευνα και αποκατάσταση βραχυκυκλωμάτων σε γραμμή εξωτερικού φωτισμού με εξειδικευμένο προσωπικό (90</w:t>
      </w:r>
      <w:r w:rsidRPr="005357A6">
        <w:rPr>
          <w:rFonts w:ascii="Comic Sans MS" w:eastAsia="Calibri" w:hAnsi="Comic Sans MS"/>
          <w:b/>
          <w:sz w:val="22"/>
          <w:szCs w:val="22"/>
          <w:lang w:eastAsia="en-US"/>
        </w:rPr>
        <w:t>h</w:t>
      </w:r>
      <w:r w:rsidRPr="00A23308">
        <w:rPr>
          <w:rFonts w:ascii="Comic Sans MS" w:eastAsia="Calibri" w:hAnsi="Comic Sans MS"/>
          <w:b/>
          <w:sz w:val="22"/>
          <w:szCs w:val="22"/>
          <w:lang w:val="el-GR" w:eastAsia="en-US"/>
        </w:rPr>
        <w:t xml:space="preserve"> περίπου) και κατασκευή νέων παροχικών καλωδιώσεων που αναλύεται παρακάτω :</w:t>
      </w:r>
    </w:p>
    <w:p w14:paraId="478D7482" w14:textId="77777777" w:rsidR="00CE7105" w:rsidRPr="00A23308" w:rsidRDefault="00CE7105" w:rsidP="00CE7105">
      <w:pPr>
        <w:jc w:val="both"/>
        <w:rPr>
          <w:rFonts w:ascii="Comic Sans MS" w:eastAsia="Calibri" w:hAnsi="Comic Sans MS"/>
          <w:sz w:val="22"/>
          <w:szCs w:val="22"/>
          <w:lang w:val="el-GR" w:eastAsia="en-US"/>
        </w:rPr>
      </w:pPr>
      <w:r w:rsidRPr="00A23308">
        <w:rPr>
          <w:rFonts w:ascii="Comic Sans MS" w:eastAsia="Calibri" w:hAnsi="Comic Sans MS"/>
          <w:sz w:val="22"/>
          <w:szCs w:val="22"/>
          <w:lang w:val="el-GR" w:eastAsia="en-US"/>
        </w:rPr>
        <w:t xml:space="preserve">Έρευνα και αποκατάσταση βραχυκυκλωμάτων σε γραμμή εξωτερικού φωτισμού αναχώρησης από το πίλαρ, ανεξαρτήτου μήκους και αριθμού ιστών και φωτιστικών σωμάτων. Στην τιμή μονάδας περιλαμβάνονται: </w:t>
      </w:r>
    </w:p>
    <w:p w14:paraId="18BB7120" w14:textId="77777777" w:rsidR="00CE7105" w:rsidRPr="00A23308" w:rsidRDefault="00CE7105" w:rsidP="00CE7105">
      <w:pPr>
        <w:jc w:val="both"/>
        <w:rPr>
          <w:rFonts w:ascii="Comic Sans MS" w:eastAsia="Calibri" w:hAnsi="Comic Sans MS"/>
          <w:sz w:val="22"/>
          <w:szCs w:val="22"/>
          <w:lang w:val="el-GR" w:eastAsia="en-US"/>
        </w:rPr>
      </w:pPr>
      <w:r w:rsidRPr="005357A6">
        <w:rPr>
          <w:rFonts w:ascii="Comic Sans MS" w:eastAsia="Calibri" w:hAnsi="Comic Sans MS"/>
          <w:sz w:val="22"/>
          <w:szCs w:val="22"/>
          <w:lang w:eastAsia="en-US"/>
        </w:rPr>
        <w:lastRenderedPageBreak/>
        <w:sym w:font="Symbol" w:char="F0B7"/>
      </w:r>
      <w:r w:rsidRPr="00A23308">
        <w:rPr>
          <w:rFonts w:ascii="Comic Sans MS" w:eastAsia="Calibri" w:hAnsi="Comic Sans MS"/>
          <w:sz w:val="22"/>
          <w:szCs w:val="22"/>
          <w:lang w:val="el-GR" w:eastAsia="en-US"/>
        </w:rPr>
        <w:t xml:space="preserve"> Η απασχόληση του προσωπικού (ενός τεχνίτη ηλεκτρολόγου και δύο βοηθών) και μέσων που απαιτούνται για την εκτέλεση των εργασιών </w:t>
      </w:r>
    </w:p>
    <w:p w14:paraId="69EFA08E" w14:textId="77777777" w:rsidR="00CE7105" w:rsidRPr="00A23308" w:rsidRDefault="00CE7105" w:rsidP="00CE7105">
      <w:pPr>
        <w:jc w:val="both"/>
        <w:rPr>
          <w:rFonts w:ascii="Comic Sans MS" w:eastAsia="Calibri" w:hAnsi="Comic Sans MS"/>
          <w:sz w:val="22"/>
          <w:szCs w:val="22"/>
          <w:lang w:val="el-GR" w:eastAsia="en-US"/>
        </w:rPr>
      </w:pPr>
      <w:r w:rsidRPr="005357A6">
        <w:rPr>
          <w:rFonts w:ascii="Comic Sans MS" w:eastAsia="Calibri" w:hAnsi="Comic Sans MS"/>
          <w:sz w:val="22"/>
          <w:szCs w:val="22"/>
          <w:lang w:eastAsia="en-US"/>
        </w:rPr>
        <w:sym w:font="Symbol" w:char="F0B7"/>
      </w:r>
      <w:r w:rsidRPr="00A23308">
        <w:rPr>
          <w:rFonts w:ascii="Comic Sans MS" w:eastAsia="Calibri" w:hAnsi="Comic Sans MS"/>
          <w:sz w:val="22"/>
          <w:szCs w:val="22"/>
          <w:lang w:val="el-GR" w:eastAsia="en-US"/>
        </w:rPr>
        <w:t xml:space="preserve"> Το άνοιγμα των θυρίδων όλων ιστών και των ακροκιβωτίων των φωτιστικών σωμάτων ολόκληρης της γραμμής </w:t>
      </w:r>
    </w:p>
    <w:p w14:paraId="28EF4FD0" w14:textId="77777777" w:rsidR="00CE7105" w:rsidRPr="00A23308" w:rsidRDefault="00CE7105" w:rsidP="00CE7105">
      <w:pPr>
        <w:jc w:val="both"/>
        <w:rPr>
          <w:rFonts w:ascii="Comic Sans MS" w:eastAsia="Calibri" w:hAnsi="Comic Sans MS"/>
          <w:sz w:val="22"/>
          <w:szCs w:val="22"/>
          <w:lang w:val="el-GR" w:eastAsia="en-US"/>
        </w:rPr>
      </w:pPr>
      <w:r w:rsidRPr="005357A6">
        <w:rPr>
          <w:rFonts w:ascii="Comic Sans MS" w:eastAsia="Calibri" w:hAnsi="Comic Sans MS"/>
          <w:sz w:val="22"/>
          <w:szCs w:val="22"/>
          <w:lang w:eastAsia="en-US"/>
        </w:rPr>
        <w:sym w:font="Symbol" w:char="F0B7"/>
      </w:r>
      <w:r w:rsidRPr="00A23308">
        <w:rPr>
          <w:rFonts w:ascii="Comic Sans MS" w:eastAsia="Calibri" w:hAnsi="Comic Sans MS"/>
          <w:sz w:val="22"/>
          <w:szCs w:val="22"/>
          <w:lang w:val="el-GR" w:eastAsia="en-US"/>
        </w:rPr>
        <w:t xml:space="preserve"> Το άνοιγμα και ο καθαρισμός των φρεατίων της γραμμής εξωτερικού φωτισμού από άμμο, τσιμέντο, φερτά υλικά, κλπ. ώστε να είναι ορατές οι γραμμές τροφοδοσίας και γειώσεως </w:t>
      </w:r>
    </w:p>
    <w:p w14:paraId="7FD5AB6F" w14:textId="77777777" w:rsidR="00CE7105" w:rsidRPr="00A23308" w:rsidRDefault="00CE7105" w:rsidP="00CE7105">
      <w:pPr>
        <w:jc w:val="both"/>
        <w:rPr>
          <w:rFonts w:ascii="Comic Sans MS" w:eastAsia="Calibri" w:hAnsi="Comic Sans MS"/>
          <w:sz w:val="22"/>
          <w:szCs w:val="22"/>
          <w:lang w:val="el-GR" w:eastAsia="en-US"/>
        </w:rPr>
      </w:pPr>
      <w:r w:rsidRPr="005357A6">
        <w:rPr>
          <w:rFonts w:ascii="Comic Sans MS" w:eastAsia="Calibri" w:hAnsi="Comic Sans MS"/>
          <w:sz w:val="22"/>
          <w:szCs w:val="22"/>
          <w:lang w:eastAsia="en-US"/>
        </w:rPr>
        <w:sym w:font="Symbol" w:char="F0B7"/>
      </w:r>
      <w:r w:rsidRPr="00A23308">
        <w:rPr>
          <w:rFonts w:ascii="Comic Sans MS" w:eastAsia="Calibri" w:hAnsi="Comic Sans MS"/>
          <w:sz w:val="22"/>
          <w:szCs w:val="22"/>
          <w:lang w:val="el-GR" w:eastAsia="en-US"/>
        </w:rPr>
        <w:t xml:space="preserve"> </w:t>
      </w:r>
      <w:r w:rsidRPr="005357A6">
        <w:rPr>
          <w:rFonts w:ascii="Comic Sans MS" w:eastAsia="Calibri" w:hAnsi="Comic Sans MS"/>
          <w:sz w:val="22"/>
          <w:szCs w:val="22"/>
          <w:lang w:eastAsia="en-US"/>
        </w:rPr>
        <w:t>H</w:t>
      </w:r>
      <w:r w:rsidRPr="00A23308">
        <w:rPr>
          <w:rFonts w:ascii="Comic Sans MS" w:eastAsia="Calibri" w:hAnsi="Comic Sans MS"/>
          <w:sz w:val="22"/>
          <w:szCs w:val="22"/>
          <w:lang w:val="el-GR" w:eastAsia="en-US"/>
        </w:rPr>
        <w:t xml:space="preserve"> αποσύνδεση των καλωδίων τροφοδοσίας στα ακροκιβώτια των ιστών, έλεγχος της μόνωσης τους εκατέρωθεν των ιστών με όργανο </w:t>
      </w:r>
      <w:r w:rsidRPr="005357A6">
        <w:rPr>
          <w:rFonts w:ascii="Comic Sans MS" w:eastAsia="Calibri" w:hAnsi="Comic Sans MS"/>
          <w:sz w:val="22"/>
          <w:szCs w:val="22"/>
          <w:lang w:eastAsia="en-US"/>
        </w:rPr>
        <w:t>Megger</w:t>
      </w:r>
      <w:r w:rsidRPr="00A23308">
        <w:rPr>
          <w:rFonts w:ascii="Comic Sans MS" w:eastAsia="Calibri" w:hAnsi="Comic Sans MS"/>
          <w:sz w:val="22"/>
          <w:szCs w:val="22"/>
          <w:lang w:val="el-GR" w:eastAsia="en-US"/>
        </w:rPr>
        <w:t xml:space="preserve">, εντοπισμός και αποκατάσταση των βραχυκυκλωμάτων και των διαρροών τους και επανασύνδεσή τους στα ακροκιβώτια των ιστών μετά την ολοκλήρωση της έρευνας και την αποκατάσταση της βλάβης </w:t>
      </w:r>
    </w:p>
    <w:p w14:paraId="431ECF77" w14:textId="77777777" w:rsidR="00CE7105" w:rsidRPr="005357A6" w:rsidRDefault="00CE7105" w:rsidP="00CE7105">
      <w:pPr>
        <w:numPr>
          <w:ilvl w:val="0"/>
          <w:numId w:val="11"/>
        </w:numPr>
        <w:tabs>
          <w:tab w:val="left" w:pos="284"/>
        </w:tabs>
        <w:spacing w:after="160" w:line="259" w:lineRule="auto"/>
        <w:ind w:left="0" w:firstLine="0"/>
        <w:contextualSpacing/>
        <w:jc w:val="both"/>
        <w:rPr>
          <w:rFonts w:ascii="Comic Sans MS" w:eastAsia="Calibri" w:hAnsi="Comic Sans MS"/>
          <w:sz w:val="22"/>
          <w:szCs w:val="22"/>
          <w:lang w:eastAsia="en-US"/>
        </w:rPr>
      </w:pPr>
      <w:r w:rsidRPr="00A23308">
        <w:rPr>
          <w:rFonts w:ascii="Comic Sans MS" w:eastAsia="Calibri" w:hAnsi="Comic Sans MS"/>
          <w:sz w:val="22"/>
          <w:szCs w:val="22"/>
          <w:lang w:val="el-GR" w:eastAsia="en-US"/>
        </w:rPr>
        <w:t xml:space="preserve">Η αφαίρεση ιστού από τη βάση του με τον εξοπλισμό του και η κατάκλιση και αφαίρεση των βραχιόνων, των φωτιστικών, των καλωδίων και του αγωγού γειώσεως, όπου απαιτηθεί. </w:t>
      </w:r>
      <w:r w:rsidRPr="005357A6">
        <w:rPr>
          <w:rFonts w:ascii="Comic Sans MS" w:eastAsia="Calibri" w:hAnsi="Comic Sans MS"/>
          <w:sz w:val="22"/>
          <w:szCs w:val="22"/>
          <w:lang w:eastAsia="en-US"/>
        </w:rPr>
        <w:t>Η επανατοποθέτηση του ιστού στην προβλεπόμενη θέση.</w:t>
      </w:r>
    </w:p>
    <w:p w14:paraId="1009D1BD" w14:textId="77777777" w:rsidR="00CE7105" w:rsidRPr="00A23308" w:rsidRDefault="00CE7105" w:rsidP="00CE7105">
      <w:pPr>
        <w:jc w:val="both"/>
        <w:rPr>
          <w:rFonts w:ascii="Comic Sans MS" w:eastAsia="Calibri" w:hAnsi="Comic Sans MS"/>
          <w:sz w:val="22"/>
          <w:szCs w:val="22"/>
          <w:lang w:val="el-GR" w:eastAsia="en-US"/>
        </w:rPr>
      </w:pPr>
      <w:r w:rsidRPr="005357A6">
        <w:rPr>
          <w:rFonts w:ascii="Comic Sans MS" w:eastAsia="Calibri" w:hAnsi="Comic Sans MS"/>
          <w:sz w:val="22"/>
          <w:szCs w:val="22"/>
          <w:lang w:eastAsia="en-US"/>
        </w:rPr>
        <w:sym w:font="Symbol" w:char="F0B7"/>
      </w:r>
      <w:r w:rsidRPr="00A23308">
        <w:rPr>
          <w:rFonts w:ascii="Comic Sans MS" w:eastAsia="Calibri" w:hAnsi="Comic Sans MS"/>
          <w:sz w:val="22"/>
          <w:szCs w:val="22"/>
          <w:lang w:val="el-GR" w:eastAsia="en-US"/>
        </w:rPr>
        <w:t xml:space="preserve"> Η αποξήλωση και επανασύνδεση όλων των αγωγών και η κατανομή των φορτίων με εναλλαγή των φάσεων στα ακροκιβώτια όλων των ιστών της γραμμής </w:t>
      </w:r>
    </w:p>
    <w:p w14:paraId="63BFFA67" w14:textId="77777777" w:rsidR="00CE7105" w:rsidRPr="00A23308" w:rsidRDefault="00CE7105" w:rsidP="00CE7105">
      <w:pPr>
        <w:jc w:val="both"/>
        <w:rPr>
          <w:rFonts w:ascii="Comic Sans MS" w:eastAsia="Calibri" w:hAnsi="Comic Sans MS"/>
          <w:sz w:val="22"/>
          <w:szCs w:val="22"/>
          <w:lang w:val="el-GR" w:eastAsia="en-US"/>
        </w:rPr>
      </w:pPr>
      <w:r w:rsidRPr="005357A6">
        <w:rPr>
          <w:rFonts w:ascii="Comic Sans MS" w:eastAsia="Calibri" w:hAnsi="Comic Sans MS"/>
          <w:sz w:val="22"/>
          <w:szCs w:val="22"/>
          <w:lang w:eastAsia="en-US"/>
        </w:rPr>
        <w:sym w:font="Symbol" w:char="F0B7"/>
      </w:r>
      <w:r w:rsidRPr="00A23308">
        <w:rPr>
          <w:rFonts w:ascii="Comic Sans MS" w:eastAsia="Calibri" w:hAnsi="Comic Sans MS"/>
          <w:sz w:val="22"/>
          <w:szCs w:val="22"/>
          <w:lang w:val="el-GR" w:eastAsia="en-US"/>
        </w:rPr>
        <w:t xml:space="preserve"> Η κατανομή των φορτίων με εναλλαγή των φάσεων ώστε να μην υπάρχουν αποκλίσεις στην κατανάλωση ισχύος των φάσεων στο πίλλαρ του κόμβου </w:t>
      </w:r>
    </w:p>
    <w:p w14:paraId="56F62AD7" w14:textId="77777777" w:rsidR="00CE7105" w:rsidRPr="00A23308" w:rsidRDefault="00CE7105" w:rsidP="00CE7105">
      <w:pPr>
        <w:jc w:val="both"/>
        <w:rPr>
          <w:rFonts w:ascii="Comic Sans MS" w:eastAsia="Calibri" w:hAnsi="Comic Sans MS"/>
          <w:sz w:val="22"/>
          <w:szCs w:val="22"/>
          <w:lang w:val="el-GR" w:eastAsia="en-US"/>
        </w:rPr>
      </w:pPr>
      <w:r w:rsidRPr="005357A6">
        <w:rPr>
          <w:rFonts w:ascii="Comic Sans MS" w:eastAsia="Calibri" w:hAnsi="Comic Sans MS"/>
          <w:sz w:val="22"/>
          <w:szCs w:val="22"/>
          <w:lang w:eastAsia="en-US"/>
        </w:rPr>
        <w:sym w:font="Symbol" w:char="F0B7"/>
      </w:r>
      <w:r w:rsidRPr="00A23308">
        <w:rPr>
          <w:rFonts w:ascii="Comic Sans MS" w:eastAsia="Calibri" w:hAnsi="Comic Sans MS"/>
          <w:sz w:val="22"/>
          <w:szCs w:val="22"/>
          <w:lang w:val="el-GR" w:eastAsia="en-US"/>
        </w:rPr>
        <w:t xml:space="preserve"> Έλεγχος της συνέχειας του αγωγού γειώσεως σε όλο το μήκος της γραμμής</w:t>
      </w:r>
    </w:p>
    <w:p w14:paraId="3CD669C0" w14:textId="77777777" w:rsidR="00CE7105" w:rsidRPr="00A23308" w:rsidRDefault="00CE7105" w:rsidP="00CE7105">
      <w:pPr>
        <w:jc w:val="both"/>
        <w:rPr>
          <w:rFonts w:ascii="Comic Sans MS" w:eastAsia="Calibri" w:hAnsi="Comic Sans MS"/>
          <w:sz w:val="22"/>
          <w:szCs w:val="22"/>
          <w:lang w:val="el-GR" w:eastAsia="en-US"/>
        </w:rPr>
      </w:pPr>
      <w:r w:rsidRPr="005357A6">
        <w:rPr>
          <w:rFonts w:ascii="Comic Sans MS" w:eastAsia="Calibri" w:hAnsi="Comic Sans MS"/>
          <w:sz w:val="22"/>
          <w:szCs w:val="22"/>
          <w:lang w:eastAsia="en-US"/>
        </w:rPr>
        <w:sym w:font="Symbol" w:char="F0B7"/>
      </w:r>
      <w:r w:rsidRPr="00A23308">
        <w:rPr>
          <w:rFonts w:ascii="Comic Sans MS" w:eastAsia="Calibri" w:hAnsi="Comic Sans MS"/>
          <w:sz w:val="22"/>
          <w:szCs w:val="22"/>
          <w:lang w:val="el-GR" w:eastAsia="en-US"/>
        </w:rPr>
        <w:t xml:space="preserve"> Οποιοδήποτε υλικό (κλέμες, σφικτήρες, κλπ) ή μικροϋλικό απαιτείται (εκτός καλωδίων,  ασφαλειών, κουτιών σύνδεσης κ.λ.π. τα οποία και πληρώνονται σύμφωνα με το αντίστοιχο τιμολόγιο) για την ολοκλήρωση της εργασίας </w:t>
      </w:r>
    </w:p>
    <w:p w14:paraId="08A3B6F5" w14:textId="77777777" w:rsidR="00CE7105" w:rsidRPr="00A23308" w:rsidRDefault="00CE7105" w:rsidP="00CE7105">
      <w:pPr>
        <w:jc w:val="both"/>
        <w:rPr>
          <w:rFonts w:ascii="Comic Sans MS" w:eastAsia="Calibri" w:hAnsi="Comic Sans MS"/>
          <w:sz w:val="22"/>
          <w:szCs w:val="22"/>
          <w:lang w:val="el-GR" w:eastAsia="en-US"/>
        </w:rPr>
      </w:pPr>
      <w:bookmarkStart w:id="7" w:name="_Hlk92116894"/>
      <w:r w:rsidRPr="005357A6">
        <w:rPr>
          <w:rFonts w:ascii="Comic Sans MS" w:eastAsia="Calibri" w:hAnsi="Comic Sans MS"/>
          <w:sz w:val="22"/>
          <w:szCs w:val="22"/>
          <w:lang w:eastAsia="en-US"/>
        </w:rPr>
        <w:sym w:font="Symbol" w:char="F0B7"/>
      </w:r>
      <w:r w:rsidRPr="00A23308">
        <w:rPr>
          <w:rFonts w:ascii="Comic Sans MS" w:eastAsia="Calibri" w:hAnsi="Comic Sans MS"/>
          <w:sz w:val="22"/>
          <w:szCs w:val="22"/>
          <w:lang w:val="el-GR" w:eastAsia="en-US"/>
        </w:rPr>
        <w:t xml:space="preserve"> Οποιαδήποτε εργασία απαιτείται για την αποκατάσταση της ορθής λειτουργίας της γραμμής </w:t>
      </w:r>
    </w:p>
    <w:p w14:paraId="0BAE7E11" w14:textId="77777777" w:rsidR="00CE7105" w:rsidRPr="00A23308" w:rsidRDefault="00CE7105" w:rsidP="00CE7105">
      <w:pPr>
        <w:jc w:val="both"/>
        <w:rPr>
          <w:rFonts w:ascii="Comic Sans MS" w:eastAsia="Calibri" w:hAnsi="Comic Sans MS"/>
          <w:sz w:val="22"/>
          <w:szCs w:val="22"/>
          <w:lang w:val="el-GR" w:eastAsia="en-US"/>
        </w:rPr>
      </w:pPr>
      <w:r w:rsidRPr="005357A6">
        <w:rPr>
          <w:rFonts w:ascii="Comic Sans MS" w:eastAsia="Calibri" w:hAnsi="Comic Sans MS"/>
          <w:sz w:val="22"/>
          <w:szCs w:val="22"/>
          <w:lang w:eastAsia="en-US"/>
        </w:rPr>
        <w:sym w:font="Symbol" w:char="F0B7"/>
      </w:r>
      <w:r w:rsidRPr="00A23308">
        <w:rPr>
          <w:rFonts w:ascii="Comic Sans MS" w:eastAsia="Calibri" w:hAnsi="Comic Sans MS"/>
          <w:sz w:val="22"/>
          <w:szCs w:val="22"/>
          <w:lang w:val="el-GR" w:eastAsia="en-US"/>
        </w:rPr>
        <w:t xml:space="preserve"> Οποιαδήποτε συμπληρωματική εργασία απαιτείται για την εγκατάσταση νέων παροχικών καλωδίων και φρεατίων διέλευσης, σε σημεία που δεν υπάρχουν, συνδέσεων σε υφιστάμενα ή νέα πίλαρ. </w:t>
      </w:r>
    </w:p>
    <w:bookmarkEnd w:id="7"/>
    <w:p w14:paraId="40271A55" w14:textId="77777777" w:rsidR="00CE7105" w:rsidRPr="00A23308" w:rsidRDefault="00CE7105" w:rsidP="00CE7105">
      <w:pPr>
        <w:jc w:val="both"/>
        <w:rPr>
          <w:rFonts w:ascii="Comic Sans MS" w:eastAsia="Calibri" w:hAnsi="Comic Sans MS"/>
          <w:b/>
          <w:sz w:val="22"/>
          <w:szCs w:val="22"/>
          <w:lang w:val="el-GR" w:eastAsia="en-US"/>
        </w:rPr>
      </w:pPr>
    </w:p>
    <w:p w14:paraId="372A05A6" w14:textId="77777777" w:rsidR="00CE7105" w:rsidRPr="00A23308" w:rsidRDefault="00CE7105" w:rsidP="00CE7105">
      <w:pPr>
        <w:numPr>
          <w:ilvl w:val="0"/>
          <w:numId w:val="12"/>
        </w:numPr>
        <w:spacing w:after="160" w:line="259" w:lineRule="auto"/>
        <w:ind w:left="0" w:firstLine="0"/>
        <w:jc w:val="both"/>
        <w:rPr>
          <w:rFonts w:ascii="Comic Sans MS" w:eastAsia="Calibri" w:hAnsi="Comic Sans MS"/>
          <w:b/>
          <w:sz w:val="22"/>
          <w:szCs w:val="22"/>
          <w:lang w:val="el-GR" w:eastAsia="en-US"/>
        </w:rPr>
      </w:pPr>
      <w:r w:rsidRPr="00A23308">
        <w:rPr>
          <w:rFonts w:ascii="Comic Sans MS" w:eastAsia="Calibri" w:hAnsi="Comic Sans MS"/>
          <w:b/>
          <w:sz w:val="22"/>
          <w:szCs w:val="22"/>
          <w:lang w:val="el-GR" w:eastAsia="en-US"/>
        </w:rPr>
        <w:t>Διάνοιξη ορύγματος κατάλληλου για τη διέλευση παροχικού καλωδίου για γραμμή εξωτερικού φωτισμού με πλήρη αποκατάσταση του ορύγματος και της επιφάνειας, δημιουργία φρεατίων (με χρήση υδραυλικού τροχού για τη διάνοιξη ορύγματος).</w:t>
      </w:r>
    </w:p>
    <w:p w14:paraId="622771D1" w14:textId="77777777" w:rsidR="00CE7105" w:rsidRPr="00A23308" w:rsidRDefault="00CE7105" w:rsidP="00CE7105">
      <w:pPr>
        <w:jc w:val="both"/>
        <w:rPr>
          <w:rFonts w:ascii="Comic Sans MS" w:eastAsia="Calibri" w:hAnsi="Comic Sans MS"/>
          <w:sz w:val="22"/>
          <w:szCs w:val="22"/>
          <w:lang w:val="el-GR" w:eastAsia="en-US"/>
        </w:rPr>
      </w:pPr>
      <w:r w:rsidRPr="00A23308">
        <w:rPr>
          <w:rFonts w:ascii="Comic Sans MS" w:eastAsia="Calibri" w:hAnsi="Comic Sans MS"/>
          <w:sz w:val="22"/>
          <w:szCs w:val="22"/>
          <w:lang w:val="el-GR" w:eastAsia="en-US"/>
        </w:rPr>
        <w:t xml:space="preserve">Στην τιμή μονάδας περιλαμβάνονται η απασχόληση του προσωπικού και των μηχανικών μέσων </w:t>
      </w:r>
      <w:r w:rsidRPr="00A23308">
        <w:rPr>
          <w:rFonts w:ascii="Comic Sans MS" w:eastAsia="Calibri" w:hAnsi="Comic Sans MS"/>
          <w:bCs/>
          <w:sz w:val="22"/>
          <w:szCs w:val="22"/>
          <w:lang w:val="el-GR" w:eastAsia="en-US"/>
        </w:rPr>
        <w:t xml:space="preserve">(χρήση υδραυλικού τροχού για τη διάνοιξη ορύγματος) </w:t>
      </w:r>
      <w:r w:rsidRPr="00A23308">
        <w:rPr>
          <w:rFonts w:ascii="Comic Sans MS" w:eastAsia="Calibri" w:hAnsi="Comic Sans MS"/>
          <w:sz w:val="22"/>
          <w:szCs w:val="22"/>
          <w:lang w:val="el-GR" w:eastAsia="en-US"/>
        </w:rPr>
        <w:t>που απαιτούνται για την εκτέλεση των εργασιών για :</w:t>
      </w:r>
    </w:p>
    <w:p w14:paraId="1E4647D4" w14:textId="77777777" w:rsidR="00CE7105" w:rsidRPr="00A23308" w:rsidRDefault="00CE7105" w:rsidP="00CE7105">
      <w:pPr>
        <w:jc w:val="both"/>
        <w:rPr>
          <w:rFonts w:ascii="Comic Sans MS" w:eastAsia="Calibri" w:hAnsi="Comic Sans MS"/>
          <w:bCs/>
          <w:sz w:val="22"/>
          <w:szCs w:val="22"/>
          <w:lang w:val="el-GR" w:eastAsia="en-US"/>
        </w:rPr>
      </w:pPr>
      <w:r w:rsidRPr="005357A6">
        <w:rPr>
          <w:rFonts w:ascii="Comic Sans MS" w:eastAsia="Calibri" w:hAnsi="Comic Sans MS"/>
          <w:sz w:val="22"/>
          <w:szCs w:val="22"/>
          <w:lang w:eastAsia="en-US"/>
        </w:rPr>
        <w:sym w:font="Symbol" w:char="F0B7"/>
      </w:r>
      <w:r w:rsidRPr="00A23308">
        <w:rPr>
          <w:rFonts w:ascii="Comic Sans MS" w:eastAsia="Calibri" w:hAnsi="Comic Sans MS"/>
          <w:sz w:val="22"/>
          <w:szCs w:val="22"/>
          <w:lang w:val="el-GR" w:eastAsia="en-US"/>
        </w:rPr>
        <w:t xml:space="preserve"> τη δ</w:t>
      </w:r>
      <w:r w:rsidRPr="00A23308">
        <w:rPr>
          <w:rFonts w:ascii="Comic Sans MS" w:eastAsia="Calibri" w:hAnsi="Comic Sans MS"/>
          <w:bCs/>
          <w:sz w:val="22"/>
          <w:szCs w:val="22"/>
          <w:lang w:val="el-GR" w:eastAsia="en-US"/>
        </w:rPr>
        <w:t xml:space="preserve">ιάνοιξη ορύγματος από 10 ως 18 εκ πλάτος και ως 60 εκ βάθος για τη διέλευση παροχικού καλωδίου, </w:t>
      </w:r>
    </w:p>
    <w:p w14:paraId="093E4EE2" w14:textId="77777777" w:rsidR="00CE7105" w:rsidRPr="00A23308" w:rsidRDefault="00CE7105" w:rsidP="00CE7105">
      <w:pPr>
        <w:jc w:val="both"/>
        <w:rPr>
          <w:rFonts w:ascii="Comic Sans MS" w:eastAsia="Calibri" w:hAnsi="Comic Sans MS"/>
          <w:bCs/>
          <w:sz w:val="22"/>
          <w:szCs w:val="22"/>
          <w:lang w:val="el-GR" w:eastAsia="en-US"/>
        </w:rPr>
      </w:pPr>
      <w:r w:rsidRPr="005357A6">
        <w:rPr>
          <w:rFonts w:ascii="Comic Sans MS" w:eastAsia="Calibri" w:hAnsi="Comic Sans MS"/>
          <w:sz w:val="22"/>
          <w:szCs w:val="22"/>
          <w:lang w:eastAsia="en-US"/>
        </w:rPr>
        <w:sym w:font="Symbol" w:char="F0B7"/>
      </w:r>
      <w:r w:rsidRPr="00A23308">
        <w:rPr>
          <w:rFonts w:ascii="Comic Sans MS" w:eastAsia="Calibri" w:hAnsi="Comic Sans MS"/>
          <w:sz w:val="22"/>
          <w:szCs w:val="22"/>
          <w:lang w:val="el-GR" w:eastAsia="en-US"/>
        </w:rPr>
        <w:t xml:space="preserve"> η ε</w:t>
      </w:r>
      <w:r w:rsidRPr="00A23308">
        <w:rPr>
          <w:rFonts w:ascii="Comic Sans MS" w:eastAsia="Calibri" w:hAnsi="Comic Sans MS"/>
          <w:bCs/>
          <w:sz w:val="22"/>
          <w:szCs w:val="22"/>
          <w:lang w:val="el-GR" w:eastAsia="en-US"/>
        </w:rPr>
        <w:t xml:space="preserve">ργασία εγκατάστασης προστατευτικού σωλήνα κατάλληλου για υπόγειες ηλεκτρικές γραμμές, </w:t>
      </w:r>
    </w:p>
    <w:p w14:paraId="3664F6CA" w14:textId="77777777" w:rsidR="00CE7105" w:rsidRPr="00A23308" w:rsidRDefault="00CE7105" w:rsidP="00CE7105">
      <w:pPr>
        <w:jc w:val="both"/>
        <w:rPr>
          <w:rFonts w:ascii="Comic Sans MS" w:eastAsia="Calibri" w:hAnsi="Comic Sans MS"/>
          <w:bCs/>
          <w:sz w:val="22"/>
          <w:szCs w:val="22"/>
          <w:lang w:val="el-GR" w:eastAsia="en-US"/>
        </w:rPr>
      </w:pPr>
      <w:r w:rsidRPr="005357A6">
        <w:rPr>
          <w:rFonts w:ascii="Comic Sans MS" w:eastAsia="Calibri" w:hAnsi="Comic Sans MS"/>
          <w:sz w:val="22"/>
          <w:szCs w:val="22"/>
          <w:lang w:eastAsia="en-US"/>
        </w:rPr>
        <w:sym w:font="Symbol" w:char="F0B7"/>
      </w:r>
      <w:r w:rsidRPr="00A23308">
        <w:rPr>
          <w:rFonts w:ascii="Comic Sans MS" w:eastAsia="Calibri" w:hAnsi="Comic Sans MS"/>
          <w:sz w:val="22"/>
          <w:szCs w:val="22"/>
          <w:lang w:val="el-GR" w:eastAsia="en-US"/>
        </w:rPr>
        <w:t xml:space="preserve"> η </w:t>
      </w:r>
      <w:r w:rsidRPr="00A23308">
        <w:rPr>
          <w:rFonts w:ascii="Comic Sans MS" w:eastAsia="Calibri" w:hAnsi="Comic Sans MS"/>
          <w:bCs/>
          <w:sz w:val="22"/>
          <w:szCs w:val="22"/>
          <w:lang w:val="el-GR" w:eastAsia="en-US"/>
        </w:rPr>
        <w:t xml:space="preserve">εργασία τοποθέτησης των καλωδίων εντός του προστατευτικού σωλήνα και του ορύγματος, </w:t>
      </w:r>
    </w:p>
    <w:p w14:paraId="5A5C702F" w14:textId="77777777" w:rsidR="00CE7105" w:rsidRPr="00A23308" w:rsidRDefault="00CE7105" w:rsidP="00CE7105">
      <w:pPr>
        <w:jc w:val="both"/>
        <w:rPr>
          <w:rFonts w:ascii="Comic Sans MS" w:eastAsia="Calibri" w:hAnsi="Comic Sans MS"/>
          <w:bCs/>
          <w:sz w:val="22"/>
          <w:szCs w:val="22"/>
          <w:lang w:val="el-GR" w:eastAsia="en-US"/>
        </w:rPr>
      </w:pPr>
      <w:r w:rsidRPr="005357A6">
        <w:rPr>
          <w:rFonts w:ascii="Comic Sans MS" w:eastAsia="Calibri" w:hAnsi="Comic Sans MS"/>
          <w:sz w:val="22"/>
          <w:szCs w:val="22"/>
          <w:lang w:eastAsia="en-US"/>
        </w:rPr>
        <w:sym w:font="Symbol" w:char="F0B7"/>
      </w:r>
      <w:r w:rsidRPr="00A23308">
        <w:rPr>
          <w:rFonts w:ascii="Comic Sans MS" w:eastAsia="Calibri" w:hAnsi="Comic Sans MS"/>
          <w:sz w:val="22"/>
          <w:szCs w:val="22"/>
          <w:lang w:val="el-GR" w:eastAsia="en-US"/>
        </w:rPr>
        <w:t xml:space="preserve"> η </w:t>
      </w:r>
      <w:r w:rsidRPr="00A23308">
        <w:rPr>
          <w:rFonts w:ascii="Comic Sans MS" w:eastAsia="Calibri" w:hAnsi="Comic Sans MS"/>
          <w:bCs/>
          <w:sz w:val="22"/>
          <w:szCs w:val="22"/>
          <w:lang w:val="el-GR" w:eastAsia="en-US"/>
        </w:rPr>
        <w:t>πλήρη αποκατάσταση του ορύγματος με μπετό, για τη μέγιστη ασφάλεια στην εγκατάσταση</w:t>
      </w:r>
    </w:p>
    <w:p w14:paraId="27489BE2" w14:textId="77777777" w:rsidR="00CE7105" w:rsidRPr="00A23308" w:rsidRDefault="00CE7105" w:rsidP="00CE7105">
      <w:pPr>
        <w:jc w:val="both"/>
        <w:rPr>
          <w:rFonts w:ascii="Comic Sans MS" w:eastAsia="Calibri" w:hAnsi="Comic Sans MS"/>
          <w:bCs/>
          <w:sz w:val="22"/>
          <w:szCs w:val="22"/>
          <w:lang w:val="el-GR" w:eastAsia="en-US"/>
        </w:rPr>
      </w:pPr>
      <w:r w:rsidRPr="005357A6">
        <w:rPr>
          <w:rFonts w:ascii="Comic Sans MS" w:eastAsia="Calibri" w:hAnsi="Comic Sans MS"/>
          <w:sz w:val="22"/>
          <w:szCs w:val="22"/>
          <w:lang w:eastAsia="en-US"/>
        </w:rPr>
        <w:sym w:font="Symbol" w:char="F0B7"/>
      </w:r>
      <w:r w:rsidRPr="00A23308">
        <w:rPr>
          <w:rFonts w:ascii="Comic Sans MS" w:eastAsia="Calibri" w:hAnsi="Comic Sans MS"/>
          <w:sz w:val="22"/>
          <w:szCs w:val="22"/>
          <w:lang w:val="el-GR" w:eastAsia="en-US"/>
        </w:rPr>
        <w:t xml:space="preserve"> η </w:t>
      </w:r>
      <w:r w:rsidRPr="00A23308">
        <w:rPr>
          <w:rFonts w:ascii="Comic Sans MS" w:eastAsia="Calibri" w:hAnsi="Comic Sans MS"/>
          <w:bCs/>
          <w:sz w:val="22"/>
          <w:szCs w:val="22"/>
          <w:lang w:val="el-GR" w:eastAsia="en-US"/>
        </w:rPr>
        <w:t>εργασία κατασκευής κατάλληλων επτά (7) φρεατίων διακλάδωσης και διανομής διαστάσεων 30*30εκ..</w:t>
      </w:r>
    </w:p>
    <w:p w14:paraId="2790FAA7" w14:textId="77777777" w:rsidR="00CE7105" w:rsidRPr="00A23308" w:rsidRDefault="00CE7105" w:rsidP="00CE7105">
      <w:pPr>
        <w:jc w:val="both"/>
        <w:rPr>
          <w:rFonts w:ascii="Comic Sans MS" w:eastAsia="Calibri" w:hAnsi="Comic Sans MS"/>
          <w:b/>
          <w:sz w:val="22"/>
          <w:szCs w:val="22"/>
          <w:lang w:val="el-GR"/>
        </w:rPr>
      </w:pPr>
    </w:p>
    <w:p w14:paraId="7FECB26E" w14:textId="77777777" w:rsidR="00CE7105" w:rsidRPr="00A23308" w:rsidRDefault="00CE7105" w:rsidP="00CE7105">
      <w:pPr>
        <w:numPr>
          <w:ilvl w:val="0"/>
          <w:numId w:val="12"/>
        </w:numPr>
        <w:spacing w:after="160" w:line="259" w:lineRule="auto"/>
        <w:ind w:left="0" w:firstLine="0"/>
        <w:jc w:val="both"/>
        <w:rPr>
          <w:rFonts w:ascii="Comic Sans MS" w:eastAsia="Calibri" w:hAnsi="Comic Sans MS"/>
          <w:b/>
          <w:sz w:val="22"/>
          <w:szCs w:val="22"/>
          <w:lang w:val="el-GR" w:eastAsia="en-US"/>
        </w:rPr>
      </w:pPr>
      <w:r w:rsidRPr="00A23308">
        <w:rPr>
          <w:rFonts w:ascii="Comic Sans MS" w:eastAsia="Calibri" w:hAnsi="Comic Sans MS"/>
          <w:b/>
          <w:sz w:val="22"/>
          <w:szCs w:val="22"/>
          <w:lang w:val="el-GR" w:eastAsia="en-US"/>
        </w:rPr>
        <w:t xml:space="preserve">Υλικά για την αποκατάσταση βραχυκυκλωμάτων και νέων γραμμών εξωτερικού φωτισμού </w:t>
      </w:r>
    </w:p>
    <w:p w14:paraId="36861707" w14:textId="553E9E31" w:rsidR="00CE7105" w:rsidRPr="00A23308" w:rsidRDefault="00CE7105" w:rsidP="00CE7105">
      <w:pPr>
        <w:jc w:val="both"/>
        <w:rPr>
          <w:rFonts w:ascii="Comic Sans MS" w:eastAsia="Calibri" w:hAnsi="Comic Sans MS"/>
          <w:sz w:val="22"/>
          <w:szCs w:val="22"/>
          <w:lang w:val="el-GR" w:eastAsia="en-US"/>
        </w:rPr>
      </w:pPr>
      <w:r w:rsidRPr="00A23308">
        <w:rPr>
          <w:rFonts w:ascii="Comic Sans MS" w:eastAsia="Calibri" w:hAnsi="Comic Sans MS"/>
          <w:sz w:val="22"/>
          <w:szCs w:val="22"/>
          <w:lang w:val="el-GR" w:eastAsia="en-US"/>
        </w:rPr>
        <w:t>Υλικά για την αποκατάσταση των βραχυκυκλωμάτων σε γραμμές εξωτερικού φωτισμού, κατασκευής νέων γραμμών και της ανακατασκευής της παροχής του πίλαρ εξωτερικού φωτισμού των κτηρίων Γ,  περιλαμβάνονται στον παρακάτω πίνακα :</w:t>
      </w:r>
    </w:p>
    <w:p w14:paraId="5E47A679" w14:textId="77777777" w:rsidR="00CE7105" w:rsidRDefault="00CE7105" w:rsidP="00CE7105">
      <w:pPr>
        <w:jc w:val="both"/>
        <w:rPr>
          <w:rFonts w:ascii="Comic Sans MS" w:eastAsia="Calibri" w:hAnsi="Comic Sans MS"/>
          <w:sz w:val="22"/>
          <w:szCs w:val="22"/>
          <w:lang w:val="el-GR" w:eastAsia="en-US"/>
        </w:rPr>
      </w:pPr>
    </w:p>
    <w:p w14:paraId="52EC0165" w14:textId="77777777" w:rsidR="00AA664B" w:rsidRDefault="00AA664B" w:rsidP="00CE7105">
      <w:pPr>
        <w:jc w:val="both"/>
        <w:rPr>
          <w:rFonts w:ascii="Comic Sans MS" w:eastAsia="Calibri" w:hAnsi="Comic Sans MS"/>
          <w:sz w:val="22"/>
          <w:szCs w:val="22"/>
          <w:lang w:val="el-GR" w:eastAsia="en-US"/>
        </w:rPr>
      </w:pPr>
    </w:p>
    <w:p w14:paraId="42FE70E8" w14:textId="77777777" w:rsidR="00AA664B" w:rsidRPr="00A23308" w:rsidRDefault="00AA664B" w:rsidP="00CE7105">
      <w:pPr>
        <w:jc w:val="both"/>
        <w:rPr>
          <w:rFonts w:ascii="Comic Sans MS" w:eastAsia="Calibri" w:hAnsi="Comic Sans MS"/>
          <w:sz w:val="22"/>
          <w:szCs w:val="22"/>
          <w:lang w:val="el-GR"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371"/>
        <w:gridCol w:w="675"/>
        <w:gridCol w:w="1276"/>
      </w:tblGrid>
      <w:tr w:rsidR="00CE7105" w:rsidRPr="005357A6" w14:paraId="6210CFD0" w14:textId="77777777" w:rsidTr="005357A6">
        <w:trPr>
          <w:trHeight w:val="387"/>
        </w:trPr>
        <w:tc>
          <w:tcPr>
            <w:tcW w:w="709" w:type="dxa"/>
            <w:shd w:val="clear" w:color="auto" w:fill="5B9BD5"/>
            <w:vAlign w:val="center"/>
          </w:tcPr>
          <w:p w14:paraId="771ED7CE" w14:textId="77777777" w:rsidR="00CE7105" w:rsidRPr="005357A6" w:rsidRDefault="00CE7105" w:rsidP="000E630F">
            <w:pPr>
              <w:jc w:val="center"/>
              <w:rPr>
                <w:rFonts w:ascii="Comic Sans MS" w:eastAsia="Calibri" w:hAnsi="Comic Sans MS"/>
                <w:b/>
                <w:sz w:val="20"/>
                <w:szCs w:val="20"/>
                <w:lang w:eastAsia="en-US"/>
              </w:rPr>
            </w:pPr>
            <w:r w:rsidRPr="005357A6">
              <w:rPr>
                <w:rFonts w:ascii="Comic Sans MS" w:eastAsia="Calibri" w:hAnsi="Comic Sans MS"/>
                <w:b/>
                <w:sz w:val="20"/>
                <w:szCs w:val="20"/>
                <w:lang w:eastAsia="en-US"/>
              </w:rPr>
              <w:lastRenderedPageBreak/>
              <w:t>α/α</w:t>
            </w:r>
          </w:p>
        </w:tc>
        <w:tc>
          <w:tcPr>
            <w:tcW w:w="7371" w:type="dxa"/>
            <w:shd w:val="clear" w:color="auto" w:fill="5B9BD5"/>
            <w:vAlign w:val="center"/>
          </w:tcPr>
          <w:p w14:paraId="7549EB59" w14:textId="77777777" w:rsidR="00CE7105" w:rsidRPr="005357A6" w:rsidRDefault="00CE7105" w:rsidP="000E630F">
            <w:pPr>
              <w:jc w:val="center"/>
              <w:rPr>
                <w:rFonts w:ascii="Comic Sans MS" w:eastAsia="Calibri" w:hAnsi="Comic Sans MS"/>
                <w:b/>
                <w:sz w:val="20"/>
                <w:szCs w:val="20"/>
                <w:lang w:eastAsia="en-US"/>
              </w:rPr>
            </w:pPr>
            <w:r w:rsidRPr="005357A6">
              <w:rPr>
                <w:rFonts w:ascii="Comic Sans MS" w:eastAsia="Calibri" w:hAnsi="Comic Sans MS"/>
                <w:b/>
                <w:sz w:val="20"/>
                <w:szCs w:val="20"/>
                <w:lang w:eastAsia="en-US"/>
              </w:rPr>
              <w:t>Υλικό</w:t>
            </w:r>
          </w:p>
        </w:tc>
        <w:tc>
          <w:tcPr>
            <w:tcW w:w="675" w:type="dxa"/>
            <w:shd w:val="clear" w:color="auto" w:fill="5B9BD5"/>
          </w:tcPr>
          <w:p w14:paraId="2FD6BCBB" w14:textId="77777777" w:rsidR="00CE7105" w:rsidRPr="005357A6" w:rsidRDefault="00CE7105" w:rsidP="000E630F">
            <w:pPr>
              <w:jc w:val="center"/>
              <w:rPr>
                <w:rFonts w:ascii="Comic Sans MS" w:eastAsia="Calibri" w:hAnsi="Comic Sans MS"/>
                <w:b/>
                <w:sz w:val="20"/>
                <w:szCs w:val="20"/>
                <w:lang w:eastAsia="en-US"/>
              </w:rPr>
            </w:pPr>
            <w:r w:rsidRPr="005357A6">
              <w:rPr>
                <w:rFonts w:ascii="Comic Sans MS" w:eastAsia="Calibri" w:hAnsi="Comic Sans MS"/>
                <w:b/>
                <w:sz w:val="20"/>
                <w:szCs w:val="20"/>
                <w:lang w:eastAsia="en-US"/>
              </w:rPr>
              <w:t>μ.μ.</w:t>
            </w:r>
          </w:p>
        </w:tc>
        <w:tc>
          <w:tcPr>
            <w:tcW w:w="1276" w:type="dxa"/>
            <w:shd w:val="clear" w:color="auto" w:fill="5B9BD5"/>
          </w:tcPr>
          <w:p w14:paraId="5C130E1A" w14:textId="77777777" w:rsidR="00CE7105" w:rsidRPr="005357A6" w:rsidRDefault="00CE7105" w:rsidP="005357A6">
            <w:pPr>
              <w:ind w:left="30"/>
              <w:jc w:val="both"/>
              <w:rPr>
                <w:rFonts w:ascii="Comic Sans MS" w:eastAsia="Calibri" w:hAnsi="Comic Sans MS"/>
                <w:b/>
                <w:sz w:val="20"/>
                <w:szCs w:val="20"/>
                <w:lang w:eastAsia="en-US"/>
              </w:rPr>
            </w:pPr>
            <w:r w:rsidRPr="005357A6">
              <w:rPr>
                <w:rFonts w:ascii="Comic Sans MS" w:eastAsia="Calibri" w:hAnsi="Comic Sans MS"/>
                <w:b/>
                <w:sz w:val="20"/>
                <w:szCs w:val="20"/>
                <w:lang w:eastAsia="en-US"/>
              </w:rPr>
              <w:t>ποσότητα</w:t>
            </w:r>
          </w:p>
        </w:tc>
      </w:tr>
      <w:tr w:rsidR="00CE7105" w:rsidRPr="005357A6" w14:paraId="5F07F16A" w14:textId="77777777" w:rsidTr="00CE7105">
        <w:tc>
          <w:tcPr>
            <w:tcW w:w="709" w:type="dxa"/>
            <w:shd w:val="clear" w:color="auto" w:fill="auto"/>
            <w:vAlign w:val="center"/>
          </w:tcPr>
          <w:p w14:paraId="3A014CA2" w14:textId="77777777" w:rsidR="00CE7105" w:rsidRPr="005357A6" w:rsidRDefault="00CE7105" w:rsidP="000E630F">
            <w:pPr>
              <w:jc w:val="center"/>
              <w:rPr>
                <w:rFonts w:ascii="Comic Sans MS" w:eastAsia="Calibri" w:hAnsi="Comic Sans MS"/>
                <w:sz w:val="20"/>
                <w:szCs w:val="20"/>
                <w:lang w:eastAsia="en-US"/>
              </w:rPr>
            </w:pPr>
            <w:r w:rsidRPr="005357A6">
              <w:rPr>
                <w:rFonts w:ascii="Comic Sans MS" w:eastAsia="Calibri" w:hAnsi="Comic Sans MS"/>
                <w:sz w:val="20"/>
                <w:szCs w:val="20"/>
                <w:lang w:eastAsia="en-US"/>
              </w:rPr>
              <w:t>1</w:t>
            </w:r>
          </w:p>
        </w:tc>
        <w:tc>
          <w:tcPr>
            <w:tcW w:w="7371" w:type="dxa"/>
            <w:shd w:val="clear" w:color="auto" w:fill="auto"/>
            <w:vAlign w:val="center"/>
          </w:tcPr>
          <w:p w14:paraId="5EE5B62C" w14:textId="77777777" w:rsidR="00CE7105" w:rsidRPr="00A23308" w:rsidRDefault="00CE7105" w:rsidP="000E630F">
            <w:pPr>
              <w:tabs>
                <w:tab w:val="left" w:pos="142"/>
              </w:tabs>
              <w:contextualSpacing/>
              <w:jc w:val="both"/>
              <w:rPr>
                <w:rFonts w:ascii="Comic Sans MS" w:eastAsia="Calibri" w:hAnsi="Comic Sans MS"/>
                <w:sz w:val="20"/>
                <w:szCs w:val="20"/>
                <w:lang w:val="el-GR" w:eastAsia="en-US"/>
              </w:rPr>
            </w:pPr>
            <w:r w:rsidRPr="00A23308">
              <w:rPr>
                <w:rFonts w:ascii="Comic Sans MS" w:eastAsia="Calibri" w:hAnsi="Comic Sans MS"/>
                <w:sz w:val="20"/>
                <w:szCs w:val="20"/>
                <w:lang w:val="el-GR" w:eastAsia="en-US"/>
              </w:rPr>
              <w:t xml:space="preserve">Καλώδιο τύπου </w:t>
            </w:r>
            <w:r w:rsidRPr="005357A6">
              <w:rPr>
                <w:rFonts w:ascii="Comic Sans MS" w:eastAsia="Calibri" w:hAnsi="Comic Sans MS"/>
                <w:sz w:val="20"/>
                <w:szCs w:val="20"/>
                <w:lang w:eastAsia="en-US"/>
              </w:rPr>
              <w:t>NYY</w:t>
            </w:r>
            <w:r w:rsidRPr="00A23308">
              <w:rPr>
                <w:rFonts w:ascii="Comic Sans MS" w:eastAsia="Calibri" w:hAnsi="Comic Sans MS"/>
                <w:sz w:val="20"/>
                <w:szCs w:val="20"/>
                <w:lang w:val="el-GR" w:eastAsia="en-US"/>
              </w:rPr>
              <w:t xml:space="preserve"> για τοποθέτηση μέσα στο έδαφος διπολικό διατομής 2 Χ 1,5 </w:t>
            </w:r>
            <w:r w:rsidRPr="005357A6">
              <w:rPr>
                <w:rFonts w:ascii="Comic Sans MS" w:eastAsia="Calibri" w:hAnsi="Comic Sans MS"/>
                <w:sz w:val="20"/>
                <w:szCs w:val="20"/>
                <w:lang w:eastAsia="en-US"/>
              </w:rPr>
              <w:t>mm</w:t>
            </w:r>
            <w:r w:rsidRPr="00A23308">
              <w:rPr>
                <w:rFonts w:ascii="Comic Sans MS" w:eastAsia="Calibri" w:hAnsi="Comic Sans MS"/>
                <w:sz w:val="20"/>
                <w:szCs w:val="20"/>
                <w:lang w:val="el-GR" w:eastAsia="en-US"/>
              </w:rPr>
              <w:t>2</w:t>
            </w:r>
          </w:p>
        </w:tc>
        <w:tc>
          <w:tcPr>
            <w:tcW w:w="675" w:type="dxa"/>
            <w:shd w:val="clear" w:color="auto" w:fill="auto"/>
            <w:vAlign w:val="center"/>
          </w:tcPr>
          <w:p w14:paraId="2D8A8F3A" w14:textId="77777777" w:rsidR="00CE7105" w:rsidRPr="005357A6" w:rsidRDefault="00CE7105" w:rsidP="000E630F">
            <w:pPr>
              <w:jc w:val="center"/>
              <w:rPr>
                <w:rFonts w:ascii="Comic Sans MS" w:eastAsia="Calibri" w:hAnsi="Comic Sans MS"/>
                <w:sz w:val="20"/>
                <w:szCs w:val="20"/>
                <w:lang w:eastAsia="en-US"/>
              </w:rPr>
            </w:pPr>
            <w:r w:rsidRPr="005357A6">
              <w:rPr>
                <w:rFonts w:ascii="Comic Sans MS" w:eastAsia="Calibri" w:hAnsi="Comic Sans MS"/>
                <w:sz w:val="20"/>
                <w:szCs w:val="20"/>
                <w:lang w:eastAsia="en-US"/>
              </w:rPr>
              <w:t>m</w:t>
            </w:r>
          </w:p>
        </w:tc>
        <w:tc>
          <w:tcPr>
            <w:tcW w:w="1276" w:type="dxa"/>
            <w:shd w:val="clear" w:color="auto" w:fill="auto"/>
            <w:vAlign w:val="center"/>
          </w:tcPr>
          <w:p w14:paraId="37A5645C" w14:textId="77777777" w:rsidR="00CE7105" w:rsidRPr="005357A6" w:rsidRDefault="00CE7105" w:rsidP="000E630F">
            <w:pPr>
              <w:jc w:val="right"/>
              <w:rPr>
                <w:rFonts w:ascii="Comic Sans MS" w:eastAsia="Calibri" w:hAnsi="Comic Sans MS"/>
                <w:sz w:val="20"/>
                <w:szCs w:val="20"/>
                <w:lang w:eastAsia="en-US"/>
              </w:rPr>
            </w:pPr>
            <w:r w:rsidRPr="005357A6">
              <w:rPr>
                <w:rFonts w:ascii="Comic Sans MS" w:eastAsia="Calibri" w:hAnsi="Comic Sans MS"/>
                <w:sz w:val="20"/>
                <w:szCs w:val="20"/>
                <w:lang w:eastAsia="en-US"/>
              </w:rPr>
              <w:t>10</w:t>
            </w:r>
          </w:p>
        </w:tc>
      </w:tr>
      <w:tr w:rsidR="00CE7105" w:rsidRPr="005357A6" w14:paraId="34B2AF55" w14:textId="77777777" w:rsidTr="00CE7105">
        <w:tc>
          <w:tcPr>
            <w:tcW w:w="709" w:type="dxa"/>
            <w:shd w:val="clear" w:color="auto" w:fill="auto"/>
            <w:vAlign w:val="center"/>
          </w:tcPr>
          <w:p w14:paraId="4EC56119" w14:textId="77777777" w:rsidR="00CE7105" w:rsidRPr="005357A6" w:rsidRDefault="00CE7105" w:rsidP="000E630F">
            <w:pPr>
              <w:jc w:val="center"/>
              <w:rPr>
                <w:rFonts w:ascii="Comic Sans MS" w:eastAsia="Calibri" w:hAnsi="Comic Sans MS"/>
                <w:sz w:val="20"/>
                <w:szCs w:val="20"/>
                <w:lang w:eastAsia="en-US"/>
              </w:rPr>
            </w:pPr>
            <w:r w:rsidRPr="005357A6">
              <w:rPr>
                <w:rFonts w:ascii="Comic Sans MS" w:eastAsia="Calibri" w:hAnsi="Comic Sans MS"/>
                <w:sz w:val="20"/>
                <w:szCs w:val="20"/>
                <w:lang w:eastAsia="en-US"/>
              </w:rPr>
              <w:t>2</w:t>
            </w:r>
          </w:p>
        </w:tc>
        <w:tc>
          <w:tcPr>
            <w:tcW w:w="7371" w:type="dxa"/>
            <w:shd w:val="clear" w:color="auto" w:fill="auto"/>
            <w:vAlign w:val="center"/>
          </w:tcPr>
          <w:p w14:paraId="052AE403" w14:textId="77777777" w:rsidR="00CE7105" w:rsidRPr="00A23308" w:rsidRDefault="00CE7105" w:rsidP="000E630F">
            <w:pPr>
              <w:tabs>
                <w:tab w:val="left" w:pos="142"/>
              </w:tabs>
              <w:jc w:val="both"/>
              <w:rPr>
                <w:rFonts w:ascii="Comic Sans MS" w:eastAsia="Calibri" w:hAnsi="Comic Sans MS"/>
                <w:sz w:val="20"/>
                <w:szCs w:val="20"/>
                <w:lang w:val="el-GR" w:eastAsia="en-US"/>
              </w:rPr>
            </w:pPr>
            <w:r w:rsidRPr="00A23308">
              <w:rPr>
                <w:rFonts w:ascii="Comic Sans MS" w:eastAsia="Calibri" w:hAnsi="Comic Sans MS"/>
                <w:sz w:val="20"/>
                <w:szCs w:val="20"/>
                <w:lang w:val="el-GR" w:eastAsia="en-US"/>
              </w:rPr>
              <w:t xml:space="preserve">Καλώδιο τύπου </w:t>
            </w:r>
            <w:r w:rsidRPr="005357A6">
              <w:rPr>
                <w:rFonts w:ascii="Comic Sans MS" w:eastAsia="Calibri" w:hAnsi="Comic Sans MS"/>
                <w:sz w:val="20"/>
                <w:szCs w:val="20"/>
                <w:lang w:eastAsia="en-US"/>
              </w:rPr>
              <w:t>NYY</w:t>
            </w:r>
            <w:r w:rsidRPr="00A23308">
              <w:rPr>
                <w:rFonts w:ascii="Comic Sans MS" w:eastAsia="Calibri" w:hAnsi="Comic Sans MS"/>
                <w:sz w:val="20"/>
                <w:szCs w:val="20"/>
                <w:lang w:val="el-GR" w:eastAsia="en-US"/>
              </w:rPr>
              <w:t xml:space="preserve"> για τοποθέτηση μέσα στο έδαφος τριπολικό διατομής 3 Χ 2,5 </w:t>
            </w:r>
            <w:r w:rsidRPr="005357A6">
              <w:rPr>
                <w:rFonts w:ascii="Comic Sans MS" w:eastAsia="Calibri" w:hAnsi="Comic Sans MS"/>
                <w:sz w:val="20"/>
                <w:szCs w:val="20"/>
                <w:lang w:eastAsia="en-US"/>
              </w:rPr>
              <w:t>mm</w:t>
            </w:r>
            <w:r w:rsidRPr="00A23308">
              <w:rPr>
                <w:rFonts w:ascii="Comic Sans MS" w:eastAsia="Calibri" w:hAnsi="Comic Sans MS"/>
                <w:sz w:val="20"/>
                <w:szCs w:val="20"/>
                <w:lang w:val="el-GR" w:eastAsia="en-US"/>
              </w:rPr>
              <w:t>2</w:t>
            </w:r>
          </w:p>
        </w:tc>
        <w:tc>
          <w:tcPr>
            <w:tcW w:w="675" w:type="dxa"/>
            <w:shd w:val="clear" w:color="auto" w:fill="auto"/>
            <w:vAlign w:val="center"/>
          </w:tcPr>
          <w:p w14:paraId="5979F817" w14:textId="77777777" w:rsidR="00CE7105" w:rsidRPr="005357A6" w:rsidRDefault="00CE7105" w:rsidP="000E630F">
            <w:pPr>
              <w:jc w:val="center"/>
              <w:rPr>
                <w:rFonts w:ascii="Comic Sans MS" w:eastAsia="Calibri" w:hAnsi="Comic Sans MS"/>
                <w:sz w:val="20"/>
                <w:szCs w:val="20"/>
                <w:lang w:eastAsia="en-US"/>
              </w:rPr>
            </w:pPr>
            <w:r w:rsidRPr="005357A6">
              <w:rPr>
                <w:rFonts w:ascii="Comic Sans MS" w:eastAsia="Calibri" w:hAnsi="Comic Sans MS"/>
                <w:sz w:val="20"/>
                <w:szCs w:val="20"/>
                <w:lang w:eastAsia="en-US"/>
              </w:rPr>
              <w:t>m</w:t>
            </w:r>
          </w:p>
        </w:tc>
        <w:tc>
          <w:tcPr>
            <w:tcW w:w="1276" w:type="dxa"/>
            <w:shd w:val="clear" w:color="auto" w:fill="auto"/>
            <w:vAlign w:val="center"/>
          </w:tcPr>
          <w:p w14:paraId="372F829E" w14:textId="77777777" w:rsidR="00CE7105" w:rsidRPr="005357A6" w:rsidRDefault="00CE7105" w:rsidP="000E630F">
            <w:pPr>
              <w:jc w:val="right"/>
              <w:rPr>
                <w:rFonts w:ascii="Comic Sans MS" w:eastAsia="Calibri" w:hAnsi="Comic Sans MS"/>
                <w:sz w:val="20"/>
                <w:szCs w:val="20"/>
                <w:lang w:eastAsia="en-US"/>
              </w:rPr>
            </w:pPr>
            <w:r w:rsidRPr="005357A6">
              <w:rPr>
                <w:rFonts w:ascii="Comic Sans MS" w:eastAsia="Calibri" w:hAnsi="Comic Sans MS"/>
                <w:sz w:val="20"/>
                <w:szCs w:val="20"/>
                <w:lang w:eastAsia="en-US"/>
              </w:rPr>
              <w:t>13</w:t>
            </w:r>
          </w:p>
        </w:tc>
      </w:tr>
      <w:tr w:rsidR="00CE7105" w:rsidRPr="005357A6" w14:paraId="29BF2FD7" w14:textId="77777777" w:rsidTr="00CE7105">
        <w:tc>
          <w:tcPr>
            <w:tcW w:w="709" w:type="dxa"/>
            <w:shd w:val="clear" w:color="auto" w:fill="auto"/>
            <w:vAlign w:val="center"/>
          </w:tcPr>
          <w:p w14:paraId="45FD11BE" w14:textId="77777777" w:rsidR="00CE7105" w:rsidRPr="005357A6" w:rsidRDefault="00CE7105" w:rsidP="000E630F">
            <w:pPr>
              <w:jc w:val="center"/>
              <w:rPr>
                <w:rFonts w:ascii="Comic Sans MS" w:eastAsia="Calibri" w:hAnsi="Comic Sans MS"/>
                <w:sz w:val="20"/>
                <w:szCs w:val="20"/>
                <w:lang w:eastAsia="en-US"/>
              </w:rPr>
            </w:pPr>
            <w:r w:rsidRPr="005357A6">
              <w:rPr>
                <w:rFonts w:ascii="Comic Sans MS" w:eastAsia="Calibri" w:hAnsi="Comic Sans MS"/>
                <w:sz w:val="20"/>
                <w:szCs w:val="20"/>
                <w:lang w:eastAsia="en-US"/>
              </w:rPr>
              <w:t>3</w:t>
            </w:r>
          </w:p>
        </w:tc>
        <w:tc>
          <w:tcPr>
            <w:tcW w:w="7371" w:type="dxa"/>
            <w:shd w:val="clear" w:color="auto" w:fill="auto"/>
            <w:vAlign w:val="center"/>
          </w:tcPr>
          <w:p w14:paraId="189E72E7" w14:textId="77777777" w:rsidR="00CE7105" w:rsidRPr="00A23308" w:rsidRDefault="00CE7105" w:rsidP="000E630F">
            <w:pPr>
              <w:tabs>
                <w:tab w:val="left" w:pos="142"/>
              </w:tabs>
              <w:contextualSpacing/>
              <w:jc w:val="both"/>
              <w:rPr>
                <w:rFonts w:ascii="Comic Sans MS" w:eastAsia="Calibri" w:hAnsi="Comic Sans MS"/>
                <w:sz w:val="20"/>
                <w:szCs w:val="20"/>
                <w:lang w:val="el-GR" w:eastAsia="en-US"/>
              </w:rPr>
            </w:pPr>
            <w:r w:rsidRPr="00A23308">
              <w:rPr>
                <w:rFonts w:ascii="Comic Sans MS" w:eastAsia="Calibri" w:hAnsi="Comic Sans MS"/>
                <w:sz w:val="20"/>
                <w:szCs w:val="20"/>
                <w:lang w:val="el-GR" w:eastAsia="en-US"/>
              </w:rPr>
              <w:t xml:space="preserve">Καλώδιο τύπου </w:t>
            </w:r>
            <w:r w:rsidRPr="005357A6">
              <w:rPr>
                <w:rFonts w:ascii="Comic Sans MS" w:eastAsia="Calibri" w:hAnsi="Comic Sans MS"/>
                <w:sz w:val="20"/>
                <w:szCs w:val="20"/>
                <w:lang w:eastAsia="en-US"/>
              </w:rPr>
              <w:t>NYY</w:t>
            </w:r>
            <w:r w:rsidRPr="00A23308">
              <w:rPr>
                <w:rFonts w:ascii="Comic Sans MS" w:eastAsia="Calibri" w:hAnsi="Comic Sans MS"/>
                <w:sz w:val="20"/>
                <w:szCs w:val="20"/>
                <w:lang w:val="el-GR" w:eastAsia="en-US"/>
              </w:rPr>
              <w:t xml:space="preserve"> για τοποθέτηση μέσα στο έδαφος διατομής 5 Χ 2,5 </w:t>
            </w:r>
            <w:r w:rsidRPr="005357A6">
              <w:rPr>
                <w:rFonts w:ascii="Comic Sans MS" w:eastAsia="Calibri" w:hAnsi="Comic Sans MS"/>
                <w:sz w:val="20"/>
                <w:szCs w:val="20"/>
                <w:lang w:eastAsia="en-US"/>
              </w:rPr>
              <w:t>mm</w:t>
            </w:r>
            <w:r w:rsidRPr="00A23308">
              <w:rPr>
                <w:rFonts w:ascii="Comic Sans MS" w:eastAsia="Calibri" w:hAnsi="Comic Sans MS"/>
                <w:sz w:val="20"/>
                <w:szCs w:val="20"/>
                <w:lang w:val="el-GR" w:eastAsia="en-US"/>
              </w:rPr>
              <w:t>2</w:t>
            </w:r>
          </w:p>
        </w:tc>
        <w:tc>
          <w:tcPr>
            <w:tcW w:w="675" w:type="dxa"/>
            <w:shd w:val="clear" w:color="auto" w:fill="auto"/>
            <w:vAlign w:val="center"/>
          </w:tcPr>
          <w:p w14:paraId="11AAC955" w14:textId="77777777" w:rsidR="00CE7105" w:rsidRPr="005357A6" w:rsidRDefault="00CE7105" w:rsidP="000E630F">
            <w:pPr>
              <w:jc w:val="center"/>
              <w:rPr>
                <w:rFonts w:ascii="Comic Sans MS" w:eastAsia="Calibri" w:hAnsi="Comic Sans MS"/>
                <w:sz w:val="20"/>
                <w:szCs w:val="20"/>
                <w:lang w:eastAsia="en-US"/>
              </w:rPr>
            </w:pPr>
            <w:r w:rsidRPr="005357A6">
              <w:rPr>
                <w:rFonts w:ascii="Comic Sans MS" w:eastAsia="Calibri" w:hAnsi="Comic Sans MS"/>
                <w:sz w:val="20"/>
                <w:szCs w:val="20"/>
                <w:lang w:eastAsia="en-US"/>
              </w:rPr>
              <w:t>m</w:t>
            </w:r>
          </w:p>
        </w:tc>
        <w:tc>
          <w:tcPr>
            <w:tcW w:w="1276" w:type="dxa"/>
            <w:shd w:val="clear" w:color="auto" w:fill="auto"/>
            <w:vAlign w:val="center"/>
          </w:tcPr>
          <w:p w14:paraId="5FFA8B4F" w14:textId="77777777" w:rsidR="00CE7105" w:rsidRPr="005357A6" w:rsidRDefault="00CE7105" w:rsidP="000E630F">
            <w:pPr>
              <w:jc w:val="right"/>
              <w:rPr>
                <w:rFonts w:ascii="Comic Sans MS" w:eastAsia="Calibri" w:hAnsi="Comic Sans MS"/>
                <w:sz w:val="20"/>
                <w:szCs w:val="20"/>
                <w:lang w:eastAsia="en-US"/>
              </w:rPr>
            </w:pPr>
            <w:r w:rsidRPr="005357A6">
              <w:rPr>
                <w:rFonts w:ascii="Comic Sans MS" w:eastAsia="Calibri" w:hAnsi="Comic Sans MS"/>
                <w:sz w:val="20"/>
                <w:szCs w:val="20"/>
                <w:lang w:eastAsia="en-US"/>
              </w:rPr>
              <w:t>135</w:t>
            </w:r>
          </w:p>
        </w:tc>
      </w:tr>
      <w:tr w:rsidR="00CE7105" w:rsidRPr="005357A6" w14:paraId="65A95B63" w14:textId="77777777" w:rsidTr="00CE7105">
        <w:tc>
          <w:tcPr>
            <w:tcW w:w="709" w:type="dxa"/>
            <w:shd w:val="clear" w:color="auto" w:fill="auto"/>
            <w:vAlign w:val="center"/>
          </w:tcPr>
          <w:p w14:paraId="269B124A" w14:textId="77777777" w:rsidR="00CE7105" w:rsidRPr="005357A6" w:rsidRDefault="00CE7105" w:rsidP="000E630F">
            <w:pPr>
              <w:jc w:val="center"/>
              <w:rPr>
                <w:rFonts w:ascii="Comic Sans MS" w:eastAsia="Calibri" w:hAnsi="Comic Sans MS"/>
                <w:sz w:val="20"/>
                <w:szCs w:val="20"/>
                <w:lang w:eastAsia="en-US"/>
              </w:rPr>
            </w:pPr>
            <w:r w:rsidRPr="005357A6">
              <w:rPr>
                <w:rFonts w:ascii="Comic Sans MS" w:eastAsia="Calibri" w:hAnsi="Comic Sans MS"/>
                <w:sz w:val="20"/>
                <w:szCs w:val="20"/>
                <w:lang w:eastAsia="en-US"/>
              </w:rPr>
              <w:t>4</w:t>
            </w:r>
          </w:p>
        </w:tc>
        <w:tc>
          <w:tcPr>
            <w:tcW w:w="7371" w:type="dxa"/>
            <w:shd w:val="clear" w:color="auto" w:fill="auto"/>
            <w:vAlign w:val="center"/>
          </w:tcPr>
          <w:p w14:paraId="261969CA" w14:textId="77777777" w:rsidR="00CE7105" w:rsidRPr="00A23308" w:rsidRDefault="00CE7105" w:rsidP="000E630F">
            <w:pPr>
              <w:tabs>
                <w:tab w:val="left" w:pos="142"/>
              </w:tabs>
              <w:contextualSpacing/>
              <w:jc w:val="both"/>
              <w:rPr>
                <w:rFonts w:ascii="Comic Sans MS" w:eastAsia="Calibri" w:hAnsi="Comic Sans MS"/>
                <w:sz w:val="20"/>
                <w:szCs w:val="20"/>
                <w:lang w:val="el-GR" w:eastAsia="en-US"/>
              </w:rPr>
            </w:pPr>
            <w:r w:rsidRPr="00A23308">
              <w:rPr>
                <w:rFonts w:ascii="Comic Sans MS" w:eastAsia="Calibri" w:hAnsi="Comic Sans MS"/>
                <w:sz w:val="20"/>
                <w:szCs w:val="20"/>
                <w:lang w:val="el-GR" w:eastAsia="en-US"/>
              </w:rPr>
              <w:t xml:space="preserve">Καλώδιο τύπου </w:t>
            </w:r>
            <w:r w:rsidRPr="005357A6">
              <w:rPr>
                <w:rFonts w:ascii="Comic Sans MS" w:eastAsia="Calibri" w:hAnsi="Comic Sans MS"/>
                <w:sz w:val="20"/>
                <w:szCs w:val="20"/>
                <w:lang w:eastAsia="en-US"/>
              </w:rPr>
              <w:t>NYY</w:t>
            </w:r>
            <w:r w:rsidRPr="00A23308">
              <w:rPr>
                <w:rFonts w:ascii="Comic Sans MS" w:eastAsia="Calibri" w:hAnsi="Comic Sans MS"/>
                <w:sz w:val="20"/>
                <w:szCs w:val="20"/>
                <w:lang w:val="el-GR" w:eastAsia="en-US"/>
              </w:rPr>
              <w:t xml:space="preserve"> για τοποθέτηση μέσα στο έδαφος τετραπολικό διατομής 5 Χ 4 </w:t>
            </w:r>
            <w:r w:rsidRPr="005357A6">
              <w:rPr>
                <w:rFonts w:ascii="Comic Sans MS" w:eastAsia="Calibri" w:hAnsi="Comic Sans MS"/>
                <w:sz w:val="20"/>
                <w:szCs w:val="20"/>
                <w:lang w:eastAsia="en-US"/>
              </w:rPr>
              <w:t>mm</w:t>
            </w:r>
            <w:r w:rsidRPr="00A23308">
              <w:rPr>
                <w:rFonts w:ascii="Comic Sans MS" w:eastAsia="Calibri" w:hAnsi="Comic Sans MS"/>
                <w:sz w:val="20"/>
                <w:szCs w:val="20"/>
                <w:lang w:val="el-GR" w:eastAsia="en-US"/>
              </w:rPr>
              <w:t>2</w:t>
            </w:r>
          </w:p>
        </w:tc>
        <w:tc>
          <w:tcPr>
            <w:tcW w:w="675" w:type="dxa"/>
            <w:shd w:val="clear" w:color="auto" w:fill="auto"/>
            <w:vAlign w:val="center"/>
          </w:tcPr>
          <w:p w14:paraId="37FC3A1B" w14:textId="77777777" w:rsidR="00CE7105" w:rsidRPr="005357A6" w:rsidRDefault="00CE7105" w:rsidP="000E630F">
            <w:pPr>
              <w:jc w:val="center"/>
              <w:rPr>
                <w:rFonts w:ascii="Comic Sans MS" w:eastAsia="Calibri" w:hAnsi="Comic Sans MS"/>
                <w:sz w:val="20"/>
                <w:szCs w:val="20"/>
                <w:lang w:eastAsia="en-US"/>
              </w:rPr>
            </w:pPr>
            <w:r w:rsidRPr="005357A6">
              <w:rPr>
                <w:rFonts w:ascii="Comic Sans MS" w:eastAsia="Calibri" w:hAnsi="Comic Sans MS"/>
                <w:sz w:val="20"/>
                <w:szCs w:val="20"/>
                <w:lang w:eastAsia="en-US"/>
              </w:rPr>
              <w:t>m</w:t>
            </w:r>
          </w:p>
        </w:tc>
        <w:tc>
          <w:tcPr>
            <w:tcW w:w="1276" w:type="dxa"/>
            <w:shd w:val="clear" w:color="auto" w:fill="auto"/>
            <w:vAlign w:val="center"/>
          </w:tcPr>
          <w:p w14:paraId="624E01D6" w14:textId="77777777" w:rsidR="00CE7105" w:rsidRPr="005357A6" w:rsidRDefault="00CE7105" w:rsidP="000E630F">
            <w:pPr>
              <w:jc w:val="right"/>
              <w:rPr>
                <w:rFonts w:ascii="Comic Sans MS" w:eastAsia="Calibri" w:hAnsi="Comic Sans MS"/>
                <w:sz w:val="20"/>
                <w:szCs w:val="20"/>
                <w:lang w:eastAsia="en-US"/>
              </w:rPr>
            </w:pPr>
            <w:r w:rsidRPr="005357A6">
              <w:rPr>
                <w:rFonts w:ascii="Comic Sans MS" w:eastAsia="Calibri" w:hAnsi="Comic Sans MS"/>
                <w:sz w:val="20"/>
                <w:szCs w:val="20"/>
                <w:lang w:eastAsia="en-US"/>
              </w:rPr>
              <w:t>50</w:t>
            </w:r>
          </w:p>
        </w:tc>
      </w:tr>
      <w:tr w:rsidR="00CE7105" w:rsidRPr="005357A6" w14:paraId="72EB2C76" w14:textId="77777777" w:rsidTr="00CE7105">
        <w:tc>
          <w:tcPr>
            <w:tcW w:w="709" w:type="dxa"/>
            <w:shd w:val="clear" w:color="auto" w:fill="auto"/>
            <w:vAlign w:val="center"/>
          </w:tcPr>
          <w:p w14:paraId="2D23CD57" w14:textId="77777777" w:rsidR="00CE7105" w:rsidRPr="005357A6" w:rsidRDefault="00CE7105" w:rsidP="000E630F">
            <w:pPr>
              <w:jc w:val="center"/>
              <w:rPr>
                <w:rFonts w:ascii="Comic Sans MS" w:eastAsia="Calibri" w:hAnsi="Comic Sans MS"/>
                <w:sz w:val="20"/>
                <w:szCs w:val="20"/>
                <w:lang w:eastAsia="en-US"/>
              </w:rPr>
            </w:pPr>
            <w:r w:rsidRPr="005357A6">
              <w:rPr>
                <w:rFonts w:ascii="Comic Sans MS" w:eastAsia="Calibri" w:hAnsi="Comic Sans MS"/>
                <w:sz w:val="20"/>
                <w:szCs w:val="20"/>
                <w:lang w:eastAsia="en-US"/>
              </w:rPr>
              <w:t>5</w:t>
            </w:r>
          </w:p>
        </w:tc>
        <w:tc>
          <w:tcPr>
            <w:tcW w:w="7371" w:type="dxa"/>
            <w:shd w:val="clear" w:color="auto" w:fill="auto"/>
            <w:vAlign w:val="center"/>
          </w:tcPr>
          <w:p w14:paraId="51895D6B" w14:textId="77777777" w:rsidR="00CE7105" w:rsidRPr="00A23308" w:rsidRDefault="00CE7105" w:rsidP="000E630F">
            <w:pPr>
              <w:rPr>
                <w:rFonts w:ascii="Comic Sans MS" w:eastAsia="Calibri" w:hAnsi="Comic Sans MS"/>
                <w:sz w:val="20"/>
                <w:szCs w:val="20"/>
                <w:lang w:val="el-GR" w:eastAsia="en-US"/>
              </w:rPr>
            </w:pPr>
            <w:r w:rsidRPr="00A23308">
              <w:rPr>
                <w:rFonts w:ascii="Comic Sans MS" w:eastAsia="Calibri" w:hAnsi="Comic Sans MS"/>
                <w:sz w:val="20"/>
                <w:szCs w:val="20"/>
                <w:lang w:val="el-GR" w:eastAsia="en-US"/>
              </w:rPr>
              <w:t xml:space="preserve">Καλώδιο τύπου </w:t>
            </w:r>
            <w:r w:rsidRPr="005357A6">
              <w:rPr>
                <w:rFonts w:ascii="Comic Sans MS" w:eastAsia="Calibri" w:hAnsi="Comic Sans MS"/>
                <w:sz w:val="20"/>
                <w:szCs w:val="20"/>
                <w:lang w:eastAsia="en-US"/>
              </w:rPr>
              <w:t>NYY</w:t>
            </w:r>
            <w:r w:rsidRPr="00A23308">
              <w:rPr>
                <w:rFonts w:ascii="Comic Sans MS" w:eastAsia="Calibri" w:hAnsi="Comic Sans MS"/>
                <w:sz w:val="20"/>
                <w:szCs w:val="20"/>
                <w:lang w:val="el-GR" w:eastAsia="en-US"/>
              </w:rPr>
              <w:t xml:space="preserve"> για τοποθέτηση μέσα στο έδαφος τετραπολικό διατομής 5 Χ 6 </w:t>
            </w:r>
            <w:r w:rsidRPr="005357A6">
              <w:rPr>
                <w:rFonts w:ascii="Comic Sans MS" w:eastAsia="Calibri" w:hAnsi="Comic Sans MS"/>
                <w:sz w:val="20"/>
                <w:szCs w:val="20"/>
                <w:lang w:eastAsia="en-US"/>
              </w:rPr>
              <w:t>mm</w:t>
            </w:r>
            <w:r w:rsidRPr="00A23308">
              <w:rPr>
                <w:rFonts w:ascii="Comic Sans MS" w:eastAsia="Calibri" w:hAnsi="Comic Sans MS"/>
                <w:sz w:val="20"/>
                <w:szCs w:val="20"/>
                <w:lang w:val="el-GR" w:eastAsia="en-US"/>
              </w:rPr>
              <w:t>2</w:t>
            </w:r>
          </w:p>
        </w:tc>
        <w:tc>
          <w:tcPr>
            <w:tcW w:w="675" w:type="dxa"/>
            <w:shd w:val="clear" w:color="auto" w:fill="auto"/>
            <w:vAlign w:val="center"/>
          </w:tcPr>
          <w:p w14:paraId="1DD1B168" w14:textId="77777777" w:rsidR="00CE7105" w:rsidRPr="005357A6" w:rsidRDefault="00CE7105" w:rsidP="000E630F">
            <w:pPr>
              <w:jc w:val="center"/>
              <w:rPr>
                <w:rFonts w:ascii="Comic Sans MS" w:eastAsia="Calibri" w:hAnsi="Comic Sans MS"/>
                <w:sz w:val="20"/>
                <w:szCs w:val="20"/>
                <w:lang w:eastAsia="en-US"/>
              </w:rPr>
            </w:pPr>
            <w:r w:rsidRPr="005357A6">
              <w:rPr>
                <w:rFonts w:ascii="Comic Sans MS" w:eastAsia="Calibri" w:hAnsi="Comic Sans MS"/>
                <w:sz w:val="20"/>
                <w:szCs w:val="20"/>
                <w:lang w:eastAsia="en-US"/>
              </w:rPr>
              <w:t>m</w:t>
            </w:r>
          </w:p>
        </w:tc>
        <w:tc>
          <w:tcPr>
            <w:tcW w:w="1276" w:type="dxa"/>
            <w:shd w:val="clear" w:color="auto" w:fill="auto"/>
            <w:vAlign w:val="center"/>
          </w:tcPr>
          <w:p w14:paraId="108FACF7" w14:textId="77777777" w:rsidR="00CE7105" w:rsidRPr="005357A6" w:rsidRDefault="00CE7105" w:rsidP="000E630F">
            <w:pPr>
              <w:jc w:val="right"/>
              <w:rPr>
                <w:rFonts w:ascii="Comic Sans MS" w:eastAsia="Calibri" w:hAnsi="Comic Sans MS"/>
                <w:sz w:val="20"/>
                <w:szCs w:val="20"/>
                <w:lang w:eastAsia="en-US"/>
              </w:rPr>
            </w:pPr>
            <w:r w:rsidRPr="005357A6">
              <w:rPr>
                <w:rFonts w:ascii="Comic Sans MS" w:eastAsia="Calibri" w:hAnsi="Comic Sans MS"/>
                <w:sz w:val="20"/>
                <w:szCs w:val="20"/>
                <w:lang w:eastAsia="en-US"/>
              </w:rPr>
              <w:t>200</w:t>
            </w:r>
          </w:p>
        </w:tc>
      </w:tr>
      <w:tr w:rsidR="00CE7105" w:rsidRPr="005357A6" w14:paraId="49C7C37E" w14:textId="77777777" w:rsidTr="00CE7105">
        <w:tc>
          <w:tcPr>
            <w:tcW w:w="709" w:type="dxa"/>
            <w:shd w:val="clear" w:color="auto" w:fill="auto"/>
            <w:vAlign w:val="center"/>
          </w:tcPr>
          <w:p w14:paraId="43159591" w14:textId="77777777" w:rsidR="00CE7105" w:rsidRPr="005357A6" w:rsidRDefault="00CE7105" w:rsidP="000E630F">
            <w:pPr>
              <w:jc w:val="center"/>
              <w:rPr>
                <w:rFonts w:ascii="Comic Sans MS" w:eastAsia="Calibri" w:hAnsi="Comic Sans MS"/>
                <w:sz w:val="20"/>
                <w:szCs w:val="20"/>
                <w:lang w:eastAsia="en-US"/>
              </w:rPr>
            </w:pPr>
            <w:r w:rsidRPr="005357A6">
              <w:rPr>
                <w:rFonts w:ascii="Comic Sans MS" w:eastAsia="Calibri" w:hAnsi="Comic Sans MS"/>
                <w:sz w:val="20"/>
                <w:szCs w:val="20"/>
                <w:lang w:eastAsia="en-US"/>
              </w:rPr>
              <w:t>6</w:t>
            </w:r>
          </w:p>
        </w:tc>
        <w:tc>
          <w:tcPr>
            <w:tcW w:w="7371" w:type="dxa"/>
            <w:shd w:val="clear" w:color="auto" w:fill="auto"/>
            <w:vAlign w:val="center"/>
          </w:tcPr>
          <w:p w14:paraId="2E17A854" w14:textId="77777777" w:rsidR="00CE7105" w:rsidRPr="00A23308" w:rsidRDefault="00CE7105" w:rsidP="000E630F">
            <w:pPr>
              <w:rPr>
                <w:rFonts w:ascii="Comic Sans MS" w:eastAsia="Calibri" w:hAnsi="Comic Sans MS"/>
                <w:sz w:val="20"/>
                <w:szCs w:val="20"/>
                <w:lang w:val="el-GR" w:eastAsia="en-US"/>
              </w:rPr>
            </w:pPr>
            <w:r w:rsidRPr="00A23308">
              <w:rPr>
                <w:rFonts w:ascii="Comic Sans MS" w:eastAsia="Calibri" w:hAnsi="Comic Sans MS"/>
                <w:sz w:val="20"/>
                <w:szCs w:val="20"/>
                <w:lang w:val="el-GR" w:eastAsia="en-US"/>
              </w:rPr>
              <w:t xml:space="preserve">Καλώδιο τύπου </w:t>
            </w:r>
            <w:r w:rsidRPr="005357A6">
              <w:rPr>
                <w:rFonts w:ascii="Comic Sans MS" w:eastAsia="Calibri" w:hAnsi="Comic Sans MS"/>
                <w:sz w:val="20"/>
                <w:szCs w:val="20"/>
                <w:lang w:eastAsia="en-US"/>
              </w:rPr>
              <w:t>NYY</w:t>
            </w:r>
            <w:r w:rsidRPr="00A23308">
              <w:rPr>
                <w:rFonts w:ascii="Comic Sans MS" w:eastAsia="Calibri" w:hAnsi="Comic Sans MS"/>
                <w:sz w:val="20"/>
                <w:szCs w:val="20"/>
                <w:lang w:val="el-GR" w:eastAsia="en-US"/>
              </w:rPr>
              <w:t xml:space="preserve"> για τοποθέτηση μέσα στο έδαφος πενταπολικό διατομής 5 Χ 16 </w:t>
            </w:r>
            <w:r w:rsidRPr="005357A6">
              <w:rPr>
                <w:rFonts w:ascii="Comic Sans MS" w:eastAsia="Calibri" w:hAnsi="Comic Sans MS"/>
                <w:sz w:val="20"/>
                <w:szCs w:val="20"/>
                <w:lang w:eastAsia="en-US"/>
              </w:rPr>
              <w:t>mm</w:t>
            </w:r>
            <w:r w:rsidRPr="00A23308">
              <w:rPr>
                <w:rFonts w:ascii="Comic Sans MS" w:eastAsia="Calibri" w:hAnsi="Comic Sans MS"/>
                <w:sz w:val="20"/>
                <w:szCs w:val="20"/>
                <w:lang w:val="el-GR" w:eastAsia="en-US"/>
              </w:rPr>
              <w:t>2</w:t>
            </w:r>
          </w:p>
        </w:tc>
        <w:tc>
          <w:tcPr>
            <w:tcW w:w="675" w:type="dxa"/>
            <w:shd w:val="clear" w:color="auto" w:fill="auto"/>
            <w:vAlign w:val="center"/>
          </w:tcPr>
          <w:p w14:paraId="5CA17163" w14:textId="77777777" w:rsidR="00CE7105" w:rsidRPr="005357A6" w:rsidRDefault="00CE7105" w:rsidP="000E630F">
            <w:pPr>
              <w:jc w:val="center"/>
              <w:rPr>
                <w:rFonts w:ascii="Comic Sans MS" w:eastAsia="Calibri" w:hAnsi="Comic Sans MS"/>
                <w:sz w:val="20"/>
                <w:szCs w:val="20"/>
                <w:lang w:eastAsia="en-US"/>
              </w:rPr>
            </w:pPr>
            <w:r w:rsidRPr="005357A6">
              <w:rPr>
                <w:rFonts w:ascii="Comic Sans MS" w:eastAsia="Calibri" w:hAnsi="Comic Sans MS"/>
                <w:sz w:val="20"/>
                <w:szCs w:val="20"/>
                <w:lang w:eastAsia="en-US"/>
              </w:rPr>
              <w:t>m</w:t>
            </w:r>
          </w:p>
        </w:tc>
        <w:tc>
          <w:tcPr>
            <w:tcW w:w="1276" w:type="dxa"/>
            <w:shd w:val="clear" w:color="auto" w:fill="auto"/>
            <w:vAlign w:val="center"/>
          </w:tcPr>
          <w:p w14:paraId="3887B8C2" w14:textId="77777777" w:rsidR="00CE7105" w:rsidRPr="005357A6" w:rsidRDefault="00CE7105" w:rsidP="000E630F">
            <w:pPr>
              <w:jc w:val="right"/>
              <w:rPr>
                <w:rFonts w:ascii="Comic Sans MS" w:eastAsia="Calibri" w:hAnsi="Comic Sans MS"/>
                <w:sz w:val="20"/>
                <w:szCs w:val="20"/>
                <w:lang w:eastAsia="en-US"/>
              </w:rPr>
            </w:pPr>
            <w:r w:rsidRPr="005357A6">
              <w:rPr>
                <w:rFonts w:ascii="Comic Sans MS" w:eastAsia="Calibri" w:hAnsi="Comic Sans MS"/>
                <w:sz w:val="20"/>
                <w:szCs w:val="20"/>
                <w:lang w:eastAsia="en-US"/>
              </w:rPr>
              <w:t>15</w:t>
            </w:r>
          </w:p>
        </w:tc>
      </w:tr>
      <w:tr w:rsidR="00CE7105" w:rsidRPr="005357A6" w14:paraId="43215006" w14:textId="77777777" w:rsidTr="00CE7105">
        <w:tc>
          <w:tcPr>
            <w:tcW w:w="709" w:type="dxa"/>
            <w:shd w:val="clear" w:color="auto" w:fill="auto"/>
            <w:vAlign w:val="center"/>
          </w:tcPr>
          <w:p w14:paraId="0FA38A86" w14:textId="77777777" w:rsidR="00CE7105" w:rsidRPr="005357A6" w:rsidRDefault="00CE7105" w:rsidP="000E630F">
            <w:pPr>
              <w:jc w:val="center"/>
              <w:rPr>
                <w:rFonts w:ascii="Comic Sans MS" w:eastAsia="Calibri" w:hAnsi="Comic Sans MS"/>
                <w:sz w:val="20"/>
                <w:szCs w:val="20"/>
                <w:lang w:eastAsia="en-US"/>
              </w:rPr>
            </w:pPr>
            <w:r w:rsidRPr="005357A6">
              <w:rPr>
                <w:rFonts w:ascii="Comic Sans MS" w:eastAsia="Calibri" w:hAnsi="Comic Sans MS"/>
                <w:sz w:val="20"/>
                <w:szCs w:val="20"/>
                <w:lang w:eastAsia="en-US"/>
              </w:rPr>
              <w:t>7</w:t>
            </w:r>
          </w:p>
        </w:tc>
        <w:tc>
          <w:tcPr>
            <w:tcW w:w="7371" w:type="dxa"/>
            <w:shd w:val="clear" w:color="auto" w:fill="auto"/>
            <w:vAlign w:val="center"/>
          </w:tcPr>
          <w:p w14:paraId="1005F0AD" w14:textId="77777777" w:rsidR="00CE7105" w:rsidRPr="00A23308" w:rsidRDefault="00CE7105" w:rsidP="000E630F">
            <w:pPr>
              <w:tabs>
                <w:tab w:val="left" w:pos="142"/>
              </w:tabs>
              <w:contextualSpacing/>
              <w:jc w:val="both"/>
              <w:rPr>
                <w:rFonts w:ascii="Comic Sans MS" w:eastAsia="Calibri" w:hAnsi="Comic Sans MS"/>
                <w:sz w:val="20"/>
                <w:szCs w:val="20"/>
                <w:lang w:val="el-GR" w:eastAsia="en-US"/>
              </w:rPr>
            </w:pPr>
            <w:r w:rsidRPr="00A23308">
              <w:rPr>
                <w:rFonts w:ascii="Comic Sans MS" w:eastAsia="Calibri" w:hAnsi="Comic Sans MS"/>
                <w:sz w:val="20"/>
                <w:szCs w:val="20"/>
                <w:lang w:val="el-GR" w:eastAsia="en-US"/>
              </w:rPr>
              <w:t xml:space="preserve">Σωλήνας ηλεκτρικών γραμμών πλαστικός σπιράλ </w:t>
            </w:r>
            <w:r w:rsidRPr="005357A6">
              <w:rPr>
                <w:rFonts w:ascii="Comic Sans MS" w:eastAsia="Calibri" w:hAnsi="Comic Sans MS"/>
                <w:sz w:val="20"/>
                <w:szCs w:val="20"/>
                <w:lang w:eastAsia="en-US"/>
              </w:rPr>
              <w:t>GEONFLEX</w:t>
            </w:r>
            <w:r w:rsidRPr="00A23308">
              <w:rPr>
                <w:rFonts w:ascii="Comic Sans MS" w:eastAsia="Calibri" w:hAnsi="Comic Sans MS"/>
                <w:sz w:val="20"/>
                <w:szCs w:val="20"/>
                <w:lang w:val="el-GR" w:eastAsia="en-US"/>
              </w:rPr>
              <w:t xml:space="preserve"> 50</w:t>
            </w:r>
            <w:r w:rsidRPr="005357A6">
              <w:rPr>
                <w:rFonts w:ascii="Comic Sans MS" w:eastAsia="Calibri" w:hAnsi="Comic Sans MS"/>
                <w:sz w:val="20"/>
                <w:szCs w:val="20"/>
                <w:lang w:eastAsia="en-US"/>
              </w:rPr>
              <w:t>mm</w:t>
            </w:r>
          </w:p>
        </w:tc>
        <w:tc>
          <w:tcPr>
            <w:tcW w:w="675" w:type="dxa"/>
            <w:shd w:val="clear" w:color="auto" w:fill="auto"/>
            <w:vAlign w:val="center"/>
          </w:tcPr>
          <w:p w14:paraId="4EEEE6F3" w14:textId="77777777" w:rsidR="00CE7105" w:rsidRPr="005357A6" w:rsidRDefault="00CE7105" w:rsidP="000E630F">
            <w:pPr>
              <w:jc w:val="center"/>
              <w:rPr>
                <w:rFonts w:ascii="Comic Sans MS" w:eastAsia="Calibri" w:hAnsi="Comic Sans MS"/>
                <w:sz w:val="20"/>
                <w:szCs w:val="20"/>
                <w:lang w:eastAsia="en-US"/>
              </w:rPr>
            </w:pPr>
            <w:r w:rsidRPr="005357A6">
              <w:rPr>
                <w:rFonts w:ascii="Comic Sans MS" w:eastAsia="Calibri" w:hAnsi="Comic Sans MS"/>
                <w:sz w:val="20"/>
                <w:szCs w:val="20"/>
                <w:lang w:eastAsia="en-US"/>
              </w:rPr>
              <w:t>m</w:t>
            </w:r>
          </w:p>
        </w:tc>
        <w:tc>
          <w:tcPr>
            <w:tcW w:w="1276" w:type="dxa"/>
            <w:shd w:val="clear" w:color="auto" w:fill="auto"/>
            <w:vAlign w:val="center"/>
          </w:tcPr>
          <w:p w14:paraId="3E1EEAC5" w14:textId="77777777" w:rsidR="00CE7105" w:rsidRPr="005357A6" w:rsidRDefault="00CE7105" w:rsidP="000E630F">
            <w:pPr>
              <w:jc w:val="right"/>
              <w:rPr>
                <w:rFonts w:ascii="Comic Sans MS" w:eastAsia="Calibri" w:hAnsi="Comic Sans MS"/>
                <w:sz w:val="20"/>
                <w:szCs w:val="20"/>
                <w:lang w:eastAsia="en-US"/>
              </w:rPr>
            </w:pPr>
            <w:r w:rsidRPr="005357A6">
              <w:rPr>
                <w:rFonts w:ascii="Comic Sans MS" w:eastAsia="Calibri" w:hAnsi="Comic Sans MS"/>
                <w:sz w:val="20"/>
                <w:szCs w:val="20"/>
                <w:lang w:eastAsia="en-US"/>
              </w:rPr>
              <w:t>330</w:t>
            </w:r>
          </w:p>
        </w:tc>
      </w:tr>
      <w:tr w:rsidR="00CE7105" w:rsidRPr="005357A6" w14:paraId="751829C0" w14:textId="77777777" w:rsidTr="00CE7105">
        <w:tc>
          <w:tcPr>
            <w:tcW w:w="709" w:type="dxa"/>
            <w:shd w:val="clear" w:color="auto" w:fill="auto"/>
            <w:vAlign w:val="center"/>
          </w:tcPr>
          <w:p w14:paraId="7007C274" w14:textId="77777777" w:rsidR="00CE7105" w:rsidRPr="005357A6" w:rsidRDefault="00CE7105" w:rsidP="000E630F">
            <w:pPr>
              <w:jc w:val="center"/>
              <w:rPr>
                <w:rFonts w:ascii="Comic Sans MS" w:eastAsia="Calibri" w:hAnsi="Comic Sans MS"/>
                <w:sz w:val="20"/>
                <w:szCs w:val="20"/>
                <w:lang w:eastAsia="en-US"/>
              </w:rPr>
            </w:pPr>
            <w:r w:rsidRPr="005357A6">
              <w:rPr>
                <w:rFonts w:ascii="Comic Sans MS" w:eastAsia="Calibri" w:hAnsi="Comic Sans MS"/>
                <w:sz w:val="20"/>
                <w:szCs w:val="20"/>
                <w:lang w:eastAsia="en-US"/>
              </w:rPr>
              <w:t>8</w:t>
            </w:r>
          </w:p>
        </w:tc>
        <w:tc>
          <w:tcPr>
            <w:tcW w:w="7371" w:type="dxa"/>
            <w:shd w:val="clear" w:color="auto" w:fill="auto"/>
            <w:vAlign w:val="center"/>
          </w:tcPr>
          <w:p w14:paraId="74BBD8E5" w14:textId="77777777" w:rsidR="00CE7105" w:rsidRPr="00A23308" w:rsidRDefault="00CE7105" w:rsidP="000E630F">
            <w:pPr>
              <w:rPr>
                <w:rFonts w:ascii="Comic Sans MS" w:eastAsia="Calibri" w:hAnsi="Comic Sans MS"/>
                <w:sz w:val="20"/>
                <w:szCs w:val="20"/>
                <w:lang w:val="el-GR" w:eastAsia="en-US"/>
              </w:rPr>
            </w:pPr>
            <w:r w:rsidRPr="00A23308">
              <w:rPr>
                <w:rFonts w:ascii="Comic Sans MS" w:eastAsia="Calibri" w:hAnsi="Comic Sans MS"/>
                <w:sz w:val="20"/>
                <w:szCs w:val="20"/>
                <w:lang w:val="el-GR" w:eastAsia="en-US"/>
              </w:rPr>
              <w:t xml:space="preserve">Μικροαυτόματος για ασφάλιση ηλεκτρικών γραμμών ενδεικτικού τύπου </w:t>
            </w:r>
            <w:r w:rsidRPr="005357A6">
              <w:rPr>
                <w:rFonts w:ascii="Comic Sans MS" w:eastAsia="Calibri" w:hAnsi="Comic Sans MS"/>
                <w:sz w:val="20"/>
                <w:szCs w:val="20"/>
                <w:lang w:eastAsia="en-US"/>
              </w:rPr>
              <w:t>WL</w:t>
            </w:r>
            <w:r w:rsidRPr="00A23308">
              <w:rPr>
                <w:rFonts w:ascii="Comic Sans MS" w:eastAsia="Calibri" w:hAnsi="Comic Sans MS"/>
                <w:sz w:val="20"/>
                <w:szCs w:val="20"/>
                <w:lang w:val="el-GR" w:eastAsia="en-US"/>
              </w:rPr>
              <w:t>-</w:t>
            </w:r>
            <w:r w:rsidRPr="005357A6">
              <w:rPr>
                <w:rFonts w:ascii="Comic Sans MS" w:eastAsia="Calibri" w:hAnsi="Comic Sans MS"/>
                <w:sz w:val="20"/>
                <w:szCs w:val="20"/>
                <w:lang w:eastAsia="en-US"/>
              </w:rPr>
              <w:t>SIEMENS</w:t>
            </w:r>
            <w:r w:rsidRPr="00A23308">
              <w:rPr>
                <w:rFonts w:ascii="Comic Sans MS" w:eastAsia="Calibri" w:hAnsi="Comic Sans MS"/>
                <w:sz w:val="20"/>
                <w:szCs w:val="20"/>
                <w:lang w:val="el-GR" w:eastAsia="en-US"/>
              </w:rPr>
              <w:t xml:space="preserve"> μονοπολικός εντάσεως 16 Α</w:t>
            </w:r>
          </w:p>
        </w:tc>
        <w:tc>
          <w:tcPr>
            <w:tcW w:w="675" w:type="dxa"/>
            <w:shd w:val="clear" w:color="auto" w:fill="auto"/>
            <w:vAlign w:val="center"/>
          </w:tcPr>
          <w:p w14:paraId="657CB3AA" w14:textId="77777777" w:rsidR="00CE7105" w:rsidRPr="005357A6" w:rsidRDefault="00CE7105" w:rsidP="000E630F">
            <w:pPr>
              <w:jc w:val="center"/>
              <w:rPr>
                <w:rFonts w:ascii="Comic Sans MS" w:eastAsia="Calibri" w:hAnsi="Comic Sans MS"/>
                <w:sz w:val="20"/>
                <w:szCs w:val="20"/>
                <w:lang w:eastAsia="en-US"/>
              </w:rPr>
            </w:pPr>
            <w:r w:rsidRPr="005357A6">
              <w:rPr>
                <w:rFonts w:ascii="Comic Sans MS" w:eastAsia="Calibri" w:hAnsi="Comic Sans MS"/>
                <w:sz w:val="20"/>
                <w:szCs w:val="20"/>
                <w:lang w:eastAsia="en-US"/>
              </w:rPr>
              <w:t>τμχ</w:t>
            </w:r>
          </w:p>
        </w:tc>
        <w:tc>
          <w:tcPr>
            <w:tcW w:w="1276" w:type="dxa"/>
            <w:shd w:val="clear" w:color="auto" w:fill="auto"/>
            <w:vAlign w:val="center"/>
          </w:tcPr>
          <w:p w14:paraId="7C055EF0" w14:textId="77777777" w:rsidR="00CE7105" w:rsidRPr="005357A6" w:rsidRDefault="00CE7105" w:rsidP="000E630F">
            <w:pPr>
              <w:jc w:val="right"/>
              <w:rPr>
                <w:rFonts w:ascii="Comic Sans MS" w:eastAsia="Calibri" w:hAnsi="Comic Sans MS"/>
                <w:sz w:val="20"/>
                <w:szCs w:val="20"/>
                <w:lang w:eastAsia="en-US"/>
              </w:rPr>
            </w:pPr>
            <w:r w:rsidRPr="005357A6">
              <w:rPr>
                <w:rFonts w:ascii="Comic Sans MS" w:eastAsia="Calibri" w:hAnsi="Comic Sans MS"/>
                <w:sz w:val="20"/>
                <w:szCs w:val="20"/>
                <w:lang w:eastAsia="en-US"/>
              </w:rPr>
              <w:t>1</w:t>
            </w:r>
          </w:p>
        </w:tc>
      </w:tr>
      <w:tr w:rsidR="00CE7105" w:rsidRPr="005357A6" w14:paraId="05720A5B" w14:textId="77777777" w:rsidTr="00CE7105">
        <w:tc>
          <w:tcPr>
            <w:tcW w:w="709" w:type="dxa"/>
            <w:shd w:val="clear" w:color="auto" w:fill="auto"/>
            <w:vAlign w:val="center"/>
          </w:tcPr>
          <w:p w14:paraId="3B06A1A9" w14:textId="77777777" w:rsidR="00CE7105" w:rsidRPr="005357A6" w:rsidRDefault="00CE7105" w:rsidP="000E630F">
            <w:pPr>
              <w:jc w:val="center"/>
              <w:rPr>
                <w:rFonts w:ascii="Comic Sans MS" w:eastAsia="Calibri" w:hAnsi="Comic Sans MS"/>
                <w:sz w:val="20"/>
                <w:szCs w:val="20"/>
                <w:lang w:eastAsia="en-US"/>
              </w:rPr>
            </w:pPr>
            <w:r w:rsidRPr="005357A6">
              <w:rPr>
                <w:rFonts w:ascii="Comic Sans MS" w:eastAsia="Calibri" w:hAnsi="Comic Sans MS"/>
                <w:sz w:val="20"/>
                <w:szCs w:val="20"/>
                <w:lang w:eastAsia="en-US"/>
              </w:rPr>
              <w:t>9</w:t>
            </w:r>
          </w:p>
        </w:tc>
        <w:tc>
          <w:tcPr>
            <w:tcW w:w="7371" w:type="dxa"/>
            <w:shd w:val="clear" w:color="auto" w:fill="auto"/>
            <w:vAlign w:val="center"/>
          </w:tcPr>
          <w:p w14:paraId="0874B46D" w14:textId="77777777" w:rsidR="00CE7105" w:rsidRPr="00A23308" w:rsidRDefault="00CE7105" w:rsidP="000E630F">
            <w:pPr>
              <w:rPr>
                <w:rFonts w:ascii="Comic Sans MS" w:eastAsia="Calibri" w:hAnsi="Comic Sans MS"/>
                <w:sz w:val="20"/>
                <w:szCs w:val="20"/>
                <w:lang w:val="el-GR" w:eastAsia="en-US"/>
              </w:rPr>
            </w:pPr>
            <w:r w:rsidRPr="00A23308">
              <w:rPr>
                <w:rFonts w:ascii="Comic Sans MS" w:eastAsia="Calibri" w:hAnsi="Comic Sans MS"/>
                <w:sz w:val="20"/>
                <w:szCs w:val="20"/>
                <w:lang w:val="el-GR" w:eastAsia="en-US"/>
              </w:rPr>
              <w:t xml:space="preserve">Μικροαυτόματος για ασφάλιση ηλεκτρικών γραμμών ενδεικτικού τύπου </w:t>
            </w:r>
            <w:r w:rsidRPr="005357A6">
              <w:rPr>
                <w:rFonts w:ascii="Comic Sans MS" w:eastAsia="Calibri" w:hAnsi="Comic Sans MS"/>
                <w:sz w:val="20"/>
                <w:szCs w:val="20"/>
                <w:lang w:eastAsia="en-US"/>
              </w:rPr>
              <w:t>WL</w:t>
            </w:r>
            <w:r w:rsidRPr="00A23308">
              <w:rPr>
                <w:rFonts w:ascii="Comic Sans MS" w:eastAsia="Calibri" w:hAnsi="Comic Sans MS"/>
                <w:sz w:val="20"/>
                <w:szCs w:val="20"/>
                <w:lang w:val="el-GR" w:eastAsia="en-US"/>
              </w:rPr>
              <w:t>-</w:t>
            </w:r>
            <w:r w:rsidRPr="005357A6">
              <w:rPr>
                <w:rFonts w:ascii="Comic Sans MS" w:eastAsia="Calibri" w:hAnsi="Comic Sans MS"/>
                <w:sz w:val="20"/>
                <w:szCs w:val="20"/>
                <w:lang w:eastAsia="en-US"/>
              </w:rPr>
              <w:t>SIEMENS</w:t>
            </w:r>
            <w:r w:rsidRPr="00A23308">
              <w:rPr>
                <w:rFonts w:ascii="Comic Sans MS" w:eastAsia="Calibri" w:hAnsi="Comic Sans MS"/>
                <w:sz w:val="20"/>
                <w:szCs w:val="20"/>
                <w:lang w:val="el-GR" w:eastAsia="en-US"/>
              </w:rPr>
              <w:t xml:space="preserve"> μονοπολικός εντάσεως 25 Α</w:t>
            </w:r>
          </w:p>
        </w:tc>
        <w:tc>
          <w:tcPr>
            <w:tcW w:w="675" w:type="dxa"/>
            <w:shd w:val="clear" w:color="auto" w:fill="auto"/>
            <w:vAlign w:val="center"/>
          </w:tcPr>
          <w:p w14:paraId="003A7FE2" w14:textId="77777777" w:rsidR="00CE7105" w:rsidRPr="005357A6" w:rsidRDefault="00CE7105" w:rsidP="000E630F">
            <w:pPr>
              <w:jc w:val="center"/>
              <w:rPr>
                <w:rFonts w:ascii="Comic Sans MS" w:eastAsia="Calibri" w:hAnsi="Comic Sans MS"/>
                <w:sz w:val="20"/>
                <w:szCs w:val="20"/>
                <w:lang w:eastAsia="en-US"/>
              </w:rPr>
            </w:pPr>
            <w:r w:rsidRPr="005357A6">
              <w:rPr>
                <w:rFonts w:ascii="Comic Sans MS" w:eastAsia="Calibri" w:hAnsi="Comic Sans MS"/>
                <w:sz w:val="20"/>
                <w:szCs w:val="20"/>
                <w:lang w:eastAsia="en-US"/>
              </w:rPr>
              <w:t>τμχ</w:t>
            </w:r>
          </w:p>
        </w:tc>
        <w:tc>
          <w:tcPr>
            <w:tcW w:w="1276" w:type="dxa"/>
            <w:shd w:val="clear" w:color="auto" w:fill="auto"/>
            <w:vAlign w:val="center"/>
          </w:tcPr>
          <w:p w14:paraId="5F48C31D" w14:textId="77777777" w:rsidR="00CE7105" w:rsidRPr="005357A6" w:rsidRDefault="00CE7105" w:rsidP="000E630F">
            <w:pPr>
              <w:jc w:val="right"/>
              <w:rPr>
                <w:rFonts w:ascii="Comic Sans MS" w:eastAsia="Calibri" w:hAnsi="Comic Sans MS"/>
                <w:sz w:val="20"/>
                <w:szCs w:val="20"/>
                <w:lang w:eastAsia="en-US"/>
              </w:rPr>
            </w:pPr>
            <w:r w:rsidRPr="005357A6">
              <w:rPr>
                <w:rFonts w:ascii="Comic Sans MS" w:eastAsia="Calibri" w:hAnsi="Comic Sans MS"/>
                <w:sz w:val="20"/>
                <w:szCs w:val="20"/>
                <w:lang w:eastAsia="en-US"/>
              </w:rPr>
              <w:t>6</w:t>
            </w:r>
          </w:p>
        </w:tc>
      </w:tr>
      <w:tr w:rsidR="00CE7105" w:rsidRPr="005357A6" w14:paraId="0F5687D0" w14:textId="77777777" w:rsidTr="00CE7105">
        <w:tc>
          <w:tcPr>
            <w:tcW w:w="709" w:type="dxa"/>
            <w:shd w:val="clear" w:color="auto" w:fill="auto"/>
            <w:vAlign w:val="center"/>
          </w:tcPr>
          <w:p w14:paraId="0303E642" w14:textId="77777777" w:rsidR="00CE7105" w:rsidRPr="005357A6" w:rsidRDefault="00CE7105" w:rsidP="000E630F">
            <w:pPr>
              <w:jc w:val="center"/>
              <w:rPr>
                <w:rFonts w:ascii="Comic Sans MS" w:eastAsia="Calibri" w:hAnsi="Comic Sans MS"/>
                <w:sz w:val="20"/>
                <w:szCs w:val="20"/>
                <w:lang w:eastAsia="en-US"/>
              </w:rPr>
            </w:pPr>
            <w:r w:rsidRPr="005357A6">
              <w:rPr>
                <w:rFonts w:ascii="Comic Sans MS" w:eastAsia="Calibri" w:hAnsi="Comic Sans MS"/>
                <w:sz w:val="20"/>
                <w:szCs w:val="20"/>
                <w:lang w:eastAsia="en-US"/>
              </w:rPr>
              <w:t>10</w:t>
            </w:r>
          </w:p>
        </w:tc>
        <w:tc>
          <w:tcPr>
            <w:tcW w:w="7371" w:type="dxa"/>
            <w:shd w:val="clear" w:color="auto" w:fill="auto"/>
            <w:vAlign w:val="center"/>
          </w:tcPr>
          <w:p w14:paraId="47A510FF" w14:textId="77777777" w:rsidR="00CE7105" w:rsidRPr="00A23308" w:rsidRDefault="00CE7105" w:rsidP="000E630F">
            <w:pPr>
              <w:tabs>
                <w:tab w:val="left" w:pos="142"/>
              </w:tabs>
              <w:contextualSpacing/>
              <w:jc w:val="both"/>
              <w:rPr>
                <w:rFonts w:ascii="Comic Sans MS" w:eastAsia="Calibri" w:hAnsi="Comic Sans MS"/>
                <w:sz w:val="20"/>
                <w:szCs w:val="20"/>
                <w:lang w:val="el-GR" w:eastAsia="en-US"/>
              </w:rPr>
            </w:pPr>
            <w:r w:rsidRPr="00A23308">
              <w:rPr>
                <w:rFonts w:ascii="Comic Sans MS" w:eastAsia="Calibri" w:hAnsi="Comic Sans MS"/>
                <w:sz w:val="20"/>
                <w:szCs w:val="20"/>
                <w:lang w:val="el-GR" w:eastAsia="en-US"/>
              </w:rPr>
              <w:t xml:space="preserve">Σκυρόδεμα άοπλο κατηγορίας </w:t>
            </w:r>
            <w:r w:rsidRPr="005357A6">
              <w:rPr>
                <w:rFonts w:ascii="Comic Sans MS" w:eastAsia="Calibri" w:hAnsi="Comic Sans MS"/>
                <w:sz w:val="20"/>
                <w:szCs w:val="20"/>
                <w:lang w:eastAsia="en-US"/>
              </w:rPr>
              <w:t>C</w:t>
            </w:r>
            <w:r w:rsidRPr="00A23308">
              <w:rPr>
                <w:rFonts w:ascii="Comic Sans MS" w:eastAsia="Calibri" w:hAnsi="Comic Sans MS"/>
                <w:sz w:val="20"/>
                <w:szCs w:val="20"/>
                <w:lang w:val="el-GR" w:eastAsia="en-US"/>
              </w:rPr>
              <w:t xml:space="preserve"> 12/15 για την τελική στρώση των ορυγμάτων</w:t>
            </w:r>
          </w:p>
        </w:tc>
        <w:tc>
          <w:tcPr>
            <w:tcW w:w="675" w:type="dxa"/>
            <w:shd w:val="clear" w:color="auto" w:fill="auto"/>
            <w:vAlign w:val="center"/>
          </w:tcPr>
          <w:p w14:paraId="2289E81F" w14:textId="77777777" w:rsidR="00CE7105" w:rsidRPr="005357A6" w:rsidRDefault="00CE7105" w:rsidP="000E630F">
            <w:pPr>
              <w:jc w:val="center"/>
              <w:rPr>
                <w:rFonts w:ascii="Comic Sans MS" w:eastAsia="Calibri" w:hAnsi="Comic Sans MS"/>
                <w:sz w:val="20"/>
                <w:szCs w:val="20"/>
                <w:lang w:eastAsia="en-US"/>
              </w:rPr>
            </w:pPr>
            <w:r w:rsidRPr="005357A6">
              <w:rPr>
                <w:rFonts w:ascii="Comic Sans MS" w:eastAsia="Calibri" w:hAnsi="Comic Sans MS"/>
                <w:sz w:val="20"/>
                <w:szCs w:val="20"/>
                <w:lang w:eastAsia="en-US"/>
              </w:rPr>
              <w:t>m3</w:t>
            </w:r>
          </w:p>
        </w:tc>
        <w:tc>
          <w:tcPr>
            <w:tcW w:w="1276" w:type="dxa"/>
            <w:shd w:val="clear" w:color="auto" w:fill="auto"/>
            <w:vAlign w:val="center"/>
          </w:tcPr>
          <w:p w14:paraId="1F9AC3CE" w14:textId="77777777" w:rsidR="00CE7105" w:rsidRPr="005357A6" w:rsidRDefault="00CE7105" w:rsidP="000E630F">
            <w:pPr>
              <w:jc w:val="right"/>
              <w:rPr>
                <w:rFonts w:ascii="Comic Sans MS" w:eastAsia="Calibri" w:hAnsi="Comic Sans MS"/>
                <w:sz w:val="20"/>
                <w:szCs w:val="20"/>
                <w:lang w:eastAsia="en-US"/>
              </w:rPr>
            </w:pPr>
            <w:r w:rsidRPr="005357A6">
              <w:rPr>
                <w:rFonts w:ascii="Comic Sans MS" w:eastAsia="Calibri" w:hAnsi="Comic Sans MS"/>
                <w:sz w:val="20"/>
                <w:szCs w:val="20"/>
                <w:lang w:eastAsia="en-US"/>
              </w:rPr>
              <w:t>10,00</w:t>
            </w:r>
          </w:p>
        </w:tc>
      </w:tr>
      <w:tr w:rsidR="00CE7105" w:rsidRPr="005357A6" w14:paraId="04A69324" w14:textId="77777777" w:rsidTr="00CE7105">
        <w:tc>
          <w:tcPr>
            <w:tcW w:w="709" w:type="dxa"/>
            <w:shd w:val="clear" w:color="auto" w:fill="auto"/>
            <w:vAlign w:val="center"/>
          </w:tcPr>
          <w:p w14:paraId="05A4DF1A" w14:textId="77777777" w:rsidR="00CE7105" w:rsidRPr="005357A6" w:rsidRDefault="00CE7105" w:rsidP="000E630F">
            <w:pPr>
              <w:jc w:val="center"/>
              <w:rPr>
                <w:rFonts w:ascii="Comic Sans MS" w:eastAsia="Calibri" w:hAnsi="Comic Sans MS"/>
                <w:sz w:val="20"/>
                <w:szCs w:val="20"/>
                <w:lang w:eastAsia="en-US"/>
              </w:rPr>
            </w:pPr>
            <w:r w:rsidRPr="005357A6">
              <w:rPr>
                <w:rFonts w:ascii="Comic Sans MS" w:eastAsia="Calibri" w:hAnsi="Comic Sans MS"/>
                <w:sz w:val="20"/>
                <w:szCs w:val="20"/>
                <w:lang w:eastAsia="en-US"/>
              </w:rPr>
              <w:t>11</w:t>
            </w:r>
          </w:p>
        </w:tc>
        <w:tc>
          <w:tcPr>
            <w:tcW w:w="7371" w:type="dxa"/>
            <w:shd w:val="clear" w:color="auto" w:fill="auto"/>
            <w:vAlign w:val="center"/>
          </w:tcPr>
          <w:p w14:paraId="210FA630" w14:textId="77777777" w:rsidR="00CE7105" w:rsidRPr="00A23308" w:rsidRDefault="00CE7105" w:rsidP="000E630F">
            <w:pPr>
              <w:rPr>
                <w:rFonts w:ascii="Comic Sans MS" w:eastAsia="Calibri" w:hAnsi="Comic Sans MS"/>
                <w:sz w:val="20"/>
                <w:szCs w:val="20"/>
                <w:lang w:val="el-GR" w:eastAsia="en-US"/>
              </w:rPr>
            </w:pPr>
            <w:r w:rsidRPr="00A23308">
              <w:rPr>
                <w:rFonts w:ascii="Comic Sans MS" w:eastAsia="Calibri" w:hAnsi="Comic Sans MS"/>
                <w:sz w:val="20"/>
                <w:szCs w:val="20"/>
                <w:lang w:val="el-GR" w:eastAsia="en-US"/>
              </w:rPr>
              <w:t>Φρεάτιο διακλαδώσεως υπογείων καλωδίων πλαστικό με καπάκι διαστάσεων 30Χ30</w:t>
            </w:r>
            <w:r w:rsidRPr="005357A6">
              <w:rPr>
                <w:rFonts w:ascii="Comic Sans MS" w:eastAsia="Calibri" w:hAnsi="Comic Sans MS"/>
                <w:sz w:val="20"/>
                <w:szCs w:val="20"/>
                <w:lang w:eastAsia="en-US"/>
              </w:rPr>
              <w:t>cm</w:t>
            </w:r>
            <w:r w:rsidRPr="00A23308">
              <w:rPr>
                <w:rFonts w:ascii="Comic Sans MS" w:eastAsia="Calibri" w:hAnsi="Comic Sans MS"/>
                <w:sz w:val="20"/>
                <w:szCs w:val="20"/>
                <w:lang w:val="el-GR" w:eastAsia="en-US"/>
              </w:rPr>
              <w:t xml:space="preserve"> πλήρες </w:t>
            </w:r>
          </w:p>
        </w:tc>
        <w:tc>
          <w:tcPr>
            <w:tcW w:w="675" w:type="dxa"/>
            <w:shd w:val="clear" w:color="auto" w:fill="auto"/>
            <w:vAlign w:val="center"/>
          </w:tcPr>
          <w:p w14:paraId="70674CB0" w14:textId="77777777" w:rsidR="00CE7105" w:rsidRPr="005357A6" w:rsidRDefault="00CE7105" w:rsidP="000E630F">
            <w:pPr>
              <w:jc w:val="center"/>
              <w:rPr>
                <w:rFonts w:ascii="Comic Sans MS" w:eastAsia="Calibri" w:hAnsi="Comic Sans MS"/>
                <w:sz w:val="20"/>
                <w:szCs w:val="20"/>
                <w:lang w:eastAsia="en-US"/>
              </w:rPr>
            </w:pPr>
            <w:r w:rsidRPr="005357A6">
              <w:rPr>
                <w:rFonts w:ascii="Comic Sans MS" w:eastAsia="Calibri" w:hAnsi="Comic Sans MS"/>
                <w:sz w:val="20"/>
                <w:szCs w:val="20"/>
                <w:lang w:eastAsia="en-US"/>
              </w:rPr>
              <w:t>τμχ</w:t>
            </w:r>
          </w:p>
        </w:tc>
        <w:tc>
          <w:tcPr>
            <w:tcW w:w="1276" w:type="dxa"/>
            <w:shd w:val="clear" w:color="auto" w:fill="auto"/>
            <w:vAlign w:val="center"/>
          </w:tcPr>
          <w:p w14:paraId="45F5E031" w14:textId="77777777" w:rsidR="00CE7105" w:rsidRPr="005357A6" w:rsidRDefault="00CE7105" w:rsidP="000E630F">
            <w:pPr>
              <w:jc w:val="right"/>
              <w:rPr>
                <w:rFonts w:ascii="Comic Sans MS" w:eastAsia="Calibri" w:hAnsi="Comic Sans MS"/>
                <w:sz w:val="20"/>
                <w:szCs w:val="20"/>
                <w:lang w:eastAsia="en-US"/>
              </w:rPr>
            </w:pPr>
            <w:r w:rsidRPr="005357A6">
              <w:rPr>
                <w:rFonts w:ascii="Comic Sans MS" w:eastAsia="Calibri" w:hAnsi="Comic Sans MS"/>
                <w:sz w:val="20"/>
                <w:szCs w:val="20"/>
                <w:lang w:eastAsia="en-US"/>
              </w:rPr>
              <w:t>7</w:t>
            </w:r>
          </w:p>
        </w:tc>
      </w:tr>
    </w:tbl>
    <w:p w14:paraId="05678FAB" w14:textId="77777777" w:rsidR="00CE7105" w:rsidRPr="005357A6" w:rsidRDefault="00CE7105" w:rsidP="00CE7105">
      <w:pPr>
        <w:spacing w:line="288" w:lineRule="auto"/>
        <w:jc w:val="both"/>
        <w:rPr>
          <w:sz w:val="22"/>
          <w:szCs w:val="22"/>
        </w:rPr>
      </w:pPr>
    </w:p>
    <w:p w14:paraId="70FF4073" w14:textId="77777777" w:rsidR="00CE7105" w:rsidRPr="005357A6" w:rsidRDefault="00CE7105" w:rsidP="00CE7105">
      <w:pPr>
        <w:spacing w:after="120"/>
        <w:jc w:val="both"/>
        <w:rPr>
          <w:rFonts w:ascii="Comic Sans MS" w:hAnsi="Comic Sans MS"/>
          <w:b/>
          <w:sz w:val="22"/>
          <w:szCs w:val="22"/>
          <w:u w:val="single"/>
        </w:rPr>
      </w:pPr>
      <w:r w:rsidRPr="005357A6">
        <w:rPr>
          <w:rFonts w:ascii="Comic Sans MS" w:hAnsi="Comic Sans MS"/>
          <w:b/>
          <w:sz w:val="22"/>
          <w:szCs w:val="22"/>
          <w:u w:val="single"/>
        </w:rPr>
        <w:t>Β) ΔΙΚΑΙΟΛΟΓΗΤΙΚΑ ΣΥΜΜΕΤΟΧΗΣ</w:t>
      </w:r>
    </w:p>
    <w:p w14:paraId="0B5877DD" w14:textId="77777777" w:rsidR="00CE7105" w:rsidRPr="00A23308" w:rsidRDefault="00CE7105" w:rsidP="00CE7105">
      <w:pPr>
        <w:spacing w:line="288" w:lineRule="auto"/>
        <w:ind w:firstLine="720"/>
        <w:jc w:val="both"/>
        <w:rPr>
          <w:rFonts w:ascii="Comic Sans MS" w:hAnsi="Comic Sans MS"/>
          <w:sz w:val="22"/>
          <w:szCs w:val="22"/>
          <w:lang w:val="el-GR"/>
        </w:rPr>
      </w:pPr>
      <w:r w:rsidRPr="00A23308">
        <w:rPr>
          <w:rFonts w:ascii="Comic Sans MS" w:hAnsi="Comic Sans MS"/>
          <w:sz w:val="22"/>
          <w:szCs w:val="22"/>
          <w:lang w:val="el-GR"/>
        </w:rPr>
        <w:t xml:space="preserve">Οι προσφορές θα υποβληθούν εντός κλειστού σφραγισμένου φακέλου, στον οποίο θα αναγράφονται ευκρινώς: </w:t>
      </w:r>
    </w:p>
    <w:p w14:paraId="5BFB04F8" w14:textId="77777777" w:rsidR="00CE7105" w:rsidRPr="00A23308" w:rsidRDefault="00CE7105" w:rsidP="00CE7105">
      <w:pPr>
        <w:spacing w:line="288" w:lineRule="auto"/>
        <w:jc w:val="both"/>
        <w:rPr>
          <w:rFonts w:ascii="Comic Sans MS" w:hAnsi="Comic Sans MS"/>
          <w:sz w:val="22"/>
          <w:szCs w:val="22"/>
          <w:lang w:val="el-GR"/>
        </w:rPr>
      </w:pPr>
      <w:r w:rsidRPr="00A23308">
        <w:rPr>
          <w:rFonts w:ascii="Comic Sans MS" w:hAnsi="Comic Sans MS"/>
          <w:sz w:val="22"/>
          <w:szCs w:val="22"/>
          <w:lang w:val="el-GR"/>
        </w:rPr>
        <w:t xml:space="preserve">«ΠΡΟΣΦΟΡΑ» </w:t>
      </w:r>
    </w:p>
    <w:p w14:paraId="47FA73F6" w14:textId="77777777" w:rsidR="00CE7105" w:rsidRPr="00A23308" w:rsidRDefault="00CE7105" w:rsidP="00CE7105">
      <w:pPr>
        <w:spacing w:line="288" w:lineRule="auto"/>
        <w:jc w:val="both"/>
        <w:rPr>
          <w:rFonts w:ascii="Comic Sans MS" w:hAnsi="Comic Sans MS"/>
          <w:sz w:val="22"/>
          <w:szCs w:val="22"/>
          <w:lang w:val="el-GR"/>
        </w:rPr>
      </w:pPr>
      <w:r w:rsidRPr="00A23308">
        <w:rPr>
          <w:rFonts w:ascii="Comic Sans MS" w:hAnsi="Comic Sans MS"/>
          <w:sz w:val="22"/>
          <w:szCs w:val="22"/>
          <w:lang w:val="el-GR"/>
        </w:rPr>
        <w:t xml:space="preserve">«ΠΑΝΕΠΙΣΤΗΜΙΟ ΚΡΗΤΗΣ ΡΕΘΥΜΝΟ» </w:t>
      </w:r>
    </w:p>
    <w:p w14:paraId="6E3F8459" w14:textId="77777777" w:rsidR="00CE7105" w:rsidRPr="00A23308" w:rsidRDefault="00CE7105" w:rsidP="00CE7105">
      <w:pPr>
        <w:spacing w:line="288" w:lineRule="auto"/>
        <w:jc w:val="both"/>
        <w:rPr>
          <w:rFonts w:ascii="Comic Sans MS" w:hAnsi="Comic Sans MS"/>
          <w:sz w:val="22"/>
          <w:szCs w:val="22"/>
          <w:lang w:val="el-GR"/>
        </w:rPr>
      </w:pPr>
      <w:r w:rsidRPr="00A23308">
        <w:rPr>
          <w:rFonts w:ascii="Comic Sans MS" w:hAnsi="Comic Sans MS"/>
          <w:sz w:val="22"/>
          <w:szCs w:val="22"/>
          <w:lang w:val="el-GR"/>
        </w:rPr>
        <w:t xml:space="preserve"> « Αρ. Πρωτ. της προσκλησης, ο τίτλος της, και η ημερομηνία διενέργειας του διαγωνισμού»</w:t>
      </w:r>
    </w:p>
    <w:p w14:paraId="15C53E53" w14:textId="77777777" w:rsidR="00CE7105" w:rsidRPr="00A23308" w:rsidRDefault="00CE7105" w:rsidP="00CE7105">
      <w:pPr>
        <w:spacing w:line="288" w:lineRule="auto"/>
        <w:jc w:val="both"/>
        <w:rPr>
          <w:rFonts w:ascii="Comic Sans MS" w:hAnsi="Comic Sans MS"/>
          <w:sz w:val="22"/>
          <w:szCs w:val="22"/>
          <w:lang w:val="el-GR"/>
        </w:rPr>
      </w:pPr>
      <w:r w:rsidRPr="00A23308">
        <w:rPr>
          <w:rFonts w:ascii="Comic Sans MS" w:hAnsi="Comic Sans MS"/>
          <w:sz w:val="22"/>
          <w:szCs w:val="22"/>
          <w:lang w:val="el-GR"/>
        </w:rPr>
        <w:t xml:space="preserve">«Τα στοιχεία του αποστολέα (επωνυμία, δ/νση, αριθ. τηλεφώνου, αριθ. </w:t>
      </w:r>
      <w:r w:rsidRPr="005357A6">
        <w:rPr>
          <w:rFonts w:ascii="Comic Sans MS" w:hAnsi="Comic Sans MS"/>
          <w:sz w:val="22"/>
          <w:szCs w:val="22"/>
        </w:rPr>
        <w:t>Fax</w:t>
      </w:r>
      <w:r w:rsidRPr="00A23308">
        <w:rPr>
          <w:rFonts w:ascii="Comic Sans MS" w:hAnsi="Comic Sans MS"/>
          <w:sz w:val="22"/>
          <w:szCs w:val="22"/>
          <w:lang w:val="el-GR"/>
        </w:rPr>
        <w:t xml:space="preserve"> και </w:t>
      </w:r>
      <w:r w:rsidRPr="005357A6">
        <w:rPr>
          <w:rFonts w:ascii="Comic Sans MS" w:hAnsi="Comic Sans MS"/>
          <w:sz w:val="22"/>
          <w:szCs w:val="22"/>
        </w:rPr>
        <w:t>email</w:t>
      </w:r>
      <w:r w:rsidRPr="00A23308">
        <w:rPr>
          <w:rFonts w:ascii="Comic Sans MS" w:hAnsi="Comic Sans MS"/>
          <w:sz w:val="22"/>
          <w:szCs w:val="22"/>
          <w:lang w:val="el-GR"/>
        </w:rPr>
        <w:t>)»</w:t>
      </w:r>
    </w:p>
    <w:p w14:paraId="4AF4B085" w14:textId="77777777" w:rsidR="00CE7105" w:rsidRPr="00A23308" w:rsidRDefault="00CE7105" w:rsidP="00CE7105">
      <w:pPr>
        <w:spacing w:line="288" w:lineRule="auto"/>
        <w:jc w:val="both"/>
        <w:rPr>
          <w:rFonts w:ascii="Comic Sans MS" w:hAnsi="Comic Sans MS"/>
          <w:sz w:val="22"/>
          <w:szCs w:val="22"/>
          <w:lang w:val="el-GR"/>
        </w:rPr>
      </w:pPr>
      <w:r w:rsidRPr="00A23308">
        <w:rPr>
          <w:rFonts w:ascii="Comic Sans MS" w:hAnsi="Comic Sans MS"/>
          <w:sz w:val="22"/>
          <w:szCs w:val="22"/>
          <w:lang w:val="el-GR"/>
        </w:rPr>
        <w:t>Μέσα στον κυρίως φάκελο θα τοποθετηθούν οι ακόλουθοι τρεις ξεχωριστοί σφραγισμένοι φάκελοι με τα αντίστοιχα δικαιολογητικά:</w:t>
      </w:r>
    </w:p>
    <w:p w14:paraId="2824CB44" w14:textId="77777777" w:rsidR="00CE7105" w:rsidRPr="00A23308" w:rsidRDefault="00CE7105" w:rsidP="00CE7105">
      <w:pPr>
        <w:spacing w:line="288" w:lineRule="auto"/>
        <w:jc w:val="both"/>
        <w:rPr>
          <w:sz w:val="22"/>
          <w:szCs w:val="22"/>
          <w:lang w:val="el-GR"/>
        </w:rPr>
      </w:pPr>
    </w:p>
    <w:p w14:paraId="2696A73A" w14:textId="77777777" w:rsidR="00CE7105" w:rsidRPr="005357A6" w:rsidRDefault="00CE7105" w:rsidP="00CE7105">
      <w:pPr>
        <w:spacing w:after="120" w:line="288" w:lineRule="auto"/>
        <w:jc w:val="both"/>
        <w:rPr>
          <w:rFonts w:ascii="Comic Sans MS" w:hAnsi="Comic Sans MS"/>
          <w:b/>
          <w:sz w:val="22"/>
          <w:szCs w:val="22"/>
          <w:u w:val="single"/>
          <w:lang w:val="el-GR"/>
        </w:rPr>
      </w:pPr>
      <w:r w:rsidRPr="00A23308">
        <w:rPr>
          <w:rFonts w:ascii="Comic Sans MS" w:hAnsi="Comic Sans MS"/>
          <w:b/>
          <w:sz w:val="22"/>
          <w:szCs w:val="22"/>
          <w:u w:val="single"/>
          <w:lang w:val="el-GR"/>
        </w:rPr>
        <w:t>ΦΑΚΕΛΟΣ ΔΙΚΑΙΟΛΟΓΗΤΙΚΩΝ ΣΥΜΜΕΤΟΧΗΣ</w:t>
      </w:r>
    </w:p>
    <w:p w14:paraId="7C9A2665" w14:textId="16125EE8" w:rsidR="00CE7105" w:rsidRPr="00A23308" w:rsidRDefault="00CE7105" w:rsidP="00CE7105">
      <w:pPr>
        <w:spacing w:after="120" w:line="288" w:lineRule="auto"/>
        <w:contextualSpacing/>
        <w:jc w:val="both"/>
        <w:rPr>
          <w:rFonts w:ascii="Comic Sans MS" w:hAnsi="Comic Sans MS"/>
          <w:sz w:val="22"/>
          <w:szCs w:val="22"/>
          <w:lang w:val="el-GR"/>
        </w:rPr>
      </w:pPr>
      <w:r w:rsidRPr="00A23308">
        <w:rPr>
          <w:rFonts w:ascii="Comic Sans MS" w:hAnsi="Comic Sans MS"/>
          <w:sz w:val="22"/>
          <w:szCs w:val="22"/>
          <w:lang w:val="el-GR"/>
        </w:rPr>
        <w:t>Κλειστός φάκελος με την ένδειξη</w:t>
      </w:r>
      <w:r w:rsidRPr="00A23308">
        <w:rPr>
          <w:rFonts w:ascii="Comic Sans MS" w:hAnsi="Comic Sans MS"/>
          <w:b/>
          <w:sz w:val="22"/>
          <w:szCs w:val="22"/>
          <w:lang w:val="el-GR"/>
        </w:rPr>
        <w:t xml:space="preserve"> «ΔΙΚΑΙΟΛΟΓΗΤΙΚΑ ΣΥΜΜΕΤΟΧΗΣ»</w:t>
      </w:r>
      <w:r w:rsidRPr="00A23308">
        <w:rPr>
          <w:rFonts w:ascii="Comic Sans MS" w:hAnsi="Comic Sans MS"/>
          <w:sz w:val="22"/>
          <w:szCs w:val="22"/>
          <w:lang w:val="el-GR"/>
        </w:rPr>
        <w:t xml:space="preserve"> ο οποίος περιλαμβάνει </w:t>
      </w:r>
      <w:r w:rsidRPr="00A23308">
        <w:rPr>
          <w:rFonts w:ascii="Comic Sans MS" w:hAnsi="Comic Sans MS"/>
          <w:sz w:val="22"/>
          <w:szCs w:val="22"/>
          <w:u w:val="single"/>
          <w:lang w:val="el-GR"/>
        </w:rPr>
        <w:t>επί ποινή αποκλεισμού</w:t>
      </w:r>
      <w:r w:rsidRPr="00A23308">
        <w:rPr>
          <w:rFonts w:ascii="Comic Sans MS" w:hAnsi="Comic Sans MS"/>
          <w:sz w:val="22"/>
          <w:szCs w:val="22"/>
          <w:lang w:val="el-GR"/>
        </w:rPr>
        <w:t xml:space="preserve"> :</w:t>
      </w:r>
    </w:p>
    <w:p w14:paraId="59CFB343" w14:textId="77777777" w:rsidR="0012732D" w:rsidRPr="00A23308" w:rsidRDefault="0012732D" w:rsidP="00CE7105">
      <w:pPr>
        <w:spacing w:after="120" w:line="288" w:lineRule="auto"/>
        <w:contextualSpacing/>
        <w:jc w:val="both"/>
        <w:rPr>
          <w:rFonts w:ascii="Comic Sans MS" w:hAnsi="Comic Sans MS"/>
          <w:sz w:val="22"/>
          <w:szCs w:val="22"/>
          <w:lang w:val="el-GR"/>
        </w:rPr>
      </w:pPr>
    </w:p>
    <w:p w14:paraId="40BFF816" w14:textId="101CE809" w:rsidR="00CE7105" w:rsidRPr="00A23308" w:rsidRDefault="00CE7105" w:rsidP="00CE7105">
      <w:pPr>
        <w:numPr>
          <w:ilvl w:val="0"/>
          <w:numId w:val="8"/>
        </w:numPr>
        <w:tabs>
          <w:tab w:val="left" w:pos="284"/>
        </w:tabs>
        <w:spacing w:line="288" w:lineRule="auto"/>
        <w:ind w:left="0" w:firstLine="0"/>
        <w:jc w:val="both"/>
        <w:rPr>
          <w:rFonts w:ascii="Comic Sans MS" w:hAnsi="Comic Sans MS"/>
          <w:sz w:val="22"/>
          <w:szCs w:val="22"/>
          <w:lang w:val="el-GR"/>
        </w:rPr>
      </w:pPr>
      <w:r w:rsidRPr="00A23308">
        <w:rPr>
          <w:rFonts w:ascii="Comic Sans MS" w:hAnsi="Comic Sans MS"/>
          <w:b/>
          <w:sz w:val="22"/>
          <w:szCs w:val="22"/>
          <w:lang w:val="el-GR"/>
        </w:rPr>
        <w:t>Πιστοποιητικό του αντίστοιχου Επιμελητηρίου</w:t>
      </w:r>
      <w:r w:rsidRPr="00A23308">
        <w:rPr>
          <w:rFonts w:ascii="Comic Sans MS" w:hAnsi="Comic Sans MS"/>
          <w:sz w:val="22"/>
          <w:szCs w:val="22"/>
          <w:lang w:val="el-GR"/>
        </w:rPr>
        <w:t xml:space="preserve"> </w:t>
      </w:r>
      <w:r w:rsidRPr="00A23308">
        <w:rPr>
          <w:rFonts w:ascii="Comic Sans MS" w:hAnsi="Comic Sans MS"/>
          <w:sz w:val="22"/>
          <w:szCs w:val="22"/>
          <w:u w:val="single"/>
          <w:lang w:val="el-GR"/>
        </w:rPr>
        <w:t>επί ποινή αποκλεισμού</w:t>
      </w:r>
      <w:r w:rsidRPr="00A23308">
        <w:rPr>
          <w:rFonts w:ascii="Comic Sans MS" w:hAnsi="Comic Sans MS"/>
          <w:sz w:val="22"/>
          <w:szCs w:val="22"/>
          <w:lang w:val="el-GR"/>
        </w:rPr>
        <w:t xml:space="preserve"> (Τεχνικό, Νομαρχιακό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w:t>
      </w:r>
    </w:p>
    <w:p w14:paraId="3FFE5AD1" w14:textId="77777777" w:rsidR="0012732D" w:rsidRPr="00A23308" w:rsidRDefault="0012732D" w:rsidP="0012732D">
      <w:pPr>
        <w:tabs>
          <w:tab w:val="left" w:pos="284"/>
        </w:tabs>
        <w:spacing w:line="288" w:lineRule="auto"/>
        <w:jc w:val="both"/>
        <w:rPr>
          <w:rFonts w:ascii="Comic Sans MS" w:hAnsi="Comic Sans MS"/>
          <w:sz w:val="22"/>
          <w:szCs w:val="22"/>
          <w:lang w:val="el-GR"/>
        </w:rPr>
      </w:pPr>
    </w:p>
    <w:p w14:paraId="1F9D4686" w14:textId="77777777" w:rsidR="00CE7105" w:rsidRPr="00A23308" w:rsidRDefault="00CE7105" w:rsidP="00CE7105">
      <w:pPr>
        <w:numPr>
          <w:ilvl w:val="0"/>
          <w:numId w:val="8"/>
        </w:numPr>
        <w:tabs>
          <w:tab w:val="left" w:pos="284"/>
        </w:tabs>
        <w:spacing w:line="288" w:lineRule="auto"/>
        <w:ind w:left="0" w:firstLine="0"/>
        <w:jc w:val="both"/>
        <w:rPr>
          <w:rFonts w:ascii="Comic Sans MS" w:hAnsi="Comic Sans MS"/>
          <w:sz w:val="22"/>
          <w:szCs w:val="22"/>
          <w:lang w:val="el-GR"/>
        </w:rPr>
      </w:pPr>
      <w:r w:rsidRPr="00A23308">
        <w:rPr>
          <w:rFonts w:ascii="Comic Sans MS" w:hAnsi="Comic Sans MS"/>
          <w:b/>
          <w:sz w:val="22"/>
          <w:szCs w:val="22"/>
          <w:lang w:val="el-GR"/>
        </w:rPr>
        <w:t>Υπεύθυνη δήλωση της παρ. 4 του άρθρου 8 του Ν. 1599/1986</w:t>
      </w:r>
      <w:r w:rsidRPr="00A23308">
        <w:rPr>
          <w:rFonts w:ascii="Comic Sans MS" w:hAnsi="Comic Sans MS"/>
          <w:sz w:val="22"/>
          <w:szCs w:val="22"/>
          <w:lang w:val="el-GR"/>
        </w:rPr>
        <w:t xml:space="preserve"> όπως εκάστοτε ισχύει στην οποία πρέπει </w:t>
      </w:r>
      <w:r w:rsidRPr="00A23308">
        <w:rPr>
          <w:rFonts w:ascii="Comic Sans MS" w:hAnsi="Comic Sans MS"/>
          <w:sz w:val="22"/>
          <w:szCs w:val="22"/>
          <w:u w:val="single"/>
          <w:lang w:val="el-GR"/>
        </w:rPr>
        <w:t>επί ποινή αποκλεισμού</w:t>
      </w:r>
      <w:r w:rsidRPr="00A23308">
        <w:rPr>
          <w:rFonts w:ascii="Comic Sans MS" w:hAnsi="Comic Sans MS"/>
          <w:b/>
          <w:sz w:val="22"/>
          <w:szCs w:val="22"/>
          <w:lang w:val="el-GR"/>
        </w:rPr>
        <w:t xml:space="preserve"> </w:t>
      </w:r>
      <w:r w:rsidRPr="00A23308">
        <w:rPr>
          <w:rFonts w:ascii="Comic Sans MS" w:hAnsi="Comic Sans MS"/>
          <w:sz w:val="22"/>
          <w:szCs w:val="22"/>
          <w:lang w:val="el-GR"/>
        </w:rPr>
        <w:t>να δηλώνεται ότι</w:t>
      </w:r>
      <w:r w:rsidRPr="00A23308">
        <w:rPr>
          <w:rFonts w:ascii="Comic Sans MS" w:hAnsi="Comic Sans MS"/>
          <w:b/>
          <w:sz w:val="22"/>
          <w:szCs w:val="22"/>
          <w:lang w:val="el-GR"/>
        </w:rPr>
        <w:t xml:space="preserve"> </w:t>
      </w:r>
      <w:r w:rsidRPr="00A23308">
        <w:rPr>
          <w:rFonts w:ascii="Comic Sans MS" w:hAnsi="Comic Sans MS"/>
          <w:sz w:val="22"/>
          <w:szCs w:val="22"/>
          <w:lang w:val="el-GR"/>
        </w:rPr>
        <w:t>:</w:t>
      </w:r>
    </w:p>
    <w:p w14:paraId="6FA7570C" w14:textId="77777777" w:rsidR="00CE7105" w:rsidRPr="00A23308" w:rsidRDefault="00CE7105" w:rsidP="00CE7105">
      <w:pPr>
        <w:spacing w:line="288" w:lineRule="auto"/>
        <w:jc w:val="both"/>
        <w:rPr>
          <w:rFonts w:ascii="Comic Sans MS" w:hAnsi="Comic Sans MS"/>
          <w:sz w:val="22"/>
          <w:szCs w:val="22"/>
          <w:lang w:val="el-GR"/>
        </w:rPr>
      </w:pPr>
      <w:r w:rsidRPr="00A23308">
        <w:rPr>
          <w:rFonts w:ascii="Comic Sans MS" w:hAnsi="Comic Sans MS"/>
          <w:sz w:val="22"/>
          <w:szCs w:val="22"/>
          <w:lang w:val="el-GR"/>
        </w:rPr>
        <w:lastRenderedPageBreak/>
        <w:t>- θα έχει την αποκλειστική ευθύνη για την τήρηση των απαιτούμενων μέτρων για την ασφάλεια του ιδίου ή/και του προσωπικού του και την ύπαρξη καταλλήλων Μέσων Ατομικής Προστασίας και εργαλείων και φέρει ακέραια την ευθύνη για τυχόν ατύχημα του ιδίου ή/και του προσωπικού του.</w:t>
      </w:r>
    </w:p>
    <w:p w14:paraId="01C3556F" w14:textId="77777777" w:rsidR="00CE7105" w:rsidRPr="00A23308" w:rsidRDefault="00CE7105" w:rsidP="00CE7105">
      <w:pPr>
        <w:rPr>
          <w:sz w:val="22"/>
          <w:szCs w:val="22"/>
          <w:lang w:val="el-GR"/>
        </w:rPr>
      </w:pPr>
      <w:r w:rsidRPr="00A23308">
        <w:rPr>
          <w:rFonts w:ascii="Comic Sans MS" w:hAnsi="Comic Sans MS"/>
          <w:sz w:val="22"/>
          <w:szCs w:val="22"/>
          <w:lang w:val="el-GR"/>
        </w:rPr>
        <w:t xml:space="preserve">- θα τηρηθεί το πρότυπο ΕΛΟΤ </w:t>
      </w:r>
      <w:r w:rsidRPr="005357A6">
        <w:rPr>
          <w:rFonts w:ascii="Comic Sans MS" w:hAnsi="Comic Sans MS"/>
          <w:sz w:val="22"/>
          <w:szCs w:val="22"/>
        </w:rPr>
        <w:t>HD</w:t>
      </w:r>
      <w:r w:rsidRPr="00A23308">
        <w:rPr>
          <w:rFonts w:ascii="Comic Sans MS" w:hAnsi="Comic Sans MS"/>
          <w:sz w:val="22"/>
          <w:szCs w:val="22"/>
          <w:lang w:val="el-GR"/>
        </w:rPr>
        <w:t xml:space="preserve"> 384 (Απαιτήσεις για ηλεκτρικές εγκαταστάσεις), όπως ισχύει σήμερα.</w:t>
      </w:r>
    </w:p>
    <w:p w14:paraId="3DB1305B" w14:textId="77777777" w:rsidR="00CE7105" w:rsidRPr="00A23308" w:rsidRDefault="00CE7105" w:rsidP="00CE7105">
      <w:pPr>
        <w:spacing w:line="288" w:lineRule="auto"/>
        <w:jc w:val="both"/>
        <w:rPr>
          <w:rFonts w:ascii="Comic Sans MS" w:hAnsi="Comic Sans MS"/>
          <w:sz w:val="22"/>
          <w:szCs w:val="22"/>
          <w:lang w:val="el-GR"/>
        </w:rPr>
      </w:pPr>
      <w:r w:rsidRPr="00A23308">
        <w:rPr>
          <w:rFonts w:ascii="Comic Sans MS" w:hAnsi="Comic Sans MS"/>
          <w:sz w:val="22"/>
          <w:szCs w:val="22"/>
          <w:lang w:val="el-GR"/>
        </w:rPr>
        <w:t xml:space="preserve">- βεβαιώνεται ότι τα προς προμήθεια υλικά (ηλεκτρολογικά υλικά) είναι κατάλληλα πιστοποιημένα (σήμανση </w:t>
      </w:r>
      <w:r w:rsidRPr="005357A6">
        <w:rPr>
          <w:rFonts w:ascii="Comic Sans MS" w:hAnsi="Comic Sans MS"/>
          <w:sz w:val="22"/>
          <w:szCs w:val="22"/>
        </w:rPr>
        <w:t>CE</w:t>
      </w:r>
      <w:r w:rsidRPr="00A23308">
        <w:rPr>
          <w:rFonts w:ascii="Comic Sans MS" w:hAnsi="Comic Sans MS"/>
          <w:sz w:val="22"/>
          <w:szCs w:val="22"/>
          <w:lang w:val="el-GR"/>
        </w:rPr>
        <w:t>).</w:t>
      </w:r>
    </w:p>
    <w:p w14:paraId="5198F345" w14:textId="77777777" w:rsidR="00CE7105" w:rsidRPr="00A23308" w:rsidRDefault="00CE7105" w:rsidP="00CE7105">
      <w:pPr>
        <w:spacing w:line="288" w:lineRule="auto"/>
        <w:jc w:val="both"/>
        <w:rPr>
          <w:rFonts w:ascii="Comic Sans MS" w:hAnsi="Comic Sans MS"/>
          <w:sz w:val="22"/>
          <w:szCs w:val="22"/>
          <w:lang w:val="el-GR"/>
        </w:rPr>
      </w:pPr>
      <w:r w:rsidRPr="00A23308">
        <w:rPr>
          <w:rFonts w:ascii="Comic Sans MS" w:hAnsi="Comic Sans MS"/>
          <w:sz w:val="22"/>
          <w:szCs w:val="22"/>
          <w:lang w:val="el-GR"/>
        </w:rPr>
        <w:t>- είναι ο μοναδικός υπεύθυνος και υπόχρεος για την αποζημίωση οποιουδήποτε και για κάθε φύσεως και είδους ζημιές που τυχόν προκύψουν από πράξεις ή παραλείψεις του ιδίου ή και του προσωπικού του, που θα χρησιμοποιήσει για την εκτέλεση των εργασιών. Η Υπηρεσία δε φέρει καμία αστική ή άλλη ευθύνη έναντι του προσωπικού που θα απασχοληθεί για την εκτέλεση της προμήθειας.</w:t>
      </w:r>
    </w:p>
    <w:p w14:paraId="73B9713C" w14:textId="77777777" w:rsidR="00CE7105" w:rsidRPr="00A23308" w:rsidRDefault="00CE7105" w:rsidP="00CE7105">
      <w:pPr>
        <w:widowControl w:val="0"/>
        <w:autoSpaceDE w:val="0"/>
        <w:autoSpaceDN w:val="0"/>
        <w:adjustRightInd w:val="0"/>
        <w:spacing w:line="288" w:lineRule="auto"/>
        <w:jc w:val="both"/>
        <w:rPr>
          <w:rFonts w:ascii="Comic Sans MS" w:hAnsi="Comic Sans MS"/>
          <w:sz w:val="22"/>
          <w:szCs w:val="22"/>
          <w:lang w:val="el-GR"/>
        </w:rPr>
      </w:pPr>
      <w:r w:rsidRPr="00A23308">
        <w:rPr>
          <w:rFonts w:ascii="Comic Sans MS" w:hAnsi="Comic Sans MS"/>
          <w:sz w:val="22"/>
          <w:szCs w:val="22"/>
          <w:lang w:val="el-GR"/>
        </w:rPr>
        <w:t xml:space="preserve">- </w:t>
      </w:r>
      <w:bookmarkStart w:id="8" w:name="OLE_LINK96"/>
      <w:bookmarkStart w:id="9" w:name="OLE_LINK97"/>
      <w:bookmarkStart w:id="10" w:name="OLE_LINK98"/>
      <w:r w:rsidRPr="00A23308">
        <w:rPr>
          <w:rFonts w:ascii="Comic Sans MS" w:hAnsi="Comic Sans MS"/>
          <w:sz w:val="22"/>
          <w:szCs w:val="22"/>
          <w:lang w:val="el-GR"/>
        </w:rPr>
        <w:t xml:space="preserve">τα υλικά </w:t>
      </w:r>
      <w:bookmarkEnd w:id="8"/>
      <w:bookmarkEnd w:id="9"/>
      <w:bookmarkEnd w:id="10"/>
      <w:r w:rsidRPr="00A23308">
        <w:rPr>
          <w:rFonts w:ascii="Comic Sans MS" w:hAnsi="Comic Sans MS"/>
          <w:sz w:val="22"/>
          <w:szCs w:val="22"/>
          <w:lang w:val="el-GR"/>
        </w:rPr>
        <w:t>είναι καινούργια, άριστης ποιότητας και κατασκευής, δε φέρουν διαβρώσεις ή κακώσεις, δε φέρουν ελαττώματα, είναι έτοιμα προς χρήση, και ότι αυτά που προσφέρει συμφωνούν µε τις τεχνικές προδιαγραφές.</w:t>
      </w:r>
    </w:p>
    <w:p w14:paraId="2C39FC77" w14:textId="77777777" w:rsidR="00CE7105" w:rsidRPr="00A23308" w:rsidRDefault="00CE7105" w:rsidP="00CE7105">
      <w:pPr>
        <w:spacing w:line="288" w:lineRule="auto"/>
        <w:jc w:val="both"/>
        <w:rPr>
          <w:rFonts w:ascii="Comic Sans MS" w:hAnsi="Comic Sans MS"/>
          <w:sz w:val="22"/>
          <w:szCs w:val="22"/>
          <w:lang w:val="el-GR"/>
        </w:rPr>
      </w:pPr>
      <w:r w:rsidRPr="00A23308">
        <w:rPr>
          <w:rFonts w:ascii="Comic Sans MS" w:hAnsi="Comic Sans MS"/>
          <w:sz w:val="22"/>
          <w:szCs w:val="22"/>
          <w:lang w:val="el-GR"/>
        </w:rPr>
        <w:t>-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14:paraId="479729D6" w14:textId="77777777" w:rsidR="00CE7105" w:rsidRPr="00A23308" w:rsidRDefault="00CE7105" w:rsidP="00CE7105">
      <w:pPr>
        <w:spacing w:line="288" w:lineRule="auto"/>
        <w:jc w:val="both"/>
        <w:rPr>
          <w:rFonts w:ascii="Comic Sans MS" w:hAnsi="Comic Sans MS"/>
          <w:sz w:val="22"/>
          <w:szCs w:val="22"/>
          <w:lang w:val="el-GR"/>
        </w:rPr>
      </w:pPr>
      <w:r w:rsidRPr="00A23308">
        <w:rPr>
          <w:rFonts w:ascii="Comic Sans MS" w:hAnsi="Comic Sans MS"/>
          <w:sz w:val="22"/>
          <w:szCs w:val="22"/>
          <w:lang w:val="el-GR"/>
        </w:rPr>
        <w:t>- εφόσον του ζητηθεί, θα προσκομίσει όλα τα αποδεικτικά των παραπάνω στοιχείων έγγραφα</w:t>
      </w:r>
    </w:p>
    <w:p w14:paraId="0D2CD0F6" w14:textId="76937402" w:rsidR="00CE7105" w:rsidRPr="00A23308" w:rsidRDefault="00CE7105" w:rsidP="00CE7105">
      <w:pPr>
        <w:jc w:val="both"/>
        <w:rPr>
          <w:rFonts w:ascii="Comic Sans MS" w:hAnsi="Comic Sans MS"/>
          <w:sz w:val="22"/>
          <w:szCs w:val="22"/>
          <w:lang w:val="el-GR"/>
        </w:rPr>
      </w:pPr>
      <w:r w:rsidRPr="00A23308">
        <w:rPr>
          <w:rFonts w:ascii="Comic Sans MS" w:hAnsi="Comic Sans MS"/>
          <w:sz w:val="22"/>
          <w:szCs w:val="22"/>
          <w:lang w:val="el-GR"/>
        </w:rPr>
        <w:t>- ο συμμετέχων αποδέχεται πλήρως όλους τους όρους της προκήρυξης.</w:t>
      </w:r>
    </w:p>
    <w:p w14:paraId="11D667A4" w14:textId="77777777" w:rsidR="0012732D" w:rsidRPr="00A23308" w:rsidRDefault="0012732D" w:rsidP="00CE7105">
      <w:pPr>
        <w:jc w:val="both"/>
        <w:rPr>
          <w:rFonts w:ascii="Comic Sans MS" w:hAnsi="Comic Sans MS"/>
          <w:sz w:val="22"/>
          <w:szCs w:val="22"/>
          <w:lang w:val="el-GR"/>
        </w:rPr>
      </w:pPr>
    </w:p>
    <w:p w14:paraId="0B591528" w14:textId="77777777" w:rsidR="00CE7105" w:rsidRPr="00A23308" w:rsidRDefault="00CE7105" w:rsidP="00CE7105">
      <w:pPr>
        <w:spacing w:line="288" w:lineRule="auto"/>
        <w:jc w:val="both"/>
        <w:rPr>
          <w:rFonts w:ascii="Comic Sans MS" w:hAnsi="Comic Sans MS"/>
          <w:sz w:val="22"/>
          <w:szCs w:val="22"/>
          <w:lang w:val="el-GR"/>
        </w:rPr>
      </w:pPr>
      <w:r w:rsidRPr="00A23308">
        <w:rPr>
          <w:rFonts w:ascii="Comic Sans MS" w:hAnsi="Comic Sans MS"/>
          <w:sz w:val="22"/>
          <w:szCs w:val="22"/>
          <w:lang w:val="el-GR"/>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14:paraId="738D6450" w14:textId="77777777" w:rsidR="00CE7105" w:rsidRPr="00A23308" w:rsidRDefault="00CE7105" w:rsidP="00CE7105">
      <w:pPr>
        <w:spacing w:line="288" w:lineRule="auto"/>
        <w:jc w:val="both"/>
        <w:rPr>
          <w:rFonts w:ascii="Comic Sans MS" w:hAnsi="Comic Sans MS"/>
          <w:bCs/>
          <w:sz w:val="22"/>
          <w:szCs w:val="22"/>
          <w:lang w:val="el-GR"/>
        </w:rPr>
      </w:pPr>
      <w:r w:rsidRPr="00A23308">
        <w:rPr>
          <w:rFonts w:ascii="Comic Sans MS" w:hAnsi="Comic Sans MS"/>
          <w:sz w:val="22"/>
          <w:szCs w:val="22"/>
          <w:lang w:val="el-GR"/>
        </w:rPr>
        <w:t xml:space="preserve">3) </w:t>
      </w:r>
      <w:bookmarkStart w:id="11" w:name="OLE_LINK12"/>
      <w:bookmarkStart w:id="12" w:name="OLE_LINK13"/>
      <w:bookmarkStart w:id="13" w:name="OLE_LINK14"/>
      <w:bookmarkStart w:id="14" w:name="OLE_LINK19"/>
      <w:bookmarkStart w:id="15" w:name="OLE_LINK20"/>
      <w:r w:rsidRPr="00A23308">
        <w:rPr>
          <w:rFonts w:ascii="Comic Sans MS" w:hAnsi="Comic Sans MS"/>
          <w:b/>
          <w:sz w:val="22"/>
          <w:szCs w:val="22"/>
          <w:lang w:val="el-GR"/>
        </w:rPr>
        <w:t>Α</w:t>
      </w:r>
      <w:r w:rsidRPr="00A23308">
        <w:rPr>
          <w:rFonts w:ascii="Comic Sans MS" w:hAnsi="Comic Sans MS"/>
          <w:b/>
          <w:bCs/>
          <w:sz w:val="22"/>
          <w:szCs w:val="22"/>
          <w:lang w:val="el-GR"/>
        </w:rPr>
        <w:t>ποδεικτικό φορολογικής, ασφαλιστικής ενημερότητας και ποινικού μητρώου</w:t>
      </w:r>
      <w:r w:rsidRPr="00A23308">
        <w:rPr>
          <w:rFonts w:ascii="Comic Sans MS" w:hAnsi="Comic Sans MS"/>
          <w:bCs/>
          <w:sz w:val="22"/>
          <w:szCs w:val="22"/>
          <w:lang w:val="el-GR"/>
        </w:rPr>
        <w:t xml:space="preserve"> </w:t>
      </w:r>
      <w:r w:rsidRPr="00A23308">
        <w:rPr>
          <w:rFonts w:ascii="Comic Sans MS" w:hAnsi="Comic Sans MS"/>
          <w:sz w:val="22"/>
          <w:szCs w:val="22"/>
          <w:u w:val="single"/>
          <w:lang w:val="el-GR"/>
        </w:rPr>
        <w:t>επί ποινή αποκλεισμού</w:t>
      </w:r>
      <w:r w:rsidRPr="00A23308">
        <w:rPr>
          <w:rFonts w:ascii="Comic Sans MS" w:hAnsi="Comic Sans MS"/>
          <w:bCs/>
          <w:sz w:val="22"/>
          <w:szCs w:val="22"/>
          <w:lang w:val="el-GR"/>
        </w:rPr>
        <w:t>, η ισχύς των οποίων πρέπει να καλύπτει την ημερομηνία διενέργειας του διαγωνισμού</w:t>
      </w:r>
      <w:bookmarkEnd w:id="11"/>
      <w:bookmarkEnd w:id="12"/>
      <w:bookmarkEnd w:id="13"/>
      <w:bookmarkEnd w:id="14"/>
      <w:bookmarkEnd w:id="15"/>
      <w:r w:rsidRPr="00A23308">
        <w:rPr>
          <w:rFonts w:ascii="Comic Sans MS" w:hAnsi="Comic Sans MS"/>
          <w:bCs/>
          <w:sz w:val="22"/>
          <w:szCs w:val="22"/>
          <w:lang w:val="el-GR"/>
        </w:rPr>
        <w:t>.</w:t>
      </w:r>
    </w:p>
    <w:p w14:paraId="124E4787" w14:textId="77777777" w:rsidR="00CE7105" w:rsidRPr="00A23308" w:rsidRDefault="00CE7105" w:rsidP="00CE7105">
      <w:pPr>
        <w:spacing w:line="288" w:lineRule="auto"/>
        <w:jc w:val="both"/>
        <w:rPr>
          <w:bCs/>
          <w:sz w:val="22"/>
          <w:szCs w:val="22"/>
          <w:lang w:val="el-GR"/>
        </w:rPr>
      </w:pPr>
    </w:p>
    <w:p w14:paraId="601AC043" w14:textId="77777777" w:rsidR="00CE7105" w:rsidRPr="00A23308" w:rsidRDefault="00CE7105" w:rsidP="00CE7105">
      <w:pPr>
        <w:spacing w:after="120" w:line="288" w:lineRule="auto"/>
        <w:jc w:val="both"/>
        <w:rPr>
          <w:rFonts w:ascii="Comic Sans MS" w:hAnsi="Comic Sans MS"/>
          <w:b/>
          <w:bCs/>
          <w:sz w:val="22"/>
          <w:szCs w:val="22"/>
          <w:u w:val="single"/>
          <w:lang w:val="el-GR"/>
        </w:rPr>
      </w:pPr>
      <w:r w:rsidRPr="00A23308">
        <w:rPr>
          <w:rFonts w:ascii="Comic Sans MS" w:hAnsi="Comic Sans MS"/>
          <w:b/>
          <w:bCs/>
          <w:sz w:val="22"/>
          <w:szCs w:val="22"/>
          <w:u w:val="single"/>
          <w:lang w:val="el-GR"/>
        </w:rPr>
        <w:t>ΦΑΚΕΛΟΣ ΤΕΧΝΙΚΗΣ ΠΡΟΣΦΟΡΑΣ</w:t>
      </w:r>
    </w:p>
    <w:p w14:paraId="7D4EA958" w14:textId="77777777" w:rsidR="00CE7105" w:rsidRPr="00A23308" w:rsidRDefault="00CE7105" w:rsidP="00CE7105">
      <w:pPr>
        <w:spacing w:line="288" w:lineRule="auto"/>
        <w:contextualSpacing/>
        <w:jc w:val="both"/>
        <w:rPr>
          <w:rFonts w:ascii="Comic Sans MS" w:hAnsi="Comic Sans MS"/>
          <w:sz w:val="22"/>
          <w:szCs w:val="22"/>
          <w:lang w:val="el-GR"/>
        </w:rPr>
      </w:pPr>
      <w:r w:rsidRPr="00A23308">
        <w:rPr>
          <w:rFonts w:ascii="Comic Sans MS" w:hAnsi="Comic Sans MS"/>
          <w:sz w:val="22"/>
          <w:szCs w:val="22"/>
          <w:lang w:val="el-GR"/>
        </w:rPr>
        <w:t>Κλειστός φάκελος με την ένδειξη</w:t>
      </w:r>
      <w:r w:rsidRPr="00A23308">
        <w:rPr>
          <w:rFonts w:ascii="Comic Sans MS" w:hAnsi="Comic Sans MS"/>
          <w:b/>
          <w:sz w:val="22"/>
          <w:szCs w:val="22"/>
          <w:lang w:val="el-GR"/>
        </w:rPr>
        <w:t xml:space="preserve"> «ΤΕΧΝΙΚΗ ΠΡΟΣΦΟΡΑ»</w:t>
      </w:r>
      <w:r w:rsidRPr="00A23308">
        <w:rPr>
          <w:rFonts w:ascii="Comic Sans MS" w:hAnsi="Comic Sans MS"/>
          <w:sz w:val="22"/>
          <w:szCs w:val="22"/>
          <w:lang w:val="el-GR"/>
        </w:rPr>
        <w:t xml:space="preserve"> ο οποίος περιλαμβάνει </w:t>
      </w:r>
      <w:r w:rsidRPr="00A23308">
        <w:rPr>
          <w:rFonts w:ascii="Comic Sans MS" w:hAnsi="Comic Sans MS"/>
          <w:sz w:val="22"/>
          <w:szCs w:val="22"/>
          <w:u w:val="single"/>
          <w:lang w:val="el-GR"/>
        </w:rPr>
        <w:t>επί ποινή αποκλεισμού</w:t>
      </w:r>
      <w:r w:rsidRPr="00A23308">
        <w:rPr>
          <w:rFonts w:ascii="Comic Sans MS" w:hAnsi="Comic Sans MS"/>
          <w:sz w:val="22"/>
          <w:szCs w:val="22"/>
          <w:lang w:val="el-GR"/>
        </w:rPr>
        <w:t xml:space="preserve"> :</w:t>
      </w:r>
    </w:p>
    <w:p w14:paraId="4DC3A175" w14:textId="77777777" w:rsidR="00CE7105" w:rsidRPr="00A23308" w:rsidRDefault="00CE7105" w:rsidP="00CE7105">
      <w:pPr>
        <w:numPr>
          <w:ilvl w:val="0"/>
          <w:numId w:val="10"/>
        </w:numPr>
        <w:spacing w:line="288" w:lineRule="auto"/>
        <w:ind w:left="0" w:firstLine="0"/>
        <w:jc w:val="both"/>
        <w:rPr>
          <w:rFonts w:ascii="Comic Sans MS" w:hAnsi="Comic Sans MS"/>
          <w:sz w:val="22"/>
          <w:szCs w:val="22"/>
          <w:lang w:val="el-GR"/>
        </w:rPr>
      </w:pPr>
      <w:r w:rsidRPr="00A23308">
        <w:rPr>
          <w:rFonts w:ascii="Comic Sans MS" w:hAnsi="Comic Sans MS"/>
          <w:sz w:val="22"/>
          <w:szCs w:val="22"/>
          <w:lang w:val="el-GR"/>
        </w:rPr>
        <w:t>Τεχνική περιγραφή των ειδών και υπηρεσιών με ακριβή αναφορά στα είδη που θα χρησιμοποιηθούν.</w:t>
      </w:r>
    </w:p>
    <w:p w14:paraId="6515F585" w14:textId="77777777" w:rsidR="00CE7105" w:rsidRPr="00A23308" w:rsidRDefault="00CE7105" w:rsidP="00CE7105">
      <w:pPr>
        <w:spacing w:line="288" w:lineRule="auto"/>
        <w:jc w:val="both"/>
        <w:rPr>
          <w:rFonts w:ascii="Comic Sans MS" w:hAnsi="Comic Sans MS"/>
          <w:sz w:val="22"/>
          <w:szCs w:val="22"/>
          <w:lang w:val="el-GR"/>
        </w:rPr>
      </w:pPr>
      <w:r w:rsidRPr="00A23308">
        <w:rPr>
          <w:rFonts w:ascii="Comic Sans MS" w:hAnsi="Comic Sans MS"/>
          <w:sz w:val="22"/>
          <w:szCs w:val="22"/>
          <w:u w:val="single"/>
          <w:lang w:val="el-GR"/>
        </w:rPr>
        <w:t>Επίσης σημειώνεται ότι επί ποινή απόρριψης στον φάκελο αυτό δεν μπορεί να περιλαμβάνονται οικονομικά στοιχεία της προσφοράς.</w:t>
      </w:r>
      <w:r w:rsidRPr="00A23308">
        <w:rPr>
          <w:rFonts w:ascii="Comic Sans MS" w:hAnsi="Comic Sans MS"/>
          <w:sz w:val="22"/>
          <w:szCs w:val="22"/>
          <w:lang w:val="el-GR"/>
        </w:rPr>
        <w:t xml:space="preserve"> </w:t>
      </w:r>
    </w:p>
    <w:p w14:paraId="1678DE5D" w14:textId="77777777" w:rsidR="00CE7105" w:rsidRPr="00A23308" w:rsidRDefault="00CE7105" w:rsidP="00CE7105">
      <w:pPr>
        <w:spacing w:line="288" w:lineRule="auto"/>
        <w:ind w:left="60"/>
        <w:jc w:val="both"/>
        <w:rPr>
          <w:sz w:val="22"/>
          <w:szCs w:val="22"/>
          <w:lang w:val="el-GR"/>
        </w:rPr>
      </w:pPr>
    </w:p>
    <w:p w14:paraId="35F7509B" w14:textId="77777777" w:rsidR="00CE7105" w:rsidRPr="005357A6" w:rsidRDefault="00CE7105" w:rsidP="00CE7105">
      <w:pPr>
        <w:spacing w:after="120" w:line="288" w:lineRule="auto"/>
        <w:ind w:left="60"/>
        <w:jc w:val="both"/>
        <w:rPr>
          <w:rFonts w:ascii="Comic Sans MS" w:hAnsi="Comic Sans MS"/>
          <w:sz w:val="22"/>
          <w:szCs w:val="22"/>
        </w:rPr>
      </w:pPr>
      <w:r w:rsidRPr="005357A6">
        <w:rPr>
          <w:rFonts w:ascii="Comic Sans MS" w:hAnsi="Comic Sans MS"/>
          <w:b/>
          <w:bCs/>
          <w:sz w:val="22"/>
          <w:szCs w:val="22"/>
          <w:u w:val="single"/>
        </w:rPr>
        <w:t>ΦΑΚΕΛΟΣ ΟΙΚΟΝΟΜΙΚΗΣ ΠΡΟΣΦΟΡΑΣ</w:t>
      </w:r>
    </w:p>
    <w:p w14:paraId="6BDC1456" w14:textId="77777777" w:rsidR="00CE7105" w:rsidRPr="00A23308" w:rsidRDefault="00CE7105" w:rsidP="00CE7105">
      <w:pPr>
        <w:numPr>
          <w:ilvl w:val="0"/>
          <w:numId w:val="9"/>
        </w:numPr>
        <w:spacing w:after="120" w:line="288" w:lineRule="auto"/>
        <w:ind w:left="0" w:firstLine="0"/>
        <w:contextualSpacing/>
        <w:jc w:val="both"/>
        <w:rPr>
          <w:rFonts w:ascii="Comic Sans MS" w:hAnsi="Comic Sans MS"/>
          <w:sz w:val="22"/>
          <w:szCs w:val="22"/>
          <w:lang w:val="el-GR"/>
        </w:rPr>
      </w:pPr>
      <w:r w:rsidRPr="00A23308">
        <w:rPr>
          <w:rFonts w:ascii="Comic Sans MS" w:hAnsi="Comic Sans MS"/>
          <w:sz w:val="22"/>
          <w:szCs w:val="22"/>
          <w:lang w:val="el-GR"/>
        </w:rPr>
        <w:t xml:space="preserve">Κλειστός φάκελος με την ένδειξη </w:t>
      </w:r>
      <w:r w:rsidRPr="00A23308">
        <w:rPr>
          <w:rFonts w:ascii="Comic Sans MS" w:hAnsi="Comic Sans MS"/>
          <w:b/>
          <w:sz w:val="22"/>
          <w:szCs w:val="22"/>
          <w:lang w:val="el-GR"/>
        </w:rPr>
        <w:t>«ΟΙΚΟΝΟΜΙΚΗ ΠΡΟΣΦΟΡΑ»</w:t>
      </w:r>
      <w:r w:rsidRPr="00A23308">
        <w:rPr>
          <w:rFonts w:ascii="Comic Sans MS" w:hAnsi="Comic Sans MS"/>
          <w:sz w:val="22"/>
          <w:szCs w:val="22"/>
          <w:lang w:val="el-GR"/>
        </w:rPr>
        <w:t xml:space="preserve"> </w:t>
      </w:r>
      <w:r w:rsidRPr="00A23308">
        <w:rPr>
          <w:rFonts w:ascii="Comic Sans MS" w:hAnsi="Comic Sans MS"/>
          <w:sz w:val="22"/>
          <w:szCs w:val="22"/>
          <w:u w:val="single"/>
          <w:lang w:val="el-GR"/>
        </w:rPr>
        <w:t>επί ποινή αποκλεισμού</w:t>
      </w:r>
      <w:r w:rsidRPr="00A23308">
        <w:rPr>
          <w:rFonts w:ascii="Comic Sans MS" w:hAnsi="Comic Sans MS"/>
          <w:sz w:val="22"/>
          <w:szCs w:val="22"/>
          <w:lang w:val="el-GR"/>
        </w:rPr>
        <w:t>, όπου θα περιλαμβάνεται, συμπληρωμένο το ΦΥΛΛΟ ΟΙΚΟΝΟΜΙΚΗΣ ΠΡΟΣΦΟΡΑΣ όπως δίνεται παρακάτω:</w:t>
      </w:r>
    </w:p>
    <w:p w14:paraId="750512C3" w14:textId="297D676E" w:rsidR="00CE7105" w:rsidRPr="00A23308" w:rsidRDefault="00CE7105" w:rsidP="00CE7105">
      <w:pPr>
        <w:contextualSpacing/>
        <w:jc w:val="both"/>
        <w:rPr>
          <w:sz w:val="22"/>
          <w:szCs w:val="22"/>
          <w:lang w:val="el-GR"/>
        </w:rPr>
      </w:pPr>
    </w:p>
    <w:p w14:paraId="4AF5B8C8" w14:textId="4FBEB7FB" w:rsidR="0012732D" w:rsidRPr="00A23308" w:rsidRDefault="0012732D" w:rsidP="00CE7105">
      <w:pPr>
        <w:contextualSpacing/>
        <w:jc w:val="both"/>
        <w:rPr>
          <w:sz w:val="22"/>
          <w:szCs w:val="22"/>
          <w:lang w:val="el-GR"/>
        </w:rPr>
      </w:pPr>
    </w:p>
    <w:p w14:paraId="62A50487" w14:textId="6FABA1E8" w:rsidR="0012732D" w:rsidRPr="00A23308" w:rsidRDefault="0012732D" w:rsidP="00CE7105">
      <w:pPr>
        <w:contextualSpacing/>
        <w:jc w:val="both"/>
        <w:rPr>
          <w:sz w:val="22"/>
          <w:szCs w:val="22"/>
          <w:lang w:val="el-GR"/>
        </w:rPr>
      </w:pPr>
    </w:p>
    <w:p w14:paraId="266F2C95" w14:textId="120E07CE" w:rsidR="0012732D" w:rsidRPr="00A23308" w:rsidRDefault="0012732D" w:rsidP="00CE7105">
      <w:pPr>
        <w:contextualSpacing/>
        <w:jc w:val="both"/>
        <w:rPr>
          <w:sz w:val="22"/>
          <w:szCs w:val="22"/>
          <w:lang w:val="el-GR"/>
        </w:rPr>
      </w:pPr>
    </w:p>
    <w:tbl>
      <w:tblPr>
        <w:tblpPr w:leftFromText="180" w:rightFromText="180" w:vertAnchor="text" w:horzAnchor="margin" w:tblpY="374"/>
        <w:tblW w:w="10207" w:type="dxa"/>
        <w:tblLayout w:type="fixed"/>
        <w:tblLook w:val="0000" w:firstRow="0" w:lastRow="0" w:firstColumn="0" w:lastColumn="0" w:noHBand="0" w:noVBand="0"/>
      </w:tblPr>
      <w:tblGrid>
        <w:gridCol w:w="709"/>
        <w:gridCol w:w="5104"/>
        <w:gridCol w:w="850"/>
        <w:gridCol w:w="992"/>
        <w:gridCol w:w="1276"/>
        <w:gridCol w:w="1276"/>
      </w:tblGrid>
      <w:tr w:rsidR="0012732D" w:rsidRPr="005357A6" w14:paraId="28346A57" w14:textId="77777777" w:rsidTr="00FA34BA">
        <w:trPr>
          <w:trHeight w:val="340"/>
        </w:trPr>
        <w:tc>
          <w:tcPr>
            <w:tcW w:w="1020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952CAA1" w14:textId="77777777" w:rsidR="0012732D" w:rsidRPr="005357A6" w:rsidRDefault="0012732D" w:rsidP="00FA34BA">
            <w:pPr>
              <w:jc w:val="center"/>
              <w:rPr>
                <w:rFonts w:ascii="Comic Sans MS" w:hAnsi="Comic Sans MS"/>
                <w:b/>
                <w:bCs/>
                <w:sz w:val="22"/>
                <w:szCs w:val="22"/>
              </w:rPr>
            </w:pPr>
            <w:proofErr w:type="spellStart"/>
            <w:r w:rsidRPr="005357A6">
              <w:rPr>
                <w:rFonts w:ascii="Comic Sans MS" w:hAnsi="Comic Sans MS"/>
                <w:b/>
                <w:bCs/>
                <w:sz w:val="22"/>
                <w:szCs w:val="22"/>
              </w:rPr>
              <w:lastRenderedPageBreak/>
              <w:t>ΕΝΤΥΠΟ</w:t>
            </w:r>
            <w:proofErr w:type="spellEnd"/>
            <w:r w:rsidRPr="005357A6">
              <w:rPr>
                <w:rFonts w:ascii="Comic Sans MS" w:hAnsi="Comic Sans MS"/>
                <w:b/>
                <w:bCs/>
                <w:sz w:val="22"/>
                <w:szCs w:val="22"/>
              </w:rPr>
              <w:t xml:space="preserve"> </w:t>
            </w:r>
            <w:proofErr w:type="spellStart"/>
            <w:r w:rsidRPr="005357A6">
              <w:rPr>
                <w:rFonts w:ascii="Comic Sans MS" w:hAnsi="Comic Sans MS"/>
                <w:b/>
                <w:bCs/>
                <w:sz w:val="22"/>
                <w:szCs w:val="22"/>
              </w:rPr>
              <w:t>ΟΙΚΟΝΟΜΙΚΗΣ</w:t>
            </w:r>
            <w:proofErr w:type="spellEnd"/>
            <w:r w:rsidRPr="005357A6">
              <w:rPr>
                <w:rFonts w:ascii="Comic Sans MS" w:hAnsi="Comic Sans MS"/>
                <w:b/>
                <w:bCs/>
                <w:sz w:val="22"/>
                <w:szCs w:val="22"/>
              </w:rPr>
              <w:t xml:space="preserve"> </w:t>
            </w:r>
            <w:proofErr w:type="spellStart"/>
            <w:r w:rsidRPr="005357A6">
              <w:rPr>
                <w:rFonts w:ascii="Comic Sans MS" w:hAnsi="Comic Sans MS"/>
                <w:b/>
                <w:bCs/>
                <w:sz w:val="22"/>
                <w:szCs w:val="22"/>
              </w:rPr>
              <w:t>ΠΡΟΣΦΟΡΑΣ</w:t>
            </w:r>
            <w:proofErr w:type="spellEnd"/>
            <w:r w:rsidRPr="005357A6">
              <w:rPr>
                <w:rFonts w:ascii="Comic Sans MS" w:hAnsi="Comic Sans MS"/>
                <w:b/>
                <w:bCs/>
                <w:sz w:val="22"/>
                <w:szCs w:val="22"/>
              </w:rPr>
              <w:t xml:space="preserve"> </w:t>
            </w:r>
          </w:p>
        </w:tc>
      </w:tr>
      <w:tr w:rsidR="0012732D" w:rsidRPr="005357A6" w14:paraId="14F4519F" w14:textId="77777777" w:rsidTr="00FA34BA">
        <w:tblPrEx>
          <w:tblLook w:val="04A0" w:firstRow="1" w:lastRow="0" w:firstColumn="1" w:lastColumn="0" w:noHBand="0" w:noVBand="1"/>
        </w:tblPrEx>
        <w:trPr>
          <w:trHeight w:val="340"/>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7DE05C00" w14:textId="77777777" w:rsidR="0012732D" w:rsidRPr="005357A6" w:rsidRDefault="0012732D" w:rsidP="00FA34BA">
            <w:pPr>
              <w:jc w:val="center"/>
              <w:rPr>
                <w:rFonts w:ascii="Comic Sans MS" w:hAnsi="Comic Sans MS"/>
                <w:b/>
                <w:bCs/>
                <w:color w:val="000000"/>
                <w:sz w:val="20"/>
                <w:szCs w:val="20"/>
              </w:rPr>
            </w:pPr>
            <w:r w:rsidRPr="005357A6">
              <w:rPr>
                <w:rFonts w:ascii="Comic Sans MS" w:hAnsi="Comic Sans MS"/>
                <w:b/>
                <w:bCs/>
                <w:color w:val="000000"/>
                <w:sz w:val="20"/>
                <w:szCs w:val="20"/>
              </w:rPr>
              <w:t>Α/Α</w:t>
            </w:r>
          </w:p>
        </w:tc>
        <w:tc>
          <w:tcPr>
            <w:tcW w:w="5104" w:type="dxa"/>
            <w:tcBorders>
              <w:top w:val="single" w:sz="8" w:space="0" w:color="000000"/>
              <w:left w:val="nil"/>
              <w:bottom w:val="single" w:sz="4" w:space="0" w:color="auto"/>
              <w:right w:val="single" w:sz="8" w:space="0" w:color="000000"/>
            </w:tcBorders>
            <w:shd w:val="clear" w:color="auto" w:fill="auto"/>
            <w:vAlign w:val="center"/>
            <w:hideMark/>
          </w:tcPr>
          <w:p w14:paraId="23366862" w14:textId="77777777" w:rsidR="0012732D" w:rsidRPr="005357A6" w:rsidRDefault="0012732D" w:rsidP="00FA34BA">
            <w:pPr>
              <w:jc w:val="center"/>
              <w:rPr>
                <w:rFonts w:ascii="Comic Sans MS" w:hAnsi="Comic Sans MS"/>
                <w:b/>
                <w:bCs/>
                <w:color w:val="000000"/>
                <w:sz w:val="20"/>
                <w:szCs w:val="20"/>
              </w:rPr>
            </w:pPr>
            <w:r w:rsidRPr="005357A6">
              <w:rPr>
                <w:rFonts w:ascii="Comic Sans MS" w:hAnsi="Comic Sans MS"/>
                <w:b/>
                <w:bCs/>
                <w:color w:val="000000"/>
                <w:sz w:val="20"/>
                <w:szCs w:val="20"/>
              </w:rPr>
              <w:t>Τύπος / Περιγραφή</w:t>
            </w:r>
          </w:p>
        </w:tc>
        <w:tc>
          <w:tcPr>
            <w:tcW w:w="850" w:type="dxa"/>
            <w:tcBorders>
              <w:top w:val="single" w:sz="8" w:space="0" w:color="000000"/>
              <w:left w:val="nil"/>
              <w:bottom w:val="single" w:sz="8" w:space="0" w:color="000000"/>
              <w:right w:val="single" w:sz="8" w:space="0" w:color="000000"/>
            </w:tcBorders>
            <w:shd w:val="clear" w:color="auto" w:fill="auto"/>
            <w:vAlign w:val="center"/>
            <w:hideMark/>
          </w:tcPr>
          <w:p w14:paraId="794F3F28" w14:textId="77777777" w:rsidR="0012732D" w:rsidRPr="005357A6" w:rsidRDefault="0012732D" w:rsidP="00FA34BA">
            <w:pPr>
              <w:jc w:val="center"/>
              <w:rPr>
                <w:rFonts w:ascii="Comic Sans MS" w:hAnsi="Comic Sans MS"/>
                <w:b/>
                <w:bCs/>
                <w:color w:val="000000"/>
                <w:sz w:val="20"/>
                <w:szCs w:val="20"/>
              </w:rPr>
            </w:pPr>
            <w:r w:rsidRPr="005357A6">
              <w:rPr>
                <w:rFonts w:ascii="Comic Sans MS" w:hAnsi="Comic Sans MS"/>
                <w:b/>
                <w:bCs/>
                <w:color w:val="000000"/>
                <w:sz w:val="20"/>
                <w:szCs w:val="20"/>
              </w:rPr>
              <w:t xml:space="preserve">Μον. Μέτρ. </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14:paraId="7036CD47" w14:textId="77777777" w:rsidR="0012732D" w:rsidRPr="005357A6" w:rsidRDefault="0012732D" w:rsidP="00FA34BA">
            <w:pPr>
              <w:jc w:val="center"/>
              <w:rPr>
                <w:rFonts w:ascii="Comic Sans MS" w:hAnsi="Comic Sans MS"/>
                <w:b/>
                <w:bCs/>
                <w:color w:val="000000"/>
                <w:sz w:val="20"/>
                <w:szCs w:val="20"/>
              </w:rPr>
            </w:pPr>
            <w:r w:rsidRPr="005357A6">
              <w:rPr>
                <w:rFonts w:ascii="Comic Sans MS" w:hAnsi="Comic Sans MS"/>
                <w:b/>
                <w:bCs/>
                <w:color w:val="000000"/>
                <w:sz w:val="20"/>
                <w:szCs w:val="20"/>
              </w:rPr>
              <w:t>Ποσότ.</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14:paraId="016DFE6E" w14:textId="77777777" w:rsidR="0012732D" w:rsidRPr="005357A6" w:rsidRDefault="0012732D" w:rsidP="00FA34BA">
            <w:pPr>
              <w:jc w:val="center"/>
              <w:rPr>
                <w:rFonts w:ascii="Comic Sans MS" w:hAnsi="Comic Sans MS"/>
                <w:b/>
                <w:bCs/>
                <w:color w:val="000000"/>
                <w:sz w:val="20"/>
                <w:szCs w:val="20"/>
              </w:rPr>
            </w:pPr>
            <w:r w:rsidRPr="005357A6">
              <w:rPr>
                <w:rFonts w:ascii="Comic Sans MS" w:hAnsi="Comic Sans MS"/>
                <w:b/>
                <w:bCs/>
                <w:color w:val="000000"/>
                <w:sz w:val="20"/>
                <w:szCs w:val="20"/>
              </w:rPr>
              <w:t>Τιμή Μονάδ.</w:t>
            </w:r>
          </w:p>
          <w:p w14:paraId="73C66925" w14:textId="77777777" w:rsidR="0012732D" w:rsidRPr="005357A6" w:rsidRDefault="0012732D" w:rsidP="00FA34BA">
            <w:pPr>
              <w:jc w:val="center"/>
              <w:rPr>
                <w:rFonts w:ascii="Comic Sans MS" w:hAnsi="Comic Sans MS"/>
                <w:b/>
                <w:bCs/>
                <w:color w:val="000000"/>
                <w:sz w:val="20"/>
                <w:szCs w:val="20"/>
              </w:rPr>
            </w:pPr>
            <w:r w:rsidRPr="005357A6">
              <w:rPr>
                <w:rFonts w:ascii="Comic Sans MS" w:hAnsi="Comic Sans MS"/>
                <w:b/>
                <w:bCs/>
                <w:color w:val="000000"/>
                <w:sz w:val="20"/>
                <w:szCs w:val="20"/>
              </w:rPr>
              <w:t>(€)</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14:paraId="1DBCB093" w14:textId="77777777" w:rsidR="0012732D" w:rsidRPr="005357A6" w:rsidRDefault="0012732D" w:rsidP="00FA34BA">
            <w:pPr>
              <w:jc w:val="center"/>
              <w:rPr>
                <w:rFonts w:ascii="Comic Sans MS" w:hAnsi="Comic Sans MS"/>
                <w:b/>
                <w:bCs/>
                <w:color w:val="000000"/>
                <w:sz w:val="20"/>
                <w:szCs w:val="20"/>
              </w:rPr>
            </w:pPr>
            <w:r w:rsidRPr="005357A6">
              <w:rPr>
                <w:rFonts w:ascii="Comic Sans MS" w:hAnsi="Comic Sans MS"/>
                <w:b/>
                <w:bCs/>
                <w:color w:val="000000"/>
                <w:sz w:val="20"/>
                <w:szCs w:val="20"/>
              </w:rPr>
              <w:t>Κόστος</w:t>
            </w:r>
          </w:p>
          <w:p w14:paraId="6ACEA747" w14:textId="77777777" w:rsidR="0012732D" w:rsidRPr="005357A6" w:rsidRDefault="0012732D" w:rsidP="00FA34BA">
            <w:pPr>
              <w:jc w:val="center"/>
              <w:rPr>
                <w:rFonts w:ascii="Comic Sans MS" w:hAnsi="Comic Sans MS"/>
                <w:b/>
                <w:bCs/>
                <w:color w:val="000000"/>
                <w:sz w:val="20"/>
                <w:szCs w:val="20"/>
              </w:rPr>
            </w:pPr>
            <w:r w:rsidRPr="005357A6">
              <w:rPr>
                <w:rFonts w:ascii="Comic Sans MS" w:hAnsi="Comic Sans MS"/>
                <w:b/>
                <w:bCs/>
                <w:color w:val="000000"/>
                <w:sz w:val="20"/>
                <w:szCs w:val="20"/>
              </w:rPr>
              <w:t>(€)</w:t>
            </w:r>
          </w:p>
        </w:tc>
      </w:tr>
      <w:tr w:rsidR="0012732D" w:rsidRPr="005357A6" w14:paraId="6FF8009C" w14:textId="77777777" w:rsidTr="00FA34BA">
        <w:tblPrEx>
          <w:tblLook w:val="04A0" w:firstRow="1" w:lastRow="0" w:firstColumn="1" w:lastColumn="0" w:noHBand="0" w:noVBand="1"/>
        </w:tblPrEx>
        <w:trPr>
          <w:trHeight w:val="692"/>
        </w:trPr>
        <w:tc>
          <w:tcPr>
            <w:tcW w:w="709" w:type="dxa"/>
            <w:tcBorders>
              <w:top w:val="nil"/>
              <w:left w:val="single" w:sz="8" w:space="0" w:color="000000"/>
              <w:bottom w:val="single" w:sz="8" w:space="0" w:color="000000"/>
              <w:right w:val="single" w:sz="4" w:space="0" w:color="auto"/>
            </w:tcBorders>
            <w:shd w:val="clear" w:color="auto" w:fill="auto"/>
            <w:noWrap/>
            <w:vAlign w:val="center"/>
            <w:hideMark/>
          </w:tcPr>
          <w:p w14:paraId="7BEBF9EE" w14:textId="77777777" w:rsidR="0012732D" w:rsidRPr="00AA664B" w:rsidRDefault="0012732D" w:rsidP="00FA34BA">
            <w:pPr>
              <w:jc w:val="center"/>
              <w:rPr>
                <w:rFonts w:ascii="Comic Sans MS" w:hAnsi="Comic Sans MS"/>
                <w:b/>
                <w:color w:val="000000"/>
                <w:sz w:val="20"/>
                <w:szCs w:val="20"/>
                <w:lang w:val="el-GR"/>
              </w:rPr>
            </w:pPr>
            <w:r w:rsidRPr="005357A6">
              <w:rPr>
                <w:rFonts w:ascii="Comic Sans MS" w:hAnsi="Comic Sans MS"/>
                <w:b/>
                <w:color w:val="000000"/>
                <w:sz w:val="20"/>
                <w:szCs w:val="20"/>
              </w:rPr>
              <w:t>1</w:t>
            </w:r>
          </w:p>
        </w:tc>
        <w:tc>
          <w:tcPr>
            <w:tcW w:w="5104" w:type="dxa"/>
            <w:tcBorders>
              <w:bottom w:val="single" w:sz="4" w:space="0" w:color="auto"/>
            </w:tcBorders>
            <w:shd w:val="clear" w:color="auto" w:fill="FFFFFF"/>
            <w:vAlign w:val="center"/>
          </w:tcPr>
          <w:p w14:paraId="26E01001" w14:textId="77777777" w:rsidR="0012732D" w:rsidRPr="00A23308" w:rsidRDefault="0012732D" w:rsidP="00FA34BA">
            <w:pPr>
              <w:jc w:val="both"/>
              <w:rPr>
                <w:rFonts w:ascii="Comic Sans MS" w:hAnsi="Comic Sans MS"/>
                <w:b/>
                <w:sz w:val="20"/>
                <w:szCs w:val="20"/>
                <w:lang w:val="el-GR" w:eastAsia="en-US"/>
              </w:rPr>
            </w:pPr>
            <w:r w:rsidRPr="00A23308">
              <w:rPr>
                <w:rFonts w:ascii="Comic Sans MS" w:eastAsia="Calibri" w:hAnsi="Comic Sans MS"/>
                <w:b/>
                <w:sz w:val="20"/>
                <w:szCs w:val="20"/>
                <w:lang w:val="el-GR" w:eastAsia="en-US"/>
              </w:rPr>
              <w:t>Έρευνα και αποκατάσταση βραχυκυκλωμάτων σε υφιστάμενες γραμμές εξωτερικού φωτισμού και κατασκευή νέων, με εξειδικευμένο προσωπικό</w:t>
            </w:r>
          </w:p>
        </w:tc>
        <w:tc>
          <w:tcPr>
            <w:tcW w:w="850" w:type="dxa"/>
            <w:tcBorders>
              <w:top w:val="nil"/>
              <w:left w:val="single" w:sz="4" w:space="0" w:color="auto"/>
              <w:bottom w:val="single" w:sz="8" w:space="0" w:color="000000"/>
              <w:right w:val="single" w:sz="8" w:space="0" w:color="000000"/>
            </w:tcBorders>
            <w:shd w:val="clear" w:color="000000" w:fill="FFFFFF"/>
            <w:noWrap/>
            <w:vAlign w:val="center"/>
          </w:tcPr>
          <w:p w14:paraId="7CD2C99B" w14:textId="77777777" w:rsidR="0012732D" w:rsidRPr="005357A6" w:rsidRDefault="0012732D" w:rsidP="00FA34BA">
            <w:pPr>
              <w:jc w:val="center"/>
              <w:rPr>
                <w:rFonts w:ascii="Comic Sans MS" w:hAnsi="Comic Sans MS"/>
                <w:color w:val="000000"/>
                <w:sz w:val="20"/>
                <w:szCs w:val="20"/>
              </w:rPr>
            </w:pPr>
            <w:r w:rsidRPr="005357A6">
              <w:rPr>
                <w:rFonts w:ascii="Comic Sans MS" w:hAnsi="Comic Sans MS"/>
                <w:color w:val="000000"/>
                <w:sz w:val="20"/>
                <w:szCs w:val="20"/>
              </w:rPr>
              <w:t>τμχ.</w:t>
            </w:r>
          </w:p>
        </w:tc>
        <w:tc>
          <w:tcPr>
            <w:tcW w:w="992" w:type="dxa"/>
            <w:tcBorders>
              <w:top w:val="nil"/>
              <w:left w:val="nil"/>
              <w:bottom w:val="single" w:sz="8" w:space="0" w:color="000000"/>
              <w:right w:val="single" w:sz="8" w:space="0" w:color="000000"/>
            </w:tcBorders>
            <w:shd w:val="clear" w:color="auto" w:fill="auto"/>
            <w:vAlign w:val="center"/>
          </w:tcPr>
          <w:p w14:paraId="3D8D37F2" w14:textId="77777777" w:rsidR="0012732D" w:rsidRPr="005357A6" w:rsidRDefault="0012732D" w:rsidP="00FA34BA">
            <w:pPr>
              <w:jc w:val="center"/>
              <w:rPr>
                <w:rFonts w:ascii="Comic Sans MS" w:hAnsi="Comic Sans MS"/>
                <w:color w:val="000000"/>
                <w:sz w:val="20"/>
                <w:szCs w:val="20"/>
              </w:rPr>
            </w:pPr>
            <w:r w:rsidRPr="005357A6">
              <w:rPr>
                <w:rFonts w:ascii="Comic Sans MS" w:hAnsi="Comic Sans MS"/>
                <w:color w:val="000000"/>
                <w:sz w:val="20"/>
                <w:szCs w:val="20"/>
              </w:rPr>
              <w:t>1</w:t>
            </w:r>
          </w:p>
        </w:tc>
        <w:tc>
          <w:tcPr>
            <w:tcW w:w="1276" w:type="dxa"/>
            <w:tcBorders>
              <w:top w:val="single" w:sz="8" w:space="0" w:color="000000"/>
              <w:left w:val="nil"/>
              <w:bottom w:val="single" w:sz="8" w:space="0" w:color="000000"/>
              <w:right w:val="nil"/>
            </w:tcBorders>
            <w:shd w:val="clear" w:color="auto" w:fill="auto"/>
            <w:vAlign w:val="center"/>
          </w:tcPr>
          <w:p w14:paraId="6DA80379" w14:textId="77777777" w:rsidR="0012732D" w:rsidRPr="005357A6" w:rsidRDefault="0012732D" w:rsidP="00FA34BA">
            <w:pPr>
              <w:jc w:val="right"/>
              <w:rPr>
                <w:rFonts w:ascii="Comic Sans MS" w:hAnsi="Comic Sans MS"/>
                <w:color w:val="000000"/>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9A1A83" w14:textId="77777777" w:rsidR="0012732D" w:rsidRPr="005357A6" w:rsidRDefault="0012732D" w:rsidP="00FA34BA">
            <w:pPr>
              <w:jc w:val="right"/>
              <w:rPr>
                <w:rFonts w:ascii="Comic Sans MS" w:hAnsi="Comic Sans MS"/>
                <w:color w:val="000000"/>
                <w:sz w:val="20"/>
                <w:szCs w:val="20"/>
              </w:rPr>
            </w:pPr>
          </w:p>
        </w:tc>
      </w:tr>
      <w:tr w:rsidR="0012732D" w:rsidRPr="005357A6" w14:paraId="01050B90" w14:textId="77777777" w:rsidTr="00FA34BA">
        <w:tblPrEx>
          <w:tblLook w:val="04A0" w:firstRow="1" w:lastRow="0" w:firstColumn="1" w:lastColumn="0" w:noHBand="0" w:noVBand="1"/>
        </w:tblPrEx>
        <w:trPr>
          <w:trHeight w:val="1433"/>
        </w:trPr>
        <w:tc>
          <w:tcPr>
            <w:tcW w:w="709" w:type="dxa"/>
            <w:tcBorders>
              <w:top w:val="nil"/>
              <w:left w:val="single" w:sz="8" w:space="0" w:color="000000"/>
              <w:bottom w:val="single" w:sz="8" w:space="0" w:color="000000"/>
              <w:right w:val="single" w:sz="4" w:space="0" w:color="auto"/>
            </w:tcBorders>
            <w:shd w:val="clear" w:color="auto" w:fill="auto"/>
            <w:noWrap/>
            <w:vAlign w:val="center"/>
          </w:tcPr>
          <w:p w14:paraId="183C4587" w14:textId="77777777" w:rsidR="0012732D" w:rsidRPr="005357A6" w:rsidRDefault="0012732D" w:rsidP="00FA34BA">
            <w:pPr>
              <w:jc w:val="center"/>
              <w:rPr>
                <w:rFonts w:ascii="Comic Sans MS" w:hAnsi="Comic Sans MS"/>
                <w:b/>
                <w:color w:val="000000"/>
                <w:sz w:val="20"/>
                <w:szCs w:val="20"/>
              </w:rPr>
            </w:pPr>
            <w:r w:rsidRPr="005357A6">
              <w:rPr>
                <w:rFonts w:ascii="Comic Sans MS" w:hAnsi="Comic Sans MS"/>
                <w:b/>
                <w:color w:val="000000"/>
                <w:sz w:val="20"/>
                <w:szCs w:val="20"/>
              </w:rPr>
              <w:t>2</w:t>
            </w:r>
          </w:p>
        </w:tc>
        <w:tc>
          <w:tcPr>
            <w:tcW w:w="5104" w:type="dxa"/>
            <w:tcBorders>
              <w:top w:val="single" w:sz="4" w:space="0" w:color="auto"/>
              <w:bottom w:val="single" w:sz="4" w:space="0" w:color="auto"/>
            </w:tcBorders>
            <w:shd w:val="clear" w:color="auto" w:fill="FFFFFF"/>
            <w:vAlign w:val="center"/>
          </w:tcPr>
          <w:p w14:paraId="5B441266" w14:textId="77777777" w:rsidR="0012732D" w:rsidRPr="00A23308" w:rsidRDefault="0012732D" w:rsidP="00FA34BA">
            <w:pPr>
              <w:jc w:val="both"/>
              <w:rPr>
                <w:rFonts w:ascii="Comic Sans MS" w:hAnsi="Comic Sans MS"/>
                <w:b/>
                <w:sz w:val="20"/>
                <w:szCs w:val="20"/>
                <w:lang w:val="el-GR" w:eastAsia="en-US"/>
              </w:rPr>
            </w:pPr>
            <w:r w:rsidRPr="00A23308">
              <w:rPr>
                <w:rFonts w:ascii="Comic Sans MS" w:eastAsia="Calibri" w:hAnsi="Comic Sans MS"/>
                <w:b/>
                <w:sz w:val="20"/>
                <w:szCs w:val="20"/>
                <w:lang w:val="el-GR" w:eastAsia="en-US"/>
              </w:rPr>
              <w:t>Διάνοιξη ορύγματος κατάλληλου για τη διέλευση παροχικού καλωδίου για γραμμή εξωτερικού φωτισμού με πλήρη αποκατάσταση του ορύγματος και της επιφάνειας, δημιουργία φρεατίων (με χρήση υδραυλικού τροχού).</w:t>
            </w:r>
          </w:p>
        </w:tc>
        <w:tc>
          <w:tcPr>
            <w:tcW w:w="850" w:type="dxa"/>
            <w:tcBorders>
              <w:top w:val="nil"/>
              <w:left w:val="single" w:sz="4" w:space="0" w:color="auto"/>
              <w:bottom w:val="single" w:sz="8" w:space="0" w:color="000000"/>
              <w:right w:val="single" w:sz="8" w:space="0" w:color="000000"/>
            </w:tcBorders>
            <w:shd w:val="clear" w:color="000000" w:fill="FFFFFF"/>
            <w:noWrap/>
            <w:vAlign w:val="center"/>
          </w:tcPr>
          <w:p w14:paraId="5D82C266" w14:textId="77777777" w:rsidR="0012732D" w:rsidRPr="005357A6" w:rsidRDefault="0012732D" w:rsidP="00FA34BA">
            <w:pPr>
              <w:jc w:val="center"/>
              <w:rPr>
                <w:rFonts w:ascii="Comic Sans MS" w:hAnsi="Comic Sans MS"/>
                <w:color w:val="000000"/>
                <w:sz w:val="20"/>
                <w:szCs w:val="20"/>
              </w:rPr>
            </w:pPr>
            <w:r w:rsidRPr="005357A6">
              <w:rPr>
                <w:rFonts w:ascii="Comic Sans MS" w:hAnsi="Comic Sans MS"/>
                <w:color w:val="000000"/>
                <w:sz w:val="20"/>
                <w:szCs w:val="20"/>
              </w:rPr>
              <w:t>τμχ.</w:t>
            </w:r>
          </w:p>
        </w:tc>
        <w:tc>
          <w:tcPr>
            <w:tcW w:w="992" w:type="dxa"/>
            <w:tcBorders>
              <w:top w:val="nil"/>
              <w:left w:val="nil"/>
              <w:bottom w:val="single" w:sz="8" w:space="0" w:color="000000"/>
              <w:right w:val="single" w:sz="8" w:space="0" w:color="000000"/>
            </w:tcBorders>
            <w:shd w:val="clear" w:color="auto" w:fill="auto"/>
            <w:vAlign w:val="center"/>
          </w:tcPr>
          <w:p w14:paraId="7C6899BE" w14:textId="77777777" w:rsidR="0012732D" w:rsidRPr="005357A6" w:rsidRDefault="0012732D" w:rsidP="00FA34BA">
            <w:pPr>
              <w:jc w:val="center"/>
              <w:rPr>
                <w:rFonts w:ascii="Comic Sans MS" w:hAnsi="Comic Sans MS"/>
                <w:color w:val="000000"/>
                <w:sz w:val="20"/>
                <w:szCs w:val="20"/>
              </w:rPr>
            </w:pPr>
            <w:r w:rsidRPr="005357A6">
              <w:rPr>
                <w:rFonts w:ascii="Comic Sans MS" w:hAnsi="Comic Sans MS"/>
                <w:color w:val="000000"/>
                <w:sz w:val="20"/>
                <w:szCs w:val="20"/>
              </w:rPr>
              <w:t>1</w:t>
            </w:r>
          </w:p>
        </w:tc>
        <w:tc>
          <w:tcPr>
            <w:tcW w:w="1276" w:type="dxa"/>
            <w:tcBorders>
              <w:top w:val="single" w:sz="8" w:space="0" w:color="000000"/>
              <w:left w:val="nil"/>
              <w:bottom w:val="single" w:sz="8" w:space="0" w:color="000000"/>
              <w:right w:val="nil"/>
            </w:tcBorders>
            <w:shd w:val="clear" w:color="auto" w:fill="auto"/>
            <w:vAlign w:val="center"/>
          </w:tcPr>
          <w:p w14:paraId="53DF144B" w14:textId="77777777" w:rsidR="0012732D" w:rsidRPr="005357A6" w:rsidRDefault="0012732D" w:rsidP="00FA34BA">
            <w:pPr>
              <w:jc w:val="right"/>
              <w:rPr>
                <w:rFonts w:ascii="Comic Sans MS" w:hAnsi="Comic Sans MS"/>
                <w:color w:val="000000"/>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1A6E45" w14:textId="77777777" w:rsidR="0012732D" w:rsidRPr="005357A6" w:rsidRDefault="0012732D" w:rsidP="00FA34BA">
            <w:pPr>
              <w:jc w:val="right"/>
              <w:rPr>
                <w:rFonts w:ascii="Comic Sans MS" w:hAnsi="Comic Sans MS"/>
                <w:color w:val="000000"/>
                <w:sz w:val="20"/>
                <w:szCs w:val="20"/>
              </w:rPr>
            </w:pPr>
          </w:p>
        </w:tc>
      </w:tr>
      <w:tr w:rsidR="00AA664B" w:rsidRPr="005357A6" w14:paraId="73A0E1B7" w14:textId="77777777" w:rsidTr="00AA664B">
        <w:tblPrEx>
          <w:tblLook w:val="04A0" w:firstRow="1" w:lastRow="0" w:firstColumn="1" w:lastColumn="0" w:noHBand="0" w:noVBand="1"/>
        </w:tblPrEx>
        <w:trPr>
          <w:trHeight w:val="585"/>
        </w:trPr>
        <w:tc>
          <w:tcPr>
            <w:tcW w:w="8931" w:type="dxa"/>
            <w:gridSpan w:val="5"/>
            <w:tcBorders>
              <w:top w:val="nil"/>
              <w:left w:val="single" w:sz="8" w:space="0" w:color="000000"/>
              <w:bottom w:val="single" w:sz="8" w:space="0" w:color="000000"/>
            </w:tcBorders>
            <w:shd w:val="clear" w:color="auto" w:fill="auto"/>
            <w:noWrap/>
            <w:vAlign w:val="center"/>
          </w:tcPr>
          <w:p w14:paraId="241EE2EE" w14:textId="3C956D5A" w:rsidR="00AA664B" w:rsidRPr="005357A6" w:rsidRDefault="00AA664B" w:rsidP="00AA664B">
            <w:pPr>
              <w:jc w:val="center"/>
              <w:rPr>
                <w:rFonts w:ascii="Comic Sans MS" w:hAnsi="Comic Sans MS"/>
                <w:color w:val="000000"/>
                <w:sz w:val="20"/>
                <w:szCs w:val="20"/>
              </w:rPr>
            </w:pPr>
            <w:proofErr w:type="spellStart"/>
            <w:r w:rsidRPr="005357A6">
              <w:rPr>
                <w:rFonts w:ascii="Comic Sans MS" w:hAnsi="Comic Sans MS"/>
                <w:b/>
                <w:bCs/>
                <w:sz w:val="20"/>
                <w:szCs w:val="20"/>
              </w:rPr>
              <w:t>ΜΕΡΙΚΗ</w:t>
            </w:r>
            <w:proofErr w:type="spellEnd"/>
            <w:r w:rsidRPr="005357A6">
              <w:rPr>
                <w:rFonts w:ascii="Comic Sans MS" w:hAnsi="Comic Sans MS"/>
                <w:b/>
                <w:bCs/>
                <w:sz w:val="20"/>
                <w:szCs w:val="20"/>
              </w:rPr>
              <w:t xml:space="preserve"> </w:t>
            </w:r>
            <w:proofErr w:type="spellStart"/>
            <w:r w:rsidRPr="005357A6">
              <w:rPr>
                <w:rFonts w:ascii="Comic Sans MS" w:hAnsi="Comic Sans MS"/>
                <w:b/>
                <w:bCs/>
                <w:sz w:val="20"/>
                <w:szCs w:val="20"/>
              </w:rPr>
              <w:t>ΔΑΠΑΝΗ</w:t>
            </w:r>
            <w:proofErr w:type="spellEnd"/>
            <w:r>
              <w:rPr>
                <w:rFonts w:ascii="Comic Sans MS" w:hAnsi="Comic Sans MS"/>
                <w:b/>
                <w:bCs/>
                <w:sz w:val="20"/>
                <w:szCs w:val="20"/>
                <w:lang w:val="el-GR"/>
              </w:rPr>
              <w:t xml:space="preserve"> ΥΠΗΡΕΣΙΩΝ</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F48BB8" w14:textId="77777777" w:rsidR="00AA664B" w:rsidRPr="005357A6" w:rsidRDefault="00AA664B" w:rsidP="00AA664B">
            <w:pPr>
              <w:jc w:val="right"/>
              <w:rPr>
                <w:rFonts w:ascii="Comic Sans MS" w:hAnsi="Comic Sans MS"/>
                <w:color w:val="000000"/>
                <w:sz w:val="20"/>
                <w:szCs w:val="20"/>
              </w:rPr>
            </w:pPr>
          </w:p>
        </w:tc>
      </w:tr>
      <w:tr w:rsidR="00AA664B" w:rsidRPr="005357A6" w14:paraId="09AAD067" w14:textId="77777777" w:rsidTr="00ED384E">
        <w:tblPrEx>
          <w:tblLook w:val="04A0" w:firstRow="1" w:lastRow="0" w:firstColumn="1" w:lastColumn="0" w:noHBand="0" w:noVBand="1"/>
        </w:tblPrEx>
        <w:trPr>
          <w:trHeight w:val="539"/>
        </w:trPr>
        <w:tc>
          <w:tcPr>
            <w:tcW w:w="8931" w:type="dxa"/>
            <w:gridSpan w:val="5"/>
            <w:tcBorders>
              <w:top w:val="nil"/>
              <w:left w:val="single" w:sz="8" w:space="0" w:color="000000"/>
              <w:bottom w:val="single" w:sz="8" w:space="0" w:color="000000"/>
            </w:tcBorders>
            <w:shd w:val="clear" w:color="auto" w:fill="auto"/>
            <w:noWrap/>
            <w:vAlign w:val="center"/>
          </w:tcPr>
          <w:p w14:paraId="0867AB6F" w14:textId="51FA9E93" w:rsidR="00AA664B" w:rsidRPr="005357A6" w:rsidRDefault="00AA664B" w:rsidP="00AA664B">
            <w:pPr>
              <w:jc w:val="center"/>
              <w:rPr>
                <w:rFonts w:ascii="Comic Sans MS" w:hAnsi="Comic Sans MS"/>
                <w:color w:val="000000"/>
                <w:sz w:val="20"/>
                <w:szCs w:val="20"/>
              </w:rPr>
            </w:pPr>
            <w:proofErr w:type="spellStart"/>
            <w:r w:rsidRPr="005357A6">
              <w:rPr>
                <w:rFonts w:ascii="Comic Sans MS" w:hAnsi="Comic Sans MS"/>
                <w:b/>
                <w:bCs/>
                <w:sz w:val="20"/>
                <w:szCs w:val="20"/>
              </w:rPr>
              <w:t>ΦΠΑ</w:t>
            </w:r>
            <w:proofErr w:type="spellEnd"/>
            <w:r w:rsidRPr="005357A6">
              <w:rPr>
                <w:rFonts w:ascii="Comic Sans MS" w:hAnsi="Comic Sans MS"/>
                <w:b/>
                <w:bCs/>
                <w:sz w:val="20"/>
                <w:szCs w:val="20"/>
              </w:rPr>
              <w:t xml:space="preserve"> 24%</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288609" w14:textId="77777777" w:rsidR="00AA664B" w:rsidRPr="005357A6" w:rsidRDefault="00AA664B" w:rsidP="00AA664B">
            <w:pPr>
              <w:jc w:val="right"/>
              <w:rPr>
                <w:rFonts w:ascii="Comic Sans MS" w:hAnsi="Comic Sans MS"/>
                <w:color w:val="000000"/>
                <w:sz w:val="20"/>
                <w:szCs w:val="20"/>
              </w:rPr>
            </w:pPr>
          </w:p>
        </w:tc>
      </w:tr>
      <w:tr w:rsidR="00AA664B" w:rsidRPr="005357A6" w14:paraId="7D0DCBE9" w14:textId="77777777" w:rsidTr="00483CC0">
        <w:tblPrEx>
          <w:tblLook w:val="04A0" w:firstRow="1" w:lastRow="0" w:firstColumn="1" w:lastColumn="0" w:noHBand="0" w:noVBand="1"/>
        </w:tblPrEx>
        <w:trPr>
          <w:trHeight w:val="547"/>
        </w:trPr>
        <w:tc>
          <w:tcPr>
            <w:tcW w:w="709" w:type="dxa"/>
            <w:tcBorders>
              <w:top w:val="nil"/>
              <w:left w:val="single" w:sz="8" w:space="0" w:color="000000"/>
              <w:bottom w:val="single" w:sz="8" w:space="0" w:color="000000"/>
            </w:tcBorders>
            <w:shd w:val="clear" w:color="auto" w:fill="auto"/>
            <w:noWrap/>
            <w:vAlign w:val="center"/>
          </w:tcPr>
          <w:p w14:paraId="5D8EFD4F" w14:textId="77777777" w:rsidR="00AA664B" w:rsidRPr="005357A6" w:rsidRDefault="00AA664B" w:rsidP="00AA664B">
            <w:pPr>
              <w:jc w:val="center"/>
              <w:rPr>
                <w:rFonts w:ascii="Comic Sans MS" w:hAnsi="Comic Sans MS"/>
                <w:b/>
                <w:color w:val="000000"/>
                <w:sz w:val="20"/>
                <w:szCs w:val="20"/>
              </w:rPr>
            </w:pPr>
          </w:p>
        </w:tc>
        <w:tc>
          <w:tcPr>
            <w:tcW w:w="8222" w:type="dxa"/>
            <w:gridSpan w:val="4"/>
            <w:tcBorders>
              <w:top w:val="single" w:sz="4" w:space="0" w:color="000000"/>
              <w:left w:val="nil"/>
              <w:bottom w:val="single" w:sz="4" w:space="0" w:color="000000"/>
            </w:tcBorders>
            <w:shd w:val="clear" w:color="auto" w:fill="auto"/>
            <w:vAlign w:val="center"/>
          </w:tcPr>
          <w:p w14:paraId="58AFFCE2" w14:textId="5F278C82" w:rsidR="00AA664B" w:rsidRPr="005357A6" w:rsidRDefault="00AA664B" w:rsidP="00AA664B">
            <w:pPr>
              <w:jc w:val="center"/>
              <w:rPr>
                <w:rFonts w:ascii="Comic Sans MS" w:hAnsi="Comic Sans MS"/>
                <w:color w:val="000000"/>
                <w:sz w:val="20"/>
                <w:szCs w:val="20"/>
              </w:rPr>
            </w:pPr>
            <w:proofErr w:type="spellStart"/>
            <w:r w:rsidRPr="005357A6">
              <w:rPr>
                <w:rFonts w:ascii="Comic Sans MS" w:hAnsi="Comic Sans MS"/>
                <w:b/>
                <w:bCs/>
                <w:sz w:val="20"/>
                <w:szCs w:val="20"/>
              </w:rPr>
              <w:t>ΔΑΠΑΝΗ</w:t>
            </w:r>
            <w:proofErr w:type="spellEnd"/>
            <w:r w:rsidRPr="005357A6">
              <w:rPr>
                <w:rFonts w:ascii="Comic Sans MS" w:hAnsi="Comic Sans MS"/>
                <w:b/>
                <w:bCs/>
                <w:sz w:val="20"/>
                <w:szCs w:val="20"/>
              </w:rPr>
              <w:t xml:space="preserve"> </w:t>
            </w:r>
            <w:r>
              <w:rPr>
                <w:rFonts w:ascii="Comic Sans MS" w:hAnsi="Comic Sans MS"/>
                <w:b/>
                <w:bCs/>
                <w:sz w:val="20"/>
                <w:szCs w:val="20"/>
                <w:lang w:val="el-GR"/>
              </w:rPr>
              <w:t xml:space="preserve">ΥΠΗΡΕΣΙΩΝ </w:t>
            </w:r>
            <w:proofErr w:type="spellStart"/>
            <w:r w:rsidRPr="005357A6">
              <w:rPr>
                <w:rFonts w:ascii="Comic Sans MS" w:hAnsi="Comic Sans MS"/>
                <w:b/>
                <w:bCs/>
                <w:sz w:val="20"/>
                <w:szCs w:val="20"/>
              </w:rPr>
              <w:t>ΜΕ</w:t>
            </w:r>
            <w:proofErr w:type="spellEnd"/>
            <w:r w:rsidRPr="005357A6">
              <w:rPr>
                <w:rFonts w:ascii="Comic Sans MS" w:hAnsi="Comic Sans MS"/>
                <w:b/>
                <w:bCs/>
                <w:sz w:val="20"/>
                <w:szCs w:val="20"/>
              </w:rPr>
              <w:t xml:space="preserve"> </w:t>
            </w:r>
            <w:proofErr w:type="spellStart"/>
            <w:r w:rsidRPr="005357A6">
              <w:rPr>
                <w:rFonts w:ascii="Comic Sans MS" w:hAnsi="Comic Sans MS"/>
                <w:b/>
                <w:bCs/>
                <w:sz w:val="20"/>
                <w:szCs w:val="20"/>
              </w:rPr>
              <w:t>ΦΠΑ</w:t>
            </w:r>
            <w:proofErr w:type="spellEnd"/>
            <w:r w:rsidRPr="005357A6">
              <w:rPr>
                <w:rFonts w:ascii="Comic Sans MS" w:hAnsi="Comic Sans MS"/>
                <w:b/>
                <w:bCs/>
                <w:sz w:val="20"/>
                <w:szCs w:val="20"/>
              </w:rPr>
              <w:t xml:space="preserve"> 24%</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8540A4" w14:textId="77777777" w:rsidR="00AA664B" w:rsidRPr="005357A6" w:rsidRDefault="00AA664B" w:rsidP="00AA664B">
            <w:pPr>
              <w:jc w:val="right"/>
              <w:rPr>
                <w:rFonts w:ascii="Comic Sans MS" w:hAnsi="Comic Sans MS"/>
                <w:color w:val="000000"/>
                <w:sz w:val="20"/>
                <w:szCs w:val="20"/>
              </w:rPr>
            </w:pPr>
          </w:p>
        </w:tc>
      </w:tr>
      <w:tr w:rsidR="00AA664B" w:rsidRPr="005357A6" w14:paraId="132520F7" w14:textId="77777777" w:rsidTr="00FA34BA">
        <w:tblPrEx>
          <w:tblLook w:val="04A0" w:firstRow="1" w:lastRow="0" w:firstColumn="1" w:lastColumn="0" w:noHBand="0" w:noVBand="1"/>
        </w:tblPrEx>
        <w:trPr>
          <w:trHeight w:val="827"/>
        </w:trPr>
        <w:tc>
          <w:tcPr>
            <w:tcW w:w="709" w:type="dxa"/>
            <w:tcBorders>
              <w:top w:val="nil"/>
              <w:left w:val="single" w:sz="8" w:space="0" w:color="000000"/>
              <w:bottom w:val="single" w:sz="8" w:space="0" w:color="000000"/>
              <w:right w:val="single" w:sz="4" w:space="0" w:color="auto"/>
            </w:tcBorders>
            <w:shd w:val="clear" w:color="auto" w:fill="auto"/>
            <w:noWrap/>
            <w:vAlign w:val="center"/>
          </w:tcPr>
          <w:p w14:paraId="39993328" w14:textId="77777777" w:rsidR="00AA664B" w:rsidRPr="005357A6" w:rsidRDefault="00AA664B" w:rsidP="00AA664B">
            <w:pPr>
              <w:jc w:val="center"/>
              <w:rPr>
                <w:rFonts w:ascii="Comic Sans MS" w:hAnsi="Comic Sans MS"/>
                <w:b/>
                <w:color w:val="000000"/>
                <w:sz w:val="20"/>
                <w:szCs w:val="20"/>
              </w:rPr>
            </w:pPr>
            <w:r w:rsidRPr="005357A6">
              <w:rPr>
                <w:rFonts w:ascii="Comic Sans MS" w:hAnsi="Comic Sans MS"/>
                <w:b/>
                <w:color w:val="000000"/>
                <w:sz w:val="20"/>
                <w:szCs w:val="20"/>
              </w:rPr>
              <w:t>3</w:t>
            </w:r>
          </w:p>
        </w:tc>
        <w:tc>
          <w:tcPr>
            <w:tcW w:w="5104" w:type="dxa"/>
            <w:tcBorders>
              <w:top w:val="single" w:sz="4" w:space="0" w:color="auto"/>
            </w:tcBorders>
            <w:shd w:val="clear" w:color="auto" w:fill="FFFFFF"/>
            <w:vAlign w:val="center"/>
          </w:tcPr>
          <w:p w14:paraId="454C66F0" w14:textId="77777777" w:rsidR="00AA664B" w:rsidRPr="00A23308" w:rsidRDefault="00AA664B" w:rsidP="00AA664B">
            <w:pPr>
              <w:jc w:val="both"/>
              <w:rPr>
                <w:rFonts w:ascii="Comic Sans MS" w:hAnsi="Comic Sans MS"/>
                <w:b/>
                <w:sz w:val="20"/>
                <w:szCs w:val="20"/>
                <w:lang w:val="el-GR" w:eastAsia="en-US"/>
              </w:rPr>
            </w:pPr>
            <w:r w:rsidRPr="00A23308">
              <w:rPr>
                <w:rFonts w:ascii="Comic Sans MS" w:eastAsia="Calibri" w:hAnsi="Comic Sans MS"/>
                <w:b/>
                <w:sz w:val="20"/>
                <w:szCs w:val="20"/>
                <w:lang w:val="el-GR" w:eastAsia="en-US"/>
              </w:rPr>
              <w:t>Υλικά για την αποκατάσταση βραχυκυκλωμάτων και την κατασκευή νέων γραμμών εξωτερικού φωτισμού</w:t>
            </w:r>
          </w:p>
        </w:tc>
        <w:tc>
          <w:tcPr>
            <w:tcW w:w="850" w:type="dxa"/>
            <w:tcBorders>
              <w:top w:val="nil"/>
              <w:left w:val="single" w:sz="4" w:space="0" w:color="auto"/>
              <w:bottom w:val="single" w:sz="8" w:space="0" w:color="000000"/>
              <w:right w:val="single" w:sz="8" w:space="0" w:color="000000"/>
            </w:tcBorders>
            <w:shd w:val="clear" w:color="000000" w:fill="FFFFFF"/>
            <w:noWrap/>
            <w:vAlign w:val="center"/>
          </w:tcPr>
          <w:p w14:paraId="1F15EF97" w14:textId="77777777" w:rsidR="00AA664B" w:rsidRPr="005357A6" w:rsidRDefault="00AA664B" w:rsidP="00AA664B">
            <w:pPr>
              <w:jc w:val="center"/>
              <w:rPr>
                <w:rFonts w:ascii="Comic Sans MS" w:hAnsi="Comic Sans MS"/>
                <w:color w:val="000000"/>
                <w:sz w:val="20"/>
                <w:szCs w:val="20"/>
              </w:rPr>
            </w:pPr>
            <w:r w:rsidRPr="005357A6">
              <w:rPr>
                <w:rFonts w:ascii="Comic Sans MS" w:hAnsi="Comic Sans MS"/>
                <w:color w:val="000000"/>
                <w:sz w:val="20"/>
                <w:szCs w:val="20"/>
              </w:rPr>
              <w:t>τμχ.</w:t>
            </w:r>
          </w:p>
        </w:tc>
        <w:tc>
          <w:tcPr>
            <w:tcW w:w="992" w:type="dxa"/>
            <w:tcBorders>
              <w:top w:val="nil"/>
              <w:left w:val="nil"/>
              <w:bottom w:val="single" w:sz="8" w:space="0" w:color="000000"/>
              <w:right w:val="single" w:sz="8" w:space="0" w:color="000000"/>
            </w:tcBorders>
            <w:shd w:val="clear" w:color="auto" w:fill="auto"/>
            <w:vAlign w:val="center"/>
          </w:tcPr>
          <w:p w14:paraId="279524A3" w14:textId="77777777" w:rsidR="00AA664B" w:rsidRPr="005357A6" w:rsidRDefault="00AA664B" w:rsidP="00AA664B">
            <w:pPr>
              <w:jc w:val="center"/>
              <w:rPr>
                <w:rFonts w:ascii="Comic Sans MS" w:hAnsi="Comic Sans MS"/>
                <w:color w:val="000000"/>
                <w:sz w:val="20"/>
                <w:szCs w:val="20"/>
              </w:rPr>
            </w:pPr>
            <w:r w:rsidRPr="005357A6">
              <w:rPr>
                <w:rFonts w:ascii="Comic Sans MS" w:hAnsi="Comic Sans MS"/>
                <w:color w:val="000000"/>
                <w:sz w:val="20"/>
                <w:szCs w:val="20"/>
              </w:rPr>
              <w:t>1</w:t>
            </w:r>
          </w:p>
        </w:tc>
        <w:tc>
          <w:tcPr>
            <w:tcW w:w="1276" w:type="dxa"/>
            <w:tcBorders>
              <w:top w:val="single" w:sz="8" w:space="0" w:color="000000"/>
              <w:left w:val="nil"/>
              <w:bottom w:val="single" w:sz="8" w:space="0" w:color="000000"/>
              <w:right w:val="nil"/>
            </w:tcBorders>
            <w:shd w:val="clear" w:color="auto" w:fill="auto"/>
            <w:vAlign w:val="center"/>
          </w:tcPr>
          <w:p w14:paraId="1FAB3E35" w14:textId="77777777" w:rsidR="00AA664B" w:rsidRPr="005357A6" w:rsidRDefault="00AA664B" w:rsidP="00AA664B">
            <w:pPr>
              <w:jc w:val="right"/>
              <w:rPr>
                <w:rFonts w:ascii="Comic Sans MS" w:hAnsi="Comic Sans MS"/>
                <w:color w:val="000000"/>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77E4B8D" w14:textId="77777777" w:rsidR="00AA664B" w:rsidRPr="005357A6" w:rsidRDefault="00AA664B" w:rsidP="00AA664B">
            <w:pPr>
              <w:jc w:val="right"/>
              <w:rPr>
                <w:rFonts w:ascii="Comic Sans MS" w:hAnsi="Comic Sans MS"/>
                <w:color w:val="000000"/>
                <w:sz w:val="20"/>
                <w:szCs w:val="20"/>
              </w:rPr>
            </w:pPr>
          </w:p>
        </w:tc>
      </w:tr>
      <w:tr w:rsidR="00AA664B" w:rsidRPr="005357A6" w14:paraId="599B5125" w14:textId="77777777" w:rsidTr="00FA34BA">
        <w:trPr>
          <w:trHeight w:val="415"/>
        </w:trPr>
        <w:tc>
          <w:tcPr>
            <w:tcW w:w="7655" w:type="dxa"/>
            <w:gridSpan w:val="4"/>
            <w:tcBorders>
              <w:top w:val="single" w:sz="4" w:space="0" w:color="000000"/>
              <w:left w:val="single" w:sz="4" w:space="0" w:color="000000"/>
              <w:bottom w:val="single" w:sz="4" w:space="0" w:color="000000"/>
              <w:right w:val="nil"/>
            </w:tcBorders>
            <w:shd w:val="clear" w:color="auto" w:fill="auto"/>
            <w:noWrap/>
            <w:vAlign w:val="center"/>
          </w:tcPr>
          <w:p w14:paraId="126E54D0" w14:textId="43F37382" w:rsidR="00AA664B" w:rsidRPr="00AA664B" w:rsidRDefault="00AA664B" w:rsidP="00AA664B">
            <w:pPr>
              <w:jc w:val="center"/>
              <w:rPr>
                <w:rFonts w:ascii="Comic Sans MS" w:hAnsi="Comic Sans MS"/>
                <w:b/>
                <w:bCs/>
                <w:sz w:val="20"/>
                <w:szCs w:val="20"/>
                <w:lang w:val="el-GR"/>
              </w:rPr>
            </w:pPr>
            <w:proofErr w:type="spellStart"/>
            <w:r w:rsidRPr="005357A6">
              <w:rPr>
                <w:rFonts w:ascii="Comic Sans MS" w:hAnsi="Comic Sans MS"/>
                <w:b/>
                <w:bCs/>
                <w:sz w:val="20"/>
                <w:szCs w:val="20"/>
              </w:rPr>
              <w:t>ΜΕΡΙΚΗ</w:t>
            </w:r>
            <w:proofErr w:type="spellEnd"/>
            <w:r w:rsidRPr="005357A6">
              <w:rPr>
                <w:rFonts w:ascii="Comic Sans MS" w:hAnsi="Comic Sans MS"/>
                <w:b/>
                <w:bCs/>
                <w:sz w:val="20"/>
                <w:szCs w:val="20"/>
              </w:rPr>
              <w:t xml:space="preserve"> </w:t>
            </w:r>
            <w:proofErr w:type="spellStart"/>
            <w:r w:rsidRPr="005357A6">
              <w:rPr>
                <w:rFonts w:ascii="Comic Sans MS" w:hAnsi="Comic Sans MS"/>
                <w:b/>
                <w:bCs/>
                <w:sz w:val="20"/>
                <w:szCs w:val="20"/>
              </w:rPr>
              <w:t>ΔΑΠΑΝΗ</w:t>
            </w:r>
            <w:proofErr w:type="spellEnd"/>
            <w:r>
              <w:rPr>
                <w:rFonts w:ascii="Comic Sans MS" w:hAnsi="Comic Sans MS"/>
                <w:b/>
                <w:bCs/>
                <w:sz w:val="20"/>
                <w:szCs w:val="20"/>
                <w:lang w:val="el-GR"/>
              </w:rPr>
              <w:t xml:space="preserve"> ΥΛΙΚΩΝ</w:t>
            </w:r>
          </w:p>
        </w:tc>
        <w:tc>
          <w:tcPr>
            <w:tcW w:w="1276" w:type="dxa"/>
            <w:tcBorders>
              <w:top w:val="nil"/>
              <w:left w:val="nil"/>
              <w:bottom w:val="single" w:sz="4" w:space="0" w:color="000000"/>
              <w:right w:val="single" w:sz="4" w:space="0" w:color="000000"/>
            </w:tcBorders>
            <w:shd w:val="clear" w:color="auto" w:fill="auto"/>
            <w:vAlign w:val="center"/>
          </w:tcPr>
          <w:p w14:paraId="2DB86211" w14:textId="77777777" w:rsidR="00AA664B" w:rsidRPr="005357A6" w:rsidRDefault="00AA664B" w:rsidP="00AA664B">
            <w:pPr>
              <w:jc w:val="right"/>
              <w:rPr>
                <w:rFonts w:ascii="Comic Sans MS" w:hAnsi="Comic Sans MS"/>
                <w:sz w:val="20"/>
                <w:szCs w:val="20"/>
              </w:rPr>
            </w:pPr>
            <w:r w:rsidRPr="005357A6">
              <w:rPr>
                <w:rFonts w:ascii="Comic Sans MS" w:hAnsi="Comic Sans MS"/>
                <w:sz w:val="20"/>
                <w:szCs w:val="20"/>
              </w:rPr>
              <w:t> </w:t>
            </w:r>
          </w:p>
        </w:tc>
        <w:tc>
          <w:tcPr>
            <w:tcW w:w="1276" w:type="dxa"/>
            <w:tcBorders>
              <w:top w:val="nil"/>
              <w:left w:val="nil"/>
              <w:bottom w:val="single" w:sz="4" w:space="0" w:color="000000"/>
              <w:right w:val="single" w:sz="4" w:space="0" w:color="000000"/>
            </w:tcBorders>
            <w:shd w:val="clear" w:color="auto" w:fill="auto"/>
            <w:noWrap/>
            <w:vAlign w:val="center"/>
          </w:tcPr>
          <w:p w14:paraId="1596E9FD" w14:textId="77777777" w:rsidR="00AA664B" w:rsidRPr="005357A6" w:rsidRDefault="00AA664B" w:rsidP="00AA664B">
            <w:pPr>
              <w:jc w:val="right"/>
              <w:rPr>
                <w:rFonts w:ascii="Comic Sans MS" w:hAnsi="Comic Sans MS"/>
                <w:b/>
                <w:bCs/>
                <w:sz w:val="20"/>
                <w:szCs w:val="20"/>
              </w:rPr>
            </w:pPr>
          </w:p>
        </w:tc>
      </w:tr>
      <w:tr w:rsidR="00AA664B" w:rsidRPr="005357A6" w14:paraId="1F711237" w14:textId="77777777" w:rsidTr="00FA34BA">
        <w:trPr>
          <w:trHeight w:val="417"/>
        </w:trPr>
        <w:tc>
          <w:tcPr>
            <w:tcW w:w="7655" w:type="dxa"/>
            <w:gridSpan w:val="4"/>
            <w:tcBorders>
              <w:top w:val="single" w:sz="4" w:space="0" w:color="000000"/>
              <w:left w:val="single" w:sz="4" w:space="0" w:color="000000"/>
              <w:bottom w:val="single" w:sz="4" w:space="0" w:color="000000"/>
              <w:right w:val="nil"/>
            </w:tcBorders>
            <w:shd w:val="clear" w:color="auto" w:fill="auto"/>
            <w:noWrap/>
            <w:vAlign w:val="center"/>
          </w:tcPr>
          <w:p w14:paraId="3684E829" w14:textId="77777777" w:rsidR="00AA664B" w:rsidRPr="005357A6" w:rsidRDefault="00AA664B" w:rsidP="00AA664B">
            <w:pPr>
              <w:jc w:val="center"/>
              <w:rPr>
                <w:rFonts w:ascii="Comic Sans MS" w:hAnsi="Comic Sans MS"/>
                <w:b/>
                <w:bCs/>
                <w:sz w:val="20"/>
                <w:szCs w:val="20"/>
              </w:rPr>
            </w:pPr>
            <w:r w:rsidRPr="005357A6">
              <w:rPr>
                <w:rFonts w:ascii="Comic Sans MS" w:hAnsi="Comic Sans MS"/>
                <w:b/>
                <w:bCs/>
                <w:sz w:val="20"/>
                <w:szCs w:val="20"/>
              </w:rPr>
              <w:t>ΦΠΑ 24%</w:t>
            </w:r>
          </w:p>
        </w:tc>
        <w:tc>
          <w:tcPr>
            <w:tcW w:w="1276" w:type="dxa"/>
            <w:tcBorders>
              <w:top w:val="nil"/>
              <w:left w:val="nil"/>
              <w:bottom w:val="single" w:sz="4" w:space="0" w:color="000000"/>
              <w:right w:val="single" w:sz="4" w:space="0" w:color="000000"/>
            </w:tcBorders>
            <w:shd w:val="clear" w:color="auto" w:fill="auto"/>
            <w:vAlign w:val="center"/>
          </w:tcPr>
          <w:p w14:paraId="23CB4011" w14:textId="77777777" w:rsidR="00AA664B" w:rsidRPr="005357A6" w:rsidRDefault="00AA664B" w:rsidP="00AA664B">
            <w:pPr>
              <w:jc w:val="center"/>
              <w:rPr>
                <w:rFonts w:ascii="Comic Sans MS" w:hAnsi="Comic Sans MS"/>
                <w:sz w:val="20"/>
                <w:szCs w:val="20"/>
              </w:rPr>
            </w:pPr>
          </w:p>
        </w:tc>
        <w:tc>
          <w:tcPr>
            <w:tcW w:w="1276" w:type="dxa"/>
            <w:tcBorders>
              <w:top w:val="nil"/>
              <w:left w:val="nil"/>
              <w:bottom w:val="single" w:sz="4" w:space="0" w:color="000000"/>
              <w:right w:val="single" w:sz="4" w:space="0" w:color="000000"/>
            </w:tcBorders>
            <w:shd w:val="clear" w:color="auto" w:fill="auto"/>
            <w:noWrap/>
            <w:vAlign w:val="center"/>
          </w:tcPr>
          <w:p w14:paraId="4765977B" w14:textId="77777777" w:rsidR="00AA664B" w:rsidRPr="005357A6" w:rsidRDefault="00AA664B" w:rsidP="00AA664B">
            <w:pPr>
              <w:jc w:val="right"/>
              <w:rPr>
                <w:rFonts w:ascii="Comic Sans MS" w:hAnsi="Comic Sans MS"/>
                <w:b/>
                <w:bCs/>
                <w:sz w:val="20"/>
                <w:szCs w:val="20"/>
              </w:rPr>
            </w:pPr>
          </w:p>
        </w:tc>
      </w:tr>
      <w:tr w:rsidR="00AA664B" w:rsidRPr="00AA664B" w14:paraId="199AE2DC" w14:textId="77777777" w:rsidTr="00AA664B">
        <w:trPr>
          <w:trHeight w:val="551"/>
        </w:trPr>
        <w:tc>
          <w:tcPr>
            <w:tcW w:w="7655" w:type="dxa"/>
            <w:gridSpan w:val="4"/>
            <w:tcBorders>
              <w:top w:val="single" w:sz="4" w:space="0" w:color="000000"/>
              <w:left w:val="single" w:sz="4" w:space="0" w:color="000000"/>
              <w:bottom w:val="single" w:sz="4" w:space="0" w:color="000000"/>
              <w:right w:val="nil"/>
            </w:tcBorders>
            <w:shd w:val="clear" w:color="auto" w:fill="auto"/>
            <w:noWrap/>
            <w:vAlign w:val="center"/>
          </w:tcPr>
          <w:p w14:paraId="4FD49B3A" w14:textId="28050C7E" w:rsidR="00AA664B" w:rsidRPr="00AA664B" w:rsidRDefault="00AA664B" w:rsidP="00AA664B">
            <w:pPr>
              <w:jc w:val="center"/>
              <w:rPr>
                <w:rFonts w:ascii="Comic Sans MS" w:hAnsi="Comic Sans MS"/>
                <w:b/>
                <w:bCs/>
                <w:sz w:val="20"/>
                <w:szCs w:val="20"/>
                <w:lang w:val="el-GR"/>
              </w:rPr>
            </w:pPr>
            <w:r w:rsidRPr="00AA664B">
              <w:rPr>
                <w:rFonts w:ascii="Comic Sans MS" w:hAnsi="Comic Sans MS"/>
                <w:b/>
                <w:bCs/>
                <w:sz w:val="20"/>
                <w:szCs w:val="20"/>
                <w:lang w:val="el-GR"/>
              </w:rPr>
              <w:t xml:space="preserve">ΔΑΠΑΝΗ </w:t>
            </w:r>
            <w:r>
              <w:rPr>
                <w:rFonts w:ascii="Comic Sans MS" w:hAnsi="Comic Sans MS"/>
                <w:b/>
                <w:bCs/>
                <w:sz w:val="20"/>
                <w:szCs w:val="20"/>
                <w:lang w:val="el-GR"/>
              </w:rPr>
              <w:t xml:space="preserve">ΥΛΙΚΩΝ </w:t>
            </w:r>
            <w:r w:rsidRPr="00AA664B">
              <w:rPr>
                <w:rFonts w:ascii="Comic Sans MS" w:hAnsi="Comic Sans MS"/>
                <w:b/>
                <w:bCs/>
                <w:sz w:val="20"/>
                <w:szCs w:val="20"/>
                <w:lang w:val="el-GR"/>
              </w:rPr>
              <w:t>ΜΕ ΦΠΑ 24%</w:t>
            </w:r>
          </w:p>
        </w:tc>
        <w:tc>
          <w:tcPr>
            <w:tcW w:w="1276" w:type="dxa"/>
            <w:tcBorders>
              <w:top w:val="nil"/>
              <w:left w:val="nil"/>
              <w:bottom w:val="single" w:sz="4" w:space="0" w:color="auto"/>
              <w:right w:val="single" w:sz="4" w:space="0" w:color="000000"/>
            </w:tcBorders>
            <w:shd w:val="clear" w:color="auto" w:fill="auto"/>
            <w:vAlign w:val="center"/>
          </w:tcPr>
          <w:p w14:paraId="2A53D258" w14:textId="77777777" w:rsidR="00AA664B" w:rsidRPr="00AA664B" w:rsidRDefault="00AA664B" w:rsidP="00AA664B">
            <w:pPr>
              <w:jc w:val="right"/>
              <w:rPr>
                <w:rFonts w:ascii="Comic Sans MS" w:hAnsi="Comic Sans MS"/>
                <w:sz w:val="20"/>
                <w:szCs w:val="20"/>
                <w:lang w:val="el-GR"/>
              </w:rPr>
            </w:pPr>
            <w:r w:rsidRPr="005357A6">
              <w:rPr>
                <w:rFonts w:ascii="Comic Sans MS" w:hAnsi="Comic Sans MS"/>
                <w:sz w:val="20"/>
                <w:szCs w:val="20"/>
              </w:rPr>
              <w:t> </w:t>
            </w:r>
          </w:p>
        </w:tc>
        <w:tc>
          <w:tcPr>
            <w:tcW w:w="1276" w:type="dxa"/>
            <w:tcBorders>
              <w:top w:val="nil"/>
              <w:left w:val="nil"/>
              <w:bottom w:val="single" w:sz="4" w:space="0" w:color="auto"/>
              <w:right w:val="single" w:sz="4" w:space="0" w:color="000000"/>
            </w:tcBorders>
            <w:shd w:val="clear" w:color="auto" w:fill="auto"/>
            <w:noWrap/>
            <w:vAlign w:val="center"/>
          </w:tcPr>
          <w:p w14:paraId="6CB93E60" w14:textId="77777777" w:rsidR="00AA664B" w:rsidRPr="00AA664B" w:rsidRDefault="00AA664B" w:rsidP="00AA664B">
            <w:pPr>
              <w:jc w:val="right"/>
              <w:rPr>
                <w:rFonts w:ascii="Comic Sans MS" w:hAnsi="Comic Sans MS"/>
                <w:b/>
                <w:bCs/>
                <w:sz w:val="20"/>
                <w:szCs w:val="20"/>
                <w:lang w:val="el-GR"/>
              </w:rPr>
            </w:pPr>
          </w:p>
        </w:tc>
      </w:tr>
      <w:tr w:rsidR="00AA664B" w:rsidRPr="00AA664B" w14:paraId="7D4FC5FD" w14:textId="77777777" w:rsidTr="00AA664B">
        <w:trPr>
          <w:trHeight w:val="551"/>
        </w:trPr>
        <w:tc>
          <w:tcPr>
            <w:tcW w:w="7655" w:type="dxa"/>
            <w:gridSpan w:val="4"/>
            <w:tcBorders>
              <w:top w:val="single" w:sz="4" w:space="0" w:color="000000"/>
              <w:left w:val="single" w:sz="4" w:space="0" w:color="000000"/>
              <w:bottom w:val="single" w:sz="4" w:space="0" w:color="000000"/>
              <w:right w:val="nil"/>
            </w:tcBorders>
            <w:shd w:val="clear" w:color="auto" w:fill="auto"/>
            <w:noWrap/>
            <w:vAlign w:val="center"/>
          </w:tcPr>
          <w:p w14:paraId="30DE1DD2" w14:textId="66A84062" w:rsidR="00AA664B" w:rsidRPr="00AA664B" w:rsidRDefault="00AA664B" w:rsidP="00AA664B">
            <w:pPr>
              <w:jc w:val="center"/>
              <w:rPr>
                <w:rFonts w:ascii="Comic Sans MS" w:hAnsi="Comic Sans MS"/>
                <w:b/>
                <w:bCs/>
                <w:sz w:val="20"/>
                <w:szCs w:val="20"/>
                <w:lang w:val="el-GR"/>
              </w:rPr>
            </w:pPr>
            <w:r>
              <w:rPr>
                <w:rFonts w:ascii="Comic Sans MS" w:hAnsi="Comic Sans MS"/>
                <w:b/>
                <w:bCs/>
                <w:sz w:val="20"/>
                <w:szCs w:val="20"/>
                <w:lang w:val="el-GR"/>
              </w:rPr>
              <w:t>ΣΥΝΟΛΙΚΗ ΔΑΠΑΝΗ ΥΠΗΡΕΣΙΩΝ/ΥΛΙΚΩΝ ΜΕ ΦΠΑ 24%</w:t>
            </w:r>
          </w:p>
        </w:tc>
        <w:tc>
          <w:tcPr>
            <w:tcW w:w="1276" w:type="dxa"/>
            <w:tcBorders>
              <w:top w:val="single" w:sz="4" w:space="0" w:color="auto"/>
              <w:left w:val="nil"/>
              <w:bottom w:val="single" w:sz="4" w:space="0" w:color="000000"/>
              <w:right w:val="single" w:sz="4" w:space="0" w:color="000000"/>
            </w:tcBorders>
            <w:shd w:val="clear" w:color="auto" w:fill="auto"/>
            <w:vAlign w:val="center"/>
          </w:tcPr>
          <w:p w14:paraId="542AC300" w14:textId="77777777" w:rsidR="00AA664B" w:rsidRPr="00AA664B" w:rsidRDefault="00AA664B" w:rsidP="00AA664B">
            <w:pPr>
              <w:jc w:val="right"/>
              <w:rPr>
                <w:rFonts w:ascii="Comic Sans MS" w:hAnsi="Comic Sans MS"/>
                <w:sz w:val="20"/>
                <w:szCs w:val="20"/>
                <w:lang w:val="el-GR"/>
              </w:rPr>
            </w:pPr>
          </w:p>
        </w:tc>
        <w:tc>
          <w:tcPr>
            <w:tcW w:w="1276" w:type="dxa"/>
            <w:tcBorders>
              <w:top w:val="single" w:sz="4" w:space="0" w:color="auto"/>
              <w:left w:val="nil"/>
              <w:bottom w:val="single" w:sz="4" w:space="0" w:color="000000"/>
              <w:right w:val="single" w:sz="4" w:space="0" w:color="000000"/>
            </w:tcBorders>
            <w:shd w:val="clear" w:color="auto" w:fill="auto"/>
            <w:noWrap/>
            <w:vAlign w:val="center"/>
          </w:tcPr>
          <w:p w14:paraId="0787BC4F" w14:textId="77777777" w:rsidR="00AA664B" w:rsidRPr="00AA664B" w:rsidRDefault="00AA664B" w:rsidP="00AA664B">
            <w:pPr>
              <w:jc w:val="right"/>
              <w:rPr>
                <w:rFonts w:ascii="Comic Sans MS" w:hAnsi="Comic Sans MS"/>
                <w:b/>
                <w:bCs/>
                <w:sz w:val="20"/>
                <w:szCs w:val="20"/>
                <w:lang w:val="el-GR"/>
              </w:rPr>
            </w:pPr>
          </w:p>
        </w:tc>
      </w:tr>
    </w:tbl>
    <w:p w14:paraId="344E723B" w14:textId="77777777" w:rsidR="00AA664B" w:rsidRPr="00AA664B" w:rsidRDefault="00AA664B" w:rsidP="00CE7105">
      <w:pPr>
        <w:spacing w:after="120" w:line="288" w:lineRule="auto"/>
        <w:jc w:val="both"/>
        <w:rPr>
          <w:rFonts w:ascii="Comic Sans MS" w:hAnsi="Comic Sans MS"/>
          <w:b/>
          <w:bCs/>
          <w:sz w:val="22"/>
          <w:szCs w:val="22"/>
          <w:u w:val="single"/>
          <w:lang w:val="el-GR"/>
        </w:rPr>
      </w:pPr>
    </w:p>
    <w:p w14:paraId="408110B5" w14:textId="77777777" w:rsidR="00AA664B" w:rsidRPr="00AA664B" w:rsidRDefault="00AA664B" w:rsidP="00CE7105">
      <w:pPr>
        <w:spacing w:after="120" w:line="288" w:lineRule="auto"/>
        <w:jc w:val="both"/>
        <w:rPr>
          <w:rFonts w:ascii="Comic Sans MS" w:hAnsi="Comic Sans MS"/>
          <w:b/>
          <w:bCs/>
          <w:sz w:val="22"/>
          <w:szCs w:val="22"/>
          <w:u w:val="single"/>
          <w:lang w:val="el-GR"/>
        </w:rPr>
      </w:pPr>
    </w:p>
    <w:p w14:paraId="458DC48B" w14:textId="761B1595" w:rsidR="00CE7105" w:rsidRPr="005357A6" w:rsidRDefault="00CE7105" w:rsidP="00CE7105">
      <w:pPr>
        <w:spacing w:after="120" w:line="288" w:lineRule="auto"/>
        <w:jc w:val="both"/>
        <w:rPr>
          <w:rFonts w:ascii="Comic Sans MS" w:hAnsi="Comic Sans MS"/>
          <w:b/>
          <w:bCs/>
          <w:sz w:val="22"/>
          <w:szCs w:val="22"/>
          <w:u w:val="single"/>
        </w:rPr>
      </w:pPr>
      <w:proofErr w:type="spellStart"/>
      <w:r w:rsidRPr="005357A6">
        <w:rPr>
          <w:rFonts w:ascii="Comic Sans MS" w:hAnsi="Comic Sans MS"/>
          <w:b/>
          <w:bCs/>
          <w:sz w:val="22"/>
          <w:szCs w:val="22"/>
          <w:u w:val="single"/>
        </w:rPr>
        <w:t>ΕΓΓΥΗΣΕΙΣ</w:t>
      </w:r>
      <w:proofErr w:type="spellEnd"/>
      <w:r w:rsidRPr="005357A6">
        <w:rPr>
          <w:rFonts w:ascii="Comic Sans MS" w:hAnsi="Comic Sans MS"/>
          <w:b/>
          <w:bCs/>
          <w:sz w:val="22"/>
          <w:szCs w:val="22"/>
          <w:u w:val="single"/>
        </w:rPr>
        <w:t xml:space="preserve"> </w:t>
      </w:r>
    </w:p>
    <w:p w14:paraId="6AB9DA64" w14:textId="77777777" w:rsidR="00CE7105" w:rsidRPr="00A23308" w:rsidRDefault="00CE7105" w:rsidP="00CE7105">
      <w:pPr>
        <w:widowControl w:val="0"/>
        <w:jc w:val="both"/>
        <w:rPr>
          <w:rFonts w:ascii="Comic Sans MS" w:eastAsia="Arial Unicode MS" w:hAnsi="Comic Sans MS" w:cs="Arial Unicode MS"/>
          <w:color w:val="000000"/>
          <w:sz w:val="22"/>
          <w:szCs w:val="22"/>
          <w:lang w:val="el-GR" w:bidi="el-GR"/>
        </w:rPr>
      </w:pPr>
      <w:r w:rsidRPr="00A23308">
        <w:rPr>
          <w:rFonts w:ascii="Comic Sans MS" w:eastAsia="Arial Unicode MS" w:hAnsi="Comic Sans MS" w:cs="Arial Unicode MS"/>
          <w:color w:val="000000"/>
          <w:sz w:val="22"/>
          <w:szCs w:val="22"/>
          <w:lang w:val="el-GR" w:bidi="el-GR"/>
        </w:rPr>
        <w:t>α)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4% επί της αξίας της σύμβασης χωρίς να υπολογίζεται ο ΦΠΑ. Η εγγύηση καλής εκτέλεσης θα έχει διάρκεια 75 ημερών από την υπογραφή της σύμβασης (Ν. 4412/2016 άρθρο 72).</w:t>
      </w:r>
    </w:p>
    <w:p w14:paraId="76FC1C9F" w14:textId="77777777" w:rsidR="00CE7105" w:rsidRPr="00A23308" w:rsidRDefault="00CE7105" w:rsidP="00CE7105">
      <w:pPr>
        <w:widowControl w:val="0"/>
        <w:jc w:val="both"/>
        <w:rPr>
          <w:rFonts w:ascii="Comic Sans MS" w:eastAsia="Arial Unicode MS" w:hAnsi="Comic Sans MS" w:cs="Arial Unicode MS"/>
          <w:sz w:val="22"/>
          <w:szCs w:val="22"/>
          <w:lang w:val="el-GR" w:bidi="el-GR"/>
        </w:rPr>
      </w:pPr>
      <w:r w:rsidRPr="00A23308">
        <w:rPr>
          <w:rFonts w:ascii="Comic Sans MS" w:eastAsia="Arial Unicode MS" w:hAnsi="Comic Sans MS" w:cs="Arial Unicode MS"/>
          <w:sz w:val="22"/>
          <w:szCs w:val="22"/>
          <w:lang w:val="el-GR" w:bidi="el-GR"/>
        </w:rPr>
        <w:t>β) Απαιτείται εγγυητική επιστολή καλής λειτουργίας. Μετά την οριστική παραλαβή των υλικών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325,00€ και η διάρκειά της σε 12 μήνες από την ημερομηνία οριστικής παραλαβής. (Ν. 4412/2016 άρθρο 72 παρ. 2)</w:t>
      </w:r>
    </w:p>
    <w:p w14:paraId="40E2E7FD" w14:textId="77777777" w:rsidR="00CE7105" w:rsidRPr="00A23308" w:rsidRDefault="00CE7105" w:rsidP="00CE7105">
      <w:pPr>
        <w:widowControl w:val="0"/>
        <w:ind w:left="1134" w:right="28"/>
        <w:jc w:val="both"/>
        <w:rPr>
          <w:rFonts w:ascii="Comic Sans MS" w:eastAsia="Arial Unicode MS" w:hAnsi="Comic Sans MS" w:cs="Arial Unicode MS"/>
          <w:bCs/>
          <w:color w:val="000000"/>
          <w:sz w:val="22"/>
          <w:szCs w:val="22"/>
          <w:lang w:val="el-GR" w:bidi="el-GR"/>
        </w:rPr>
      </w:pPr>
    </w:p>
    <w:p w14:paraId="5BEAA1DC" w14:textId="77777777" w:rsidR="00CE7105" w:rsidRPr="00A23308" w:rsidRDefault="00CE7105" w:rsidP="00CE7105">
      <w:pPr>
        <w:spacing w:line="288" w:lineRule="auto"/>
        <w:contextualSpacing/>
        <w:jc w:val="both"/>
        <w:rPr>
          <w:rFonts w:ascii="Comic Sans MS" w:hAnsi="Comic Sans MS"/>
          <w:b/>
          <w:sz w:val="22"/>
          <w:szCs w:val="22"/>
          <w:u w:val="single"/>
          <w:lang w:val="el-GR"/>
        </w:rPr>
      </w:pPr>
      <w:r w:rsidRPr="00A23308">
        <w:rPr>
          <w:rFonts w:ascii="Comic Sans MS" w:hAnsi="Comic Sans MS"/>
          <w:b/>
          <w:sz w:val="22"/>
          <w:szCs w:val="22"/>
          <w:u w:val="single"/>
          <w:lang w:val="el-GR"/>
        </w:rPr>
        <w:t>Χρόνος ισχύος προσφορών</w:t>
      </w:r>
    </w:p>
    <w:p w14:paraId="535063AA" w14:textId="77777777" w:rsidR="00CE7105" w:rsidRPr="00A23308" w:rsidRDefault="00CE7105" w:rsidP="00CE7105">
      <w:pPr>
        <w:tabs>
          <w:tab w:val="left" w:pos="1215"/>
        </w:tabs>
        <w:rPr>
          <w:rFonts w:ascii="Comic Sans MS" w:hAnsi="Comic Sans MS"/>
          <w:sz w:val="22"/>
          <w:szCs w:val="22"/>
          <w:lang w:val="el-GR"/>
        </w:rPr>
      </w:pPr>
      <w:r w:rsidRPr="00A23308">
        <w:rPr>
          <w:rFonts w:ascii="Comic Sans MS" w:hAnsi="Comic Sans MS"/>
          <w:sz w:val="22"/>
          <w:szCs w:val="22"/>
          <w:lang w:val="el-GR"/>
        </w:rPr>
        <w:t>Οι προσφορές ισχύουν και δεσμεύουν τους συμμετέχοντες επί τέσσερις μήνες (4) από την επομένη της διενέργειας του διαγωνισμού. Προσφορά που ορίζει μικρότερο χρόνο ισχύος απορρίπτεται ως απαράδεκτη.</w:t>
      </w:r>
    </w:p>
    <w:p w14:paraId="4E0C5C6E" w14:textId="77777777" w:rsidR="00CE7105" w:rsidRPr="00A23308" w:rsidRDefault="00CE7105" w:rsidP="00CE7105">
      <w:pPr>
        <w:spacing w:line="288" w:lineRule="auto"/>
        <w:contextualSpacing/>
        <w:jc w:val="both"/>
        <w:rPr>
          <w:b/>
          <w:sz w:val="22"/>
          <w:szCs w:val="22"/>
          <w:u w:val="single"/>
          <w:lang w:val="el-GR"/>
        </w:rPr>
      </w:pPr>
    </w:p>
    <w:p w14:paraId="4B42C279" w14:textId="77777777" w:rsidR="00CE7105" w:rsidRPr="00A23308" w:rsidRDefault="00CE7105" w:rsidP="00CE7105">
      <w:pPr>
        <w:spacing w:line="288" w:lineRule="auto"/>
        <w:contextualSpacing/>
        <w:jc w:val="both"/>
        <w:rPr>
          <w:rFonts w:ascii="Comic Sans MS" w:hAnsi="Comic Sans MS"/>
          <w:b/>
          <w:sz w:val="22"/>
          <w:szCs w:val="22"/>
          <w:u w:val="single"/>
          <w:lang w:val="el-GR"/>
        </w:rPr>
      </w:pPr>
      <w:r w:rsidRPr="00A23308">
        <w:rPr>
          <w:rFonts w:ascii="Comic Sans MS" w:hAnsi="Comic Sans MS"/>
          <w:b/>
          <w:sz w:val="22"/>
          <w:szCs w:val="22"/>
          <w:u w:val="single"/>
          <w:lang w:val="el-GR"/>
        </w:rPr>
        <w:t>Παράδοση – διάρκεια σύμβασης</w:t>
      </w:r>
    </w:p>
    <w:p w14:paraId="5B2B85FB" w14:textId="77777777" w:rsidR="00CE7105" w:rsidRPr="00A23308" w:rsidRDefault="00CE7105" w:rsidP="00CE7105">
      <w:pPr>
        <w:spacing w:line="288" w:lineRule="auto"/>
        <w:jc w:val="both"/>
        <w:rPr>
          <w:rFonts w:ascii="Comic Sans MS" w:hAnsi="Comic Sans MS"/>
          <w:sz w:val="22"/>
          <w:szCs w:val="22"/>
          <w:lang w:val="el-GR"/>
        </w:rPr>
      </w:pPr>
      <w:r w:rsidRPr="00A23308">
        <w:rPr>
          <w:rFonts w:ascii="Comic Sans MS" w:hAnsi="Comic Sans MS"/>
          <w:sz w:val="22"/>
          <w:szCs w:val="22"/>
          <w:lang w:val="el-GR"/>
        </w:rPr>
        <w:lastRenderedPageBreak/>
        <w:t>Οι απαιτούμενες εργασίες θα πραγματοποιηθούν αμέσως μετά την υπογραφή της σύμβασης και σε συνεννόηση με την Τεχνική Υπηρεσία.</w:t>
      </w:r>
    </w:p>
    <w:p w14:paraId="2FBFC8D9" w14:textId="77777777" w:rsidR="00CE7105" w:rsidRPr="00A23308" w:rsidRDefault="00CE7105" w:rsidP="00CE7105">
      <w:pPr>
        <w:spacing w:line="288" w:lineRule="auto"/>
        <w:jc w:val="both"/>
        <w:rPr>
          <w:rFonts w:ascii="Comic Sans MS" w:hAnsi="Comic Sans MS"/>
          <w:b/>
          <w:sz w:val="22"/>
          <w:szCs w:val="22"/>
          <w:u w:val="single"/>
          <w:lang w:val="el-GR"/>
        </w:rPr>
      </w:pPr>
      <w:r w:rsidRPr="00A23308">
        <w:rPr>
          <w:rFonts w:ascii="Comic Sans MS" w:hAnsi="Comic Sans MS"/>
          <w:b/>
          <w:sz w:val="22"/>
          <w:szCs w:val="22"/>
          <w:u w:val="single"/>
          <w:lang w:val="el-GR"/>
        </w:rPr>
        <w:t>Η διάρκεια των εργασιών υπολογίζεται σε σαράντα πέντε ημερολογιακές ημέρες (45).</w:t>
      </w:r>
    </w:p>
    <w:p w14:paraId="6B88FE6D" w14:textId="77777777" w:rsidR="00CE7105" w:rsidRPr="00A23308" w:rsidRDefault="00CE7105" w:rsidP="00CE7105">
      <w:pPr>
        <w:spacing w:line="288" w:lineRule="auto"/>
        <w:jc w:val="both"/>
        <w:rPr>
          <w:rFonts w:ascii="Comic Sans MS" w:hAnsi="Comic Sans MS"/>
          <w:b/>
          <w:i/>
          <w:sz w:val="22"/>
          <w:szCs w:val="22"/>
          <w:lang w:val="el-GR" w:eastAsia="en-US"/>
        </w:rPr>
      </w:pPr>
    </w:p>
    <w:p w14:paraId="01959463" w14:textId="77777777" w:rsidR="00CE7105" w:rsidRPr="00A23308" w:rsidRDefault="00CE7105" w:rsidP="00CE7105">
      <w:pPr>
        <w:spacing w:line="288" w:lineRule="auto"/>
        <w:jc w:val="both"/>
        <w:rPr>
          <w:rFonts w:ascii="Comic Sans MS" w:hAnsi="Comic Sans MS"/>
          <w:b/>
          <w:i/>
          <w:sz w:val="22"/>
          <w:szCs w:val="22"/>
          <w:lang w:val="el-GR" w:eastAsia="en-US"/>
        </w:rPr>
      </w:pPr>
      <w:r w:rsidRPr="00A23308">
        <w:rPr>
          <w:rFonts w:ascii="Comic Sans MS" w:hAnsi="Comic Sans MS"/>
          <w:b/>
          <w:i/>
          <w:sz w:val="22"/>
          <w:szCs w:val="22"/>
          <w:lang w:val="el-GR" w:eastAsia="en-US"/>
        </w:rPr>
        <w:t xml:space="preserve">Η Υπηρεσία έχει το δικαίωμα να διακόπτει ΤΗΝ ΠΡΟΜΉΘΕΙΑ για όσο χρονικό διάστημα κρίνει απαραίτητο π.χ. λόγω εκτάκτων συνθηκών που θα δημιουργούν πρόβλημα στην εκτέλεση σύμφωνα με τους νόμους της Τέχνης και της Επιστήμης των εργασιών. Ο χρόνος αυτός δεν θα προσμετρείται στο χρόνο παράδοσης. </w:t>
      </w:r>
    </w:p>
    <w:p w14:paraId="626A45F2" w14:textId="77777777" w:rsidR="00CE7105" w:rsidRPr="00A23308" w:rsidRDefault="00CE7105" w:rsidP="00CE7105">
      <w:pPr>
        <w:spacing w:line="288" w:lineRule="auto"/>
        <w:jc w:val="both"/>
        <w:rPr>
          <w:rFonts w:ascii="Comic Sans MS" w:hAnsi="Comic Sans MS"/>
          <w:sz w:val="22"/>
          <w:szCs w:val="22"/>
          <w:lang w:val="el-GR"/>
        </w:rPr>
      </w:pPr>
      <w:r w:rsidRPr="00A23308">
        <w:rPr>
          <w:rFonts w:ascii="Comic Sans MS" w:hAnsi="Comic Sans MS"/>
          <w:sz w:val="22"/>
          <w:szCs w:val="22"/>
          <w:lang w:val="el-GR"/>
        </w:rPr>
        <w:t>-Η οριστική παραλαβή των υλικών και των υπηρεσιών, θα γίνει αφού παραδοθούν όλα τα είδη και οι υπηρεσίες.</w:t>
      </w:r>
    </w:p>
    <w:p w14:paraId="220A46A9" w14:textId="77777777" w:rsidR="00CE7105" w:rsidRPr="00A23308" w:rsidRDefault="00CE7105" w:rsidP="00CE7105">
      <w:pPr>
        <w:spacing w:line="288" w:lineRule="auto"/>
        <w:jc w:val="both"/>
        <w:rPr>
          <w:rFonts w:ascii="Comic Sans MS" w:hAnsi="Comic Sans MS"/>
          <w:sz w:val="22"/>
          <w:szCs w:val="22"/>
          <w:lang w:val="el-GR"/>
        </w:rPr>
      </w:pPr>
      <w:r w:rsidRPr="00A23308">
        <w:rPr>
          <w:rFonts w:ascii="Comic Sans MS" w:hAnsi="Comic Sans MS"/>
          <w:sz w:val="22"/>
          <w:szCs w:val="22"/>
          <w:lang w:val="el-GR"/>
        </w:rPr>
        <w:t xml:space="preserve">-Η προμήθεια θα εκτελεστεί σύμφωνα με τους κανόνες της επιστήμης, της τεχνικής και της καλής κατασκευής. </w:t>
      </w:r>
    </w:p>
    <w:p w14:paraId="7F4575FE" w14:textId="77777777" w:rsidR="00CE7105" w:rsidRPr="00A23308" w:rsidRDefault="00CE7105" w:rsidP="00CE7105">
      <w:pPr>
        <w:spacing w:line="288" w:lineRule="auto"/>
        <w:jc w:val="both"/>
        <w:rPr>
          <w:rFonts w:ascii="Comic Sans MS" w:hAnsi="Comic Sans MS"/>
          <w:sz w:val="22"/>
          <w:szCs w:val="22"/>
          <w:lang w:val="el-GR"/>
        </w:rPr>
      </w:pPr>
      <w:r w:rsidRPr="00A23308">
        <w:rPr>
          <w:rFonts w:ascii="Comic Sans MS" w:hAnsi="Comic Sans MS"/>
          <w:sz w:val="22"/>
          <w:szCs w:val="22"/>
          <w:lang w:val="el-GR"/>
        </w:rPr>
        <w:t>-Η Υπηρεσία θα εκτελεί συνεχείς ελέγχους σε όλα τα στάδια. Θα βεβαιώνει την σωστή εφαρμογή και θα επιτρέπει την συνέχιση της προμήθειας (γραπτώς ή προφορικώς) αλλιώς θα επαναλαμβάνεται.</w:t>
      </w:r>
    </w:p>
    <w:p w14:paraId="26CC7EBF" w14:textId="77777777" w:rsidR="00CE7105" w:rsidRPr="00A23308" w:rsidRDefault="00CE7105" w:rsidP="00CE7105">
      <w:pPr>
        <w:spacing w:line="288" w:lineRule="auto"/>
        <w:jc w:val="both"/>
        <w:rPr>
          <w:rFonts w:ascii="Comic Sans MS" w:hAnsi="Comic Sans MS"/>
          <w:sz w:val="22"/>
          <w:szCs w:val="22"/>
          <w:lang w:val="el-GR"/>
        </w:rPr>
      </w:pPr>
      <w:r w:rsidRPr="00A23308">
        <w:rPr>
          <w:rFonts w:ascii="Comic Sans MS" w:hAnsi="Comic Sans MS"/>
          <w:sz w:val="22"/>
          <w:szCs w:val="22"/>
          <w:lang w:val="el-GR"/>
        </w:rPr>
        <w:t xml:space="preserve">-Τυχόν ελαττωματικά είδη ή υπηρεσίες που δεν καλύπτουν τις τεχνικές προδιαγραφές, δεν θα παραλαμβάνονται από την υπηρεσία µας µε ευθύνη του προμηθευτή, χωρίς καμία οικονομική επιβάρυνση του Π.Κ. και θα αντικαθίστανται άμεσα από τον προμηθευτή. </w:t>
      </w:r>
    </w:p>
    <w:p w14:paraId="0E272767" w14:textId="77777777" w:rsidR="00CE7105" w:rsidRPr="00A23308" w:rsidRDefault="00CE7105" w:rsidP="00CE7105">
      <w:pPr>
        <w:spacing w:line="288" w:lineRule="auto"/>
        <w:jc w:val="both"/>
        <w:rPr>
          <w:rFonts w:ascii="Comic Sans MS" w:hAnsi="Comic Sans MS"/>
          <w:sz w:val="22"/>
          <w:szCs w:val="22"/>
          <w:lang w:val="el-GR"/>
        </w:rPr>
      </w:pPr>
      <w:r w:rsidRPr="00A23308">
        <w:rPr>
          <w:rFonts w:ascii="Comic Sans MS" w:hAnsi="Comic Sans MS"/>
          <w:sz w:val="22"/>
          <w:szCs w:val="22"/>
          <w:lang w:val="el-GR"/>
        </w:rPr>
        <w:t>-Τα είδη και οι υπηρεσίες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μέρος ή το σύνολο της ποσότητας υλικών και εργασιών και να ζητήσει την άμεση αντικατάστασή τους µε είδη - εργασίες που να συμφωνούν απόλυτα µε τις τεχνικές προδιαγραφές.</w:t>
      </w:r>
    </w:p>
    <w:p w14:paraId="0F1F4EDF" w14:textId="77777777" w:rsidR="00CE7105" w:rsidRPr="00A23308" w:rsidRDefault="00CE7105" w:rsidP="00CE7105">
      <w:pPr>
        <w:spacing w:line="288" w:lineRule="auto"/>
        <w:jc w:val="both"/>
        <w:rPr>
          <w:rFonts w:ascii="Comic Sans MS" w:hAnsi="Comic Sans MS"/>
          <w:sz w:val="22"/>
          <w:szCs w:val="22"/>
          <w:lang w:val="el-GR"/>
        </w:rPr>
      </w:pPr>
      <w:r w:rsidRPr="00A23308">
        <w:rPr>
          <w:rFonts w:ascii="Comic Sans MS" w:hAnsi="Comic Sans MS"/>
          <w:sz w:val="22"/>
          <w:szCs w:val="22"/>
          <w:lang w:val="el-GR"/>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14:paraId="3F217A2F" w14:textId="77777777" w:rsidR="00CE7105" w:rsidRPr="00A23308" w:rsidRDefault="00CE7105" w:rsidP="00CE7105">
      <w:pPr>
        <w:spacing w:line="288" w:lineRule="auto"/>
        <w:jc w:val="both"/>
        <w:rPr>
          <w:rFonts w:ascii="Comic Sans MS" w:hAnsi="Comic Sans MS"/>
          <w:sz w:val="22"/>
          <w:szCs w:val="22"/>
          <w:lang w:val="el-GR"/>
        </w:rPr>
      </w:pPr>
      <w:r w:rsidRPr="00A23308">
        <w:rPr>
          <w:rFonts w:ascii="Comic Sans MS" w:hAnsi="Comic Sans MS"/>
          <w:sz w:val="22"/>
          <w:szCs w:val="22"/>
          <w:lang w:val="el-GR"/>
        </w:rPr>
        <w:t>- Η οριστική παραλαβή των υπηρεσιών, θα γίνει αφού παραδοθούν όλα τα υλικά και οι εργασίες, οι εγγυήσεις που ζητούνται με την παρούσα και εκτελεστούν οι απαραίτητες δοκιμές και έλεγχοι από την Τεχνική Υπηρεσία και υπογραφούν.</w:t>
      </w:r>
    </w:p>
    <w:p w14:paraId="02592742" w14:textId="77777777" w:rsidR="00CE7105" w:rsidRPr="00A23308" w:rsidRDefault="00CE7105" w:rsidP="00CE7105">
      <w:pPr>
        <w:spacing w:line="288" w:lineRule="auto"/>
        <w:contextualSpacing/>
        <w:jc w:val="both"/>
        <w:rPr>
          <w:b/>
          <w:sz w:val="22"/>
          <w:szCs w:val="22"/>
          <w:u w:val="single"/>
          <w:lang w:val="el-GR"/>
        </w:rPr>
      </w:pPr>
    </w:p>
    <w:p w14:paraId="3143BBB6" w14:textId="77777777" w:rsidR="00CE7105" w:rsidRPr="005357A6" w:rsidRDefault="00CE7105" w:rsidP="00CE7105">
      <w:pPr>
        <w:jc w:val="center"/>
        <w:rPr>
          <w:rFonts w:ascii="Comic Sans MS" w:hAnsi="Comic Sans MS"/>
          <w:sz w:val="22"/>
          <w:szCs w:val="22"/>
        </w:rPr>
      </w:pPr>
      <w:r w:rsidRPr="005357A6">
        <w:rPr>
          <w:rFonts w:ascii="Comic Sans MS" w:hAnsi="Comic Sans MS"/>
          <w:sz w:val="22"/>
          <w:szCs w:val="22"/>
        </w:rPr>
        <w:t>Ο  Συντάκτης</w:t>
      </w:r>
    </w:p>
    <w:p w14:paraId="0E84F975" w14:textId="77777777" w:rsidR="00CE7105" w:rsidRPr="005357A6" w:rsidRDefault="00CE7105" w:rsidP="00CE7105">
      <w:pPr>
        <w:pStyle w:val="1"/>
        <w:rPr>
          <w:sz w:val="22"/>
          <w:szCs w:val="22"/>
        </w:rPr>
      </w:pPr>
    </w:p>
    <w:p w14:paraId="1E62BACC" w14:textId="77777777" w:rsidR="00CE7105" w:rsidRPr="005357A6" w:rsidRDefault="00CE7105" w:rsidP="00CE7105">
      <w:pPr>
        <w:pStyle w:val="1"/>
        <w:rPr>
          <w:sz w:val="22"/>
          <w:szCs w:val="22"/>
        </w:rPr>
      </w:pPr>
    </w:p>
    <w:p w14:paraId="4CA4EDEA" w14:textId="77777777" w:rsidR="00CE7105" w:rsidRPr="005357A6" w:rsidRDefault="00CE7105" w:rsidP="00CE7105">
      <w:pPr>
        <w:pStyle w:val="1"/>
        <w:rPr>
          <w:sz w:val="22"/>
          <w:szCs w:val="22"/>
        </w:rPr>
      </w:pPr>
      <w:r w:rsidRPr="005357A6">
        <w:rPr>
          <w:noProof/>
          <w:sz w:val="22"/>
          <w:szCs w:val="22"/>
          <w:lang w:val="el-GR" w:eastAsia="el-GR"/>
        </w:rPr>
        <mc:AlternateContent>
          <mc:Choice Requires="wps">
            <w:drawing>
              <wp:anchor distT="0" distB="0" distL="114300" distR="114300" simplePos="0" relativeHeight="251669504" behindDoc="0" locked="0" layoutInCell="1" allowOverlap="1" wp14:anchorId="6E48009F" wp14:editId="715E99C9">
                <wp:simplePos x="0" y="0"/>
                <wp:positionH relativeFrom="column">
                  <wp:posOffset>1085427</wp:posOffset>
                </wp:positionH>
                <wp:positionV relativeFrom="paragraph">
                  <wp:posOffset>34925</wp:posOffset>
                </wp:positionV>
                <wp:extent cx="4212590" cy="480060"/>
                <wp:effectExtent l="0" t="0" r="0" b="0"/>
                <wp:wrapNone/>
                <wp:docPr id="1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1259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31146" w14:textId="77777777" w:rsidR="00CE7105" w:rsidRPr="00A23308" w:rsidRDefault="00CE7105" w:rsidP="00CE7105">
                            <w:pPr>
                              <w:ind w:right="68"/>
                              <w:jc w:val="center"/>
                              <w:rPr>
                                <w:rFonts w:ascii="Comic Sans MS" w:hAnsi="Comic Sans MS"/>
                                <w:sz w:val="22"/>
                                <w:szCs w:val="22"/>
                                <w:lang w:val="el-GR"/>
                              </w:rPr>
                            </w:pPr>
                            <w:r w:rsidRPr="00A23308">
                              <w:rPr>
                                <w:rFonts w:ascii="Comic Sans MS" w:hAnsi="Comic Sans MS"/>
                                <w:sz w:val="22"/>
                                <w:szCs w:val="22"/>
                                <w:lang w:val="el-GR"/>
                              </w:rPr>
                              <w:t>Γεώργιος Δουλγεράκης</w:t>
                            </w:r>
                          </w:p>
                          <w:p w14:paraId="05FA9F52" w14:textId="77777777" w:rsidR="00CE7105" w:rsidRPr="00A23308" w:rsidRDefault="00CE7105" w:rsidP="00CE7105">
                            <w:pPr>
                              <w:ind w:right="68"/>
                              <w:jc w:val="center"/>
                              <w:rPr>
                                <w:rFonts w:ascii="Comic Sans MS" w:hAnsi="Comic Sans MS"/>
                                <w:sz w:val="22"/>
                                <w:szCs w:val="22"/>
                                <w:lang w:val="el-GR"/>
                              </w:rPr>
                            </w:pPr>
                            <w:proofErr w:type="spellStart"/>
                            <w:r w:rsidRPr="00A23308">
                              <w:rPr>
                                <w:rFonts w:ascii="Comic Sans MS" w:hAnsi="Comic Sans MS"/>
                                <w:sz w:val="22"/>
                                <w:szCs w:val="22"/>
                                <w:lang w:val="el-GR"/>
                              </w:rPr>
                              <w:t>Διπλ</w:t>
                            </w:r>
                            <w:proofErr w:type="spellEnd"/>
                            <w:r w:rsidRPr="00A23308">
                              <w:rPr>
                                <w:rFonts w:ascii="Comic Sans MS" w:hAnsi="Comic Sans MS"/>
                                <w:sz w:val="22"/>
                                <w:szCs w:val="22"/>
                                <w:lang w:val="el-GR"/>
                              </w:rPr>
                              <w:t>. Μηχανολόγος Μηχανικός ΕΜΠ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48009F" id="_x0000_s1031" type="#_x0000_t202" style="position:absolute;left:0;text-align:left;margin-left:85.45pt;margin-top:2.75pt;width:331.7pt;height:3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" stroked="f">
                <v:path arrowok="t"/>
                <v:textbox>
                  <w:txbxContent>
                    <w:p w14:paraId="76431146" w14:textId="77777777" w:rsidR="00CE7105" w:rsidRPr="00A23308" w:rsidRDefault="00CE7105" w:rsidP="00CE7105">
                      <w:pPr>
                        <w:ind w:right="68"/>
                        <w:jc w:val="center"/>
                        <w:rPr>
                          <w:rFonts w:ascii="Comic Sans MS" w:hAnsi="Comic Sans MS"/>
                          <w:sz w:val="22"/>
                          <w:szCs w:val="22"/>
                          <w:lang w:val="el-GR"/>
                        </w:rPr>
                      </w:pPr>
                      <w:r w:rsidRPr="00A23308">
                        <w:rPr>
                          <w:rFonts w:ascii="Comic Sans MS" w:hAnsi="Comic Sans MS"/>
                          <w:sz w:val="22"/>
                          <w:szCs w:val="22"/>
                          <w:lang w:val="el-GR"/>
                        </w:rPr>
                        <w:t>Γεώργιος Δουλγεράκης</w:t>
                      </w:r>
                    </w:p>
                    <w:p w14:paraId="05FA9F52" w14:textId="77777777" w:rsidR="00CE7105" w:rsidRPr="00A23308" w:rsidRDefault="00CE7105" w:rsidP="00CE7105">
                      <w:pPr>
                        <w:ind w:right="68"/>
                        <w:jc w:val="center"/>
                        <w:rPr>
                          <w:rFonts w:ascii="Comic Sans MS" w:hAnsi="Comic Sans MS"/>
                          <w:sz w:val="22"/>
                          <w:szCs w:val="22"/>
                          <w:lang w:val="el-GR"/>
                        </w:rPr>
                      </w:pPr>
                      <w:proofErr w:type="spellStart"/>
                      <w:r w:rsidRPr="00A23308">
                        <w:rPr>
                          <w:rFonts w:ascii="Comic Sans MS" w:hAnsi="Comic Sans MS"/>
                          <w:sz w:val="22"/>
                          <w:szCs w:val="22"/>
                          <w:lang w:val="el-GR"/>
                        </w:rPr>
                        <w:t>Διπλ</w:t>
                      </w:r>
                      <w:proofErr w:type="spellEnd"/>
                      <w:r w:rsidRPr="00A23308">
                        <w:rPr>
                          <w:rFonts w:ascii="Comic Sans MS" w:hAnsi="Comic Sans MS"/>
                          <w:sz w:val="22"/>
                          <w:szCs w:val="22"/>
                          <w:lang w:val="el-GR"/>
                        </w:rPr>
                        <w:t>. Μηχανολόγος Μηχανικός ΕΜΠ</w:t>
                      </w:r>
                    </w:p>
                  </w:txbxContent>
                </v:textbox>
              </v:shape>
            </w:pict>
          </mc:Fallback>
        </mc:AlternateContent>
      </w:r>
    </w:p>
    <w:p w14:paraId="6B3F3012" w14:textId="77777777" w:rsidR="006E21D5" w:rsidRDefault="006E21D5" w:rsidP="00CE7105">
      <w:pPr>
        <w:pStyle w:val="a3"/>
        <w:ind w:right="69"/>
        <w:jc w:val="center"/>
      </w:pPr>
    </w:p>
    <w:sectPr w:rsidR="006E21D5" w:rsidSect="00CE7105">
      <w:headerReference w:type="default" r:id="rId12"/>
      <w:footerReference w:type="default" r:id="rId13"/>
      <w:pgSz w:w="11910" w:h="16840"/>
      <w:pgMar w:top="1640" w:right="1107" w:bottom="580" w:left="880" w:header="423" w:footer="3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72B78" w14:textId="77777777" w:rsidR="000D32C5" w:rsidRDefault="000D32C5">
      <w:r>
        <w:separator/>
      </w:r>
    </w:p>
  </w:endnote>
  <w:endnote w:type="continuationSeparator" w:id="0">
    <w:p w14:paraId="6A2A9A02" w14:textId="77777777" w:rsidR="000D32C5" w:rsidRDefault="000D3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287" w:usb1="00000013"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40A78" w14:textId="77777777" w:rsidR="000D2802" w:rsidRDefault="007C75F2">
    <w:pPr>
      <w:pStyle w:val="a3"/>
      <w:spacing w:line="14" w:lineRule="auto"/>
      <w:rPr>
        <w:sz w:val="20"/>
      </w:rPr>
    </w:pPr>
    <w:r>
      <w:rPr>
        <w:noProof/>
        <w:lang w:val="el-GR" w:eastAsia="el-GR"/>
      </w:rPr>
      <mc:AlternateContent>
        <mc:Choice Requires="wpg">
          <w:drawing>
            <wp:anchor distT="0" distB="0" distL="114300" distR="114300" simplePos="0" relativeHeight="251667456" behindDoc="1" locked="0" layoutInCell="1" allowOverlap="1" wp14:anchorId="33E6EAAE" wp14:editId="3CC5D952">
              <wp:simplePos x="0" y="0"/>
              <wp:positionH relativeFrom="page">
                <wp:posOffset>1123315</wp:posOffset>
              </wp:positionH>
              <wp:positionV relativeFrom="page">
                <wp:posOffset>10265410</wp:posOffset>
              </wp:positionV>
              <wp:extent cx="5375275" cy="5651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5275" cy="56515"/>
                        <a:chOff x="1769" y="16166"/>
                        <a:chExt cx="8465" cy="89"/>
                      </a:xfrm>
                    </wpg:grpSpPr>
                    <wps:wsp>
                      <wps:cNvPr id="4" name="Line 5"/>
                      <wps:cNvCnPr/>
                      <wps:spPr bwMode="auto">
                        <a:xfrm>
                          <a:off x="1769" y="16196"/>
                          <a:ext cx="8465" cy="0"/>
                        </a:xfrm>
                        <a:prstGeom prst="line">
                          <a:avLst/>
                        </a:prstGeom>
                        <a:noFill/>
                        <a:ln w="38100">
                          <a:solidFill>
                            <a:srgbClr val="622423"/>
                          </a:solidFill>
                          <a:prstDash val="solid"/>
                          <a:round/>
                          <a:headEnd/>
                          <a:tailEnd/>
                        </a:ln>
                        <a:extLst>
                          <a:ext uri="{909E8E84-426E-40DD-AFC4-6F175D3DCCD1}">
                            <a14:hiddenFill xmlns:a14="http://schemas.microsoft.com/office/drawing/2010/main">
                              <a:noFill/>
                            </a14:hiddenFill>
                          </a:ext>
                        </a:extLst>
                      </wps:spPr>
                      <wps:bodyPr/>
                    </wps:wsp>
                    <wps:wsp>
                      <wps:cNvPr id="5" name="Line 4"/>
                      <wps:cNvCnPr/>
                      <wps:spPr bwMode="auto">
                        <a:xfrm>
                          <a:off x="1769" y="16248"/>
                          <a:ext cx="8465" cy="0"/>
                        </a:xfrm>
                        <a:prstGeom prst="line">
                          <a:avLst/>
                        </a:prstGeom>
                        <a:noFill/>
                        <a:ln w="9144">
                          <a:solidFill>
                            <a:srgbClr val="62242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084CB1" id="Group 3" o:spid="_x0000_s1026" style="position:absolute;margin-left:88.45pt;margin-top:808.3pt;width:423.25pt;height:4.45pt;z-index:-251649024;mso-position-horizontal-relative:page;mso-position-vertical-relative:page" coordorigin="1769,16166" coordsize="846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">
              <v:line id="Line 5" o:spid="_x0000_s1027" style="position:absolute;visibility:visible;mso-wrap-style:square" from="1769,16196" to="10234,16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EbBsIAAADaAAAADwAAAGRycy9kb3ducmV2LnhtbESPX2sCMRDE3wv9DmELvtVcrRU9jVIs&#10;Bako+Aefl8t6Obxsjtuo12/fFAp9HGbmN8xs0fla3aiVKrCBl34GirgItuLSwPHw+TwGJRHZYh2Y&#10;DHyTwGL++DDD3IY77+i2j6VKEJYcDbgYm1xrKRx5lH5oiJN3Dq3HmGRbatviPcF9rQdZNtIeK04L&#10;DhtaOiou+6s3cB6+8ddEaCPbVabXbl18vJ7EmN5T9z4FFamL/+G/9soaGMLvlXQD9P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cEbBsIAAADaAAAADwAAAAAAAAAAAAAA&#10;AAChAgAAZHJzL2Rvd25yZXYueG1sUEsFBgAAAAAEAAQA+QAAAJADAAAAAA==&#10;" strokecolor="#622423" strokeweight="3pt"/>
              <v:line id="Line 4" o:spid="_x0000_s1028" style="position:absolute;visibility:visible;mso-wrap-style:square" from="1769,16248" to="10234,16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g8Q8EAAADaAAAADwAAAGRycy9kb3ducmV2LnhtbESPQYvCMBSE78L+h/AWvIimCrpajbIo&#10;isWTXb0/mmdbt3kpTdT6783CgsdhZr5hFqvWVOJOjSstKxgOIhDEmdUl5wpOP9v+FITzyBory6Tg&#10;SQ5Wy4/OAmNtH3yke+pzESDsYlRQeF/HUrqsIINuYGvi4F1sY9AH2eRSN/gIcFPJURRNpMGSw0KB&#10;Na0Lyn7Tm1Ggd/Xu2X4dZhvjz5OeThK8HhKlup/t9xyEp9a/w//tvVYwhr8r4QbI5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2DxDwQAAANoAAAAPAAAAAAAAAAAAAAAA&#10;AKECAABkcnMvZG93bnJldi54bWxQSwUGAAAAAAQABAD5AAAAjwMAAAAA&#10;" strokecolor="#622423" strokeweight=".72pt"/>
              <w10:wrap anchorx="page" anchory="page"/>
            </v:group>
          </w:pict>
        </mc:Fallback>
      </mc:AlternateContent>
    </w:r>
    <w:r>
      <w:rPr>
        <w:noProof/>
        <w:lang w:val="el-GR" w:eastAsia="el-GR"/>
      </w:rPr>
      <mc:AlternateContent>
        <mc:Choice Requires="wps">
          <w:drawing>
            <wp:anchor distT="0" distB="0" distL="114300" distR="114300" simplePos="0" relativeHeight="251675648" behindDoc="1" locked="0" layoutInCell="1" allowOverlap="1" wp14:anchorId="0D2EFCE7" wp14:editId="2E56E9C3">
              <wp:simplePos x="0" y="0"/>
              <wp:positionH relativeFrom="page">
                <wp:posOffset>1129030</wp:posOffset>
              </wp:positionH>
              <wp:positionV relativeFrom="page">
                <wp:posOffset>10323195</wp:posOffset>
              </wp:positionV>
              <wp:extent cx="2143760" cy="173990"/>
              <wp:effectExtent l="0" t="0" r="889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76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3302E" w14:textId="77777777" w:rsidR="0076036E" w:rsidRPr="00B32555" w:rsidRDefault="0076036E" w:rsidP="0076036E">
                          <w:pPr>
                            <w:spacing w:before="19"/>
                            <w:ind w:left="20"/>
                            <w:rPr>
                              <w:rFonts w:ascii="Cambria" w:hAnsi="Cambria"/>
                              <w:sz w:val="20"/>
                              <w:lang w:val="el-GR"/>
                            </w:rPr>
                          </w:pPr>
                          <w:r>
                            <w:rPr>
                              <w:rFonts w:ascii="Cambria" w:hAnsi="Cambria"/>
                              <w:sz w:val="20"/>
                            </w:rPr>
                            <w:t xml:space="preserve">Πρόσκληση </w:t>
                          </w:r>
                          <w:r>
                            <w:rPr>
                              <w:rFonts w:ascii="Cambria" w:hAnsi="Cambria"/>
                              <w:sz w:val="20"/>
                              <w:lang w:val="el-GR"/>
                            </w:rPr>
                            <w:t>υποβολής προσφοράς</w:t>
                          </w:r>
                        </w:p>
                        <w:p w14:paraId="1FCFB35A" w14:textId="5752AE3D" w:rsidR="000D2802" w:rsidRDefault="000D2802">
                          <w:pPr>
                            <w:spacing w:before="19"/>
                            <w:ind w:left="20"/>
                            <w:rPr>
                              <w:rFonts w:ascii="Cambria" w:hAnsi="Cambria"/>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EFCE7" id="_x0000_t202" coordsize="21600,21600" o:spt="202" path="m,l,21600r21600,l21600,xe">
              <v:stroke joinstyle="miter"/>
              <v:path gradientshapeok="t" o:connecttype="rect"/>
            </v:shapetype>
            <v:shape id="Text Box 2" o:spid="_x0000_s1033" type="#_x0000_t202" style="position:absolute;margin-left:88.9pt;margin-top:812.85pt;width:168.8pt;height:13.7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aOsg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" filled="f" stroked="f">
              <v:textbox inset="0,0,0,0">
                <w:txbxContent>
                  <w:p w14:paraId="19F3302E" w14:textId="77777777" w:rsidR="0076036E" w:rsidRPr="00B32555" w:rsidRDefault="0076036E" w:rsidP="0076036E">
                    <w:pPr>
                      <w:spacing w:before="19"/>
                      <w:ind w:left="20"/>
                      <w:rPr>
                        <w:rFonts w:ascii="Cambria" w:hAnsi="Cambria"/>
                        <w:sz w:val="20"/>
                        <w:lang w:val="el-GR"/>
                      </w:rPr>
                    </w:pPr>
                    <w:r>
                      <w:rPr>
                        <w:rFonts w:ascii="Cambria" w:hAnsi="Cambria"/>
                        <w:sz w:val="20"/>
                      </w:rPr>
                      <w:t xml:space="preserve">Πρόσκληση </w:t>
                    </w:r>
                    <w:r>
                      <w:rPr>
                        <w:rFonts w:ascii="Cambria" w:hAnsi="Cambria"/>
                        <w:sz w:val="20"/>
                        <w:lang w:val="el-GR"/>
                      </w:rPr>
                      <w:t>υποβολής προσφοράς</w:t>
                    </w:r>
                  </w:p>
                  <w:p w14:paraId="1FCFB35A" w14:textId="5752AE3D" w:rsidR="000D2802" w:rsidRDefault="000D2802">
                    <w:pPr>
                      <w:spacing w:before="19"/>
                      <w:ind w:left="20"/>
                      <w:rPr>
                        <w:rFonts w:ascii="Cambria" w:hAnsi="Cambria"/>
                        <w:sz w:val="20"/>
                      </w:rPr>
                    </w:pPr>
                  </w:p>
                </w:txbxContent>
              </v:textbox>
              <w10:wrap anchorx="page" anchory="page"/>
            </v:shape>
          </w:pict>
        </mc:Fallback>
      </mc:AlternateContent>
    </w:r>
    <w:r>
      <w:rPr>
        <w:noProof/>
        <w:lang w:val="el-GR" w:eastAsia="el-GR"/>
      </w:rPr>
      <mc:AlternateContent>
        <mc:Choice Requires="wps">
          <w:drawing>
            <wp:anchor distT="0" distB="0" distL="114300" distR="114300" simplePos="0" relativeHeight="251683840" behindDoc="1" locked="0" layoutInCell="1" allowOverlap="1" wp14:anchorId="1011340E" wp14:editId="7F06BA4D">
              <wp:simplePos x="0" y="0"/>
              <wp:positionH relativeFrom="page">
                <wp:posOffset>6005830</wp:posOffset>
              </wp:positionH>
              <wp:positionV relativeFrom="page">
                <wp:posOffset>10323195</wp:posOffset>
              </wp:positionV>
              <wp:extent cx="511175" cy="1739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CF73" w14:textId="77777777" w:rsidR="000D2802" w:rsidRDefault="00425D13">
                          <w:pPr>
                            <w:spacing w:before="19"/>
                            <w:ind w:left="20"/>
                            <w:rPr>
                              <w:rFonts w:ascii="Cambria" w:hAnsi="Cambria"/>
                              <w:sz w:val="20"/>
                            </w:rPr>
                          </w:pPr>
                          <w:r>
                            <w:rPr>
                              <w:rFonts w:ascii="Cambria" w:hAnsi="Cambria"/>
                              <w:sz w:val="20"/>
                            </w:rPr>
                            <w:t xml:space="preserve">Σελίδα </w:t>
                          </w:r>
                          <w:r>
                            <w:fldChar w:fldCharType="begin"/>
                          </w:r>
                          <w:r>
                            <w:rPr>
                              <w:rFonts w:ascii="Cambria" w:hAnsi="Cambria"/>
                              <w:sz w:val="20"/>
                            </w:rPr>
                            <w:instrText xml:space="preserve"> PAGE </w:instrText>
                          </w:r>
                          <w:r>
                            <w:fldChar w:fldCharType="separate"/>
                          </w:r>
                          <w:r w:rsidR="00681443">
                            <w:rPr>
                              <w:rFonts w:ascii="Cambria" w:hAnsi="Cambria"/>
                              <w:noProof/>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1340E" id="Text Box 1" o:spid="_x0000_s1034" type="#_x0000_t202" style="position:absolute;margin-left:472.9pt;margin-top:812.85pt;width:40.25pt;height:13.7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hCysAIAAK8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" filled="f" stroked="f">
              <v:textbox inset="0,0,0,0">
                <w:txbxContent>
                  <w:p w14:paraId="36C8CF73" w14:textId="77777777" w:rsidR="000D2802" w:rsidRDefault="00425D13">
                    <w:pPr>
                      <w:spacing w:before="19"/>
                      <w:ind w:left="20"/>
                      <w:rPr>
                        <w:rFonts w:ascii="Cambria" w:hAnsi="Cambria"/>
                        <w:sz w:val="20"/>
                      </w:rPr>
                    </w:pPr>
                    <w:r>
                      <w:rPr>
                        <w:rFonts w:ascii="Cambria" w:hAnsi="Cambria"/>
                        <w:sz w:val="20"/>
                      </w:rPr>
                      <w:t xml:space="preserve">Σελίδα </w:t>
                    </w:r>
                    <w:r>
                      <w:fldChar w:fldCharType="begin"/>
                    </w:r>
                    <w:r>
                      <w:rPr>
                        <w:rFonts w:ascii="Cambria" w:hAnsi="Cambria"/>
                        <w:sz w:val="20"/>
                      </w:rPr>
                      <w:instrText xml:space="preserve"> PAGE </w:instrText>
                    </w:r>
                    <w:r>
                      <w:fldChar w:fldCharType="separate"/>
                    </w:r>
                    <w:r w:rsidR="00681443">
                      <w:rPr>
                        <w:rFonts w:ascii="Cambria" w:hAnsi="Cambria"/>
                        <w:noProof/>
                        <w:sz w:val="20"/>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A3377" w14:textId="77777777" w:rsidR="000D32C5" w:rsidRDefault="000D32C5">
      <w:r>
        <w:separator/>
      </w:r>
    </w:p>
  </w:footnote>
  <w:footnote w:type="continuationSeparator" w:id="0">
    <w:p w14:paraId="2B6167F7" w14:textId="77777777" w:rsidR="000D32C5" w:rsidRDefault="000D3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7E564" w14:textId="501184E3" w:rsidR="000D2802" w:rsidRDefault="005357A6">
    <w:pPr>
      <w:pStyle w:val="a3"/>
      <w:spacing w:line="14" w:lineRule="auto"/>
      <w:rPr>
        <w:sz w:val="20"/>
      </w:rPr>
    </w:pPr>
    <w:r>
      <w:rPr>
        <w:noProof/>
        <w:lang w:val="el-GR" w:eastAsia="el-GR"/>
      </w:rPr>
      <mc:AlternateContent>
        <mc:Choice Requires="wps">
          <w:drawing>
            <wp:anchor distT="0" distB="0" distL="114300" distR="114300" simplePos="0" relativeHeight="251659264" behindDoc="1" locked="0" layoutInCell="1" allowOverlap="1" wp14:anchorId="03D34999" wp14:editId="69418C16">
              <wp:simplePos x="0" y="0"/>
              <wp:positionH relativeFrom="page">
                <wp:posOffset>2853267</wp:posOffset>
              </wp:positionH>
              <wp:positionV relativeFrom="page">
                <wp:posOffset>254000</wp:posOffset>
              </wp:positionV>
              <wp:extent cx="1908810" cy="643467"/>
              <wp:effectExtent l="0" t="0" r="889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643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45741" w14:textId="77777777" w:rsidR="000D2802" w:rsidRPr="00534A51" w:rsidRDefault="00425D13">
                          <w:pPr>
                            <w:spacing w:before="21"/>
                            <w:ind w:left="19" w:right="18" w:hanging="4"/>
                            <w:jc w:val="center"/>
                            <w:rPr>
                              <w:sz w:val="16"/>
                              <w:lang w:val="el-GR"/>
                            </w:rPr>
                          </w:pPr>
                          <w:r w:rsidRPr="00534A51">
                            <w:rPr>
                              <w:sz w:val="16"/>
                              <w:lang w:val="el-GR"/>
                            </w:rPr>
                            <w:t>ΕΛΛΗΝΙΚΗ ΔΗΜΟΚΡΑΤΙΑ ΠΑΝΕΠΙΣΤΗΜΙΟ ΚΡΗΤΗΣ ΔΙΕΥΘΥΝΣΗ ΤΕΧΝΙΚΩΝ ΕΡΓΩΝ Π.Κ.</w:t>
                          </w:r>
                        </w:p>
                        <w:p w14:paraId="5A840186" w14:textId="77777777" w:rsidR="000D2802" w:rsidRDefault="00425D13">
                          <w:pPr>
                            <w:spacing w:line="242" w:lineRule="auto"/>
                            <w:ind w:left="451" w:right="452"/>
                            <w:jc w:val="center"/>
                            <w:rPr>
                              <w:sz w:val="16"/>
                            </w:rPr>
                          </w:pPr>
                          <w:r>
                            <w:rPr>
                              <w:sz w:val="16"/>
                            </w:rPr>
                            <w:t>Πανεπιστημιόπολη Ρεθύμνου, Γάλλου741 00 – ΡΕΘΥΜΝΟ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34999" id="_x0000_t202" coordsize="21600,21600" o:spt="202" path="m,l,21600r21600,l21600,xe">
              <v:stroke joinstyle="miter"/>
              <v:path gradientshapeok="t" o:connecttype="rect"/>
            </v:shapetype>
            <v:shape id="Text Box 6" o:spid="_x0000_s1032" type="#_x0000_t202" style="position:absolute;margin-left:224.65pt;margin-top:20pt;width:150.3pt;height:50.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mXYqwIAAKk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" filled="f" stroked="f">
              <v:textbox inset="0,0,0,0">
                <w:txbxContent>
                  <w:p w14:paraId="0DB45741" w14:textId="77777777" w:rsidR="000D2802" w:rsidRPr="00534A51" w:rsidRDefault="00425D13">
                    <w:pPr>
                      <w:spacing w:before="21"/>
                      <w:ind w:left="19" w:right="18" w:hanging="4"/>
                      <w:jc w:val="center"/>
                      <w:rPr>
                        <w:sz w:val="16"/>
                        <w:lang w:val="el-GR"/>
                      </w:rPr>
                    </w:pPr>
                    <w:r w:rsidRPr="00534A51">
                      <w:rPr>
                        <w:sz w:val="16"/>
                        <w:lang w:val="el-GR"/>
                      </w:rPr>
                      <w:t>ΕΛΛΗΝΙΚΗ ΔΗΜΟΚΡΑΤΙΑ ΠΑΝΕΠΙΣΤΗΜΙΟ ΚΡΗΤΗΣ ΔΙΕΥΘΥΝΣΗ ΤΕΧΝΙΚΩΝ ΕΡΓΩΝ Π.Κ.</w:t>
                    </w:r>
                  </w:p>
                  <w:p w14:paraId="5A840186" w14:textId="77777777" w:rsidR="000D2802" w:rsidRDefault="00425D13">
                    <w:pPr>
                      <w:spacing w:line="242" w:lineRule="auto"/>
                      <w:ind w:left="451" w:right="452"/>
                      <w:jc w:val="center"/>
                      <w:rPr>
                        <w:sz w:val="16"/>
                      </w:rPr>
                    </w:pPr>
                    <w:r>
                      <w:rPr>
                        <w:sz w:val="16"/>
                      </w:rPr>
                      <w:t>Πανεπιστημιόπολη Ρεθύμνου, Γάλλου741 00 – ΡΕΘΥΜΝΟ</w:t>
                    </w:r>
                  </w:p>
                </w:txbxContent>
              </v:textbox>
              <w10:wrap anchorx="page" anchory="page"/>
            </v:shape>
          </w:pict>
        </mc:Fallback>
      </mc:AlternateContent>
    </w:r>
    <w:r w:rsidR="007C75F2">
      <w:rPr>
        <w:noProof/>
        <w:lang w:val="el-GR" w:eastAsia="el-GR"/>
      </w:rPr>
      <mc:AlternateContent>
        <mc:Choice Requires="wpg">
          <w:drawing>
            <wp:anchor distT="0" distB="0" distL="114300" distR="114300" simplePos="0" relativeHeight="251651072" behindDoc="1" locked="0" layoutInCell="1" allowOverlap="1" wp14:anchorId="64829D1E" wp14:editId="47709E5F">
              <wp:simplePos x="0" y="0"/>
              <wp:positionH relativeFrom="page">
                <wp:posOffset>1123315</wp:posOffset>
              </wp:positionH>
              <wp:positionV relativeFrom="page">
                <wp:posOffset>991870</wp:posOffset>
              </wp:positionV>
              <wp:extent cx="5375275" cy="5651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5275" cy="56515"/>
                        <a:chOff x="1769" y="1562"/>
                        <a:chExt cx="8465" cy="89"/>
                      </a:xfrm>
                    </wpg:grpSpPr>
                    <wps:wsp>
                      <wps:cNvPr id="8" name="Line 9"/>
                      <wps:cNvCnPr/>
                      <wps:spPr bwMode="auto">
                        <a:xfrm>
                          <a:off x="1769" y="1621"/>
                          <a:ext cx="8465" cy="0"/>
                        </a:xfrm>
                        <a:prstGeom prst="line">
                          <a:avLst/>
                        </a:prstGeom>
                        <a:noFill/>
                        <a:ln w="38100">
                          <a:solidFill>
                            <a:srgbClr val="622423"/>
                          </a:solidFill>
                          <a:prstDash val="solid"/>
                          <a:round/>
                          <a:headEnd/>
                          <a:tailEnd/>
                        </a:ln>
                        <a:extLst>
                          <a:ext uri="{909E8E84-426E-40DD-AFC4-6F175D3DCCD1}">
                            <a14:hiddenFill xmlns:a14="http://schemas.microsoft.com/office/drawing/2010/main">
                              <a:noFill/>
                            </a14:hiddenFill>
                          </a:ext>
                        </a:extLst>
                      </wps:spPr>
                      <wps:bodyPr/>
                    </wps:wsp>
                    <wps:wsp>
                      <wps:cNvPr id="9" name="Line 8"/>
                      <wps:cNvCnPr/>
                      <wps:spPr bwMode="auto">
                        <a:xfrm>
                          <a:off x="1769" y="1570"/>
                          <a:ext cx="8465" cy="0"/>
                        </a:xfrm>
                        <a:prstGeom prst="line">
                          <a:avLst/>
                        </a:prstGeom>
                        <a:noFill/>
                        <a:ln w="9144">
                          <a:solidFill>
                            <a:srgbClr val="62242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EB7FEA" id="Group 7" o:spid="_x0000_s1026" style="position:absolute;margin-left:88.45pt;margin-top:78.1pt;width:423.25pt;height:4.45pt;z-index:-251665408;mso-position-horizontal-relative:page;mso-position-vertical-relative:page" coordorigin="1769,1562" coordsize="846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">
              <v:line id="Line 9" o:spid="_x0000_s1027" style="position:absolute;visibility:visible;mso-wrap-style:square" from="1769,1621" to="10234,1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wRA78AAADaAAAADwAAAGRycy9kb3ducmV2LnhtbERPTWsCMRC9F/wPYYTeNKtWqatRRClI&#10;RaG2eB4242ZxM1l2Ut3+++ZQ6PHxvpfrztfqTq1UgQ2Mhhko4iLYiksDX59vg1dQEpEt1oHJwA8J&#10;rFe9pyXmNjz4g+7nWKoUwpKjARdjk2sthSOPMgwNceKuofUYE2xLbVt8pHBf63GWzbTHilODw4a2&#10;jorb+dsbuL5M+X0udJTTPtMHdyh2k4sY89zvNgtQkbr4L/5z762BtDVdSTdAr3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IwRA78AAADaAAAADwAAAAAAAAAAAAAAAACh&#10;AgAAZHJzL2Rvd25yZXYueG1sUEsFBgAAAAAEAAQA+QAAAI0DAAAAAA==&#10;" strokecolor="#622423" strokeweight="3pt"/>
              <v:line id="Line 8" o:spid="_x0000_s1028" style="position:absolute;visibility:visible;mso-wrap-style:square" from="1769,1570" to="10234,1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U2RsIAAADaAAAADwAAAGRycy9kb3ducmV2LnhtbESPT4vCMBTE7wt+h/CEvYimuwddq2kR&#10;F8Xiaf1zfzTPttq8lCZq/fZGEPY4zMxvmHnamVrcqHWVZQVfowgEcW51xYWCw341/AHhPLLG2jIp&#10;eJCDNOl9zDHW9s5/dNv5QgQIuxgVlN43sZQuL8mgG9mGOHgn2xr0QbaF1C3eA9zU8juKxtJgxWGh&#10;xIaWJeWX3dUo0Otm/egm2+mv8cfxQGcZnreZUp/9bjED4anz/+F3e6MVTOF1JdwAmT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JU2RsIAAADaAAAADwAAAAAAAAAAAAAA&#10;AAChAgAAZHJzL2Rvd25yZXYueG1sUEsFBgAAAAAEAAQA+QAAAJADAAAAAA==&#10;" strokecolor="#622423" strokeweight=".72pt"/>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20042"/>
    <w:multiLevelType w:val="hybridMultilevel"/>
    <w:tmpl w:val="3CDC344E"/>
    <w:lvl w:ilvl="0" w:tplc="04080001">
      <w:start w:val="1"/>
      <w:numFmt w:val="bullet"/>
      <w:lvlText w:val=""/>
      <w:lvlJc w:val="left"/>
      <w:pPr>
        <w:ind w:left="1638" w:hanging="360"/>
      </w:pPr>
      <w:rPr>
        <w:rFonts w:ascii="Symbol" w:hAnsi="Symbol" w:hint="default"/>
      </w:rPr>
    </w:lvl>
    <w:lvl w:ilvl="1" w:tplc="04080003" w:tentative="1">
      <w:start w:val="1"/>
      <w:numFmt w:val="bullet"/>
      <w:lvlText w:val="o"/>
      <w:lvlJc w:val="left"/>
      <w:pPr>
        <w:ind w:left="2358" w:hanging="360"/>
      </w:pPr>
      <w:rPr>
        <w:rFonts w:ascii="Courier New" w:hAnsi="Courier New" w:cs="Courier New" w:hint="default"/>
      </w:rPr>
    </w:lvl>
    <w:lvl w:ilvl="2" w:tplc="04080005" w:tentative="1">
      <w:start w:val="1"/>
      <w:numFmt w:val="bullet"/>
      <w:lvlText w:val=""/>
      <w:lvlJc w:val="left"/>
      <w:pPr>
        <w:ind w:left="3078" w:hanging="360"/>
      </w:pPr>
      <w:rPr>
        <w:rFonts w:ascii="Wingdings" w:hAnsi="Wingdings" w:hint="default"/>
      </w:rPr>
    </w:lvl>
    <w:lvl w:ilvl="3" w:tplc="04080001" w:tentative="1">
      <w:start w:val="1"/>
      <w:numFmt w:val="bullet"/>
      <w:lvlText w:val=""/>
      <w:lvlJc w:val="left"/>
      <w:pPr>
        <w:ind w:left="3798" w:hanging="360"/>
      </w:pPr>
      <w:rPr>
        <w:rFonts w:ascii="Symbol" w:hAnsi="Symbol" w:hint="default"/>
      </w:rPr>
    </w:lvl>
    <w:lvl w:ilvl="4" w:tplc="04080003" w:tentative="1">
      <w:start w:val="1"/>
      <w:numFmt w:val="bullet"/>
      <w:lvlText w:val="o"/>
      <w:lvlJc w:val="left"/>
      <w:pPr>
        <w:ind w:left="4518" w:hanging="360"/>
      </w:pPr>
      <w:rPr>
        <w:rFonts w:ascii="Courier New" w:hAnsi="Courier New" w:cs="Courier New" w:hint="default"/>
      </w:rPr>
    </w:lvl>
    <w:lvl w:ilvl="5" w:tplc="04080005" w:tentative="1">
      <w:start w:val="1"/>
      <w:numFmt w:val="bullet"/>
      <w:lvlText w:val=""/>
      <w:lvlJc w:val="left"/>
      <w:pPr>
        <w:ind w:left="5238" w:hanging="360"/>
      </w:pPr>
      <w:rPr>
        <w:rFonts w:ascii="Wingdings" w:hAnsi="Wingdings" w:hint="default"/>
      </w:rPr>
    </w:lvl>
    <w:lvl w:ilvl="6" w:tplc="04080001" w:tentative="1">
      <w:start w:val="1"/>
      <w:numFmt w:val="bullet"/>
      <w:lvlText w:val=""/>
      <w:lvlJc w:val="left"/>
      <w:pPr>
        <w:ind w:left="5958" w:hanging="360"/>
      </w:pPr>
      <w:rPr>
        <w:rFonts w:ascii="Symbol" w:hAnsi="Symbol" w:hint="default"/>
      </w:rPr>
    </w:lvl>
    <w:lvl w:ilvl="7" w:tplc="04080003" w:tentative="1">
      <w:start w:val="1"/>
      <w:numFmt w:val="bullet"/>
      <w:lvlText w:val="o"/>
      <w:lvlJc w:val="left"/>
      <w:pPr>
        <w:ind w:left="6678" w:hanging="360"/>
      </w:pPr>
      <w:rPr>
        <w:rFonts w:ascii="Courier New" w:hAnsi="Courier New" w:cs="Courier New" w:hint="default"/>
      </w:rPr>
    </w:lvl>
    <w:lvl w:ilvl="8" w:tplc="04080005" w:tentative="1">
      <w:start w:val="1"/>
      <w:numFmt w:val="bullet"/>
      <w:lvlText w:val=""/>
      <w:lvlJc w:val="left"/>
      <w:pPr>
        <w:ind w:left="7398" w:hanging="360"/>
      </w:pPr>
      <w:rPr>
        <w:rFonts w:ascii="Wingdings" w:hAnsi="Wingdings" w:hint="default"/>
      </w:rPr>
    </w:lvl>
  </w:abstractNum>
  <w:abstractNum w:abstractNumId="1" w15:restartNumberingAfterBreak="0">
    <w:nsid w:val="0EDE10FE"/>
    <w:multiLevelType w:val="hybridMultilevel"/>
    <w:tmpl w:val="A86E0776"/>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A66E29"/>
    <w:multiLevelType w:val="hybridMultilevel"/>
    <w:tmpl w:val="BFD03FEC"/>
    <w:lvl w:ilvl="0" w:tplc="8FA41EA0">
      <w:numFmt w:val="bullet"/>
      <w:lvlText w:val="●"/>
      <w:lvlJc w:val="left"/>
      <w:pPr>
        <w:ind w:left="918" w:hanging="243"/>
      </w:pPr>
      <w:rPr>
        <w:rFonts w:ascii="Comic Sans MS" w:eastAsia="Comic Sans MS" w:hAnsi="Comic Sans MS" w:cs="Comic Sans MS" w:hint="default"/>
        <w:w w:val="100"/>
        <w:sz w:val="22"/>
        <w:szCs w:val="22"/>
      </w:rPr>
    </w:lvl>
    <w:lvl w:ilvl="1" w:tplc="295C019C">
      <w:numFmt w:val="bullet"/>
      <w:lvlText w:val="•"/>
      <w:lvlJc w:val="left"/>
      <w:pPr>
        <w:ind w:left="1880" w:hanging="243"/>
      </w:pPr>
      <w:rPr>
        <w:rFonts w:hint="default"/>
      </w:rPr>
    </w:lvl>
    <w:lvl w:ilvl="2" w:tplc="236AEF1A">
      <w:numFmt w:val="bullet"/>
      <w:lvlText w:val="•"/>
      <w:lvlJc w:val="left"/>
      <w:pPr>
        <w:ind w:left="2841" w:hanging="243"/>
      </w:pPr>
      <w:rPr>
        <w:rFonts w:hint="default"/>
      </w:rPr>
    </w:lvl>
    <w:lvl w:ilvl="3" w:tplc="478895D2">
      <w:numFmt w:val="bullet"/>
      <w:lvlText w:val="•"/>
      <w:lvlJc w:val="left"/>
      <w:pPr>
        <w:ind w:left="3801" w:hanging="243"/>
      </w:pPr>
      <w:rPr>
        <w:rFonts w:hint="default"/>
      </w:rPr>
    </w:lvl>
    <w:lvl w:ilvl="4" w:tplc="0D7E0118">
      <w:numFmt w:val="bullet"/>
      <w:lvlText w:val="•"/>
      <w:lvlJc w:val="left"/>
      <w:pPr>
        <w:ind w:left="4762" w:hanging="243"/>
      </w:pPr>
      <w:rPr>
        <w:rFonts w:hint="default"/>
      </w:rPr>
    </w:lvl>
    <w:lvl w:ilvl="5" w:tplc="75F475EE">
      <w:numFmt w:val="bullet"/>
      <w:lvlText w:val="•"/>
      <w:lvlJc w:val="left"/>
      <w:pPr>
        <w:ind w:left="5723" w:hanging="243"/>
      </w:pPr>
      <w:rPr>
        <w:rFonts w:hint="default"/>
      </w:rPr>
    </w:lvl>
    <w:lvl w:ilvl="6" w:tplc="998071A8">
      <w:numFmt w:val="bullet"/>
      <w:lvlText w:val="•"/>
      <w:lvlJc w:val="left"/>
      <w:pPr>
        <w:ind w:left="6683" w:hanging="243"/>
      </w:pPr>
      <w:rPr>
        <w:rFonts w:hint="default"/>
      </w:rPr>
    </w:lvl>
    <w:lvl w:ilvl="7" w:tplc="993AB15C">
      <w:numFmt w:val="bullet"/>
      <w:lvlText w:val="•"/>
      <w:lvlJc w:val="left"/>
      <w:pPr>
        <w:ind w:left="7644" w:hanging="243"/>
      </w:pPr>
      <w:rPr>
        <w:rFonts w:hint="default"/>
      </w:rPr>
    </w:lvl>
    <w:lvl w:ilvl="8" w:tplc="A71EB634">
      <w:numFmt w:val="bullet"/>
      <w:lvlText w:val="•"/>
      <w:lvlJc w:val="left"/>
      <w:pPr>
        <w:ind w:left="8605" w:hanging="243"/>
      </w:pPr>
      <w:rPr>
        <w:rFonts w:hint="default"/>
      </w:rPr>
    </w:lvl>
  </w:abstractNum>
  <w:abstractNum w:abstractNumId="3" w15:restartNumberingAfterBreak="0">
    <w:nsid w:val="12690397"/>
    <w:multiLevelType w:val="hybridMultilevel"/>
    <w:tmpl w:val="C21C5C0E"/>
    <w:lvl w:ilvl="0" w:tplc="038C8E8A">
      <w:numFmt w:val="bullet"/>
      <w:lvlText w:val=""/>
      <w:lvlJc w:val="left"/>
      <w:pPr>
        <w:ind w:left="1201" w:hanging="284"/>
      </w:pPr>
      <w:rPr>
        <w:rFonts w:ascii="Symbol" w:eastAsia="Symbol" w:hAnsi="Symbol" w:cs="Symbol" w:hint="default"/>
        <w:w w:val="100"/>
        <w:sz w:val="22"/>
        <w:szCs w:val="22"/>
      </w:rPr>
    </w:lvl>
    <w:lvl w:ilvl="1" w:tplc="D8B40EC0">
      <w:numFmt w:val="bullet"/>
      <w:lvlText w:val="•"/>
      <w:lvlJc w:val="left"/>
      <w:pPr>
        <w:ind w:left="2132" w:hanging="284"/>
      </w:pPr>
      <w:rPr>
        <w:rFonts w:hint="default"/>
      </w:rPr>
    </w:lvl>
    <w:lvl w:ilvl="2" w:tplc="4CE2E458">
      <w:numFmt w:val="bullet"/>
      <w:lvlText w:val="•"/>
      <w:lvlJc w:val="left"/>
      <w:pPr>
        <w:ind w:left="3065" w:hanging="284"/>
      </w:pPr>
      <w:rPr>
        <w:rFonts w:hint="default"/>
      </w:rPr>
    </w:lvl>
    <w:lvl w:ilvl="3" w:tplc="C5A24BC0">
      <w:numFmt w:val="bullet"/>
      <w:lvlText w:val="•"/>
      <w:lvlJc w:val="left"/>
      <w:pPr>
        <w:ind w:left="3997" w:hanging="284"/>
      </w:pPr>
      <w:rPr>
        <w:rFonts w:hint="default"/>
      </w:rPr>
    </w:lvl>
    <w:lvl w:ilvl="4" w:tplc="77A8E106">
      <w:numFmt w:val="bullet"/>
      <w:lvlText w:val="•"/>
      <w:lvlJc w:val="left"/>
      <w:pPr>
        <w:ind w:left="4930" w:hanging="284"/>
      </w:pPr>
      <w:rPr>
        <w:rFonts w:hint="default"/>
      </w:rPr>
    </w:lvl>
    <w:lvl w:ilvl="5" w:tplc="51129E3A">
      <w:numFmt w:val="bullet"/>
      <w:lvlText w:val="•"/>
      <w:lvlJc w:val="left"/>
      <w:pPr>
        <w:ind w:left="5863" w:hanging="284"/>
      </w:pPr>
      <w:rPr>
        <w:rFonts w:hint="default"/>
      </w:rPr>
    </w:lvl>
    <w:lvl w:ilvl="6" w:tplc="93A6F4B0">
      <w:numFmt w:val="bullet"/>
      <w:lvlText w:val="•"/>
      <w:lvlJc w:val="left"/>
      <w:pPr>
        <w:ind w:left="6795" w:hanging="284"/>
      </w:pPr>
      <w:rPr>
        <w:rFonts w:hint="default"/>
      </w:rPr>
    </w:lvl>
    <w:lvl w:ilvl="7" w:tplc="8E7C9820">
      <w:numFmt w:val="bullet"/>
      <w:lvlText w:val="•"/>
      <w:lvlJc w:val="left"/>
      <w:pPr>
        <w:ind w:left="7728" w:hanging="284"/>
      </w:pPr>
      <w:rPr>
        <w:rFonts w:hint="default"/>
      </w:rPr>
    </w:lvl>
    <w:lvl w:ilvl="8" w:tplc="9724BDB4">
      <w:numFmt w:val="bullet"/>
      <w:lvlText w:val="•"/>
      <w:lvlJc w:val="left"/>
      <w:pPr>
        <w:ind w:left="8661" w:hanging="284"/>
      </w:pPr>
      <w:rPr>
        <w:rFonts w:hint="default"/>
      </w:rPr>
    </w:lvl>
  </w:abstractNum>
  <w:abstractNum w:abstractNumId="4" w15:restartNumberingAfterBreak="0">
    <w:nsid w:val="12E57C4E"/>
    <w:multiLevelType w:val="hybridMultilevel"/>
    <w:tmpl w:val="1D3CDA4A"/>
    <w:lvl w:ilvl="0" w:tplc="8E78347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7753DD"/>
    <w:multiLevelType w:val="hybridMultilevel"/>
    <w:tmpl w:val="0E287F90"/>
    <w:lvl w:ilvl="0" w:tplc="56F0C144">
      <w:start w:val="1"/>
      <w:numFmt w:val="decimal"/>
      <w:lvlText w:val="%1."/>
      <w:lvlJc w:val="left"/>
      <w:pPr>
        <w:ind w:left="3437" w:hanging="360"/>
        <w:jc w:val="left"/>
      </w:pPr>
      <w:rPr>
        <w:rFonts w:ascii="Comic Sans MS" w:eastAsia="Comic Sans MS" w:hAnsi="Comic Sans MS" w:cs="Comic Sans MS" w:hint="default"/>
        <w:color w:val="1F497D"/>
        <w:spacing w:val="-1"/>
        <w:w w:val="99"/>
        <w:sz w:val="20"/>
        <w:szCs w:val="20"/>
      </w:rPr>
    </w:lvl>
    <w:lvl w:ilvl="1" w:tplc="C006239A">
      <w:numFmt w:val="bullet"/>
      <w:lvlText w:val="•"/>
      <w:lvlJc w:val="left"/>
      <w:pPr>
        <w:ind w:left="4148" w:hanging="360"/>
      </w:pPr>
      <w:rPr>
        <w:rFonts w:hint="default"/>
      </w:rPr>
    </w:lvl>
    <w:lvl w:ilvl="2" w:tplc="46FA3BCA">
      <w:numFmt w:val="bullet"/>
      <w:lvlText w:val="•"/>
      <w:lvlJc w:val="left"/>
      <w:pPr>
        <w:ind w:left="4857" w:hanging="360"/>
      </w:pPr>
      <w:rPr>
        <w:rFonts w:hint="default"/>
      </w:rPr>
    </w:lvl>
    <w:lvl w:ilvl="3" w:tplc="3FF89D86">
      <w:numFmt w:val="bullet"/>
      <w:lvlText w:val="•"/>
      <w:lvlJc w:val="left"/>
      <w:pPr>
        <w:ind w:left="5565" w:hanging="360"/>
      </w:pPr>
      <w:rPr>
        <w:rFonts w:hint="default"/>
      </w:rPr>
    </w:lvl>
    <w:lvl w:ilvl="4" w:tplc="A952434E">
      <w:numFmt w:val="bullet"/>
      <w:lvlText w:val="•"/>
      <w:lvlJc w:val="left"/>
      <w:pPr>
        <w:ind w:left="6274" w:hanging="360"/>
      </w:pPr>
      <w:rPr>
        <w:rFonts w:hint="default"/>
      </w:rPr>
    </w:lvl>
    <w:lvl w:ilvl="5" w:tplc="72769CF4">
      <w:numFmt w:val="bullet"/>
      <w:lvlText w:val="•"/>
      <w:lvlJc w:val="left"/>
      <w:pPr>
        <w:ind w:left="6983" w:hanging="360"/>
      </w:pPr>
      <w:rPr>
        <w:rFonts w:hint="default"/>
      </w:rPr>
    </w:lvl>
    <w:lvl w:ilvl="6" w:tplc="DE643C9E">
      <w:numFmt w:val="bullet"/>
      <w:lvlText w:val="•"/>
      <w:lvlJc w:val="left"/>
      <w:pPr>
        <w:ind w:left="7691" w:hanging="360"/>
      </w:pPr>
      <w:rPr>
        <w:rFonts w:hint="default"/>
      </w:rPr>
    </w:lvl>
    <w:lvl w:ilvl="7" w:tplc="D570C706">
      <w:numFmt w:val="bullet"/>
      <w:lvlText w:val="•"/>
      <w:lvlJc w:val="left"/>
      <w:pPr>
        <w:ind w:left="8400" w:hanging="360"/>
      </w:pPr>
      <w:rPr>
        <w:rFonts w:hint="default"/>
      </w:rPr>
    </w:lvl>
    <w:lvl w:ilvl="8" w:tplc="BC384842">
      <w:numFmt w:val="bullet"/>
      <w:lvlText w:val="•"/>
      <w:lvlJc w:val="left"/>
      <w:pPr>
        <w:ind w:left="9109" w:hanging="360"/>
      </w:pPr>
      <w:rPr>
        <w:rFonts w:hint="default"/>
      </w:rPr>
    </w:lvl>
  </w:abstractNum>
  <w:abstractNum w:abstractNumId="6" w15:restartNumberingAfterBreak="0">
    <w:nsid w:val="2F9B0E0B"/>
    <w:multiLevelType w:val="hybridMultilevel"/>
    <w:tmpl w:val="D2F6BBF4"/>
    <w:lvl w:ilvl="0" w:tplc="F076601C">
      <w:start w:val="1"/>
      <w:numFmt w:val="decimal"/>
      <w:lvlText w:val="%1."/>
      <w:lvlJc w:val="left"/>
      <w:pPr>
        <w:ind w:left="750" w:hanging="360"/>
        <w:jc w:val="right"/>
      </w:pPr>
      <w:rPr>
        <w:rFonts w:ascii="Calibri" w:eastAsia="Calibri" w:hAnsi="Calibri" w:cs="Calibri" w:hint="default"/>
        <w:w w:val="100"/>
        <w:sz w:val="22"/>
        <w:szCs w:val="22"/>
      </w:rPr>
    </w:lvl>
    <w:lvl w:ilvl="1" w:tplc="AF32AB00">
      <w:numFmt w:val="bullet"/>
      <w:lvlText w:val="➢"/>
      <w:lvlJc w:val="left"/>
      <w:pPr>
        <w:ind w:left="833" w:hanging="360"/>
      </w:pPr>
      <w:rPr>
        <w:rFonts w:ascii="Arial Unicode MS" w:eastAsia="Arial Unicode MS" w:hAnsi="Arial Unicode MS" w:cs="Arial Unicode MS" w:hint="default"/>
        <w:w w:val="86"/>
        <w:sz w:val="22"/>
        <w:szCs w:val="22"/>
      </w:rPr>
    </w:lvl>
    <w:lvl w:ilvl="2" w:tplc="D0606EAC">
      <w:numFmt w:val="bullet"/>
      <w:lvlText w:val="•"/>
      <w:lvlJc w:val="left"/>
      <w:pPr>
        <w:ind w:left="1845" w:hanging="360"/>
      </w:pPr>
      <w:rPr>
        <w:rFonts w:hint="default"/>
      </w:rPr>
    </w:lvl>
    <w:lvl w:ilvl="3" w:tplc="311A0D2A">
      <w:numFmt w:val="bullet"/>
      <w:lvlText w:val="•"/>
      <w:lvlJc w:val="left"/>
      <w:pPr>
        <w:ind w:left="2850" w:hanging="360"/>
      </w:pPr>
      <w:rPr>
        <w:rFonts w:hint="default"/>
      </w:rPr>
    </w:lvl>
    <w:lvl w:ilvl="4" w:tplc="5718AB22">
      <w:numFmt w:val="bullet"/>
      <w:lvlText w:val="•"/>
      <w:lvlJc w:val="left"/>
      <w:pPr>
        <w:ind w:left="3855" w:hanging="360"/>
      </w:pPr>
      <w:rPr>
        <w:rFonts w:hint="default"/>
      </w:rPr>
    </w:lvl>
    <w:lvl w:ilvl="5" w:tplc="A1D4EA52">
      <w:numFmt w:val="bullet"/>
      <w:lvlText w:val="•"/>
      <w:lvlJc w:val="left"/>
      <w:pPr>
        <w:ind w:left="4860" w:hanging="360"/>
      </w:pPr>
      <w:rPr>
        <w:rFonts w:hint="default"/>
      </w:rPr>
    </w:lvl>
    <w:lvl w:ilvl="6" w:tplc="F2BE13D8">
      <w:numFmt w:val="bullet"/>
      <w:lvlText w:val="•"/>
      <w:lvlJc w:val="left"/>
      <w:pPr>
        <w:ind w:left="5865" w:hanging="360"/>
      </w:pPr>
      <w:rPr>
        <w:rFonts w:hint="default"/>
      </w:rPr>
    </w:lvl>
    <w:lvl w:ilvl="7" w:tplc="8340C4B2">
      <w:numFmt w:val="bullet"/>
      <w:lvlText w:val="•"/>
      <w:lvlJc w:val="left"/>
      <w:pPr>
        <w:ind w:left="6870" w:hanging="360"/>
      </w:pPr>
      <w:rPr>
        <w:rFonts w:hint="default"/>
      </w:rPr>
    </w:lvl>
    <w:lvl w:ilvl="8" w:tplc="66B6C114">
      <w:numFmt w:val="bullet"/>
      <w:lvlText w:val="•"/>
      <w:lvlJc w:val="left"/>
      <w:pPr>
        <w:ind w:left="7876" w:hanging="360"/>
      </w:pPr>
      <w:rPr>
        <w:rFonts w:hint="default"/>
      </w:rPr>
    </w:lvl>
  </w:abstractNum>
  <w:abstractNum w:abstractNumId="7" w15:restartNumberingAfterBreak="0">
    <w:nsid w:val="40AB13D8"/>
    <w:multiLevelType w:val="hybridMultilevel"/>
    <w:tmpl w:val="F4B8EE80"/>
    <w:lvl w:ilvl="0" w:tplc="268086FE">
      <w:start w:val="1"/>
      <w:numFmt w:val="decimal"/>
      <w:lvlText w:val="%1."/>
      <w:lvlJc w:val="left"/>
      <w:pPr>
        <w:ind w:left="917" w:hanging="233"/>
        <w:jc w:val="left"/>
      </w:pPr>
      <w:rPr>
        <w:rFonts w:ascii="Comic Sans MS" w:eastAsia="Comic Sans MS" w:hAnsi="Comic Sans MS" w:cs="Comic Sans MS" w:hint="default"/>
        <w:spacing w:val="-1"/>
        <w:w w:val="100"/>
        <w:sz w:val="22"/>
        <w:szCs w:val="22"/>
      </w:rPr>
    </w:lvl>
    <w:lvl w:ilvl="1" w:tplc="4E265BF8">
      <w:numFmt w:val="bullet"/>
      <w:lvlText w:val=""/>
      <w:lvlJc w:val="left"/>
      <w:pPr>
        <w:ind w:left="1998" w:hanging="361"/>
      </w:pPr>
      <w:rPr>
        <w:rFonts w:ascii="Symbol" w:eastAsia="Symbol" w:hAnsi="Symbol" w:cs="Symbol" w:hint="default"/>
        <w:w w:val="100"/>
        <w:sz w:val="22"/>
        <w:szCs w:val="22"/>
      </w:rPr>
    </w:lvl>
    <w:lvl w:ilvl="2" w:tplc="C75CD0BC">
      <w:numFmt w:val="bullet"/>
      <w:lvlText w:val="•"/>
      <w:lvlJc w:val="left"/>
      <w:pPr>
        <w:ind w:left="2947" w:hanging="361"/>
      </w:pPr>
      <w:rPr>
        <w:rFonts w:hint="default"/>
      </w:rPr>
    </w:lvl>
    <w:lvl w:ilvl="3" w:tplc="47ACE036">
      <w:numFmt w:val="bullet"/>
      <w:lvlText w:val="•"/>
      <w:lvlJc w:val="left"/>
      <w:pPr>
        <w:ind w:left="3894" w:hanging="361"/>
      </w:pPr>
      <w:rPr>
        <w:rFonts w:hint="default"/>
      </w:rPr>
    </w:lvl>
    <w:lvl w:ilvl="4" w:tplc="F634F05C">
      <w:numFmt w:val="bullet"/>
      <w:lvlText w:val="•"/>
      <w:lvlJc w:val="left"/>
      <w:pPr>
        <w:ind w:left="4842" w:hanging="361"/>
      </w:pPr>
      <w:rPr>
        <w:rFonts w:hint="default"/>
      </w:rPr>
    </w:lvl>
    <w:lvl w:ilvl="5" w:tplc="9D766480">
      <w:numFmt w:val="bullet"/>
      <w:lvlText w:val="•"/>
      <w:lvlJc w:val="left"/>
      <w:pPr>
        <w:ind w:left="5789" w:hanging="361"/>
      </w:pPr>
      <w:rPr>
        <w:rFonts w:hint="default"/>
      </w:rPr>
    </w:lvl>
    <w:lvl w:ilvl="6" w:tplc="17C67080">
      <w:numFmt w:val="bullet"/>
      <w:lvlText w:val="•"/>
      <w:lvlJc w:val="left"/>
      <w:pPr>
        <w:ind w:left="6736" w:hanging="361"/>
      </w:pPr>
      <w:rPr>
        <w:rFonts w:hint="default"/>
      </w:rPr>
    </w:lvl>
    <w:lvl w:ilvl="7" w:tplc="61B4A7A8">
      <w:numFmt w:val="bullet"/>
      <w:lvlText w:val="•"/>
      <w:lvlJc w:val="left"/>
      <w:pPr>
        <w:ind w:left="7684" w:hanging="361"/>
      </w:pPr>
      <w:rPr>
        <w:rFonts w:hint="default"/>
      </w:rPr>
    </w:lvl>
    <w:lvl w:ilvl="8" w:tplc="4C34D6D4">
      <w:numFmt w:val="bullet"/>
      <w:lvlText w:val="•"/>
      <w:lvlJc w:val="left"/>
      <w:pPr>
        <w:ind w:left="8631" w:hanging="361"/>
      </w:pPr>
      <w:rPr>
        <w:rFonts w:hint="default"/>
      </w:rPr>
    </w:lvl>
  </w:abstractNum>
  <w:abstractNum w:abstractNumId="8" w15:restartNumberingAfterBreak="0">
    <w:nsid w:val="474902AD"/>
    <w:multiLevelType w:val="hybridMultilevel"/>
    <w:tmpl w:val="B81ED79E"/>
    <w:lvl w:ilvl="0" w:tplc="8D487DA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8F45DBA"/>
    <w:multiLevelType w:val="hybridMultilevel"/>
    <w:tmpl w:val="DD220C5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0F37A94"/>
    <w:multiLevelType w:val="hybridMultilevel"/>
    <w:tmpl w:val="B6E26C8E"/>
    <w:lvl w:ilvl="0" w:tplc="04080011">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1" w15:restartNumberingAfterBreak="0">
    <w:nsid w:val="7E530FD0"/>
    <w:multiLevelType w:val="hybridMultilevel"/>
    <w:tmpl w:val="B5169A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5"/>
  </w:num>
  <w:num w:numId="5">
    <w:abstractNumId w:val="0"/>
  </w:num>
  <w:num w:numId="6">
    <w:abstractNumId w:val="6"/>
  </w:num>
  <w:num w:numId="7">
    <w:abstractNumId w:val="4"/>
  </w:num>
  <w:num w:numId="8">
    <w:abstractNumId w:val="9"/>
  </w:num>
  <w:num w:numId="9">
    <w:abstractNumId w:val="8"/>
  </w:num>
  <w:num w:numId="10">
    <w:abstractNumId w:val="1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802"/>
    <w:rsid w:val="00050D1F"/>
    <w:rsid w:val="000D2802"/>
    <w:rsid w:val="000D32C5"/>
    <w:rsid w:val="00103676"/>
    <w:rsid w:val="001128D7"/>
    <w:rsid w:val="00115761"/>
    <w:rsid w:val="0012732D"/>
    <w:rsid w:val="0018524B"/>
    <w:rsid w:val="00195D93"/>
    <w:rsid w:val="00217089"/>
    <w:rsid w:val="00273BA8"/>
    <w:rsid w:val="0027615F"/>
    <w:rsid w:val="002B0DEB"/>
    <w:rsid w:val="002F1430"/>
    <w:rsid w:val="00320E32"/>
    <w:rsid w:val="003355CB"/>
    <w:rsid w:val="0035167E"/>
    <w:rsid w:val="003B61C6"/>
    <w:rsid w:val="003D330E"/>
    <w:rsid w:val="003F5D74"/>
    <w:rsid w:val="004173DC"/>
    <w:rsid w:val="00425D13"/>
    <w:rsid w:val="0043191B"/>
    <w:rsid w:val="004510F7"/>
    <w:rsid w:val="00456A21"/>
    <w:rsid w:val="004A3F65"/>
    <w:rsid w:val="004C4F53"/>
    <w:rsid w:val="004D63F7"/>
    <w:rsid w:val="004E383C"/>
    <w:rsid w:val="00503B60"/>
    <w:rsid w:val="00534A51"/>
    <w:rsid w:val="005357A6"/>
    <w:rsid w:val="005533B9"/>
    <w:rsid w:val="0056418F"/>
    <w:rsid w:val="0056630C"/>
    <w:rsid w:val="00616359"/>
    <w:rsid w:val="00640AC1"/>
    <w:rsid w:val="00667220"/>
    <w:rsid w:val="00681443"/>
    <w:rsid w:val="00684390"/>
    <w:rsid w:val="006A58DF"/>
    <w:rsid w:val="006D5B53"/>
    <w:rsid w:val="006E21D5"/>
    <w:rsid w:val="00714218"/>
    <w:rsid w:val="007575E2"/>
    <w:rsid w:val="0076036E"/>
    <w:rsid w:val="00763C0A"/>
    <w:rsid w:val="007B308E"/>
    <w:rsid w:val="007B59AB"/>
    <w:rsid w:val="007C75F2"/>
    <w:rsid w:val="007D4B68"/>
    <w:rsid w:val="00806D8F"/>
    <w:rsid w:val="00873485"/>
    <w:rsid w:val="008F22FF"/>
    <w:rsid w:val="00901C41"/>
    <w:rsid w:val="009503D0"/>
    <w:rsid w:val="00955236"/>
    <w:rsid w:val="00963906"/>
    <w:rsid w:val="00964912"/>
    <w:rsid w:val="00990D58"/>
    <w:rsid w:val="009B7742"/>
    <w:rsid w:val="009C043E"/>
    <w:rsid w:val="00A0422F"/>
    <w:rsid w:val="00A23308"/>
    <w:rsid w:val="00A31ABE"/>
    <w:rsid w:val="00AA664B"/>
    <w:rsid w:val="00B21F83"/>
    <w:rsid w:val="00B32555"/>
    <w:rsid w:val="00B33DE5"/>
    <w:rsid w:val="00B61254"/>
    <w:rsid w:val="00BA3F6A"/>
    <w:rsid w:val="00BC7173"/>
    <w:rsid w:val="00BD079F"/>
    <w:rsid w:val="00BE0EEE"/>
    <w:rsid w:val="00C347DF"/>
    <w:rsid w:val="00C42520"/>
    <w:rsid w:val="00C6368A"/>
    <w:rsid w:val="00C818B4"/>
    <w:rsid w:val="00C90AD2"/>
    <w:rsid w:val="00CE7105"/>
    <w:rsid w:val="00CF16C9"/>
    <w:rsid w:val="00D00BC2"/>
    <w:rsid w:val="00DB588A"/>
    <w:rsid w:val="00DD3F35"/>
    <w:rsid w:val="00E57AAC"/>
    <w:rsid w:val="00E602CF"/>
    <w:rsid w:val="00E62A24"/>
    <w:rsid w:val="00E83B35"/>
    <w:rsid w:val="00F141E0"/>
    <w:rsid w:val="00FB55E4"/>
    <w:rsid w:val="00FC3383"/>
    <w:rsid w:val="00FD40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B6D5CD"/>
  <w15:docId w15:val="{97FC4FE2-2B47-43E9-8D1F-5B7EF3FA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E383C"/>
    <w:pPr>
      <w:widowControl/>
      <w:autoSpaceDE/>
      <w:autoSpaceDN/>
    </w:pPr>
    <w:rPr>
      <w:rFonts w:ascii="Times New Roman" w:eastAsia="Times New Roman" w:hAnsi="Times New Roman" w:cs="Times New Roman"/>
      <w:sz w:val="24"/>
      <w:szCs w:val="24"/>
      <w:lang w:eastAsia="en-GB"/>
    </w:rPr>
  </w:style>
  <w:style w:type="paragraph" w:styleId="1">
    <w:name w:val="heading 1"/>
    <w:basedOn w:val="a"/>
    <w:uiPriority w:val="1"/>
    <w:qFormat/>
    <w:pPr>
      <w:ind w:left="917"/>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1998" w:hanging="361"/>
    </w:pPr>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3355CB"/>
    <w:rPr>
      <w:rFonts w:ascii="Tahoma" w:hAnsi="Tahoma" w:cs="Tahoma"/>
      <w:sz w:val="16"/>
      <w:szCs w:val="16"/>
    </w:rPr>
  </w:style>
  <w:style w:type="character" w:customStyle="1" w:styleId="Char">
    <w:name w:val="Κείμενο πλαισίου Char"/>
    <w:basedOn w:val="a0"/>
    <w:link w:val="a5"/>
    <w:uiPriority w:val="99"/>
    <w:semiHidden/>
    <w:rsid w:val="003355CB"/>
    <w:rPr>
      <w:rFonts w:ascii="Tahoma" w:eastAsia="Comic Sans MS" w:hAnsi="Tahoma" w:cs="Tahoma"/>
      <w:sz w:val="16"/>
      <w:szCs w:val="16"/>
    </w:rPr>
  </w:style>
  <w:style w:type="paragraph" w:customStyle="1" w:styleId="Default">
    <w:name w:val="Default"/>
    <w:rsid w:val="00BA3F6A"/>
    <w:pPr>
      <w:widowControl/>
      <w:adjustRightInd w:val="0"/>
    </w:pPr>
    <w:rPr>
      <w:rFonts w:ascii="Comic Sans MS" w:hAnsi="Comic Sans MS" w:cs="Comic Sans MS"/>
      <w:color w:val="000000"/>
      <w:sz w:val="24"/>
      <w:szCs w:val="24"/>
      <w:lang w:val="el-GR"/>
    </w:rPr>
  </w:style>
  <w:style w:type="paragraph" w:styleId="-HTML">
    <w:name w:val="HTML Preformatted"/>
    <w:basedOn w:val="a"/>
    <w:link w:val="-HTMLChar"/>
    <w:uiPriority w:val="99"/>
    <w:unhideWhenUsed/>
    <w:rsid w:val="009C043E"/>
    <w:rPr>
      <w:rFonts w:ascii="Consolas" w:hAnsi="Consolas"/>
      <w:sz w:val="20"/>
      <w:szCs w:val="20"/>
    </w:rPr>
  </w:style>
  <w:style w:type="character" w:customStyle="1" w:styleId="-HTMLChar">
    <w:name w:val="Προ-διαμορφωμένο HTML Char"/>
    <w:basedOn w:val="a0"/>
    <w:link w:val="-HTML"/>
    <w:uiPriority w:val="99"/>
    <w:rsid w:val="009C043E"/>
    <w:rPr>
      <w:rFonts w:ascii="Consolas" w:eastAsia="Comic Sans MS" w:hAnsi="Consolas" w:cs="Comic Sans MS"/>
      <w:sz w:val="20"/>
      <w:szCs w:val="20"/>
    </w:rPr>
  </w:style>
  <w:style w:type="paragraph" w:styleId="a6">
    <w:name w:val="header"/>
    <w:basedOn w:val="a"/>
    <w:link w:val="Char0"/>
    <w:uiPriority w:val="99"/>
    <w:unhideWhenUsed/>
    <w:rsid w:val="00B32555"/>
    <w:pPr>
      <w:tabs>
        <w:tab w:val="center" w:pos="4153"/>
        <w:tab w:val="right" w:pos="8306"/>
      </w:tabs>
    </w:pPr>
  </w:style>
  <w:style w:type="character" w:customStyle="1" w:styleId="Char0">
    <w:name w:val="Κεφαλίδα Char"/>
    <w:basedOn w:val="a0"/>
    <w:link w:val="a6"/>
    <w:uiPriority w:val="99"/>
    <w:rsid w:val="00B32555"/>
    <w:rPr>
      <w:rFonts w:ascii="Comic Sans MS" w:eastAsia="Comic Sans MS" w:hAnsi="Comic Sans MS" w:cs="Comic Sans MS"/>
    </w:rPr>
  </w:style>
  <w:style w:type="paragraph" w:styleId="a7">
    <w:name w:val="footer"/>
    <w:basedOn w:val="a"/>
    <w:link w:val="Char1"/>
    <w:uiPriority w:val="99"/>
    <w:unhideWhenUsed/>
    <w:rsid w:val="00B32555"/>
    <w:pPr>
      <w:tabs>
        <w:tab w:val="center" w:pos="4153"/>
        <w:tab w:val="right" w:pos="8306"/>
      </w:tabs>
    </w:pPr>
  </w:style>
  <w:style w:type="character" w:customStyle="1" w:styleId="Char1">
    <w:name w:val="Υποσέλιδο Char"/>
    <w:basedOn w:val="a0"/>
    <w:link w:val="a7"/>
    <w:uiPriority w:val="99"/>
    <w:rsid w:val="00B32555"/>
    <w:rPr>
      <w:rFonts w:ascii="Comic Sans MS" w:eastAsia="Comic Sans MS" w:hAnsi="Comic Sans MS" w:cs="Comic Sans MS"/>
    </w:rPr>
  </w:style>
  <w:style w:type="character" w:styleId="-">
    <w:name w:val="Hyperlink"/>
    <w:basedOn w:val="a0"/>
    <w:uiPriority w:val="99"/>
    <w:unhideWhenUsed/>
    <w:rsid w:val="009B7742"/>
    <w:rPr>
      <w:color w:val="0000FF" w:themeColor="hyperlink"/>
      <w:u w:val="single"/>
    </w:rPr>
  </w:style>
  <w:style w:type="character" w:customStyle="1" w:styleId="UnresolvedMention1">
    <w:name w:val="Unresolved Mention1"/>
    <w:basedOn w:val="a0"/>
    <w:uiPriority w:val="99"/>
    <w:semiHidden/>
    <w:unhideWhenUsed/>
    <w:rsid w:val="009B7742"/>
    <w:rPr>
      <w:color w:val="605E5C"/>
      <w:shd w:val="clear" w:color="auto" w:fill="E1DFDD"/>
    </w:rPr>
  </w:style>
  <w:style w:type="character" w:styleId="a8">
    <w:name w:val="Strong"/>
    <w:uiPriority w:val="22"/>
    <w:qFormat/>
    <w:rsid w:val="00C6368A"/>
    <w:rPr>
      <w:b/>
      <w:bCs/>
    </w:rPr>
  </w:style>
  <w:style w:type="character" w:customStyle="1" w:styleId="markedcontent">
    <w:name w:val="markedcontent"/>
    <w:basedOn w:val="a0"/>
    <w:rsid w:val="004E383C"/>
  </w:style>
  <w:style w:type="character" w:customStyle="1" w:styleId="2">
    <w:name w:val="Επικεφαλίδα #2_"/>
    <w:link w:val="20"/>
    <w:rsid w:val="00CE7105"/>
    <w:rPr>
      <w:rFonts w:ascii="Arial" w:hAnsi="Arial"/>
      <w:b/>
      <w:bCs/>
      <w:spacing w:val="3"/>
      <w:sz w:val="21"/>
      <w:szCs w:val="21"/>
      <w:shd w:val="clear" w:color="auto" w:fill="FFFFFF"/>
    </w:rPr>
  </w:style>
  <w:style w:type="paragraph" w:customStyle="1" w:styleId="20">
    <w:name w:val="Επικεφαλίδα #2"/>
    <w:basedOn w:val="a"/>
    <w:link w:val="2"/>
    <w:rsid w:val="00CE7105"/>
    <w:pPr>
      <w:widowControl w:val="0"/>
      <w:shd w:val="clear" w:color="auto" w:fill="FFFFFF"/>
      <w:spacing w:before="720" w:after="240" w:line="316" w:lineRule="exact"/>
      <w:jc w:val="both"/>
      <w:outlineLvl w:val="1"/>
    </w:pPr>
    <w:rPr>
      <w:rFonts w:ascii="Arial" w:eastAsiaTheme="minorHAnsi" w:hAnsi="Arial" w:cstheme="minorBidi"/>
      <w:b/>
      <w:bCs/>
      <w:spacing w:val="3"/>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07370">
      <w:bodyDiv w:val="1"/>
      <w:marLeft w:val="0"/>
      <w:marRight w:val="0"/>
      <w:marTop w:val="0"/>
      <w:marBottom w:val="0"/>
      <w:divBdr>
        <w:top w:val="none" w:sz="0" w:space="0" w:color="auto"/>
        <w:left w:val="none" w:sz="0" w:space="0" w:color="auto"/>
        <w:bottom w:val="none" w:sz="0" w:space="0" w:color="auto"/>
        <w:right w:val="none" w:sz="0" w:space="0" w:color="auto"/>
      </w:divBdr>
    </w:div>
    <w:div w:id="275335261">
      <w:bodyDiv w:val="1"/>
      <w:marLeft w:val="0"/>
      <w:marRight w:val="0"/>
      <w:marTop w:val="0"/>
      <w:marBottom w:val="0"/>
      <w:divBdr>
        <w:top w:val="none" w:sz="0" w:space="0" w:color="auto"/>
        <w:left w:val="none" w:sz="0" w:space="0" w:color="auto"/>
        <w:bottom w:val="none" w:sz="0" w:space="0" w:color="auto"/>
        <w:right w:val="none" w:sz="0" w:space="0" w:color="auto"/>
      </w:divBdr>
    </w:div>
    <w:div w:id="1420832584">
      <w:bodyDiv w:val="1"/>
      <w:marLeft w:val="0"/>
      <w:marRight w:val="0"/>
      <w:marTop w:val="0"/>
      <w:marBottom w:val="0"/>
      <w:divBdr>
        <w:top w:val="none" w:sz="0" w:space="0" w:color="auto"/>
        <w:left w:val="none" w:sz="0" w:space="0" w:color="auto"/>
        <w:bottom w:val="none" w:sz="0" w:space="0" w:color="auto"/>
        <w:right w:val="none" w:sz="0" w:space="0" w:color="auto"/>
      </w:divBdr>
    </w:div>
    <w:div w:id="1995641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ulger@uoc.g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arris-energy.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sarris-energy.gr"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2773</Words>
  <Characters>14980</Characters>
  <Application>Microsoft Office Word</Application>
  <DocSecurity>0</DocSecurity>
  <Lines>124</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                                                                                                                          ΠΑΝΕΠΙΣΤΗΜΙΟ ΚΡΗΤΗΣ                                                                                               </vt:lpstr>
      <vt:lpstr>ΕΛΛΗΝΙΚΗ ΔΗΜΟΚΡΑΤΙΑ                                                                                                                          ΠΑΝΕΠΙΣΤΗΜΙΟ ΚΡΗΤΗΣ                                                                                               </vt:lpstr>
    </vt:vector>
  </TitlesOfParts>
  <Company/>
  <LinksUpToDate>false</LinksUpToDate>
  <CharactersWithSpaces>17718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                                                                                                                          ΠΑΝΕΠΙΣΤΗΜΙΟ ΚΡΗΤΗΣ                                                                                                                                  ΔΙΕΥΘΥΝΣΗ ΤΕΧΝΙΚΩΝ ΕΡΓΩΝ Π.Κ.                                                                                                 Πανεπιστημιόπολη Ρεθύμνου,                                                                                                                         Γάλλου741 00 – ΡΕΘΥΜΝΟ</dc:title>
  <dc:creator>master user</dc:creator>
  <cp:lastModifiedBy>oikonomiki2</cp:lastModifiedBy>
  <cp:revision>3</cp:revision>
  <cp:lastPrinted>2022-02-15T13:37:00Z</cp:lastPrinted>
  <dcterms:created xsi:type="dcterms:W3CDTF">2022-02-15T13:32:00Z</dcterms:created>
  <dcterms:modified xsi:type="dcterms:W3CDTF">2022-02-15T13:38:00Z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2019-10-29T00:00:00Z</vt:filetime>
  </property>
  <property fmtid="{D5CDD505-2E9C-101B-9397-08002B2CF9AE}" pid="3" name="Creator">
    <vt:lpwstr>Acrobat PDFMaker 10.1 for Word</vt:lpwstr>
  </property>
  <property fmtid="{D5CDD505-2E9C-101B-9397-08002B2CF9AE}" pid="4" name="LastSaved">
    <vt:filetime>2021-02-25T00:00:00Z</vt:filetime>
  </property>
</Properties>
</file>