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764" w:rsidRPr="00EC4C5A" w:rsidRDefault="009D7764" w:rsidP="009D7764">
      <w:pPr>
        <w:rPr>
          <w:b/>
        </w:rPr>
      </w:pPr>
      <w:r w:rsidRPr="00EC4C5A">
        <w:rPr>
          <w:b/>
        </w:rPr>
        <w:t>ΕΛΛΗΝΙΚΗ ΔΗΜΟΚΡΑΤΙΑ</w:t>
      </w:r>
    </w:p>
    <w:p w:rsidR="009D7764" w:rsidRPr="00EC4C5A" w:rsidRDefault="009D7764" w:rsidP="009D7764">
      <w:pPr>
        <w:rPr>
          <w:b/>
        </w:rPr>
      </w:pPr>
      <w:r w:rsidRPr="00EC4C5A">
        <w:rPr>
          <w:b/>
        </w:rPr>
        <w:t>ΠΑΝΕΠΙΣΤΗΜΙΟ ΚΡΗΤΗΣ</w:t>
      </w:r>
    </w:p>
    <w:p w:rsidR="009D7764" w:rsidRPr="00145302" w:rsidRDefault="009D7764" w:rsidP="009D7764">
      <w:pPr>
        <w:ind w:left="360" w:firstLine="360"/>
        <w:rPr>
          <w:b/>
        </w:rPr>
      </w:pPr>
      <w:r w:rsidRPr="00EC4C5A">
        <w:rPr>
          <w:b/>
        </w:rPr>
        <w:tab/>
      </w:r>
      <w:r w:rsidRPr="00EC4C5A">
        <w:rPr>
          <w:b/>
        </w:rPr>
        <w:tab/>
      </w:r>
      <w:r w:rsidRPr="00EC4C5A">
        <w:rPr>
          <w:b/>
        </w:rPr>
        <w:tab/>
      </w:r>
      <w:r w:rsidRPr="00EC4C5A">
        <w:rPr>
          <w:b/>
        </w:rPr>
        <w:tab/>
      </w:r>
      <w:r w:rsidRPr="00EC4C5A">
        <w:rPr>
          <w:b/>
        </w:rPr>
        <w:tab/>
        <w:t xml:space="preserve">                    </w:t>
      </w:r>
      <w:r w:rsidRPr="00EC4C5A">
        <w:rPr>
          <w:b/>
        </w:rPr>
        <w:tab/>
      </w:r>
      <w:r w:rsidRPr="00145302">
        <w:rPr>
          <w:b/>
        </w:rPr>
        <w:t xml:space="preserve">Ρέθυμνο, </w:t>
      </w:r>
      <w:r w:rsidR="00145302" w:rsidRPr="00145302">
        <w:rPr>
          <w:b/>
        </w:rPr>
        <w:t>06</w:t>
      </w:r>
      <w:r w:rsidRPr="00145302">
        <w:rPr>
          <w:b/>
        </w:rPr>
        <w:t>/0</w:t>
      </w:r>
      <w:r w:rsidR="00145302" w:rsidRPr="00145302">
        <w:rPr>
          <w:b/>
        </w:rPr>
        <w:t>6</w:t>
      </w:r>
      <w:r w:rsidRPr="00145302">
        <w:rPr>
          <w:b/>
        </w:rPr>
        <w:t>/2022</w:t>
      </w:r>
    </w:p>
    <w:p w:rsidR="009D7764" w:rsidRPr="00145302" w:rsidRDefault="009D7764" w:rsidP="009D7764">
      <w:pPr>
        <w:rPr>
          <w:b/>
        </w:rPr>
      </w:pPr>
      <w:r w:rsidRPr="00145302">
        <w:rPr>
          <w:b/>
        </w:rPr>
        <w:t>Διεύθυνση</w:t>
      </w:r>
      <w:r w:rsidRPr="00145302">
        <w:rPr>
          <w:b/>
        </w:rPr>
        <w:tab/>
        <w:t xml:space="preserve">:Οικονομικής Διαχείρισης         </w:t>
      </w:r>
      <w:r w:rsidRPr="00145302">
        <w:rPr>
          <w:b/>
        </w:rPr>
        <w:tab/>
        <w:t xml:space="preserve"> </w:t>
      </w:r>
      <w:r w:rsidRPr="00145302">
        <w:rPr>
          <w:b/>
        </w:rPr>
        <w:tab/>
        <w:t xml:space="preserve">Αριθ. πρωτ.: </w:t>
      </w:r>
      <w:r w:rsidR="00145302" w:rsidRPr="00145302">
        <w:rPr>
          <w:b/>
        </w:rPr>
        <w:t>12777</w:t>
      </w:r>
    </w:p>
    <w:p w:rsidR="009D7764" w:rsidRPr="00EC4C5A" w:rsidRDefault="009D7764" w:rsidP="009D7764">
      <w:pPr>
        <w:rPr>
          <w:b/>
        </w:rPr>
      </w:pPr>
      <w:r w:rsidRPr="00145302">
        <w:rPr>
          <w:b/>
        </w:rPr>
        <w:t>Τμήμα</w:t>
      </w:r>
      <w:r w:rsidRPr="00145302">
        <w:rPr>
          <w:b/>
        </w:rPr>
        <w:tab/>
      </w:r>
      <w:r w:rsidRPr="00145302">
        <w:rPr>
          <w:b/>
        </w:rPr>
        <w:tab/>
        <w:t>:Προμηθειών</w:t>
      </w:r>
      <w:bookmarkStart w:id="0" w:name="_GoBack"/>
      <w:bookmarkEnd w:id="0"/>
    </w:p>
    <w:p w:rsidR="009D7764" w:rsidRPr="00EC4C5A" w:rsidRDefault="009D7764" w:rsidP="009D7764">
      <w:pPr>
        <w:rPr>
          <w:b/>
        </w:rPr>
      </w:pPr>
      <w:r w:rsidRPr="00EC4C5A">
        <w:rPr>
          <w:b/>
        </w:rPr>
        <w:t>Ταχ. Δ/νση</w:t>
      </w:r>
      <w:r w:rsidRPr="00EC4C5A">
        <w:rPr>
          <w:b/>
        </w:rPr>
        <w:tab/>
        <w:t>:Παν/πολη Ρεθύμνου</w:t>
      </w:r>
    </w:p>
    <w:p w:rsidR="009D7764" w:rsidRPr="00EC4C5A" w:rsidRDefault="009D7764" w:rsidP="009D7764">
      <w:pPr>
        <w:rPr>
          <w:b/>
        </w:rPr>
      </w:pPr>
      <w:r w:rsidRPr="00EC4C5A">
        <w:rPr>
          <w:b/>
        </w:rPr>
        <w:t>Πληροφορίες</w:t>
      </w:r>
      <w:r w:rsidRPr="00EC4C5A">
        <w:rPr>
          <w:b/>
        </w:rPr>
        <w:tab/>
        <w:t>:Κ. Καρνιαβούρα</w:t>
      </w:r>
    </w:p>
    <w:p w:rsidR="009D7764" w:rsidRDefault="009D7764" w:rsidP="009D7764">
      <w:pPr>
        <w:rPr>
          <w:b/>
        </w:rPr>
      </w:pPr>
      <w:r w:rsidRPr="00EC4C5A">
        <w:rPr>
          <w:b/>
        </w:rPr>
        <w:t>Τηλέφωνο</w:t>
      </w:r>
      <w:r w:rsidRPr="00EC4C5A">
        <w:rPr>
          <w:b/>
        </w:rPr>
        <w:tab/>
        <w:t>:2831077940</w:t>
      </w:r>
    </w:p>
    <w:p w:rsidR="009D7764" w:rsidRPr="00A70776" w:rsidRDefault="009D7764" w:rsidP="009D7764">
      <w:pPr>
        <w:rPr>
          <w:b/>
        </w:rPr>
      </w:pPr>
      <w:r>
        <w:rPr>
          <w:b/>
          <w:lang w:val="en-US"/>
        </w:rPr>
        <w:t>Fax</w:t>
      </w:r>
      <w:r w:rsidRPr="00A70776">
        <w:rPr>
          <w:b/>
        </w:rPr>
        <w:tab/>
      </w:r>
      <w:r w:rsidRPr="00A70776">
        <w:rPr>
          <w:b/>
        </w:rPr>
        <w:tab/>
        <w:t>:2831077960</w:t>
      </w:r>
    </w:p>
    <w:p w:rsidR="009D7764" w:rsidRDefault="009D7764" w:rsidP="009D7764">
      <w:pPr>
        <w:jc w:val="both"/>
        <w:rPr>
          <w:b/>
          <w:lang w:val="en-US"/>
        </w:rPr>
      </w:pPr>
      <w:r w:rsidRPr="00EC4C5A">
        <w:rPr>
          <w:b/>
        </w:rPr>
        <w:t>Ε</w:t>
      </w:r>
      <w:r w:rsidRPr="003B653B">
        <w:rPr>
          <w:b/>
          <w:lang w:val="en-US"/>
        </w:rPr>
        <w:t>-</w:t>
      </w:r>
      <w:r w:rsidRPr="00EC4C5A">
        <w:rPr>
          <w:b/>
          <w:lang w:val="en-US"/>
        </w:rPr>
        <w:t>mail</w:t>
      </w:r>
      <w:r w:rsidRPr="003B653B">
        <w:rPr>
          <w:b/>
          <w:lang w:val="en-US"/>
        </w:rPr>
        <w:tab/>
      </w:r>
      <w:r w:rsidRPr="003B653B">
        <w:rPr>
          <w:b/>
          <w:lang w:val="en-US"/>
        </w:rPr>
        <w:tab/>
        <w:t xml:space="preserve">: </w:t>
      </w:r>
      <w:hyperlink r:id="rId5" w:history="1">
        <w:r w:rsidRPr="009C4E01">
          <w:rPr>
            <w:rStyle w:val="-"/>
            <w:b/>
            <w:lang w:val="en-US"/>
          </w:rPr>
          <w:t>karniaboyra@admin.uoc.gr</w:t>
        </w:r>
      </w:hyperlink>
    </w:p>
    <w:p w:rsidR="009D7764" w:rsidRPr="00A70776" w:rsidRDefault="009D7764" w:rsidP="009D7764">
      <w:pPr>
        <w:jc w:val="both"/>
        <w:rPr>
          <w:b/>
        </w:rPr>
      </w:pPr>
      <w:r>
        <w:rPr>
          <w:b/>
          <w:lang w:val="en-US"/>
        </w:rPr>
        <w:t>NUTS</w:t>
      </w:r>
      <w:r w:rsidRPr="00A70776">
        <w:rPr>
          <w:b/>
        </w:rPr>
        <w:tab/>
      </w:r>
      <w:r w:rsidRPr="00A70776">
        <w:rPr>
          <w:b/>
        </w:rPr>
        <w:tab/>
        <w:t>:</w:t>
      </w:r>
      <w:r>
        <w:rPr>
          <w:b/>
          <w:lang w:val="en-US"/>
        </w:rPr>
        <w:t>EL</w:t>
      </w:r>
      <w:r w:rsidRPr="00A70776">
        <w:rPr>
          <w:b/>
        </w:rPr>
        <w:t>433</w:t>
      </w:r>
    </w:p>
    <w:p w:rsidR="009D7764" w:rsidRPr="00EC4C5A" w:rsidRDefault="009D7764" w:rsidP="009D7764">
      <w:pPr>
        <w:rPr>
          <w:b/>
        </w:rPr>
      </w:pPr>
      <w:r w:rsidRPr="00EC4C5A">
        <w:rPr>
          <w:b/>
        </w:rPr>
        <w:t>Ταχ. Κώδικας:74100 Ρέθυμνο</w:t>
      </w:r>
    </w:p>
    <w:p w:rsidR="009D7764" w:rsidRPr="00EC4C5A" w:rsidRDefault="009D7764" w:rsidP="009D7764">
      <w:pPr>
        <w:rPr>
          <w:b/>
        </w:rPr>
      </w:pPr>
    </w:p>
    <w:p w:rsidR="009D7764" w:rsidRPr="00EC4C5A" w:rsidRDefault="009D7764" w:rsidP="009D7764">
      <w:pPr>
        <w:tabs>
          <w:tab w:val="num" w:pos="720"/>
        </w:tabs>
        <w:jc w:val="center"/>
        <w:rPr>
          <w:rStyle w:val="a3"/>
          <w:rFonts w:eastAsia="Tahoma"/>
          <w:u w:val="single"/>
        </w:rPr>
      </w:pPr>
      <w:r w:rsidRPr="00EC4C5A">
        <w:rPr>
          <w:rStyle w:val="a3"/>
          <w:rFonts w:eastAsia="Tahoma"/>
          <w:u w:val="single"/>
        </w:rPr>
        <w:t>ΠΡΟΣΚΛΗΣΗ ΕΚΔΗΛΩΣΗΣ ΕΝΔΙΑΦΕΡΟΝΤΟΣ</w:t>
      </w:r>
    </w:p>
    <w:p w:rsidR="009D7764" w:rsidRPr="00EC4C5A" w:rsidRDefault="009D7764" w:rsidP="009D7764">
      <w:pPr>
        <w:jc w:val="center"/>
      </w:pPr>
      <w:r w:rsidRPr="00EC4C5A">
        <w:rPr>
          <w:rStyle w:val="a3"/>
          <w:rFonts w:eastAsia="Tahoma"/>
        </w:rPr>
        <w:t xml:space="preserve">Απόφαση </w:t>
      </w:r>
      <w:r>
        <w:rPr>
          <w:rStyle w:val="a3"/>
          <w:rFonts w:eastAsia="Tahoma"/>
        </w:rPr>
        <w:t>τακτικής</w:t>
      </w:r>
      <w:r w:rsidRPr="00EC4C5A">
        <w:t xml:space="preserve"> συνεδρίας Πρυτανικού Συμβουλίου,</w:t>
      </w:r>
    </w:p>
    <w:p w:rsidR="009D7764" w:rsidRPr="00EC4C5A" w:rsidRDefault="009D7764" w:rsidP="009D7764">
      <w:pPr>
        <w:jc w:val="center"/>
        <w:rPr>
          <w:rStyle w:val="a3"/>
          <w:rFonts w:eastAsia="Tahoma"/>
          <w:b w:val="0"/>
        </w:rPr>
      </w:pPr>
      <w:r w:rsidRPr="00EC4C5A">
        <w:t xml:space="preserve">με αριθ. </w:t>
      </w:r>
      <w:r w:rsidRPr="00EC4C5A">
        <w:rPr>
          <w:b/>
        </w:rPr>
        <w:t>3</w:t>
      </w:r>
      <w:r>
        <w:rPr>
          <w:b/>
        </w:rPr>
        <w:t>13</w:t>
      </w:r>
      <w:r w:rsidRPr="00EC4C5A">
        <w:rPr>
          <w:b/>
          <w:vertAlign w:val="superscript"/>
        </w:rPr>
        <w:t>η</w:t>
      </w:r>
      <w:r w:rsidRPr="00EC4C5A">
        <w:rPr>
          <w:b/>
        </w:rPr>
        <w:t>/Τεχν.3/</w:t>
      </w:r>
      <w:r>
        <w:rPr>
          <w:b/>
        </w:rPr>
        <w:t>01</w:t>
      </w:r>
      <w:r w:rsidRPr="00EC4C5A">
        <w:rPr>
          <w:b/>
        </w:rPr>
        <w:t>-</w:t>
      </w:r>
      <w:r>
        <w:rPr>
          <w:b/>
        </w:rPr>
        <w:t>03</w:t>
      </w:r>
      <w:r w:rsidRPr="00EC4C5A">
        <w:rPr>
          <w:b/>
        </w:rPr>
        <w:t>-202</w:t>
      </w:r>
      <w:r>
        <w:rPr>
          <w:b/>
        </w:rPr>
        <w:t>2</w:t>
      </w:r>
      <w:r w:rsidRPr="00EC4C5A">
        <w:rPr>
          <w:b/>
        </w:rPr>
        <w:t xml:space="preserve"> </w:t>
      </w:r>
      <w:r w:rsidRPr="00EC4C5A">
        <w:t xml:space="preserve">(ΑΔΑ: </w:t>
      </w:r>
      <w:r>
        <w:t>ΩΑΝ6469Β7Γ-Β08</w:t>
      </w:r>
      <w:r w:rsidRPr="00EC4C5A">
        <w:t xml:space="preserve">) </w:t>
      </w:r>
      <w:r w:rsidRPr="00EC4C5A">
        <w:rPr>
          <w:rStyle w:val="a3"/>
          <w:rFonts w:eastAsia="Tahoma"/>
          <w:b w:val="0"/>
        </w:rPr>
        <w:t>&amp;</w:t>
      </w:r>
    </w:p>
    <w:p w:rsidR="009D7764" w:rsidRPr="00EC4C5A" w:rsidRDefault="009D7764" w:rsidP="009D7764">
      <w:pPr>
        <w:jc w:val="center"/>
      </w:pPr>
      <w:r w:rsidRPr="00EC4C5A">
        <w:rPr>
          <w:b/>
        </w:rPr>
        <w:t xml:space="preserve">Εγκρινόμενο </w:t>
      </w:r>
      <w:r w:rsidRPr="00EC4C5A">
        <w:t xml:space="preserve">(ΑΔΑΜ: </w:t>
      </w:r>
      <w:r>
        <w:t>22REQ0</w:t>
      </w:r>
      <w:r>
        <w:t>10208602</w:t>
      </w:r>
      <w:r w:rsidRPr="000E0D62">
        <w:t>/</w:t>
      </w:r>
      <w:r>
        <w:t>15</w:t>
      </w:r>
      <w:r w:rsidRPr="000E0D62">
        <w:t>-0</w:t>
      </w:r>
      <w:r>
        <w:t>3</w:t>
      </w:r>
      <w:r w:rsidRPr="000E0D62">
        <w:t>-2022</w:t>
      </w:r>
      <w:r w:rsidRPr="00EC4C5A">
        <w:t>)</w:t>
      </w:r>
    </w:p>
    <w:p w:rsidR="009D7764" w:rsidRPr="00EC4C5A" w:rsidRDefault="009D7764" w:rsidP="009D7764">
      <w:pPr>
        <w:jc w:val="both"/>
        <w:rPr>
          <w:b/>
        </w:rPr>
      </w:pPr>
    </w:p>
    <w:p w:rsidR="009D7764" w:rsidRPr="009D7764" w:rsidRDefault="009D7764" w:rsidP="009D7764">
      <w:pPr>
        <w:jc w:val="center"/>
      </w:pPr>
      <w:r w:rsidRPr="00EC4C5A">
        <w:rPr>
          <w:b/>
        </w:rPr>
        <w:t>CPVS</w:t>
      </w:r>
      <w:r w:rsidRPr="00EC4C5A">
        <w:t>: 507</w:t>
      </w:r>
      <w:r w:rsidRPr="009D7764">
        <w:t>10000-5</w:t>
      </w:r>
      <w:r w:rsidRPr="00EC4C5A">
        <w:t xml:space="preserve"> Υπηρεσίες επισκευής και συντήρησης </w:t>
      </w:r>
      <w:r>
        <w:t>ηλεκτρομηχανολογικών εγκαταστάσεων κτιρίου</w:t>
      </w:r>
    </w:p>
    <w:p w:rsidR="009D7764" w:rsidRPr="00EC4C5A" w:rsidRDefault="009D7764" w:rsidP="009D7764">
      <w:pPr>
        <w:jc w:val="both"/>
        <w:rPr>
          <w:b/>
        </w:rPr>
      </w:pPr>
    </w:p>
    <w:p w:rsidR="009D7764" w:rsidRPr="00EC4C5A" w:rsidRDefault="009D7764" w:rsidP="009D7764">
      <w:pPr>
        <w:ind w:firstLine="720"/>
        <w:jc w:val="both"/>
      </w:pPr>
      <w:r w:rsidRPr="00EC4C5A">
        <w:t xml:space="preserve">Παρακαλούμε, εφόσον ενδιαφέρεστε, να καταθέσετε προσφορά μέχρι και την </w:t>
      </w:r>
      <w:r w:rsidRPr="00EC4C5A">
        <w:rPr>
          <w:b/>
        </w:rPr>
        <w:t xml:space="preserve"> </w:t>
      </w:r>
      <w:r w:rsidR="00145302">
        <w:rPr>
          <w:b/>
        </w:rPr>
        <w:t>Πέμπτη</w:t>
      </w:r>
      <w:r>
        <w:rPr>
          <w:b/>
        </w:rPr>
        <w:t xml:space="preserve"> 1</w:t>
      </w:r>
      <w:r w:rsidR="00145302">
        <w:rPr>
          <w:b/>
        </w:rPr>
        <w:t>6</w:t>
      </w:r>
      <w:r>
        <w:rPr>
          <w:b/>
        </w:rPr>
        <w:t xml:space="preserve"> </w:t>
      </w:r>
      <w:r>
        <w:rPr>
          <w:b/>
        </w:rPr>
        <w:t>Ιουνίου</w:t>
      </w:r>
      <w:r w:rsidRPr="00EC4C5A">
        <w:rPr>
          <w:b/>
        </w:rPr>
        <w:t xml:space="preserve"> 2022 και ώρα 1</w:t>
      </w:r>
      <w:r>
        <w:rPr>
          <w:b/>
        </w:rPr>
        <w:t>0</w:t>
      </w:r>
      <w:r w:rsidRPr="00EC4C5A">
        <w:rPr>
          <w:b/>
        </w:rPr>
        <w:t>:00 π.μ</w:t>
      </w:r>
      <w:r w:rsidRPr="00EC4C5A">
        <w:t xml:space="preserve">. για τη </w:t>
      </w:r>
      <w:r w:rsidRPr="00E54DC3">
        <w:rPr>
          <w:b/>
        </w:rPr>
        <w:t>συντήρηση</w:t>
      </w:r>
      <w:r>
        <w:rPr>
          <w:b/>
        </w:rPr>
        <w:t xml:space="preserve"> του ηλεκτρομηχανολογικού εξοπλισμού των κτιρίων της Πανεπιστημιούπολης Ρεθύμνου, συμπεριλαμβανομένων των εγκαταστάσεων της Φοιτητικής Κατοικίας, του κτιρίου Κ.Ε.Μ.Ε. και των κτιρίων Ξενία και εργαστηρίου Αρχαιολογίας στο Ελιδάκι, στην πόλη του Ρεθύμνου, για δύο έτη από την υπογραφή της σύμβασης</w:t>
      </w:r>
      <w:r w:rsidRPr="00EC4C5A">
        <w:t>.</w:t>
      </w:r>
    </w:p>
    <w:p w:rsidR="009D7764" w:rsidRPr="005B4FF3" w:rsidRDefault="009D7764" w:rsidP="009D7764">
      <w:pPr>
        <w:ind w:firstLine="720"/>
        <w:jc w:val="both"/>
      </w:pPr>
      <w:r w:rsidRPr="00EC4C5A">
        <w:t xml:space="preserve">Η εγκρινόμενη προϋπολογιζόμενη δαπάνη  ανέρχεται μέχρι και του ύψους των </w:t>
      </w:r>
      <w:r w:rsidRPr="009D7764">
        <w:rPr>
          <w:b/>
        </w:rPr>
        <w:t>36</w:t>
      </w:r>
      <w:r w:rsidRPr="009D7764">
        <w:rPr>
          <w:b/>
        </w:rPr>
        <w:t>.000</w:t>
      </w:r>
      <w:r w:rsidRPr="00EC4C5A">
        <w:rPr>
          <w:b/>
        </w:rPr>
        <w:t xml:space="preserve">,00 </w:t>
      </w:r>
      <w:r w:rsidRPr="00EC4C5A">
        <w:rPr>
          <w:b/>
          <w:bCs/>
        </w:rPr>
        <w:t xml:space="preserve">€ </w:t>
      </w:r>
      <w:r w:rsidRPr="00EC4C5A">
        <w:t xml:space="preserve">(συμπεριλαμβανομένου Φ.Π.Α. 24%) και βαρύνει το ΠΔΕ/ΤΠΑ/ΕΠΑ του Υπουργείου Παιδείας και Θρησκευμάτων και συγκεκριμένα το έργο με </w:t>
      </w:r>
      <w:r w:rsidRPr="00EC4C5A">
        <w:rPr>
          <w:b/>
        </w:rPr>
        <w:t>ΜΙ</w:t>
      </w:r>
      <w:r w:rsidRPr="00EC4C5A">
        <w:rPr>
          <w:b/>
          <w:lang w:val="en-US"/>
        </w:rPr>
        <w:t>S</w:t>
      </w:r>
      <w:r w:rsidRPr="00EC4C5A">
        <w:rPr>
          <w:b/>
        </w:rPr>
        <w:t xml:space="preserve"> 5149673</w:t>
      </w:r>
      <w:r w:rsidRPr="00EC4C5A">
        <w:t xml:space="preserve"> της </w:t>
      </w:r>
      <w:r w:rsidRPr="00EC4C5A">
        <w:rPr>
          <w:b/>
        </w:rPr>
        <w:t>ΣΑΝΑ 346</w:t>
      </w:r>
      <w:r w:rsidRPr="00EC4C5A">
        <w:t xml:space="preserve"> με κωδικό </w:t>
      </w:r>
      <w:r w:rsidRPr="00EC4C5A">
        <w:rPr>
          <w:b/>
        </w:rPr>
        <w:t>2021ΝΑ34600399</w:t>
      </w:r>
      <w:r w:rsidRPr="00EC4C5A">
        <w:t xml:space="preserve"> (2020ΣΕ54600045) και τίτλο </w:t>
      </w:r>
      <w:r w:rsidRPr="00EC4C5A">
        <w:rPr>
          <w:bCs/>
          <w:color w:val="222222"/>
          <w:shd w:val="clear" w:color="auto" w:fill="FFFFFF"/>
        </w:rPr>
        <w:t xml:space="preserve">«Συντηρήσεις υποδομών εγκαταστάσεων και επιστημονικού εξοπλισμού καθώς και παρεμβάσεις μικρής κλίμακας του Πανεπιστήμιου Κρήτης σε Ρέθυμνο και Ηράκλειο  </w:t>
      </w:r>
      <w:r>
        <w:rPr>
          <w:bCs/>
          <w:color w:val="222222"/>
          <w:shd w:val="clear" w:color="auto" w:fill="FFFFFF"/>
        </w:rPr>
        <w:t>{</w:t>
      </w:r>
      <w:r w:rsidRPr="00EC4C5A">
        <w:rPr>
          <w:bCs/>
          <w:color w:val="222222"/>
          <w:shd w:val="clear" w:color="auto" w:fill="FFFFFF"/>
        </w:rPr>
        <w:t>(π.κ. 2014ΣΕ54600012, 2014ΣΕ54600068)»</w:t>
      </w:r>
      <w:r>
        <w:rPr>
          <w:bCs/>
          <w:color w:val="222222"/>
          <w:shd w:val="clear" w:color="auto" w:fill="FFFFFF"/>
        </w:rPr>
        <w:t>, (παλιός κωδικός 2020ΣΕ54600045 – Υποέργο 1)}</w:t>
      </w:r>
      <w:r w:rsidRPr="00EC4C5A">
        <w:rPr>
          <w:bCs/>
          <w:color w:val="222222"/>
          <w:shd w:val="clear" w:color="auto" w:fill="FFFFFF"/>
        </w:rPr>
        <w:t>.</w:t>
      </w:r>
      <w:r>
        <w:t xml:space="preserve"> </w:t>
      </w:r>
      <w:r w:rsidRPr="00420631">
        <w:rPr>
          <w:b/>
        </w:rPr>
        <w:t xml:space="preserve">Εγκρινόμενο </w:t>
      </w:r>
      <w:r w:rsidRPr="00420631">
        <w:rPr>
          <w:bCs/>
        </w:rPr>
        <w:t xml:space="preserve">με ΑΔΑΜ: </w:t>
      </w:r>
      <w:r>
        <w:t>22REQ0</w:t>
      </w:r>
      <w:r>
        <w:t>10208602</w:t>
      </w:r>
      <w:r w:rsidRPr="000E0D62">
        <w:t>/</w:t>
      </w:r>
      <w:r>
        <w:t>15</w:t>
      </w:r>
      <w:r w:rsidRPr="000E0D62">
        <w:t>-0</w:t>
      </w:r>
      <w:r>
        <w:t>3</w:t>
      </w:r>
      <w:r w:rsidRPr="000E0D62">
        <w:t>-2022</w:t>
      </w:r>
      <w:r w:rsidRPr="005B4FF3">
        <w:rPr>
          <w:bCs/>
        </w:rPr>
        <w:t>.</w:t>
      </w:r>
    </w:p>
    <w:p w:rsidR="009D7764" w:rsidRDefault="009D7764" w:rsidP="009D7764">
      <w:pPr>
        <w:suppressAutoHyphens/>
        <w:ind w:firstLine="567"/>
        <w:jc w:val="both"/>
        <w:rPr>
          <w:u w:val="single"/>
        </w:rPr>
      </w:pPr>
      <w:r w:rsidRPr="00EC4C5A">
        <w:t xml:space="preserve">Η ανάθεση των προαναφερομένων υπηρεσιών πραγματοποιείται με τη διαδικασία της </w:t>
      </w:r>
      <w:r w:rsidRPr="00EC4C5A">
        <w:rPr>
          <w:b/>
        </w:rPr>
        <w:t>απευθείας ανάθεσης</w:t>
      </w:r>
      <w:r w:rsidRPr="00EC4C5A">
        <w:t xml:space="preserve"> σύμφωνα με τα οριζόμενα στην 738η/Οικον.31/06.12.2011 συνεδρία του Πρυτανικού Συμβουλίου </w:t>
      </w:r>
      <w:r w:rsidRPr="00E54DC3">
        <w:t>(πρόσκληση εκδήλωσης ενδιαφέροντος)</w:t>
      </w:r>
      <w:r w:rsidRPr="00EC4C5A">
        <w:t xml:space="preserve"> και τις διατάξεις του </w:t>
      </w:r>
      <w:r w:rsidRPr="00EC4C5A">
        <w:rPr>
          <w:b/>
        </w:rPr>
        <w:t>άρθρου</w:t>
      </w:r>
      <w:r w:rsidRPr="00EC4C5A">
        <w:t xml:space="preserve"> </w:t>
      </w:r>
      <w:r w:rsidRPr="00EC4C5A">
        <w:rPr>
          <w:b/>
        </w:rPr>
        <w:t>2 §31</w:t>
      </w:r>
      <w:r w:rsidRPr="00EC4C5A">
        <w:t xml:space="preserve"> και του </w:t>
      </w:r>
      <w:r w:rsidRPr="00EC4C5A">
        <w:rPr>
          <w:b/>
        </w:rPr>
        <w:t>άρθρου</w:t>
      </w:r>
      <w:r w:rsidRPr="00EC4C5A">
        <w:t xml:space="preserve"> </w:t>
      </w:r>
      <w:r w:rsidRPr="00EC4C5A">
        <w:rPr>
          <w:b/>
        </w:rPr>
        <w:t xml:space="preserve">118 §1 έως </w:t>
      </w:r>
      <w:r>
        <w:rPr>
          <w:b/>
        </w:rPr>
        <w:t>3</w:t>
      </w:r>
      <w:r w:rsidRPr="00EC4C5A">
        <w:t xml:space="preserve"> του</w:t>
      </w:r>
      <w:r w:rsidRPr="00EC4C5A">
        <w:rPr>
          <w:b/>
        </w:rPr>
        <w:t xml:space="preserve"> Ν. 4412/2016</w:t>
      </w:r>
      <w:r w:rsidRPr="00EC4C5A">
        <w:t xml:space="preserve"> (ΦΕΚ 147/τ.Α΄/08.08.2016), </w:t>
      </w:r>
      <w:r w:rsidRPr="00EC4C5A">
        <w:rPr>
          <w:i/>
        </w:rPr>
        <w:t>«Δημόσιες Συμβάσεις Έργων, Προμηθειών και Υπηρεσιών (προσαρμογή στις Οδηγίες 2014/24/ΕΕ και 2014/25/ΕΕ)»</w:t>
      </w:r>
      <w:r w:rsidRPr="00EC4C5A">
        <w:t xml:space="preserve">, όπως ισχύουν. </w:t>
      </w:r>
      <w:r w:rsidRPr="00493830">
        <w:t xml:space="preserve">Κριτήριο </w:t>
      </w:r>
      <w:r w:rsidRPr="00493830">
        <w:rPr>
          <w:b/>
        </w:rPr>
        <w:t>ανάθεσης</w:t>
      </w:r>
      <w:r w:rsidRPr="00493830">
        <w:t xml:space="preserve"> είναι η πλέον συμφέρουσα από οικονομική άποψη προσφορά, </w:t>
      </w:r>
      <w:r w:rsidRPr="00493830">
        <w:rPr>
          <w:u w:val="single"/>
        </w:rPr>
        <w:t>μόνο βάσει τιμής γι</w:t>
      </w:r>
      <w:r>
        <w:rPr>
          <w:u w:val="single"/>
        </w:rPr>
        <w:t>α το σύνολο των υπηρεσιών</w:t>
      </w:r>
      <w:r w:rsidRPr="00493830">
        <w:rPr>
          <w:u w:val="single"/>
        </w:rPr>
        <w:t>.</w:t>
      </w:r>
    </w:p>
    <w:p w:rsidR="009D7764" w:rsidRPr="00E54DC3" w:rsidRDefault="009D7764" w:rsidP="009D7764">
      <w:pPr>
        <w:suppressAutoHyphens/>
        <w:ind w:firstLine="567"/>
        <w:jc w:val="both"/>
      </w:pPr>
      <w:r w:rsidRPr="00E54DC3">
        <w:t xml:space="preserve">Η διάρκεια της σύμβασης ορίζεται σε </w:t>
      </w:r>
      <w:r>
        <w:t>δύο</w:t>
      </w:r>
      <w:r w:rsidRPr="0063555A">
        <w:rPr>
          <w:b/>
        </w:rPr>
        <w:t xml:space="preserve"> (2) </w:t>
      </w:r>
      <w:r>
        <w:rPr>
          <w:b/>
        </w:rPr>
        <w:t>έτη</w:t>
      </w:r>
      <w:r w:rsidRPr="00E54DC3">
        <w:t xml:space="preserve"> από την ημερομηνία υπογραφή της.</w:t>
      </w:r>
    </w:p>
    <w:p w:rsidR="009D7764" w:rsidRPr="00493830" w:rsidRDefault="009D7764" w:rsidP="009D7764">
      <w:pPr>
        <w:tabs>
          <w:tab w:val="left" w:pos="0"/>
        </w:tabs>
        <w:jc w:val="both"/>
      </w:pPr>
      <w:r w:rsidRPr="00EC4C5A">
        <w:tab/>
      </w:r>
      <w:r w:rsidRPr="00493830">
        <w:t xml:space="preserve">Την πρόσκληση συνοδεύουν: </w:t>
      </w:r>
      <w:r w:rsidR="00224600">
        <w:rPr>
          <w:b/>
        </w:rPr>
        <w:t xml:space="preserve">Τεχνικές Προδιαγραφές, Γενικοί και </w:t>
      </w:r>
      <w:r w:rsidRPr="00493830">
        <w:rPr>
          <w:b/>
        </w:rPr>
        <w:t>Ειδικοί  Όροι συμμετοχής</w:t>
      </w:r>
      <w:r w:rsidRPr="00493830">
        <w:t xml:space="preserve">, </w:t>
      </w:r>
      <w:r w:rsidRPr="009D7764">
        <w:rPr>
          <w:b/>
        </w:rPr>
        <w:t>ΕΝΤΥΠΟ</w:t>
      </w:r>
      <w:r>
        <w:t xml:space="preserve"> </w:t>
      </w:r>
      <w:r w:rsidRPr="00493830">
        <w:rPr>
          <w:b/>
        </w:rPr>
        <w:t xml:space="preserve">ΟΙΚΟΝΟΜΙΚΗΣ ΠΡΟΣΦΟΡΑΣ καθώς και </w:t>
      </w:r>
      <w:r>
        <w:rPr>
          <w:b/>
        </w:rPr>
        <w:t xml:space="preserve">ΦΥΛΛΟ ΕΛΕΓΧΟΥ ΚΑΥΣΤΗΡΑ </w:t>
      </w:r>
      <w:r w:rsidRPr="00493830">
        <w:t>(</w:t>
      </w:r>
      <w:r>
        <w:t>το ΦΥΛΛΟ ΕΛΕΓΧΟΥ ΚΑΥΣΤΗΡΑ</w:t>
      </w:r>
      <w:r w:rsidRPr="00493830">
        <w:t xml:space="preserve"> μόνο στην ιστοσελίδα).</w:t>
      </w:r>
    </w:p>
    <w:p w:rsidR="009D7764" w:rsidRPr="00EC4C5A" w:rsidRDefault="009D7764" w:rsidP="009D7764">
      <w:pPr>
        <w:pStyle w:val="a4"/>
        <w:ind w:firstLine="720"/>
        <w:rPr>
          <w:szCs w:val="24"/>
        </w:rPr>
      </w:pPr>
      <w:r w:rsidRPr="00493830">
        <w:rPr>
          <w:szCs w:val="24"/>
        </w:rPr>
        <w:lastRenderedPageBreak/>
        <w:t>Η παρούσα πρόσκληση να αναρτηθεί στο ΚΗΜΔΗΣ και στην Ιστοσελίδα του Πανεπιστημίου Κρήτης (</w:t>
      </w:r>
      <w:hyperlink r:id="rId6" w:history="1">
        <w:r w:rsidRPr="00493830">
          <w:rPr>
            <w:szCs w:val="24"/>
          </w:rPr>
          <w:t>www.uoc.gr</w:t>
        </w:r>
      </w:hyperlink>
      <w:r w:rsidRPr="00493830">
        <w:rPr>
          <w:szCs w:val="24"/>
        </w:rPr>
        <w:t>).</w:t>
      </w:r>
    </w:p>
    <w:p w:rsidR="009D7764" w:rsidRPr="00EC4C5A" w:rsidRDefault="009D7764" w:rsidP="009D7764">
      <w:pPr>
        <w:pStyle w:val="a4"/>
        <w:ind w:firstLine="720"/>
        <w:rPr>
          <w:szCs w:val="24"/>
        </w:rPr>
      </w:pPr>
    </w:p>
    <w:p w:rsidR="009D7764" w:rsidRPr="00EC4C5A" w:rsidRDefault="009D7764" w:rsidP="009D7764">
      <w:pPr>
        <w:pStyle w:val="a4"/>
        <w:ind w:left="29" w:right="102"/>
        <w:jc w:val="center"/>
        <w:rPr>
          <w:b/>
          <w:szCs w:val="24"/>
        </w:rPr>
      </w:pPr>
      <w:r w:rsidRPr="00EC4C5A">
        <w:rPr>
          <w:b/>
          <w:szCs w:val="24"/>
        </w:rPr>
        <w:t xml:space="preserve">Ο Αντιπρύτανης Οικονομικών &amp; Υποδομών </w:t>
      </w:r>
    </w:p>
    <w:p w:rsidR="009D7764" w:rsidRPr="00EC4C5A" w:rsidRDefault="009D7764" w:rsidP="009D7764">
      <w:pPr>
        <w:pStyle w:val="a4"/>
        <w:ind w:left="29" w:right="102"/>
        <w:jc w:val="center"/>
        <w:rPr>
          <w:b/>
          <w:szCs w:val="24"/>
        </w:rPr>
      </w:pPr>
      <w:r w:rsidRPr="00EC4C5A">
        <w:rPr>
          <w:b/>
          <w:szCs w:val="24"/>
        </w:rPr>
        <w:t>Πανεπιστημίου Κρήτης</w:t>
      </w:r>
    </w:p>
    <w:p w:rsidR="009D7764" w:rsidRPr="00EC4C5A" w:rsidRDefault="009D7764" w:rsidP="009D7764">
      <w:pPr>
        <w:pStyle w:val="a4"/>
        <w:ind w:left="29" w:right="102"/>
        <w:jc w:val="center"/>
        <w:rPr>
          <w:b/>
          <w:szCs w:val="24"/>
        </w:rPr>
      </w:pPr>
    </w:p>
    <w:p w:rsidR="009D7764" w:rsidRDefault="009D7764" w:rsidP="009D7764">
      <w:pPr>
        <w:jc w:val="center"/>
        <w:rPr>
          <w:b/>
        </w:rPr>
      </w:pPr>
    </w:p>
    <w:p w:rsidR="009D7764" w:rsidRDefault="009D7764" w:rsidP="009D7764">
      <w:pPr>
        <w:jc w:val="center"/>
        <w:rPr>
          <w:b/>
        </w:rPr>
      </w:pPr>
    </w:p>
    <w:p w:rsidR="009D7764" w:rsidRPr="00EC4C5A" w:rsidRDefault="009D7764" w:rsidP="009D7764">
      <w:pPr>
        <w:jc w:val="center"/>
        <w:rPr>
          <w:b/>
        </w:rPr>
      </w:pPr>
      <w:r w:rsidRPr="00EC4C5A">
        <w:rPr>
          <w:b/>
        </w:rPr>
        <w:t>Καθηγητής Κωνσταντίνος Σπανουδάκης</w:t>
      </w:r>
    </w:p>
    <w:p w:rsidR="009D7764" w:rsidRDefault="009D7764" w:rsidP="009D7764">
      <w:pPr>
        <w:ind w:left="720"/>
        <w:contextualSpacing/>
        <w:jc w:val="both"/>
        <w:rPr>
          <w:rFonts w:ascii="Book Antiqua" w:hAnsi="Book Antiqua"/>
          <w:sz w:val="22"/>
          <w:szCs w:val="22"/>
          <w:highlight w:val="yellow"/>
        </w:rPr>
      </w:pPr>
    </w:p>
    <w:p w:rsidR="009D7764" w:rsidRDefault="009D7764" w:rsidP="009D7764">
      <w:pPr>
        <w:jc w:val="center"/>
        <w:rPr>
          <w:rFonts w:ascii="Comic Sans MS" w:hAnsi="Comic Sans MS" w:cs="Comic Sans MS"/>
          <w:b/>
          <w:sz w:val="22"/>
          <w:szCs w:val="22"/>
        </w:rPr>
      </w:pPr>
    </w:p>
    <w:p w:rsidR="007071DE" w:rsidRDefault="007071DE"/>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Default="009D7764"/>
    <w:p w:rsidR="009D7764" w:rsidRPr="00145302" w:rsidRDefault="009D7764" w:rsidP="009D7764">
      <w:pPr>
        <w:jc w:val="center"/>
        <w:rPr>
          <w:b/>
          <w:bCs/>
          <w:sz w:val="28"/>
          <w:szCs w:val="28"/>
          <w:u w:val="single"/>
        </w:rPr>
      </w:pPr>
      <w:r w:rsidRPr="00145302">
        <w:rPr>
          <w:b/>
          <w:bCs/>
          <w:sz w:val="28"/>
          <w:szCs w:val="28"/>
          <w:u w:val="single"/>
        </w:rPr>
        <w:lastRenderedPageBreak/>
        <w:t xml:space="preserve">Τεχνικές  Προδιαγραφές </w:t>
      </w:r>
    </w:p>
    <w:p w:rsidR="009D7764" w:rsidRPr="009D7764" w:rsidRDefault="009D7764" w:rsidP="009D7764">
      <w:pPr>
        <w:pStyle w:val="1"/>
        <w:shd w:val="clear" w:color="auto" w:fill="FFFFFF"/>
        <w:spacing w:before="161" w:after="150"/>
        <w:jc w:val="center"/>
        <w:textAlignment w:val="baseline"/>
        <w:rPr>
          <w:rFonts w:ascii="Times New Roman" w:hAnsi="Times New Roman"/>
          <w:b w:val="0"/>
          <w:bCs w:val="0"/>
          <w:color w:val="0C0C0C"/>
          <w:kern w:val="36"/>
          <w:sz w:val="48"/>
          <w:szCs w:val="48"/>
        </w:rPr>
      </w:pPr>
      <w:bookmarkStart w:id="1" w:name="_Hlk96512194"/>
      <w:r w:rsidRPr="009D7764">
        <w:rPr>
          <w:rFonts w:ascii="Times New Roman" w:hAnsi="Times New Roman"/>
          <w:sz w:val="20"/>
          <w:szCs w:val="20"/>
          <w:u w:val="single"/>
        </w:rPr>
        <w:t>για τη Συντήρηση για δύο (2) έτη από την υπογραφή της σύμβασης, του Η/Μ Εξοπλισμού (γεννητριών,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Φ/Β συστημάτων, ηλιακών συστημάτων παραγωγής ρεύματος και ζεστού νερού χρήσης, HEAT MASTER παραγωγής ζεστού νερού χρήσης, συστημάτων πυρανίχνευσης, κατάσβεσης και συναγερμών, αλεξικέραυνων και γειώσεων) των κτηρίων της Πανεπιστημιόπολης Ρεθύμνου, συμπεριλαμβανομένων των εγκαταστάσεων της Φοιτητικής Κατοικίας, του κτιρίου Κ.Ε.Μ.Ε. και των κτηρίων Ξενία και εργαστηρίου Αρχαιολογίας στο Ελιδάκι, στην πόλη του Ρεθύμνου</w:t>
      </w:r>
      <w:r w:rsidRPr="009D7764">
        <w:rPr>
          <w:rFonts w:ascii="Times New Roman" w:hAnsi="Times New Roman"/>
          <w:sz w:val="20"/>
          <w:szCs w:val="20"/>
        </w:rPr>
        <w:t xml:space="preserve">, </w:t>
      </w:r>
      <w:r w:rsidRPr="009D7764">
        <w:rPr>
          <w:rFonts w:ascii="Times New Roman" w:hAnsi="Times New Roman"/>
          <w:sz w:val="20"/>
          <w:szCs w:val="20"/>
          <w:u w:val="single"/>
        </w:rPr>
        <w:t>με κριτήριο κατακύρωσης την πλέον συμφέρουσα από οικονομική άποψη προσφορά βάσει τιμής μόνο, τηρουμένων των προδιαγραφών.</w:t>
      </w:r>
    </w:p>
    <w:bookmarkEnd w:id="1"/>
    <w:p w:rsidR="009D7764" w:rsidRPr="009D7764" w:rsidRDefault="009D7764" w:rsidP="009D7764">
      <w:pPr>
        <w:spacing w:before="120" w:after="120"/>
        <w:ind w:firstLine="397"/>
        <w:jc w:val="both"/>
        <w:rPr>
          <w:sz w:val="20"/>
          <w:szCs w:val="20"/>
        </w:rPr>
      </w:pPr>
    </w:p>
    <w:tbl>
      <w:tblPr>
        <w:tblW w:w="11027" w:type="dxa"/>
        <w:tblInd w:w="-1330" w:type="dxa"/>
        <w:tblLook w:val="0000" w:firstRow="0" w:lastRow="0" w:firstColumn="0" w:lastColumn="0" w:noHBand="0" w:noVBand="0"/>
      </w:tblPr>
      <w:tblGrid>
        <w:gridCol w:w="550"/>
        <w:gridCol w:w="2309"/>
        <w:gridCol w:w="2537"/>
        <w:gridCol w:w="3364"/>
        <w:gridCol w:w="2267"/>
      </w:tblGrid>
      <w:tr w:rsidR="009D7764" w:rsidRPr="009D7764" w:rsidTr="00AE18F2">
        <w:trPr>
          <w:trHeight w:val="337"/>
        </w:trPr>
        <w:tc>
          <w:tcPr>
            <w:tcW w:w="11027" w:type="dxa"/>
            <w:gridSpan w:val="5"/>
            <w:vMerge w:val="restart"/>
            <w:tcBorders>
              <w:top w:val="nil"/>
              <w:left w:val="nil"/>
              <w:bottom w:val="nil"/>
              <w:right w:val="nil"/>
            </w:tcBorders>
            <w:shd w:val="clear" w:color="auto" w:fill="auto"/>
            <w:noWrap/>
            <w:vAlign w:val="bottom"/>
          </w:tcPr>
          <w:p w:rsidR="009D7764" w:rsidRPr="009D7764" w:rsidRDefault="009D7764" w:rsidP="00AE18F2">
            <w:pPr>
              <w:jc w:val="center"/>
              <w:rPr>
                <w:b/>
                <w:bCs/>
              </w:rPr>
            </w:pPr>
            <w:r w:rsidRPr="009D7764">
              <w:rPr>
                <w:b/>
                <w:bCs/>
              </w:rPr>
              <w:t>ΤΕΧΝΙΚΕΣ ΠΡΟΔΙΑΓΡΑΦΕΣ - ΕΙΔΗ - ΕΙΔΙΚΟΙ ΟΡΟΙ- ΓΕΝΙΚΟΙ ΟΡΟΙ</w:t>
            </w:r>
          </w:p>
          <w:p w:rsidR="009D7764" w:rsidRPr="009D7764" w:rsidRDefault="009D7764" w:rsidP="00AE18F2">
            <w:pPr>
              <w:jc w:val="center"/>
              <w:rPr>
                <w:sz w:val="28"/>
                <w:szCs w:val="28"/>
                <w:lang w:val="en-US"/>
              </w:rPr>
            </w:pPr>
            <w:r w:rsidRPr="009D7764">
              <w:t>ΠΙΝΑΚΑΣ ΕΞΟΠΛΙΣΜΟΥ - ΥΠΗΡΕΣΙΕΣ</w:t>
            </w:r>
          </w:p>
        </w:tc>
      </w:tr>
      <w:tr w:rsidR="009D7764" w:rsidRPr="009D7764" w:rsidTr="00AE18F2">
        <w:trPr>
          <w:trHeight w:val="345"/>
        </w:trPr>
        <w:tc>
          <w:tcPr>
            <w:tcW w:w="11027" w:type="dxa"/>
            <w:gridSpan w:val="5"/>
            <w:vMerge/>
            <w:tcBorders>
              <w:top w:val="nil"/>
              <w:left w:val="nil"/>
              <w:bottom w:val="nil"/>
              <w:right w:val="nil"/>
            </w:tcBorders>
            <w:vAlign w:val="center"/>
          </w:tcPr>
          <w:p w:rsidR="009D7764" w:rsidRPr="009D7764" w:rsidRDefault="009D7764" w:rsidP="00AE18F2">
            <w:pPr>
              <w:rPr>
                <w:sz w:val="28"/>
                <w:szCs w:val="28"/>
              </w:rPr>
            </w:pPr>
          </w:p>
        </w:tc>
      </w:tr>
      <w:tr w:rsidR="009D7764" w:rsidRPr="009D7764" w:rsidTr="00AE18F2">
        <w:trPr>
          <w:trHeight w:val="300"/>
        </w:trPr>
        <w:tc>
          <w:tcPr>
            <w:tcW w:w="55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α/α</w:t>
            </w:r>
          </w:p>
        </w:tc>
        <w:tc>
          <w:tcPr>
            <w:tcW w:w="230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w:t>
            </w:r>
          </w:p>
        </w:tc>
        <w:tc>
          <w:tcPr>
            <w:tcW w:w="25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ΤΥΠΟΣ ΜΗΧΑΝΗΜΑΤΟΣ</w:t>
            </w:r>
          </w:p>
        </w:tc>
        <w:tc>
          <w:tcPr>
            <w:tcW w:w="336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ΚΑΤΑΣΚΕΥΑΣΤΗΣ-ΤΥΠΟΣ</w:t>
            </w:r>
          </w:p>
        </w:tc>
        <w:tc>
          <w:tcPr>
            <w:tcW w:w="226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ΠΕΡΙΟΔΟΣ ΕΡΓΑΣΙΩΝ ΣΥΝΤΗΡΗΣΗΣ </w:t>
            </w:r>
          </w:p>
        </w:tc>
      </w:tr>
      <w:tr w:rsidR="009D7764" w:rsidRPr="009D7764" w:rsidTr="00AE18F2">
        <w:trPr>
          <w:trHeight w:val="406"/>
        </w:trPr>
        <w:tc>
          <w:tcPr>
            <w:tcW w:w="550" w:type="dxa"/>
            <w:vMerge/>
            <w:tcBorders>
              <w:top w:val="single" w:sz="8" w:space="0" w:color="auto"/>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single" w:sz="8" w:space="0" w:color="auto"/>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single" w:sz="8" w:space="0" w:color="auto"/>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vMerge/>
            <w:tcBorders>
              <w:top w:val="single" w:sz="8" w:space="0" w:color="auto"/>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267" w:type="dxa"/>
            <w:vMerge/>
            <w:tcBorders>
              <w:top w:val="single" w:sz="8" w:space="0" w:color="auto"/>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w:t>
            </w:r>
          </w:p>
        </w:tc>
        <w:tc>
          <w:tcPr>
            <w:tcW w:w="2309"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IVECO-TYPE AFI-100 /100KVA</w:t>
            </w:r>
          </w:p>
        </w:tc>
        <w:tc>
          <w:tcPr>
            <w:tcW w:w="2267"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ΞΕΝΙΑ</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ΠΥΡΟΣΒΕΣΤΙΚΟ ΣΥΓΚΡ.</w:t>
            </w:r>
          </w:p>
        </w:tc>
        <w:tc>
          <w:tcPr>
            <w:tcW w:w="3364" w:type="dxa"/>
            <w:tcBorders>
              <w:top w:val="nil"/>
              <w:left w:val="nil"/>
              <w:bottom w:val="nil"/>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MPFC 3-27</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630"/>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RUGGERINI – TYPE RD 270</w:t>
            </w: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w:t>
            </w:r>
          </w:p>
        </w:tc>
        <w:tc>
          <w:tcPr>
            <w:tcW w:w="2309"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 xml:space="preserve">MARCO PUMPS-TYPE MPCH2-55 </w:t>
            </w:r>
          </w:p>
        </w:tc>
        <w:tc>
          <w:tcPr>
            <w:tcW w:w="2267"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1071"/>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4</w:t>
            </w:r>
          </w:p>
        </w:tc>
        <w:tc>
          <w:tcPr>
            <w:tcW w:w="2309"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ΨΥΚΤΙΚΟ ΜΗΧΑΝΗΜΑ       </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 ΕΝΑΛΛΑΚΤΗΣ </w:t>
            </w:r>
            <w:r w:rsidRPr="009D7764">
              <w:rPr>
                <w:sz w:val="20"/>
                <w:szCs w:val="20"/>
                <w:lang w:val="en-US"/>
              </w:rPr>
              <w:t>ALFA</w:t>
            </w:r>
            <w:r w:rsidRPr="009D7764">
              <w:rPr>
                <w:sz w:val="20"/>
                <w:szCs w:val="20"/>
              </w:rPr>
              <w:t xml:space="preserve"> </w:t>
            </w:r>
            <w:r w:rsidRPr="009D7764">
              <w:rPr>
                <w:sz w:val="20"/>
                <w:szCs w:val="20"/>
                <w:lang w:val="en-US"/>
              </w:rPr>
              <w:t>LAVAL</w:t>
            </w:r>
            <w:r w:rsidRPr="009D7764">
              <w:rPr>
                <w:sz w:val="20"/>
                <w:szCs w:val="20"/>
              </w:rPr>
              <w:t xml:space="preserve">-ΣΥΜΠΙΕΣΤΕΣ </w:t>
            </w:r>
            <w:r w:rsidRPr="009D7764">
              <w:rPr>
                <w:sz w:val="20"/>
                <w:szCs w:val="20"/>
                <w:lang w:val="en-US"/>
              </w:rPr>
              <w:t>DAIKIN</w:t>
            </w:r>
          </w:p>
        </w:tc>
        <w:tc>
          <w:tcPr>
            <w:tcW w:w="2267"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1 ΦΟΡΑ ΤΟ ΧΡΟΝΟ ΣΤΗΝ ΑΡΧΗ ΤΗΣ ΣΑΙΖΟΝ ΛΕΙΤΟΥΡΓΙΑΣ ΤΟΥ</w:t>
            </w:r>
          </w:p>
        </w:tc>
      </w:tr>
      <w:tr w:rsidR="009D7764" w:rsidRPr="009D7764" w:rsidTr="00AE18F2">
        <w:trPr>
          <w:trHeight w:val="714"/>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5</w:t>
            </w:r>
          </w:p>
        </w:tc>
        <w:tc>
          <w:tcPr>
            <w:tcW w:w="2309"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ΚΜ1 / ΦΥΡΟΓΕΝΗΣ MFB 269</w:t>
            </w:r>
          </w:p>
        </w:tc>
        <w:tc>
          <w:tcPr>
            <w:tcW w:w="2267"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2 ΦΟΡΕΣ ΤΗ ΣΑΙΖΟΝ ΛΕΙΤΟΥΡΓΙΑΣ ΤΟΥΣ (ΨΥΞΗ-ΘΕΡΜΑΝΣΗ)</w:t>
            </w:r>
          </w:p>
        </w:tc>
      </w:tr>
      <w:tr w:rsidR="009D7764" w:rsidRPr="009D7764" w:rsidTr="00AE18F2">
        <w:trPr>
          <w:trHeight w:val="706"/>
        </w:trPr>
        <w:tc>
          <w:tcPr>
            <w:tcW w:w="5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6</w:t>
            </w:r>
          </w:p>
        </w:tc>
        <w:tc>
          <w:tcPr>
            <w:tcW w:w="2309"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2537"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ΚΛΙΜΑΤΙΣΤΙΚΗ ΜΟΝΑΔΑ ΝΕΡΟΥ-ΑΕΡΟΣ</w:t>
            </w:r>
          </w:p>
        </w:tc>
        <w:tc>
          <w:tcPr>
            <w:tcW w:w="3364"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ΚΜ2 / ΦΥΡΟΓΕΝΗΣ MFB 269</w:t>
            </w:r>
          </w:p>
        </w:tc>
        <w:tc>
          <w:tcPr>
            <w:tcW w:w="2267" w:type="dxa"/>
            <w:tcBorders>
              <w:top w:val="single" w:sz="4" w:space="0" w:color="auto"/>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2 ΦΟΡΕΣ ΤΗ ΣΑΙΖΟΝ ΛΕΙΤΟΥΡΓΙΑΣ ΤΟΥΣ (ΨΥΞΗ-ΘΕΡΜΑΝΣΗ)</w:t>
            </w:r>
          </w:p>
        </w:tc>
      </w:tr>
      <w:tr w:rsidR="009D7764" w:rsidRPr="009D7764" w:rsidTr="00AE18F2">
        <w:trPr>
          <w:trHeight w:val="174"/>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7</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ΚΜ3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2 ΦΟΡΕΣ ΤΗ ΣΑΙΖΟΝ ΛΕΙΤΟΥΡΓΙΑΣ ΤΟΥΣ (ΨΥΞΗ-ΘΕΡΜΑΝΣΗ)</w:t>
            </w:r>
          </w:p>
        </w:tc>
      </w:tr>
      <w:tr w:rsidR="009D7764" w:rsidRPr="009D7764" w:rsidTr="00AE18F2">
        <w:trPr>
          <w:trHeight w:val="335"/>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ΦΥΡΟΓΕΝΗΣ FSB45</w:t>
            </w: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305"/>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ΦΥΡΟΓΕΝΗΣ FSB45</w:t>
            </w: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177"/>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8</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ΚΜ3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2 ΦΟΡΕΣ ΤΗ ΣΑΙΖΟΝ ΛΕΙΤΟΥΡΓΙΑΣ ΤΟΥΣ (ΨΥΞΗ-ΘΕΡΜΑΝΣΗ)</w:t>
            </w:r>
          </w:p>
        </w:tc>
      </w:tr>
      <w:tr w:rsidR="009D7764" w:rsidRPr="009D7764" w:rsidTr="00AE18F2">
        <w:trPr>
          <w:trHeight w:val="285"/>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ΦΥΡΟΓΕΝΗΣ MFB 45</w:t>
            </w: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351"/>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ΦΥΡΟΓΕΝΗΣ MFB 45</w:t>
            </w: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707"/>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9</w:t>
            </w:r>
          </w:p>
        </w:tc>
        <w:tc>
          <w:tcPr>
            <w:tcW w:w="2309"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ΚΛΙΜΑΤΙΣΤΙΚΗ ΜΟΝΑΔΑ </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 ΦΥΡΟΓΕΝΗΣ MFB 45</w:t>
            </w:r>
          </w:p>
        </w:tc>
        <w:tc>
          <w:tcPr>
            <w:tcW w:w="2267"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2 ΦΟΡΕΣ ΤΗ ΣΑΙΖΟΝ ΛΕΙΤΟΥΡΓΙΑΣ ΤΟΥΣ (ΨΥΞΗ-ΘΕΡΜΑΝΣΗ)</w:t>
            </w:r>
          </w:p>
        </w:tc>
      </w:tr>
      <w:tr w:rsidR="009D7764" w:rsidRPr="009D7764" w:rsidTr="00AE18F2">
        <w:trPr>
          <w:trHeight w:val="300"/>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0</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Η/Ζ</w:t>
            </w:r>
          </w:p>
        </w:tc>
        <w:tc>
          <w:tcPr>
            <w:tcW w:w="3364"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CUMMINS/STANFORD-</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91"/>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tcBorders>
              <w:top w:val="single" w:sz="4" w:space="0" w:color="auto"/>
              <w:left w:val="single" w:sz="4" w:space="0" w:color="auto"/>
              <w:bottom w:val="single" w:sz="4" w:space="0" w:color="auto"/>
              <w:right w:val="single" w:sz="4" w:space="0" w:color="auto"/>
            </w:tcBorders>
            <w:vAlign w:val="center"/>
          </w:tcPr>
          <w:p w:rsidR="009D7764" w:rsidRPr="009D7764" w:rsidRDefault="009D7764" w:rsidP="00AE18F2">
            <w:pPr>
              <w:jc w:val="center"/>
              <w:rPr>
                <w:sz w:val="20"/>
                <w:szCs w:val="20"/>
              </w:rPr>
            </w:pPr>
            <w:r w:rsidRPr="009D7764">
              <w:rPr>
                <w:sz w:val="20"/>
                <w:szCs w:val="20"/>
                <w:lang w:val="en-US"/>
              </w:rPr>
              <w:t>TYPE AHCS500-5 / 500KVA</w:t>
            </w: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702"/>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1</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w:t>
            </w:r>
          </w:p>
        </w:tc>
        <w:tc>
          <w:tcPr>
            <w:tcW w:w="3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Μ/Σ Ξ.Τ 800 </w:t>
            </w:r>
            <w:r w:rsidRPr="009D7764">
              <w:rPr>
                <w:sz w:val="20"/>
                <w:szCs w:val="20"/>
                <w:lang w:val="en-US"/>
              </w:rPr>
              <w:t>KVA</w:t>
            </w:r>
            <w:r w:rsidRPr="009D7764">
              <w:rPr>
                <w:sz w:val="20"/>
                <w:szCs w:val="20"/>
              </w:rPr>
              <w:t xml:space="preserve"> </w:t>
            </w:r>
          </w:p>
          <w:p w:rsidR="009D7764" w:rsidRPr="009D7764" w:rsidRDefault="009D7764" w:rsidP="00AE18F2">
            <w:pPr>
              <w:jc w:val="center"/>
              <w:rPr>
                <w:sz w:val="20"/>
                <w:szCs w:val="20"/>
              </w:rPr>
            </w:pPr>
            <w:r w:rsidRPr="009D7764">
              <w:rPr>
                <w:sz w:val="20"/>
                <w:szCs w:val="20"/>
              </w:rPr>
              <w:t>ΠΕΔΙΟ ΜΕΣΗΣ ΤΑΣΗΣ ΠΙΝΑΚΕΣ ΧΑΜΗΛΗΣ ΤΑΣΗΣ</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ΕΤΟΣ</w:t>
            </w:r>
          </w:p>
        </w:tc>
      </w:tr>
      <w:tr w:rsidR="009D7764" w:rsidRPr="009D7764" w:rsidTr="00AE18F2">
        <w:trPr>
          <w:trHeight w:val="279"/>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3364"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color w:val="FF0000"/>
                <w:sz w:val="20"/>
                <w:szCs w:val="20"/>
              </w:rPr>
            </w:pPr>
          </w:p>
        </w:tc>
      </w:tr>
      <w:tr w:rsidR="009D7764" w:rsidRPr="009D7764" w:rsidTr="00AE18F2">
        <w:trPr>
          <w:trHeight w:val="279"/>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3364"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color w:val="FF0000"/>
                <w:sz w:val="20"/>
                <w:szCs w:val="20"/>
              </w:rPr>
            </w:pP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color w:val="FF0000"/>
                <w:sz w:val="20"/>
                <w:szCs w:val="20"/>
              </w:rPr>
            </w:pPr>
          </w:p>
        </w:tc>
      </w:tr>
      <w:tr w:rsidR="009D7764" w:rsidRPr="009D7764" w:rsidTr="00AE18F2">
        <w:trPr>
          <w:trHeight w:val="955"/>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2</w:t>
            </w:r>
          </w:p>
        </w:tc>
        <w:tc>
          <w:tcPr>
            <w:tcW w:w="2309"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ΚΤΙΡΙΑ Α,Β,Γ,Δ</w:t>
            </w:r>
          </w:p>
        </w:tc>
        <w:tc>
          <w:tcPr>
            <w:tcW w:w="2537"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2 Μ/Σ Ξ.Τ 1000 </w:t>
            </w:r>
            <w:r w:rsidRPr="009D7764">
              <w:rPr>
                <w:sz w:val="20"/>
                <w:szCs w:val="20"/>
                <w:lang w:val="en-US"/>
              </w:rPr>
              <w:t>KVA</w:t>
            </w:r>
            <w:r w:rsidRPr="009D7764">
              <w:rPr>
                <w:sz w:val="20"/>
                <w:szCs w:val="20"/>
              </w:rPr>
              <w:t xml:space="preserve"> </w:t>
            </w:r>
          </w:p>
          <w:p w:rsidR="009D7764" w:rsidRPr="009D7764" w:rsidRDefault="009D7764" w:rsidP="00AE18F2">
            <w:pPr>
              <w:jc w:val="center"/>
              <w:rPr>
                <w:sz w:val="20"/>
                <w:szCs w:val="20"/>
              </w:rPr>
            </w:pPr>
            <w:r w:rsidRPr="009D7764">
              <w:rPr>
                <w:sz w:val="20"/>
                <w:szCs w:val="20"/>
              </w:rPr>
              <w:t>ΠΕΔΙΑ ΜΕΣΗΣ ΤΑΣΗΣ ΠΙΝΑΚΕΣ ΧΑΜΗΛΗΣ ΤΑΣΗΣ</w:t>
            </w:r>
          </w:p>
        </w:tc>
        <w:tc>
          <w:tcPr>
            <w:tcW w:w="2267"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ΕΤΟΣ</w:t>
            </w:r>
          </w:p>
        </w:tc>
      </w:tr>
      <w:tr w:rsidR="009D7764" w:rsidRPr="009D7764" w:rsidTr="00AE18F2">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3</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ΚΤΙΡΙΑ Α,Β,Γ,Δ</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VOLVO PENTA/ABB-</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87"/>
        </w:trPr>
        <w:tc>
          <w:tcPr>
            <w:tcW w:w="550" w:type="dxa"/>
            <w:vMerge/>
            <w:tcBorders>
              <w:top w:val="nil"/>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TYPE HCI444F1 / 380KVA</w:t>
            </w:r>
          </w:p>
        </w:tc>
        <w:tc>
          <w:tcPr>
            <w:tcW w:w="2267" w:type="dxa"/>
            <w:vMerge/>
            <w:tcBorders>
              <w:top w:val="nil"/>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534"/>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4</w:t>
            </w:r>
          </w:p>
        </w:tc>
        <w:tc>
          <w:tcPr>
            <w:tcW w:w="2309"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ΚΤΙΡΙΑ Α,Β,Γ,Δ</w:t>
            </w:r>
          </w:p>
        </w:tc>
        <w:tc>
          <w:tcPr>
            <w:tcW w:w="2537"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JOHN DEER</w:t>
            </w:r>
          </w:p>
        </w:tc>
        <w:tc>
          <w:tcPr>
            <w:tcW w:w="2267"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542"/>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5</w:t>
            </w:r>
          </w:p>
        </w:tc>
        <w:tc>
          <w:tcPr>
            <w:tcW w:w="2309"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ΚΤΙΡΙΑ Α,Β,Γ,Δ</w:t>
            </w:r>
          </w:p>
        </w:tc>
        <w:tc>
          <w:tcPr>
            <w:tcW w:w="2537"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ΔΡΑΚΟΣ ΠΟΛΕΜΗΣ ΑΕ F 312 M</w:t>
            </w:r>
          </w:p>
        </w:tc>
        <w:tc>
          <w:tcPr>
            <w:tcW w:w="2267"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6</w:t>
            </w:r>
          </w:p>
        </w:tc>
        <w:tc>
          <w:tcPr>
            <w:tcW w:w="2309"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GB"/>
              </w:rPr>
            </w:pPr>
            <w:r w:rsidRPr="009D7764">
              <w:rPr>
                <w:sz w:val="20"/>
                <w:szCs w:val="20"/>
              </w:rPr>
              <w:t>ΚΤΙΡΙ</w:t>
            </w:r>
            <w:r w:rsidRPr="009D7764">
              <w:rPr>
                <w:sz w:val="20"/>
                <w:szCs w:val="20"/>
                <w:lang w:val="en-GB"/>
              </w:rPr>
              <w:t>A A,</w:t>
            </w:r>
            <w:r w:rsidRPr="009D7764">
              <w:rPr>
                <w:sz w:val="20"/>
                <w:szCs w:val="20"/>
              </w:rPr>
              <w:t>Β</w:t>
            </w:r>
            <w:r w:rsidRPr="009D7764">
              <w:rPr>
                <w:sz w:val="20"/>
                <w:szCs w:val="20"/>
                <w:lang w:val="en-GB"/>
              </w:rPr>
              <w:t>,</w:t>
            </w:r>
            <w:r w:rsidRPr="009D7764">
              <w:rPr>
                <w:sz w:val="20"/>
                <w:szCs w:val="20"/>
              </w:rPr>
              <w:t>Γ</w:t>
            </w:r>
            <w:r w:rsidRPr="009D7764">
              <w:rPr>
                <w:sz w:val="20"/>
                <w:szCs w:val="20"/>
                <w:lang w:val="en-GB"/>
              </w:rPr>
              <w:t>,</w:t>
            </w:r>
            <w:r w:rsidRPr="009D7764">
              <w:rPr>
                <w:sz w:val="20"/>
                <w:szCs w:val="20"/>
              </w:rPr>
              <w:t>Δ</w:t>
            </w:r>
          </w:p>
        </w:tc>
        <w:tc>
          <w:tcPr>
            <w:tcW w:w="2537"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ΑΥΤΟΜΑΤH ΒΥΘΙΖΟΜΕΝH ΜΠΑΡA</w:t>
            </w:r>
          </w:p>
        </w:tc>
        <w:tc>
          <w:tcPr>
            <w:tcW w:w="3364"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(BFT - STOPPY L) ΜΕ ΗΛΕΚΤΡΟΜΗΧΑΝΙΚΟ ΜΗΧΑΝΙΣΜΟ ΛΕΙΤΟΥΡΓΙΑΣ</w:t>
            </w:r>
            <w:r w:rsidRPr="009D7764">
              <w:rPr>
                <w:sz w:val="20"/>
                <w:szCs w:val="20"/>
              </w:rPr>
              <w:br/>
              <w:t xml:space="preserve">Φ 210 mm &amp;  Η=50 cm         </w:t>
            </w:r>
          </w:p>
        </w:tc>
        <w:tc>
          <w:tcPr>
            <w:tcW w:w="2267" w:type="dxa"/>
            <w:tcBorders>
              <w:top w:val="single" w:sz="4" w:space="0" w:color="auto"/>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7</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GB"/>
              </w:rPr>
            </w:pPr>
            <w:r w:rsidRPr="009D7764">
              <w:rPr>
                <w:sz w:val="20"/>
                <w:szCs w:val="20"/>
              </w:rPr>
              <w:t>ΚΤΙΡΙ</w:t>
            </w:r>
            <w:r w:rsidRPr="009D7764">
              <w:rPr>
                <w:sz w:val="20"/>
                <w:szCs w:val="20"/>
                <w:lang w:val="en-GB"/>
              </w:rPr>
              <w:t>A A,</w:t>
            </w:r>
            <w:r w:rsidRPr="009D7764">
              <w:rPr>
                <w:sz w:val="20"/>
                <w:szCs w:val="20"/>
              </w:rPr>
              <w:t>Β</w:t>
            </w:r>
            <w:r w:rsidRPr="009D7764">
              <w:rPr>
                <w:sz w:val="20"/>
                <w:szCs w:val="20"/>
                <w:lang w:val="en-GB"/>
              </w:rPr>
              <w:t>,</w:t>
            </w:r>
            <w:r w:rsidRPr="009D7764">
              <w:rPr>
                <w:sz w:val="20"/>
                <w:szCs w:val="20"/>
              </w:rPr>
              <w:t>Γ</w:t>
            </w:r>
            <w:r w:rsidRPr="009D7764">
              <w:rPr>
                <w:sz w:val="20"/>
                <w:szCs w:val="20"/>
                <w:lang w:val="en-GB"/>
              </w:rPr>
              <w:t>,</w:t>
            </w:r>
            <w:r w:rsidRPr="009D7764">
              <w:rPr>
                <w:sz w:val="20"/>
                <w:szCs w:val="20"/>
              </w:rPr>
              <w:t>Δ</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ΔΥΟ ΑΥΤΟΜΑΤΕΣ ΒΥΘΙΖΟΜΕΝΕΣ ΜΠΑΡΕΣ</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Μπάρα Αυτόματη CHATEUNEUF Φ12 ύψους 50cm (BPCHPD50)       </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1</w:t>
            </w:r>
            <w:r w:rsidRPr="009D7764">
              <w:rPr>
                <w:sz w:val="20"/>
                <w:szCs w:val="20"/>
                <w:lang w:val="en-US"/>
              </w:rPr>
              <w:t>8</w:t>
            </w:r>
          </w:p>
        </w:tc>
        <w:tc>
          <w:tcPr>
            <w:tcW w:w="2309"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ΚΕΝΤΡΙΚΗ ΕΙΣΟΔΟΣ</w:t>
            </w:r>
          </w:p>
        </w:tc>
        <w:tc>
          <w:tcPr>
            <w:tcW w:w="2537"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ΔΥΟ ΑΥΤΟΜΑΤΕΣ ΜΠΑΡΕΣ ΑΝΟΙΓΟΜΕΝΕΣ</w:t>
            </w:r>
          </w:p>
        </w:tc>
        <w:tc>
          <w:tcPr>
            <w:tcW w:w="3364"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BFT mod. BGV 60</w:t>
            </w:r>
          </w:p>
        </w:tc>
        <w:tc>
          <w:tcPr>
            <w:tcW w:w="2267" w:type="dxa"/>
            <w:tcBorders>
              <w:top w:val="single" w:sz="4" w:space="0" w:color="auto"/>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bookmarkStart w:id="2" w:name="OLE_LINK171"/>
            <w:bookmarkStart w:id="3" w:name="OLE_LINK172"/>
            <w:bookmarkStart w:id="4" w:name="OLE_LINK173"/>
            <w:r w:rsidRPr="009D7764">
              <w:rPr>
                <w:sz w:val="20"/>
                <w:szCs w:val="20"/>
                <w:lang w:val="en-US"/>
              </w:rPr>
              <w:t>19</w:t>
            </w:r>
          </w:p>
        </w:tc>
        <w:tc>
          <w:tcPr>
            <w:tcW w:w="2309"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ΚΤΙΡΙΑ Π.Κ.</w:t>
            </w:r>
          </w:p>
        </w:tc>
        <w:tc>
          <w:tcPr>
            <w:tcW w:w="2537"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ΑΛΕΞΙΚΕΡΑΥΝΑ ΚΑΙ ΟΙ ΓΕΙΩΣΕΙΣ ΣΕ ΟΛΑ ΤΑ ΚΤΙΡΙΑ</w:t>
            </w:r>
          </w:p>
        </w:tc>
        <w:tc>
          <w:tcPr>
            <w:tcW w:w="3364"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w:t>
            </w:r>
          </w:p>
        </w:tc>
        <w:tc>
          <w:tcPr>
            <w:tcW w:w="2267" w:type="dxa"/>
            <w:tcBorders>
              <w:top w:val="single" w:sz="4" w:space="0" w:color="auto"/>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ΕΤΟΣ</w:t>
            </w:r>
          </w:p>
        </w:tc>
      </w:tr>
      <w:bookmarkEnd w:id="2"/>
      <w:bookmarkEnd w:id="3"/>
      <w:bookmarkEnd w:id="4"/>
      <w:tr w:rsidR="009D7764" w:rsidRPr="009D7764" w:rsidTr="00AE18F2">
        <w:trPr>
          <w:trHeight w:val="533"/>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0</w:t>
            </w:r>
          </w:p>
        </w:tc>
        <w:tc>
          <w:tcPr>
            <w:tcW w:w="2309"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ΕΣΤΙΑΤΟΡΙΟ</w:t>
            </w:r>
          </w:p>
        </w:tc>
        <w:tc>
          <w:tcPr>
            <w:tcW w:w="2537"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rPr>
              <w:t>ΠΥΡΟΣΒΕΣΤΙΚΟ ΣΥΓΚΡ</w:t>
            </w:r>
            <w:r w:rsidRPr="009D7764">
              <w:rPr>
                <w:sz w:val="20"/>
                <w:szCs w:val="20"/>
                <w:lang w:val="en-US"/>
              </w:rPr>
              <w:t>ΟΤΗΜΑ</w:t>
            </w:r>
          </w:p>
        </w:tc>
        <w:tc>
          <w:tcPr>
            <w:tcW w:w="3364"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RUGGERINI – TYPE RD 100</w:t>
            </w:r>
          </w:p>
        </w:tc>
        <w:tc>
          <w:tcPr>
            <w:tcW w:w="2267" w:type="dxa"/>
            <w:tcBorders>
              <w:top w:val="single" w:sz="4" w:space="0" w:color="auto"/>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1</w:t>
            </w:r>
          </w:p>
        </w:tc>
        <w:tc>
          <w:tcPr>
            <w:tcW w:w="2309"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2537"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w:t>
            </w:r>
          </w:p>
        </w:tc>
        <w:tc>
          <w:tcPr>
            <w:tcW w:w="3364" w:type="dxa"/>
            <w:tcBorders>
              <w:top w:val="single" w:sz="4"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ΜΕΤΑΣΧΗΜΑΤΙΣΤΗΣ Ξ.Τ. 400 ΚVA, ΠΕΔΙΟ ΜΕΣΗΣΤΑΣΗΣ,  ΠΙΝΑΚΕΣ ΧΑΜΗΛΗΣ ΤΑΣΗΣ</w:t>
            </w:r>
          </w:p>
        </w:tc>
        <w:tc>
          <w:tcPr>
            <w:tcW w:w="2267" w:type="dxa"/>
            <w:tcBorders>
              <w:top w:val="single" w:sz="4" w:space="0" w:color="auto"/>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ΕΤΟΣ</w:t>
            </w:r>
          </w:p>
        </w:tc>
      </w:tr>
      <w:tr w:rsidR="009D7764" w:rsidRPr="009D7764" w:rsidTr="00AE18F2">
        <w:trPr>
          <w:trHeight w:val="437"/>
        </w:trPr>
        <w:tc>
          <w:tcPr>
            <w:tcW w:w="550" w:type="dxa"/>
            <w:tcBorders>
              <w:top w:val="nil"/>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22</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2 x GRUNDFOS 3KW</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501"/>
        </w:trPr>
        <w:tc>
          <w:tcPr>
            <w:tcW w:w="550" w:type="dxa"/>
            <w:tcBorders>
              <w:top w:val="nil"/>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lang w:val="en-US"/>
              </w:rPr>
              <w:t>23</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ΠΥΡΟΣΒΕΣΤΙΚΟ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MARCO PUMPS 39HP</w:t>
            </w:r>
          </w:p>
          <w:p w:rsidR="009D7764" w:rsidRPr="009D7764" w:rsidRDefault="009D7764" w:rsidP="00AE18F2">
            <w:pPr>
              <w:jc w:val="center"/>
              <w:rPr>
                <w:sz w:val="20"/>
                <w:szCs w:val="20"/>
                <w:lang w:val="en-GB"/>
              </w:rPr>
            </w:pPr>
            <w:r w:rsidRPr="009D7764">
              <w:rPr>
                <w:sz w:val="20"/>
                <w:szCs w:val="20"/>
                <w:lang w:val="en-US"/>
              </w:rPr>
              <w:t>RUGGERINI</w:t>
            </w:r>
          </w:p>
          <w:p w:rsidR="009D7764" w:rsidRPr="009D7764" w:rsidRDefault="009D7764" w:rsidP="00AE18F2">
            <w:pPr>
              <w:jc w:val="center"/>
              <w:rPr>
                <w:sz w:val="20"/>
                <w:szCs w:val="20"/>
                <w:lang w:val="en-US"/>
              </w:rPr>
            </w:pPr>
            <w:r w:rsidRPr="009D7764">
              <w:rPr>
                <w:sz w:val="20"/>
                <w:szCs w:val="20"/>
                <w:lang w:val="en-US"/>
              </w:rPr>
              <w:t>DEMAC 11KW</w:t>
            </w:r>
          </w:p>
          <w:p w:rsidR="009D7764" w:rsidRPr="009D7764" w:rsidRDefault="009D7764" w:rsidP="00AE18F2">
            <w:pPr>
              <w:jc w:val="center"/>
              <w:rPr>
                <w:sz w:val="20"/>
                <w:szCs w:val="20"/>
              </w:rPr>
            </w:pPr>
            <w:r w:rsidRPr="009D7764">
              <w:rPr>
                <w:sz w:val="20"/>
                <w:szCs w:val="20"/>
                <w:lang w:val="en-US"/>
              </w:rPr>
              <w:t>DAB 3HP</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29"/>
        </w:trPr>
        <w:tc>
          <w:tcPr>
            <w:tcW w:w="550" w:type="dxa"/>
            <w:tcBorders>
              <w:top w:val="nil"/>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4</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Η/Ζ</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rPr>
              <w:t>ΗΛΒΙΟΚΑΤ 160</w:t>
            </w:r>
            <w:r w:rsidRPr="009D7764">
              <w:rPr>
                <w:sz w:val="20"/>
                <w:szCs w:val="20"/>
                <w:lang w:val="en-US"/>
              </w:rPr>
              <w:t>KW</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29"/>
        </w:trPr>
        <w:tc>
          <w:tcPr>
            <w:tcW w:w="550" w:type="dxa"/>
            <w:tcBorders>
              <w:top w:val="nil"/>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w:t>
            </w:r>
            <w:r w:rsidRPr="009D7764">
              <w:rPr>
                <w:sz w:val="20"/>
                <w:szCs w:val="20"/>
                <w:lang w:val="en-US"/>
              </w:rPr>
              <w:t>5</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ΦΩΤΟΒΟΛΤΑΪΚΟ ΣΥΣΤΗΜΑ</w:t>
            </w:r>
            <w:r w:rsidRPr="009D7764">
              <w:rPr>
                <w:sz w:val="20"/>
                <w:szCs w:val="20"/>
                <w:lang w:val="en-US"/>
              </w:rPr>
              <w:t xml:space="preserve"> </w:t>
            </w:r>
            <w:r w:rsidRPr="009D7764">
              <w:rPr>
                <w:sz w:val="20"/>
                <w:szCs w:val="20"/>
              </w:rPr>
              <w:t>ΙΣΧΥΟΣ 50</w:t>
            </w:r>
            <w:r w:rsidRPr="009D7764">
              <w:rPr>
                <w:sz w:val="20"/>
                <w:szCs w:val="20"/>
                <w:lang w:val="en-US"/>
              </w:rPr>
              <w:t>KW</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pStyle w:val="Style5"/>
              <w:widowControl/>
              <w:jc w:val="center"/>
              <w:rPr>
                <w:rFonts w:ascii="Times New Roman" w:hAnsi="Times New Roman" w:cs="Times New Roman"/>
                <w:sz w:val="20"/>
                <w:szCs w:val="20"/>
              </w:rPr>
            </w:pPr>
            <w:r w:rsidRPr="009D7764">
              <w:rPr>
                <w:rStyle w:val="FontStyle22"/>
                <w:rFonts w:ascii="Times New Roman" w:hAnsi="Times New Roman" w:cs="Times New Roman"/>
                <w:sz w:val="20"/>
                <w:szCs w:val="20"/>
                <w:lang w:val="en-US"/>
              </w:rPr>
              <w:t>5</w:t>
            </w:r>
            <w:r w:rsidRPr="009D7764">
              <w:rPr>
                <w:rStyle w:val="FontStyle22"/>
                <w:rFonts w:ascii="Times New Roman" w:hAnsi="Times New Roman" w:cs="Times New Roman"/>
                <w:sz w:val="20"/>
                <w:szCs w:val="20"/>
              </w:rPr>
              <w:t>0</w:t>
            </w:r>
            <w:r w:rsidRPr="009D7764">
              <w:rPr>
                <w:rStyle w:val="FontStyle22"/>
                <w:rFonts w:ascii="Times New Roman" w:hAnsi="Times New Roman" w:cs="Times New Roman"/>
                <w:sz w:val="20"/>
                <w:szCs w:val="20"/>
                <w:lang w:val="en-US"/>
              </w:rPr>
              <w:t xml:space="preserve">KW ME </w:t>
            </w:r>
            <w:r w:rsidRPr="009D7764">
              <w:rPr>
                <w:rStyle w:val="FontStyle22"/>
                <w:rFonts w:ascii="Times New Roman" w:hAnsi="Times New Roman" w:cs="Times New Roman"/>
                <w:sz w:val="20"/>
                <w:szCs w:val="20"/>
              </w:rPr>
              <w:t>ΣΥΛΛΕΚΤΕΣ</w:t>
            </w:r>
            <w:r w:rsidRPr="009D7764">
              <w:rPr>
                <w:rStyle w:val="FontStyle22"/>
                <w:rFonts w:ascii="Times New Roman" w:hAnsi="Times New Roman" w:cs="Times New Roman"/>
                <w:sz w:val="20"/>
                <w:szCs w:val="20"/>
                <w:lang w:val="en-US"/>
              </w:rPr>
              <w:t xml:space="preserve"> PV</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645"/>
        </w:trPr>
        <w:tc>
          <w:tcPr>
            <w:tcW w:w="550" w:type="dxa"/>
            <w:tcBorders>
              <w:top w:val="single" w:sz="8" w:space="0" w:color="auto"/>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6</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ΜΕΤΑΣΧΗΜΑΤΙΣΤΗΣ Ξ.Τ. 400 ΚVA, ΠΕΔΙΟ ΜΕΣΗΣ ΤΑΣΗΣ, ΠΙΝΑΚΕΣ ΧΑΜΗΛΗΣ ΤΑΣΗΣ</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ΕΤΟΣ</w:t>
            </w:r>
          </w:p>
        </w:tc>
      </w:tr>
      <w:tr w:rsidR="009D7764" w:rsidRPr="009D7764" w:rsidTr="00AE18F2">
        <w:trPr>
          <w:trHeight w:val="538"/>
        </w:trPr>
        <w:tc>
          <w:tcPr>
            <w:tcW w:w="550" w:type="dxa"/>
            <w:tcBorders>
              <w:top w:val="nil"/>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7</w:t>
            </w:r>
          </w:p>
        </w:tc>
        <w:tc>
          <w:tcPr>
            <w:tcW w:w="2309" w:type="dxa"/>
            <w:tcBorders>
              <w:top w:val="single" w:sz="8"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w:t>
            </w:r>
          </w:p>
        </w:tc>
        <w:tc>
          <w:tcPr>
            <w:tcW w:w="2537" w:type="dxa"/>
            <w:tcBorders>
              <w:top w:val="single" w:sz="8"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ΠΥΡΟΣΒΕΣΤΙΚΟ ΣΥΓΚΡΟΤΗΜΑ</w:t>
            </w:r>
          </w:p>
        </w:tc>
        <w:tc>
          <w:tcPr>
            <w:tcW w:w="3364" w:type="dxa"/>
            <w:tcBorders>
              <w:top w:val="single" w:sz="8" w:space="0" w:color="auto"/>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DEMOS-</w:t>
            </w:r>
          </w:p>
          <w:p w:rsidR="009D7764" w:rsidRPr="009D7764" w:rsidRDefault="009D7764" w:rsidP="00AE18F2">
            <w:pPr>
              <w:jc w:val="center"/>
              <w:rPr>
                <w:sz w:val="20"/>
                <w:szCs w:val="20"/>
                <w:lang w:val="en-US"/>
              </w:rPr>
            </w:pPr>
            <w:r w:rsidRPr="009D7764">
              <w:rPr>
                <w:sz w:val="20"/>
                <w:szCs w:val="20"/>
                <w:lang w:val="en-US"/>
              </w:rPr>
              <w:t>DEMAC 3MOT  22KW</w:t>
            </w:r>
          </w:p>
        </w:tc>
        <w:tc>
          <w:tcPr>
            <w:tcW w:w="2267" w:type="dxa"/>
            <w:tcBorders>
              <w:top w:val="single" w:sz="8" w:space="0" w:color="auto"/>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518"/>
        </w:trPr>
        <w:tc>
          <w:tcPr>
            <w:tcW w:w="550" w:type="dxa"/>
            <w:tcBorders>
              <w:top w:val="nil"/>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bookmarkStart w:id="5" w:name="OLE_LINK74"/>
            <w:bookmarkStart w:id="6" w:name="OLE_LINK75"/>
            <w:r w:rsidRPr="009D7764">
              <w:rPr>
                <w:sz w:val="20"/>
                <w:szCs w:val="20"/>
              </w:rPr>
              <w:t>2</w:t>
            </w:r>
            <w:r w:rsidRPr="009D7764">
              <w:rPr>
                <w:sz w:val="20"/>
                <w:szCs w:val="20"/>
                <w:lang w:val="en-US"/>
              </w:rPr>
              <w:t>8</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3 X DAB  27m3/h, 52m, 2900rpm</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bookmarkEnd w:id="5"/>
      <w:bookmarkEnd w:id="6"/>
      <w:tr w:rsidR="009D7764" w:rsidRPr="009D7764" w:rsidTr="00AE18F2">
        <w:trPr>
          <w:trHeight w:val="518"/>
        </w:trPr>
        <w:tc>
          <w:tcPr>
            <w:tcW w:w="550"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9</w:t>
            </w:r>
          </w:p>
        </w:tc>
        <w:tc>
          <w:tcPr>
            <w:tcW w:w="2309"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ΔΥΟ ΣΥΣΤΗΜΑΤΑ ΗΛΙΑΚΩΝ ΣΥΛΕΚΤΩΝ ΠΑΡΑΓΩΓΗΣ Ζ.Ν.Χ.</w:t>
            </w:r>
          </w:p>
        </w:tc>
        <w:tc>
          <w:tcPr>
            <w:tcW w:w="3364" w:type="dxa"/>
            <w:tcBorders>
              <w:top w:val="nil"/>
              <w:left w:val="nil"/>
              <w:bottom w:val="single" w:sz="8" w:space="0" w:color="auto"/>
              <w:right w:val="single" w:sz="4" w:space="0" w:color="auto"/>
            </w:tcBorders>
            <w:shd w:val="clear" w:color="auto" w:fill="auto"/>
            <w:vAlign w:val="center"/>
          </w:tcPr>
          <w:p w:rsidR="009D7764" w:rsidRPr="009D7764" w:rsidRDefault="009D7764" w:rsidP="00AE18F2">
            <w:pPr>
              <w:pStyle w:val="Style5"/>
              <w:widowControl/>
              <w:jc w:val="center"/>
              <w:rPr>
                <w:rStyle w:val="FontStyle22"/>
                <w:rFonts w:ascii="Times New Roman" w:hAnsi="Times New Roman" w:cs="Times New Roman"/>
                <w:sz w:val="20"/>
                <w:szCs w:val="20"/>
              </w:rPr>
            </w:pPr>
            <w:r w:rsidRPr="009D7764">
              <w:rPr>
                <w:rStyle w:val="FontStyle22"/>
                <w:rFonts w:ascii="Times New Roman" w:hAnsi="Times New Roman" w:cs="Times New Roman"/>
                <w:sz w:val="20"/>
                <w:szCs w:val="20"/>
              </w:rPr>
              <w:t>ΣΑΡΑΝΤΑ (40) ΤΕΜΑΧΙΑ ΗΛΙΑΚΟΙ ΣΥΛΛΕΚΤΕΣ 2x1</w:t>
            </w:r>
            <w:r w:rsidRPr="009D7764">
              <w:rPr>
                <w:rStyle w:val="FontStyle22"/>
                <w:rFonts w:ascii="Times New Roman" w:hAnsi="Times New Roman" w:cs="Times New Roman"/>
                <w:sz w:val="20"/>
                <w:szCs w:val="20"/>
                <w:lang w:val="en-US"/>
              </w:rPr>
              <w:t>m</w:t>
            </w:r>
            <w:r w:rsidRPr="009D7764">
              <w:rPr>
                <w:rStyle w:val="FontStyle22"/>
                <w:rFonts w:ascii="Times New Roman" w:hAnsi="Times New Roman" w:cs="Times New Roman"/>
                <w:sz w:val="20"/>
                <w:szCs w:val="20"/>
                <w:vertAlign w:val="superscript"/>
              </w:rPr>
              <w:t>2</w:t>
            </w:r>
          </w:p>
        </w:tc>
        <w:tc>
          <w:tcPr>
            <w:tcW w:w="2267" w:type="dxa"/>
            <w:tcBorders>
              <w:top w:val="nil"/>
              <w:left w:val="nil"/>
              <w:bottom w:val="single" w:sz="8"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ΑΝΑΛΥΕΤΑΙ ΠΑΡΑΚΑΤΩ</w:t>
            </w:r>
          </w:p>
        </w:tc>
      </w:tr>
      <w:tr w:rsidR="009D7764" w:rsidRPr="009D7764" w:rsidTr="00AE18F2">
        <w:trPr>
          <w:trHeight w:val="518"/>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30</w:t>
            </w:r>
          </w:p>
        </w:tc>
        <w:tc>
          <w:tcPr>
            <w:tcW w:w="2309"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rPr>
              <w:t>ΦΩΤΟΒΟΛΤΑΪΚΟ ΣΥΣΤΗΜΑ</w:t>
            </w:r>
            <w:r w:rsidRPr="009D7764">
              <w:rPr>
                <w:sz w:val="20"/>
                <w:szCs w:val="20"/>
                <w:lang w:val="en-US"/>
              </w:rPr>
              <w:t xml:space="preserve"> </w:t>
            </w:r>
            <w:r w:rsidRPr="009D7764">
              <w:rPr>
                <w:sz w:val="20"/>
                <w:szCs w:val="20"/>
              </w:rPr>
              <w:t>ΙΣΧΥΟΣ 50</w:t>
            </w:r>
            <w:r w:rsidRPr="009D7764">
              <w:rPr>
                <w:sz w:val="20"/>
                <w:szCs w:val="20"/>
                <w:lang w:val="en-US"/>
              </w:rPr>
              <w:t>KW</w:t>
            </w:r>
          </w:p>
        </w:tc>
        <w:tc>
          <w:tcPr>
            <w:tcW w:w="3364"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pStyle w:val="Style5"/>
              <w:widowControl/>
              <w:jc w:val="center"/>
              <w:rPr>
                <w:rStyle w:val="FontStyle22"/>
                <w:rFonts w:ascii="Times New Roman" w:hAnsi="Times New Roman" w:cs="Times New Roman"/>
                <w:sz w:val="20"/>
                <w:szCs w:val="20"/>
                <w:lang w:val="en-US"/>
              </w:rPr>
            </w:pPr>
            <w:r w:rsidRPr="009D7764">
              <w:rPr>
                <w:rStyle w:val="FontStyle22"/>
                <w:rFonts w:ascii="Times New Roman" w:hAnsi="Times New Roman" w:cs="Times New Roman"/>
                <w:sz w:val="20"/>
                <w:szCs w:val="20"/>
                <w:lang w:val="en-US"/>
              </w:rPr>
              <w:t xml:space="preserve">35KW ME </w:t>
            </w:r>
            <w:r w:rsidRPr="009D7764">
              <w:rPr>
                <w:rStyle w:val="FontStyle22"/>
                <w:rFonts w:ascii="Times New Roman" w:hAnsi="Times New Roman" w:cs="Times New Roman"/>
                <w:sz w:val="20"/>
                <w:szCs w:val="20"/>
              </w:rPr>
              <w:t>ΣΥΛΛΕΚΤΕΣ</w:t>
            </w:r>
            <w:r w:rsidRPr="009D7764">
              <w:rPr>
                <w:rStyle w:val="FontStyle22"/>
                <w:rFonts w:ascii="Times New Roman" w:hAnsi="Times New Roman" w:cs="Times New Roman"/>
                <w:sz w:val="20"/>
                <w:szCs w:val="20"/>
                <w:lang w:val="en-US"/>
              </w:rPr>
              <w:t xml:space="preserve"> PV</w:t>
            </w:r>
          </w:p>
          <w:p w:rsidR="009D7764" w:rsidRPr="009D7764" w:rsidRDefault="009D7764" w:rsidP="00AE18F2">
            <w:pPr>
              <w:pStyle w:val="Style5"/>
              <w:widowControl/>
              <w:jc w:val="center"/>
              <w:rPr>
                <w:rStyle w:val="FontStyle22"/>
                <w:rFonts w:ascii="Times New Roman" w:hAnsi="Times New Roman" w:cs="Times New Roman"/>
                <w:sz w:val="20"/>
                <w:szCs w:val="20"/>
                <w:lang w:val="en-US"/>
              </w:rPr>
            </w:pPr>
            <w:r w:rsidRPr="009D7764">
              <w:rPr>
                <w:rStyle w:val="FontStyle22"/>
                <w:rFonts w:ascii="Times New Roman" w:hAnsi="Times New Roman" w:cs="Times New Roman"/>
                <w:sz w:val="20"/>
                <w:szCs w:val="20"/>
                <w:lang w:val="en-US"/>
              </w:rPr>
              <w:t xml:space="preserve">15KW ME </w:t>
            </w:r>
            <w:r w:rsidRPr="009D7764">
              <w:rPr>
                <w:rStyle w:val="FontStyle22"/>
                <w:rFonts w:ascii="Times New Roman" w:hAnsi="Times New Roman" w:cs="Times New Roman"/>
                <w:sz w:val="20"/>
                <w:szCs w:val="20"/>
              </w:rPr>
              <w:t>ΣΥΛΛΕΚΤΕΣ</w:t>
            </w:r>
            <w:r w:rsidRPr="009D7764">
              <w:rPr>
                <w:rStyle w:val="FontStyle22"/>
                <w:rFonts w:ascii="Times New Roman" w:hAnsi="Times New Roman" w:cs="Times New Roman"/>
                <w:sz w:val="20"/>
                <w:szCs w:val="20"/>
                <w:lang w:val="en-US"/>
              </w:rPr>
              <w:t xml:space="preserve"> PV-T</w:t>
            </w:r>
          </w:p>
        </w:tc>
        <w:tc>
          <w:tcPr>
            <w:tcW w:w="2267"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rPr>
              <w:t>ΚΑΘΕ 6 ΜΗΝΕΣ</w:t>
            </w:r>
          </w:p>
        </w:tc>
      </w:tr>
    </w:tbl>
    <w:p w:rsidR="009D7764" w:rsidRDefault="009D7764" w:rsidP="009D7764">
      <w:pPr>
        <w:ind w:left="360"/>
        <w:jc w:val="center"/>
        <w:rPr>
          <w:bCs/>
          <w:sz w:val="20"/>
          <w:szCs w:val="20"/>
          <w:u w:val="single"/>
          <w:lang w:val="en-US"/>
        </w:rPr>
      </w:pPr>
    </w:p>
    <w:p w:rsidR="00224600" w:rsidRDefault="00224600" w:rsidP="009D7764">
      <w:pPr>
        <w:ind w:left="360"/>
        <w:jc w:val="center"/>
        <w:rPr>
          <w:bCs/>
          <w:sz w:val="20"/>
          <w:szCs w:val="20"/>
          <w:u w:val="single"/>
          <w:lang w:val="en-US"/>
        </w:rPr>
      </w:pPr>
    </w:p>
    <w:p w:rsidR="00224600" w:rsidRPr="009D7764" w:rsidRDefault="00224600" w:rsidP="009D7764">
      <w:pPr>
        <w:ind w:left="360"/>
        <w:jc w:val="center"/>
        <w:rPr>
          <w:bCs/>
          <w:sz w:val="20"/>
          <w:szCs w:val="20"/>
          <w:u w:val="single"/>
          <w:lang w:val="en-US"/>
        </w:rPr>
      </w:pPr>
    </w:p>
    <w:p w:rsidR="009D7764" w:rsidRPr="009D7764" w:rsidRDefault="009D7764" w:rsidP="009D7764">
      <w:pPr>
        <w:ind w:left="360"/>
        <w:jc w:val="center"/>
        <w:rPr>
          <w:bCs/>
          <w:sz w:val="20"/>
          <w:szCs w:val="20"/>
          <w:u w:val="single"/>
          <w:lang w:val="en-US"/>
        </w:rPr>
      </w:pPr>
    </w:p>
    <w:p w:rsidR="009D7764" w:rsidRPr="009D7764" w:rsidRDefault="009D7764" w:rsidP="009D7764">
      <w:pPr>
        <w:ind w:left="360"/>
        <w:jc w:val="center"/>
        <w:rPr>
          <w:bCs/>
          <w:sz w:val="20"/>
          <w:szCs w:val="20"/>
          <w:u w:val="single"/>
        </w:rPr>
      </w:pPr>
      <w:r w:rsidRPr="009D7764">
        <w:rPr>
          <w:bCs/>
          <w:sz w:val="20"/>
          <w:szCs w:val="20"/>
          <w:u w:val="single"/>
        </w:rPr>
        <w:lastRenderedPageBreak/>
        <w:t>ΠΙΝΑΚΑΣ ΜΗΧΑΝΗΜΑΤΩΝ-ΛΕΒΗΤΟΣΤΑΣΙΩΝ</w:t>
      </w:r>
    </w:p>
    <w:p w:rsidR="009D7764" w:rsidRPr="009D7764" w:rsidRDefault="009D7764" w:rsidP="009D7764">
      <w:pPr>
        <w:ind w:left="360"/>
        <w:jc w:val="center"/>
        <w:rPr>
          <w:bCs/>
          <w:sz w:val="20"/>
          <w:szCs w:val="20"/>
          <w:u w:val="single"/>
        </w:rPr>
      </w:pPr>
    </w:p>
    <w:tbl>
      <w:tblPr>
        <w:tblW w:w="11286" w:type="dxa"/>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985"/>
        <w:gridCol w:w="1559"/>
        <w:gridCol w:w="1984"/>
        <w:gridCol w:w="1134"/>
        <w:gridCol w:w="1418"/>
        <w:gridCol w:w="1559"/>
      </w:tblGrid>
      <w:tr w:rsidR="009D7764" w:rsidRPr="009D7764" w:rsidTr="00AE18F2">
        <w:tc>
          <w:tcPr>
            <w:tcW w:w="1647"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ΛΕΒΗΤ/ΣΙΟ</w:t>
            </w:r>
          </w:p>
        </w:tc>
        <w:tc>
          <w:tcPr>
            <w:tcW w:w="1985"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ΤΥΠΟΣ ΛΕΒΗΤΑ-ΚΑΤΑΣΚΕΥΑΣΤΗΣ</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ΟΝΟΜΑΣΤΙΚΗ ΙΣΧΥΣ ΛΕΒΗΤΑ</w:t>
            </w:r>
          </w:p>
        </w:tc>
        <w:tc>
          <w:tcPr>
            <w:tcW w:w="1984"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ΤΥΠΟΣ ΚΑΥΣΤΗΡΑ-ΚΑΤΑΣΚΕΥΑΣΤΗΣ</w:t>
            </w:r>
          </w:p>
        </w:tc>
        <w:tc>
          <w:tcPr>
            <w:tcW w:w="1134"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ΠΑΡΟΧΗ ΜΠΕΚ</w:t>
            </w:r>
          </w:p>
        </w:tc>
        <w:tc>
          <w:tcPr>
            <w:tcW w:w="1418"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ΕΙΔΟΣ ΚΑΥΣΙΜΟΥ</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 xml:space="preserve">ΠΕΡΙΟΔΟΣ ΕΡΓΑΣΙΩΝ ΣΥΝΤΗΡΗΣΗΣ </w:t>
            </w:r>
          </w:p>
        </w:tc>
      </w:tr>
      <w:tr w:rsidR="009D7764" w:rsidRPr="009D7764" w:rsidTr="00AE18F2">
        <w:tc>
          <w:tcPr>
            <w:tcW w:w="1647"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ΓΥΜΝΑΣΤΗΡΙΟ</w:t>
            </w:r>
          </w:p>
        </w:tc>
        <w:tc>
          <w:tcPr>
            <w:tcW w:w="1985"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lang w:val="en-US"/>
              </w:rPr>
              <w:t>SL650D-</w:t>
            </w:r>
            <w:r w:rsidRPr="009D7764">
              <w:rPr>
                <w:sz w:val="18"/>
                <w:szCs w:val="18"/>
              </w:rPr>
              <w:t>ΦΥΡΟΓΕΝΗΣ</w:t>
            </w:r>
          </w:p>
        </w:tc>
        <w:tc>
          <w:tcPr>
            <w:tcW w:w="1559"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rPr>
              <w:t>650.000</w:t>
            </w:r>
            <w:r w:rsidRPr="009D7764">
              <w:rPr>
                <w:sz w:val="18"/>
                <w:szCs w:val="18"/>
                <w:lang w:val="en-US"/>
              </w:rPr>
              <w:t xml:space="preserve"> KCAL</w:t>
            </w:r>
          </w:p>
        </w:tc>
        <w:tc>
          <w:tcPr>
            <w:tcW w:w="1984"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RIELLO PRESS 3G</w:t>
            </w:r>
          </w:p>
        </w:tc>
        <w:tc>
          <w:tcPr>
            <w:tcW w:w="1134" w:type="dxa"/>
            <w:shd w:val="clear" w:color="auto" w:fill="auto"/>
            <w:vAlign w:val="center"/>
          </w:tcPr>
          <w:p w:rsidR="009D7764" w:rsidRPr="009D7764" w:rsidRDefault="009D7764" w:rsidP="00AE18F2">
            <w:pPr>
              <w:spacing w:line="360" w:lineRule="auto"/>
              <w:jc w:val="center"/>
              <w:rPr>
                <w:sz w:val="18"/>
                <w:szCs w:val="18"/>
                <w:lang w:val="en-US"/>
              </w:rPr>
            </w:pPr>
          </w:p>
        </w:tc>
        <w:tc>
          <w:tcPr>
            <w:tcW w:w="1418"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ΠΕΤΡΕΛΑΙΟ</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ΚΑΘΕ 6 ΜΗΝΕΣ</w:t>
            </w:r>
          </w:p>
        </w:tc>
      </w:tr>
      <w:tr w:rsidR="009D7764" w:rsidRPr="009D7764" w:rsidTr="00AE18F2">
        <w:tc>
          <w:tcPr>
            <w:tcW w:w="1647"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ΞΕΝΙΑ</w:t>
            </w:r>
          </w:p>
        </w:tc>
        <w:tc>
          <w:tcPr>
            <w:tcW w:w="1985"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HEAT MASTER</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 xml:space="preserve">ΑΠΟΔ. 90,1 </w:t>
            </w:r>
            <w:r w:rsidRPr="009D7764">
              <w:rPr>
                <w:sz w:val="18"/>
                <w:szCs w:val="18"/>
                <w:lang w:val="en-US"/>
              </w:rPr>
              <w:t>KW</w:t>
            </w:r>
            <w:r w:rsidRPr="009D7764">
              <w:rPr>
                <w:sz w:val="18"/>
                <w:szCs w:val="18"/>
              </w:rPr>
              <w:t xml:space="preserve"> </w:t>
            </w:r>
          </w:p>
          <w:p w:rsidR="009D7764" w:rsidRPr="009D7764" w:rsidRDefault="009D7764" w:rsidP="00AE18F2">
            <w:pPr>
              <w:spacing w:line="360" w:lineRule="auto"/>
              <w:jc w:val="center"/>
              <w:rPr>
                <w:sz w:val="18"/>
                <w:szCs w:val="18"/>
              </w:rPr>
            </w:pPr>
            <w:r w:rsidRPr="009D7764">
              <w:rPr>
                <w:sz w:val="18"/>
                <w:szCs w:val="18"/>
              </w:rPr>
              <w:t xml:space="preserve">(352,5 </w:t>
            </w:r>
            <w:r w:rsidRPr="009D7764">
              <w:rPr>
                <w:sz w:val="18"/>
                <w:szCs w:val="18"/>
                <w:lang w:val="en-US"/>
              </w:rPr>
              <w:t>LIT</w:t>
            </w:r>
            <w:r w:rsidRPr="009D7764">
              <w:rPr>
                <w:sz w:val="18"/>
                <w:szCs w:val="18"/>
              </w:rPr>
              <w:t>)</w:t>
            </w:r>
          </w:p>
        </w:tc>
        <w:tc>
          <w:tcPr>
            <w:tcW w:w="1984"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lang w:val="en-US"/>
              </w:rPr>
              <w:t>TYPE HM 100N</w:t>
            </w:r>
          </w:p>
        </w:tc>
        <w:tc>
          <w:tcPr>
            <w:tcW w:w="1134"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w:t>
            </w:r>
          </w:p>
        </w:tc>
        <w:tc>
          <w:tcPr>
            <w:tcW w:w="1418"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ΠΕΤΡΕΛΑΙΟ</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ΚΑΘΕ 6 ΜΗΝΕΣ</w:t>
            </w:r>
          </w:p>
        </w:tc>
      </w:tr>
      <w:tr w:rsidR="009D7764" w:rsidRPr="009D7764" w:rsidTr="00AE18F2">
        <w:tc>
          <w:tcPr>
            <w:tcW w:w="1647"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ΦΟΙΤΗΤΙΚΗ ΚΑΤΟΙΚΙΑ</w:t>
            </w:r>
          </w:p>
        </w:tc>
        <w:tc>
          <w:tcPr>
            <w:tcW w:w="1985"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TECHNOTHERM  L-50</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 xml:space="preserve">ΑΠΟΔ. </w:t>
            </w:r>
            <w:r w:rsidRPr="009D7764">
              <w:rPr>
                <w:sz w:val="18"/>
                <w:szCs w:val="18"/>
                <w:lang w:val="en-US"/>
              </w:rPr>
              <w:t>58</w:t>
            </w:r>
            <w:r w:rsidRPr="009D7764">
              <w:rPr>
                <w:sz w:val="18"/>
                <w:szCs w:val="18"/>
              </w:rPr>
              <w:t xml:space="preserve"> </w:t>
            </w:r>
            <w:r w:rsidRPr="009D7764">
              <w:rPr>
                <w:sz w:val="18"/>
                <w:szCs w:val="18"/>
                <w:lang w:val="en-US"/>
              </w:rPr>
              <w:t>KW</w:t>
            </w:r>
          </w:p>
        </w:tc>
        <w:tc>
          <w:tcPr>
            <w:tcW w:w="1984"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RIELLO 40 G5</w:t>
            </w:r>
          </w:p>
        </w:tc>
        <w:tc>
          <w:tcPr>
            <w:tcW w:w="1134"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2,3-5,0 kg/h</w:t>
            </w:r>
          </w:p>
        </w:tc>
        <w:tc>
          <w:tcPr>
            <w:tcW w:w="1418"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ΠΕΤΡΕΛΑΙΟ</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ΚΑΘΕ 6 ΜΗΝΕΣ</w:t>
            </w:r>
          </w:p>
        </w:tc>
      </w:tr>
      <w:tr w:rsidR="009D7764" w:rsidRPr="009D7764" w:rsidTr="00AE18F2">
        <w:tc>
          <w:tcPr>
            <w:tcW w:w="1647"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ΦΟΙΤΗΤΙΚΗ ΚΑΤΟΙΚΙΑ</w:t>
            </w:r>
          </w:p>
        </w:tc>
        <w:tc>
          <w:tcPr>
            <w:tcW w:w="1985"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TECHNOTHERM  L-50</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 xml:space="preserve">ΑΠΟΔ. </w:t>
            </w:r>
            <w:r w:rsidRPr="009D7764">
              <w:rPr>
                <w:sz w:val="18"/>
                <w:szCs w:val="18"/>
                <w:lang w:val="en-US"/>
              </w:rPr>
              <w:t>58</w:t>
            </w:r>
            <w:r w:rsidRPr="009D7764">
              <w:rPr>
                <w:sz w:val="18"/>
                <w:szCs w:val="18"/>
              </w:rPr>
              <w:t xml:space="preserve"> </w:t>
            </w:r>
            <w:r w:rsidRPr="009D7764">
              <w:rPr>
                <w:sz w:val="18"/>
                <w:szCs w:val="18"/>
                <w:lang w:val="en-US"/>
              </w:rPr>
              <w:t>KW</w:t>
            </w:r>
          </w:p>
        </w:tc>
        <w:tc>
          <w:tcPr>
            <w:tcW w:w="1984"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RIELLO 40 G5</w:t>
            </w:r>
          </w:p>
        </w:tc>
        <w:tc>
          <w:tcPr>
            <w:tcW w:w="1134" w:type="dxa"/>
            <w:shd w:val="clear" w:color="auto" w:fill="auto"/>
            <w:vAlign w:val="center"/>
          </w:tcPr>
          <w:p w:rsidR="009D7764" w:rsidRPr="009D7764" w:rsidRDefault="009D7764" w:rsidP="00AE18F2">
            <w:pPr>
              <w:spacing w:line="360" w:lineRule="auto"/>
              <w:jc w:val="center"/>
              <w:rPr>
                <w:sz w:val="18"/>
                <w:szCs w:val="18"/>
                <w:lang w:val="en-US"/>
              </w:rPr>
            </w:pPr>
            <w:r w:rsidRPr="009D7764">
              <w:rPr>
                <w:sz w:val="18"/>
                <w:szCs w:val="18"/>
                <w:lang w:val="en-US"/>
              </w:rPr>
              <w:t>2,3-5,0 kg/h</w:t>
            </w:r>
          </w:p>
        </w:tc>
        <w:tc>
          <w:tcPr>
            <w:tcW w:w="1418"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ΠΕΤΡΕΛΑΙΟ</w:t>
            </w:r>
          </w:p>
        </w:tc>
        <w:tc>
          <w:tcPr>
            <w:tcW w:w="1559" w:type="dxa"/>
            <w:shd w:val="clear" w:color="auto" w:fill="auto"/>
            <w:vAlign w:val="center"/>
          </w:tcPr>
          <w:p w:rsidR="009D7764" w:rsidRPr="009D7764" w:rsidRDefault="009D7764" w:rsidP="00AE18F2">
            <w:pPr>
              <w:spacing w:line="360" w:lineRule="auto"/>
              <w:jc w:val="center"/>
              <w:rPr>
                <w:sz w:val="18"/>
                <w:szCs w:val="18"/>
              </w:rPr>
            </w:pPr>
            <w:r w:rsidRPr="009D7764">
              <w:rPr>
                <w:sz w:val="18"/>
                <w:szCs w:val="18"/>
              </w:rPr>
              <w:t>ΚΑΘΕ 6 ΜΗΝΕΣ</w:t>
            </w:r>
          </w:p>
        </w:tc>
      </w:tr>
    </w:tbl>
    <w:p w:rsidR="009D7764" w:rsidRPr="009D7764" w:rsidRDefault="009D7764" w:rsidP="009D7764">
      <w:pPr>
        <w:ind w:left="360"/>
        <w:jc w:val="both"/>
        <w:rPr>
          <w:bCs/>
          <w:sz w:val="20"/>
          <w:szCs w:val="20"/>
        </w:rPr>
      </w:pPr>
    </w:p>
    <w:p w:rsidR="009D7764" w:rsidRPr="009D7764" w:rsidRDefault="009D7764" w:rsidP="009D7764">
      <w:pPr>
        <w:jc w:val="center"/>
        <w:rPr>
          <w:sz w:val="20"/>
          <w:szCs w:val="20"/>
          <w:u w:val="single"/>
        </w:rPr>
      </w:pPr>
      <w:r w:rsidRPr="009D7764">
        <w:rPr>
          <w:sz w:val="20"/>
          <w:szCs w:val="20"/>
          <w:u w:val="single"/>
        </w:rPr>
        <w:br w:type="page"/>
      </w:r>
      <w:r w:rsidRPr="009D7764">
        <w:rPr>
          <w:sz w:val="20"/>
          <w:szCs w:val="20"/>
          <w:u w:val="single"/>
        </w:rPr>
        <w:lastRenderedPageBreak/>
        <w:t>ΣΥΣΤΗΜΑΤΑ ΠΥΡΑΣΦΑΛΕΙΑΣ ΚΑΤΑΣΒΕΣΗΣ</w:t>
      </w:r>
    </w:p>
    <w:p w:rsidR="009D7764" w:rsidRPr="009D7764" w:rsidRDefault="009D7764" w:rsidP="009D7764">
      <w:pPr>
        <w:jc w:val="center"/>
        <w:rPr>
          <w:sz w:val="20"/>
          <w:szCs w:val="20"/>
          <w:lang w:val="en-US"/>
        </w:rPr>
      </w:pPr>
    </w:p>
    <w:tbl>
      <w:tblPr>
        <w:tblW w:w="11057" w:type="dxa"/>
        <w:tblInd w:w="-1310" w:type="dxa"/>
        <w:tblLayout w:type="fixed"/>
        <w:tblLook w:val="0000" w:firstRow="0" w:lastRow="0" w:firstColumn="0" w:lastColumn="0" w:noHBand="0" w:noVBand="0"/>
      </w:tblPr>
      <w:tblGrid>
        <w:gridCol w:w="567"/>
        <w:gridCol w:w="2151"/>
        <w:gridCol w:w="3095"/>
        <w:gridCol w:w="2835"/>
        <w:gridCol w:w="2409"/>
      </w:tblGrid>
      <w:tr w:rsidR="009D7764" w:rsidRPr="009D7764" w:rsidTr="00AE18F2">
        <w:trPr>
          <w:trHeight w:val="300"/>
        </w:trPr>
        <w:tc>
          <w:tcPr>
            <w:tcW w:w="56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α/α</w:t>
            </w:r>
          </w:p>
        </w:tc>
        <w:tc>
          <w:tcPr>
            <w:tcW w:w="215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ΧΩΡΟΣ/ΚΤΗΡΙΟ</w:t>
            </w:r>
          </w:p>
        </w:tc>
        <w:tc>
          <w:tcPr>
            <w:tcW w:w="309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ΤΥΠΟΣ ΜΗΧΑΝΗΜΑΤΟΣ</w:t>
            </w:r>
          </w:p>
        </w:tc>
        <w:tc>
          <w:tcPr>
            <w:tcW w:w="283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ΚΑΤΑΣΚΕΥΑΣΤΗΣ-ΤΥΠΟΣ</w:t>
            </w:r>
          </w:p>
        </w:tc>
        <w:tc>
          <w:tcPr>
            <w:tcW w:w="2409"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ΧΡΟΝΟΣ ΕΡΓΑΣΙΩΝ ΣΥΝΤΗΡΗΣΗΣ </w:t>
            </w:r>
          </w:p>
        </w:tc>
      </w:tr>
      <w:tr w:rsidR="009D7764" w:rsidRPr="009D7764" w:rsidTr="00AE18F2">
        <w:trPr>
          <w:trHeight w:val="301"/>
        </w:trPr>
        <w:tc>
          <w:tcPr>
            <w:tcW w:w="567" w:type="dxa"/>
            <w:vMerge/>
            <w:tcBorders>
              <w:top w:val="single" w:sz="8" w:space="0" w:color="auto"/>
              <w:left w:val="single" w:sz="8"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151" w:type="dxa"/>
            <w:vMerge/>
            <w:tcBorders>
              <w:top w:val="single" w:sz="8" w:space="0" w:color="auto"/>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3095" w:type="dxa"/>
            <w:vMerge/>
            <w:tcBorders>
              <w:top w:val="single" w:sz="8" w:space="0" w:color="auto"/>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835" w:type="dxa"/>
            <w:vMerge/>
            <w:tcBorders>
              <w:top w:val="single" w:sz="8" w:space="0" w:color="auto"/>
              <w:left w:val="single" w:sz="4" w:space="0" w:color="auto"/>
              <w:bottom w:val="single" w:sz="4" w:space="0" w:color="auto"/>
              <w:right w:val="single" w:sz="4" w:space="0" w:color="auto"/>
            </w:tcBorders>
            <w:vAlign w:val="center"/>
          </w:tcPr>
          <w:p w:rsidR="009D7764" w:rsidRPr="009D7764" w:rsidRDefault="009D7764" w:rsidP="00AE18F2">
            <w:pPr>
              <w:rPr>
                <w:sz w:val="20"/>
                <w:szCs w:val="20"/>
              </w:rPr>
            </w:pPr>
          </w:p>
        </w:tc>
        <w:tc>
          <w:tcPr>
            <w:tcW w:w="2409" w:type="dxa"/>
            <w:vMerge/>
            <w:tcBorders>
              <w:top w:val="single" w:sz="8" w:space="0" w:color="auto"/>
              <w:left w:val="single" w:sz="4" w:space="0" w:color="auto"/>
              <w:bottom w:val="single" w:sz="4" w:space="0" w:color="auto"/>
              <w:right w:val="single" w:sz="8" w:space="0" w:color="auto"/>
            </w:tcBorders>
            <w:vAlign w:val="center"/>
          </w:tcPr>
          <w:p w:rsidR="009D7764" w:rsidRPr="009D7764" w:rsidRDefault="009D7764" w:rsidP="00AE18F2">
            <w:pPr>
              <w:rPr>
                <w:sz w:val="20"/>
                <w:szCs w:val="20"/>
              </w:rPr>
            </w:pPr>
          </w:p>
        </w:tc>
      </w:tr>
      <w:tr w:rsidR="009D7764" w:rsidRPr="009D7764" w:rsidTr="00AE18F2">
        <w:trPr>
          <w:trHeight w:val="508"/>
        </w:trPr>
        <w:tc>
          <w:tcPr>
            <w:tcW w:w="567"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w:t>
            </w:r>
          </w:p>
        </w:tc>
        <w:tc>
          <w:tcPr>
            <w:tcW w:w="2151"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ΒΙΒΛΙΟΘΗΚΗ</w:t>
            </w:r>
          </w:p>
        </w:tc>
        <w:tc>
          <w:tcPr>
            <w:tcW w:w="3095"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lang w:val="en-US"/>
              </w:rPr>
            </w:pPr>
            <w:bookmarkStart w:id="7" w:name="OLE_LINK26"/>
            <w:bookmarkStart w:id="8" w:name="OLE_LINK27"/>
            <w:bookmarkStart w:id="9" w:name="OLE_LINK28"/>
            <w:r w:rsidRPr="009D7764">
              <w:rPr>
                <w:sz w:val="18"/>
                <w:szCs w:val="18"/>
              </w:rPr>
              <w:t xml:space="preserve">ΠΊΝΑΚΑΣ ΠΥΡΑΝΙΧΝΕΥΣΗΣ </w:t>
            </w:r>
            <w:bookmarkEnd w:id="7"/>
            <w:bookmarkEnd w:id="8"/>
            <w:bookmarkEnd w:id="9"/>
          </w:p>
        </w:tc>
        <w:tc>
          <w:tcPr>
            <w:tcW w:w="2835"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bookmarkStart w:id="10" w:name="OLE_LINK29"/>
            <w:bookmarkStart w:id="11" w:name="OLE_LINK30"/>
            <w:r w:rsidRPr="009D7764">
              <w:rPr>
                <w:sz w:val="20"/>
                <w:szCs w:val="20"/>
                <w:lang w:val="en-US"/>
              </w:rPr>
              <w:t xml:space="preserve"> </w:t>
            </w:r>
            <w:r w:rsidRPr="009D7764">
              <w:rPr>
                <w:sz w:val="20"/>
                <w:szCs w:val="20"/>
              </w:rPr>
              <w:t>NOTIFIER</w:t>
            </w:r>
            <w:bookmarkEnd w:id="10"/>
            <w:bookmarkEnd w:id="11"/>
          </w:p>
        </w:tc>
        <w:tc>
          <w:tcPr>
            <w:tcW w:w="2409" w:type="dxa"/>
            <w:tcBorders>
              <w:top w:val="nil"/>
              <w:left w:val="nil"/>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54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ΕΣΤΙΑΤΟΡΙΟ</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bookmarkStart w:id="12" w:name="OLE_LINK40"/>
            <w:bookmarkStart w:id="13" w:name="OLE_LINK41"/>
            <w:bookmarkStart w:id="14" w:name="OLE_LINK42"/>
            <w:bookmarkStart w:id="15" w:name="OLE_LINK43"/>
            <w:r w:rsidRPr="009D7764">
              <w:rPr>
                <w:sz w:val="18"/>
                <w:szCs w:val="18"/>
              </w:rPr>
              <w:t>ΠΊΝΑΚΑΣ ΠΥΡΑΝΙΧΝΕΥΣΗΣ</w:t>
            </w:r>
            <w:bookmarkEnd w:id="12"/>
            <w:bookmarkEnd w:id="13"/>
            <w:bookmarkEnd w:id="14"/>
            <w:bookmarkEnd w:id="15"/>
          </w:p>
        </w:tc>
        <w:tc>
          <w:tcPr>
            <w:tcW w:w="2835" w:type="dxa"/>
            <w:tcBorders>
              <w:top w:val="single" w:sz="4" w:space="0" w:color="auto"/>
              <w:left w:val="nil"/>
              <w:right w:val="single" w:sz="4" w:space="0" w:color="auto"/>
            </w:tcBorders>
            <w:shd w:val="clear" w:color="auto" w:fill="auto"/>
            <w:vAlign w:val="center"/>
          </w:tcPr>
          <w:p w:rsidR="009D7764" w:rsidRPr="009D7764" w:rsidRDefault="009D7764" w:rsidP="00AE18F2">
            <w:pPr>
              <w:jc w:val="center"/>
              <w:rPr>
                <w:sz w:val="20"/>
                <w:szCs w:val="20"/>
              </w:rPr>
            </w:pPr>
            <w:bookmarkStart w:id="16" w:name="OLE_LINK44"/>
            <w:r w:rsidRPr="009D7764">
              <w:rPr>
                <w:sz w:val="20"/>
                <w:szCs w:val="20"/>
              </w:rPr>
              <w:t>NOTIFIER</w:t>
            </w:r>
            <w:bookmarkEnd w:id="16"/>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bookmarkStart w:id="17" w:name="OLE_LINK56"/>
            <w:bookmarkStart w:id="18" w:name="OLE_LINK57"/>
            <w:bookmarkStart w:id="19" w:name="OLE_LINK58"/>
            <w:r w:rsidRPr="009D7764">
              <w:rPr>
                <w:sz w:val="20"/>
                <w:szCs w:val="20"/>
              </w:rPr>
              <w:t>3</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580"/>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bookmarkStart w:id="20" w:name="OLE_LINK52"/>
            <w:bookmarkStart w:id="21" w:name="OLE_LINK53"/>
            <w:bookmarkEnd w:id="17"/>
            <w:bookmarkEnd w:id="18"/>
            <w:bookmarkEnd w:id="19"/>
            <w:r w:rsidRPr="009D7764">
              <w:rPr>
                <w:sz w:val="20"/>
                <w:szCs w:val="20"/>
              </w:rPr>
              <w:t>4</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bookmarkStart w:id="22" w:name="OLE_LINK51"/>
            <w:r w:rsidRPr="009D7764">
              <w:rPr>
                <w:sz w:val="20"/>
                <w:szCs w:val="20"/>
              </w:rPr>
              <w:t>ΝΕΟ ΚΤΗΡΙΟ ΣΧΟΛΗΣ ΕΠΙΣΤΗΜΩΝ ΑΓΩΓΗΣ</w:t>
            </w:r>
            <w:bookmarkEnd w:id="22"/>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MENVIER</w:t>
            </w:r>
            <w:r w:rsidRPr="009D7764">
              <w:rPr>
                <w:sz w:val="20"/>
                <w:szCs w:val="20"/>
              </w:rPr>
              <w:t xml:space="preserve">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bookmarkStart w:id="23" w:name="OLE_LINK61"/>
            <w:bookmarkStart w:id="24" w:name="OLE_LINK62"/>
            <w:bookmarkStart w:id="25" w:name="OLE_LINK63"/>
            <w:bookmarkEnd w:id="20"/>
            <w:bookmarkEnd w:id="21"/>
            <w:r w:rsidRPr="009D7764">
              <w:rPr>
                <w:sz w:val="20"/>
                <w:szCs w:val="20"/>
              </w:rPr>
              <w:t>5</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ΝΕΟ ΚΤΗΡΙΟ ΣΧΟΛΗΣ ΚΟΙΝΩΝΙΚΩΝ ΕΠΙΣΤΗΜΩΝ </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MENVIER UNIVEL</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bookmarkEnd w:id="23"/>
      <w:bookmarkEnd w:id="24"/>
      <w:bookmarkEnd w:id="25"/>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6</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ΚΤΗΡΙΑ Α,Β,Γ,Δ</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ΔΥΟ (2) ΠΊΝΑΚΕΣ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lang w:val="en-US"/>
              </w:rPr>
              <w:t>7</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ΞΕΝΙΑ</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OLYMPIA</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bookmarkStart w:id="26" w:name="OLE_LINK66"/>
            <w:bookmarkStart w:id="27" w:name="OLE_LINK67"/>
            <w:r w:rsidRPr="009D7764">
              <w:rPr>
                <w:sz w:val="20"/>
                <w:szCs w:val="20"/>
              </w:rPr>
              <w:t>8</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ΚΤΗΡΙΟ 1 ΦΙΛΟΣΟΦΙΚΗΣ</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bookmarkEnd w:id="26"/>
      <w:bookmarkEnd w:id="27"/>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9</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OLYMPIA</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bookmarkStart w:id="28" w:name="OLE_LINK68"/>
            <w:bookmarkStart w:id="29" w:name="OLE_LINK69"/>
            <w:r w:rsidRPr="009D7764">
              <w:rPr>
                <w:sz w:val="20"/>
                <w:szCs w:val="20"/>
              </w:rPr>
              <w:t>10</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  Α</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bookmarkStart w:id="30" w:name="OLE_LINK70"/>
            <w:bookmarkStart w:id="31" w:name="OLE_LINK71"/>
            <w:bookmarkEnd w:id="28"/>
            <w:bookmarkEnd w:id="29"/>
            <w:r w:rsidRPr="009D7764">
              <w:rPr>
                <w:sz w:val="20"/>
                <w:szCs w:val="20"/>
              </w:rPr>
              <w:t>11</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  Β</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NOTIFIER</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bookmarkStart w:id="32" w:name="OLE_LINK72"/>
            <w:bookmarkStart w:id="33" w:name="OLE_LINK73"/>
            <w:bookmarkEnd w:id="30"/>
            <w:bookmarkEnd w:id="31"/>
            <w:r w:rsidRPr="009D7764">
              <w:rPr>
                <w:sz w:val="20"/>
                <w:szCs w:val="20"/>
              </w:rPr>
              <w:t>12</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  ΥΠΟΣΤΑΘΜΟΣ</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bookmarkEnd w:id="32"/>
      <w:bookmarkEnd w:id="33"/>
      <w:tr w:rsidR="009D7764" w:rsidRPr="009D7764" w:rsidTr="00AE18F2">
        <w:trPr>
          <w:trHeight w:val="516"/>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13</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ΚΤΗΡΙΟ Δ8 (ΖΩΟΚΟΜΕΙΟ)</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ΠΥΡΑΝΙΧΝΕΥΣΗΣ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MENVIER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14</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rPr>
              <w:t xml:space="preserve">ΧΩΡΟΣ ΓΕΝΝΗΤΡΙΑΣ </w:t>
            </w:r>
            <w:r w:rsidRPr="009D7764">
              <w:rPr>
                <w:sz w:val="20"/>
                <w:szCs w:val="20"/>
                <w:lang w:val="en-US"/>
              </w:rPr>
              <w:t>JOHN DEER</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15</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rPr>
              <w:t>ΧΩΡΟΣ</w:t>
            </w:r>
            <w:r w:rsidRPr="009D7764">
              <w:rPr>
                <w:sz w:val="20"/>
                <w:szCs w:val="20"/>
                <w:lang w:val="en-US"/>
              </w:rPr>
              <w:t xml:space="preserve"> UPS </w:t>
            </w:r>
            <w:r w:rsidRPr="009D7764">
              <w:rPr>
                <w:sz w:val="20"/>
                <w:szCs w:val="20"/>
              </w:rPr>
              <w:t>ΚΤΗΡΙΩΝ</w:t>
            </w:r>
            <w:r w:rsidRPr="009D7764">
              <w:rPr>
                <w:sz w:val="20"/>
                <w:szCs w:val="20"/>
                <w:lang w:val="en-US"/>
              </w:rPr>
              <w:t xml:space="preserve"> </w:t>
            </w:r>
            <w:r w:rsidRPr="009D7764">
              <w:rPr>
                <w:sz w:val="20"/>
                <w:szCs w:val="20"/>
              </w:rPr>
              <w:t>ΑΒΓΔ</w:t>
            </w:r>
            <w:r w:rsidRPr="009D7764">
              <w:rPr>
                <w:sz w:val="20"/>
                <w:szCs w:val="20"/>
                <w:lang w:val="en-US"/>
              </w:rPr>
              <w:t xml:space="preserve"> </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single" w:sz="8"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16</w:t>
            </w:r>
          </w:p>
        </w:tc>
        <w:tc>
          <w:tcPr>
            <w:tcW w:w="2151" w:type="dxa"/>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 ΓΕΝΝΗΤΡ. VOLVO</w:t>
            </w:r>
          </w:p>
        </w:tc>
        <w:tc>
          <w:tcPr>
            <w:tcW w:w="3095" w:type="dxa"/>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ΚΑΤΑΣΒΕΣΗΣ</w:t>
            </w:r>
          </w:p>
        </w:tc>
        <w:tc>
          <w:tcPr>
            <w:tcW w:w="2835" w:type="dxa"/>
            <w:tcBorders>
              <w:top w:val="single" w:sz="8"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KENTEC</w:t>
            </w:r>
          </w:p>
        </w:tc>
        <w:tc>
          <w:tcPr>
            <w:tcW w:w="2409" w:type="dxa"/>
            <w:tcBorders>
              <w:top w:val="single" w:sz="8"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17</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 ΠΙΝΑΚΩΝ ΜΕΣΗΣ ΤΑΣΗΣ ΚΤΗΡΙΩΝ ΑΒΓΔ</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KENTEC</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18</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 ΜΕΤ/ΣΤΗ Νο1 ΚΤΗΡ. ΑΒΓΔ</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KENTEC</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19</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 ΜΕΤ/ΣΤΗ Νο2 ΚΤΗΡ. ΑΒΓΔ</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KENTEC</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nil"/>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20</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 ΠΙΝΑΚΩΝ ΧΑΜΗΛΗΣ ΤΑΣΗΣ ΚΤΗΡΙΩΝ ΑΒΓΔ</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18"/>
                <w:szCs w:val="18"/>
              </w:rPr>
            </w:pPr>
            <w:r w:rsidRPr="009D7764">
              <w:rPr>
                <w:sz w:val="18"/>
                <w:szCs w:val="18"/>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lang w:val="en-US"/>
              </w:rPr>
              <w:t>KENTEC</w:t>
            </w:r>
          </w:p>
        </w:tc>
        <w:tc>
          <w:tcPr>
            <w:tcW w:w="2409" w:type="dxa"/>
            <w:tcBorders>
              <w:top w:val="nil"/>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1</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 ΛΕΒΗΤΑ ΓΥΜΝΑΣΤΗΡΙΟΥ</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339"/>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2</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ΧΩΡΟΣ ΔΕΞΑΜΕΝΩΝ ΓΥΜΝΑΣΤΗΡΙΟΥ</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t>2</w:t>
            </w:r>
            <w:r w:rsidRPr="009D7764">
              <w:rPr>
                <w:sz w:val="20"/>
                <w:szCs w:val="20"/>
                <w:lang w:val="en-US"/>
              </w:rPr>
              <w:t>3</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lang w:val="en-US"/>
              </w:rPr>
            </w:pPr>
            <w:r w:rsidRPr="009D7764">
              <w:rPr>
                <w:sz w:val="20"/>
                <w:szCs w:val="20"/>
              </w:rPr>
              <w:t xml:space="preserve">ΠΊΝΑΚΑΣ </w:t>
            </w:r>
            <w:r w:rsidRPr="009D7764">
              <w:rPr>
                <w:sz w:val="20"/>
                <w:szCs w:val="20"/>
                <w:lang w:val="en-US"/>
              </w:rPr>
              <w:t>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lang w:val="en-US"/>
              </w:rPr>
            </w:pPr>
            <w:r w:rsidRPr="009D7764">
              <w:rPr>
                <w:sz w:val="20"/>
                <w:szCs w:val="20"/>
              </w:rPr>
              <w:lastRenderedPageBreak/>
              <w:t>2</w:t>
            </w:r>
            <w:r w:rsidRPr="009D7764">
              <w:rPr>
                <w:sz w:val="20"/>
                <w:szCs w:val="20"/>
                <w:lang w:val="en-US"/>
              </w:rPr>
              <w:t>4</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  ΥΠΟΣΤΑΘΜΟΣ</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ΦΟΙΤΗΤΙΚΗ ΚΑΤΟΙΚΙΑ  ΥΠΟΣΤΑΘΜΟΣ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C-TEC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25</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ΜΕΤ/ΣΤΗ Νο1</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ΜΕΤ/ΣΤΗ Νο1</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 xml:space="preserve">SP-100 </w:t>
            </w:r>
            <w:r w:rsidRPr="009D7764">
              <w:rPr>
                <w:sz w:val="20"/>
                <w:szCs w:val="20"/>
              </w:rPr>
              <w:t>COOPER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26</w:t>
            </w:r>
          </w:p>
        </w:tc>
        <w:tc>
          <w:tcPr>
            <w:tcW w:w="2151"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ΜΕΤ/ΣΤΗ Νο2</w:t>
            </w:r>
          </w:p>
        </w:tc>
        <w:tc>
          <w:tcPr>
            <w:tcW w:w="3095" w:type="dxa"/>
            <w:tcBorders>
              <w:top w:val="nil"/>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ΜΕΤ/ΣΤΗ Νο2</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 xml:space="preserve">SP-100 </w:t>
            </w:r>
            <w:r w:rsidRPr="009D7764">
              <w:rPr>
                <w:sz w:val="20"/>
                <w:szCs w:val="20"/>
              </w:rPr>
              <w:t>COOPER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27</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ΠΙΝΑΚΩΝ ΧΑΜΗΛΗΣ ΤΑΣΗΣ</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ΠΙΝΑΚΩΝ ΧΑΜΗΛΗΣ ΤΑΣΗΣ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 xml:space="preserve">SP-100 </w:t>
            </w:r>
            <w:r w:rsidRPr="009D7764">
              <w:rPr>
                <w:sz w:val="20"/>
                <w:szCs w:val="20"/>
              </w:rPr>
              <w:t>COOPER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28</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ΠΙΝΑΚΩΝ ΜΕΣΗΣ ΤΑΣΗΣ</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ΦΟΙΤΗΤΙΚΗ ΚΑΤΟΙΚΙΑ  ΥΠΟΣΤΑΘΜΟΣ </w:t>
            </w:r>
          </w:p>
          <w:p w:rsidR="009D7764" w:rsidRPr="009D7764" w:rsidRDefault="009D7764" w:rsidP="00AE18F2">
            <w:pPr>
              <w:jc w:val="center"/>
              <w:rPr>
                <w:sz w:val="20"/>
                <w:szCs w:val="20"/>
              </w:rPr>
            </w:pPr>
            <w:r w:rsidRPr="009D7764">
              <w:rPr>
                <w:sz w:val="20"/>
                <w:szCs w:val="20"/>
              </w:rPr>
              <w:t>ΧΩΡΟΣ ΠΙΝΑΚΩΝ ΜΕΣΗΣ ΤΑΣΗΣ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 xml:space="preserve">SP-100 </w:t>
            </w:r>
            <w:r w:rsidRPr="009D7764">
              <w:rPr>
                <w:sz w:val="20"/>
                <w:szCs w:val="20"/>
              </w:rPr>
              <w:t>COOPER UNIVEL</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29</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ΓΥΜΝΑΣΤΗΡΙΟ</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 ΚΑΙ ΣΥΣΤΗΜΑ ΟΛΙΚΗΣ ΚΑΤΑΚΛΙΣΗΣ ΛΕΒΗΤΟΣΤΑΣΙΟΥ - ΑΥΤΟΜΑΤΟ ΣΥΣΤΗΜΑ ΠΥΡΟΣΒΕΣΗΣ ΜΕ ΣΥΜΠΥΚΝΩΜΕΝΟ ΑΕΡΟΖΟΛ.</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KENTEC / FIREPRO</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30</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ΦΙΛΟΣΟΦΙΚΗΣ ΣΧΟΛΗΣ</w:t>
            </w:r>
          </w:p>
          <w:p w:rsidR="009D7764" w:rsidRPr="009D7764" w:rsidRDefault="009D7764" w:rsidP="00AE18F2">
            <w:pPr>
              <w:jc w:val="center"/>
              <w:rPr>
                <w:sz w:val="20"/>
                <w:szCs w:val="20"/>
              </w:rPr>
            </w:pPr>
            <w:r w:rsidRPr="009D7764">
              <w:rPr>
                <w:sz w:val="20"/>
                <w:szCs w:val="20"/>
              </w:rPr>
              <w:t>ΧΩΡΟΣ ΜΕΤ/ΣΤΗ</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31</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ΦΙΛΟΣΟΦΙΚΗΣ ΣΧΟΛΗΣ</w:t>
            </w:r>
          </w:p>
          <w:p w:rsidR="009D7764" w:rsidRPr="009D7764" w:rsidRDefault="009D7764" w:rsidP="00AE18F2">
            <w:pPr>
              <w:jc w:val="center"/>
              <w:rPr>
                <w:sz w:val="20"/>
                <w:szCs w:val="20"/>
              </w:rPr>
            </w:pPr>
            <w:r w:rsidRPr="009D7764">
              <w:rPr>
                <w:sz w:val="20"/>
                <w:szCs w:val="20"/>
              </w:rPr>
              <w:t>ΧΩΡΟΣ ΠΙΝΑΚΩΝ ΜΕΣΗΣ – ΧΑΜΗΛΗΣ ΤΑΣΗΣ</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32</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ΦΙΛΟΣΟΦΙΚΗΣ ΣΧΟΛΗΣ</w:t>
            </w:r>
          </w:p>
          <w:p w:rsidR="009D7764" w:rsidRPr="009D7764" w:rsidRDefault="009D7764" w:rsidP="00AE18F2">
            <w:pPr>
              <w:jc w:val="center"/>
              <w:rPr>
                <w:sz w:val="20"/>
                <w:szCs w:val="20"/>
              </w:rPr>
            </w:pPr>
            <w:r w:rsidRPr="009D7764">
              <w:rPr>
                <w:sz w:val="20"/>
                <w:szCs w:val="20"/>
              </w:rPr>
              <w:t>ΧΩΡΟΣ UPS</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KENTEC</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33</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ΚΕΜΕ</w:t>
            </w:r>
          </w:p>
          <w:p w:rsidR="009D7764" w:rsidRPr="009D7764" w:rsidRDefault="009D7764" w:rsidP="00AE18F2">
            <w:pPr>
              <w:jc w:val="center"/>
              <w:rPr>
                <w:sz w:val="20"/>
                <w:szCs w:val="20"/>
              </w:rPr>
            </w:pPr>
            <w:r w:rsidRPr="009D7764">
              <w:rPr>
                <w:sz w:val="20"/>
                <w:szCs w:val="20"/>
              </w:rPr>
              <w:t>ΧΩΡΟΣ ΜΕΤ/ΣΤΗ</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34</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ΚΕΜΕ</w:t>
            </w:r>
          </w:p>
          <w:p w:rsidR="009D7764" w:rsidRPr="009D7764" w:rsidRDefault="009D7764" w:rsidP="00AE18F2">
            <w:pPr>
              <w:jc w:val="center"/>
              <w:rPr>
                <w:sz w:val="20"/>
                <w:szCs w:val="20"/>
              </w:rPr>
            </w:pPr>
            <w:r w:rsidRPr="009D7764">
              <w:rPr>
                <w:sz w:val="20"/>
                <w:szCs w:val="20"/>
              </w:rPr>
              <w:t>ΧΩΡΟΣ ΠΙΝΑΚΩΝ ΜΕΣΗΣ ΤΑΣΗΣ</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35</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ΚΕΜΕ</w:t>
            </w:r>
          </w:p>
          <w:p w:rsidR="009D7764" w:rsidRPr="009D7764" w:rsidRDefault="009D7764" w:rsidP="00AE18F2">
            <w:pPr>
              <w:jc w:val="center"/>
              <w:rPr>
                <w:sz w:val="20"/>
                <w:szCs w:val="20"/>
              </w:rPr>
            </w:pPr>
            <w:r w:rsidRPr="009D7764">
              <w:rPr>
                <w:sz w:val="20"/>
                <w:szCs w:val="20"/>
              </w:rPr>
              <w:t>ΧΩΡΟΣ ΠΙΝΑΚΩΝ ΧΑΜΗΛΗΣ ΤΑΣΗΣ</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36</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ΚΕΜΕ</w:t>
            </w:r>
          </w:p>
          <w:p w:rsidR="009D7764" w:rsidRPr="009D7764" w:rsidRDefault="009D7764" w:rsidP="00AE18F2">
            <w:pPr>
              <w:jc w:val="center"/>
              <w:rPr>
                <w:sz w:val="20"/>
                <w:szCs w:val="20"/>
              </w:rPr>
            </w:pPr>
            <w:r w:rsidRPr="009D7764">
              <w:rPr>
                <w:sz w:val="20"/>
                <w:szCs w:val="20"/>
              </w:rPr>
              <w:t>ΧΩΡΟΣ UPS</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ΠΊΝΑΚΑΣ ΚΑΤΑΣΒΕΣΗΣ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37</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ΥΠΟΣΤΑΘΜΟΣ ΚΕΜΕ</w:t>
            </w:r>
          </w:p>
          <w:p w:rsidR="009D7764" w:rsidRPr="009D7764" w:rsidRDefault="009D7764" w:rsidP="00AE18F2">
            <w:pPr>
              <w:jc w:val="center"/>
              <w:rPr>
                <w:sz w:val="20"/>
                <w:szCs w:val="20"/>
              </w:rPr>
            </w:pPr>
            <w:r w:rsidRPr="009D7764">
              <w:rPr>
                <w:sz w:val="20"/>
                <w:szCs w:val="20"/>
              </w:rPr>
              <w:lastRenderedPageBreak/>
              <w:t xml:space="preserve">ΧΩΡΟΣ ΣΥΣΣΩΡΕΥΤΩΝ </w:t>
            </w:r>
            <w:r w:rsidRPr="009D7764">
              <w:rPr>
                <w:sz w:val="20"/>
                <w:szCs w:val="20"/>
                <w:lang w:val="en-US"/>
              </w:rPr>
              <w:t>UPS</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lastRenderedPageBreak/>
              <w:t>ΠΊΝΑΚΑΣ ΚΑΤΑΣΒΕΣΗΣ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NOTIFIER</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6 ΜΗΝΕΣ</w:t>
            </w:r>
          </w:p>
        </w:tc>
      </w:tr>
      <w:tr w:rsidR="009D7764" w:rsidRPr="009D7764" w:rsidTr="00AE18F2">
        <w:trPr>
          <w:trHeight w:val="426"/>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38</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ΚΕΜΕ</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ΣΥΣΤΗΜΑ ΣΥΝΑΓΕΡΜΟΥ</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lang w:val="en-US"/>
              </w:rPr>
              <w:t>INIM</w:t>
            </w:r>
            <w:r w:rsidRPr="009D7764">
              <w:rPr>
                <w:sz w:val="20"/>
                <w:szCs w:val="20"/>
              </w:rPr>
              <w:t xml:space="preserve"> (9 πίνακες 10-50 ΖΩΝΕΣ &amp; ΚΩΔΙΚΟΠΟΙΗΤΗΣ INIM, ΜΟΝΤΕΛΟ SMARTLIVING 1050)</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3 ΜΗΝΕΣ</w:t>
            </w:r>
          </w:p>
        </w:tc>
      </w:tr>
      <w:tr w:rsidR="009D7764" w:rsidRPr="009D7764" w:rsidTr="00AE18F2">
        <w:trPr>
          <w:trHeight w:val="426"/>
        </w:trPr>
        <w:tc>
          <w:tcPr>
            <w:tcW w:w="567"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39</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ΕΛΙΔΑΚΙ </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ΣΥΣΤΗΜΑ ΣΥΝΑΓΕΡΜΟΥ</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 xml:space="preserve">ΠΙΝΑΚΑΣ </w:t>
            </w:r>
            <w:r w:rsidRPr="009D7764">
              <w:rPr>
                <w:sz w:val="20"/>
                <w:szCs w:val="20"/>
                <w:lang w:val="en-US"/>
              </w:rPr>
              <w:t xml:space="preserve">SMART </w:t>
            </w:r>
            <w:r w:rsidRPr="009D7764">
              <w:rPr>
                <w:sz w:val="20"/>
                <w:szCs w:val="20"/>
              </w:rPr>
              <w:t>8/16</w:t>
            </w:r>
          </w:p>
        </w:tc>
        <w:tc>
          <w:tcPr>
            <w:tcW w:w="2409" w:type="dxa"/>
            <w:tcBorders>
              <w:top w:val="single" w:sz="4" w:space="0" w:color="auto"/>
              <w:left w:val="single" w:sz="4" w:space="0" w:color="auto"/>
              <w:bottom w:val="single" w:sz="4" w:space="0" w:color="auto"/>
              <w:right w:val="single" w:sz="8" w:space="0" w:color="auto"/>
            </w:tcBorders>
            <w:shd w:val="clear" w:color="auto" w:fill="auto"/>
            <w:vAlign w:val="center"/>
          </w:tcPr>
          <w:p w:rsidR="009D7764" w:rsidRPr="009D7764" w:rsidRDefault="009D7764" w:rsidP="00AE18F2">
            <w:pPr>
              <w:jc w:val="center"/>
              <w:rPr>
                <w:sz w:val="20"/>
                <w:szCs w:val="20"/>
              </w:rPr>
            </w:pPr>
            <w:r w:rsidRPr="009D7764">
              <w:rPr>
                <w:sz w:val="20"/>
                <w:szCs w:val="20"/>
              </w:rPr>
              <w:t>ΚΑΘΕ 3 ΜΗΝΕΣ</w:t>
            </w:r>
          </w:p>
        </w:tc>
      </w:tr>
    </w:tbl>
    <w:p w:rsidR="009D7764" w:rsidRPr="009D7764" w:rsidRDefault="009D7764" w:rsidP="009D7764">
      <w:pPr>
        <w:jc w:val="both"/>
        <w:rPr>
          <w:bCs/>
          <w:sz w:val="22"/>
          <w:szCs w:val="22"/>
        </w:rPr>
      </w:pPr>
    </w:p>
    <w:p w:rsidR="009D7764" w:rsidRPr="009D7764" w:rsidRDefault="009D7764" w:rsidP="009D7764">
      <w:pPr>
        <w:jc w:val="both"/>
        <w:rPr>
          <w:bCs/>
          <w:sz w:val="22"/>
          <w:szCs w:val="22"/>
        </w:rPr>
      </w:pPr>
    </w:p>
    <w:p w:rsidR="009D7764" w:rsidRPr="009D7764" w:rsidRDefault="009D7764" w:rsidP="009D7764">
      <w:pPr>
        <w:ind w:right="2"/>
        <w:jc w:val="both"/>
        <w:rPr>
          <w:rFonts w:eastAsia="Comic Sans MS"/>
          <w:b/>
          <w:bCs/>
          <w:sz w:val="22"/>
          <w:szCs w:val="22"/>
          <w:u w:val="single"/>
          <w:lang w:eastAsia="x-none"/>
        </w:rPr>
      </w:pPr>
      <w:r w:rsidRPr="009D7764">
        <w:rPr>
          <w:rFonts w:eastAsia="Comic Sans MS"/>
          <w:b/>
          <w:bCs/>
          <w:sz w:val="22"/>
          <w:szCs w:val="22"/>
          <w:u w:val="single"/>
          <w:lang w:eastAsia="en-US"/>
        </w:rPr>
        <w:t>Κριτήριο ανάθεσης είναι η πλέον συμφέρουσα από οικονομική άποψη προσφορά βάσει τιμής μόνο.</w:t>
      </w:r>
    </w:p>
    <w:p w:rsidR="009D7764" w:rsidRPr="009D7764" w:rsidRDefault="009D7764" w:rsidP="009D7764">
      <w:pPr>
        <w:jc w:val="center"/>
        <w:rPr>
          <w:bCs/>
          <w:u w:val="single"/>
        </w:rPr>
      </w:pPr>
    </w:p>
    <w:p w:rsidR="009D7764" w:rsidRPr="009D7764" w:rsidRDefault="009D7764" w:rsidP="009D7764">
      <w:pPr>
        <w:ind w:left="360"/>
        <w:jc w:val="center"/>
        <w:rPr>
          <w:bCs/>
          <w:u w:val="single"/>
        </w:rPr>
      </w:pPr>
    </w:p>
    <w:p w:rsidR="009D7764" w:rsidRPr="009D7764" w:rsidRDefault="009D7764" w:rsidP="009D7764">
      <w:pPr>
        <w:jc w:val="center"/>
        <w:rPr>
          <w:bCs/>
          <w:sz w:val="22"/>
          <w:szCs w:val="22"/>
          <w:u w:val="single"/>
        </w:rPr>
      </w:pPr>
      <w:r w:rsidRPr="009D7764">
        <w:rPr>
          <w:bCs/>
          <w:sz w:val="22"/>
          <w:szCs w:val="22"/>
          <w:u w:val="single"/>
        </w:rPr>
        <w:t>ΠΙΝΑΚΑΣ ΕΡΓΑΣΙΩΝ</w:t>
      </w:r>
    </w:p>
    <w:p w:rsidR="009D7764" w:rsidRPr="009D7764" w:rsidRDefault="009D7764" w:rsidP="009D7764">
      <w:pPr>
        <w:ind w:left="360"/>
        <w:jc w:val="both"/>
        <w:rPr>
          <w:bCs/>
          <w:sz w:val="22"/>
          <w:szCs w:val="22"/>
        </w:rPr>
      </w:pPr>
    </w:p>
    <w:p w:rsidR="009D7764" w:rsidRPr="009D7764" w:rsidRDefault="009D7764" w:rsidP="009D7764">
      <w:pPr>
        <w:rPr>
          <w:bCs/>
          <w:sz w:val="22"/>
          <w:szCs w:val="22"/>
          <w:u w:val="single"/>
        </w:rPr>
      </w:pPr>
      <w:r w:rsidRPr="009D7764">
        <w:rPr>
          <w:bCs/>
          <w:sz w:val="22"/>
          <w:szCs w:val="22"/>
          <w:u w:val="single"/>
        </w:rPr>
        <w:t>Εργασίες Συντήρησης Ηλεκτροπαραγωγών Ζευγών (Η/Ζ)</w:t>
      </w:r>
    </w:p>
    <w:p w:rsidR="009D7764" w:rsidRPr="009D7764" w:rsidRDefault="009D7764" w:rsidP="009D7764">
      <w:pPr>
        <w:rPr>
          <w:b/>
          <w:bCs/>
          <w:sz w:val="22"/>
          <w:szCs w:val="22"/>
          <w:u w:val="single"/>
        </w:rPr>
      </w:pPr>
    </w:p>
    <w:p w:rsidR="009D7764" w:rsidRPr="009D7764" w:rsidRDefault="009D7764" w:rsidP="009D7764">
      <w:pPr>
        <w:ind w:firstLine="360"/>
        <w:rPr>
          <w:sz w:val="22"/>
          <w:szCs w:val="22"/>
        </w:rPr>
      </w:pPr>
      <w:r w:rsidRPr="009D7764">
        <w:rPr>
          <w:sz w:val="22"/>
          <w:szCs w:val="22"/>
        </w:rPr>
        <w:t>ΕΞΑΜΗΝΙΑΙΑ  ΣΥΝΤΗΡΗΣΗ Η/Ζ</w:t>
      </w:r>
    </w:p>
    <w:p w:rsidR="009D7764" w:rsidRPr="009D7764" w:rsidRDefault="009D7764" w:rsidP="009D7764">
      <w:pPr>
        <w:ind w:left="360"/>
        <w:rPr>
          <w:sz w:val="22"/>
          <w:szCs w:val="22"/>
        </w:rPr>
      </w:pPr>
    </w:p>
    <w:p w:rsidR="009D7764" w:rsidRPr="009D7764" w:rsidRDefault="009D7764" w:rsidP="009D7764">
      <w:pPr>
        <w:numPr>
          <w:ilvl w:val="0"/>
          <w:numId w:val="4"/>
        </w:numPr>
        <w:rPr>
          <w:sz w:val="22"/>
          <w:szCs w:val="22"/>
        </w:rPr>
      </w:pPr>
      <w:r w:rsidRPr="009D7764">
        <w:rPr>
          <w:sz w:val="22"/>
          <w:szCs w:val="22"/>
        </w:rPr>
        <w:t>Οπτικός έλεγχος εξοπλισμού Η/Ζ.</w:t>
      </w:r>
    </w:p>
    <w:p w:rsidR="009D7764" w:rsidRPr="009D7764" w:rsidRDefault="009D7764" w:rsidP="009D7764">
      <w:pPr>
        <w:numPr>
          <w:ilvl w:val="0"/>
          <w:numId w:val="4"/>
        </w:numPr>
        <w:rPr>
          <w:sz w:val="22"/>
          <w:szCs w:val="22"/>
        </w:rPr>
      </w:pPr>
      <w:r w:rsidRPr="009D7764">
        <w:rPr>
          <w:sz w:val="22"/>
          <w:szCs w:val="22"/>
        </w:rPr>
        <w:t>Ακουστικός έλεγχος λειτουργίας Η/Ζ.</w:t>
      </w:r>
    </w:p>
    <w:p w:rsidR="009D7764" w:rsidRPr="009D7764" w:rsidRDefault="009D7764" w:rsidP="009D7764">
      <w:pPr>
        <w:numPr>
          <w:ilvl w:val="0"/>
          <w:numId w:val="4"/>
        </w:numPr>
        <w:rPr>
          <w:sz w:val="22"/>
          <w:szCs w:val="22"/>
        </w:rPr>
      </w:pPr>
      <w:r w:rsidRPr="009D7764">
        <w:rPr>
          <w:sz w:val="22"/>
          <w:szCs w:val="22"/>
        </w:rPr>
        <w:t>Έλεγχος  λειτουργίας κυκλωμάτων αυτοματισμού και προστασίας.</w:t>
      </w:r>
    </w:p>
    <w:p w:rsidR="009D7764" w:rsidRPr="009D7764" w:rsidRDefault="009D7764" w:rsidP="009D7764">
      <w:pPr>
        <w:numPr>
          <w:ilvl w:val="0"/>
          <w:numId w:val="4"/>
        </w:numPr>
        <w:rPr>
          <w:sz w:val="22"/>
          <w:szCs w:val="22"/>
        </w:rPr>
      </w:pPr>
      <w:r w:rsidRPr="009D7764">
        <w:rPr>
          <w:sz w:val="22"/>
          <w:szCs w:val="22"/>
        </w:rPr>
        <w:t>Έλεγχος λειτουργίας οργάνων ένδειξης και μετρήσεων.</w:t>
      </w:r>
    </w:p>
    <w:p w:rsidR="009D7764" w:rsidRPr="009D7764" w:rsidRDefault="009D7764" w:rsidP="009D7764">
      <w:pPr>
        <w:numPr>
          <w:ilvl w:val="0"/>
          <w:numId w:val="4"/>
        </w:numPr>
        <w:rPr>
          <w:sz w:val="22"/>
          <w:szCs w:val="22"/>
        </w:rPr>
      </w:pPr>
      <w:r w:rsidRPr="009D7764">
        <w:rPr>
          <w:sz w:val="22"/>
          <w:szCs w:val="22"/>
        </w:rPr>
        <w:t>Έλεγχος λειτουργίας πίνακα ισχύος και αυτοματισμού.</w:t>
      </w:r>
    </w:p>
    <w:p w:rsidR="009D7764" w:rsidRPr="009D7764" w:rsidRDefault="009D7764" w:rsidP="009D7764">
      <w:pPr>
        <w:numPr>
          <w:ilvl w:val="0"/>
          <w:numId w:val="4"/>
        </w:numPr>
        <w:rPr>
          <w:sz w:val="22"/>
          <w:szCs w:val="22"/>
        </w:rPr>
      </w:pPr>
      <w:r w:rsidRPr="009D7764">
        <w:rPr>
          <w:sz w:val="22"/>
          <w:szCs w:val="22"/>
        </w:rPr>
        <w:t>Έλεγχος στάθμης υγρών συσσωρευτή και καυσίμου.</w:t>
      </w:r>
    </w:p>
    <w:p w:rsidR="009D7764" w:rsidRPr="009D7764" w:rsidRDefault="009D7764" w:rsidP="009D7764">
      <w:pPr>
        <w:numPr>
          <w:ilvl w:val="0"/>
          <w:numId w:val="4"/>
        </w:numPr>
        <w:rPr>
          <w:sz w:val="22"/>
          <w:szCs w:val="22"/>
        </w:rPr>
      </w:pPr>
      <w:r w:rsidRPr="009D7764">
        <w:rPr>
          <w:sz w:val="22"/>
          <w:szCs w:val="22"/>
        </w:rPr>
        <w:t>Έλεγχος στάθμης αντιψυκτικού και λαδιού λίπανσης.</w:t>
      </w:r>
    </w:p>
    <w:p w:rsidR="009D7764" w:rsidRPr="009D7764" w:rsidRDefault="009D7764" w:rsidP="009D7764">
      <w:pPr>
        <w:numPr>
          <w:ilvl w:val="0"/>
          <w:numId w:val="4"/>
        </w:numPr>
        <w:rPr>
          <w:sz w:val="22"/>
          <w:szCs w:val="22"/>
        </w:rPr>
      </w:pPr>
      <w:r w:rsidRPr="009D7764">
        <w:rPr>
          <w:sz w:val="22"/>
          <w:szCs w:val="22"/>
        </w:rPr>
        <w:t>Έλεγχος διαρροών νερού, λαδιού και καυσίμου.</w:t>
      </w:r>
    </w:p>
    <w:p w:rsidR="009D7764" w:rsidRPr="009D7764" w:rsidRDefault="009D7764" w:rsidP="009D7764">
      <w:pPr>
        <w:numPr>
          <w:ilvl w:val="0"/>
          <w:numId w:val="4"/>
        </w:numPr>
        <w:rPr>
          <w:sz w:val="22"/>
          <w:szCs w:val="22"/>
        </w:rPr>
      </w:pPr>
      <w:r w:rsidRPr="009D7764">
        <w:rPr>
          <w:sz w:val="22"/>
          <w:szCs w:val="22"/>
        </w:rPr>
        <w:t>Έλεγχος πάσης φύσεως σωλήνων.</w:t>
      </w:r>
    </w:p>
    <w:p w:rsidR="009D7764" w:rsidRPr="009D7764" w:rsidRDefault="009D7764" w:rsidP="009D7764">
      <w:pPr>
        <w:numPr>
          <w:ilvl w:val="0"/>
          <w:numId w:val="4"/>
        </w:numPr>
        <w:rPr>
          <w:sz w:val="22"/>
          <w:szCs w:val="22"/>
        </w:rPr>
      </w:pPr>
      <w:r w:rsidRPr="009D7764">
        <w:rPr>
          <w:sz w:val="22"/>
          <w:szCs w:val="22"/>
        </w:rPr>
        <w:t>Έλεγχος ρεύματος φόρτισης μπαταριών.</w:t>
      </w:r>
    </w:p>
    <w:p w:rsidR="009D7764" w:rsidRPr="009D7764" w:rsidRDefault="009D7764" w:rsidP="009D7764">
      <w:pPr>
        <w:numPr>
          <w:ilvl w:val="0"/>
          <w:numId w:val="4"/>
        </w:numPr>
        <w:rPr>
          <w:sz w:val="22"/>
          <w:szCs w:val="22"/>
        </w:rPr>
      </w:pPr>
      <w:r w:rsidRPr="009D7764">
        <w:rPr>
          <w:sz w:val="22"/>
          <w:szCs w:val="22"/>
        </w:rPr>
        <w:t>Μέτρηση και καταγραφή εσωτερικής αντίστασης μπαταριών.</w:t>
      </w:r>
    </w:p>
    <w:p w:rsidR="009D7764" w:rsidRPr="009D7764" w:rsidRDefault="009D7764" w:rsidP="009D7764">
      <w:pPr>
        <w:numPr>
          <w:ilvl w:val="0"/>
          <w:numId w:val="4"/>
        </w:numPr>
        <w:rPr>
          <w:sz w:val="22"/>
          <w:szCs w:val="22"/>
        </w:rPr>
      </w:pPr>
      <w:r w:rsidRPr="009D7764">
        <w:rPr>
          <w:sz w:val="22"/>
          <w:szCs w:val="22"/>
        </w:rPr>
        <w:t>Έλεγχος αναθυμιάσεων.</w:t>
      </w:r>
    </w:p>
    <w:p w:rsidR="009D7764" w:rsidRPr="009D7764" w:rsidRDefault="009D7764" w:rsidP="009D7764">
      <w:pPr>
        <w:numPr>
          <w:ilvl w:val="0"/>
          <w:numId w:val="4"/>
        </w:numPr>
        <w:rPr>
          <w:sz w:val="22"/>
          <w:szCs w:val="22"/>
        </w:rPr>
      </w:pPr>
      <w:r w:rsidRPr="009D7764">
        <w:rPr>
          <w:sz w:val="22"/>
          <w:szCs w:val="22"/>
        </w:rPr>
        <w:t>Καθαρισμός.</w:t>
      </w:r>
    </w:p>
    <w:p w:rsidR="009D7764" w:rsidRPr="009D7764" w:rsidRDefault="009D7764" w:rsidP="009D7764">
      <w:pPr>
        <w:ind w:left="360"/>
        <w:rPr>
          <w:sz w:val="22"/>
          <w:szCs w:val="22"/>
        </w:rPr>
      </w:pPr>
    </w:p>
    <w:p w:rsidR="009D7764" w:rsidRPr="009D7764" w:rsidRDefault="009D7764" w:rsidP="009D7764">
      <w:pPr>
        <w:ind w:left="360"/>
        <w:rPr>
          <w:sz w:val="22"/>
          <w:szCs w:val="22"/>
        </w:rPr>
      </w:pPr>
      <w:r w:rsidRPr="009D7764">
        <w:rPr>
          <w:sz w:val="22"/>
          <w:szCs w:val="22"/>
        </w:rPr>
        <w:t>ΕΤΗΣΙΑ ΣΥΝΤΗΡΗΣΗ Η/Ζ</w:t>
      </w:r>
    </w:p>
    <w:p w:rsidR="009D7764" w:rsidRPr="009D7764" w:rsidRDefault="009D7764" w:rsidP="009D7764">
      <w:pPr>
        <w:ind w:left="360"/>
        <w:rPr>
          <w:sz w:val="22"/>
          <w:szCs w:val="22"/>
        </w:rPr>
      </w:pPr>
      <w:r w:rsidRPr="009D7764">
        <w:rPr>
          <w:sz w:val="22"/>
          <w:szCs w:val="22"/>
        </w:rPr>
        <w:t>όλες οι προηγούμενες εργασίες της εξαμηνιαίας συντήρησης και επιπλέον:</w:t>
      </w:r>
    </w:p>
    <w:p w:rsidR="009D7764" w:rsidRPr="009D7764" w:rsidRDefault="009D7764" w:rsidP="009D7764">
      <w:pPr>
        <w:numPr>
          <w:ilvl w:val="0"/>
          <w:numId w:val="5"/>
        </w:numPr>
        <w:rPr>
          <w:sz w:val="22"/>
          <w:szCs w:val="22"/>
        </w:rPr>
      </w:pPr>
      <w:r w:rsidRPr="009D7764">
        <w:rPr>
          <w:sz w:val="22"/>
          <w:szCs w:val="22"/>
        </w:rPr>
        <w:t>Έλεγχος φίλτρων καυσίμου.</w:t>
      </w:r>
    </w:p>
    <w:p w:rsidR="009D7764" w:rsidRPr="009D7764" w:rsidRDefault="009D7764" w:rsidP="009D7764">
      <w:pPr>
        <w:numPr>
          <w:ilvl w:val="0"/>
          <w:numId w:val="5"/>
        </w:numPr>
        <w:rPr>
          <w:sz w:val="22"/>
          <w:szCs w:val="22"/>
        </w:rPr>
      </w:pPr>
      <w:r w:rsidRPr="009D7764">
        <w:rPr>
          <w:sz w:val="22"/>
          <w:szCs w:val="22"/>
        </w:rPr>
        <w:t>Έλεγχος φίλτρου αέρα και καθαρισμός.</w:t>
      </w:r>
    </w:p>
    <w:p w:rsidR="009D7764" w:rsidRPr="009D7764" w:rsidRDefault="009D7764" w:rsidP="009D7764">
      <w:pPr>
        <w:numPr>
          <w:ilvl w:val="0"/>
          <w:numId w:val="5"/>
        </w:numPr>
        <w:rPr>
          <w:sz w:val="22"/>
          <w:szCs w:val="22"/>
        </w:rPr>
      </w:pPr>
      <w:r w:rsidRPr="009D7764">
        <w:rPr>
          <w:sz w:val="22"/>
          <w:szCs w:val="22"/>
        </w:rPr>
        <w:t>Έλεγχος φίλτρου λαδιού.</w:t>
      </w:r>
    </w:p>
    <w:p w:rsidR="009D7764" w:rsidRPr="009D7764" w:rsidRDefault="009D7764" w:rsidP="009D7764">
      <w:pPr>
        <w:numPr>
          <w:ilvl w:val="0"/>
          <w:numId w:val="5"/>
        </w:numPr>
        <w:rPr>
          <w:sz w:val="22"/>
          <w:szCs w:val="22"/>
        </w:rPr>
      </w:pPr>
      <w:r w:rsidRPr="009D7764">
        <w:rPr>
          <w:sz w:val="22"/>
          <w:szCs w:val="22"/>
        </w:rPr>
        <w:t>Έλεγχος δεξαμενής καυσίμου.</w:t>
      </w:r>
    </w:p>
    <w:p w:rsidR="009D7764" w:rsidRPr="009D7764" w:rsidRDefault="009D7764" w:rsidP="009D7764">
      <w:pPr>
        <w:numPr>
          <w:ilvl w:val="0"/>
          <w:numId w:val="5"/>
        </w:numPr>
        <w:rPr>
          <w:sz w:val="22"/>
          <w:szCs w:val="22"/>
        </w:rPr>
      </w:pPr>
      <w:r w:rsidRPr="009D7764">
        <w:rPr>
          <w:sz w:val="22"/>
          <w:szCs w:val="22"/>
        </w:rPr>
        <w:t>Έλεγχος βαλβίδων.</w:t>
      </w:r>
    </w:p>
    <w:p w:rsidR="009D7764" w:rsidRPr="009D7764" w:rsidRDefault="009D7764" w:rsidP="009D7764">
      <w:pPr>
        <w:numPr>
          <w:ilvl w:val="0"/>
          <w:numId w:val="5"/>
        </w:numPr>
        <w:rPr>
          <w:sz w:val="22"/>
          <w:szCs w:val="22"/>
        </w:rPr>
      </w:pPr>
      <w:r w:rsidRPr="009D7764">
        <w:rPr>
          <w:sz w:val="22"/>
          <w:szCs w:val="22"/>
        </w:rPr>
        <w:t>Έλεγχος  κατάστασης συσσωρευτών.</w:t>
      </w:r>
    </w:p>
    <w:p w:rsidR="009D7764" w:rsidRPr="009D7764" w:rsidRDefault="009D7764" w:rsidP="009D7764">
      <w:pPr>
        <w:numPr>
          <w:ilvl w:val="0"/>
          <w:numId w:val="5"/>
        </w:numPr>
        <w:rPr>
          <w:sz w:val="22"/>
          <w:szCs w:val="22"/>
        </w:rPr>
      </w:pPr>
      <w:r w:rsidRPr="009D7764">
        <w:rPr>
          <w:sz w:val="22"/>
          <w:szCs w:val="22"/>
        </w:rPr>
        <w:t>Έλεγχος Θερμοκρασίας νερού.</w:t>
      </w:r>
    </w:p>
    <w:p w:rsidR="009D7764" w:rsidRPr="009D7764" w:rsidRDefault="009D7764" w:rsidP="009D7764">
      <w:pPr>
        <w:numPr>
          <w:ilvl w:val="0"/>
          <w:numId w:val="5"/>
        </w:numPr>
        <w:rPr>
          <w:sz w:val="22"/>
          <w:szCs w:val="22"/>
        </w:rPr>
      </w:pPr>
      <w:r w:rsidRPr="009D7764">
        <w:rPr>
          <w:sz w:val="22"/>
          <w:szCs w:val="22"/>
        </w:rPr>
        <w:t>Έλεγχος πίεσης λαδιού.</w:t>
      </w:r>
    </w:p>
    <w:p w:rsidR="009D7764" w:rsidRPr="009D7764" w:rsidRDefault="009D7764" w:rsidP="009D7764">
      <w:pPr>
        <w:numPr>
          <w:ilvl w:val="0"/>
          <w:numId w:val="5"/>
        </w:numPr>
        <w:rPr>
          <w:sz w:val="22"/>
          <w:szCs w:val="22"/>
        </w:rPr>
      </w:pPr>
      <w:r w:rsidRPr="009D7764">
        <w:rPr>
          <w:sz w:val="22"/>
          <w:szCs w:val="22"/>
        </w:rPr>
        <w:t>Έλεγχος υπερτάχυνσης της μηχανής.</w:t>
      </w:r>
    </w:p>
    <w:p w:rsidR="009D7764" w:rsidRPr="009D7764" w:rsidRDefault="009D7764" w:rsidP="009D7764">
      <w:pPr>
        <w:numPr>
          <w:ilvl w:val="0"/>
          <w:numId w:val="5"/>
        </w:numPr>
        <w:rPr>
          <w:sz w:val="22"/>
          <w:szCs w:val="22"/>
        </w:rPr>
      </w:pPr>
      <w:r w:rsidRPr="009D7764">
        <w:rPr>
          <w:sz w:val="22"/>
          <w:szCs w:val="22"/>
        </w:rPr>
        <w:t>Έλεγχος υπερπληρωτή, ιμάντων και κολάρων.</w:t>
      </w:r>
    </w:p>
    <w:p w:rsidR="009D7764" w:rsidRPr="009D7764" w:rsidRDefault="009D7764" w:rsidP="009D7764">
      <w:pPr>
        <w:numPr>
          <w:ilvl w:val="0"/>
          <w:numId w:val="5"/>
        </w:numPr>
        <w:rPr>
          <w:sz w:val="22"/>
          <w:szCs w:val="22"/>
        </w:rPr>
      </w:pPr>
      <w:r w:rsidRPr="009D7764">
        <w:rPr>
          <w:sz w:val="22"/>
          <w:szCs w:val="22"/>
        </w:rPr>
        <w:t>Έλεγχος και ρύθμιση στροφών.</w:t>
      </w:r>
    </w:p>
    <w:p w:rsidR="009D7764" w:rsidRPr="009D7764" w:rsidRDefault="009D7764" w:rsidP="009D7764">
      <w:pPr>
        <w:numPr>
          <w:ilvl w:val="0"/>
          <w:numId w:val="5"/>
        </w:numPr>
        <w:rPr>
          <w:sz w:val="22"/>
          <w:szCs w:val="22"/>
        </w:rPr>
      </w:pPr>
      <w:r w:rsidRPr="009D7764">
        <w:rPr>
          <w:sz w:val="22"/>
          <w:szCs w:val="22"/>
        </w:rPr>
        <w:t xml:space="preserve">Έλεγχος εκκινητή  και εναλλακτήρα.  </w:t>
      </w:r>
    </w:p>
    <w:p w:rsidR="009D7764" w:rsidRPr="009D7764" w:rsidRDefault="009D7764" w:rsidP="009D7764">
      <w:pPr>
        <w:numPr>
          <w:ilvl w:val="0"/>
          <w:numId w:val="5"/>
        </w:numPr>
        <w:rPr>
          <w:sz w:val="22"/>
          <w:szCs w:val="22"/>
        </w:rPr>
      </w:pPr>
      <w:r w:rsidRPr="009D7764">
        <w:rPr>
          <w:sz w:val="22"/>
          <w:szCs w:val="22"/>
        </w:rPr>
        <w:t>Γενικοί έλεγχοι καλής λειτουργίας του Η/Ζ  με φορτίο.</w:t>
      </w:r>
    </w:p>
    <w:p w:rsidR="009D7764" w:rsidRPr="009D7764" w:rsidRDefault="009D7764" w:rsidP="009D7764">
      <w:pPr>
        <w:numPr>
          <w:ilvl w:val="0"/>
          <w:numId w:val="5"/>
        </w:numPr>
        <w:rPr>
          <w:sz w:val="22"/>
          <w:szCs w:val="22"/>
        </w:rPr>
      </w:pPr>
      <w:r w:rsidRPr="009D7764">
        <w:rPr>
          <w:sz w:val="22"/>
          <w:szCs w:val="22"/>
        </w:rPr>
        <w:t>Έλεγχος βάσεων κινητήρα σε κατάσταση λειτουργίας.</w:t>
      </w:r>
    </w:p>
    <w:p w:rsidR="009D7764" w:rsidRPr="009D7764" w:rsidRDefault="009D7764" w:rsidP="009D7764">
      <w:pPr>
        <w:numPr>
          <w:ilvl w:val="0"/>
          <w:numId w:val="5"/>
        </w:numPr>
        <w:rPr>
          <w:sz w:val="22"/>
          <w:szCs w:val="22"/>
        </w:rPr>
      </w:pPr>
      <w:r w:rsidRPr="009D7764">
        <w:rPr>
          <w:sz w:val="22"/>
          <w:szCs w:val="22"/>
        </w:rPr>
        <w:t>Καταγραφή παραμέτρων λειτουργίας (φορτίο, πιέσεις, θερμοκρασίες κλπ).</w:t>
      </w:r>
    </w:p>
    <w:p w:rsidR="009D7764" w:rsidRPr="009D7764" w:rsidRDefault="009D7764" w:rsidP="009D7764">
      <w:pPr>
        <w:numPr>
          <w:ilvl w:val="0"/>
          <w:numId w:val="5"/>
        </w:numPr>
        <w:rPr>
          <w:sz w:val="22"/>
          <w:szCs w:val="22"/>
        </w:rPr>
      </w:pPr>
      <w:r w:rsidRPr="009D7764">
        <w:rPr>
          <w:sz w:val="22"/>
          <w:szCs w:val="22"/>
        </w:rPr>
        <w:t>Έλεγχος ρυθμιστή τάσης.</w:t>
      </w:r>
    </w:p>
    <w:p w:rsidR="009D7764" w:rsidRPr="009D7764" w:rsidRDefault="009D7764" w:rsidP="009D7764">
      <w:pPr>
        <w:numPr>
          <w:ilvl w:val="0"/>
          <w:numId w:val="5"/>
        </w:numPr>
        <w:rPr>
          <w:sz w:val="22"/>
          <w:szCs w:val="22"/>
        </w:rPr>
      </w:pPr>
      <w:r w:rsidRPr="009D7764">
        <w:rPr>
          <w:sz w:val="22"/>
          <w:szCs w:val="22"/>
        </w:rPr>
        <w:t>Έλεγχος συστήματος διέγερσης.</w:t>
      </w:r>
    </w:p>
    <w:p w:rsidR="009D7764" w:rsidRPr="009D7764" w:rsidRDefault="009D7764" w:rsidP="009D7764">
      <w:pPr>
        <w:numPr>
          <w:ilvl w:val="0"/>
          <w:numId w:val="5"/>
        </w:numPr>
        <w:rPr>
          <w:sz w:val="22"/>
          <w:szCs w:val="22"/>
        </w:rPr>
      </w:pPr>
      <w:r w:rsidRPr="009D7764">
        <w:rPr>
          <w:sz w:val="22"/>
          <w:szCs w:val="22"/>
        </w:rPr>
        <w:t>Κάθε χειρισμό ή έλεγχο που προβλέπει ο κατασκευαστής.</w:t>
      </w:r>
    </w:p>
    <w:p w:rsidR="009D7764" w:rsidRPr="009D7764" w:rsidRDefault="009D7764" w:rsidP="009D7764">
      <w:pPr>
        <w:numPr>
          <w:ilvl w:val="0"/>
          <w:numId w:val="5"/>
        </w:numPr>
        <w:rPr>
          <w:sz w:val="22"/>
          <w:szCs w:val="22"/>
        </w:rPr>
      </w:pPr>
      <w:r w:rsidRPr="009D7764">
        <w:rPr>
          <w:sz w:val="22"/>
          <w:szCs w:val="22"/>
        </w:rPr>
        <w:t>Γενικοί έλεγχοι λειτουργίας χωρίς φορτίο.</w:t>
      </w:r>
    </w:p>
    <w:p w:rsidR="009D7764" w:rsidRPr="009D7764" w:rsidRDefault="009D7764" w:rsidP="009D7764">
      <w:pPr>
        <w:numPr>
          <w:ilvl w:val="0"/>
          <w:numId w:val="5"/>
        </w:numPr>
        <w:rPr>
          <w:sz w:val="22"/>
          <w:szCs w:val="22"/>
        </w:rPr>
      </w:pPr>
      <w:r w:rsidRPr="009D7764">
        <w:rPr>
          <w:sz w:val="22"/>
          <w:szCs w:val="22"/>
        </w:rPr>
        <w:lastRenderedPageBreak/>
        <w:t xml:space="preserve">Αντικατάσταση φίλτρων καυσίμου, λαδιού και αέρα. </w:t>
      </w:r>
    </w:p>
    <w:p w:rsidR="009D7764" w:rsidRPr="009D7764" w:rsidRDefault="009D7764" w:rsidP="009D7764">
      <w:pPr>
        <w:numPr>
          <w:ilvl w:val="0"/>
          <w:numId w:val="5"/>
        </w:numPr>
        <w:rPr>
          <w:sz w:val="22"/>
          <w:szCs w:val="22"/>
        </w:rPr>
      </w:pPr>
      <w:r w:rsidRPr="009D7764">
        <w:rPr>
          <w:sz w:val="22"/>
          <w:szCs w:val="22"/>
        </w:rPr>
        <w:t>Αντικατάσταση λιπαντικών.</w:t>
      </w:r>
    </w:p>
    <w:p w:rsidR="009D7764" w:rsidRPr="009D7764" w:rsidRDefault="009D7764" w:rsidP="009D7764">
      <w:pPr>
        <w:numPr>
          <w:ilvl w:val="0"/>
          <w:numId w:val="5"/>
        </w:numPr>
        <w:rPr>
          <w:sz w:val="22"/>
          <w:szCs w:val="22"/>
        </w:rPr>
      </w:pPr>
      <w:r w:rsidRPr="009D7764">
        <w:rPr>
          <w:sz w:val="22"/>
          <w:szCs w:val="22"/>
        </w:rPr>
        <w:t>Αλλαγή ιμάντων κίνησης –εάν χρειαστεί.</w:t>
      </w:r>
    </w:p>
    <w:p w:rsidR="009D7764" w:rsidRPr="009D7764" w:rsidRDefault="009D7764" w:rsidP="009D7764">
      <w:pPr>
        <w:numPr>
          <w:ilvl w:val="0"/>
          <w:numId w:val="5"/>
        </w:numPr>
        <w:rPr>
          <w:sz w:val="22"/>
          <w:szCs w:val="22"/>
        </w:rPr>
      </w:pPr>
      <w:r w:rsidRPr="009D7764">
        <w:rPr>
          <w:sz w:val="22"/>
          <w:szCs w:val="22"/>
        </w:rPr>
        <w:t>Αλλαγή ψυκτικού υγρού–εάν χρειαστεί.</w:t>
      </w:r>
    </w:p>
    <w:p w:rsidR="009D7764" w:rsidRPr="009D7764" w:rsidRDefault="009D7764" w:rsidP="009D7764">
      <w:pPr>
        <w:numPr>
          <w:ilvl w:val="0"/>
          <w:numId w:val="5"/>
        </w:numPr>
        <w:rPr>
          <w:sz w:val="22"/>
          <w:szCs w:val="22"/>
        </w:rPr>
      </w:pPr>
      <w:r w:rsidRPr="009D7764">
        <w:rPr>
          <w:sz w:val="22"/>
          <w:szCs w:val="22"/>
        </w:rPr>
        <w:t>Αντικατάσταση συσσωρευτών- εάν χρειασθεί-.</w:t>
      </w:r>
    </w:p>
    <w:p w:rsidR="009D7764" w:rsidRPr="009D7764" w:rsidRDefault="009D7764" w:rsidP="009D7764">
      <w:pPr>
        <w:numPr>
          <w:ilvl w:val="0"/>
          <w:numId w:val="5"/>
        </w:numPr>
        <w:rPr>
          <w:sz w:val="22"/>
          <w:szCs w:val="22"/>
        </w:rPr>
      </w:pPr>
      <w:r w:rsidRPr="009D7764">
        <w:rPr>
          <w:sz w:val="22"/>
          <w:szCs w:val="22"/>
        </w:rPr>
        <w:t>Καθαρισμός αντλίας πετρελαίου ή αντικατάσταση -εάν χρειαστεί-.</w:t>
      </w:r>
    </w:p>
    <w:p w:rsidR="009D7764" w:rsidRPr="009D7764" w:rsidRDefault="009D7764" w:rsidP="009D7764">
      <w:pPr>
        <w:numPr>
          <w:ilvl w:val="0"/>
          <w:numId w:val="5"/>
        </w:numPr>
        <w:rPr>
          <w:sz w:val="22"/>
          <w:szCs w:val="22"/>
        </w:rPr>
      </w:pPr>
      <w:r w:rsidRPr="009D7764">
        <w:rPr>
          <w:sz w:val="22"/>
          <w:szCs w:val="22"/>
        </w:rPr>
        <w:t>Αντικατάσταση αυτόματου ρυθμιστή τάσης - εάν χρειαστεί-.</w:t>
      </w:r>
    </w:p>
    <w:p w:rsidR="009D7764" w:rsidRPr="009D7764" w:rsidRDefault="009D7764" w:rsidP="009D7764">
      <w:pPr>
        <w:numPr>
          <w:ilvl w:val="0"/>
          <w:numId w:val="5"/>
        </w:numPr>
        <w:rPr>
          <w:sz w:val="22"/>
          <w:szCs w:val="22"/>
        </w:rPr>
      </w:pPr>
      <w:r w:rsidRPr="009D7764">
        <w:rPr>
          <w:sz w:val="22"/>
          <w:szCs w:val="22"/>
        </w:rPr>
        <w:t>Έλεγχος πάκτωσης-στερέωσης και ευθυγράμμισης Η/Ζ.</w:t>
      </w:r>
    </w:p>
    <w:p w:rsidR="009D7764" w:rsidRPr="009D7764" w:rsidRDefault="009D7764" w:rsidP="009D7764">
      <w:pPr>
        <w:numPr>
          <w:ilvl w:val="0"/>
          <w:numId w:val="5"/>
        </w:numPr>
        <w:rPr>
          <w:sz w:val="22"/>
          <w:szCs w:val="22"/>
        </w:rPr>
      </w:pPr>
      <w:r w:rsidRPr="009D7764">
        <w:rPr>
          <w:sz w:val="22"/>
          <w:szCs w:val="22"/>
        </w:rPr>
        <w:t>Έλεγχος συστήματος γείωσης Η/Ζ.</w:t>
      </w:r>
    </w:p>
    <w:p w:rsidR="009D7764" w:rsidRPr="009D7764" w:rsidRDefault="009D7764" w:rsidP="009D7764">
      <w:pPr>
        <w:rPr>
          <w:b/>
          <w:bCs/>
          <w:sz w:val="22"/>
          <w:szCs w:val="22"/>
          <w:u w:val="single"/>
        </w:rPr>
      </w:pPr>
    </w:p>
    <w:p w:rsidR="009D7764" w:rsidRPr="009D7764" w:rsidRDefault="009D7764" w:rsidP="009D7764">
      <w:pPr>
        <w:rPr>
          <w:bCs/>
          <w:sz w:val="22"/>
          <w:szCs w:val="22"/>
          <w:u w:val="single"/>
        </w:rPr>
      </w:pPr>
      <w:r w:rsidRPr="009D7764">
        <w:rPr>
          <w:bCs/>
          <w:sz w:val="22"/>
          <w:szCs w:val="22"/>
          <w:u w:val="single"/>
        </w:rPr>
        <w:t>Εργασίες Συντήρησης Υποσταθμών</w:t>
      </w:r>
    </w:p>
    <w:p w:rsidR="009D7764" w:rsidRPr="009D7764" w:rsidRDefault="009D7764" w:rsidP="009D7764">
      <w:pPr>
        <w:rPr>
          <w:bCs/>
          <w:sz w:val="22"/>
          <w:szCs w:val="22"/>
          <w:u w:val="single"/>
        </w:rPr>
      </w:pPr>
      <w:r w:rsidRPr="009D7764">
        <w:rPr>
          <w:bCs/>
          <w:sz w:val="22"/>
          <w:szCs w:val="22"/>
          <w:u w:val="single"/>
        </w:rPr>
        <w:t xml:space="preserve">Α. Τακτικές </w:t>
      </w:r>
    </w:p>
    <w:p w:rsidR="009D7764" w:rsidRPr="009D7764" w:rsidRDefault="009D7764" w:rsidP="009D7764">
      <w:pPr>
        <w:pStyle w:val="a4"/>
        <w:numPr>
          <w:ilvl w:val="0"/>
          <w:numId w:val="6"/>
        </w:numPr>
        <w:rPr>
          <w:sz w:val="22"/>
          <w:szCs w:val="22"/>
        </w:rPr>
      </w:pPr>
      <w:r w:rsidRPr="009D7764">
        <w:rPr>
          <w:sz w:val="22"/>
          <w:szCs w:val="22"/>
        </w:rPr>
        <w:t xml:space="preserve">Οπτικός-Ακουστικός  έλεγχος </w:t>
      </w:r>
    </w:p>
    <w:p w:rsidR="009D7764" w:rsidRPr="009D7764" w:rsidRDefault="009D7764" w:rsidP="009D7764">
      <w:pPr>
        <w:pStyle w:val="a4"/>
        <w:numPr>
          <w:ilvl w:val="0"/>
          <w:numId w:val="6"/>
        </w:numPr>
        <w:rPr>
          <w:sz w:val="22"/>
          <w:szCs w:val="22"/>
        </w:rPr>
      </w:pPr>
      <w:r w:rsidRPr="009D7764">
        <w:rPr>
          <w:sz w:val="22"/>
          <w:szCs w:val="22"/>
        </w:rPr>
        <w:t>Λίπανση μηχανικών μερών διακόπτη Μ.Τ.</w:t>
      </w:r>
    </w:p>
    <w:p w:rsidR="009D7764" w:rsidRPr="009D7764" w:rsidRDefault="009D7764" w:rsidP="009D7764">
      <w:pPr>
        <w:pStyle w:val="a4"/>
        <w:numPr>
          <w:ilvl w:val="0"/>
          <w:numId w:val="6"/>
        </w:numPr>
        <w:rPr>
          <w:sz w:val="22"/>
          <w:szCs w:val="22"/>
        </w:rPr>
      </w:pPr>
      <w:r w:rsidRPr="009D7764">
        <w:rPr>
          <w:sz w:val="22"/>
          <w:szCs w:val="22"/>
        </w:rPr>
        <w:t>Καθαρισμός μετασχηματιστών</w:t>
      </w:r>
    </w:p>
    <w:p w:rsidR="009D7764" w:rsidRPr="009D7764" w:rsidRDefault="009D7764" w:rsidP="009D7764">
      <w:pPr>
        <w:numPr>
          <w:ilvl w:val="0"/>
          <w:numId w:val="6"/>
        </w:numPr>
        <w:jc w:val="both"/>
        <w:rPr>
          <w:sz w:val="22"/>
          <w:szCs w:val="22"/>
        </w:rPr>
      </w:pPr>
      <w:r w:rsidRPr="009D7764">
        <w:rPr>
          <w:sz w:val="22"/>
          <w:szCs w:val="22"/>
        </w:rPr>
        <w:t>Έλεγχος καλής λειτουργίας των πεδίων, (μέσης τάσης, χαμηλής) καθαρισμός, έλεγχος λειτουργίας των μηχανικών μανδαλώσεων πόρτας διακόπτη μέσης τάσης, έλεγχος φυσιγγίων μέσης τάσης, έλεγχος και συντήρηση των μονωτήρων, έλεγχος καλής λειτουργίας οργάνων μέτρησης και ενδείξεων, έλεγχος πυκνωτών, συσφίγξεις κι ότι άλλο απαιτηθεί,</w:t>
      </w:r>
    </w:p>
    <w:p w:rsidR="009D7764" w:rsidRPr="009D7764" w:rsidRDefault="009D7764" w:rsidP="009D7764">
      <w:pPr>
        <w:pStyle w:val="a4"/>
        <w:numPr>
          <w:ilvl w:val="0"/>
          <w:numId w:val="6"/>
        </w:numPr>
        <w:rPr>
          <w:sz w:val="22"/>
          <w:szCs w:val="22"/>
        </w:rPr>
      </w:pPr>
      <w:r w:rsidRPr="009D7764">
        <w:rPr>
          <w:sz w:val="22"/>
          <w:szCs w:val="22"/>
        </w:rPr>
        <w:t>Θερμογραφικός έλεγχος του εξοπλισμού</w:t>
      </w:r>
    </w:p>
    <w:p w:rsidR="009D7764" w:rsidRPr="009D7764" w:rsidRDefault="009D7764" w:rsidP="009D7764">
      <w:pPr>
        <w:pStyle w:val="a4"/>
        <w:numPr>
          <w:ilvl w:val="0"/>
          <w:numId w:val="6"/>
        </w:numPr>
        <w:rPr>
          <w:sz w:val="22"/>
          <w:szCs w:val="22"/>
        </w:rPr>
      </w:pPr>
      <w:r w:rsidRPr="009D7764">
        <w:rPr>
          <w:sz w:val="22"/>
          <w:szCs w:val="22"/>
        </w:rPr>
        <w:t>Έλεγχος ασφαλιστικών συστημάτων Μ/Σ (Θερμόμετρα, Θερμίστορ)</w:t>
      </w:r>
    </w:p>
    <w:p w:rsidR="009D7764" w:rsidRPr="009D7764" w:rsidRDefault="009D7764" w:rsidP="009D7764">
      <w:pPr>
        <w:pStyle w:val="a4"/>
        <w:numPr>
          <w:ilvl w:val="0"/>
          <w:numId w:val="6"/>
        </w:numPr>
        <w:rPr>
          <w:sz w:val="22"/>
          <w:szCs w:val="22"/>
        </w:rPr>
      </w:pPr>
      <w:r w:rsidRPr="009D7764">
        <w:rPr>
          <w:sz w:val="22"/>
          <w:szCs w:val="22"/>
        </w:rPr>
        <w:t>Έλεγχος γειώσεων</w:t>
      </w:r>
    </w:p>
    <w:p w:rsidR="009D7764" w:rsidRPr="009D7764" w:rsidRDefault="009D7764" w:rsidP="009D7764">
      <w:pPr>
        <w:pStyle w:val="a4"/>
        <w:numPr>
          <w:ilvl w:val="0"/>
          <w:numId w:val="6"/>
        </w:numPr>
        <w:rPr>
          <w:sz w:val="22"/>
          <w:szCs w:val="22"/>
        </w:rPr>
      </w:pPr>
      <w:r w:rsidRPr="009D7764">
        <w:rPr>
          <w:sz w:val="22"/>
          <w:szCs w:val="22"/>
        </w:rPr>
        <w:t>Μετρήσεις αντίστασης μόνωσης Μ/Σ με χρήση οργάνου 5</w:t>
      </w:r>
      <w:r w:rsidRPr="009D7764">
        <w:rPr>
          <w:sz w:val="22"/>
          <w:szCs w:val="22"/>
          <w:lang w:val="en-US"/>
        </w:rPr>
        <w:t>KV</w:t>
      </w:r>
    </w:p>
    <w:p w:rsidR="009D7764" w:rsidRPr="009D7764" w:rsidRDefault="009D7764" w:rsidP="009D7764">
      <w:pPr>
        <w:pStyle w:val="a4"/>
        <w:ind w:left="720"/>
        <w:rPr>
          <w:sz w:val="22"/>
          <w:szCs w:val="22"/>
        </w:rPr>
      </w:pPr>
    </w:p>
    <w:p w:rsidR="009D7764" w:rsidRPr="009D7764" w:rsidRDefault="009D7764" w:rsidP="009D7764">
      <w:pPr>
        <w:pStyle w:val="a4"/>
        <w:rPr>
          <w:bCs/>
          <w:sz w:val="22"/>
          <w:szCs w:val="22"/>
          <w:u w:val="single"/>
        </w:rPr>
      </w:pPr>
      <w:r w:rsidRPr="009D7764">
        <w:rPr>
          <w:bCs/>
          <w:sz w:val="22"/>
          <w:szCs w:val="22"/>
          <w:u w:val="single"/>
        </w:rPr>
        <w:t>Εργασίες Επισκευής Υποσταθμών</w:t>
      </w:r>
    </w:p>
    <w:p w:rsidR="009D7764" w:rsidRPr="009D7764" w:rsidRDefault="009D7764" w:rsidP="009D7764">
      <w:pPr>
        <w:pStyle w:val="a4"/>
        <w:rPr>
          <w:sz w:val="22"/>
          <w:szCs w:val="22"/>
        </w:rPr>
      </w:pPr>
      <w:r w:rsidRPr="009D7764">
        <w:rPr>
          <w:bCs/>
          <w:sz w:val="22"/>
          <w:szCs w:val="22"/>
        </w:rPr>
        <w:t>Σε περίπτωση βλάβης ο Ανάδοχος καλείται να φέρει εις πέρας τα παρακάτω :</w:t>
      </w:r>
    </w:p>
    <w:p w:rsidR="009D7764" w:rsidRPr="009D7764" w:rsidRDefault="009D7764" w:rsidP="009D7764">
      <w:pPr>
        <w:pStyle w:val="a4"/>
        <w:numPr>
          <w:ilvl w:val="0"/>
          <w:numId w:val="6"/>
        </w:numPr>
        <w:rPr>
          <w:sz w:val="22"/>
          <w:szCs w:val="22"/>
        </w:rPr>
      </w:pPr>
      <w:r w:rsidRPr="009D7764">
        <w:rPr>
          <w:sz w:val="22"/>
          <w:szCs w:val="22"/>
        </w:rPr>
        <w:t>Αποκατάσταση βλαβών, Μ/Σ,  Πεδίων Μέσης και χαμηλής Τάσης</w:t>
      </w:r>
    </w:p>
    <w:p w:rsidR="009D7764" w:rsidRPr="009D7764" w:rsidRDefault="009D7764" w:rsidP="009D7764">
      <w:pPr>
        <w:pStyle w:val="a4"/>
        <w:numPr>
          <w:ilvl w:val="0"/>
          <w:numId w:val="6"/>
        </w:numPr>
        <w:rPr>
          <w:sz w:val="22"/>
          <w:szCs w:val="22"/>
        </w:rPr>
      </w:pPr>
      <w:r w:rsidRPr="009D7764">
        <w:rPr>
          <w:sz w:val="22"/>
          <w:szCs w:val="22"/>
        </w:rPr>
        <w:t>Άνοιγμα &amp; αποσυναρμολόγηση μετασχηματιστή αν απαιτηθεί</w:t>
      </w:r>
    </w:p>
    <w:p w:rsidR="009D7764" w:rsidRPr="009D7764" w:rsidRDefault="009D7764" w:rsidP="009D7764">
      <w:pPr>
        <w:pStyle w:val="a4"/>
        <w:numPr>
          <w:ilvl w:val="0"/>
          <w:numId w:val="6"/>
        </w:numPr>
        <w:rPr>
          <w:sz w:val="22"/>
          <w:szCs w:val="22"/>
        </w:rPr>
      </w:pPr>
      <w:r w:rsidRPr="009D7764">
        <w:rPr>
          <w:sz w:val="22"/>
          <w:szCs w:val="22"/>
        </w:rPr>
        <w:t>Αφαίρεση ενεργού μέρους / στηλών και τοποθέτηση νέων</w:t>
      </w:r>
    </w:p>
    <w:p w:rsidR="009D7764" w:rsidRPr="009D7764" w:rsidRDefault="009D7764" w:rsidP="009D7764">
      <w:pPr>
        <w:pStyle w:val="a4"/>
        <w:numPr>
          <w:ilvl w:val="0"/>
          <w:numId w:val="6"/>
        </w:numPr>
        <w:rPr>
          <w:sz w:val="22"/>
          <w:szCs w:val="22"/>
        </w:rPr>
      </w:pPr>
      <w:r w:rsidRPr="009D7764">
        <w:rPr>
          <w:sz w:val="22"/>
          <w:szCs w:val="22"/>
        </w:rPr>
        <w:t xml:space="preserve">Αντικατάσταση ασφαλειών διακοπτών πυκνωτών </w:t>
      </w:r>
    </w:p>
    <w:p w:rsidR="009D7764" w:rsidRPr="009D7764" w:rsidRDefault="009D7764" w:rsidP="009D7764">
      <w:pPr>
        <w:pStyle w:val="a4"/>
        <w:ind w:left="720"/>
        <w:rPr>
          <w:sz w:val="22"/>
          <w:szCs w:val="22"/>
        </w:rPr>
      </w:pPr>
      <w:r w:rsidRPr="009D7764">
        <w:rPr>
          <w:sz w:val="22"/>
          <w:szCs w:val="22"/>
        </w:rPr>
        <w:t>(με το κόστος των ανταλλακτικών σε όλες τις περιπτώσεις να βαρύνει το Πανεπιστήμιο)</w:t>
      </w:r>
    </w:p>
    <w:p w:rsidR="009D7764" w:rsidRPr="009D7764" w:rsidRDefault="009D7764" w:rsidP="009D7764">
      <w:pPr>
        <w:pStyle w:val="a4"/>
        <w:ind w:left="720"/>
        <w:rPr>
          <w:sz w:val="22"/>
          <w:szCs w:val="22"/>
        </w:rPr>
      </w:pPr>
    </w:p>
    <w:p w:rsidR="009D7764" w:rsidRPr="009D7764" w:rsidRDefault="009D7764" w:rsidP="009D7764">
      <w:pPr>
        <w:rPr>
          <w:bCs/>
          <w:sz w:val="22"/>
          <w:szCs w:val="22"/>
          <w:u w:val="single"/>
        </w:rPr>
      </w:pPr>
      <w:r w:rsidRPr="009D7764">
        <w:rPr>
          <w:bCs/>
          <w:sz w:val="22"/>
          <w:szCs w:val="22"/>
          <w:u w:val="single"/>
        </w:rPr>
        <w:t xml:space="preserve">Εργασίες Συντήρησης Πυροσβεστικών και Πιεστικών Συγκροτημάτων </w:t>
      </w:r>
    </w:p>
    <w:p w:rsidR="009D7764" w:rsidRPr="009D7764" w:rsidRDefault="009D7764" w:rsidP="009D7764">
      <w:pPr>
        <w:pStyle w:val="a4"/>
        <w:numPr>
          <w:ilvl w:val="0"/>
          <w:numId w:val="6"/>
        </w:numPr>
        <w:rPr>
          <w:sz w:val="22"/>
          <w:szCs w:val="22"/>
        </w:rPr>
      </w:pPr>
      <w:r w:rsidRPr="009D7764">
        <w:rPr>
          <w:sz w:val="22"/>
          <w:szCs w:val="22"/>
        </w:rPr>
        <w:t>Έλεγχος συστημάτων πιεζοστατικών εντολών πυροσβεστικού &amp; πιεστικού συγκροτήματος.</w:t>
      </w:r>
    </w:p>
    <w:p w:rsidR="009D7764" w:rsidRPr="009D7764" w:rsidRDefault="009D7764" w:rsidP="009D7764">
      <w:pPr>
        <w:pStyle w:val="a4"/>
        <w:numPr>
          <w:ilvl w:val="0"/>
          <w:numId w:val="6"/>
        </w:numPr>
        <w:rPr>
          <w:sz w:val="22"/>
          <w:szCs w:val="22"/>
        </w:rPr>
      </w:pPr>
      <w:r w:rsidRPr="009D7764">
        <w:rPr>
          <w:sz w:val="22"/>
          <w:szCs w:val="22"/>
        </w:rPr>
        <w:t>Έλεγχος στις αντλίες και τους ηλεκτρικούς κινητήρες των αντλιών.</w:t>
      </w:r>
    </w:p>
    <w:p w:rsidR="009D7764" w:rsidRPr="009D7764" w:rsidRDefault="009D7764" w:rsidP="009D7764">
      <w:pPr>
        <w:pStyle w:val="a4"/>
        <w:numPr>
          <w:ilvl w:val="0"/>
          <w:numId w:val="6"/>
        </w:numPr>
        <w:rPr>
          <w:sz w:val="22"/>
          <w:szCs w:val="22"/>
        </w:rPr>
      </w:pPr>
      <w:r w:rsidRPr="009D7764">
        <w:rPr>
          <w:sz w:val="22"/>
          <w:szCs w:val="22"/>
        </w:rPr>
        <w:t>Έλεγχος πιεστικών δοχείων συγκροτήματος και συμπλήρωση αέρα.</w:t>
      </w:r>
    </w:p>
    <w:p w:rsidR="009D7764" w:rsidRPr="009D7764" w:rsidRDefault="009D7764" w:rsidP="009D7764">
      <w:pPr>
        <w:pStyle w:val="a4"/>
        <w:numPr>
          <w:ilvl w:val="0"/>
          <w:numId w:val="6"/>
        </w:numPr>
        <w:rPr>
          <w:sz w:val="22"/>
          <w:szCs w:val="22"/>
        </w:rPr>
      </w:pPr>
      <w:r w:rsidRPr="009D7764">
        <w:rPr>
          <w:sz w:val="22"/>
          <w:szCs w:val="22"/>
        </w:rPr>
        <w:t>Έλεγχος πίνακα αυτοματισμού πυροσβεστικού και πιεστικού συγκροτήματος.</w:t>
      </w:r>
    </w:p>
    <w:p w:rsidR="009D7764" w:rsidRPr="009D7764" w:rsidRDefault="009D7764" w:rsidP="009D7764">
      <w:pPr>
        <w:pStyle w:val="a4"/>
        <w:numPr>
          <w:ilvl w:val="0"/>
          <w:numId w:val="6"/>
        </w:numPr>
        <w:rPr>
          <w:sz w:val="22"/>
          <w:szCs w:val="22"/>
        </w:rPr>
      </w:pPr>
      <w:r w:rsidRPr="009D7764">
        <w:rPr>
          <w:sz w:val="22"/>
          <w:szCs w:val="22"/>
        </w:rPr>
        <w:t>Δοκιμαστική λειτουργία πυροσβεστικού και πιεστικού συγκροτήματος</w:t>
      </w:r>
    </w:p>
    <w:p w:rsidR="009D7764" w:rsidRPr="009D7764" w:rsidRDefault="009D7764" w:rsidP="009D7764">
      <w:pPr>
        <w:pStyle w:val="a4"/>
        <w:numPr>
          <w:ilvl w:val="0"/>
          <w:numId w:val="6"/>
        </w:numPr>
        <w:rPr>
          <w:sz w:val="22"/>
          <w:szCs w:val="22"/>
        </w:rPr>
      </w:pPr>
      <w:r w:rsidRPr="009D7764">
        <w:rPr>
          <w:sz w:val="22"/>
          <w:szCs w:val="22"/>
        </w:rPr>
        <w:t xml:space="preserve">Εκτέλεση οποιασδήποτε άλλης εργασίας ζητηθεί από τον υπεύθυνο, όπως έκτακτη συντήρηση εξοπλισμού, αποκατάσταση βλαβών πυροσβεστικού και πιεστικού συγκροτήματος. </w:t>
      </w:r>
    </w:p>
    <w:p w:rsidR="009D7764" w:rsidRPr="009D7764" w:rsidRDefault="009D7764" w:rsidP="009D7764">
      <w:pPr>
        <w:rPr>
          <w:b/>
          <w:bCs/>
          <w:sz w:val="22"/>
          <w:szCs w:val="22"/>
          <w:u w:val="single"/>
        </w:rPr>
      </w:pPr>
    </w:p>
    <w:p w:rsidR="009D7764" w:rsidRPr="009D7764" w:rsidRDefault="009D7764" w:rsidP="009D7764">
      <w:pPr>
        <w:rPr>
          <w:bCs/>
          <w:sz w:val="22"/>
          <w:szCs w:val="22"/>
          <w:u w:val="single"/>
        </w:rPr>
      </w:pPr>
      <w:bookmarkStart w:id="34" w:name="OLE_LINK1"/>
      <w:bookmarkStart w:id="35" w:name="OLE_LINK2"/>
      <w:r w:rsidRPr="009D7764">
        <w:rPr>
          <w:bCs/>
          <w:sz w:val="22"/>
          <w:szCs w:val="22"/>
          <w:u w:val="single"/>
        </w:rPr>
        <w:t xml:space="preserve">Εργασίες Συντήρησης κλιματιστικών μονάδων και ψυκτικών μηχανημάτων </w:t>
      </w:r>
    </w:p>
    <w:bookmarkEnd w:id="34"/>
    <w:bookmarkEnd w:id="35"/>
    <w:p w:rsidR="009D7764" w:rsidRPr="009D7764" w:rsidRDefault="009D7764" w:rsidP="009D7764">
      <w:pPr>
        <w:rPr>
          <w:b/>
          <w:bCs/>
          <w:sz w:val="22"/>
          <w:szCs w:val="22"/>
          <w:u w:val="single"/>
        </w:rPr>
      </w:pPr>
    </w:p>
    <w:p w:rsidR="009D7764" w:rsidRPr="009D7764" w:rsidRDefault="009D7764" w:rsidP="009D7764">
      <w:pPr>
        <w:numPr>
          <w:ilvl w:val="0"/>
          <w:numId w:val="7"/>
        </w:numPr>
        <w:jc w:val="both"/>
        <w:rPr>
          <w:sz w:val="22"/>
          <w:szCs w:val="22"/>
        </w:rPr>
      </w:pPr>
      <w:r w:rsidRPr="009D7764">
        <w:rPr>
          <w:sz w:val="22"/>
          <w:szCs w:val="22"/>
        </w:rPr>
        <w:t>Έλεγχος νερών – καθάρισμα φίλτρων νερού των συγκροτημάτων</w:t>
      </w:r>
    </w:p>
    <w:p w:rsidR="009D7764" w:rsidRPr="009D7764" w:rsidRDefault="009D7764" w:rsidP="009D7764">
      <w:pPr>
        <w:numPr>
          <w:ilvl w:val="0"/>
          <w:numId w:val="7"/>
        </w:numPr>
        <w:jc w:val="both"/>
        <w:rPr>
          <w:sz w:val="22"/>
          <w:szCs w:val="22"/>
        </w:rPr>
      </w:pPr>
      <w:r w:rsidRPr="009D7764">
        <w:rPr>
          <w:sz w:val="22"/>
          <w:szCs w:val="22"/>
        </w:rPr>
        <w:t>Έλεγχος λειτουργίας αντλιών νερού και πύργων ψύξεως</w:t>
      </w:r>
    </w:p>
    <w:p w:rsidR="009D7764" w:rsidRPr="009D7764" w:rsidRDefault="009D7764" w:rsidP="009D7764">
      <w:pPr>
        <w:numPr>
          <w:ilvl w:val="0"/>
          <w:numId w:val="7"/>
        </w:numPr>
        <w:jc w:val="both"/>
        <w:rPr>
          <w:sz w:val="22"/>
          <w:szCs w:val="22"/>
        </w:rPr>
      </w:pPr>
      <w:r w:rsidRPr="009D7764">
        <w:rPr>
          <w:sz w:val="22"/>
          <w:szCs w:val="22"/>
        </w:rPr>
        <w:t>Καθαρισμός στοιχείων και φίλτρων κλιματιστικών μονάδων με νερό</w:t>
      </w:r>
    </w:p>
    <w:p w:rsidR="009D7764" w:rsidRPr="009D7764" w:rsidRDefault="009D7764" w:rsidP="009D7764">
      <w:pPr>
        <w:numPr>
          <w:ilvl w:val="0"/>
          <w:numId w:val="7"/>
        </w:numPr>
        <w:jc w:val="both"/>
        <w:rPr>
          <w:sz w:val="22"/>
          <w:szCs w:val="22"/>
        </w:rPr>
      </w:pPr>
      <w:r w:rsidRPr="009D7764">
        <w:rPr>
          <w:sz w:val="22"/>
          <w:szCs w:val="22"/>
        </w:rPr>
        <w:t xml:space="preserve">Έλεγχος  κινητήρων και ιμάντων </w:t>
      </w:r>
    </w:p>
    <w:p w:rsidR="009D7764" w:rsidRPr="009D7764" w:rsidRDefault="009D7764" w:rsidP="009D7764">
      <w:pPr>
        <w:numPr>
          <w:ilvl w:val="0"/>
          <w:numId w:val="7"/>
        </w:numPr>
        <w:jc w:val="both"/>
        <w:rPr>
          <w:sz w:val="22"/>
          <w:szCs w:val="22"/>
        </w:rPr>
      </w:pPr>
      <w:r w:rsidRPr="009D7764">
        <w:rPr>
          <w:sz w:val="22"/>
          <w:szCs w:val="22"/>
        </w:rPr>
        <w:lastRenderedPageBreak/>
        <w:t>Έλεγχος οξύτητας ελαίου (oiltest) του κυκλώματος των συμπιεστών και εργασία αντικατάστασης του (εάν απαιτείται) όλων των παραπάνω μηχανημάτων, εκτός των φερόντων ερμητικούς συμπιεστές.</w:t>
      </w:r>
    </w:p>
    <w:p w:rsidR="009D7764" w:rsidRPr="009D7764" w:rsidRDefault="009D7764" w:rsidP="009D7764">
      <w:pPr>
        <w:numPr>
          <w:ilvl w:val="0"/>
          <w:numId w:val="7"/>
        </w:numPr>
        <w:jc w:val="both"/>
        <w:rPr>
          <w:sz w:val="22"/>
          <w:szCs w:val="22"/>
        </w:rPr>
      </w:pPr>
      <w:r w:rsidRPr="009D7764">
        <w:rPr>
          <w:sz w:val="22"/>
          <w:szCs w:val="22"/>
        </w:rPr>
        <w:t>Πλύσιμο με νερό και χημικός καθαρισμός των συμπυκνωτών όλων των συγκροτημάτων (συμπεριλαμβάνεται το χημικό υγρό)</w:t>
      </w:r>
    </w:p>
    <w:p w:rsidR="009D7764" w:rsidRPr="009D7764" w:rsidRDefault="009D7764" w:rsidP="009D7764">
      <w:pPr>
        <w:numPr>
          <w:ilvl w:val="0"/>
          <w:numId w:val="7"/>
        </w:numPr>
        <w:jc w:val="both"/>
        <w:rPr>
          <w:sz w:val="22"/>
          <w:szCs w:val="22"/>
        </w:rPr>
      </w:pPr>
      <w:r w:rsidRPr="009D7764">
        <w:rPr>
          <w:sz w:val="22"/>
          <w:szCs w:val="22"/>
        </w:rPr>
        <w:t>Έλεγχο διαρροών και πλήρωση με ψυκτικό μέσο των ψυκτικών μηχανημάτων.</w:t>
      </w:r>
    </w:p>
    <w:p w:rsidR="009D7764" w:rsidRPr="009D7764" w:rsidRDefault="009D7764" w:rsidP="009D7764">
      <w:pPr>
        <w:numPr>
          <w:ilvl w:val="0"/>
          <w:numId w:val="7"/>
        </w:numPr>
        <w:jc w:val="both"/>
        <w:rPr>
          <w:sz w:val="22"/>
          <w:szCs w:val="22"/>
        </w:rPr>
      </w:pPr>
      <w:r w:rsidRPr="009D7764">
        <w:rPr>
          <w:sz w:val="22"/>
          <w:szCs w:val="22"/>
        </w:rPr>
        <w:t>Έλεγχο όλων των λειτουργιών και του μικροεπεξεργαστή ελέγχου και λειτουργίας του κάθε ψυκτικού μηχανήματος .</w:t>
      </w:r>
    </w:p>
    <w:p w:rsidR="009D7764" w:rsidRPr="009D7764" w:rsidRDefault="009D7764" w:rsidP="009D7764">
      <w:pPr>
        <w:numPr>
          <w:ilvl w:val="0"/>
          <w:numId w:val="7"/>
        </w:numPr>
        <w:jc w:val="both"/>
        <w:rPr>
          <w:sz w:val="22"/>
          <w:szCs w:val="22"/>
        </w:rPr>
      </w:pPr>
      <w:r w:rsidRPr="009D7764">
        <w:rPr>
          <w:sz w:val="22"/>
          <w:szCs w:val="22"/>
        </w:rPr>
        <w:t>Ρύθμιση ασφαλιστικών και παραμέτρων λειτουργίας.</w:t>
      </w:r>
    </w:p>
    <w:p w:rsidR="009D7764" w:rsidRPr="009D7764" w:rsidRDefault="009D7764" w:rsidP="009D7764">
      <w:pPr>
        <w:numPr>
          <w:ilvl w:val="0"/>
          <w:numId w:val="7"/>
        </w:numPr>
        <w:jc w:val="both"/>
        <w:rPr>
          <w:sz w:val="22"/>
          <w:szCs w:val="22"/>
        </w:rPr>
      </w:pPr>
      <w:r w:rsidRPr="009D7764">
        <w:rPr>
          <w:sz w:val="22"/>
          <w:szCs w:val="22"/>
        </w:rPr>
        <w:t>Έλεγχος εσωτερικών μονώσεων μηχανημάτων και του δικτύου αεραγωγών.</w:t>
      </w:r>
    </w:p>
    <w:p w:rsidR="009D7764" w:rsidRPr="009D7764" w:rsidRDefault="009D7764" w:rsidP="009D7764">
      <w:pPr>
        <w:rPr>
          <w:b/>
          <w:bCs/>
          <w:sz w:val="22"/>
          <w:szCs w:val="22"/>
          <w:u w:val="single"/>
        </w:rPr>
      </w:pPr>
    </w:p>
    <w:p w:rsidR="009D7764" w:rsidRPr="009D7764" w:rsidRDefault="009D7764" w:rsidP="009D7764">
      <w:pPr>
        <w:ind w:left="1080"/>
        <w:jc w:val="both"/>
        <w:rPr>
          <w:sz w:val="22"/>
          <w:szCs w:val="22"/>
        </w:rPr>
      </w:pPr>
      <w:r w:rsidRPr="009D7764">
        <w:rPr>
          <w:sz w:val="22"/>
          <w:szCs w:val="22"/>
        </w:rPr>
        <w:t>Δεν συμπεριλαμβάνονται στην τιμή :</w:t>
      </w:r>
    </w:p>
    <w:p w:rsidR="009D7764" w:rsidRPr="009D7764" w:rsidRDefault="009D7764" w:rsidP="009D7764">
      <w:pPr>
        <w:ind w:left="1080"/>
        <w:jc w:val="both"/>
        <w:rPr>
          <w:sz w:val="22"/>
          <w:szCs w:val="22"/>
        </w:rPr>
      </w:pPr>
    </w:p>
    <w:p w:rsidR="009D7764" w:rsidRPr="009D7764" w:rsidRDefault="009D7764" w:rsidP="009D7764">
      <w:pPr>
        <w:numPr>
          <w:ilvl w:val="0"/>
          <w:numId w:val="10"/>
        </w:numPr>
        <w:jc w:val="both"/>
        <w:rPr>
          <w:sz w:val="22"/>
          <w:szCs w:val="22"/>
        </w:rPr>
      </w:pPr>
      <w:r w:rsidRPr="009D7764">
        <w:rPr>
          <w:sz w:val="22"/>
          <w:szCs w:val="22"/>
        </w:rPr>
        <w:t>Η δαπάνη για την ποσότητα του ψυκτικού μέσου που τυχόν θα απαιτηθεί.</w:t>
      </w:r>
    </w:p>
    <w:p w:rsidR="009D7764" w:rsidRPr="009D7764" w:rsidRDefault="009D7764" w:rsidP="009D7764">
      <w:pPr>
        <w:numPr>
          <w:ilvl w:val="0"/>
          <w:numId w:val="10"/>
        </w:numPr>
        <w:jc w:val="both"/>
        <w:rPr>
          <w:sz w:val="22"/>
          <w:szCs w:val="22"/>
        </w:rPr>
      </w:pPr>
      <w:r w:rsidRPr="009D7764">
        <w:rPr>
          <w:sz w:val="22"/>
          <w:szCs w:val="22"/>
        </w:rPr>
        <w:t xml:space="preserve">Η δαπάνη για την ποσότητα του λαδιού που τυχόν θα απαιτηθεί. </w:t>
      </w:r>
    </w:p>
    <w:p w:rsidR="009D7764" w:rsidRPr="009D7764" w:rsidRDefault="009D7764" w:rsidP="009D7764">
      <w:pPr>
        <w:numPr>
          <w:ilvl w:val="0"/>
          <w:numId w:val="10"/>
        </w:numPr>
        <w:jc w:val="both"/>
        <w:rPr>
          <w:sz w:val="22"/>
          <w:szCs w:val="22"/>
        </w:rPr>
      </w:pPr>
      <w:r w:rsidRPr="009D7764">
        <w:rPr>
          <w:sz w:val="22"/>
          <w:szCs w:val="22"/>
        </w:rPr>
        <w:t>Η αξία οποιουδήποτε εξαρτήματος, ανταλλακτικού ή αναλώσιμου υλικού ή υγρού καθαρισμού που τυχόν θα απαιτηθεί κατά την διάρκεια της συντήρησης.</w:t>
      </w:r>
    </w:p>
    <w:p w:rsidR="009D7764" w:rsidRPr="009D7764" w:rsidRDefault="009D7764" w:rsidP="009D7764">
      <w:pPr>
        <w:numPr>
          <w:ilvl w:val="0"/>
          <w:numId w:val="10"/>
        </w:numPr>
        <w:jc w:val="both"/>
        <w:rPr>
          <w:sz w:val="22"/>
          <w:szCs w:val="22"/>
        </w:rPr>
      </w:pPr>
      <w:r w:rsidRPr="009D7764">
        <w:rPr>
          <w:sz w:val="22"/>
          <w:szCs w:val="22"/>
        </w:rPr>
        <w:t>Η αξία των υλικών μονώσεων εφόσον απαιτηθούν.</w:t>
      </w:r>
    </w:p>
    <w:p w:rsidR="009D7764" w:rsidRPr="009D7764" w:rsidRDefault="009D7764" w:rsidP="009D7764">
      <w:pPr>
        <w:rPr>
          <w:bCs/>
          <w:sz w:val="22"/>
          <w:szCs w:val="22"/>
          <w:u w:val="single"/>
        </w:rPr>
      </w:pPr>
    </w:p>
    <w:p w:rsidR="009D7764" w:rsidRPr="009D7764" w:rsidRDefault="009D7764" w:rsidP="009D7764">
      <w:pPr>
        <w:rPr>
          <w:bCs/>
          <w:sz w:val="22"/>
          <w:szCs w:val="22"/>
          <w:u w:val="single"/>
        </w:rPr>
      </w:pPr>
      <w:r w:rsidRPr="009D7764">
        <w:rPr>
          <w:bCs/>
          <w:sz w:val="22"/>
          <w:szCs w:val="22"/>
          <w:u w:val="single"/>
        </w:rPr>
        <w:t xml:space="preserve">Εργασίες Συντήρησης Αυτόματων βυθιζόμενων και ανοιγόμενων μπαρών </w:t>
      </w:r>
    </w:p>
    <w:p w:rsidR="009D7764" w:rsidRPr="009D7764" w:rsidRDefault="009D7764" w:rsidP="009D7764">
      <w:pPr>
        <w:rPr>
          <w:b/>
          <w:bCs/>
          <w:sz w:val="22"/>
          <w:szCs w:val="22"/>
          <w:u w:val="single"/>
        </w:rPr>
      </w:pPr>
    </w:p>
    <w:p w:rsidR="009D7764" w:rsidRPr="009D7764" w:rsidRDefault="009D7764" w:rsidP="009D7764">
      <w:pPr>
        <w:pStyle w:val="a4"/>
        <w:numPr>
          <w:ilvl w:val="0"/>
          <w:numId w:val="6"/>
        </w:numPr>
        <w:rPr>
          <w:sz w:val="22"/>
          <w:szCs w:val="22"/>
        </w:rPr>
      </w:pPr>
      <w:r w:rsidRPr="009D7764">
        <w:rPr>
          <w:sz w:val="22"/>
          <w:szCs w:val="22"/>
        </w:rPr>
        <w:t>Έλεγχος πιέσεων και διαρροών αέρος</w:t>
      </w:r>
    </w:p>
    <w:p w:rsidR="009D7764" w:rsidRPr="009D7764" w:rsidRDefault="009D7764" w:rsidP="009D7764">
      <w:pPr>
        <w:pStyle w:val="a4"/>
        <w:numPr>
          <w:ilvl w:val="0"/>
          <w:numId w:val="6"/>
        </w:numPr>
        <w:rPr>
          <w:sz w:val="22"/>
          <w:szCs w:val="22"/>
        </w:rPr>
      </w:pPr>
      <w:r w:rsidRPr="009D7764">
        <w:rPr>
          <w:sz w:val="22"/>
          <w:szCs w:val="22"/>
        </w:rPr>
        <w:t>Ρύθμιση πιέσεων</w:t>
      </w:r>
    </w:p>
    <w:p w:rsidR="009D7764" w:rsidRPr="009D7764" w:rsidRDefault="009D7764" w:rsidP="009D7764">
      <w:pPr>
        <w:pStyle w:val="a4"/>
        <w:numPr>
          <w:ilvl w:val="0"/>
          <w:numId w:val="6"/>
        </w:numPr>
        <w:rPr>
          <w:sz w:val="22"/>
          <w:szCs w:val="22"/>
        </w:rPr>
      </w:pPr>
      <w:r w:rsidRPr="009D7764">
        <w:rPr>
          <w:sz w:val="22"/>
          <w:szCs w:val="22"/>
        </w:rPr>
        <w:t>Έλεγχος και ρύθμιση Αυτοματισμών λειτουργίας</w:t>
      </w:r>
    </w:p>
    <w:p w:rsidR="009D7764" w:rsidRPr="009D7764" w:rsidRDefault="009D7764" w:rsidP="009D7764">
      <w:pPr>
        <w:pStyle w:val="a4"/>
        <w:numPr>
          <w:ilvl w:val="0"/>
          <w:numId w:val="6"/>
        </w:numPr>
        <w:rPr>
          <w:sz w:val="22"/>
          <w:szCs w:val="22"/>
        </w:rPr>
      </w:pPr>
      <w:r w:rsidRPr="009D7764">
        <w:rPr>
          <w:sz w:val="22"/>
          <w:szCs w:val="22"/>
        </w:rPr>
        <w:t xml:space="preserve">Έλεγχος ασφαλιστικών διατάξεων (ηλεκτρομαγνητικού βρόγχου κ.λ.π.) </w:t>
      </w:r>
    </w:p>
    <w:p w:rsidR="009D7764" w:rsidRPr="009D7764" w:rsidRDefault="009D7764" w:rsidP="009D7764">
      <w:pPr>
        <w:rPr>
          <w:b/>
          <w:bCs/>
          <w:sz w:val="22"/>
          <w:szCs w:val="22"/>
          <w:u w:val="single"/>
        </w:rPr>
      </w:pPr>
    </w:p>
    <w:p w:rsidR="009D7764" w:rsidRPr="009D7764" w:rsidRDefault="009D7764" w:rsidP="009D7764">
      <w:pPr>
        <w:ind w:left="1080"/>
        <w:jc w:val="both"/>
        <w:rPr>
          <w:sz w:val="22"/>
          <w:szCs w:val="22"/>
        </w:rPr>
      </w:pPr>
      <w:r w:rsidRPr="009D7764">
        <w:rPr>
          <w:sz w:val="22"/>
          <w:szCs w:val="22"/>
        </w:rPr>
        <w:t>Δεν συμπεριλαμβάνονται :</w:t>
      </w:r>
    </w:p>
    <w:p w:rsidR="009D7764" w:rsidRPr="009D7764" w:rsidRDefault="009D7764" w:rsidP="009D7764">
      <w:pPr>
        <w:numPr>
          <w:ilvl w:val="0"/>
          <w:numId w:val="12"/>
        </w:numPr>
        <w:jc w:val="both"/>
        <w:rPr>
          <w:sz w:val="22"/>
          <w:szCs w:val="22"/>
        </w:rPr>
      </w:pPr>
      <w:r w:rsidRPr="009D7764">
        <w:rPr>
          <w:sz w:val="22"/>
          <w:szCs w:val="22"/>
        </w:rPr>
        <w:t xml:space="preserve">Η δαπάνη για οποιοδήποτε ανταλλακτικό απαιτηθεί  </w:t>
      </w:r>
    </w:p>
    <w:p w:rsidR="009D7764" w:rsidRPr="009D7764" w:rsidRDefault="009D7764" w:rsidP="009D7764">
      <w:pPr>
        <w:rPr>
          <w:bCs/>
          <w:sz w:val="22"/>
          <w:szCs w:val="22"/>
          <w:u w:val="single"/>
        </w:rPr>
      </w:pPr>
    </w:p>
    <w:p w:rsidR="009D7764" w:rsidRPr="009D7764" w:rsidRDefault="009D7764" w:rsidP="009D7764">
      <w:pPr>
        <w:rPr>
          <w:bCs/>
          <w:sz w:val="22"/>
          <w:szCs w:val="22"/>
          <w:u w:val="single"/>
        </w:rPr>
      </w:pPr>
      <w:r w:rsidRPr="009D7764">
        <w:rPr>
          <w:bCs/>
          <w:sz w:val="22"/>
          <w:szCs w:val="22"/>
          <w:u w:val="single"/>
        </w:rPr>
        <w:t>Εργασίες Συντήρησης Αλεξικέραυνων και των γειώσεων τους</w:t>
      </w:r>
    </w:p>
    <w:p w:rsidR="009D7764" w:rsidRPr="009D7764" w:rsidRDefault="009D7764" w:rsidP="009D7764">
      <w:pPr>
        <w:rPr>
          <w:bCs/>
          <w:sz w:val="22"/>
          <w:szCs w:val="22"/>
          <w:u w:val="single"/>
        </w:rPr>
      </w:pPr>
    </w:p>
    <w:p w:rsidR="009D7764" w:rsidRPr="009D7764" w:rsidRDefault="009D7764" w:rsidP="009D7764">
      <w:pPr>
        <w:rPr>
          <w:bCs/>
          <w:sz w:val="22"/>
          <w:szCs w:val="22"/>
        </w:rPr>
      </w:pPr>
      <w:r w:rsidRPr="009D7764">
        <w:rPr>
          <w:bCs/>
          <w:sz w:val="22"/>
          <w:szCs w:val="22"/>
        </w:rPr>
        <w:t>Γειώσεις γενικά</w:t>
      </w:r>
    </w:p>
    <w:p w:rsidR="009D7764" w:rsidRPr="009D7764" w:rsidRDefault="009D7764" w:rsidP="009D7764">
      <w:pPr>
        <w:pStyle w:val="a4"/>
        <w:numPr>
          <w:ilvl w:val="0"/>
          <w:numId w:val="6"/>
        </w:numPr>
        <w:rPr>
          <w:bCs/>
          <w:sz w:val="22"/>
          <w:szCs w:val="22"/>
          <w:u w:val="single"/>
        </w:rPr>
      </w:pPr>
      <w:r w:rsidRPr="009D7764">
        <w:rPr>
          <w:sz w:val="22"/>
          <w:szCs w:val="22"/>
        </w:rPr>
        <w:t>Έλεγχος συνέχειας γειώσεων, μέτρηση τους κατά τη θερινή περίοδο και καταγραφή μετρήσεων.</w:t>
      </w:r>
    </w:p>
    <w:p w:rsidR="009D7764" w:rsidRPr="009D7764" w:rsidRDefault="009D7764" w:rsidP="009D7764">
      <w:pPr>
        <w:pStyle w:val="a4"/>
        <w:numPr>
          <w:ilvl w:val="0"/>
          <w:numId w:val="6"/>
        </w:numPr>
        <w:rPr>
          <w:bCs/>
          <w:sz w:val="22"/>
          <w:szCs w:val="22"/>
          <w:u w:val="single"/>
        </w:rPr>
      </w:pPr>
      <w:r w:rsidRPr="009D7764">
        <w:rPr>
          <w:sz w:val="22"/>
          <w:szCs w:val="22"/>
        </w:rPr>
        <w:t>Έλεγχος και σύσφιγξη όλων των συνδέσμων (αρχικών, ενδιάμεσων και  τερματικών).</w:t>
      </w:r>
    </w:p>
    <w:p w:rsidR="009D7764" w:rsidRPr="009D7764" w:rsidRDefault="009D7764" w:rsidP="009D7764">
      <w:pPr>
        <w:pStyle w:val="a4"/>
        <w:numPr>
          <w:ilvl w:val="0"/>
          <w:numId w:val="6"/>
        </w:numPr>
        <w:rPr>
          <w:bCs/>
          <w:sz w:val="22"/>
          <w:szCs w:val="22"/>
          <w:u w:val="single"/>
        </w:rPr>
      </w:pPr>
      <w:r w:rsidRPr="009D7764">
        <w:rPr>
          <w:sz w:val="22"/>
          <w:szCs w:val="22"/>
        </w:rPr>
        <w:t>Καταγραφή προτάσεων-λύσεων σε περίπτωση που οι μετρήσεις δεν είναι μέσα στα απαιτούμενα όρια.</w:t>
      </w:r>
    </w:p>
    <w:p w:rsidR="009D7764" w:rsidRPr="009D7764" w:rsidRDefault="009D7764" w:rsidP="009D7764">
      <w:pPr>
        <w:pStyle w:val="a4"/>
        <w:ind w:left="360"/>
        <w:rPr>
          <w:bCs/>
          <w:sz w:val="22"/>
          <w:szCs w:val="22"/>
          <w:u w:val="single"/>
        </w:rPr>
      </w:pPr>
    </w:p>
    <w:p w:rsidR="009D7764" w:rsidRPr="009D7764" w:rsidRDefault="009D7764" w:rsidP="009D7764">
      <w:pPr>
        <w:rPr>
          <w:bCs/>
          <w:sz w:val="22"/>
          <w:szCs w:val="22"/>
        </w:rPr>
      </w:pPr>
      <w:r w:rsidRPr="009D7764">
        <w:rPr>
          <w:bCs/>
          <w:sz w:val="22"/>
          <w:szCs w:val="22"/>
        </w:rPr>
        <w:t>Αλεξικέραυνα</w:t>
      </w:r>
    </w:p>
    <w:p w:rsidR="009D7764" w:rsidRPr="009D7764" w:rsidRDefault="009D7764" w:rsidP="009D7764">
      <w:pPr>
        <w:pStyle w:val="a4"/>
        <w:numPr>
          <w:ilvl w:val="0"/>
          <w:numId w:val="6"/>
        </w:numPr>
        <w:rPr>
          <w:bCs/>
          <w:sz w:val="22"/>
          <w:szCs w:val="22"/>
          <w:u w:val="single"/>
        </w:rPr>
      </w:pPr>
      <w:r w:rsidRPr="009D7764">
        <w:rPr>
          <w:sz w:val="22"/>
          <w:szCs w:val="22"/>
        </w:rPr>
        <w:t>Έλεγχος γειώσεων, μέτρηση τους και καταγραφή μετρήσεων</w:t>
      </w:r>
    </w:p>
    <w:p w:rsidR="009D7764" w:rsidRPr="009D7764" w:rsidRDefault="009D7764" w:rsidP="009D7764">
      <w:pPr>
        <w:pStyle w:val="a4"/>
        <w:numPr>
          <w:ilvl w:val="0"/>
          <w:numId w:val="6"/>
        </w:numPr>
        <w:rPr>
          <w:bCs/>
          <w:sz w:val="22"/>
          <w:szCs w:val="22"/>
          <w:u w:val="single"/>
        </w:rPr>
      </w:pPr>
      <w:r w:rsidRPr="009D7764">
        <w:rPr>
          <w:sz w:val="22"/>
          <w:szCs w:val="22"/>
        </w:rPr>
        <w:t>Έλεγχος συνέχειας αντικεραυνικών και συσφίγξεις συνδέσμων</w:t>
      </w:r>
    </w:p>
    <w:p w:rsidR="009D7764" w:rsidRPr="009D7764" w:rsidRDefault="009D7764" w:rsidP="009D7764">
      <w:pPr>
        <w:pStyle w:val="a4"/>
        <w:numPr>
          <w:ilvl w:val="0"/>
          <w:numId w:val="6"/>
        </w:numPr>
        <w:rPr>
          <w:bCs/>
          <w:sz w:val="22"/>
          <w:szCs w:val="22"/>
          <w:u w:val="single"/>
        </w:rPr>
      </w:pPr>
      <w:r w:rsidRPr="009D7764">
        <w:rPr>
          <w:sz w:val="22"/>
          <w:szCs w:val="22"/>
        </w:rPr>
        <w:t>Έλεγχος μονωτήρων και αντικατάσταση φθαρμένων</w:t>
      </w:r>
    </w:p>
    <w:p w:rsidR="009D7764" w:rsidRPr="009D7764" w:rsidRDefault="009D7764" w:rsidP="009D7764">
      <w:pPr>
        <w:pStyle w:val="a4"/>
        <w:numPr>
          <w:ilvl w:val="0"/>
          <w:numId w:val="6"/>
        </w:numPr>
        <w:rPr>
          <w:bCs/>
          <w:sz w:val="22"/>
          <w:szCs w:val="22"/>
          <w:u w:val="single"/>
        </w:rPr>
      </w:pPr>
      <w:r w:rsidRPr="009D7764">
        <w:rPr>
          <w:sz w:val="22"/>
          <w:szCs w:val="22"/>
        </w:rPr>
        <w:t>Έλεγχος ακίδων αλεξικέραυνων και λοιπών αντικεραυνικών διατάξεων</w:t>
      </w:r>
    </w:p>
    <w:p w:rsidR="009D7764" w:rsidRPr="009D7764" w:rsidRDefault="009D7764" w:rsidP="009D7764">
      <w:pPr>
        <w:pStyle w:val="a4"/>
        <w:numPr>
          <w:ilvl w:val="0"/>
          <w:numId w:val="6"/>
        </w:numPr>
        <w:rPr>
          <w:bCs/>
          <w:sz w:val="22"/>
          <w:szCs w:val="22"/>
        </w:rPr>
      </w:pPr>
      <w:r w:rsidRPr="009D7764">
        <w:rPr>
          <w:bCs/>
          <w:sz w:val="22"/>
          <w:szCs w:val="22"/>
        </w:rPr>
        <w:t>Σε περίπτωση που η κεφαλή του αλεξικέραυνου έχει δεχτεί κεραυνικό πλήγμα και κατ’ ελάχιστον κάθε 2 χρόνια αποστολή της στο προμηθευτή για έλεγχο καλής λειτουργίας.</w:t>
      </w:r>
    </w:p>
    <w:p w:rsidR="009D7764" w:rsidRPr="009D7764" w:rsidRDefault="009D7764" w:rsidP="009D7764">
      <w:pPr>
        <w:rPr>
          <w:b/>
          <w:bCs/>
          <w:sz w:val="22"/>
          <w:szCs w:val="22"/>
          <w:u w:val="single"/>
        </w:rPr>
      </w:pPr>
    </w:p>
    <w:p w:rsidR="009D7764" w:rsidRPr="009D7764" w:rsidRDefault="009D7764" w:rsidP="009D7764">
      <w:pPr>
        <w:ind w:left="1080"/>
        <w:jc w:val="both"/>
        <w:rPr>
          <w:sz w:val="22"/>
          <w:szCs w:val="22"/>
        </w:rPr>
      </w:pPr>
      <w:r w:rsidRPr="009D7764">
        <w:rPr>
          <w:sz w:val="22"/>
          <w:szCs w:val="22"/>
        </w:rPr>
        <w:t>Δεν συμπεριλαμβάνονται :</w:t>
      </w:r>
    </w:p>
    <w:p w:rsidR="009D7764" w:rsidRPr="009D7764" w:rsidRDefault="009D7764" w:rsidP="009D7764">
      <w:pPr>
        <w:ind w:left="1080"/>
        <w:jc w:val="both"/>
        <w:rPr>
          <w:sz w:val="22"/>
          <w:szCs w:val="22"/>
        </w:rPr>
      </w:pPr>
    </w:p>
    <w:p w:rsidR="009D7764" w:rsidRPr="009D7764" w:rsidRDefault="009D7764" w:rsidP="009D7764">
      <w:pPr>
        <w:ind w:left="720"/>
        <w:jc w:val="both"/>
        <w:rPr>
          <w:sz w:val="22"/>
          <w:szCs w:val="22"/>
        </w:rPr>
      </w:pPr>
      <w:r w:rsidRPr="009D7764">
        <w:rPr>
          <w:sz w:val="22"/>
          <w:szCs w:val="22"/>
        </w:rPr>
        <w:t xml:space="preserve">Η δαπάνη για οποιοδήποτε ανταλλακτικό απαιτηθεί όπως μονωτήρες, ακίδες αλεξικέραυνων, αγωγοί κ.λ.π. </w:t>
      </w:r>
    </w:p>
    <w:p w:rsidR="009D7764" w:rsidRPr="009D7764" w:rsidRDefault="009D7764" w:rsidP="009D7764">
      <w:pPr>
        <w:rPr>
          <w:bCs/>
          <w:sz w:val="22"/>
          <w:szCs w:val="22"/>
          <w:u w:val="single"/>
        </w:rPr>
      </w:pPr>
    </w:p>
    <w:p w:rsidR="009D7764" w:rsidRPr="009D7764" w:rsidRDefault="009D7764" w:rsidP="009D7764">
      <w:pPr>
        <w:rPr>
          <w:bCs/>
          <w:sz w:val="22"/>
          <w:szCs w:val="22"/>
          <w:u w:val="single"/>
        </w:rPr>
      </w:pPr>
      <w:r w:rsidRPr="009D7764">
        <w:rPr>
          <w:bCs/>
          <w:sz w:val="22"/>
          <w:szCs w:val="22"/>
          <w:u w:val="single"/>
        </w:rPr>
        <w:t xml:space="preserve">Εργασίες Συντήρησης Συστημάτων Πυρανίχνευσης- Κατάσβεσης - Συναγερμού  </w:t>
      </w:r>
    </w:p>
    <w:p w:rsidR="009D7764" w:rsidRPr="009D7764" w:rsidRDefault="009D7764" w:rsidP="009D7764">
      <w:pPr>
        <w:rPr>
          <w:bCs/>
          <w:sz w:val="22"/>
          <w:szCs w:val="22"/>
          <w:u w:val="single"/>
        </w:rPr>
      </w:pPr>
    </w:p>
    <w:p w:rsidR="009D7764" w:rsidRPr="009D7764" w:rsidRDefault="009D7764" w:rsidP="009D7764">
      <w:pPr>
        <w:rPr>
          <w:bCs/>
          <w:sz w:val="22"/>
          <w:szCs w:val="22"/>
        </w:rPr>
      </w:pPr>
      <w:r w:rsidRPr="009D7764">
        <w:rPr>
          <w:bCs/>
          <w:sz w:val="22"/>
          <w:szCs w:val="22"/>
        </w:rPr>
        <w:t>Πυρανίχνευση -Συναγερμοί</w:t>
      </w:r>
    </w:p>
    <w:p w:rsidR="009D7764" w:rsidRPr="009D7764" w:rsidRDefault="009D7764" w:rsidP="009D7764">
      <w:pPr>
        <w:pStyle w:val="a4"/>
        <w:numPr>
          <w:ilvl w:val="0"/>
          <w:numId w:val="6"/>
        </w:numPr>
        <w:rPr>
          <w:bCs/>
          <w:sz w:val="22"/>
          <w:szCs w:val="22"/>
          <w:u w:val="single"/>
        </w:rPr>
      </w:pPr>
      <w:bookmarkStart w:id="36" w:name="_Hlk96507627"/>
      <w:r w:rsidRPr="009D7764">
        <w:rPr>
          <w:sz w:val="22"/>
          <w:szCs w:val="22"/>
        </w:rPr>
        <w:lastRenderedPageBreak/>
        <w:t xml:space="preserve">Οπτικός έλεγχος συστημάτων </w:t>
      </w:r>
    </w:p>
    <w:p w:rsidR="009D7764" w:rsidRPr="009D7764" w:rsidRDefault="009D7764" w:rsidP="009D7764">
      <w:pPr>
        <w:pStyle w:val="a4"/>
        <w:numPr>
          <w:ilvl w:val="0"/>
          <w:numId w:val="6"/>
        </w:numPr>
        <w:rPr>
          <w:bCs/>
          <w:sz w:val="22"/>
          <w:szCs w:val="22"/>
          <w:u w:val="single"/>
        </w:rPr>
      </w:pPr>
      <w:r w:rsidRPr="009D7764">
        <w:rPr>
          <w:sz w:val="22"/>
          <w:szCs w:val="22"/>
        </w:rPr>
        <w:t xml:space="preserve">Έλεγχος συνέχειας γραμμών, διευθύνσεων </w:t>
      </w:r>
    </w:p>
    <w:p w:rsidR="009D7764" w:rsidRPr="009D7764" w:rsidRDefault="009D7764" w:rsidP="009D7764">
      <w:pPr>
        <w:pStyle w:val="a4"/>
        <w:numPr>
          <w:ilvl w:val="0"/>
          <w:numId w:val="6"/>
        </w:numPr>
        <w:rPr>
          <w:bCs/>
          <w:sz w:val="22"/>
          <w:szCs w:val="22"/>
          <w:u w:val="single"/>
        </w:rPr>
      </w:pPr>
      <w:r w:rsidRPr="009D7764">
        <w:rPr>
          <w:sz w:val="22"/>
          <w:szCs w:val="22"/>
        </w:rPr>
        <w:t>Έλεγχος λειτουργίας, συσσωρευτών, σειρήνων,  ανιχνευτών</w:t>
      </w:r>
    </w:p>
    <w:bookmarkEnd w:id="36"/>
    <w:p w:rsidR="009D7764" w:rsidRPr="009D7764" w:rsidRDefault="009D7764" w:rsidP="009D7764">
      <w:pPr>
        <w:pStyle w:val="a4"/>
        <w:ind w:left="360"/>
        <w:rPr>
          <w:bCs/>
          <w:sz w:val="22"/>
          <w:szCs w:val="22"/>
          <w:u w:val="single"/>
        </w:rPr>
      </w:pPr>
    </w:p>
    <w:p w:rsidR="009D7764" w:rsidRPr="009D7764" w:rsidRDefault="009D7764" w:rsidP="009D7764">
      <w:pPr>
        <w:rPr>
          <w:bCs/>
          <w:sz w:val="22"/>
          <w:szCs w:val="22"/>
        </w:rPr>
      </w:pPr>
      <w:r w:rsidRPr="009D7764">
        <w:rPr>
          <w:bCs/>
          <w:sz w:val="22"/>
          <w:szCs w:val="22"/>
        </w:rPr>
        <w:t>Κατάσβεση</w:t>
      </w:r>
    </w:p>
    <w:p w:rsidR="009D7764" w:rsidRPr="009D7764" w:rsidRDefault="009D7764" w:rsidP="009D7764">
      <w:pPr>
        <w:pStyle w:val="a4"/>
        <w:numPr>
          <w:ilvl w:val="0"/>
          <w:numId w:val="6"/>
        </w:numPr>
        <w:rPr>
          <w:bCs/>
          <w:sz w:val="22"/>
          <w:szCs w:val="22"/>
          <w:u w:val="single"/>
        </w:rPr>
      </w:pPr>
      <w:r w:rsidRPr="009D7764">
        <w:rPr>
          <w:sz w:val="22"/>
          <w:szCs w:val="22"/>
        </w:rPr>
        <w:t xml:space="preserve">Οπτικός έλεγχος συστημάτων </w:t>
      </w:r>
    </w:p>
    <w:p w:rsidR="009D7764" w:rsidRPr="009D7764" w:rsidRDefault="009D7764" w:rsidP="009D7764">
      <w:pPr>
        <w:pStyle w:val="a4"/>
        <w:numPr>
          <w:ilvl w:val="0"/>
          <w:numId w:val="6"/>
        </w:numPr>
        <w:rPr>
          <w:bCs/>
          <w:sz w:val="22"/>
          <w:szCs w:val="22"/>
          <w:u w:val="single"/>
        </w:rPr>
      </w:pPr>
      <w:r w:rsidRPr="009D7764">
        <w:rPr>
          <w:sz w:val="22"/>
          <w:szCs w:val="22"/>
        </w:rPr>
        <w:t xml:space="preserve">Έλεγχος λειτουργίας, συσσωρευτών, σειρήνων </w:t>
      </w:r>
    </w:p>
    <w:p w:rsidR="009D7764" w:rsidRPr="009D7764" w:rsidRDefault="009D7764" w:rsidP="009D7764">
      <w:pPr>
        <w:pStyle w:val="a4"/>
        <w:numPr>
          <w:ilvl w:val="0"/>
          <w:numId w:val="6"/>
        </w:numPr>
        <w:rPr>
          <w:bCs/>
          <w:sz w:val="22"/>
          <w:szCs w:val="22"/>
          <w:u w:val="single"/>
        </w:rPr>
      </w:pPr>
      <w:r w:rsidRPr="009D7764">
        <w:rPr>
          <w:sz w:val="22"/>
          <w:szCs w:val="22"/>
        </w:rPr>
        <w:t xml:space="preserve">Αποσύνδεση πυροκροτητών και ενεργοποίηση συστήματος για τον έλεγχο καλής λειτουργίας των </w:t>
      </w:r>
      <w:bookmarkStart w:id="37" w:name="_Hlk96507641"/>
      <w:r w:rsidRPr="009D7764">
        <w:rPr>
          <w:sz w:val="22"/>
          <w:szCs w:val="22"/>
        </w:rPr>
        <w:t>ανιχνευτών</w:t>
      </w:r>
      <w:bookmarkEnd w:id="37"/>
    </w:p>
    <w:p w:rsidR="009D7764" w:rsidRPr="009D7764" w:rsidRDefault="009D7764" w:rsidP="009D7764">
      <w:pPr>
        <w:pStyle w:val="a4"/>
        <w:ind w:left="360"/>
        <w:rPr>
          <w:bCs/>
          <w:sz w:val="22"/>
          <w:szCs w:val="22"/>
        </w:rPr>
      </w:pPr>
    </w:p>
    <w:p w:rsidR="009D7764" w:rsidRPr="009D7764" w:rsidRDefault="009D7764" w:rsidP="009D7764">
      <w:pPr>
        <w:pStyle w:val="a4"/>
        <w:ind w:left="360"/>
        <w:rPr>
          <w:bCs/>
          <w:sz w:val="22"/>
          <w:szCs w:val="22"/>
        </w:rPr>
      </w:pPr>
      <w:r w:rsidRPr="009D7764">
        <w:rPr>
          <w:bCs/>
          <w:sz w:val="22"/>
          <w:szCs w:val="22"/>
        </w:rPr>
        <w:t>Συναγερμοί</w:t>
      </w:r>
    </w:p>
    <w:p w:rsidR="009D7764" w:rsidRPr="009D7764" w:rsidRDefault="009D7764" w:rsidP="009D7764">
      <w:pPr>
        <w:pStyle w:val="a4"/>
        <w:numPr>
          <w:ilvl w:val="0"/>
          <w:numId w:val="6"/>
        </w:numPr>
        <w:rPr>
          <w:bCs/>
          <w:sz w:val="22"/>
          <w:szCs w:val="22"/>
          <w:u w:val="single"/>
        </w:rPr>
      </w:pPr>
      <w:r w:rsidRPr="009D7764">
        <w:rPr>
          <w:sz w:val="22"/>
          <w:szCs w:val="22"/>
        </w:rPr>
        <w:t xml:space="preserve">Οπτικός έλεγχος συστημάτων </w:t>
      </w:r>
    </w:p>
    <w:p w:rsidR="009D7764" w:rsidRPr="009D7764" w:rsidRDefault="009D7764" w:rsidP="009D7764">
      <w:pPr>
        <w:pStyle w:val="a4"/>
        <w:numPr>
          <w:ilvl w:val="0"/>
          <w:numId w:val="6"/>
        </w:numPr>
        <w:rPr>
          <w:bCs/>
          <w:sz w:val="22"/>
          <w:szCs w:val="22"/>
          <w:u w:val="single"/>
        </w:rPr>
      </w:pPr>
      <w:r w:rsidRPr="009D7764">
        <w:rPr>
          <w:sz w:val="22"/>
          <w:szCs w:val="22"/>
        </w:rPr>
        <w:t xml:space="preserve">Έλεγχος συνέχειας γραμμών </w:t>
      </w:r>
    </w:p>
    <w:p w:rsidR="009D7764" w:rsidRPr="009D7764" w:rsidRDefault="009D7764" w:rsidP="009D7764">
      <w:pPr>
        <w:pStyle w:val="a4"/>
        <w:numPr>
          <w:ilvl w:val="0"/>
          <w:numId w:val="6"/>
        </w:numPr>
        <w:rPr>
          <w:bCs/>
          <w:sz w:val="22"/>
          <w:szCs w:val="22"/>
          <w:u w:val="single"/>
        </w:rPr>
      </w:pPr>
      <w:r w:rsidRPr="009D7764">
        <w:rPr>
          <w:sz w:val="22"/>
          <w:szCs w:val="22"/>
        </w:rPr>
        <w:t>Έλεγχος λειτουργίας, συσσωρευτών, σειρήνων,  ανιχνευτών κίνησης γενικά</w:t>
      </w:r>
    </w:p>
    <w:p w:rsidR="009D7764" w:rsidRPr="009D7764" w:rsidRDefault="009D7764" w:rsidP="009D7764">
      <w:pPr>
        <w:pStyle w:val="a4"/>
        <w:ind w:left="360"/>
        <w:rPr>
          <w:bCs/>
          <w:sz w:val="22"/>
          <w:szCs w:val="22"/>
          <w:u w:val="single"/>
        </w:rPr>
      </w:pPr>
    </w:p>
    <w:p w:rsidR="009D7764" w:rsidRPr="009D7764" w:rsidRDefault="009D7764" w:rsidP="009D7764">
      <w:pPr>
        <w:ind w:left="1080"/>
        <w:jc w:val="both"/>
        <w:rPr>
          <w:sz w:val="22"/>
          <w:szCs w:val="22"/>
        </w:rPr>
      </w:pPr>
      <w:bookmarkStart w:id="38" w:name="OLE_LINK109"/>
      <w:bookmarkStart w:id="39" w:name="OLE_LINK110"/>
      <w:bookmarkStart w:id="40" w:name="OLE_LINK111"/>
      <w:r w:rsidRPr="009D7764">
        <w:rPr>
          <w:sz w:val="22"/>
          <w:szCs w:val="22"/>
        </w:rPr>
        <w:t>Δεν συμπεριλαμβάνονται :</w:t>
      </w:r>
    </w:p>
    <w:p w:rsidR="009D7764" w:rsidRPr="009D7764" w:rsidRDefault="009D7764" w:rsidP="009D7764">
      <w:pPr>
        <w:ind w:left="720"/>
        <w:jc w:val="both"/>
        <w:rPr>
          <w:sz w:val="22"/>
          <w:szCs w:val="22"/>
        </w:rPr>
      </w:pPr>
      <w:r w:rsidRPr="009D7764">
        <w:rPr>
          <w:sz w:val="22"/>
          <w:szCs w:val="22"/>
        </w:rPr>
        <w:t xml:space="preserve">Η δαπάνη για οποιοδήποτε ανταλλακτικό απαιτηθεί όπως σειρήνες, κουδούνια, ανιχνευτές, μπουτόν, αντιστάσεις, πίνακες, μπαταρίες, γεννήτριες αεροζόλ, </w:t>
      </w:r>
      <w:r w:rsidRPr="009D7764">
        <w:rPr>
          <w:sz w:val="22"/>
          <w:szCs w:val="22"/>
          <w:lang w:val="en-US"/>
        </w:rPr>
        <w:t>CO</w:t>
      </w:r>
      <w:r w:rsidRPr="009D7764">
        <w:rPr>
          <w:sz w:val="22"/>
          <w:szCs w:val="22"/>
        </w:rPr>
        <w:t>2 κ.λ.π.</w:t>
      </w:r>
      <w:bookmarkEnd w:id="38"/>
      <w:bookmarkEnd w:id="39"/>
      <w:bookmarkEnd w:id="40"/>
      <w:r w:rsidRPr="009D7764">
        <w:rPr>
          <w:sz w:val="22"/>
          <w:szCs w:val="22"/>
        </w:rPr>
        <w:t xml:space="preserve"> </w:t>
      </w:r>
    </w:p>
    <w:p w:rsidR="009D7764" w:rsidRPr="009D7764" w:rsidRDefault="009D7764" w:rsidP="009D7764">
      <w:pPr>
        <w:ind w:left="720"/>
        <w:jc w:val="both"/>
        <w:rPr>
          <w:sz w:val="22"/>
          <w:szCs w:val="22"/>
        </w:rPr>
      </w:pPr>
    </w:p>
    <w:p w:rsidR="009D7764" w:rsidRPr="009D7764" w:rsidRDefault="009D7764" w:rsidP="009D7764">
      <w:pPr>
        <w:rPr>
          <w:bCs/>
          <w:sz w:val="22"/>
          <w:szCs w:val="22"/>
          <w:u w:val="single"/>
        </w:rPr>
      </w:pPr>
      <w:bookmarkStart w:id="41" w:name="OLE_LINK80"/>
      <w:bookmarkStart w:id="42" w:name="OLE_LINK81"/>
      <w:bookmarkStart w:id="43" w:name="OLE_LINK174"/>
      <w:bookmarkStart w:id="44" w:name="OLE_LINK175"/>
      <w:r w:rsidRPr="009D7764">
        <w:rPr>
          <w:bCs/>
          <w:sz w:val="22"/>
          <w:szCs w:val="22"/>
          <w:u w:val="single"/>
        </w:rPr>
        <w:t>Εργασίες Συντήρησης Λεβητοστασίων</w:t>
      </w:r>
    </w:p>
    <w:bookmarkEnd w:id="41"/>
    <w:bookmarkEnd w:id="42"/>
    <w:bookmarkEnd w:id="43"/>
    <w:bookmarkEnd w:id="44"/>
    <w:p w:rsidR="009D7764" w:rsidRPr="009D7764" w:rsidRDefault="009D7764" w:rsidP="009D7764">
      <w:pPr>
        <w:rPr>
          <w:bCs/>
          <w:sz w:val="22"/>
          <w:szCs w:val="22"/>
          <w:u w:val="single"/>
        </w:rPr>
      </w:pPr>
    </w:p>
    <w:p w:rsidR="009D7764" w:rsidRPr="009D7764" w:rsidRDefault="009D7764" w:rsidP="009D7764">
      <w:pPr>
        <w:jc w:val="both"/>
        <w:rPr>
          <w:bCs/>
          <w:sz w:val="22"/>
          <w:szCs w:val="22"/>
        </w:rPr>
      </w:pPr>
      <w:r w:rsidRPr="009D7764">
        <w:rPr>
          <w:bCs/>
          <w:sz w:val="22"/>
          <w:szCs w:val="22"/>
        </w:rPr>
        <w:t xml:space="preserve">Οι Εργασίες Συντήρησης των παραπάνω μηχανημάτων θα γίνουν </w:t>
      </w:r>
      <w:r w:rsidRPr="009D7764">
        <w:rPr>
          <w:color w:val="3F3F3F"/>
          <w:spacing w:val="-10"/>
          <w:sz w:val="22"/>
          <w:szCs w:val="22"/>
        </w:rPr>
        <w:t xml:space="preserve">με </w:t>
      </w:r>
      <w:r w:rsidRPr="009D7764">
        <w:rPr>
          <w:bCs/>
          <w:sz w:val="22"/>
          <w:szCs w:val="22"/>
        </w:rPr>
        <w:t>δύο</w:t>
      </w:r>
      <w:r w:rsidRPr="009D7764">
        <w:rPr>
          <w:color w:val="3F3F3F"/>
          <w:spacing w:val="-10"/>
          <w:sz w:val="22"/>
          <w:szCs w:val="22"/>
        </w:rPr>
        <w:t xml:space="preserve"> επισκέψεις τη σαιζόν λειτουργίας.</w:t>
      </w:r>
      <w:r w:rsidRPr="009D7764">
        <w:rPr>
          <w:bCs/>
          <w:sz w:val="22"/>
          <w:szCs w:val="22"/>
        </w:rPr>
        <w:t xml:space="preserve"> Οι έλεγχοι που πρέπει να γίνουν αναγράφονται στο επισυναπτόμενο φύλλο ελέγχου.</w:t>
      </w:r>
    </w:p>
    <w:p w:rsidR="009D7764" w:rsidRPr="009D7764" w:rsidRDefault="009D7764" w:rsidP="009D7764">
      <w:pPr>
        <w:shd w:val="clear" w:color="auto" w:fill="FFFFFF"/>
        <w:tabs>
          <w:tab w:val="left" w:pos="1620"/>
        </w:tabs>
        <w:spacing w:after="29"/>
        <w:jc w:val="both"/>
        <w:rPr>
          <w:bCs/>
          <w:sz w:val="22"/>
          <w:szCs w:val="22"/>
          <w:u w:val="single"/>
        </w:rPr>
      </w:pPr>
      <w:r w:rsidRPr="009D7764">
        <w:rPr>
          <w:sz w:val="22"/>
          <w:szCs w:val="22"/>
        </w:rPr>
        <w:t>Με το πέρας της κάθε επίσκεψης ο Ανάδοχος θα παραδίδει στην Υπηρεσία συμπληρωμένο και σφραγισμένο ενδεικτικό «</w:t>
      </w:r>
      <w:r w:rsidRPr="009D7764">
        <w:rPr>
          <w:color w:val="3F3F3F"/>
          <w:spacing w:val="12"/>
          <w:position w:val="1"/>
          <w:sz w:val="22"/>
          <w:szCs w:val="22"/>
        </w:rPr>
        <w:t xml:space="preserve">ΦΥΛΛΟ ΕΛΕΓΧΟΥ </w:t>
      </w:r>
      <w:r w:rsidRPr="009D7764">
        <w:rPr>
          <w:color w:val="3F3F3F"/>
          <w:spacing w:val="8"/>
          <w:sz w:val="22"/>
          <w:szCs w:val="22"/>
        </w:rPr>
        <w:t>ΚΑΙ ΡΥΘΜΙΣΕΩΝ ΤΩΝ ΕΓΚΑΤΑΣΤΑΣΕΩΝ ΚΕΝΤΡΙΚΗΣ ΘΕΡΜΑΝΣΗΣ».</w:t>
      </w:r>
    </w:p>
    <w:p w:rsidR="009D7764" w:rsidRPr="009D7764" w:rsidRDefault="009D7764" w:rsidP="009D7764">
      <w:pPr>
        <w:ind w:left="360"/>
        <w:jc w:val="center"/>
        <w:rPr>
          <w:bCs/>
          <w:sz w:val="22"/>
          <w:szCs w:val="22"/>
          <w:u w:val="single"/>
        </w:rPr>
      </w:pPr>
    </w:p>
    <w:p w:rsidR="009D7764" w:rsidRPr="009D7764" w:rsidRDefault="009D7764" w:rsidP="009D7764">
      <w:pPr>
        <w:jc w:val="both"/>
        <w:rPr>
          <w:bCs/>
          <w:sz w:val="22"/>
          <w:szCs w:val="22"/>
          <w:u w:val="single"/>
        </w:rPr>
      </w:pPr>
      <w:r w:rsidRPr="009D7764">
        <w:rPr>
          <w:bCs/>
          <w:sz w:val="22"/>
          <w:szCs w:val="22"/>
          <w:u w:val="single"/>
        </w:rPr>
        <w:t>Εργασίες Συντήρησης Ηλιακών συστημάτων Παραγωγής Ζ.Ν.Χ.</w:t>
      </w:r>
    </w:p>
    <w:p w:rsidR="009D7764" w:rsidRPr="009D7764" w:rsidRDefault="009D7764" w:rsidP="009D7764">
      <w:pPr>
        <w:jc w:val="both"/>
        <w:rPr>
          <w:bCs/>
          <w:sz w:val="22"/>
          <w:szCs w:val="22"/>
          <w:u w:val="single"/>
        </w:rPr>
      </w:pPr>
    </w:p>
    <w:p w:rsidR="009D7764" w:rsidRPr="009D7764" w:rsidRDefault="009D7764" w:rsidP="009D7764">
      <w:pPr>
        <w:ind w:left="360"/>
        <w:jc w:val="both"/>
        <w:rPr>
          <w:bCs/>
          <w:sz w:val="22"/>
          <w:szCs w:val="22"/>
        </w:rPr>
      </w:pPr>
      <w:r w:rsidRPr="009D7764">
        <w:rPr>
          <w:bCs/>
          <w:sz w:val="22"/>
          <w:szCs w:val="22"/>
        </w:rPr>
        <w:t xml:space="preserve">Οι απαραίτητες εργασίες συντήρησης για την αποδοτική λειτουργία κάθε συστήματος που είναι εγκατεστημένα στις γειτονιές Α και Β της Φοιτητικής Κατοικίας είναι : </w:t>
      </w:r>
    </w:p>
    <w:p w:rsidR="009D7764" w:rsidRPr="009D7764" w:rsidRDefault="009D7764" w:rsidP="009D7764">
      <w:pPr>
        <w:numPr>
          <w:ilvl w:val="1"/>
          <w:numId w:val="7"/>
        </w:numPr>
        <w:jc w:val="both"/>
        <w:rPr>
          <w:bCs/>
          <w:sz w:val="22"/>
          <w:szCs w:val="22"/>
        </w:rPr>
      </w:pPr>
      <w:bookmarkStart w:id="45" w:name="OLE_LINK91"/>
      <w:bookmarkStart w:id="46" w:name="OLE_LINK92"/>
      <w:bookmarkStart w:id="47" w:name="OLE_LINK82"/>
      <w:bookmarkStart w:id="48" w:name="OLE_LINK83"/>
      <w:r w:rsidRPr="009D7764">
        <w:rPr>
          <w:rFonts w:eastAsia="Calibri"/>
          <w:sz w:val="22"/>
          <w:szCs w:val="22"/>
          <w:lang w:eastAsia="en-US"/>
        </w:rPr>
        <w:t xml:space="preserve">Μηνιαίος έλεγχος του κυκλώματος, των ηλιακών συλλεκτών, δηλαδή : </w:t>
      </w:r>
      <w:bookmarkEnd w:id="45"/>
      <w:bookmarkEnd w:id="46"/>
    </w:p>
    <w:p w:rsidR="009D7764" w:rsidRPr="009D7764" w:rsidRDefault="009D7764" w:rsidP="009D7764">
      <w:pPr>
        <w:ind w:left="928"/>
        <w:jc w:val="both"/>
        <w:rPr>
          <w:bCs/>
          <w:sz w:val="22"/>
          <w:szCs w:val="22"/>
        </w:rPr>
      </w:pPr>
      <w:r w:rsidRPr="009D7764">
        <w:rPr>
          <w:rFonts w:eastAsia="Calibri"/>
          <w:sz w:val="22"/>
          <w:szCs w:val="22"/>
          <w:lang w:eastAsia="en-US"/>
        </w:rPr>
        <w:t xml:space="preserve">α. έλεγχος του αυτόματου πλήρωσης, </w:t>
      </w:r>
    </w:p>
    <w:p w:rsidR="009D7764" w:rsidRPr="009D7764" w:rsidRDefault="009D7764" w:rsidP="009D7764">
      <w:pPr>
        <w:ind w:left="928"/>
        <w:jc w:val="both"/>
        <w:rPr>
          <w:rFonts w:eastAsia="Calibri"/>
          <w:sz w:val="22"/>
          <w:szCs w:val="22"/>
          <w:lang w:eastAsia="en-US"/>
        </w:rPr>
      </w:pPr>
      <w:r w:rsidRPr="009D7764">
        <w:rPr>
          <w:rFonts w:eastAsia="Calibri"/>
          <w:sz w:val="22"/>
          <w:szCs w:val="22"/>
          <w:lang w:eastAsia="en-US"/>
        </w:rPr>
        <w:t xml:space="preserve">β. </w:t>
      </w:r>
      <w:bookmarkStart w:id="49" w:name="OLE_LINK86"/>
      <w:bookmarkStart w:id="50" w:name="OLE_LINK87"/>
      <w:bookmarkStart w:id="51" w:name="OLE_LINK88"/>
      <w:r w:rsidRPr="009D7764">
        <w:rPr>
          <w:rFonts w:eastAsia="Calibri"/>
          <w:sz w:val="22"/>
          <w:szCs w:val="22"/>
          <w:lang w:eastAsia="en-US"/>
        </w:rPr>
        <w:t>έλεγχος</w:t>
      </w:r>
      <w:bookmarkEnd w:id="49"/>
      <w:bookmarkEnd w:id="50"/>
      <w:bookmarkEnd w:id="51"/>
      <w:r w:rsidRPr="009D7764">
        <w:rPr>
          <w:rFonts w:eastAsia="Calibri"/>
          <w:sz w:val="22"/>
          <w:szCs w:val="22"/>
          <w:lang w:eastAsia="en-US"/>
        </w:rPr>
        <w:t xml:space="preserve"> του δοχείου διαστολής, </w:t>
      </w:r>
    </w:p>
    <w:p w:rsidR="009D7764" w:rsidRPr="009D7764" w:rsidRDefault="009D7764" w:rsidP="009D7764">
      <w:pPr>
        <w:ind w:left="928"/>
        <w:jc w:val="both"/>
        <w:rPr>
          <w:rFonts w:eastAsia="Calibri"/>
          <w:sz w:val="22"/>
          <w:szCs w:val="22"/>
          <w:lang w:eastAsia="en-US"/>
        </w:rPr>
      </w:pPr>
      <w:r w:rsidRPr="009D7764">
        <w:rPr>
          <w:rFonts w:eastAsia="Calibri"/>
          <w:sz w:val="22"/>
          <w:szCs w:val="22"/>
          <w:lang w:eastAsia="en-US"/>
        </w:rPr>
        <w:t xml:space="preserve">γ. έλεγχος των εξαεριστικών στο δώμα και </w:t>
      </w:r>
    </w:p>
    <w:p w:rsidR="009D7764" w:rsidRPr="009D7764" w:rsidRDefault="009D7764" w:rsidP="009D7764">
      <w:pPr>
        <w:ind w:left="928"/>
        <w:jc w:val="both"/>
        <w:rPr>
          <w:rFonts w:eastAsia="Calibri"/>
          <w:sz w:val="22"/>
          <w:szCs w:val="22"/>
          <w:lang w:eastAsia="en-US"/>
        </w:rPr>
      </w:pPr>
      <w:r w:rsidRPr="009D7764">
        <w:rPr>
          <w:rFonts w:eastAsia="Calibri"/>
          <w:sz w:val="22"/>
          <w:szCs w:val="22"/>
          <w:lang w:eastAsia="en-US"/>
        </w:rPr>
        <w:t>δ. έλεγχος των αισθητηρίων του διαφορικού</w:t>
      </w:r>
      <w:bookmarkEnd w:id="47"/>
      <w:bookmarkEnd w:id="48"/>
    </w:p>
    <w:p w:rsidR="009D7764" w:rsidRPr="009D7764" w:rsidRDefault="009D7764" w:rsidP="009D7764">
      <w:pPr>
        <w:ind w:left="426"/>
        <w:jc w:val="both"/>
        <w:rPr>
          <w:rFonts w:eastAsia="Calibri"/>
          <w:sz w:val="22"/>
          <w:szCs w:val="22"/>
          <w:lang w:eastAsia="en-US"/>
        </w:rPr>
      </w:pPr>
    </w:p>
    <w:p w:rsidR="009D7764" w:rsidRPr="009D7764" w:rsidRDefault="009D7764" w:rsidP="009D7764">
      <w:pPr>
        <w:ind w:left="426"/>
        <w:jc w:val="both"/>
        <w:rPr>
          <w:bCs/>
          <w:sz w:val="22"/>
          <w:szCs w:val="22"/>
          <w:u w:val="single"/>
        </w:rPr>
      </w:pPr>
      <w:r w:rsidRPr="009D7764">
        <w:rPr>
          <w:rFonts w:eastAsia="Calibri"/>
          <w:sz w:val="22"/>
          <w:szCs w:val="22"/>
          <w:lang w:eastAsia="en-US"/>
        </w:rPr>
        <w:t>Στις εξαμηνιαίες εργασίες συντήρησης περιλαμβάνονται τα παρακάτω :</w:t>
      </w:r>
    </w:p>
    <w:p w:rsidR="009D7764" w:rsidRPr="009D7764" w:rsidRDefault="009D7764" w:rsidP="009D7764">
      <w:pPr>
        <w:numPr>
          <w:ilvl w:val="0"/>
          <w:numId w:val="20"/>
        </w:numPr>
        <w:ind w:left="641" w:hanging="357"/>
        <w:jc w:val="both"/>
        <w:rPr>
          <w:sz w:val="22"/>
          <w:szCs w:val="22"/>
        </w:rPr>
      </w:pPr>
      <w:bookmarkStart w:id="52" w:name="OLE_LINK203"/>
      <w:bookmarkStart w:id="53" w:name="OLE_LINK204"/>
      <w:bookmarkStart w:id="54" w:name="OLE_LINK205"/>
      <w:r w:rsidRPr="009D7764">
        <w:rPr>
          <w:sz w:val="22"/>
          <w:szCs w:val="22"/>
        </w:rPr>
        <w:t xml:space="preserve">Έλεγχος καθαριότητας </w:t>
      </w:r>
      <w:bookmarkEnd w:id="52"/>
      <w:bookmarkEnd w:id="53"/>
      <w:bookmarkEnd w:id="54"/>
      <w:r w:rsidRPr="009D7764">
        <w:rPr>
          <w:sz w:val="22"/>
          <w:szCs w:val="22"/>
        </w:rPr>
        <w:t xml:space="preserve">των boilers και των εναλλακτών θερμότητας (σερπαντίνες). </w:t>
      </w:r>
    </w:p>
    <w:p w:rsidR="009D7764" w:rsidRPr="009D7764" w:rsidRDefault="009D7764" w:rsidP="009D7764">
      <w:pPr>
        <w:numPr>
          <w:ilvl w:val="0"/>
          <w:numId w:val="20"/>
        </w:numPr>
        <w:ind w:left="641" w:hanging="357"/>
        <w:jc w:val="both"/>
        <w:rPr>
          <w:sz w:val="22"/>
          <w:szCs w:val="22"/>
        </w:rPr>
      </w:pPr>
      <w:bookmarkStart w:id="55" w:name="OLE_LINK98"/>
      <w:bookmarkStart w:id="56" w:name="OLE_LINK99"/>
      <w:bookmarkStart w:id="57" w:name="OLE_LINK100"/>
      <w:bookmarkStart w:id="58" w:name="OLE_LINK101"/>
      <w:bookmarkStart w:id="59" w:name="OLE_LINK102"/>
      <w:bookmarkStart w:id="60" w:name="OLE_LINK103"/>
      <w:bookmarkStart w:id="61" w:name="OLE_LINK104"/>
      <w:bookmarkStart w:id="62" w:name="OLE_LINK105"/>
      <w:r w:rsidRPr="009D7764">
        <w:rPr>
          <w:sz w:val="22"/>
          <w:szCs w:val="22"/>
        </w:rPr>
        <w:t xml:space="preserve">Έλεγχος καλής λειτουργίας </w:t>
      </w:r>
      <w:bookmarkEnd w:id="55"/>
      <w:bookmarkEnd w:id="56"/>
      <w:bookmarkEnd w:id="57"/>
      <w:bookmarkEnd w:id="58"/>
      <w:bookmarkEnd w:id="59"/>
      <w:bookmarkEnd w:id="60"/>
      <w:bookmarkEnd w:id="61"/>
      <w:bookmarkEnd w:id="62"/>
      <w:r w:rsidRPr="009D7764">
        <w:rPr>
          <w:sz w:val="22"/>
          <w:szCs w:val="22"/>
        </w:rPr>
        <w:t>του κυκλοφορητή του συστήματος.</w:t>
      </w:r>
    </w:p>
    <w:p w:rsidR="009D7764" w:rsidRPr="009D7764" w:rsidRDefault="009D7764" w:rsidP="009D7764">
      <w:pPr>
        <w:numPr>
          <w:ilvl w:val="0"/>
          <w:numId w:val="20"/>
        </w:numPr>
        <w:ind w:left="641" w:hanging="357"/>
        <w:jc w:val="both"/>
        <w:rPr>
          <w:sz w:val="22"/>
          <w:szCs w:val="22"/>
        </w:rPr>
      </w:pPr>
      <w:r w:rsidRPr="009D7764">
        <w:rPr>
          <w:sz w:val="22"/>
          <w:szCs w:val="22"/>
        </w:rPr>
        <w:t>Έλεγχος καλής λειτουργίας των βαλβίδων εξαέρωσης, των ηλιακών συλλεκτών.</w:t>
      </w:r>
    </w:p>
    <w:p w:rsidR="009D7764" w:rsidRPr="009D7764" w:rsidRDefault="009D7764" w:rsidP="009D7764">
      <w:pPr>
        <w:numPr>
          <w:ilvl w:val="0"/>
          <w:numId w:val="20"/>
        </w:numPr>
        <w:ind w:left="641" w:hanging="357"/>
        <w:jc w:val="both"/>
        <w:rPr>
          <w:sz w:val="22"/>
          <w:szCs w:val="22"/>
        </w:rPr>
      </w:pPr>
      <w:r w:rsidRPr="009D7764">
        <w:rPr>
          <w:sz w:val="22"/>
          <w:szCs w:val="22"/>
        </w:rPr>
        <w:t>Έλεγχος καλής λειτουργίας των βαλβίδων ασφαλείας.</w:t>
      </w:r>
    </w:p>
    <w:p w:rsidR="009D7764" w:rsidRPr="009D7764" w:rsidRDefault="009D7764" w:rsidP="009D7764">
      <w:pPr>
        <w:numPr>
          <w:ilvl w:val="0"/>
          <w:numId w:val="20"/>
        </w:numPr>
        <w:ind w:left="641" w:hanging="357"/>
        <w:jc w:val="both"/>
        <w:rPr>
          <w:sz w:val="22"/>
          <w:szCs w:val="22"/>
        </w:rPr>
      </w:pPr>
      <w:r w:rsidRPr="009D7764">
        <w:rPr>
          <w:sz w:val="22"/>
          <w:szCs w:val="22"/>
        </w:rPr>
        <w:t>Έλεγχος καλής λειτουργίας των δοχείων διαστολής και των πιεστικών δοχείων.</w:t>
      </w:r>
    </w:p>
    <w:p w:rsidR="009D7764" w:rsidRPr="009D7764" w:rsidRDefault="009D7764" w:rsidP="009D7764">
      <w:pPr>
        <w:numPr>
          <w:ilvl w:val="0"/>
          <w:numId w:val="20"/>
        </w:numPr>
        <w:ind w:left="641" w:hanging="357"/>
        <w:jc w:val="both"/>
        <w:rPr>
          <w:sz w:val="22"/>
          <w:szCs w:val="22"/>
        </w:rPr>
      </w:pPr>
      <w:r w:rsidRPr="009D7764">
        <w:rPr>
          <w:sz w:val="22"/>
          <w:szCs w:val="22"/>
        </w:rPr>
        <w:t>Έλεγχος καλής λειτουργίας του αυτοματισμού.</w:t>
      </w:r>
    </w:p>
    <w:p w:rsidR="009D7764" w:rsidRPr="009D7764" w:rsidRDefault="009D7764" w:rsidP="009D7764">
      <w:pPr>
        <w:numPr>
          <w:ilvl w:val="0"/>
          <w:numId w:val="20"/>
        </w:numPr>
        <w:ind w:left="641" w:hanging="357"/>
        <w:jc w:val="both"/>
        <w:rPr>
          <w:sz w:val="22"/>
          <w:szCs w:val="22"/>
        </w:rPr>
      </w:pPr>
      <w:r w:rsidRPr="009D7764">
        <w:rPr>
          <w:sz w:val="22"/>
          <w:szCs w:val="22"/>
        </w:rPr>
        <w:t>Έλεγχος καλής λειτουργίας των συσκευών ανοδικής προστασίας.</w:t>
      </w:r>
    </w:p>
    <w:p w:rsidR="009D7764" w:rsidRPr="009D7764" w:rsidRDefault="009D7764" w:rsidP="009D7764">
      <w:pPr>
        <w:numPr>
          <w:ilvl w:val="0"/>
          <w:numId w:val="20"/>
        </w:numPr>
        <w:ind w:left="641" w:hanging="357"/>
        <w:jc w:val="both"/>
        <w:rPr>
          <w:sz w:val="22"/>
          <w:szCs w:val="22"/>
        </w:rPr>
      </w:pPr>
      <w:r w:rsidRPr="009D7764">
        <w:rPr>
          <w:sz w:val="22"/>
          <w:szCs w:val="22"/>
        </w:rPr>
        <w:t>Έλεγχος καλής λειτουργίας των αυτομάτων πλήρωσης.</w:t>
      </w:r>
    </w:p>
    <w:p w:rsidR="009D7764" w:rsidRPr="009D7764" w:rsidRDefault="009D7764" w:rsidP="009D7764">
      <w:pPr>
        <w:ind w:left="360"/>
        <w:jc w:val="both"/>
        <w:rPr>
          <w:bCs/>
          <w:sz w:val="22"/>
          <w:szCs w:val="22"/>
          <w:u w:val="single"/>
        </w:rPr>
      </w:pPr>
    </w:p>
    <w:p w:rsidR="009D7764" w:rsidRPr="009D7764" w:rsidRDefault="009D7764" w:rsidP="009D7764">
      <w:pPr>
        <w:ind w:left="360"/>
        <w:jc w:val="both"/>
        <w:rPr>
          <w:bCs/>
          <w:sz w:val="22"/>
          <w:szCs w:val="22"/>
        </w:rPr>
      </w:pPr>
      <w:bookmarkStart w:id="63" w:name="OLE_LINK185"/>
      <w:bookmarkStart w:id="64" w:name="OLE_LINK186"/>
      <w:bookmarkStart w:id="65" w:name="OLE_LINK187"/>
      <w:r w:rsidRPr="009D7764">
        <w:rPr>
          <w:bCs/>
          <w:sz w:val="22"/>
          <w:szCs w:val="22"/>
        </w:rPr>
        <w:t>Δεν συμπεριλαμβάνονται :</w:t>
      </w:r>
    </w:p>
    <w:p w:rsidR="009D7764" w:rsidRPr="009D7764" w:rsidRDefault="009D7764" w:rsidP="009D7764">
      <w:pPr>
        <w:ind w:left="360"/>
        <w:jc w:val="both"/>
        <w:rPr>
          <w:bCs/>
          <w:sz w:val="22"/>
          <w:szCs w:val="22"/>
        </w:rPr>
      </w:pPr>
      <w:r w:rsidRPr="009D7764">
        <w:rPr>
          <w:bCs/>
          <w:sz w:val="22"/>
          <w:szCs w:val="22"/>
        </w:rPr>
        <w:t>Η δαπάνη για οποιοδήποτε ανταλλακτικό απαιτηθεί για την αποκατάσταση βλαβών ή την αντικατάσταση οποιουδήποτε φθαρμένου υλικού.</w:t>
      </w:r>
      <w:bookmarkEnd w:id="63"/>
      <w:bookmarkEnd w:id="64"/>
      <w:bookmarkEnd w:id="65"/>
    </w:p>
    <w:p w:rsidR="009D7764" w:rsidRPr="009D7764" w:rsidRDefault="009D7764" w:rsidP="009D7764">
      <w:pPr>
        <w:ind w:left="360"/>
        <w:jc w:val="both"/>
        <w:rPr>
          <w:bCs/>
          <w:sz w:val="22"/>
          <w:szCs w:val="22"/>
        </w:rPr>
      </w:pPr>
    </w:p>
    <w:p w:rsidR="009D7764" w:rsidRPr="009D7764" w:rsidRDefault="009D7764" w:rsidP="009D7764">
      <w:pPr>
        <w:ind w:left="360"/>
        <w:jc w:val="both"/>
        <w:rPr>
          <w:bCs/>
          <w:sz w:val="22"/>
          <w:szCs w:val="22"/>
        </w:rPr>
      </w:pPr>
    </w:p>
    <w:p w:rsidR="009D7764" w:rsidRPr="009D7764" w:rsidRDefault="009D7764" w:rsidP="009D7764">
      <w:pPr>
        <w:jc w:val="both"/>
        <w:rPr>
          <w:bCs/>
          <w:sz w:val="22"/>
          <w:szCs w:val="22"/>
          <w:u w:val="single"/>
        </w:rPr>
      </w:pPr>
      <w:r w:rsidRPr="009D7764">
        <w:rPr>
          <w:bCs/>
          <w:sz w:val="22"/>
          <w:szCs w:val="22"/>
          <w:u w:val="single"/>
        </w:rPr>
        <w:lastRenderedPageBreak/>
        <w:t xml:space="preserve">Εργασίες Συντήρησης – διαχείρισης </w:t>
      </w:r>
      <w:r w:rsidRPr="009D7764">
        <w:rPr>
          <w:color w:val="000000"/>
          <w:sz w:val="22"/>
          <w:szCs w:val="22"/>
          <w:u w:val="single"/>
        </w:rPr>
        <w:t>Φωτοβολταικών</w:t>
      </w:r>
      <w:r w:rsidRPr="009D7764">
        <w:rPr>
          <w:bCs/>
          <w:sz w:val="22"/>
          <w:szCs w:val="22"/>
          <w:u w:val="single"/>
        </w:rPr>
        <w:t xml:space="preserve"> Συστημάτων </w:t>
      </w:r>
    </w:p>
    <w:p w:rsidR="009D7764" w:rsidRPr="009D7764" w:rsidRDefault="009D7764" w:rsidP="009D7764">
      <w:pPr>
        <w:ind w:left="360"/>
        <w:jc w:val="both"/>
        <w:rPr>
          <w:b/>
          <w:bCs/>
          <w:sz w:val="22"/>
          <w:szCs w:val="22"/>
        </w:rPr>
      </w:pPr>
    </w:p>
    <w:p w:rsidR="009D7764" w:rsidRPr="009D7764" w:rsidRDefault="009D7764" w:rsidP="009D7764">
      <w:pPr>
        <w:jc w:val="both"/>
        <w:rPr>
          <w:bCs/>
          <w:sz w:val="22"/>
          <w:szCs w:val="22"/>
        </w:rPr>
      </w:pPr>
      <w:r w:rsidRPr="009D7764">
        <w:rPr>
          <w:bCs/>
          <w:sz w:val="22"/>
          <w:szCs w:val="22"/>
        </w:rPr>
        <w:t>1.</w:t>
      </w:r>
      <w:r w:rsidRPr="009D7764">
        <w:rPr>
          <w:color w:val="000000"/>
          <w:sz w:val="22"/>
          <w:szCs w:val="22"/>
        </w:rPr>
        <w:t xml:space="preserve"> ΒΑΣΕΙΣ ΣΤΗΡΙΞΗΣ</w:t>
      </w:r>
    </w:p>
    <w:p w:rsidR="009D7764" w:rsidRPr="009D7764" w:rsidRDefault="009D7764" w:rsidP="009D7764">
      <w:pPr>
        <w:numPr>
          <w:ilvl w:val="0"/>
          <w:numId w:val="32"/>
        </w:numPr>
        <w:jc w:val="both"/>
        <w:rPr>
          <w:bCs/>
          <w:sz w:val="22"/>
          <w:szCs w:val="22"/>
        </w:rPr>
      </w:pPr>
      <w:r w:rsidRPr="009D7764">
        <w:rPr>
          <w:color w:val="000000"/>
          <w:sz w:val="22"/>
          <w:szCs w:val="22"/>
        </w:rPr>
        <w:t>Έλεγχος και σφίξιμο των συνδέσεων</w:t>
      </w:r>
    </w:p>
    <w:p w:rsidR="009D7764" w:rsidRPr="009D7764" w:rsidRDefault="009D7764" w:rsidP="009D7764">
      <w:pPr>
        <w:numPr>
          <w:ilvl w:val="0"/>
          <w:numId w:val="32"/>
        </w:numPr>
        <w:jc w:val="both"/>
        <w:rPr>
          <w:color w:val="000000"/>
          <w:sz w:val="22"/>
          <w:szCs w:val="22"/>
        </w:rPr>
      </w:pPr>
      <w:r w:rsidRPr="009D7764">
        <w:rPr>
          <w:color w:val="000000"/>
          <w:sz w:val="22"/>
          <w:szCs w:val="22"/>
        </w:rPr>
        <w:t>Έλεγχος της δομής (μεταλλικής ή άλλης)</w:t>
      </w:r>
    </w:p>
    <w:p w:rsidR="009D7764" w:rsidRPr="009D7764" w:rsidRDefault="009D7764" w:rsidP="009D7764">
      <w:pPr>
        <w:ind w:left="360"/>
        <w:jc w:val="both"/>
        <w:rPr>
          <w:bCs/>
          <w:sz w:val="22"/>
          <w:szCs w:val="22"/>
        </w:rPr>
      </w:pPr>
    </w:p>
    <w:p w:rsidR="009D7764" w:rsidRPr="009D7764" w:rsidRDefault="009D7764" w:rsidP="009D7764">
      <w:pPr>
        <w:jc w:val="both"/>
        <w:rPr>
          <w:color w:val="000000"/>
          <w:sz w:val="22"/>
          <w:szCs w:val="22"/>
        </w:rPr>
      </w:pPr>
      <w:r w:rsidRPr="009D7764">
        <w:rPr>
          <w:color w:val="000000"/>
          <w:sz w:val="22"/>
          <w:szCs w:val="22"/>
        </w:rPr>
        <w:t>2. Φ/Β ΠΛΑΙΣΙΑ</w:t>
      </w:r>
    </w:p>
    <w:p w:rsidR="009D7764" w:rsidRPr="009D7764" w:rsidRDefault="009D7764" w:rsidP="009D7764">
      <w:pPr>
        <w:numPr>
          <w:ilvl w:val="0"/>
          <w:numId w:val="33"/>
        </w:numPr>
        <w:jc w:val="both"/>
        <w:rPr>
          <w:color w:val="000000"/>
          <w:sz w:val="22"/>
          <w:szCs w:val="22"/>
        </w:rPr>
      </w:pPr>
      <w:r w:rsidRPr="009D7764">
        <w:rPr>
          <w:color w:val="000000"/>
          <w:sz w:val="22"/>
          <w:szCs w:val="22"/>
        </w:rPr>
        <w:t>Έλεγχος και σφίξιμο των φωτοβολταϊκών πλαισίων στη βάση στήριξης</w:t>
      </w:r>
    </w:p>
    <w:p w:rsidR="009D7764" w:rsidRPr="009D7764" w:rsidRDefault="009D7764" w:rsidP="009D7764">
      <w:pPr>
        <w:numPr>
          <w:ilvl w:val="0"/>
          <w:numId w:val="33"/>
        </w:numPr>
        <w:jc w:val="both"/>
        <w:rPr>
          <w:bCs/>
          <w:sz w:val="22"/>
          <w:szCs w:val="22"/>
        </w:rPr>
      </w:pPr>
      <w:r w:rsidRPr="009D7764">
        <w:rPr>
          <w:color w:val="000000"/>
          <w:sz w:val="22"/>
          <w:szCs w:val="22"/>
        </w:rPr>
        <w:t>Θερμογραφικός έλεγχος της κατάστασής τους</w:t>
      </w:r>
    </w:p>
    <w:p w:rsidR="009D7764" w:rsidRPr="009D7764" w:rsidRDefault="009D7764" w:rsidP="009D7764">
      <w:pPr>
        <w:numPr>
          <w:ilvl w:val="0"/>
          <w:numId w:val="33"/>
        </w:numPr>
        <w:rPr>
          <w:color w:val="000000"/>
          <w:sz w:val="22"/>
          <w:szCs w:val="22"/>
        </w:rPr>
      </w:pPr>
      <w:r w:rsidRPr="009D7764">
        <w:rPr>
          <w:color w:val="000000"/>
          <w:sz w:val="22"/>
          <w:szCs w:val="22"/>
        </w:rPr>
        <w:t>Έλεγχος Αντισκωρικής Προστασίας</w:t>
      </w:r>
    </w:p>
    <w:p w:rsidR="009D7764" w:rsidRPr="009D7764" w:rsidRDefault="009D7764" w:rsidP="009D7764">
      <w:pPr>
        <w:numPr>
          <w:ilvl w:val="0"/>
          <w:numId w:val="33"/>
        </w:numPr>
        <w:rPr>
          <w:color w:val="000000"/>
          <w:sz w:val="22"/>
          <w:szCs w:val="22"/>
        </w:rPr>
      </w:pPr>
      <w:r w:rsidRPr="009D7764">
        <w:rPr>
          <w:color w:val="000000"/>
          <w:sz w:val="22"/>
          <w:szCs w:val="22"/>
        </w:rPr>
        <w:t xml:space="preserve">Καθαρισμός </w:t>
      </w:r>
    </w:p>
    <w:p w:rsidR="009D7764" w:rsidRPr="009D7764" w:rsidRDefault="009D7764" w:rsidP="009D7764">
      <w:pPr>
        <w:rPr>
          <w:color w:val="000000"/>
          <w:sz w:val="22"/>
          <w:szCs w:val="22"/>
        </w:rPr>
      </w:pPr>
    </w:p>
    <w:p w:rsidR="009D7764" w:rsidRPr="009D7764" w:rsidRDefault="009D7764" w:rsidP="009D7764">
      <w:pPr>
        <w:rPr>
          <w:color w:val="000000"/>
          <w:sz w:val="22"/>
          <w:szCs w:val="22"/>
        </w:rPr>
      </w:pPr>
      <w:r w:rsidRPr="009D7764">
        <w:rPr>
          <w:color w:val="000000"/>
          <w:sz w:val="22"/>
          <w:szCs w:val="22"/>
        </w:rPr>
        <w:t>3.ΑΝΤΙΣΤΡΟΦΕΙΣ</w:t>
      </w:r>
    </w:p>
    <w:p w:rsidR="009D7764" w:rsidRPr="009D7764" w:rsidRDefault="009D7764" w:rsidP="009D7764">
      <w:pPr>
        <w:numPr>
          <w:ilvl w:val="0"/>
          <w:numId w:val="34"/>
        </w:numPr>
        <w:rPr>
          <w:color w:val="000000"/>
          <w:sz w:val="22"/>
          <w:szCs w:val="22"/>
        </w:rPr>
      </w:pPr>
      <w:r w:rsidRPr="009D7764">
        <w:rPr>
          <w:color w:val="000000"/>
          <w:sz w:val="22"/>
          <w:szCs w:val="22"/>
        </w:rPr>
        <w:t>Επιθεώρηση και διαγνωστικός έλεγχος των Αντιστροφέων, σύμφωνα με τα εγχειρίδια του κατασκευαστή.</w:t>
      </w:r>
    </w:p>
    <w:p w:rsidR="009D7764" w:rsidRPr="009D7764" w:rsidRDefault="009D7764" w:rsidP="009D7764">
      <w:pPr>
        <w:numPr>
          <w:ilvl w:val="0"/>
          <w:numId w:val="34"/>
        </w:numPr>
        <w:rPr>
          <w:color w:val="000000"/>
          <w:sz w:val="22"/>
          <w:szCs w:val="22"/>
        </w:rPr>
      </w:pPr>
      <w:r w:rsidRPr="009D7764">
        <w:rPr>
          <w:color w:val="000000"/>
          <w:sz w:val="22"/>
          <w:szCs w:val="22"/>
        </w:rPr>
        <w:t>Έλεγχος συστήματος ψύξης αντιστροφέων</w:t>
      </w:r>
    </w:p>
    <w:p w:rsidR="009D7764" w:rsidRPr="009D7764" w:rsidRDefault="009D7764" w:rsidP="009D7764">
      <w:pPr>
        <w:rPr>
          <w:color w:val="000000"/>
          <w:sz w:val="22"/>
          <w:szCs w:val="22"/>
        </w:rPr>
      </w:pPr>
    </w:p>
    <w:p w:rsidR="009D7764" w:rsidRPr="009D7764" w:rsidRDefault="009D7764" w:rsidP="009D7764">
      <w:pPr>
        <w:rPr>
          <w:color w:val="000000"/>
          <w:sz w:val="22"/>
          <w:szCs w:val="22"/>
        </w:rPr>
      </w:pPr>
      <w:r w:rsidRPr="009D7764">
        <w:rPr>
          <w:color w:val="000000"/>
          <w:sz w:val="22"/>
          <w:szCs w:val="22"/>
        </w:rPr>
        <w:t>4.ΗΛΕΚΤΡΟΛΟΓΙΚΗ ΕΓΚΑΤΑΣΤΑΣΗ DC</w:t>
      </w:r>
    </w:p>
    <w:p w:rsidR="009D7764" w:rsidRPr="009D7764" w:rsidRDefault="009D7764" w:rsidP="009D7764">
      <w:pPr>
        <w:numPr>
          <w:ilvl w:val="0"/>
          <w:numId w:val="35"/>
        </w:numPr>
        <w:rPr>
          <w:color w:val="000000"/>
          <w:sz w:val="22"/>
          <w:szCs w:val="22"/>
        </w:rPr>
      </w:pPr>
      <w:r w:rsidRPr="009D7764">
        <w:rPr>
          <w:color w:val="000000"/>
          <w:sz w:val="22"/>
          <w:szCs w:val="22"/>
        </w:rPr>
        <w:t>Επιθεώρηση κατάστασης DC καλωδιώσεων και συνδέσεων</w:t>
      </w:r>
    </w:p>
    <w:p w:rsidR="009D7764" w:rsidRPr="009D7764" w:rsidRDefault="009D7764" w:rsidP="009D7764">
      <w:pPr>
        <w:numPr>
          <w:ilvl w:val="0"/>
          <w:numId w:val="35"/>
        </w:numPr>
        <w:rPr>
          <w:color w:val="000000"/>
          <w:sz w:val="22"/>
          <w:szCs w:val="22"/>
        </w:rPr>
      </w:pPr>
      <w:r w:rsidRPr="009D7764">
        <w:rPr>
          <w:color w:val="000000"/>
          <w:sz w:val="22"/>
          <w:szCs w:val="22"/>
        </w:rPr>
        <w:t>Μετρήσεις αντικεραυνικής προστασίας</w:t>
      </w:r>
    </w:p>
    <w:p w:rsidR="009D7764" w:rsidRPr="009D7764" w:rsidRDefault="009D7764" w:rsidP="009D7764">
      <w:pPr>
        <w:numPr>
          <w:ilvl w:val="0"/>
          <w:numId w:val="35"/>
        </w:numPr>
        <w:rPr>
          <w:sz w:val="22"/>
          <w:szCs w:val="22"/>
        </w:rPr>
      </w:pPr>
      <w:r w:rsidRPr="009D7764">
        <w:rPr>
          <w:sz w:val="22"/>
          <w:szCs w:val="22"/>
        </w:rPr>
        <w:t>Έλεγχος της διασύνδεσης DC ρεύματος στα πλαίσια και τον αντιστροφέα.</w:t>
      </w:r>
    </w:p>
    <w:p w:rsidR="009D7764" w:rsidRPr="009D7764" w:rsidRDefault="009D7764" w:rsidP="009D7764">
      <w:pPr>
        <w:rPr>
          <w:b/>
          <w:color w:val="000000"/>
          <w:sz w:val="22"/>
          <w:szCs w:val="22"/>
        </w:rPr>
      </w:pPr>
    </w:p>
    <w:p w:rsidR="009D7764" w:rsidRPr="009D7764" w:rsidRDefault="009D7764" w:rsidP="009D7764">
      <w:pPr>
        <w:rPr>
          <w:color w:val="000000"/>
          <w:sz w:val="22"/>
          <w:szCs w:val="22"/>
        </w:rPr>
      </w:pPr>
      <w:r w:rsidRPr="009D7764">
        <w:rPr>
          <w:color w:val="000000"/>
          <w:sz w:val="22"/>
          <w:szCs w:val="22"/>
        </w:rPr>
        <w:t>5.ΗΛΕΚΤΡΟΛΟΓΙΚΗ ΕΓΚΑΤΑΣΤΑΣΗΣ ΑC</w:t>
      </w:r>
    </w:p>
    <w:p w:rsidR="009D7764" w:rsidRPr="009D7764" w:rsidRDefault="009D7764" w:rsidP="009D7764">
      <w:pPr>
        <w:numPr>
          <w:ilvl w:val="0"/>
          <w:numId w:val="36"/>
        </w:numPr>
        <w:rPr>
          <w:color w:val="000000"/>
          <w:sz w:val="22"/>
          <w:szCs w:val="22"/>
        </w:rPr>
      </w:pPr>
      <w:r w:rsidRPr="009D7764">
        <w:rPr>
          <w:color w:val="000000"/>
          <w:sz w:val="22"/>
          <w:szCs w:val="22"/>
        </w:rPr>
        <w:t>Επιθεώρηση κατάστασης AC καλωδιώσεων και συνδέσεων</w:t>
      </w:r>
    </w:p>
    <w:p w:rsidR="009D7764" w:rsidRPr="009D7764" w:rsidRDefault="009D7764" w:rsidP="009D7764">
      <w:pPr>
        <w:numPr>
          <w:ilvl w:val="0"/>
          <w:numId w:val="36"/>
        </w:numPr>
        <w:rPr>
          <w:color w:val="000000"/>
          <w:sz w:val="22"/>
          <w:szCs w:val="22"/>
        </w:rPr>
      </w:pPr>
      <w:r w:rsidRPr="009D7764">
        <w:rPr>
          <w:color w:val="000000"/>
          <w:sz w:val="22"/>
          <w:szCs w:val="22"/>
        </w:rPr>
        <w:t>Μετρήσεις αντικεραυνικής προστασίας</w:t>
      </w:r>
    </w:p>
    <w:p w:rsidR="009D7764" w:rsidRPr="009D7764" w:rsidRDefault="009D7764" w:rsidP="009D7764">
      <w:pPr>
        <w:numPr>
          <w:ilvl w:val="0"/>
          <w:numId w:val="36"/>
        </w:numPr>
        <w:rPr>
          <w:color w:val="000000"/>
          <w:sz w:val="22"/>
          <w:szCs w:val="22"/>
        </w:rPr>
      </w:pPr>
      <w:r w:rsidRPr="009D7764">
        <w:rPr>
          <w:color w:val="000000"/>
          <w:sz w:val="22"/>
          <w:szCs w:val="22"/>
        </w:rPr>
        <w:t>Επιθεώρηση και προληπτική συντήρηση των πινάκων AC</w:t>
      </w:r>
    </w:p>
    <w:p w:rsidR="009D7764" w:rsidRPr="009D7764" w:rsidRDefault="009D7764" w:rsidP="009D7764">
      <w:pPr>
        <w:numPr>
          <w:ilvl w:val="0"/>
          <w:numId w:val="37"/>
        </w:numPr>
        <w:rPr>
          <w:color w:val="000000"/>
          <w:sz w:val="22"/>
          <w:szCs w:val="22"/>
        </w:rPr>
      </w:pPr>
      <w:r w:rsidRPr="009D7764">
        <w:rPr>
          <w:color w:val="000000"/>
          <w:sz w:val="22"/>
          <w:szCs w:val="22"/>
        </w:rPr>
        <w:t>Έλεγχος και αντικατάσταση ασφαλειών</w:t>
      </w:r>
    </w:p>
    <w:p w:rsidR="009D7764" w:rsidRPr="009D7764" w:rsidRDefault="009D7764" w:rsidP="009D7764">
      <w:pPr>
        <w:rPr>
          <w:color w:val="000000"/>
          <w:sz w:val="22"/>
          <w:szCs w:val="22"/>
        </w:rPr>
      </w:pPr>
    </w:p>
    <w:p w:rsidR="009D7764" w:rsidRPr="009D7764" w:rsidRDefault="009D7764" w:rsidP="009D7764">
      <w:pPr>
        <w:rPr>
          <w:color w:val="000000"/>
          <w:sz w:val="22"/>
          <w:szCs w:val="22"/>
        </w:rPr>
      </w:pPr>
      <w:r w:rsidRPr="009D7764">
        <w:rPr>
          <w:color w:val="000000"/>
          <w:sz w:val="22"/>
          <w:szCs w:val="22"/>
        </w:rPr>
        <w:t>6.ΥΠΗΡΕΣΙΕΣ ΔΙΑΧΕΙΡΙΣΗΣ</w:t>
      </w:r>
    </w:p>
    <w:p w:rsidR="009D7764" w:rsidRPr="009D7764" w:rsidRDefault="009D7764" w:rsidP="009D7764">
      <w:pPr>
        <w:numPr>
          <w:ilvl w:val="0"/>
          <w:numId w:val="37"/>
        </w:numPr>
        <w:rPr>
          <w:color w:val="000000"/>
          <w:sz w:val="22"/>
          <w:szCs w:val="22"/>
        </w:rPr>
      </w:pPr>
      <w:r w:rsidRPr="009D7764">
        <w:rPr>
          <w:color w:val="000000"/>
          <w:sz w:val="22"/>
          <w:szCs w:val="22"/>
        </w:rPr>
        <w:t>Παρακολούθηση, τήρηση, ανανέωση συμβάσεων και εγγυήσεων</w:t>
      </w:r>
    </w:p>
    <w:p w:rsidR="009D7764" w:rsidRPr="009D7764" w:rsidRDefault="009D7764" w:rsidP="009D7764">
      <w:pPr>
        <w:numPr>
          <w:ilvl w:val="0"/>
          <w:numId w:val="37"/>
        </w:numPr>
        <w:rPr>
          <w:color w:val="000000"/>
          <w:sz w:val="22"/>
          <w:szCs w:val="22"/>
        </w:rPr>
      </w:pPr>
      <w:r w:rsidRPr="009D7764">
        <w:rPr>
          <w:color w:val="000000"/>
          <w:sz w:val="22"/>
          <w:szCs w:val="22"/>
        </w:rPr>
        <w:t>Συντονισμός και υποστήριξη συνεργατών, υπεργολάβων και εμπλεκόμενων</w:t>
      </w:r>
    </w:p>
    <w:p w:rsidR="009D7764" w:rsidRPr="009D7764" w:rsidRDefault="009D7764" w:rsidP="009D7764">
      <w:pPr>
        <w:rPr>
          <w:color w:val="000000"/>
          <w:sz w:val="22"/>
          <w:szCs w:val="22"/>
        </w:rPr>
      </w:pPr>
    </w:p>
    <w:p w:rsidR="009D7764" w:rsidRPr="009D7764" w:rsidRDefault="009D7764" w:rsidP="009D7764">
      <w:pPr>
        <w:rPr>
          <w:color w:val="000000"/>
          <w:sz w:val="22"/>
          <w:szCs w:val="22"/>
        </w:rPr>
      </w:pPr>
      <w:r w:rsidRPr="009D7764">
        <w:rPr>
          <w:color w:val="000000"/>
          <w:sz w:val="22"/>
          <w:szCs w:val="22"/>
        </w:rPr>
        <w:t>7. ΥΠΗΡΕΣΙΕΣ ΠΛΗΡΟΦΟΡΗΣΗΣ</w:t>
      </w:r>
    </w:p>
    <w:p w:rsidR="009D7764" w:rsidRPr="009D7764" w:rsidRDefault="009D7764" w:rsidP="009D7764">
      <w:pPr>
        <w:numPr>
          <w:ilvl w:val="0"/>
          <w:numId w:val="38"/>
        </w:numPr>
        <w:rPr>
          <w:color w:val="000000"/>
          <w:sz w:val="22"/>
          <w:szCs w:val="22"/>
        </w:rPr>
      </w:pPr>
      <w:r w:rsidRPr="009D7764">
        <w:rPr>
          <w:color w:val="000000"/>
          <w:sz w:val="22"/>
          <w:szCs w:val="22"/>
        </w:rPr>
        <w:t>Λήψη δεδομένων από μετατροπείς</w:t>
      </w:r>
    </w:p>
    <w:p w:rsidR="009D7764" w:rsidRPr="009D7764" w:rsidRDefault="009D7764" w:rsidP="009D7764">
      <w:pPr>
        <w:numPr>
          <w:ilvl w:val="0"/>
          <w:numId w:val="38"/>
        </w:numPr>
        <w:rPr>
          <w:color w:val="000000"/>
          <w:sz w:val="22"/>
          <w:szCs w:val="22"/>
        </w:rPr>
      </w:pPr>
      <w:r w:rsidRPr="009D7764">
        <w:rPr>
          <w:color w:val="000000"/>
          <w:sz w:val="22"/>
          <w:szCs w:val="22"/>
        </w:rPr>
        <w:t>Συνεχής επεξεργασία και αιτιολόγηση δεδομένων</w:t>
      </w:r>
    </w:p>
    <w:p w:rsidR="009D7764" w:rsidRPr="009D7764" w:rsidRDefault="009D7764" w:rsidP="009D7764">
      <w:pPr>
        <w:numPr>
          <w:ilvl w:val="0"/>
          <w:numId w:val="38"/>
        </w:numPr>
        <w:rPr>
          <w:color w:val="000000"/>
          <w:sz w:val="22"/>
          <w:szCs w:val="22"/>
        </w:rPr>
      </w:pPr>
      <w:r w:rsidRPr="009D7764">
        <w:rPr>
          <w:color w:val="000000"/>
          <w:sz w:val="22"/>
          <w:szCs w:val="22"/>
        </w:rPr>
        <w:t>Συμβάντα. Ιστορικό και Διαχείριση</w:t>
      </w:r>
    </w:p>
    <w:p w:rsidR="009D7764" w:rsidRPr="009D7764" w:rsidRDefault="009D7764" w:rsidP="009D7764">
      <w:pPr>
        <w:numPr>
          <w:ilvl w:val="0"/>
          <w:numId w:val="39"/>
        </w:numPr>
      </w:pPr>
      <w:r w:rsidRPr="009D7764">
        <w:rPr>
          <w:color w:val="000000"/>
          <w:sz w:val="22"/>
          <w:szCs w:val="22"/>
        </w:rPr>
        <w:t>Συγκριτικές Αναφορές Παραγωγής</w:t>
      </w:r>
    </w:p>
    <w:p w:rsidR="009D7764" w:rsidRPr="009D7764" w:rsidRDefault="009D7764" w:rsidP="009D7764">
      <w:pPr>
        <w:jc w:val="both"/>
        <w:rPr>
          <w:bCs/>
          <w:sz w:val="22"/>
          <w:szCs w:val="22"/>
          <w:u w:val="single"/>
        </w:rPr>
      </w:pPr>
    </w:p>
    <w:p w:rsidR="009D7764" w:rsidRPr="009D7764" w:rsidRDefault="009D7764" w:rsidP="009D7764">
      <w:pPr>
        <w:ind w:left="360"/>
        <w:jc w:val="both"/>
        <w:rPr>
          <w:bCs/>
          <w:sz w:val="22"/>
          <w:szCs w:val="22"/>
        </w:rPr>
      </w:pPr>
      <w:r w:rsidRPr="009D7764">
        <w:rPr>
          <w:bCs/>
          <w:sz w:val="22"/>
          <w:szCs w:val="22"/>
        </w:rPr>
        <w:t>Δεν συμπεριλαμβάνονται :</w:t>
      </w:r>
    </w:p>
    <w:p w:rsidR="009D7764" w:rsidRPr="009D7764" w:rsidRDefault="009D7764" w:rsidP="009D7764">
      <w:pPr>
        <w:ind w:left="360"/>
        <w:jc w:val="both"/>
        <w:rPr>
          <w:bCs/>
          <w:sz w:val="22"/>
          <w:szCs w:val="22"/>
        </w:rPr>
      </w:pPr>
      <w:r w:rsidRPr="009D7764">
        <w:rPr>
          <w:bCs/>
          <w:sz w:val="22"/>
          <w:szCs w:val="22"/>
        </w:rPr>
        <w:t>Η δαπάνη για οποιοδήποτε ανταλλακτικό απαιτηθεί για την αποκατάσταση βλαβών ή την αντικατάσταση οποιουδήποτε φθαρμένου υλικού.</w:t>
      </w:r>
    </w:p>
    <w:p w:rsidR="009D7764" w:rsidRPr="009D7764" w:rsidRDefault="009D7764" w:rsidP="009D7764">
      <w:pPr>
        <w:jc w:val="both"/>
        <w:rPr>
          <w:bCs/>
          <w:sz w:val="22"/>
          <w:szCs w:val="22"/>
          <w:u w:val="single"/>
        </w:rPr>
      </w:pPr>
    </w:p>
    <w:p w:rsidR="009D7764" w:rsidRPr="009D7764" w:rsidRDefault="009D7764" w:rsidP="009D7764">
      <w:pPr>
        <w:jc w:val="both"/>
        <w:rPr>
          <w:bCs/>
          <w:sz w:val="22"/>
          <w:szCs w:val="22"/>
          <w:u w:val="single"/>
        </w:rPr>
      </w:pPr>
      <w:r w:rsidRPr="009D7764">
        <w:rPr>
          <w:bCs/>
          <w:sz w:val="22"/>
          <w:szCs w:val="22"/>
          <w:u w:val="single"/>
        </w:rPr>
        <w:t xml:space="preserve">Επιπλέον </w:t>
      </w:r>
    </w:p>
    <w:p w:rsidR="009D7764" w:rsidRPr="009D7764" w:rsidRDefault="009D7764" w:rsidP="009D7764">
      <w:pPr>
        <w:jc w:val="both"/>
        <w:rPr>
          <w:sz w:val="22"/>
          <w:szCs w:val="22"/>
        </w:rPr>
      </w:pPr>
      <w:r w:rsidRPr="009D7764">
        <w:rPr>
          <w:sz w:val="22"/>
          <w:szCs w:val="22"/>
        </w:rPr>
        <w:t xml:space="preserve">Εκτός των παραπάνω τακτικών εργασιών, ο Ανάδοχος πρέπει να προσέρχεται για τεχνική βοήθεια σε θέματα-βλάβες που αφορούν το πεδίο συντήρησης του, σε έκτακτες περιπτώσεις εντός εικοσιτεσσάρων ωρών μετά από τηλεφωνική ή έγγραφη ειδοποίηση της Υπηρεσίας.  </w:t>
      </w:r>
    </w:p>
    <w:p w:rsidR="009D7764" w:rsidRPr="009D7764" w:rsidRDefault="009D7764" w:rsidP="009D7764">
      <w:pPr>
        <w:jc w:val="both"/>
        <w:rPr>
          <w:sz w:val="22"/>
          <w:szCs w:val="22"/>
        </w:rPr>
      </w:pPr>
      <w:r w:rsidRPr="009D7764">
        <w:rPr>
          <w:sz w:val="22"/>
          <w:szCs w:val="22"/>
        </w:rPr>
        <w:t xml:space="preserve">Σε περίπτωση που κριθεί αναγκαία η αντικατάσταση οποιουδήποτε φθαρμένου – βλαμμένου ανταλλακτικού-μηχανήματος καθ΄ όλη τη διάρκεια της τεχνικής παρακολούθησης, η εταιρία οφείλει να εκτελέσει την εργασία αντικατάστασης </w:t>
      </w:r>
      <w:r w:rsidRPr="009D7764">
        <w:rPr>
          <w:b/>
          <w:bCs/>
          <w:sz w:val="22"/>
          <w:szCs w:val="22"/>
        </w:rPr>
        <w:t>χωρίς</w:t>
      </w:r>
      <w:r w:rsidRPr="009D7764">
        <w:rPr>
          <w:sz w:val="22"/>
          <w:szCs w:val="22"/>
        </w:rPr>
        <w:t xml:space="preserve"> επιπλέον επιβάρυνση πέρα από το κόστος προμήθειας του ανταλλακτικού-μηχανήματος.</w:t>
      </w:r>
    </w:p>
    <w:p w:rsidR="009D7764" w:rsidRPr="009D7764" w:rsidRDefault="009D7764" w:rsidP="009D7764">
      <w:pPr>
        <w:jc w:val="both"/>
        <w:rPr>
          <w:sz w:val="22"/>
          <w:szCs w:val="22"/>
        </w:rPr>
      </w:pPr>
      <w:r w:rsidRPr="009D7764">
        <w:rPr>
          <w:sz w:val="22"/>
          <w:szCs w:val="22"/>
        </w:rPr>
        <w:t xml:space="preserve">Στις υποχρεώσεις του αναδόχου είναι και η δεκαπενθήμερη συνάντηση του υπεύθυνου μηχανικού του Αναδόχου με τον αρμόδιο υπάλληλο της Τεχνικής Υπηρεσίας, σε ώρα, ημέρα </w:t>
      </w:r>
      <w:r w:rsidRPr="009D7764">
        <w:rPr>
          <w:sz w:val="22"/>
          <w:szCs w:val="22"/>
        </w:rPr>
        <w:lastRenderedPageBreak/>
        <w:t>και χώρο που θα καθορίζει η Υπηρεσία, στην οποία θα καταγράφονται τα πιθανά θέματα, προβλήματα κ.λ.π. και θα γίνεται ο απαραίτητος συντονισμός.</w:t>
      </w:r>
    </w:p>
    <w:p w:rsidR="009D7764" w:rsidRPr="009D7764" w:rsidRDefault="009D7764" w:rsidP="009D7764">
      <w:pPr>
        <w:jc w:val="both"/>
        <w:rPr>
          <w:sz w:val="22"/>
          <w:szCs w:val="22"/>
        </w:rPr>
      </w:pPr>
      <w:r w:rsidRPr="009D7764">
        <w:rPr>
          <w:sz w:val="22"/>
          <w:szCs w:val="22"/>
        </w:rPr>
        <w:t>Τέλος στις υποχρεώσεις του αναδόχου είναι να καταχωρήσει ηλεκτρονικά, στο πρόγραμμα παρακολούθησης των συντηρήσεων που η Υπηρεσία διαθέτει τις  τρέχουσες καρτέλες συντήρησης του εξοπλισμού, καθώς και ΝΑ ΚΑΤΑΓΡΆΦΕΙ τις εκάστοτε μετρήσεις - παρατηρήσεις που έχουν ζητηθεί από τον εργοδότη ΓΙΑ ΤΟΝ ΕΞΟΠΛΙΣΜΌ.</w:t>
      </w:r>
    </w:p>
    <w:p w:rsidR="009D7764" w:rsidRPr="009D7764" w:rsidRDefault="009D7764" w:rsidP="009D7764">
      <w:pPr>
        <w:jc w:val="both"/>
      </w:pPr>
    </w:p>
    <w:p w:rsidR="009D7764" w:rsidRPr="009D7764" w:rsidRDefault="009D7764" w:rsidP="009D7764">
      <w:pPr>
        <w:jc w:val="center"/>
        <w:rPr>
          <w:b/>
          <w:bCs/>
          <w:sz w:val="22"/>
          <w:szCs w:val="22"/>
          <w:u w:val="single"/>
        </w:rPr>
      </w:pPr>
      <w:bookmarkStart w:id="66" w:name="OLE_LINK115"/>
      <w:bookmarkStart w:id="67" w:name="OLE_LINK116"/>
      <w:bookmarkStart w:id="68" w:name="OLE_LINK117"/>
      <w:r w:rsidRPr="009D7764">
        <w:rPr>
          <w:b/>
          <w:bCs/>
          <w:sz w:val="22"/>
          <w:szCs w:val="22"/>
          <w:u w:val="single"/>
        </w:rPr>
        <w:t>ΓΕΝΙΚΟΙ ΟΡΟΙ</w:t>
      </w:r>
    </w:p>
    <w:bookmarkEnd w:id="66"/>
    <w:bookmarkEnd w:id="67"/>
    <w:bookmarkEnd w:id="68"/>
    <w:p w:rsidR="009D7764" w:rsidRPr="009D7764" w:rsidRDefault="009D7764" w:rsidP="009D7764">
      <w:pPr>
        <w:jc w:val="both"/>
        <w:rPr>
          <w:bCs/>
          <w:sz w:val="22"/>
          <w:szCs w:val="22"/>
        </w:rPr>
      </w:pPr>
    </w:p>
    <w:p w:rsidR="009D7764" w:rsidRPr="009D7764" w:rsidRDefault="009D7764" w:rsidP="009D7764">
      <w:pPr>
        <w:numPr>
          <w:ilvl w:val="0"/>
          <w:numId w:val="21"/>
        </w:numPr>
        <w:tabs>
          <w:tab w:val="left" w:pos="426"/>
          <w:tab w:val="left" w:pos="993"/>
        </w:tabs>
        <w:ind w:left="709" w:firstLine="0"/>
        <w:jc w:val="both"/>
        <w:rPr>
          <w:sz w:val="22"/>
          <w:szCs w:val="22"/>
        </w:rPr>
      </w:pPr>
      <w:r w:rsidRPr="009D7764">
        <w:rPr>
          <w:bCs/>
          <w:sz w:val="22"/>
          <w:szCs w:val="22"/>
        </w:rPr>
        <w:t>Η προμήθεια όλων των απαιτούμενων υλικών για τη λειτουργία και συντήρηση των εγκαταστάσεων, όπως, λιπαντικά, ανταλλακτικά, εξαρτήματα κλπ, θα γίνεται με μέριμνα και ευθύνη του ΑΝΑΔΟΧΟΥ, ενώ η σχετική δαπάνη βαρύνει τον ΕΡΓΟΔΟΤΗ, εκτός από τις περιπτώσεις βλαβών με υπαιτιότητα του ΑΝΑΔΟΧΟΥ. Ο ΕΡΓΟΔΟΤΗΣ διατηρεί απεριόριστο δικαίωμα ελέγχου των στοιχείων προμήθειας των υλικών αυτών. Επίσης ο ΑΝΑΔΟΧΟΣ υποχρεούται όπως εντός δύο μηνών από της υπογραφής της συμβάσεως, να παραδώσει στον ΕΡΓΟΔΟΤΗ πίνακα των απαιτούμενων βασικών ανταλλακτικών και αναλώσιμων υλικών για τη συντήρηση και λειτουργία των Η/Μ εγκαταστάσεων.</w:t>
      </w:r>
    </w:p>
    <w:p w:rsidR="009D7764" w:rsidRPr="009D7764" w:rsidRDefault="009D7764" w:rsidP="009D7764">
      <w:pPr>
        <w:numPr>
          <w:ilvl w:val="0"/>
          <w:numId w:val="21"/>
        </w:numPr>
        <w:tabs>
          <w:tab w:val="left" w:pos="851"/>
          <w:tab w:val="left" w:pos="993"/>
        </w:tabs>
        <w:ind w:left="709" w:firstLine="0"/>
        <w:jc w:val="both"/>
        <w:rPr>
          <w:sz w:val="22"/>
          <w:szCs w:val="22"/>
        </w:rPr>
      </w:pPr>
      <w:r w:rsidRPr="009D7764">
        <w:rPr>
          <w:sz w:val="22"/>
          <w:szCs w:val="22"/>
        </w:rPr>
        <w:t>Μεγάλες επισκευές, τροποποιήσεις και νέες εγκαταστάσεις όπου απαιτηθούν ο Ανάδοχος θα υποβάλλει ξεχωριστή οικονομοτεχνική προσφορά προς έγκριση και το κόστος των εργασιών αυτών δεν θα περιλαμβάνεται στο κόστος της ετήσιας συντήρησης (π.χ. χρήση εξειδικευμένου εξοπλισμού, αντικατάσταση διακοπτών Μ.Τ., αντικατάσταση καμπινών Μ.Τ., αντικατάσταση καυστήρων-λεβήτων, γεννητριών, αποκατάσταση προβλημάτων ηλεκτρικών εγκαταστάσεων κ.λ.π.).</w:t>
      </w:r>
    </w:p>
    <w:p w:rsidR="009D7764" w:rsidRPr="009D7764" w:rsidRDefault="009D7764" w:rsidP="009D7764">
      <w:pPr>
        <w:numPr>
          <w:ilvl w:val="0"/>
          <w:numId w:val="21"/>
        </w:numPr>
        <w:tabs>
          <w:tab w:val="left" w:pos="993"/>
        </w:tabs>
        <w:ind w:left="709" w:firstLine="0"/>
        <w:jc w:val="both"/>
        <w:rPr>
          <w:bCs/>
          <w:sz w:val="22"/>
          <w:szCs w:val="22"/>
        </w:rPr>
      </w:pPr>
      <w:r w:rsidRPr="009D7764">
        <w:rPr>
          <w:bCs/>
          <w:sz w:val="22"/>
          <w:szCs w:val="22"/>
        </w:rPr>
        <w:t xml:space="preserve">Το προσωπικό του ΑΝΑΔΟΧΟΥ θα εφοδιαστεί με τα απαραίτητα μέσα προστασίας και ασφάλειας, εργαλεία και συσκευές με μέριμνα του ΑΝΑΔΟΧΟΥ. Τυχόν εργαλεία, όργανα και εν γένει μέσα τα οποία θα απαιτηθούν θα προσκομίσει και διαθέσει με δική της δαπάνη ο ΑΝΑΔΟΧΟΣ. </w:t>
      </w:r>
    </w:p>
    <w:p w:rsidR="009D7764" w:rsidRPr="009D7764" w:rsidRDefault="009D7764" w:rsidP="009D7764">
      <w:pPr>
        <w:numPr>
          <w:ilvl w:val="0"/>
          <w:numId w:val="21"/>
        </w:numPr>
        <w:tabs>
          <w:tab w:val="left" w:pos="851"/>
          <w:tab w:val="left" w:pos="993"/>
        </w:tabs>
        <w:ind w:left="709" w:firstLine="0"/>
        <w:jc w:val="both"/>
        <w:rPr>
          <w:sz w:val="22"/>
          <w:szCs w:val="22"/>
        </w:rPr>
      </w:pPr>
      <w:r w:rsidRPr="009D7764">
        <w:rPr>
          <w:bCs/>
          <w:sz w:val="22"/>
          <w:szCs w:val="22"/>
        </w:rPr>
        <w:t xml:space="preserve">Ο ανάδοχος υποχρεούται όπως, εκτός της κανονισμένης συντήρησης, όταν καλείται από τη υπηρεσία για την αποκατάσταση βλαβών, να σπεύδει το πολύ εντός εικοσιτεσσάρων (24) ωρών, όλες τις ημέρες και ώρες εργάσιμες ή μη εργάσιμες. </w:t>
      </w:r>
      <w:r w:rsidRPr="009D7764">
        <w:rPr>
          <w:sz w:val="22"/>
          <w:szCs w:val="22"/>
        </w:rPr>
        <w:t>Επίσης σε οποιαδήποτε βλάβη του ηλεκτρομηχανολογικού εξοπλισμού που αναφέρεται στον συνημμένο πίνακα μηχανημάτων ο ΑΝΑΔΟΧΟΣ υποχρεούται όπως εντός δύο ημερών, να παραδώσει στον ΕΡΓΟΔΟΤΗ πίνακα των απαιτούμενων ανταλλακτικών και αναλώσιμων υλικών που θα χρειαστεί για την άμεση επισκευή.</w:t>
      </w:r>
    </w:p>
    <w:p w:rsidR="009D7764" w:rsidRPr="009D7764" w:rsidRDefault="009D7764" w:rsidP="009D7764">
      <w:pPr>
        <w:numPr>
          <w:ilvl w:val="0"/>
          <w:numId w:val="21"/>
        </w:numPr>
        <w:tabs>
          <w:tab w:val="left" w:pos="993"/>
        </w:tabs>
        <w:ind w:left="720" w:hanging="11"/>
        <w:jc w:val="both"/>
        <w:rPr>
          <w:bCs/>
          <w:sz w:val="22"/>
          <w:szCs w:val="22"/>
        </w:rPr>
      </w:pPr>
      <w:r w:rsidRPr="009D7764">
        <w:rPr>
          <w:sz w:val="22"/>
          <w:szCs w:val="22"/>
        </w:rPr>
        <w:t>Με το πέρας της 1</w:t>
      </w:r>
      <w:r w:rsidRPr="009D7764">
        <w:rPr>
          <w:sz w:val="22"/>
          <w:szCs w:val="22"/>
          <w:vertAlign w:val="superscript"/>
        </w:rPr>
        <w:t xml:space="preserve">ης </w:t>
      </w:r>
      <w:r w:rsidRPr="009D7764">
        <w:rPr>
          <w:sz w:val="22"/>
          <w:szCs w:val="22"/>
        </w:rPr>
        <w:t>και 2</w:t>
      </w:r>
      <w:r w:rsidRPr="009D7764">
        <w:rPr>
          <w:sz w:val="22"/>
          <w:szCs w:val="22"/>
          <w:vertAlign w:val="superscript"/>
        </w:rPr>
        <w:t>ης</w:t>
      </w:r>
      <w:r w:rsidRPr="009D7764">
        <w:rPr>
          <w:sz w:val="22"/>
          <w:szCs w:val="22"/>
        </w:rPr>
        <w:t xml:space="preserve"> φάσης συντήρησης κάθε έτους θα συμπληρώνεται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οι εργασίες συντήρησης που εκτελέστηκαν. Αυτό γίνεται ηλεκτρονικά μέσω του προγράμματος συντήρησης εξοπλισμού που διαθέτει το Π.Κ. και είναι αποκλειστική ευθύνη του αναδόχου να καταχωρήσει σε αυτό τις  τρέχουσες και παλαιότερες καρτέλες συντήρησης του εξοπλισμού.</w:t>
      </w:r>
    </w:p>
    <w:p w:rsidR="009D7764" w:rsidRPr="009D7764" w:rsidRDefault="009D7764" w:rsidP="009D7764">
      <w:pPr>
        <w:numPr>
          <w:ilvl w:val="0"/>
          <w:numId w:val="21"/>
        </w:numPr>
        <w:tabs>
          <w:tab w:val="left" w:pos="993"/>
        </w:tabs>
        <w:ind w:left="720" w:hanging="11"/>
        <w:jc w:val="both"/>
        <w:rPr>
          <w:bCs/>
          <w:sz w:val="22"/>
          <w:szCs w:val="22"/>
        </w:rPr>
      </w:pPr>
      <w:r w:rsidRPr="009D7764">
        <w:rPr>
          <w:sz w:val="22"/>
          <w:szCs w:val="22"/>
        </w:rPr>
        <w:t xml:space="preserve">Υποχρέωση του Αναδόχου επίσης είναι η σύνταξη των ΗΔΕ (ΗΛΕΚΤΡΟΝΙΚΟ ΔΕΛΤΙΟ ΕΛΕΓΧΟΥ) για κάθε μηχάνημα που υπάρχει απαίτηση, που περιλαμβάνεται στη σύμβαση του και η ανάρτηση τους στην πλατφόρμα του ΥΠΕΚΑ. </w:t>
      </w:r>
    </w:p>
    <w:p w:rsidR="009D7764" w:rsidRPr="009D7764" w:rsidRDefault="009D7764" w:rsidP="009D7764">
      <w:pPr>
        <w:numPr>
          <w:ilvl w:val="0"/>
          <w:numId w:val="21"/>
        </w:numPr>
        <w:tabs>
          <w:tab w:val="left" w:pos="709"/>
          <w:tab w:val="left" w:pos="851"/>
          <w:tab w:val="left" w:pos="993"/>
        </w:tabs>
        <w:ind w:left="709" w:firstLine="11"/>
        <w:jc w:val="both"/>
        <w:rPr>
          <w:bCs/>
          <w:sz w:val="22"/>
          <w:szCs w:val="22"/>
        </w:rPr>
      </w:pPr>
      <w:r w:rsidRPr="009D7764">
        <w:rPr>
          <w:bCs/>
          <w:sz w:val="22"/>
          <w:szCs w:val="22"/>
        </w:rPr>
        <w:t>Η πληρωμή της αξίας των υπηρεσιών θα γίνει σε τέσσερις ισόποσες εξαμηνιαίες φάσεις και μετά την παραλαβή τους από την αρμόδια επιτροπή της Υπηρεσίας.</w:t>
      </w:r>
    </w:p>
    <w:p w:rsidR="009D7764" w:rsidRPr="009D7764" w:rsidRDefault="009D7764" w:rsidP="009D7764">
      <w:pPr>
        <w:rPr>
          <w:bCs/>
        </w:rPr>
      </w:pPr>
      <w:r w:rsidRPr="009D7764">
        <w:rPr>
          <w:bCs/>
        </w:rPr>
        <w:tab/>
      </w:r>
      <w:r w:rsidRPr="009D7764">
        <w:rPr>
          <w:bCs/>
        </w:rPr>
        <w:tab/>
      </w:r>
    </w:p>
    <w:p w:rsidR="009D7764" w:rsidRPr="009D7764" w:rsidRDefault="009D7764" w:rsidP="009D7764">
      <w:pPr>
        <w:jc w:val="center"/>
        <w:rPr>
          <w:bCs/>
          <w:sz w:val="22"/>
          <w:szCs w:val="22"/>
          <w:u w:val="single"/>
        </w:rPr>
      </w:pPr>
    </w:p>
    <w:p w:rsidR="009D7764" w:rsidRPr="009D7764" w:rsidRDefault="009D7764" w:rsidP="009D7764">
      <w:pPr>
        <w:jc w:val="center"/>
        <w:rPr>
          <w:bCs/>
          <w:sz w:val="22"/>
          <w:szCs w:val="22"/>
          <w:u w:val="single"/>
        </w:rPr>
      </w:pPr>
    </w:p>
    <w:p w:rsidR="009D7764" w:rsidRPr="009D7764" w:rsidRDefault="009D7764" w:rsidP="009D7764">
      <w:pPr>
        <w:jc w:val="center"/>
        <w:rPr>
          <w:b/>
          <w:bCs/>
          <w:sz w:val="22"/>
          <w:szCs w:val="22"/>
          <w:u w:val="single"/>
        </w:rPr>
      </w:pPr>
      <w:r w:rsidRPr="009D7764">
        <w:rPr>
          <w:b/>
          <w:bCs/>
          <w:sz w:val="22"/>
          <w:szCs w:val="22"/>
          <w:u w:val="single"/>
        </w:rPr>
        <w:t>ΕΙΔΙΚΟΙ ΟΡΟΙ ΔΙΑΓΩΝΙΣΤΙΚΗΣ ΔΙΑΔΙΚΑΣΙΑΣ</w:t>
      </w:r>
    </w:p>
    <w:p w:rsidR="009D7764" w:rsidRPr="009D7764" w:rsidRDefault="009D7764" w:rsidP="009D7764">
      <w:pPr>
        <w:ind w:left="720"/>
        <w:jc w:val="both"/>
        <w:rPr>
          <w:bCs/>
        </w:rPr>
      </w:pPr>
    </w:p>
    <w:p w:rsidR="009D7764" w:rsidRPr="009D7764" w:rsidRDefault="009D7764" w:rsidP="009D7764">
      <w:pPr>
        <w:numPr>
          <w:ilvl w:val="0"/>
          <w:numId w:val="11"/>
        </w:numPr>
        <w:jc w:val="both"/>
        <w:rPr>
          <w:bCs/>
          <w:sz w:val="22"/>
          <w:szCs w:val="22"/>
        </w:rPr>
      </w:pPr>
      <w:r w:rsidRPr="009D7764">
        <w:rPr>
          <w:sz w:val="22"/>
          <w:szCs w:val="22"/>
        </w:rPr>
        <w:t xml:space="preserve">Δικαίωμα συμμετοχής στο διαγωνισμό </w:t>
      </w:r>
      <w:r w:rsidRPr="009D7764">
        <w:rPr>
          <w:b/>
          <w:bCs/>
          <w:sz w:val="22"/>
          <w:szCs w:val="22"/>
          <w:u w:val="single"/>
        </w:rPr>
        <w:t>επί ποινή αποκλεισμού</w:t>
      </w:r>
      <w:r w:rsidRPr="009D7764">
        <w:rPr>
          <w:sz w:val="22"/>
          <w:szCs w:val="22"/>
        </w:rPr>
        <w:t xml:space="preserve">, θα έχουν Μηχανολόγοι ή Ηλεκτρολόγοι Μηχανικοί </w:t>
      </w:r>
      <w:bookmarkStart w:id="69" w:name="OLE_LINK138"/>
      <w:bookmarkStart w:id="70" w:name="OLE_LINK139"/>
      <w:bookmarkStart w:id="71" w:name="OLE_LINK134"/>
      <w:bookmarkStart w:id="72" w:name="OLE_LINK135"/>
      <w:r w:rsidRPr="009D7764">
        <w:rPr>
          <w:sz w:val="22"/>
          <w:szCs w:val="22"/>
        </w:rPr>
        <w:t>με προσκόμιση β</w:t>
      </w:r>
      <w:r w:rsidRPr="009D7764">
        <w:rPr>
          <w:bCs/>
          <w:sz w:val="22"/>
          <w:szCs w:val="22"/>
        </w:rPr>
        <w:t xml:space="preserve">εβαίωσης εγγραφής στα </w:t>
      </w:r>
      <w:r w:rsidRPr="009D7764">
        <w:rPr>
          <w:bCs/>
          <w:sz w:val="22"/>
          <w:szCs w:val="22"/>
        </w:rPr>
        <w:lastRenderedPageBreak/>
        <w:t>μητρώα εμπειρίας κατασκευαστών (Μ.Ε.Κ.) στην Γ΄ βαθμίδα εμπειρίας τουλάχιστον στις ηλεκτρομηχανολογικές εγκαταστάσεις, για την εκτέλεση των απαιτούμενων Η/Μ εργασιών</w:t>
      </w:r>
      <w:bookmarkEnd w:id="69"/>
      <w:bookmarkEnd w:id="70"/>
      <w:bookmarkEnd w:id="71"/>
      <w:bookmarkEnd w:id="72"/>
      <w:r w:rsidRPr="009D7764">
        <w:rPr>
          <w:bCs/>
          <w:sz w:val="22"/>
          <w:szCs w:val="22"/>
        </w:rPr>
        <w:t xml:space="preserve">, </w:t>
      </w:r>
      <w:r w:rsidRPr="009D7764">
        <w:rPr>
          <w:sz w:val="22"/>
          <w:szCs w:val="22"/>
        </w:rPr>
        <w:t>που θα χρησιμοποιούν</w:t>
      </w:r>
      <w:r w:rsidRPr="009D7764">
        <w:rPr>
          <w:bCs/>
          <w:sz w:val="22"/>
          <w:szCs w:val="22"/>
        </w:rPr>
        <w:t xml:space="preserve"> κατάλληλα συνεργεία αντιστοίχων ειδικοτήτων για τις εργασίες που πρέπει να γίνουν κάθε φορά. Των συνεργείων θα προΐσταται και θα παρίσταται καθ΄ όλη τη διάρκεια των εργασιών είτε :</w:t>
      </w:r>
    </w:p>
    <w:p w:rsidR="009D7764" w:rsidRPr="009D7764" w:rsidRDefault="009D7764" w:rsidP="009D7764">
      <w:pPr>
        <w:ind w:left="720"/>
        <w:jc w:val="both"/>
        <w:rPr>
          <w:bCs/>
          <w:sz w:val="22"/>
          <w:szCs w:val="22"/>
        </w:rPr>
      </w:pPr>
      <w:r w:rsidRPr="009D7764">
        <w:rPr>
          <w:bCs/>
          <w:sz w:val="22"/>
          <w:szCs w:val="22"/>
        </w:rPr>
        <w:t>Α) ο ίδιος ο υποψήφιος ανάδοχος Μηχανολόγος ή Ηλεκτρολόγος μηχανικός (ΠΕ) με την απαιτούμενη εμπειρία</w:t>
      </w:r>
      <w:r w:rsidRPr="009D7764">
        <w:rPr>
          <w:sz w:val="22"/>
          <w:szCs w:val="22"/>
        </w:rPr>
        <w:t xml:space="preserve"> </w:t>
      </w:r>
      <w:r w:rsidRPr="009D7764">
        <w:rPr>
          <w:bCs/>
          <w:sz w:val="22"/>
          <w:szCs w:val="22"/>
        </w:rPr>
        <w:t>σε ηλεκτρομηχανολογικές εγκαταστάσεις</w:t>
      </w:r>
      <w:r w:rsidRPr="009D7764">
        <w:rPr>
          <w:sz w:val="22"/>
          <w:szCs w:val="22"/>
        </w:rPr>
        <w:t xml:space="preserve"> </w:t>
      </w:r>
    </w:p>
    <w:p w:rsidR="009D7764" w:rsidRPr="009D7764" w:rsidRDefault="009D7764" w:rsidP="009D7764">
      <w:pPr>
        <w:ind w:left="720"/>
        <w:jc w:val="both"/>
        <w:rPr>
          <w:bCs/>
          <w:sz w:val="22"/>
          <w:szCs w:val="22"/>
        </w:rPr>
      </w:pPr>
      <w:r w:rsidRPr="009D7764">
        <w:rPr>
          <w:bCs/>
          <w:sz w:val="22"/>
          <w:szCs w:val="22"/>
        </w:rPr>
        <w:t>Β) είτε σε περίπτωση που δεν θα παρίσταται ο ίδιος ο υποψήφιος, θα ορίσει  με υπεύθυνη δήλωση ορισμού (προσκόμιση με την κατάθεση της προσφοράς), Μηχανολόγο ή Ηλεκτρολόγο μηχανικό (ΠΕ) με εμπειρία</w:t>
      </w:r>
      <w:r w:rsidRPr="009D7764">
        <w:rPr>
          <w:sz w:val="22"/>
          <w:szCs w:val="22"/>
        </w:rPr>
        <w:t xml:space="preserve"> </w:t>
      </w:r>
      <w:r w:rsidRPr="009D7764">
        <w:rPr>
          <w:bCs/>
          <w:sz w:val="22"/>
          <w:szCs w:val="22"/>
        </w:rPr>
        <w:t>σε ηλεκτρομηχανολογικές εγκαταστάσεις,</w:t>
      </w:r>
      <w:r w:rsidRPr="009D7764">
        <w:rPr>
          <w:sz w:val="22"/>
          <w:szCs w:val="22"/>
        </w:rPr>
        <w:t xml:space="preserve"> που θα αποδεικνύεται με προσκόμιση β</w:t>
      </w:r>
      <w:r w:rsidRPr="009D7764">
        <w:rPr>
          <w:bCs/>
          <w:sz w:val="22"/>
          <w:szCs w:val="22"/>
        </w:rPr>
        <w:t xml:space="preserve">εβαίωσης εγγραφής στα μητρώα κατασκευαστών (Μ.Ε.Κ.) στην Γ΄ βαθμίδα εμπειρίας τουλάχιστον, στις ηλεκτρομηχανολογικές εγκαταστάσεις. </w:t>
      </w:r>
    </w:p>
    <w:p w:rsidR="009D7764" w:rsidRPr="009D7764" w:rsidRDefault="009D7764" w:rsidP="009D7764">
      <w:pPr>
        <w:ind w:left="720"/>
        <w:jc w:val="both"/>
        <w:rPr>
          <w:bCs/>
          <w:sz w:val="22"/>
          <w:szCs w:val="22"/>
        </w:rPr>
      </w:pPr>
      <w:r w:rsidRPr="009D7764">
        <w:rPr>
          <w:bCs/>
          <w:sz w:val="22"/>
          <w:szCs w:val="22"/>
        </w:rPr>
        <w:t xml:space="preserve">Για τη περίπτωση της συντήρησης των ψυκτικών μηχανημάτων, </w:t>
      </w:r>
      <w:r w:rsidRPr="009D7764">
        <w:rPr>
          <w:sz w:val="22"/>
          <w:szCs w:val="22"/>
        </w:rPr>
        <w:t xml:space="preserve">θα διαθέτουν </w:t>
      </w:r>
      <w:r w:rsidRPr="009D7764">
        <w:rPr>
          <w:b/>
          <w:sz w:val="22"/>
          <w:szCs w:val="22"/>
        </w:rPr>
        <w:t xml:space="preserve">Μηχανικό Π.Ε. ή Τ.Ε. ή </w:t>
      </w:r>
      <w:r w:rsidRPr="009D7764">
        <w:rPr>
          <w:b/>
          <w:bCs/>
          <w:sz w:val="22"/>
          <w:szCs w:val="22"/>
        </w:rPr>
        <w:t xml:space="preserve">Αδειούχο Εργοδηγό ψυκτικό που έχει πιστοποίηση Κατηγορίας Ι </w:t>
      </w:r>
      <w:r w:rsidRPr="009D7764">
        <w:rPr>
          <w:bCs/>
          <w:sz w:val="22"/>
          <w:szCs w:val="22"/>
        </w:rPr>
        <w:t xml:space="preserve">(προσκόμιση υπεύθυνης δήλωσης ορισμού του, με τα στοιχεία του και </w:t>
      </w:r>
      <w:r w:rsidRPr="009D7764">
        <w:rPr>
          <w:b/>
          <w:bCs/>
          <w:sz w:val="22"/>
          <w:szCs w:val="22"/>
        </w:rPr>
        <w:t>προσκόμιση γνήσιου ή επικυρωμένου πιστοποιητικού, από τον κατά το νόμο αναγνωρισμένο φορέα πιστοποίησης στην Ελλάδα είτε σε χώρα της Ευρωπαϊκής Ένωσης)</w:t>
      </w:r>
      <w:r w:rsidRPr="009D7764">
        <w:rPr>
          <w:bCs/>
          <w:sz w:val="22"/>
          <w:szCs w:val="22"/>
        </w:rPr>
        <w:t xml:space="preserve"> σύμφωνα με το νέο θεσμικό πλαίσιο: </w:t>
      </w:r>
    </w:p>
    <w:p w:rsidR="009D7764" w:rsidRPr="009D7764" w:rsidRDefault="009D7764" w:rsidP="009D7764">
      <w:pPr>
        <w:pStyle w:val="aa"/>
        <w:jc w:val="both"/>
        <w:rPr>
          <w:bCs/>
          <w:sz w:val="22"/>
          <w:szCs w:val="22"/>
        </w:rPr>
      </w:pPr>
      <w:r w:rsidRPr="009D7764">
        <w:rPr>
          <w:bCs/>
          <w:sz w:val="22"/>
          <w:szCs w:val="22"/>
        </w:rPr>
        <w:t>Α. ΚΑΝ. 2015/2067</w:t>
      </w:r>
    </w:p>
    <w:p w:rsidR="009D7764" w:rsidRPr="009D7764" w:rsidRDefault="009D7764" w:rsidP="009D7764">
      <w:pPr>
        <w:pStyle w:val="aa"/>
        <w:jc w:val="both"/>
        <w:rPr>
          <w:bCs/>
          <w:sz w:val="22"/>
          <w:szCs w:val="22"/>
        </w:rPr>
      </w:pPr>
      <w:r w:rsidRPr="009D7764">
        <w:rPr>
          <w:bCs/>
          <w:sz w:val="22"/>
          <w:szCs w:val="22"/>
        </w:rPr>
        <w:t>Β. ΦΕΚ 4260/Β΄/6.12.17 ΚΥΑ</w:t>
      </w:r>
    </w:p>
    <w:p w:rsidR="009D7764" w:rsidRPr="009D7764" w:rsidRDefault="009D7764" w:rsidP="009D7764">
      <w:pPr>
        <w:pStyle w:val="aa"/>
        <w:jc w:val="both"/>
        <w:rPr>
          <w:sz w:val="22"/>
          <w:szCs w:val="22"/>
        </w:rPr>
      </w:pPr>
      <w:r w:rsidRPr="009D7764">
        <w:rPr>
          <w:bCs/>
          <w:i/>
          <w:sz w:val="22"/>
          <w:szCs w:val="22"/>
        </w:rPr>
        <w:t>(οι κάθε</w:t>
      </w:r>
      <w:r w:rsidRPr="009D7764">
        <w:rPr>
          <w:i/>
          <w:iCs/>
          <w:sz w:val="22"/>
          <w:szCs w:val="22"/>
        </w:rPr>
        <w:t xml:space="preserve"> </w:t>
      </w:r>
      <w:r w:rsidRPr="009D7764">
        <w:rPr>
          <w:i/>
          <w:iCs/>
          <w:sz w:val="22"/>
          <w:szCs w:val="22"/>
          <w:u w:val="single"/>
        </w:rPr>
        <w:t xml:space="preserve">είδους ψυκτικές εργασίες όπως </w:t>
      </w:r>
      <w:r w:rsidRPr="009D7764">
        <w:rPr>
          <w:b/>
          <w:bCs/>
          <w:i/>
          <w:iCs/>
          <w:sz w:val="22"/>
          <w:szCs w:val="22"/>
          <w:u w:val="single"/>
        </w:rPr>
        <w:t>κατασκευή-εγκατάσταση, συντήρηση, επισκευή, επιτήρησης λειτουργίας κλπ</w:t>
      </w:r>
      <w:r w:rsidRPr="009D7764">
        <w:rPr>
          <w:i/>
          <w:iCs/>
          <w:sz w:val="22"/>
          <w:szCs w:val="22"/>
          <w:u w:val="single"/>
        </w:rPr>
        <w:t xml:space="preserve">. σε οποιαδήποτε εφαρμογή εγκαταστάσεων </w:t>
      </w:r>
      <w:r w:rsidRPr="009D7764">
        <w:rPr>
          <w:b/>
          <w:bCs/>
          <w:i/>
          <w:iCs/>
          <w:sz w:val="22"/>
          <w:szCs w:val="22"/>
          <w:u w:val="single"/>
        </w:rPr>
        <w:t>ψύξης ή κλιματισμού</w:t>
      </w:r>
      <w:r w:rsidRPr="009D7764">
        <w:rPr>
          <w:i/>
          <w:iCs/>
          <w:sz w:val="22"/>
          <w:szCs w:val="22"/>
          <w:u w:val="single"/>
        </w:rPr>
        <w:t xml:space="preserve">, πρέπει να εκτελούνται </w:t>
      </w:r>
      <w:r w:rsidRPr="009D7764">
        <w:rPr>
          <w:b/>
          <w:bCs/>
          <w:i/>
          <w:iCs/>
          <w:sz w:val="22"/>
          <w:szCs w:val="22"/>
          <w:u w:val="single"/>
        </w:rPr>
        <w:t>μόνο</w:t>
      </w:r>
      <w:r w:rsidRPr="009D7764">
        <w:rPr>
          <w:i/>
          <w:iCs/>
          <w:sz w:val="22"/>
          <w:szCs w:val="22"/>
          <w:u w:val="single"/>
        </w:rPr>
        <w:t xml:space="preserve"> από τεχνικό προσωπικό που κατέχει κατάλληλες επαγγελματικές άδειες οι οποίες χορηγούνται σύμφωνα με τις διατάξεις). </w:t>
      </w:r>
    </w:p>
    <w:p w:rsidR="009D7764" w:rsidRPr="009D7764" w:rsidRDefault="009D7764" w:rsidP="009D7764">
      <w:pPr>
        <w:ind w:left="720"/>
        <w:jc w:val="both"/>
        <w:rPr>
          <w:sz w:val="22"/>
          <w:szCs w:val="22"/>
        </w:rPr>
      </w:pPr>
    </w:p>
    <w:p w:rsidR="009D7764" w:rsidRPr="009D7764" w:rsidRDefault="009D7764" w:rsidP="009D7764">
      <w:pPr>
        <w:numPr>
          <w:ilvl w:val="0"/>
          <w:numId w:val="11"/>
        </w:numPr>
        <w:jc w:val="both"/>
        <w:rPr>
          <w:bCs/>
          <w:sz w:val="22"/>
          <w:szCs w:val="22"/>
        </w:rPr>
      </w:pPr>
      <w:bookmarkStart w:id="73" w:name="OLE_LINK200"/>
      <w:bookmarkStart w:id="74" w:name="OLE_LINK201"/>
      <w:bookmarkStart w:id="75" w:name="OLE_LINK202"/>
      <w:bookmarkStart w:id="76" w:name="OLE_LINK197"/>
      <w:bookmarkStart w:id="77" w:name="OLE_LINK198"/>
      <w:bookmarkStart w:id="78" w:name="OLE_LINK199"/>
      <w:bookmarkStart w:id="79" w:name="OLE_LINK21"/>
      <w:r w:rsidRPr="009D7764">
        <w:rPr>
          <w:sz w:val="22"/>
          <w:szCs w:val="22"/>
        </w:rPr>
        <w:t xml:space="preserve">Οι </w:t>
      </w:r>
      <w:r w:rsidRPr="009D7764">
        <w:rPr>
          <w:bCs/>
          <w:sz w:val="22"/>
          <w:szCs w:val="22"/>
        </w:rPr>
        <w:t xml:space="preserve">υποψήφιοι </w:t>
      </w:r>
      <w:r w:rsidRPr="009D7764">
        <w:rPr>
          <w:b/>
          <w:bCs/>
          <w:sz w:val="22"/>
          <w:szCs w:val="22"/>
          <w:u w:val="single"/>
        </w:rPr>
        <w:t>επί ποινή αποκλεισμού</w:t>
      </w:r>
      <w:r w:rsidRPr="009D7764">
        <w:rPr>
          <w:bCs/>
          <w:sz w:val="22"/>
          <w:szCs w:val="22"/>
        </w:rPr>
        <w:t>, θα προσκομίσουν αποδεικτικό φορολογικής και ασφαλιστικής ενημερότητας η ισχύς των οποίων πρέπει να καλύπτει την ημερομηνία διενέργειας του διαγωνισμού και αντίγραφο ποινικού μητρώου</w:t>
      </w:r>
      <w:bookmarkEnd w:id="73"/>
      <w:bookmarkEnd w:id="74"/>
      <w:bookmarkEnd w:id="75"/>
      <w:r w:rsidRPr="009D7764">
        <w:rPr>
          <w:bCs/>
          <w:sz w:val="22"/>
          <w:szCs w:val="22"/>
        </w:rPr>
        <w:t xml:space="preserve"> τελευταίου τριμήνου.</w:t>
      </w:r>
    </w:p>
    <w:p w:rsidR="009D7764" w:rsidRPr="009D7764" w:rsidRDefault="009D7764" w:rsidP="009D7764">
      <w:pPr>
        <w:ind w:left="720"/>
        <w:jc w:val="both"/>
        <w:rPr>
          <w:bCs/>
          <w:sz w:val="22"/>
          <w:szCs w:val="22"/>
        </w:rPr>
      </w:pPr>
    </w:p>
    <w:p w:rsidR="009D7764" w:rsidRPr="009D7764" w:rsidRDefault="009D7764" w:rsidP="009D7764">
      <w:pPr>
        <w:numPr>
          <w:ilvl w:val="0"/>
          <w:numId w:val="11"/>
        </w:numPr>
        <w:jc w:val="both"/>
        <w:rPr>
          <w:bCs/>
          <w:sz w:val="22"/>
          <w:szCs w:val="22"/>
        </w:rPr>
      </w:pPr>
      <w:r w:rsidRPr="009D7764">
        <w:rPr>
          <w:sz w:val="22"/>
          <w:szCs w:val="22"/>
        </w:rPr>
        <w:t xml:space="preserve">Οι </w:t>
      </w:r>
      <w:r w:rsidRPr="009D7764">
        <w:rPr>
          <w:bCs/>
          <w:sz w:val="22"/>
          <w:szCs w:val="22"/>
        </w:rPr>
        <w:t xml:space="preserve">υποψήφιοι </w:t>
      </w:r>
      <w:r w:rsidRPr="009D7764">
        <w:rPr>
          <w:b/>
          <w:bCs/>
          <w:sz w:val="22"/>
          <w:szCs w:val="22"/>
          <w:u w:val="single"/>
        </w:rPr>
        <w:t>επί ποινή αποκλεισμού</w:t>
      </w:r>
      <w:r w:rsidRPr="009D7764">
        <w:rPr>
          <w:bCs/>
          <w:sz w:val="22"/>
          <w:szCs w:val="22"/>
        </w:rPr>
        <w:t xml:space="preserve">, θα προσκομίσουν </w:t>
      </w:r>
      <w:r w:rsidRPr="009D7764">
        <w:rPr>
          <w:sz w:val="22"/>
          <w:szCs w:val="22"/>
        </w:rPr>
        <w:t>πιστοποίηση σε ισχύ κατά ISO 9001:2015, ISO 14001:2015 και OHSAS 18001:2007 ή ισοδύναμο από φορέα πιστοποίησης, για εργασίες ηλεκτρομηχανολογικών εγκαταστάσεων.</w:t>
      </w:r>
    </w:p>
    <w:p w:rsidR="009D7764" w:rsidRPr="009D7764" w:rsidRDefault="009D7764" w:rsidP="009D7764">
      <w:pPr>
        <w:ind w:left="720"/>
        <w:jc w:val="both"/>
        <w:rPr>
          <w:bCs/>
        </w:rPr>
      </w:pPr>
    </w:p>
    <w:p w:rsidR="009D7764" w:rsidRPr="009D7764" w:rsidRDefault="009D7764" w:rsidP="009D7764">
      <w:pPr>
        <w:numPr>
          <w:ilvl w:val="0"/>
          <w:numId w:val="11"/>
        </w:numPr>
        <w:tabs>
          <w:tab w:val="left" w:pos="426"/>
        </w:tabs>
        <w:jc w:val="both"/>
        <w:rPr>
          <w:sz w:val="22"/>
          <w:szCs w:val="22"/>
          <w:lang w:eastAsia="en-US"/>
        </w:rPr>
      </w:pPr>
      <w:bookmarkStart w:id="80" w:name="OLE_LINK47"/>
      <w:bookmarkStart w:id="81" w:name="OLE_LINK48"/>
      <w:bookmarkStart w:id="82" w:name="OLE_LINK31"/>
      <w:bookmarkStart w:id="83" w:name="OLE_LINK32"/>
      <w:bookmarkStart w:id="84" w:name="OLE_LINK33"/>
      <w:bookmarkEnd w:id="76"/>
      <w:bookmarkEnd w:id="77"/>
      <w:bookmarkEnd w:id="78"/>
      <w:bookmarkEnd w:id="79"/>
      <w:r w:rsidRPr="009D7764">
        <w:rPr>
          <w:sz w:val="22"/>
          <w:szCs w:val="22"/>
          <w:lang w:eastAsia="en-US"/>
        </w:rPr>
        <w:t xml:space="preserve">Υπεύθυνη δήλωση του Ν.1599/1986 </w:t>
      </w:r>
      <w:r w:rsidRPr="009D7764">
        <w:rPr>
          <w:b/>
          <w:bCs/>
          <w:sz w:val="22"/>
          <w:szCs w:val="22"/>
          <w:u w:val="single"/>
          <w:lang w:eastAsia="en-US"/>
        </w:rPr>
        <w:t>επί ποινή αποκλεισμού</w:t>
      </w:r>
      <w:r w:rsidRPr="009D7764">
        <w:rPr>
          <w:bCs/>
          <w:sz w:val="22"/>
          <w:szCs w:val="22"/>
          <w:lang w:eastAsia="en-US"/>
        </w:rPr>
        <w:t xml:space="preserve"> </w:t>
      </w:r>
      <w:r w:rsidRPr="009D7764">
        <w:rPr>
          <w:sz w:val="22"/>
          <w:szCs w:val="22"/>
          <w:lang w:eastAsia="en-US"/>
        </w:rPr>
        <w:t>στην οποία θα αναφέρεται :</w:t>
      </w:r>
      <w:bookmarkEnd w:id="80"/>
      <w:bookmarkEnd w:id="81"/>
    </w:p>
    <w:p w:rsidR="009D7764" w:rsidRPr="009D7764" w:rsidRDefault="009D7764" w:rsidP="009D7764">
      <w:pPr>
        <w:tabs>
          <w:tab w:val="left" w:pos="426"/>
          <w:tab w:val="left" w:pos="851"/>
        </w:tabs>
        <w:ind w:left="567" w:hanging="567"/>
        <w:jc w:val="both"/>
        <w:rPr>
          <w:bCs/>
          <w:sz w:val="22"/>
          <w:szCs w:val="22"/>
          <w:lang w:eastAsia="en-US"/>
        </w:rPr>
      </w:pPr>
      <w:bookmarkStart w:id="85" w:name="OLE_LINK36"/>
      <w:bookmarkStart w:id="86" w:name="OLE_LINK37"/>
      <w:bookmarkStart w:id="87" w:name="OLE_LINK38"/>
      <w:r w:rsidRPr="009D7764">
        <w:rPr>
          <w:sz w:val="22"/>
          <w:szCs w:val="22"/>
          <w:lang w:eastAsia="en-US"/>
        </w:rPr>
        <w:tab/>
      </w:r>
      <w:bookmarkEnd w:id="85"/>
      <w:bookmarkEnd w:id="86"/>
      <w:bookmarkEnd w:id="87"/>
      <w:r w:rsidRPr="009D7764">
        <w:rPr>
          <w:sz w:val="22"/>
          <w:szCs w:val="22"/>
          <w:lang w:eastAsia="en-US"/>
        </w:rPr>
        <w:tab/>
        <w:t>α)</w:t>
      </w:r>
      <w:bookmarkStart w:id="88" w:name="OLE_LINK39"/>
      <w:bookmarkStart w:id="89" w:name="OLE_LINK45"/>
      <w:bookmarkStart w:id="90" w:name="OLE_LINK46"/>
      <w:r w:rsidRPr="009D7764">
        <w:rPr>
          <w:sz w:val="22"/>
          <w:szCs w:val="22"/>
          <w:lang w:eastAsia="en-US"/>
        </w:rPr>
        <w:tab/>
      </w:r>
      <w:r w:rsidRPr="009D7764">
        <w:rPr>
          <w:bCs/>
          <w:sz w:val="22"/>
          <w:szCs w:val="22"/>
          <w:lang w:eastAsia="en-US"/>
        </w:rPr>
        <w:t>ότι αποδέχονται πλήρως όλους τους όρους της διακήρυξης και των παραρτημάτων της</w:t>
      </w:r>
      <w:bookmarkEnd w:id="88"/>
      <w:bookmarkEnd w:id="89"/>
      <w:bookmarkEnd w:id="90"/>
      <w:r w:rsidRPr="009D7764">
        <w:rPr>
          <w:bCs/>
          <w:sz w:val="22"/>
          <w:szCs w:val="22"/>
          <w:lang w:eastAsia="en-US"/>
        </w:rPr>
        <w:t>.</w:t>
      </w:r>
    </w:p>
    <w:p w:rsidR="009D7764" w:rsidRDefault="009D7764" w:rsidP="009D7764">
      <w:pPr>
        <w:tabs>
          <w:tab w:val="left" w:pos="709"/>
        </w:tabs>
        <w:ind w:left="426" w:firstLine="142"/>
        <w:jc w:val="both"/>
        <w:rPr>
          <w:sz w:val="22"/>
          <w:szCs w:val="22"/>
          <w:lang w:eastAsia="en-US"/>
        </w:rPr>
      </w:pPr>
      <w:bookmarkStart w:id="91" w:name="OLE_LINK34"/>
      <w:bookmarkStart w:id="92" w:name="OLE_LINK35"/>
      <w:r w:rsidRPr="009D7764">
        <w:rPr>
          <w:bCs/>
          <w:sz w:val="22"/>
          <w:szCs w:val="22"/>
          <w:lang w:eastAsia="en-US"/>
        </w:rPr>
        <w:t xml:space="preserve">β) ότι </w:t>
      </w:r>
      <w:r w:rsidRPr="009D7764">
        <w:rPr>
          <w:sz w:val="22"/>
          <w:szCs w:val="22"/>
          <w:lang w:eastAsia="en-US"/>
        </w:rPr>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82"/>
      <w:bookmarkEnd w:id="83"/>
      <w:bookmarkEnd w:id="84"/>
      <w:bookmarkEnd w:id="91"/>
      <w:bookmarkEnd w:id="92"/>
      <w:r w:rsidRPr="009D7764">
        <w:rPr>
          <w:sz w:val="22"/>
          <w:szCs w:val="22"/>
          <w:lang w:eastAsia="en-US"/>
        </w:rPr>
        <w:t xml:space="preserve"> του.</w:t>
      </w:r>
    </w:p>
    <w:p w:rsidR="009D7764" w:rsidRPr="009D7764" w:rsidRDefault="009D7764" w:rsidP="009D7764">
      <w:pPr>
        <w:pStyle w:val="aa"/>
        <w:tabs>
          <w:tab w:val="left" w:pos="567"/>
        </w:tabs>
        <w:ind w:left="851" w:right="1207" w:hanging="425"/>
        <w:jc w:val="both"/>
        <w:rPr>
          <w:rFonts w:cstheme="minorHAnsi"/>
        </w:rPr>
      </w:pPr>
      <w:r>
        <w:rPr>
          <w:sz w:val="22"/>
          <w:szCs w:val="22"/>
          <w:lang w:eastAsia="en-US"/>
        </w:rPr>
        <w:t>γ) ότι μ</w:t>
      </w:r>
      <w:r w:rsidRPr="006134E7">
        <w:rPr>
          <w:rFonts w:cstheme="minorHAnsi"/>
        </w:rPr>
        <w:t>έχρι και την ημέρα υποβο</w:t>
      </w:r>
      <w:r>
        <w:rPr>
          <w:rFonts w:cstheme="minorHAnsi"/>
        </w:rPr>
        <w:t>λής της προσφοράς, δεν βρίσκονται</w:t>
      </w:r>
      <w:r w:rsidRPr="006134E7">
        <w:rPr>
          <w:rFonts w:cstheme="minorHAnsi"/>
        </w:rPr>
        <w:t xml:space="preserve"> σε κάποια από τις καταστάσεις των άρθρων 73 και 74 του Ν. 4412/2016.</w:t>
      </w:r>
    </w:p>
    <w:p w:rsidR="009D7764" w:rsidRPr="009D7764" w:rsidRDefault="009D7764" w:rsidP="009D7764">
      <w:pPr>
        <w:ind w:left="709" w:firstLine="142"/>
        <w:jc w:val="both"/>
      </w:pPr>
    </w:p>
    <w:p w:rsidR="009D7764" w:rsidRPr="009D7764" w:rsidRDefault="009D7764" w:rsidP="009D7764">
      <w:pPr>
        <w:numPr>
          <w:ilvl w:val="0"/>
          <w:numId w:val="11"/>
        </w:numPr>
        <w:jc w:val="both"/>
        <w:rPr>
          <w:bCs/>
          <w:sz w:val="22"/>
          <w:szCs w:val="22"/>
        </w:rPr>
      </w:pPr>
      <w:r w:rsidRPr="009D7764">
        <w:rPr>
          <w:sz w:val="22"/>
          <w:szCs w:val="22"/>
        </w:rPr>
        <w:t xml:space="preserve">Οι υποψήφιοι ανάδοχοι θα πρέπει </w:t>
      </w:r>
      <w:r w:rsidRPr="009D7764">
        <w:rPr>
          <w:b/>
          <w:sz w:val="22"/>
          <w:szCs w:val="22"/>
          <w:u w:val="single"/>
        </w:rPr>
        <w:t>επί ποινή αποκλεισμού</w:t>
      </w:r>
      <w:r w:rsidRPr="009D7764">
        <w:rPr>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w:t>
      </w:r>
      <w:r w:rsidRPr="009D7764">
        <w:rPr>
          <w:sz w:val="22"/>
          <w:szCs w:val="22"/>
        </w:rPr>
        <w:lastRenderedPageBreak/>
        <w:t>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2831077747, 2831077954).</w:t>
      </w:r>
    </w:p>
    <w:p w:rsidR="009D7764" w:rsidRPr="009D7764" w:rsidRDefault="009D7764" w:rsidP="009D7764">
      <w:pPr>
        <w:ind w:left="720"/>
        <w:jc w:val="both"/>
        <w:rPr>
          <w:bCs/>
        </w:rPr>
      </w:pPr>
    </w:p>
    <w:p w:rsidR="009D7764" w:rsidRPr="009D7764" w:rsidRDefault="009D7764" w:rsidP="009D7764">
      <w:pPr>
        <w:numPr>
          <w:ilvl w:val="0"/>
          <w:numId w:val="11"/>
        </w:numPr>
        <w:jc w:val="both"/>
        <w:rPr>
          <w:bCs/>
          <w:sz w:val="22"/>
          <w:szCs w:val="22"/>
        </w:rPr>
      </w:pPr>
      <w:bookmarkStart w:id="93" w:name="OLE_LINK191"/>
      <w:bookmarkStart w:id="94" w:name="OLE_LINK192"/>
      <w:bookmarkStart w:id="95" w:name="OLE_LINK193"/>
      <w:r w:rsidRPr="009D7764">
        <w:rPr>
          <w:sz w:val="22"/>
          <w:szCs w:val="22"/>
        </w:rPr>
        <w:t xml:space="preserve">Οι </w:t>
      </w:r>
      <w:r w:rsidRPr="009D7764">
        <w:rPr>
          <w:bCs/>
          <w:sz w:val="22"/>
          <w:szCs w:val="22"/>
        </w:rPr>
        <w:t xml:space="preserve">υποψήφιοι </w:t>
      </w:r>
      <w:r w:rsidRPr="009D7764">
        <w:rPr>
          <w:b/>
          <w:bCs/>
          <w:sz w:val="22"/>
          <w:szCs w:val="22"/>
          <w:u w:val="single"/>
        </w:rPr>
        <w:t>επί ποινή αποκλεισμού</w:t>
      </w:r>
      <w:r w:rsidRPr="009D7764">
        <w:rPr>
          <w:bCs/>
          <w:sz w:val="22"/>
          <w:szCs w:val="22"/>
        </w:rPr>
        <w:t>, ν</w:t>
      </w:r>
      <w:r w:rsidRPr="009D7764">
        <w:rPr>
          <w:bCs/>
          <w:color w:val="000000"/>
          <w:sz w:val="22"/>
          <w:szCs w:val="22"/>
        </w:rPr>
        <w:t xml:space="preserve">α διαθέτουν εμπειρία, </w:t>
      </w:r>
      <w:r w:rsidRPr="009D7764">
        <w:rPr>
          <w:bCs/>
          <w:sz w:val="22"/>
          <w:szCs w:val="22"/>
        </w:rPr>
        <w:t xml:space="preserve">στη συντήρηση Η/Μ εγκαταστάσεων και ειδικότερα </w:t>
      </w:r>
      <w:r w:rsidRPr="009D7764">
        <w:rPr>
          <w:bCs/>
          <w:sz w:val="22"/>
          <w:szCs w:val="22"/>
          <w:u w:val="single"/>
        </w:rPr>
        <w:t>στη συντήρηση Υποσταθμών Ρεύματος της ΔΕΗ, γεννητριών και πυροσβεστικών μηχανών</w:t>
      </w:r>
      <w:r w:rsidRPr="009D7764">
        <w:rPr>
          <w:bCs/>
          <w:sz w:val="22"/>
          <w:szCs w:val="22"/>
        </w:rPr>
        <w:t>,</w:t>
      </w:r>
      <w:r w:rsidRPr="009D7764">
        <w:rPr>
          <w:bCs/>
          <w:color w:val="000000"/>
          <w:sz w:val="22"/>
          <w:szCs w:val="22"/>
        </w:rPr>
        <w:t xml:space="preserve"> που θα αποδεικνύεται με </w:t>
      </w:r>
      <w:r w:rsidRPr="009D7764">
        <w:rPr>
          <w:sz w:val="22"/>
          <w:szCs w:val="22"/>
          <w:lang w:eastAsia="en-US"/>
        </w:rPr>
        <w:t>τουλάχιστον μία (1) συναφθείσα σύμβαση με δημόσια Υπηρεσία συναφή με το αντικείμενο της διακήρυξης, που εκτελέστηκε την τελευταία τριετία (2018-2019-2020)</w:t>
      </w:r>
      <w:r w:rsidRPr="009D7764">
        <w:rPr>
          <w:bCs/>
          <w:sz w:val="22"/>
          <w:szCs w:val="22"/>
        </w:rPr>
        <w:t>.</w:t>
      </w:r>
    </w:p>
    <w:p w:rsidR="009D7764" w:rsidRPr="009D7764" w:rsidRDefault="009D7764" w:rsidP="009D7764">
      <w:pPr>
        <w:pStyle w:val="aa"/>
        <w:rPr>
          <w:bCs/>
          <w:sz w:val="22"/>
          <w:szCs w:val="22"/>
        </w:rPr>
      </w:pPr>
    </w:p>
    <w:p w:rsidR="009D7764" w:rsidRPr="009D7764" w:rsidRDefault="009D7764" w:rsidP="009D7764">
      <w:pPr>
        <w:numPr>
          <w:ilvl w:val="0"/>
          <w:numId w:val="11"/>
        </w:numPr>
        <w:jc w:val="both"/>
        <w:rPr>
          <w:bCs/>
          <w:sz w:val="22"/>
          <w:szCs w:val="22"/>
        </w:rPr>
      </w:pPr>
      <w:r w:rsidRPr="009D7764">
        <w:rPr>
          <w:bCs/>
          <w:sz w:val="22"/>
          <w:szCs w:val="22"/>
        </w:rPr>
        <w:t xml:space="preserve">Οι υποψήφιοι </w:t>
      </w:r>
      <w:r w:rsidRPr="009D7764">
        <w:rPr>
          <w:b/>
          <w:bCs/>
          <w:sz w:val="22"/>
          <w:szCs w:val="22"/>
          <w:u w:val="single"/>
        </w:rPr>
        <w:t>επί ποινή αποκλεισμού</w:t>
      </w:r>
      <w:r w:rsidRPr="009D7764">
        <w:rPr>
          <w:bCs/>
          <w:sz w:val="22"/>
          <w:szCs w:val="22"/>
        </w:rPr>
        <w:t xml:space="preserve"> θα φέρουν κλειστό φάκελο με την ένδειξη «ΤΕΧΝΙΚΗ ΠΡΟΣΦΟΡΑ» ο οποίος θα περιλαμβάνει ΤΕΧΝΙΚΉ ΕΚΘΕΣΗ με περιγραφή των απαιτούμενων εργασιών.</w:t>
      </w:r>
    </w:p>
    <w:p w:rsidR="009D7764" w:rsidRPr="009D7764" w:rsidRDefault="009D7764" w:rsidP="009D7764">
      <w:pPr>
        <w:pStyle w:val="aa"/>
        <w:rPr>
          <w:bCs/>
        </w:rPr>
      </w:pPr>
    </w:p>
    <w:p w:rsidR="009D7764" w:rsidRPr="009D7764" w:rsidRDefault="009D7764" w:rsidP="009D7764">
      <w:pPr>
        <w:numPr>
          <w:ilvl w:val="0"/>
          <w:numId w:val="11"/>
        </w:numPr>
        <w:jc w:val="both"/>
        <w:rPr>
          <w:color w:val="000000"/>
          <w:sz w:val="22"/>
          <w:szCs w:val="22"/>
          <w:lang w:bidi="el-GR"/>
        </w:rPr>
      </w:pPr>
      <w:r w:rsidRPr="009D7764">
        <w:rPr>
          <w:bCs/>
          <w:sz w:val="22"/>
          <w:szCs w:val="22"/>
        </w:rPr>
        <w:t xml:space="preserve">Οι υποψήφιοι </w:t>
      </w:r>
      <w:r w:rsidRPr="009D7764">
        <w:rPr>
          <w:b/>
          <w:bCs/>
          <w:sz w:val="22"/>
          <w:szCs w:val="22"/>
          <w:u w:val="single"/>
        </w:rPr>
        <w:t>επί ποινή αποκλεισμού</w:t>
      </w:r>
      <w:r w:rsidRPr="009D7764">
        <w:rPr>
          <w:bCs/>
          <w:sz w:val="22"/>
          <w:szCs w:val="22"/>
        </w:rPr>
        <w:t xml:space="preserve"> θα φέρουν κλειστό φάκελο με την ένδειξη «ΟΙΚΟΝΟΜΙΚΗ ΠΡΟΣΦΟΡΑ» ο οποίος θα περιλαμβάνει συμπληρωμένο το </w:t>
      </w:r>
      <w:r>
        <w:rPr>
          <w:bCs/>
          <w:sz w:val="22"/>
          <w:szCs w:val="22"/>
        </w:rPr>
        <w:t>ΕΝΤΥΠΟ</w:t>
      </w:r>
      <w:r w:rsidRPr="009D7764">
        <w:rPr>
          <w:bCs/>
          <w:sz w:val="22"/>
          <w:szCs w:val="22"/>
        </w:rPr>
        <w:t xml:space="preserve"> ΟΙΚΟΝΟΜΙΚΗΣ ΠΡΟΣΦΟΡΑΣ όπως δίνεται παρακάτω στο πίνακα.</w:t>
      </w:r>
    </w:p>
    <w:p w:rsidR="009D7764" w:rsidRDefault="009D7764" w:rsidP="009D7764">
      <w:pPr>
        <w:pStyle w:val="aa"/>
        <w:rPr>
          <w:color w:val="000000"/>
          <w:sz w:val="22"/>
          <w:szCs w:val="22"/>
          <w:lang w:bidi="el-GR"/>
        </w:rPr>
      </w:pPr>
    </w:p>
    <w:p w:rsidR="009D7764" w:rsidRPr="009D7764" w:rsidRDefault="009D7764" w:rsidP="009D7764">
      <w:pPr>
        <w:pStyle w:val="aa"/>
        <w:numPr>
          <w:ilvl w:val="0"/>
          <w:numId w:val="11"/>
        </w:numPr>
        <w:jc w:val="both"/>
        <w:rPr>
          <w:bCs/>
        </w:rPr>
      </w:pPr>
      <w:r w:rsidRPr="009D7764">
        <w:rPr>
          <w:sz w:val="22"/>
          <w:szCs w:val="22"/>
        </w:rPr>
        <w:t xml:space="preserve">Η </w:t>
      </w:r>
      <w:r w:rsidRPr="009D7764">
        <w:rPr>
          <w:b/>
          <w:sz w:val="22"/>
          <w:szCs w:val="22"/>
        </w:rPr>
        <w:t>πληρωμή</w:t>
      </w:r>
      <w:r w:rsidRPr="009D7764">
        <w:rPr>
          <w:sz w:val="22"/>
          <w:szCs w:val="22"/>
        </w:rPr>
        <w:t xml:space="preserve"> της αξίας των υπηρεσιών θα γίνει </w:t>
      </w:r>
      <w:r w:rsidR="00224600">
        <w:rPr>
          <w:lang w:eastAsia="en-US"/>
        </w:rPr>
        <w:t xml:space="preserve">σε δύο (2) ισόποσες δόσεις στο τέλος </w:t>
      </w:r>
      <w:r w:rsidR="00224600">
        <w:rPr>
          <w:lang w:eastAsia="en-US"/>
        </w:rPr>
        <w:t xml:space="preserve">κάθε έτους </w:t>
      </w:r>
      <w:r w:rsidRPr="009D7764">
        <w:rPr>
          <w:sz w:val="22"/>
          <w:szCs w:val="22"/>
        </w:rPr>
        <w:t xml:space="preserve">και μετά την παραλαβή </w:t>
      </w:r>
      <w:r w:rsidR="00224600">
        <w:rPr>
          <w:sz w:val="22"/>
          <w:szCs w:val="22"/>
        </w:rPr>
        <w:t>και βεβαίωση καλής εκτέλεσης των υπηρεσιών</w:t>
      </w:r>
      <w:r w:rsidRPr="009D7764">
        <w:rPr>
          <w:sz w:val="22"/>
          <w:szCs w:val="22"/>
        </w:rPr>
        <w:t xml:space="preserve"> από την αρμόδια επιτροπή της Υπηρεσίας. </w:t>
      </w:r>
      <w:r w:rsidRPr="009D7764">
        <w:rPr>
          <w:bCs/>
        </w:rPr>
        <w:t xml:space="preserve">Στο </w:t>
      </w:r>
      <w:r w:rsidRPr="009D7764">
        <w:t xml:space="preserve"> ποσό αμοιβής του Αναδόχου θα συμπεριλαμβάνονται και οι ακόλουθες </w:t>
      </w:r>
      <w:r w:rsidRPr="009D7764">
        <w:rPr>
          <w:bCs/>
        </w:rPr>
        <w:t xml:space="preserve"> </w:t>
      </w:r>
      <w:r w:rsidRPr="009D7764">
        <w:rPr>
          <w:b/>
          <w:bCs/>
        </w:rPr>
        <w:t>κρατήσεις</w:t>
      </w:r>
      <w:r w:rsidRPr="009D7764">
        <w:rPr>
          <w:bCs/>
        </w:rPr>
        <w:t>:</w:t>
      </w:r>
    </w:p>
    <w:p w:rsidR="009D7764" w:rsidRPr="009D7764" w:rsidRDefault="009D7764" w:rsidP="009D7764">
      <w:pPr>
        <w:pStyle w:val="Web"/>
        <w:spacing w:before="0" w:beforeAutospacing="0" w:after="0" w:afterAutospacing="0"/>
        <w:ind w:left="720"/>
      </w:pPr>
      <w:r w:rsidRPr="009D7764">
        <w:rPr>
          <w:b/>
        </w:rPr>
        <w:t xml:space="preserve">(α) </w:t>
      </w:r>
      <w:r w:rsidRPr="009D7764">
        <w:t>ΑEΠΠ 0,06% ΣΤΗΝ ΚΑΘΑΡΗ ΑΞΙΑ ΠΡΟ ΦΠΑ.</w:t>
      </w:r>
    </w:p>
    <w:p w:rsidR="009D7764" w:rsidRPr="009D7764" w:rsidRDefault="009D7764" w:rsidP="009D7764">
      <w:pPr>
        <w:pStyle w:val="Web"/>
        <w:spacing w:before="0" w:beforeAutospacing="0" w:after="0" w:afterAutospacing="0"/>
        <w:ind w:left="720"/>
      </w:pPr>
      <w:r w:rsidRPr="009D7764">
        <w:rPr>
          <w:b/>
        </w:rPr>
        <w:t xml:space="preserve">(β) </w:t>
      </w:r>
      <w:r w:rsidRPr="009D7764">
        <w:t xml:space="preserve">ΧΑΡΤ. ΑΕΠΠ 3%. ΕΠΙ ΤΟΥ ΠΟΣΟΥ ΠΟΥ ΠΡΟΚΥΠΤΕΙ ΣΤΟ ΑΕΠΠ 0,06%. </w:t>
      </w:r>
    </w:p>
    <w:p w:rsidR="009D7764" w:rsidRPr="009D7764" w:rsidRDefault="009D7764" w:rsidP="009D7764">
      <w:pPr>
        <w:pStyle w:val="Web"/>
        <w:spacing w:before="0" w:beforeAutospacing="0" w:after="0" w:afterAutospacing="0"/>
        <w:ind w:left="720"/>
      </w:pPr>
      <w:r w:rsidRPr="009D7764">
        <w:rPr>
          <w:b/>
        </w:rPr>
        <w:t xml:space="preserve">(γ) </w:t>
      </w:r>
      <w:r w:rsidRPr="009D7764">
        <w:t xml:space="preserve"> ΟΓΑ ΧΑΡΤ. ΑΕΠΠ 20% ΕΠΙ ΤΟΥ ΠΟΣΟΥ ΠΟΥ ΠΡΟΚΥΠΤΕΙ ΣΤΟ ΧΑΡΤ. ΑΕΠΠ 3%.</w:t>
      </w:r>
    </w:p>
    <w:p w:rsidR="009D7764" w:rsidRPr="009D7764" w:rsidRDefault="009D7764" w:rsidP="009D7764">
      <w:pPr>
        <w:pStyle w:val="Web"/>
        <w:spacing w:before="0" w:beforeAutospacing="0" w:after="0" w:afterAutospacing="0"/>
        <w:ind w:left="720"/>
      </w:pPr>
      <w:r w:rsidRPr="009D7764">
        <w:rPr>
          <w:b/>
        </w:rPr>
        <w:t xml:space="preserve">(δ) </w:t>
      </w:r>
      <w:r w:rsidRPr="009D7764">
        <w:t>ΕΑΑΔΗΣΥ 0,07% ΣΤΗΝ ΚΑΘΑΡΗ ΑΞΙΑ ΠΡΟ ΦΠΑ.</w:t>
      </w:r>
    </w:p>
    <w:p w:rsidR="009D7764" w:rsidRPr="009D7764" w:rsidRDefault="009D7764" w:rsidP="009D7764">
      <w:pPr>
        <w:pStyle w:val="Web"/>
        <w:spacing w:before="0" w:beforeAutospacing="0" w:after="0" w:afterAutospacing="0"/>
        <w:ind w:left="720"/>
      </w:pPr>
      <w:r w:rsidRPr="009D7764">
        <w:rPr>
          <w:b/>
        </w:rPr>
        <w:t xml:space="preserve">(ε) </w:t>
      </w:r>
      <w:r w:rsidRPr="009D7764">
        <w:t>ΧΑΡΤ. ΕΑΑΔΗΣΥ 3% ΕΠΙ ΤΟΥ ΠΟΣΟΥ ΠΟΥ ΠΡΟΚΥΠΤΕΙ ΣΤΟ ΕΑΑΔΗΣΥ 0,07%.</w:t>
      </w:r>
    </w:p>
    <w:p w:rsidR="009D7764" w:rsidRPr="009D7764" w:rsidRDefault="009D7764" w:rsidP="009D7764">
      <w:pPr>
        <w:pStyle w:val="Web"/>
        <w:spacing w:before="0" w:beforeAutospacing="0" w:after="0" w:afterAutospacing="0"/>
        <w:ind w:left="720"/>
      </w:pPr>
      <w:r w:rsidRPr="009D7764">
        <w:rPr>
          <w:b/>
        </w:rPr>
        <w:t xml:space="preserve">(στ) </w:t>
      </w:r>
      <w:r w:rsidRPr="009D7764">
        <w:t>ΟΓΑ ΧΑΡΤ. ΕΑΑΔΗΣΥ 20% ΕΠΙ ΤΟΥ ΠΟΣΟΥ ΠΟΥ ΠΡΟΚΥΠΤΕΙ ΣΤΟ ΧΑΡΤ. ΕΑΑΔΗΣΥ 3%.</w:t>
      </w:r>
    </w:p>
    <w:p w:rsidR="009D7764" w:rsidRPr="009D7764" w:rsidRDefault="009D7764" w:rsidP="009D7764">
      <w:pPr>
        <w:pStyle w:val="Web"/>
        <w:spacing w:before="0" w:beforeAutospacing="0" w:after="0" w:afterAutospacing="0"/>
        <w:ind w:left="720"/>
      </w:pPr>
      <w:r w:rsidRPr="009D7764">
        <w:rPr>
          <w:b/>
        </w:rPr>
        <w:t>(ζ)</w:t>
      </w:r>
      <w:r w:rsidRPr="009D7764">
        <w:t xml:space="preserve"> ΦΟΡΟΣ 4% (είδη) και 8% (υπηρεσίες) ΣΤΗΝ ΚΑΘΑΡΗ ΑΞΙΑ ΠΡΟ ΦΠΑ ΑΦΟΥ ΑΦΑΙΡΕΘΕΙ ΤΟ ΣΥΝΟΛΟ ΤΩΝ ΠΑΡΑΠΑΝΩ ΚΡΑΤΗΣΕΩΝ, και </w:t>
      </w:r>
    </w:p>
    <w:p w:rsidR="009D7764" w:rsidRPr="009D7764" w:rsidRDefault="009D7764" w:rsidP="009D7764">
      <w:pPr>
        <w:pStyle w:val="Web"/>
        <w:spacing w:before="0" w:beforeAutospacing="0" w:after="0" w:afterAutospacing="0"/>
        <w:ind w:left="720"/>
      </w:pPr>
      <w:r w:rsidRPr="009D7764">
        <w:rPr>
          <w:b/>
        </w:rPr>
        <w:t>(η)</w:t>
      </w:r>
      <w:r w:rsidRPr="009D7764">
        <w:t xml:space="preserve"> κάθε άλλη νόμιμη κράτηση</w:t>
      </w:r>
    </w:p>
    <w:p w:rsidR="009D7764" w:rsidRPr="009D7764" w:rsidRDefault="009D7764" w:rsidP="009D7764">
      <w:pPr>
        <w:pStyle w:val="10"/>
        <w:spacing w:after="0" w:line="240" w:lineRule="auto"/>
        <w:ind w:left="720" w:right="284"/>
        <w:jc w:val="both"/>
        <w:rPr>
          <w:rFonts w:ascii="Times New Roman" w:hAnsi="Times New Roman" w:cs="Times New Roman"/>
          <w:bCs/>
          <w:sz w:val="24"/>
          <w:szCs w:val="24"/>
        </w:rPr>
      </w:pPr>
      <w:r w:rsidRPr="009D7764">
        <w:rPr>
          <w:rFonts w:ascii="Times New Roman" w:hAnsi="Times New Roman" w:cs="Times New Roman"/>
          <w:bCs/>
          <w:sz w:val="24"/>
          <w:szCs w:val="24"/>
        </w:rPr>
        <w:t xml:space="preserve">Οι παραπάνω κρατήσεις δύνανται να τροποποιηθούν </w:t>
      </w:r>
      <w:r w:rsidRPr="009D7764">
        <w:rPr>
          <w:rFonts w:ascii="Times New Roman" w:hAnsi="Times New Roman" w:cs="Times New Roman"/>
          <w:sz w:val="24"/>
          <w:szCs w:val="24"/>
        </w:rPr>
        <w:t>προσαρμοζόμενες</w:t>
      </w:r>
      <w:r w:rsidRPr="009D7764">
        <w:rPr>
          <w:rFonts w:ascii="Times New Roman" w:hAnsi="Times New Roman" w:cs="Times New Roman"/>
          <w:bCs/>
          <w:sz w:val="24"/>
          <w:szCs w:val="24"/>
        </w:rPr>
        <w:t xml:space="preserve"> στην ισχύουσα νομοθεσία, κατά τη διενέργεια της  πρώτης πληρωμής της παρούσας.</w:t>
      </w:r>
    </w:p>
    <w:p w:rsidR="009D7764" w:rsidRPr="009D7764" w:rsidRDefault="009D7764" w:rsidP="009D7764">
      <w:pPr>
        <w:pStyle w:val="aa"/>
        <w:tabs>
          <w:tab w:val="left" w:pos="426"/>
        </w:tabs>
        <w:ind w:right="284"/>
        <w:jc w:val="both"/>
        <w:rPr>
          <w:bCs/>
        </w:rPr>
      </w:pPr>
      <w:r w:rsidRPr="009D7764">
        <w:rPr>
          <w:bCs/>
        </w:rPr>
        <w:t>Το Πανεπιστήμιο Κρήτης βαρύνει ο Φ.Π.Α.</w:t>
      </w:r>
    </w:p>
    <w:p w:rsidR="009D7764" w:rsidRPr="009D7764" w:rsidRDefault="009D7764" w:rsidP="009D7764">
      <w:pPr>
        <w:ind w:left="720"/>
        <w:jc w:val="both"/>
        <w:rPr>
          <w:bCs/>
        </w:rPr>
      </w:pPr>
    </w:p>
    <w:bookmarkEnd w:id="93"/>
    <w:bookmarkEnd w:id="94"/>
    <w:bookmarkEnd w:id="95"/>
    <w:p w:rsidR="009D7764" w:rsidRPr="00224600" w:rsidRDefault="009D7764" w:rsidP="009D7764">
      <w:pPr>
        <w:widowControl w:val="0"/>
        <w:numPr>
          <w:ilvl w:val="0"/>
          <w:numId w:val="11"/>
        </w:numPr>
        <w:jc w:val="both"/>
        <w:rPr>
          <w:rFonts w:eastAsia="Arial Unicode MS"/>
          <w:color w:val="000000"/>
          <w:lang w:bidi="el-GR"/>
        </w:rPr>
      </w:pPr>
      <w:r w:rsidRPr="00224600">
        <w:rPr>
          <w:rFonts w:eastAsia="Arial Unicode MS"/>
          <w:color w:val="000000"/>
          <w:lang w:bidi="el-GR"/>
        </w:rPr>
        <w:t xml:space="preserve">Εγγυήσεις </w:t>
      </w:r>
    </w:p>
    <w:p w:rsidR="009D7764" w:rsidRPr="00224600" w:rsidRDefault="009D7764" w:rsidP="009D7764">
      <w:pPr>
        <w:ind w:left="720"/>
        <w:jc w:val="both"/>
        <w:rPr>
          <w:bCs/>
        </w:rPr>
      </w:pPr>
      <w:r w:rsidRPr="00224600">
        <w:rPr>
          <w:bCs/>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9D7764" w:rsidRPr="00224600" w:rsidRDefault="009D7764" w:rsidP="009D7764">
      <w:pPr>
        <w:ind w:left="720"/>
        <w:jc w:val="both"/>
        <w:rPr>
          <w:bCs/>
        </w:rPr>
      </w:pPr>
      <w:r w:rsidRPr="00224600">
        <w:rPr>
          <w:bCs/>
        </w:rPr>
        <w:t>Η εγγύηση πρέπει να ισχύει τουλάχιστον επί ένα μήνα μετά τη λήξη του χρόνου ισχύος της προσφοράς που ζητά η διακήρυξη.</w:t>
      </w:r>
    </w:p>
    <w:p w:rsidR="009D7764" w:rsidRPr="00224600" w:rsidRDefault="009D7764" w:rsidP="009D7764">
      <w:pPr>
        <w:ind w:left="720"/>
        <w:jc w:val="both"/>
        <w:rPr>
          <w:bCs/>
        </w:rPr>
      </w:pPr>
      <w:r w:rsidRPr="00224600">
        <w:rPr>
          <w:bCs/>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4% επί της αξίας της  σύμβασης χωρίς </w:t>
      </w:r>
      <w:r w:rsidRPr="00224600">
        <w:rPr>
          <w:bCs/>
        </w:rPr>
        <w:lastRenderedPageBreak/>
        <w:t>να υπολογίζεται ο ΦΠΑ. Η εγγύηση καλής εκτέλεσης θα έχει διάρκεια 760  ημερών από την υπογραφή της σύμβασης (Ν. 4412/2016 άρθρο 72).</w:t>
      </w:r>
    </w:p>
    <w:p w:rsidR="009D7764" w:rsidRPr="009D7764" w:rsidRDefault="009D7764" w:rsidP="009D7764"/>
    <w:p w:rsidR="009D7764" w:rsidRPr="009D7764" w:rsidRDefault="009D7764" w:rsidP="009D7764">
      <w:pPr>
        <w:tabs>
          <w:tab w:val="left" w:pos="4999"/>
        </w:tabs>
      </w:pPr>
      <w:r w:rsidRPr="009D7764">
        <w:tab/>
      </w:r>
    </w:p>
    <w:tbl>
      <w:tblPr>
        <w:tblW w:w="8982" w:type="dxa"/>
        <w:tblInd w:w="-34" w:type="dxa"/>
        <w:tblLook w:val="04A0" w:firstRow="1" w:lastRow="0" w:firstColumn="1" w:lastColumn="0" w:noHBand="0" w:noVBand="1"/>
      </w:tblPr>
      <w:tblGrid>
        <w:gridCol w:w="8982"/>
      </w:tblGrid>
      <w:tr w:rsidR="009D7764" w:rsidRPr="009D7764" w:rsidTr="00AE18F2">
        <w:trPr>
          <w:trHeight w:val="420"/>
        </w:trPr>
        <w:tc>
          <w:tcPr>
            <w:tcW w:w="8982" w:type="dxa"/>
            <w:tcBorders>
              <w:top w:val="nil"/>
              <w:left w:val="nil"/>
              <w:bottom w:val="nil"/>
              <w:right w:val="nil"/>
            </w:tcBorders>
            <w:shd w:val="clear" w:color="auto" w:fill="auto"/>
            <w:noWrap/>
            <w:hideMark/>
          </w:tcPr>
          <w:p w:rsidR="009D7764" w:rsidRPr="009D7764" w:rsidRDefault="009D7764" w:rsidP="009D7764">
            <w:pPr>
              <w:jc w:val="center"/>
              <w:rPr>
                <w:b/>
                <w:sz w:val="32"/>
                <w:szCs w:val="32"/>
              </w:rPr>
            </w:pPr>
            <w:r w:rsidRPr="009D7764">
              <w:rPr>
                <w:sz w:val="20"/>
                <w:szCs w:val="20"/>
              </w:rPr>
              <w:br w:type="page"/>
            </w:r>
            <w:r w:rsidRPr="009D7764">
              <w:rPr>
                <w:b/>
                <w:sz w:val="32"/>
                <w:szCs w:val="32"/>
              </w:rPr>
              <w:t xml:space="preserve"> </w:t>
            </w:r>
            <w:r>
              <w:rPr>
                <w:b/>
                <w:sz w:val="32"/>
                <w:szCs w:val="32"/>
              </w:rPr>
              <w:t xml:space="preserve">ΕΝΤΥΠΟ </w:t>
            </w:r>
            <w:r w:rsidRPr="009D7764">
              <w:rPr>
                <w:b/>
                <w:sz w:val="32"/>
                <w:szCs w:val="32"/>
              </w:rPr>
              <w:t>ΟΙΚΟΝΟΜΙΚΗΣ ΠΡΟΣΦΟΡΑΣ</w:t>
            </w:r>
          </w:p>
        </w:tc>
      </w:tr>
    </w:tbl>
    <w:p w:rsidR="009D7764" w:rsidRPr="009D7764" w:rsidRDefault="009D7764" w:rsidP="009D7764">
      <w:pPr>
        <w:jc w:val="center"/>
      </w:pPr>
    </w:p>
    <w:tbl>
      <w:tblPr>
        <w:tblW w:w="10514" w:type="dxa"/>
        <w:tblInd w:w="-1026" w:type="dxa"/>
        <w:tblLayout w:type="fixed"/>
        <w:tblLook w:val="0000" w:firstRow="0" w:lastRow="0" w:firstColumn="0" w:lastColumn="0" w:noHBand="0" w:noVBand="0"/>
      </w:tblPr>
      <w:tblGrid>
        <w:gridCol w:w="567"/>
        <w:gridCol w:w="5670"/>
        <w:gridCol w:w="1158"/>
        <w:gridCol w:w="1276"/>
        <w:gridCol w:w="1843"/>
      </w:tblGrid>
      <w:tr w:rsidR="009D7764" w:rsidRPr="009D7764" w:rsidTr="00AE18F2">
        <w:trPr>
          <w:trHeight w:val="567"/>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α/α</w:t>
            </w:r>
          </w:p>
        </w:tc>
        <w:tc>
          <w:tcPr>
            <w:tcW w:w="5670" w:type="dxa"/>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Περιγραφή προμήθειας</w:t>
            </w:r>
          </w:p>
        </w:tc>
        <w:tc>
          <w:tcPr>
            <w:tcW w:w="1158" w:type="dxa"/>
            <w:tcBorders>
              <w:top w:val="single" w:sz="8" w:space="0" w:color="auto"/>
              <w:left w:val="single" w:sz="4" w:space="0" w:color="auto"/>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Ποσότητα (τμχ)</w:t>
            </w:r>
          </w:p>
        </w:tc>
        <w:tc>
          <w:tcPr>
            <w:tcW w:w="1276" w:type="dxa"/>
            <w:tcBorders>
              <w:top w:val="single" w:sz="4" w:space="0" w:color="auto"/>
              <w:left w:val="single" w:sz="4" w:space="0" w:color="auto"/>
              <w:right w:val="single" w:sz="4" w:space="0" w:color="auto"/>
            </w:tcBorders>
            <w:vAlign w:val="center"/>
          </w:tcPr>
          <w:p w:rsidR="009D7764" w:rsidRPr="009D7764" w:rsidRDefault="009D7764" w:rsidP="00AE18F2">
            <w:pPr>
              <w:jc w:val="center"/>
              <w:rPr>
                <w:sz w:val="20"/>
                <w:szCs w:val="20"/>
              </w:rPr>
            </w:pPr>
            <w:r w:rsidRPr="009D7764">
              <w:rPr>
                <w:sz w:val="20"/>
                <w:szCs w:val="20"/>
              </w:rPr>
              <w:t>Τιμή            (€)</w:t>
            </w:r>
          </w:p>
        </w:tc>
        <w:tc>
          <w:tcPr>
            <w:tcW w:w="1843" w:type="dxa"/>
            <w:tcBorders>
              <w:top w:val="single" w:sz="4" w:space="0" w:color="auto"/>
              <w:left w:val="single" w:sz="4" w:space="0" w:color="auto"/>
              <w:right w:val="single" w:sz="4" w:space="0" w:color="auto"/>
            </w:tcBorders>
            <w:vAlign w:val="center"/>
          </w:tcPr>
          <w:p w:rsidR="009D7764" w:rsidRPr="009D7764" w:rsidRDefault="009D7764" w:rsidP="00AE18F2">
            <w:pPr>
              <w:jc w:val="center"/>
              <w:rPr>
                <w:sz w:val="20"/>
                <w:szCs w:val="20"/>
              </w:rPr>
            </w:pPr>
            <w:r w:rsidRPr="009D7764">
              <w:rPr>
                <w:sz w:val="20"/>
                <w:szCs w:val="20"/>
              </w:rPr>
              <w:t>Συνολικό Κόστος (€)</w:t>
            </w:r>
          </w:p>
        </w:tc>
      </w:tr>
      <w:tr w:rsidR="009D7764" w:rsidRPr="009D7764" w:rsidTr="00AE18F2">
        <w:trPr>
          <w:trHeight w:val="567"/>
        </w:trPr>
        <w:tc>
          <w:tcPr>
            <w:tcW w:w="567" w:type="dxa"/>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jc w:val="center"/>
              <w:rPr>
                <w:sz w:val="20"/>
                <w:szCs w:val="20"/>
              </w:rPr>
            </w:pPr>
            <w:r w:rsidRPr="009D7764">
              <w:rPr>
                <w:sz w:val="20"/>
                <w:szCs w:val="20"/>
              </w:rPr>
              <w:t>1</w:t>
            </w:r>
          </w:p>
        </w:tc>
        <w:tc>
          <w:tcPr>
            <w:tcW w:w="5670"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ind w:left="-65"/>
              <w:jc w:val="both"/>
              <w:rPr>
                <w:rFonts w:eastAsia="Arial Unicode MS"/>
                <w:color w:val="000000"/>
                <w:sz w:val="20"/>
                <w:szCs w:val="20"/>
                <w:lang w:bidi="el-GR"/>
              </w:rPr>
            </w:pPr>
            <w:r w:rsidRPr="009D7764">
              <w:rPr>
                <w:sz w:val="20"/>
                <w:szCs w:val="20"/>
              </w:rPr>
              <w:t>Συντήρηση για δύο (2) έτη από την υπογραφή της σύμβασης, του Η/Μ Εξοπλισμού (γεννητριών, πυροσβεστικών μηχανών, πιεστικών συγκροτημάτων νερού, ψυκτικών μηχανημάτων και των κλιματιστικών μονάδων τους, Υποσταθμών Ρεύματος, Πεδίων και Γενικών Ηλεκτρολογικών Πινάκων τους, αυτόματων μπαρών διέλευσης, Φ/Β συστημάτων, ηλιακών συστημάτων παραγωγής ρεύματος και ζεστού νερού χρήσης, HEAT MASTER παραγωγής ζεστού νερού χρήσης, συστημάτων πυρανίχνευσης, κατάσβεσης και συναγερμών, αλεξικέραυνων και γειώσεων) των κτηρίων της Πανεπιστημιόπολης Ρεθύμνου, συμπεριλαμβανομένων των εγκαταστάσεων της Φοιτητικής Κατοικίας, του κτιρίου Κ.Ε.Μ.Ε. και των κτηρίων Ξενία και εργαστηρίου Αρχαιολογίας στο Ελιδάκι, στην πόλη του Ρεθύμνου</w:t>
            </w:r>
          </w:p>
        </w:tc>
        <w:tc>
          <w:tcPr>
            <w:tcW w:w="1158" w:type="dxa"/>
            <w:tcBorders>
              <w:top w:val="nil"/>
              <w:left w:val="nil"/>
              <w:bottom w:val="single" w:sz="4" w:space="0" w:color="auto"/>
              <w:right w:val="single" w:sz="4" w:space="0" w:color="auto"/>
            </w:tcBorders>
            <w:shd w:val="clear" w:color="auto" w:fill="auto"/>
            <w:vAlign w:val="center"/>
          </w:tcPr>
          <w:p w:rsidR="009D7764" w:rsidRPr="009D7764" w:rsidRDefault="009D7764" w:rsidP="00AE18F2">
            <w:pPr>
              <w:jc w:val="center"/>
              <w:rPr>
                <w:sz w:val="20"/>
                <w:szCs w:val="20"/>
              </w:rPr>
            </w:pPr>
            <w:r w:rsidRPr="009D7764">
              <w:rPr>
                <w:sz w:val="20"/>
                <w:szCs w:val="20"/>
              </w:rPr>
              <w:t>1</w:t>
            </w:r>
          </w:p>
        </w:tc>
        <w:tc>
          <w:tcPr>
            <w:tcW w:w="1276" w:type="dxa"/>
            <w:tcBorders>
              <w:top w:val="single" w:sz="4" w:space="0" w:color="auto"/>
              <w:left w:val="nil"/>
              <w:bottom w:val="single" w:sz="4" w:space="0" w:color="auto"/>
              <w:right w:val="single" w:sz="4" w:space="0" w:color="auto"/>
            </w:tcBorders>
            <w:vAlign w:val="center"/>
          </w:tcPr>
          <w:p w:rsidR="009D7764" w:rsidRPr="009D7764" w:rsidRDefault="009D7764" w:rsidP="00AE18F2">
            <w:pPr>
              <w:jc w:val="right"/>
              <w:rPr>
                <w:sz w:val="20"/>
                <w:szCs w:val="20"/>
              </w:rPr>
            </w:pPr>
          </w:p>
        </w:tc>
        <w:tc>
          <w:tcPr>
            <w:tcW w:w="1843" w:type="dxa"/>
            <w:tcBorders>
              <w:top w:val="single" w:sz="4" w:space="0" w:color="auto"/>
              <w:left w:val="nil"/>
              <w:bottom w:val="single" w:sz="4" w:space="0" w:color="auto"/>
              <w:right w:val="single" w:sz="4" w:space="0" w:color="auto"/>
            </w:tcBorders>
            <w:vAlign w:val="center"/>
          </w:tcPr>
          <w:p w:rsidR="009D7764" w:rsidRPr="009D7764" w:rsidRDefault="009D7764" w:rsidP="00AE18F2">
            <w:pPr>
              <w:jc w:val="right"/>
              <w:rPr>
                <w:sz w:val="20"/>
                <w:szCs w:val="20"/>
              </w:rPr>
            </w:pPr>
          </w:p>
        </w:tc>
      </w:tr>
      <w:tr w:rsidR="009D7764" w:rsidRPr="009D7764" w:rsidTr="00AE18F2">
        <w:trPr>
          <w:trHeight w:val="567"/>
        </w:trPr>
        <w:tc>
          <w:tcPr>
            <w:tcW w:w="8671" w:type="dxa"/>
            <w:gridSpan w:val="4"/>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ind w:left="-65"/>
              <w:jc w:val="center"/>
              <w:rPr>
                <w:rFonts w:eastAsia="Arial Unicode MS"/>
                <w:color w:val="000000"/>
                <w:sz w:val="22"/>
                <w:szCs w:val="22"/>
                <w:lang w:bidi="el-GR"/>
              </w:rPr>
            </w:pPr>
            <w:r w:rsidRPr="009D7764">
              <w:rPr>
                <w:rFonts w:eastAsia="Arial Unicode MS"/>
                <w:color w:val="000000"/>
                <w:sz w:val="22"/>
                <w:szCs w:val="22"/>
                <w:lang w:bidi="el-GR"/>
              </w:rPr>
              <w:t>ΣΥΝΟΛΟ</w:t>
            </w:r>
          </w:p>
        </w:tc>
        <w:tc>
          <w:tcPr>
            <w:tcW w:w="1843" w:type="dxa"/>
            <w:tcBorders>
              <w:top w:val="nil"/>
              <w:left w:val="nil"/>
              <w:bottom w:val="single" w:sz="4" w:space="0" w:color="auto"/>
              <w:right w:val="single" w:sz="4" w:space="0" w:color="auto"/>
            </w:tcBorders>
            <w:vAlign w:val="center"/>
          </w:tcPr>
          <w:p w:rsidR="009D7764" w:rsidRPr="009D7764" w:rsidRDefault="009D7764" w:rsidP="00AE18F2">
            <w:pPr>
              <w:jc w:val="right"/>
              <w:rPr>
                <w:sz w:val="20"/>
                <w:szCs w:val="20"/>
              </w:rPr>
            </w:pPr>
          </w:p>
        </w:tc>
      </w:tr>
      <w:tr w:rsidR="009D7764" w:rsidRPr="009D7764" w:rsidTr="00AE18F2">
        <w:trPr>
          <w:trHeight w:val="567"/>
        </w:trPr>
        <w:tc>
          <w:tcPr>
            <w:tcW w:w="8671" w:type="dxa"/>
            <w:gridSpan w:val="4"/>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ind w:left="-65"/>
              <w:jc w:val="center"/>
              <w:rPr>
                <w:rFonts w:eastAsia="Arial Unicode MS"/>
                <w:color w:val="000000"/>
                <w:sz w:val="22"/>
                <w:szCs w:val="22"/>
                <w:lang w:bidi="el-GR"/>
              </w:rPr>
            </w:pPr>
            <w:r w:rsidRPr="009D7764">
              <w:rPr>
                <w:rFonts w:eastAsia="Arial Unicode MS"/>
                <w:color w:val="000000"/>
                <w:sz w:val="22"/>
                <w:szCs w:val="22"/>
                <w:lang w:bidi="el-GR"/>
              </w:rPr>
              <w:t>ΦΠΑ 24%</w:t>
            </w:r>
          </w:p>
        </w:tc>
        <w:tc>
          <w:tcPr>
            <w:tcW w:w="1843" w:type="dxa"/>
            <w:tcBorders>
              <w:top w:val="nil"/>
              <w:left w:val="nil"/>
              <w:bottom w:val="single" w:sz="4" w:space="0" w:color="auto"/>
              <w:right w:val="single" w:sz="4" w:space="0" w:color="auto"/>
            </w:tcBorders>
            <w:vAlign w:val="center"/>
          </w:tcPr>
          <w:p w:rsidR="009D7764" w:rsidRPr="009D7764" w:rsidRDefault="009D7764" w:rsidP="00AE18F2">
            <w:pPr>
              <w:jc w:val="right"/>
              <w:rPr>
                <w:sz w:val="20"/>
                <w:szCs w:val="20"/>
              </w:rPr>
            </w:pPr>
          </w:p>
        </w:tc>
      </w:tr>
      <w:tr w:rsidR="009D7764" w:rsidRPr="009D7764" w:rsidTr="00AE18F2">
        <w:trPr>
          <w:trHeight w:val="567"/>
        </w:trPr>
        <w:tc>
          <w:tcPr>
            <w:tcW w:w="8671" w:type="dxa"/>
            <w:gridSpan w:val="4"/>
            <w:tcBorders>
              <w:top w:val="nil"/>
              <w:left w:val="single" w:sz="8" w:space="0" w:color="auto"/>
              <w:bottom w:val="single" w:sz="4" w:space="0" w:color="auto"/>
              <w:right w:val="single" w:sz="4" w:space="0" w:color="auto"/>
            </w:tcBorders>
            <w:shd w:val="clear" w:color="auto" w:fill="auto"/>
            <w:noWrap/>
            <w:vAlign w:val="center"/>
          </w:tcPr>
          <w:p w:rsidR="009D7764" w:rsidRPr="009D7764" w:rsidRDefault="009D7764" w:rsidP="00AE18F2">
            <w:pPr>
              <w:ind w:left="-65"/>
              <w:jc w:val="center"/>
              <w:rPr>
                <w:rFonts w:eastAsia="Arial Unicode MS"/>
                <w:color w:val="000000"/>
                <w:sz w:val="22"/>
                <w:szCs w:val="22"/>
                <w:lang w:bidi="el-GR"/>
              </w:rPr>
            </w:pPr>
            <w:r w:rsidRPr="009D7764">
              <w:rPr>
                <w:rFonts w:eastAsia="Arial Unicode MS"/>
                <w:color w:val="000000"/>
                <w:sz w:val="22"/>
                <w:szCs w:val="22"/>
                <w:lang w:bidi="el-GR"/>
              </w:rPr>
              <w:t>ΤΕΛΙΚΟ ΚΟΣΤΟΣ</w:t>
            </w:r>
          </w:p>
        </w:tc>
        <w:tc>
          <w:tcPr>
            <w:tcW w:w="1843" w:type="dxa"/>
            <w:tcBorders>
              <w:top w:val="nil"/>
              <w:left w:val="nil"/>
              <w:bottom w:val="single" w:sz="4" w:space="0" w:color="auto"/>
              <w:right w:val="single" w:sz="4" w:space="0" w:color="auto"/>
            </w:tcBorders>
            <w:vAlign w:val="center"/>
          </w:tcPr>
          <w:p w:rsidR="009D7764" w:rsidRPr="009D7764" w:rsidRDefault="009D7764" w:rsidP="00AE18F2">
            <w:pPr>
              <w:jc w:val="right"/>
              <w:rPr>
                <w:sz w:val="20"/>
                <w:szCs w:val="20"/>
              </w:rPr>
            </w:pPr>
          </w:p>
        </w:tc>
      </w:tr>
    </w:tbl>
    <w:p w:rsidR="009D7764" w:rsidRPr="009D7764" w:rsidRDefault="009D7764" w:rsidP="009D7764">
      <w:pPr>
        <w:ind w:left="-426"/>
        <w:rPr>
          <w:sz w:val="20"/>
          <w:szCs w:val="20"/>
        </w:rPr>
      </w:pPr>
    </w:p>
    <w:p w:rsidR="009D7764" w:rsidRPr="009D7764" w:rsidRDefault="009D7764" w:rsidP="009D7764"/>
    <w:p w:rsidR="009D7764" w:rsidRPr="009D7764" w:rsidRDefault="009D7764" w:rsidP="009D7764">
      <w:pPr>
        <w:jc w:val="both"/>
        <w:rPr>
          <w:bCs/>
        </w:rPr>
      </w:pPr>
    </w:p>
    <w:p w:rsidR="009D7764" w:rsidRPr="00493830" w:rsidRDefault="009D7764" w:rsidP="009D7764">
      <w:pPr>
        <w:rPr>
          <w:b/>
          <w:color w:val="000000"/>
          <w:u w:val="single"/>
        </w:rPr>
      </w:pPr>
      <w:r w:rsidRPr="00493830">
        <w:rPr>
          <w:b/>
          <w:color w:val="000000"/>
          <w:u w:val="single"/>
        </w:rPr>
        <w:t>Στοιχεία Προσφέροντος (Οικονομικού Φορέα)</w:t>
      </w:r>
    </w:p>
    <w:p w:rsidR="009D7764" w:rsidRPr="00493830" w:rsidRDefault="009D7764" w:rsidP="009D7764">
      <w:pPr>
        <w:rPr>
          <w:color w:val="000000"/>
        </w:rPr>
      </w:pPr>
      <w:r w:rsidRPr="00493830">
        <w:rPr>
          <w:color w:val="000000"/>
        </w:rPr>
        <w:t xml:space="preserve">Επωνυμία εταιρείας: </w:t>
      </w:r>
      <w:r>
        <w:rPr>
          <w:color w:val="000000"/>
        </w:rPr>
        <w:t>……………………………………………………………………</w:t>
      </w:r>
    </w:p>
    <w:p w:rsidR="009D7764" w:rsidRPr="00493830" w:rsidRDefault="009D7764" w:rsidP="009D7764">
      <w:pPr>
        <w:rPr>
          <w:color w:val="000000"/>
        </w:rPr>
      </w:pPr>
      <w:r w:rsidRPr="00493830">
        <w:rPr>
          <w:color w:val="000000"/>
        </w:rPr>
        <w:t>ΑΦΜ/ΔΟΥ: …</w:t>
      </w:r>
      <w:r>
        <w:rPr>
          <w:color w:val="000000"/>
        </w:rPr>
        <w:t>………………………………………………………………………</w:t>
      </w:r>
    </w:p>
    <w:p w:rsidR="009D7764" w:rsidRPr="00493830" w:rsidRDefault="009D7764" w:rsidP="009D7764">
      <w:pPr>
        <w:rPr>
          <w:color w:val="000000"/>
        </w:rPr>
      </w:pPr>
      <w:r w:rsidRPr="00493830">
        <w:rPr>
          <w:color w:val="000000"/>
        </w:rPr>
        <w:t>Δ/ΝΣΗ εταιρείας</w:t>
      </w:r>
      <w:r>
        <w:rPr>
          <w:color w:val="000000"/>
        </w:rPr>
        <w:t>: ……………………………………………………………………</w:t>
      </w:r>
    </w:p>
    <w:p w:rsidR="009D7764" w:rsidRDefault="009D7764" w:rsidP="009D7764">
      <w:pPr>
        <w:rPr>
          <w:color w:val="000000"/>
        </w:rPr>
      </w:pPr>
      <w:r w:rsidRPr="00493830">
        <w:rPr>
          <w:color w:val="000000"/>
        </w:rPr>
        <w:t>Τηλ. Επι</w:t>
      </w:r>
      <w:r>
        <w:rPr>
          <w:color w:val="000000"/>
        </w:rPr>
        <w:t>κοιν.: ………………………………………………………………………….</w:t>
      </w:r>
    </w:p>
    <w:p w:rsidR="009D7764" w:rsidRPr="00493830" w:rsidRDefault="009D7764" w:rsidP="009D7764">
      <w:pPr>
        <w:rPr>
          <w:color w:val="000000"/>
        </w:rPr>
      </w:pPr>
      <w:r w:rsidRPr="00493830">
        <w:rPr>
          <w:color w:val="000000"/>
        </w:rPr>
        <w:t>E-mail: …………………</w:t>
      </w:r>
      <w:r>
        <w:rPr>
          <w:color w:val="000000"/>
        </w:rPr>
        <w:t>………………………………………</w:t>
      </w:r>
    </w:p>
    <w:p w:rsidR="009D7764" w:rsidRPr="00493830" w:rsidRDefault="009D7764" w:rsidP="009D7764">
      <w:pPr>
        <w:rPr>
          <w:color w:val="000000"/>
        </w:rPr>
      </w:pPr>
      <w:r w:rsidRPr="00493830">
        <w:rPr>
          <w:color w:val="000000"/>
        </w:rPr>
        <w:t>Νόμιμος Εκπρόσωπος (Ονοματεπώνυμο, ιδιότητα:</w:t>
      </w:r>
    </w:p>
    <w:p w:rsidR="009D7764" w:rsidRPr="00493830" w:rsidRDefault="009D7764" w:rsidP="009D7764">
      <w:pPr>
        <w:rPr>
          <w:color w:val="000000"/>
        </w:rPr>
      </w:pPr>
      <w:r w:rsidRPr="00493830">
        <w:rPr>
          <w:color w:val="000000"/>
        </w:rPr>
        <w:t>..…………</w:t>
      </w:r>
      <w:r>
        <w:rPr>
          <w:color w:val="000000"/>
        </w:rPr>
        <w:t>………………………………………………………………………………</w:t>
      </w:r>
    </w:p>
    <w:p w:rsidR="009D7764" w:rsidRPr="00493830" w:rsidRDefault="009D7764" w:rsidP="009D7764">
      <w:pPr>
        <w:rPr>
          <w:color w:val="000000"/>
        </w:rPr>
      </w:pPr>
      <w:r w:rsidRPr="00493830">
        <w:rPr>
          <w:color w:val="000000"/>
        </w:rPr>
        <w:t>Ο χρόνος Ισχύος της Προσφοράς είναι (αριθμητικώς &amp; ολογράφως:</w:t>
      </w:r>
    </w:p>
    <w:p w:rsidR="009D7764" w:rsidRPr="00493830" w:rsidRDefault="009D7764" w:rsidP="009D7764">
      <w:pPr>
        <w:rPr>
          <w:color w:val="000000"/>
        </w:rPr>
      </w:pPr>
      <w:r w:rsidRPr="00493830">
        <w:rPr>
          <w:color w:val="000000"/>
        </w:rPr>
        <w:t>..…………</w:t>
      </w:r>
      <w:r>
        <w:rPr>
          <w:color w:val="000000"/>
        </w:rPr>
        <w:t>…………………………………………………………………………</w:t>
      </w:r>
    </w:p>
    <w:p w:rsidR="009D7764" w:rsidRPr="00493830" w:rsidRDefault="009D7764" w:rsidP="009D7764">
      <w:pPr>
        <w:jc w:val="center"/>
        <w:rPr>
          <w:color w:val="000000"/>
        </w:rPr>
      </w:pPr>
    </w:p>
    <w:p w:rsidR="009D7764" w:rsidRPr="00493830" w:rsidRDefault="009D7764" w:rsidP="009D7764">
      <w:pPr>
        <w:jc w:val="center"/>
        <w:rPr>
          <w:color w:val="000000"/>
        </w:rPr>
      </w:pPr>
      <w:r w:rsidRPr="00493830">
        <w:rPr>
          <w:color w:val="000000"/>
        </w:rPr>
        <w:t xml:space="preserve">            (τόπος-ημερομηνία) ……………………………………………</w:t>
      </w:r>
    </w:p>
    <w:p w:rsidR="009D7764" w:rsidRPr="00493830" w:rsidRDefault="009D7764" w:rsidP="009D7764">
      <w:pPr>
        <w:ind w:firstLine="720"/>
        <w:jc w:val="center"/>
        <w:rPr>
          <w:color w:val="000000"/>
        </w:rPr>
      </w:pPr>
    </w:p>
    <w:p w:rsidR="009D7764" w:rsidRPr="00493830" w:rsidRDefault="009D7764" w:rsidP="009D7764">
      <w:pPr>
        <w:ind w:firstLine="720"/>
        <w:jc w:val="center"/>
        <w:rPr>
          <w:color w:val="000000"/>
        </w:rPr>
      </w:pPr>
      <w:r w:rsidRPr="00493830">
        <w:rPr>
          <w:color w:val="000000"/>
        </w:rPr>
        <w:t>Ο ΠΡΟΣΦΕΡΩΝ</w:t>
      </w:r>
    </w:p>
    <w:p w:rsidR="009D7764" w:rsidRPr="009D7764" w:rsidRDefault="009D7764" w:rsidP="009D7764">
      <w:pPr>
        <w:jc w:val="center"/>
        <w:rPr>
          <w:sz w:val="22"/>
          <w:szCs w:val="22"/>
        </w:rPr>
      </w:pPr>
      <w:r w:rsidRPr="00493830">
        <w:rPr>
          <w:color w:val="000000"/>
        </w:rPr>
        <w:t>(Υπογραφή – Σφραγίδα</w:t>
      </w:r>
    </w:p>
    <w:p w:rsidR="009D7764" w:rsidRPr="009D7764" w:rsidRDefault="009D7764" w:rsidP="009D7764">
      <w:pPr>
        <w:jc w:val="center"/>
        <w:rPr>
          <w:sz w:val="22"/>
          <w:szCs w:val="22"/>
        </w:rPr>
      </w:pPr>
    </w:p>
    <w:p w:rsidR="009D7764" w:rsidRDefault="009D7764" w:rsidP="009D7764">
      <w:pPr>
        <w:jc w:val="center"/>
        <w:rPr>
          <w:rFonts w:ascii="Comic Sans MS" w:hAnsi="Comic Sans MS"/>
          <w:sz w:val="22"/>
          <w:szCs w:val="22"/>
        </w:rPr>
      </w:pPr>
    </w:p>
    <w:p w:rsidR="009D7764" w:rsidRDefault="009D7764" w:rsidP="009D7764">
      <w:pPr>
        <w:jc w:val="center"/>
        <w:rPr>
          <w:rFonts w:ascii="Comic Sans MS" w:hAnsi="Comic Sans MS"/>
          <w:sz w:val="22"/>
          <w:szCs w:val="22"/>
        </w:rPr>
      </w:pPr>
    </w:p>
    <w:p w:rsidR="009D7764" w:rsidRDefault="009D7764" w:rsidP="009D7764">
      <w:pPr>
        <w:jc w:val="center"/>
        <w:rPr>
          <w:rFonts w:ascii="Comic Sans MS" w:hAnsi="Comic Sans MS"/>
          <w:sz w:val="22"/>
          <w:szCs w:val="22"/>
        </w:rPr>
      </w:pPr>
    </w:p>
    <w:p w:rsidR="009D7764" w:rsidRDefault="009D7764" w:rsidP="009D7764"/>
    <w:sectPr w:rsidR="009D77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D6B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E32A4"/>
    <w:multiLevelType w:val="hybridMultilevel"/>
    <w:tmpl w:val="F37A4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3D196A"/>
    <w:multiLevelType w:val="multilevel"/>
    <w:tmpl w:val="6A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34559"/>
    <w:multiLevelType w:val="multilevel"/>
    <w:tmpl w:val="4366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37FA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5" w15:restartNumberingAfterBreak="0">
    <w:nsid w:val="1959285E"/>
    <w:multiLevelType w:val="multilevel"/>
    <w:tmpl w:val="B5C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863D9"/>
    <w:multiLevelType w:val="hybridMultilevel"/>
    <w:tmpl w:val="4710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BE2AE6"/>
    <w:multiLevelType w:val="hybridMultilevel"/>
    <w:tmpl w:val="7DC21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340F67"/>
    <w:multiLevelType w:val="hybridMultilevel"/>
    <w:tmpl w:val="DE9A6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7452BB6"/>
    <w:multiLevelType w:val="hybridMultilevel"/>
    <w:tmpl w:val="4E742108"/>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0"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1" w15:restartNumberingAfterBreak="0">
    <w:nsid w:val="2B615B2F"/>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2" w15:restartNumberingAfterBreak="0">
    <w:nsid w:val="2C225A2F"/>
    <w:multiLevelType w:val="hybridMultilevel"/>
    <w:tmpl w:val="675249F6"/>
    <w:lvl w:ilvl="0" w:tplc="F3049A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2EEC51DF"/>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4" w15:restartNumberingAfterBreak="0">
    <w:nsid w:val="30EE5BFF"/>
    <w:multiLevelType w:val="multilevel"/>
    <w:tmpl w:val="2CF64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22406"/>
    <w:multiLevelType w:val="hybridMultilevel"/>
    <w:tmpl w:val="3474C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74200D"/>
    <w:multiLevelType w:val="hybridMultilevel"/>
    <w:tmpl w:val="36C23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9C43BE"/>
    <w:multiLevelType w:val="hybridMultilevel"/>
    <w:tmpl w:val="675CA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FB2982"/>
    <w:multiLevelType w:val="hybridMultilevel"/>
    <w:tmpl w:val="51DCD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22" w15:restartNumberingAfterBreak="0">
    <w:nsid w:val="59F30E3E"/>
    <w:multiLevelType w:val="hybridMultilevel"/>
    <w:tmpl w:val="6F8244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7672C"/>
    <w:multiLevelType w:val="hybridMultilevel"/>
    <w:tmpl w:val="C026F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CEE619E"/>
    <w:multiLevelType w:val="singleLevel"/>
    <w:tmpl w:val="0408000F"/>
    <w:lvl w:ilvl="0">
      <w:start w:val="1"/>
      <w:numFmt w:val="decimal"/>
      <w:lvlText w:val="%1."/>
      <w:lvlJc w:val="left"/>
      <w:pPr>
        <w:tabs>
          <w:tab w:val="num" w:pos="720"/>
        </w:tabs>
        <w:ind w:left="720" w:hanging="360"/>
      </w:pPr>
    </w:lvl>
  </w:abstractNum>
  <w:abstractNum w:abstractNumId="25" w15:restartNumberingAfterBreak="0">
    <w:nsid w:val="5D967D88"/>
    <w:multiLevelType w:val="hybridMultilevel"/>
    <w:tmpl w:val="26EA6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0FC788A"/>
    <w:multiLevelType w:val="hybridMultilevel"/>
    <w:tmpl w:val="4D74C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64D91E45"/>
    <w:multiLevelType w:val="hybridMultilevel"/>
    <w:tmpl w:val="8270A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635CAD"/>
    <w:multiLevelType w:val="multilevel"/>
    <w:tmpl w:val="4F7491CC"/>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0" w15:restartNumberingAfterBreak="0">
    <w:nsid w:val="6B277D45"/>
    <w:multiLevelType w:val="hybridMultilevel"/>
    <w:tmpl w:val="924C0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04F40"/>
    <w:multiLevelType w:val="singleLevel"/>
    <w:tmpl w:val="0408000F"/>
    <w:lvl w:ilvl="0">
      <w:start w:val="1"/>
      <w:numFmt w:val="decimal"/>
      <w:lvlText w:val="%1."/>
      <w:legacy w:legacy="1" w:legacySpace="0" w:legacyIndent="283"/>
      <w:lvlJc w:val="left"/>
      <w:pPr>
        <w:ind w:left="283" w:hanging="283"/>
      </w:pPr>
    </w:lvl>
  </w:abstractNum>
  <w:abstractNum w:abstractNumId="33" w15:restartNumberingAfterBreak="0">
    <w:nsid w:val="6E4467D5"/>
    <w:multiLevelType w:val="hybridMultilevel"/>
    <w:tmpl w:val="AFC21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F9A3C2E"/>
    <w:multiLevelType w:val="hybridMultilevel"/>
    <w:tmpl w:val="CB806A6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7" w15:restartNumberingAfterBreak="0">
    <w:nsid w:val="771533D8"/>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8"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num w:numId="1">
    <w:abstractNumId w:val="32"/>
  </w:num>
  <w:num w:numId="2">
    <w:abstractNumId w:val="24"/>
  </w:num>
  <w:num w:numId="3">
    <w:abstractNumId w:val="9"/>
  </w:num>
  <w:num w:numId="4">
    <w:abstractNumId w:val="19"/>
  </w:num>
  <w:num w:numId="5">
    <w:abstractNumId w:val="28"/>
  </w:num>
  <w:num w:numId="6">
    <w:abstractNumId w:val="31"/>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0"/>
  </w:num>
  <w:num w:numId="11">
    <w:abstractNumId w:val="15"/>
  </w:num>
  <w:num w:numId="12">
    <w:abstractNumId w:val="36"/>
  </w:num>
  <w:num w:numId="13">
    <w:abstractNumId w:val="37"/>
  </w:num>
  <w:num w:numId="14">
    <w:abstractNumId w:val="13"/>
  </w:num>
  <w:num w:numId="15">
    <w:abstractNumId w:val="29"/>
  </w:num>
  <w:num w:numId="16">
    <w:abstractNumId w:val="26"/>
  </w:num>
  <w:num w:numId="17">
    <w:abstractNumId w:val="5"/>
  </w:num>
  <w:num w:numId="18">
    <w:abstractNumId w:val="14"/>
  </w:num>
  <w:num w:numId="19">
    <w:abstractNumId w:val="3"/>
  </w:num>
  <w:num w:numId="20">
    <w:abstractNumId w:val="38"/>
  </w:num>
  <w:num w:numId="21">
    <w:abstractNumId w:val="35"/>
  </w:num>
  <w:num w:numId="22">
    <w:abstractNumId w:val="22"/>
  </w:num>
  <w:num w:numId="23">
    <w:abstractNumId w:val="12"/>
  </w:num>
  <w:num w:numId="24">
    <w:abstractNumId w:val="0"/>
  </w:num>
  <w:num w:numId="25">
    <w:abstractNumId w:val="2"/>
  </w:num>
  <w:num w:numId="26">
    <w:abstractNumId w:val="27"/>
  </w:num>
  <w:num w:numId="27">
    <w:abstractNumId w:val="8"/>
  </w:num>
  <w:num w:numId="28">
    <w:abstractNumId w:val="34"/>
  </w:num>
  <w:num w:numId="29">
    <w:abstractNumId w:val="30"/>
  </w:num>
  <w:num w:numId="30">
    <w:abstractNumId w:val="25"/>
  </w:num>
  <w:num w:numId="31">
    <w:abstractNumId w:val="1"/>
  </w:num>
  <w:num w:numId="32">
    <w:abstractNumId w:val="33"/>
  </w:num>
  <w:num w:numId="33">
    <w:abstractNumId w:val="23"/>
  </w:num>
  <w:num w:numId="34">
    <w:abstractNumId w:val="18"/>
  </w:num>
  <w:num w:numId="35">
    <w:abstractNumId w:val="7"/>
  </w:num>
  <w:num w:numId="36">
    <w:abstractNumId w:val="17"/>
  </w:num>
  <w:num w:numId="37">
    <w:abstractNumId w:val="6"/>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64"/>
    <w:rsid w:val="00145302"/>
    <w:rsid w:val="00224600"/>
    <w:rsid w:val="007071DE"/>
    <w:rsid w:val="009D77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A5F44-1F35-4916-BFFA-12D7149E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76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9D7764"/>
    <w:pPr>
      <w:keepNext/>
      <w:jc w:val="both"/>
      <w:outlineLvl w:val="0"/>
    </w:pPr>
    <w:rPr>
      <w:rFonts w:ascii="Arial" w:hAnsi="Arial"/>
      <w:b/>
      <w:bCs/>
    </w:rPr>
  </w:style>
  <w:style w:type="paragraph" w:styleId="2">
    <w:name w:val="heading 2"/>
    <w:basedOn w:val="a"/>
    <w:next w:val="a"/>
    <w:link w:val="2Char"/>
    <w:qFormat/>
    <w:rsid w:val="009D7764"/>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9D7764"/>
    <w:pPr>
      <w:keepNext/>
      <w:spacing w:before="240" w:after="60"/>
      <w:outlineLvl w:val="2"/>
    </w:pPr>
    <w:rPr>
      <w:rFonts w:ascii="Arial" w:hAnsi="Arial" w:cs="Arial"/>
      <w:b/>
      <w:bCs/>
      <w:sz w:val="26"/>
      <w:szCs w:val="26"/>
    </w:rPr>
  </w:style>
  <w:style w:type="paragraph" w:styleId="4">
    <w:name w:val="heading 4"/>
    <w:basedOn w:val="a"/>
    <w:next w:val="a"/>
    <w:link w:val="4Char"/>
    <w:qFormat/>
    <w:rsid w:val="009D7764"/>
    <w:pPr>
      <w:keepNext/>
      <w:spacing w:before="240" w:after="60"/>
      <w:outlineLvl w:val="3"/>
    </w:pPr>
    <w:rPr>
      <w:b/>
      <w:bCs/>
      <w:sz w:val="28"/>
      <w:szCs w:val="28"/>
    </w:rPr>
  </w:style>
  <w:style w:type="paragraph" w:styleId="5">
    <w:name w:val="heading 5"/>
    <w:basedOn w:val="a"/>
    <w:next w:val="a"/>
    <w:link w:val="5Char"/>
    <w:qFormat/>
    <w:rsid w:val="009D776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7764"/>
    <w:rPr>
      <w:b/>
      <w:bCs/>
    </w:rPr>
  </w:style>
  <w:style w:type="paragraph" w:styleId="a4">
    <w:name w:val="Body Text"/>
    <w:basedOn w:val="a"/>
    <w:link w:val="Char"/>
    <w:rsid w:val="009D7764"/>
    <w:pPr>
      <w:jc w:val="both"/>
    </w:pPr>
    <w:rPr>
      <w:szCs w:val="20"/>
    </w:rPr>
  </w:style>
  <w:style w:type="character" w:customStyle="1" w:styleId="Char">
    <w:name w:val="Σώμα κειμένου Char"/>
    <w:basedOn w:val="a0"/>
    <w:link w:val="a4"/>
    <w:rsid w:val="009D7764"/>
    <w:rPr>
      <w:rFonts w:ascii="Times New Roman" w:eastAsia="Times New Roman" w:hAnsi="Times New Roman" w:cs="Times New Roman"/>
      <w:sz w:val="24"/>
      <w:szCs w:val="20"/>
      <w:lang w:eastAsia="el-GR"/>
    </w:rPr>
  </w:style>
  <w:style w:type="character" w:styleId="-">
    <w:name w:val="Hyperlink"/>
    <w:basedOn w:val="a0"/>
    <w:uiPriority w:val="99"/>
    <w:unhideWhenUsed/>
    <w:rsid w:val="009D7764"/>
    <w:rPr>
      <w:color w:val="0563C1" w:themeColor="hyperlink"/>
      <w:u w:val="single"/>
    </w:rPr>
  </w:style>
  <w:style w:type="character" w:customStyle="1" w:styleId="1Char">
    <w:name w:val="Επικεφαλίδα 1 Char"/>
    <w:basedOn w:val="a0"/>
    <w:link w:val="1"/>
    <w:rsid w:val="009D7764"/>
    <w:rPr>
      <w:rFonts w:ascii="Arial" w:eastAsia="Times New Roman" w:hAnsi="Arial" w:cs="Times New Roman"/>
      <w:b/>
      <w:bCs/>
      <w:sz w:val="24"/>
      <w:szCs w:val="24"/>
      <w:lang w:eastAsia="el-GR"/>
    </w:rPr>
  </w:style>
  <w:style w:type="character" w:customStyle="1" w:styleId="2Char">
    <w:name w:val="Επικεφαλίδα 2 Char"/>
    <w:basedOn w:val="a0"/>
    <w:link w:val="2"/>
    <w:rsid w:val="009D7764"/>
    <w:rPr>
      <w:rFonts w:ascii="Arial" w:eastAsia="Times New Roman" w:hAnsi="Arial" w:cs="Arial"/>
      <w:b/>
      <w:bCs/>
      <w:i/>
      <w:iCs/>
      <w:sz w:val="28"/>
      <w:szCs w:val="28"/>
      <w:lang w:eastAsia="el-GR"/>
    </w:rPr>
  </w:style>
  <w:style w:type="character" w:customStyle="1" w:styleId="3Char">
    <w:name w:val="Επικεφαλίδα 3 Char"/>
    <w:basedOn w:val="a0"/>
    <w:link w:val="3"/>
    <w:rsid w:val="009D7764"/>
    <w:rPr>
      <w:rFonts w:ascii="Arial" w:eastAsia="Times New Roman" w:hAnsi="Arial" w:cs="Arial"/>
      <w:b/>
      <w:bCs/>
      <w:sz w:val="26"/>
      <w:szCs w:val="26"/>
      <w:lang w:eastAsia="el-GR"/>
    </w:rPr>
  </w:style>
  <w:style w:type="character" w:customStyle="1" w:styleId="4Char">
    <w:name w:val="Επικεφαλίδα 4 Char"/>
    <w:basedOn w:val="a0"/>
    <w:link w:val="4"/>
    <w:rsid w:val="009D7764"/>
    <w:rPr>
      <w:rFonts w:ascii="Times New Roman" w:eastAsia="Times New Roman" w:hAnsi="Times New Roman" w:cs="Times New Roman"/>
      <w:b/>
      <w:bCs/>
      <w:sz w:val="28"/>
      <w:szCs w:val="28"/>
      <w:lang w:eastAsia="el-GR"/>
    </w:rPr>
  </w:style>
  <w:style w:type="character" w:customStyle="1" w:styleId="5Char">
    <w:name w:val="Επικεφαλίδα 5 Char"/>
    <w:basedOn w:val="a0"/>
    <w:link w:val="5"/>
    <w:rsid w:val="009D7764"/>
    <w:rPr>
      <w:rFonts w:ascii="Times New Roman" w:eastAsia="Times New Roman" w:hAnsi="Times New Roman" w:cs="Times New Roman"/>
      <w:b/>
      <w:bCs/>
      <w:i/>
      <w:iCs/>
      <w:sz w:val="26"/>
      <w:szCs w:val="26"/>
      <w:lang w:eastAsia="el-GR"/>
    </w:rPr>
  </w:style>
  <w:style w:type="paragraph" w:styleId="a5">
    <w:name w:val="Body Text Indent"/>
    <w:basedOn w:val="a"/>
    <w:link w:val="Char0"/>
    <w:rsid w:val="009D7764"/>
    <w:pPr>
      <w:tabs>
        <w:tab w:val="left" w:pos="4320"/>
      </w:tabs>
      <w:ind w:left="-900"/>
      <w:jc w:val="both"/>
    </w:pPr>
    <w:rPr>
      <w:bCs/>
      <w:szCs w:val="26"/>
    </w:rPr>
  </w:style>
  <w:style w:type="character" w:customStyle="1" w:styleId="Char0">
    <w:name w:val="Σώμα κείμενου με εσοχή Char"/>
    <w:basedOn w:val="a0"/>
    <w:link w:val="a5"/>
    <w:rsid w:val="009D7764"/>
    <w:rPr>
      <w:rFonts w:ascii="Times New Roman" w:eastAsia="Times New Roman" w:hAnsi="Times New Roman" w:cs="Times New Roman"/>
      <w:bCs/>
      <w:sz w:val="24"/>
      <w:szCs w:val="26"/>
      <w:lang w:eastAsia="el-GR"/>
    </w:rPr>
  </w:style>
  <w:style w:type="table" w:styleId="a6">
    <w:name w:val="Table Grid"/>
    <w:basedOn w:val="a1"/>
    <w:rsid w:val="009D776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semiHidden/>
    <w:rsid w:val="009D7764"/>
    <w:rPr>
      <w:rFonts w:ascii="Tahoma" w:hAnsi="Tahoma" w:cs="Tahoma"/>
      <w:sz w:val="16"/>
      <w:szCs w:val="16"/>
    </w:rPr>
  </w:style>
  <w:style w:type="character" w:customStyle="1" w:styleId="Char1">
    <w:name w:val="Κείμενο πλαισίου Char"/>
    <w:basedOn w:val="a0"/>
    <w:link w:val="a7"/>
    <w:semiHidden/>
    <w:rsid w:val="009D7764"/>
    <w:rPr>
      <w:rFonts w:ascii="Tahoma" w:eastAsia="Times New Roman" w:hAnsi="Tahoma" w:cs="Tahoma"/>
      <w:sz w:val="16"/>
      <w:szCs w:val="16"/>
      <w:lang w:eastAsia="el-GR"/>
    </w:rPr>
  </w:style>
  <w:style w:type="paragraph" w:styleId="a8">
    <w:name w:val="footer"/>
    <w:basedOn w:val="a"/>
    <w:link w:val="Char2"/>
    <w:rsid w:val="009D7764"/>
    <w:pPr>
      <w:tabs>
        <w:tab w:val="center" w:pos="4153"/>
        <w:tab w:val="right" w:pos="8306"/>
      </w:tabs>
    </w:pPr>
  </w:style>
  <w:style w:type="character" w:customStyle="1" w:styleId="Char2">
    <w:name w:val="Υποσέλιδο Char"/>
    <w:basedOn w:val="a0"/>
    <w:link w:val="a8"/>
    <w:rsid w:val="009D7764"/>
    <w:rPr>
      <w:rFonts w:ascii="Times New Roman" w:eastAsia="Times New Roman" w:hAnsi="Times New Roman" w:cs="Times New Roman"/>
      <w:sz w:val="24"/>
      <w:szCs w:val="24"/>
      <w:lang w:eastAsia="el-GR"/>
    </w:rPr>
  </w:style>
  <w:style w:type="character" w:styleId="a9">
    <w:name w:val="page number"/>
    <w:basedOn w:val="a0"/>
    <w:rsid w:val="009D7764"/>
  </w:style>
  <w:style w:type="paragraph" w:styleId="Web">
    <w:name w:val="Normal (Web)"/>
    <w:basedOn w:val="a"/>
    <w:uiPriority w:val="99"/>
    <w:rsid w:val="009D7764"/>
    <w:pPr>
      <w:spacing w:before="100" w:beforeAutospacing="1" w:after="100" w:afterAutospacing="1"/>
    </w:pPr>
  </w:style>
  <w:style w:type="paragraph" w:customStyle="1" w:styleId="Style5">
    <w:name w:val="Style5"/>
    <w:basedOn w:val="a"/>
    <w:rsid w:val="009D7764"/>
    <w:pPr>
      <w:widowControl w:val="0"/>
      <w:autoSpaceDE w:val="0"/>
      <w:autoSpaceDN w:val="0"/>
      <w:adjustRightInd w:val="0"/>
    </w:pPr>
    <w:rPr>
      <w:rFonts w:ascii="Arial" w:hAnsi="Arial" w:cs="Arial"/>
    </w:rPr>
  </w:style>
  <w:style w:type="character" w:customStyle="1" w:styleId="FontStyle22">
    <w:name w:val="Font Style22"/>
    <w:rsid w:val="009D7764"/>
    <w:rPr>
      <w:rFonts w:ascii="Arial" w:hAnsi="Arial" w:cs="Arial"/>
      <w:sz w:val="18"/>
      <w:szCs w:val="18"/>
    </w:rPr>
  </w:style>
  <w:style w:type="paragraph" w:customStyle="1" w:styleId="-11">
    <w:name w:val="Πολύχρωμη λίστα - ΄Εμφαση 11"/>
    <w:basedOn w:val="a"/>
    <w:uiPriority w:val="34"/>
    <w:qFormat/>
    <w:rsid w:val="009D7764"/>
    <w:pPr>
      <w:ind w:left="720"/>
    </w:pPr>
  </w:style>
  <w:style w:type="paragraph" w:styleId="aa">
    <w:name w:val="List Paragraph"/>
    <w:basedOn w:val="a"/>
    <w:link w:val="Char3"/>
    <w:uiPriority w:val="34"/>
    <w:qFormat/>
    <w:rsid w:val="009D7764"/>
    <w:pPr>
      <w:ind w:left="720"/>
    </w:pPr>
  </w:style>
  <w:style w:type="paragraph" w:styleId="ab">
    <w:name w:val="header"/>
    <w:basedOn w:val="a"/>
    <w:link w:val="Char4"/>
    <w:rsid w:val="009D7764"/>
    <w:pPr>
      <w:tabs>
        <w:tab w:val="center" w:pos="4153"/>
        <w:tab w:val="right" w:pos="8306"/>
      </w:tabs>
    </w:pPr>
  </w:style>
  <w:style w:type="character" w:customStyle="1" w:styleId="Char4">
    <w:name w:val="Κεφαλίδα Char"/>
    <w:basedOn w:val="a0"/>
    <w:link w:val="ab"/>
    <w:rsid w:val="009D7764"/>
    <w:rPr>
      <w:rFonts w:ascii="Times New Roman" w:eastAsia="Times New Roman" w:hAnsi="Times New Roman" w:cs="Times New Roman"/>
      <w:sz w:val="24"/>
      <w:szCs w:val="24"/>
      <w:lang w:eastAsia="el-GR"/>
    </w:rPr>
  </w:style>
  <w:style w:type="character" w:customStyle="1" w:styleId="Char3">
    <w:name w:val="Παράγραφος λίστας Char"/>
    <w:link w:val="aa"/>
    <w:uiPriority w:val="34"/>
    <w:locked/>
    <w:rsid w:val="009D7764"/>
    <w:rPr>
      <w:rFonts w:ascii="Times New Roman" w:eastAsia="Times New Roman" w:hAnsi="Times New Roman" w:cs="Times New Roman"/>
      <w:sz w:val="24"/>
      <w:szCs w:val="24"/>
      <w:lang w:eastAsia="el-GR"/>
    </w:rPr>
  </w:style>
  <w:style w:type="character" w:customStyle="1" w:styleId="ac">
    <w:name w:val="Σώμα κειμένου_"/>
    <w:basedOn w:val="a0"/>
    <w:link w:val="10"/>
    <w:uiPriority w:val="99"/>
    <w:locked/>
    <w:rsid w:val="009D7764"/>
    <w:rPr>
      <w:rFonts w:ascii="Segoe UI" w:hAnsi="Segoe UI" w:cs="Segoe UI"/>
      <w:sz w:val="19"/>
      <w:szCs w:val="19"/>
      <w:shd w:val="clear" w:color="auto" w:fill="FFFFFF"/>
    </w:rPr>
  </w:style>
  <w:style w:type="paragraph" w:customStyle="1" w:styleId="10">
    <w:name w:val="Σώμα κειμένου1"/>
    <w:basedOn w:val="a"/>
    <w:link w:val="ac"/>
    <w:uiPriority w:val="99"/>
    <w:rsid w:val="009D7764"/>
    <w:pPr>
      <w:shd w:val="clear" w:color="auto" w:fill="FFFFFF"/>
      <w:spacing w:after="420" w:line="240" w:lineRule="atLeast"/>
    </w:pPr>
    <w:rPr>
      <w:rFonts w:ascii="Segoe UI" w:eastAsiaTheme="minorHAnsi" w:hAnsi="Segoe UI" w:cs="Segoe U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hyperlink" Target="mailto:karniaboyra@admin.uo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4941</Words>
  <Characters>26683</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cp:revision>
  <dcterms:created xsi:type="dcterms:W3CDTF">2022-06-06T06:11:00Z</dcterms:created>
  <dcterms:modified xsi:type="dcterms:W3CDTF">2022-06-06T07:12:00Z</dcterms:modified>
</cp:coreProperties>
</file>