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34" w:rsidRPr="003E2228" w:rsidRDefault="00C70A7B" w:rsidP="006C2B34">
      <w:pPr>
        <w:ind w:left="-810" w:firstLine="810"/>
        <w:rPr>
          <w:rFonts w:asciiTheme="majorHAnsi" w:hAnsiTheme="majorHAnsi" w:cstheme="minorHAnsi"/>
          <w:b/>
          <w:bCs/>
          <w:sz w:val="20"/>
          <w:szCs w:val="20"/>
        </w:rPr>
      </w:pPr>
      <w:r w:rsidRPr="003E2228">
        <w:rPr>
          <w:rFonts w:asciiTheme="majorHAnsi" w:hAnsiTheme="majorHAnsi" w:cstheme="minorHAnsi"/>
          <w:noProof/>
          <w:sz w:val="20"/>
          <w:szCs w:val="20"/>
          <w:lang w:eastAsia="el-GR"/>
        </w:rPr>
        <mc:AlternateContent>
          <mc:Choice Requires="wps">
            <w:drawing>
              <wp:anchor distT="0" distB="0" distL="114300" distR="114300" simplePos="0" relativeHeight="251657728" behindDoc="0" locked="0" layoutInCell="1" allowOverlap="1">
                <wp:simplePos x="0" y="0"/>
                <wp:positionH relativeFrom="column">
                  <wp:posOffset>851535</wp:posOffset>
                </wp:positionH>
                <wp:positionV relativeFrom="paragraph">
                  <wp:posOffset>10160</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825" w:rsidRPr="00253B06" w:rsidRDefault="00701825" w:rsidP="00C84D9A">
                            <w:pPr>
                              <w:spacing w:after="0" w:line="240" w:lineRule="auto"/>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701825" w:rsidRPr="00CA3866" w:rsidRDefault="00701825" w:rsidP="00C84D9A">
                            <w:pPr>
                              <w:spacing w:after="0" w:line="240" w:lineRule="auto"/>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 xml:space="preserve">    </w:t>
                            </w:r>
                          </w:p>
                          <w:p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05pt;margin-top:.8pt;width:420.8pt;height: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lz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gjQTug6JGNBt3JERHbnaHXKTg99OBmRjgGll2lur+X5TeNhFw1VGzZrVJyaBitILvQ3vQvrk44&#10;2oJsho+ygjB0Z6QDGmvV2dZBMxCgA0tPJ2ZsKiUczq4JCWMwlWCbX8dx4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" filled="f" stroked="f">
                <v:textbox>
                  <w:txbxContent>
                    <w:p w:rsidR="00701825" w:rsidRPr="00253B06" w:rsidRDefault="00701825" w:rsidP="00C84D9A">
                      <w:pPr>
                        <w:spacing w:after="0" w:line="240" w:lineRule="auto"/>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701825" w:rsidRPr="00CA3866" w:rsidRDefault="00701825" w:rsidP="00C84D9A">
                      <w:pPr>
                        <w:spacing w:after="0" w:line="240" w:lineRule="auto"/>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 xml:space="preserve">    </w:t>
                      </w:r>
                    </w:p>
                    <w:p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042409" w:rsidRPr="003E2228">
        <w:rPr>
          <w:rFonts w:asciiTheme="majorHAnsi" w:hAnsiTheme="majorHAnsi" w:cstheme="minorHAnsi"/>
          <w:noProof/>
          <w:sz w:val="20"/>
          <w:szCs w:val="20"/>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3E2228" w:rsidTr="00BF4D65">
        <w:tc>
          <w:tcPr>
            <w:tcW w:w="5508" w:type="dxa"/>
          </w:tcPr>
          <w:p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ΥΠΟΔ/ΝΣΗ ΟΙΚΟΝΟΜΙΚΗΣ ΔΙΑΧΕΙΡΙΣΗΣ</w:t>
            </w:r>
          </w:p>
          <w:p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 xml:space="preserve">ΤΜΗΜΑ ΠΡΟΜΗΘΕΙΩΝ </w:t>
            </w:r>
          </w:p>
          <w:p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 xml:space="preserve">Κτήριο Διοίκησης </w:t>
            </w:r>
          </w:p>
          <w:p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 xml:space="preserve">Πανεπιστημιούπολη </w:t>
            </w:r>
            <w:proofErr w:type="spellStart"/>
            <w:r w:rsidRPr="003E2228">
              <w:rPr>
                <w:rFonts w:asciiTheme="majorHAnsi" w:eastAsia="Times New Roman" w:hAnsiTheme="majorHAnsi" w:cstheme="minorHAnsi"/>
                <w:b/>
                <w:bCs/>
                <w:sz w:val="20"/>
                <w:szCs w:val="20"/>
                <w:lang w:eastAsia="el-GR"/>
              </w:rPr>
              <w:t>Βουτών</w:t>
            </w:r>
            <w:proofErr w:type="spellEnd"/>
          </w:p>
          <w:p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70013 Ηράκλειο</w:t>
            </w:r>
          </w:p>
          <w:p w:rsidR="006C2B34" w:rsidRPr="003E2228" w:rsidRDefault="00BB6A12" w:rsidP="00E6583D">
            <w:pPr>
              <w:spacing w:after="0" w:line="240" w:lineRule="auto"/>
              <w:rPr>
                <w:rFonts w:asciiTheme="majorHAnsi" w:hAnsiTheme="majorHAnsi" w:cstheme="minorHAnsi"/>
                <w:sz w:val="20"/>
                <w:szCs w:val="20"/>
              </w:rPr>
            </w:pPr>
            <w:proofErr w:type="spellStart"/>
            <w:r w:rsidRPr="003E2228">
              <w:rPr>
                <w:rFonts w:asciiTheme="majorHAnsi" w:eastAsia="Times New Roman" w:hAnsiTheme="majorHAnsi" w:cstheme="minorHAnsi"/>
                <w:b/>
                <w:bCs/>
                <w:sz w:val="20"/>
                <w:szCs w:val="20"/>
                <w:lang w:eastAsia="el-GR"/>
              </w:rPr>
              <w:t>Τηλ</w:t>
            </w:r>
            <w:proofErr w:type="spellEnd"/>
            <w:r w:rsidRPr="003E2228">
              <w:rPr>
                <w:rFonts w:asciiTheme="majorHAnsi" w:eastAsia="Times New Roman" w:hAnsiTheme="majorHAnsi" w:cstheme="minorHAnsi"/>
                <w:b/>
                <w:bCs/>
                <w:sz w:val="20"/>
                <w:szCs w:val="20"/>
                <w:lang w:eastAsia="el-GR"/>
              </w:rPr>
              <w:t>:  2810 3931</w:t>
            </w:r>
            <w:r w:rsidR="00866CB7" w:rsidRPr="003E2228">
              <w:rPr>
                <w:rFonts w:asciiTheme="majorHAnsi" w:eastAsia="Times New Roman" w:hAnsiTheme="majorHAnsi" w:cstheme="minorHAnsi"/>
                <w:b/>
                <w:bCs/>
                <w:sz w:val="20"/>
                <w:szCs w:val="20"/>
                <w:lang w:eastAsia="el-GR"/>
              </w:rPr>
              <w:t>4</w:t>
            </w:r>
            <w:r w:rsidR="00E6583D" w:rsidRPr="003E2228">
              <w:rPr>
                <w:rFonts w:asciiTheme="majorHAnsi" w:eastAsia="Times New Roman" w:hAnsiTheme="majorHAnsi" w:cstheme="minorHAnsi"/>
                <w:b/>
                <w:bCs/>
                <w:sz w:val="20"/>
                <w:szCs w:val="20"/>
                <w:lang w:eastAsia="el-GR"/>
              </w:rPr>
              <w:t>2</w:t>
            </w:r>
            <w:r w:rsidR="00CC05AF" w:rsidRPr="003E2228">
              <w:rPr>
                <w:rFonts w:asciiTheme="majorHAnsi" w:eastAsia="Times New Roman" w:hAnsiTheme="majorHAnsi" w:cstheme="minorHAnsi"/>
                <w:b/>
                <w:bCs/>
                <w:sz w:val="20"/>
                <w:szCs w:val="20"/>
                <w:lang w:eastAsia="el-GR"/>
              </w:rPr>
              <w:t xml:space="preserve"> </w:t>
            </w:r>
          </w:p>
        </w:tc>
        <w:tc>
          <w:tcPr>
            <w:tcW w:w="3600" w:type="dxa"/>
          </w:tcPr>
          <w:p w:rsidR="006C2B34" w:rsidRPr="003E2228" w:rsidRDefault="006C2B34" w:rsidP="00BF4D65">
            <w:pPr>
              <w:rPr>
                <w:rFonts w:asciiTheme="majorHAnsi" w:hAnsiTheme="majorHAnsi" w:cstheme="minorHAnsi"/>
                <w:sz w:val="20"/>
                <w:szCs w:val="20"/>
              </w:rPr>
            </w:pPr>
          </w:p>
          <w:p w:rsidR="006C2B34" w:rsidRPr="00343C9B" w:rsidRDefault="006C2B34" w:rsidP="00BF4D65">
            <w:pPr>
              <w:rPr>
                <w:rFonts w:asciiTheme="majorHAnsi" w:hAnsiTheme="majorHAnsi" w:cstheme="minorHAnsi"/>
                <w:b/>
                <w:sz w:val="20"/>
                <w:szCs w:val="20"/>
              </w:rPr>
            </w:pPr>
            <w:r w:rsidRPr="003E2228">
              <w:rPr>
                <w:rFonts w:asciiTheme="majorHAnsi" w:hAnsiTheme="majorHAnsi" w:cstheme="minorHAnsi"/>
                <w:b/>
                <w:color w:val="FF0000"/>
                <w:sz w:val="20"/>
                <w:szCs w:val="20"/>
              </w:rPr>
              <w:t xml:space="preserve">       </w:t>
            </w:r>
            <w:r w:rsidR="00591A6C" w:rsidRPr="003E2228">
              <w:rPr>
                <w:rFonts w:asciiTheme="majorHAnsi" w:hAnsiTheme="majorHAnsi" w:cstheme="minorHAnsi"/>
                <w:b/>
                <w:color w:val="FF0000"/>
                <w:sz w:val="20"/>
                <w:szCs w:val="20"/>
              </w:rPr>
              <w:t xml:space="preserve">  </w:t>
            </w:r>
            <w:r w:rsidRPr="003E2228">
              <w:rPr>
                <w:rFonts w:asciiTheme="majorHAnsi" w:hAnsiTheme="majorHAnsi" w:cstheme="minorHAnsi"/>
                <w:b/>
                <w:color w:val="FF0000"/>
                <w:sz w:val="20"/>
                <w:szCs w:val="20"/>
              </w:rPr>
              <w:t xml:space="preserve">               </w:t>
            </w:r>
            <w:r w:rsidRPr="00343C9B">
              <w:rPr>
                <w:rFonts w:asciiTheme="majorHAnsi" w:hAnsiTheme="majorHAnsi" w:cstheme="minorHAnsi"/>
                <w:b/>
                <w:sz w:val="20"/>
                <w:szCs w:val="20"/>
              </w:rPr>
              <w:t xml:space="preserve">Ηράκλειο </w:t>
            </w:r>
            <w:r w:rsidR="00343C9B" w:rsidRPr="00343C9B">
              <w:rPr>
                <w:rFonts w:asciiTheme="majorHAnsi" w:hAnsiTheme="majorHAnsi" w:cstheme="minorHAnsi"/>
                <w:b/>
                <w:sz w:val="20"/>
                <w:szCs w:val="20"/>
              </w:rPr>
              <w:t>9</w:t>
            </w:r>
            <w:r w:rsidR="00006EDE" w:rsidRPr="00343C9B">
              <w:rPr>
                <w:rFonts w:asciiTheme="majorHAnsi" w:hAnsiTheme="majorHAnsi" w:cstheme="minorHAnsi"/>
                <w:b/>
                <w:sz w:val="20"/>
                <w:szCs w:val="20"/>
              </w:rPr>
              <w:t>/</w:t>
            </w:r>
            <w:r w:rsidR="00343C9B" w:rsidRPr="00343C9B">
              <w:rPr>
                <w:rFonts w:asciiTheme="majorHAnsi" w:hAnsiTheme="majorHAnsi" w:cstheme="minorHAnsi"/>
                <w:b/>
                <w:sz w:val="20"/>
                <w:szCs w:val="20"/>
              </w:rPr>
              <w:t>6</w:t>
            </w:r>
            <w:r w:rsidR="00006EDE" w:rsidRPr="00343C9B">
              <w:rPr>
                <w:rFonts w:asciiTheme="majorHAnsi" w:hAnsiTheme="majorHAnsi" w:cstheme="minorHAnsi"/>
                <w:b/>
                <w:sz w:val="20"/>
                <w:szCs w:val="20"/>
              </w:rPr>
              <w:t>/202</w:t>
            </w:r>
            <w:r w:rsidR="003E2228" w:rsidRPr="00343C9B">
              <w:rPr>
                <w:rFonts w:asciiTheme="majorHAnsi" w:hAnsiTheme="majorHAnsi" w:cstheme="minorHAnsi"/>
                <w:b/>
                <w:sz w:val="20"/>
                <w:szCs w:val="20"/>
              </w:rPr>
              <w:t>2</w:t>
            </w:r>
          </w:p>
          <w:p w:rsidR="006C2B34" w:rsidRPr="003E2228" w:rsidRDefault="006C2B34" w:rsidP="00825FDC">
            <w:pPr>
              <w:rPr>
                <w:rFonts w:asciiTheme="majorHAnsi" w:hAnsiTheme="majorHAnsi" w:cstheme="minorHAnsi"/>
                <w:b/>
                <w:sz w:val="20"/>
                <w:szCs w:val="20"/>
              </w:rPr>
            </w:pPr>
            <w:r w:rsidRPr="00343C9B">
              <w:rPr>
                <w:rFonts w:asciiTheme="majorHAnsi" w:hAnsiTheme="majorHAnsi" w:cstheme="minorHAnsi"/>
                <w:b/>
                <w:sz w:val="20"/>
                <w:szCs w:val="20"/>
              </w:rPr>
              <w:t xml:space="preserve">                        </w:t>
            </w:r>
            <w:proofErr w:type="spellStart"/>
            <w:r w:rsidRPr="00343C9B">
              <w:rPr>
                <w:rFonts w:asciiTheme="majorHAnsi" w:hAnsiTheme="majorHAnsi" w:cstheme="minorHAnsi"/>
                <w:b/>
                <w:sz w:val="20"/>
                <w:szCs w:val="20"/>
              </w:rPr>
              <w:t>Αρ</w:t>
            </w:r>
            <w:proofErr w:type="spellEnd"/>
            <w:r w:rsidRPr="00343C9B">
              <w:rPr>
                <w:rFonts w:asciiTheme="majorHAnsi" w:hAnsiTheme="majorHAnsi" w:cstheme="minorHAnsi"/>
                <w:b/>
                <w:sz w:val="20"/>
                <w:szCs w:val="20"/>
              </w:rPr>
              <w:t xml:space="preserve">. </w:t>
            </w:r>
            <w:proofErr w:type="spellStart"/>
            <w:r w:rsidRPr="00343C9B">
              <w:rPr>
                <w:rFonts w:asciiTheme="majorHAnsi" w:hAnsiTheme="majorHAnsi" w:cstheme="minorHAnsi"/>
                <w:b/>
                <w:sz w:val="20"/>
                <w:szCs w:val="20"/>
              </w:rPr>
              <w:t>Πρωτ</w:t>
            </w:r>
            <w:proofErr w:type="spellEnd"/>
            <w:r w:rsidRPr="00343C9B">
              <w:rPr>
                <w:rFonts w:asciiTheme="majorHAnsi" w:hAnsiTheme="majorHAnsi" w:cstheme="minorHAnsi"/>
                <w:b/>
                <w:sz w:val="20"/>
                <w:szCs w:val="20"/>
              </w:rPr>
              <w:t xml:space="preserve">:  </w:t>
            </w:r>
            <w:r w:rsidR="00825FDC">
              <w:rPr>
                <w:rFonts w:asciiTheme="majorHAnsi" w:hAnsiTheme="majorHAnsi" w:cstheme="minorHAnsi"/>
                <w:b/>
                <w:sz w:val="20"/>
                <w:szCs w:val="20"/>
              </w:rPr>
              <w:t>13227</w:t>
            </w:r>
          </w:p>
        </w:tc>
      </w:tr>
    </w:tbl>
    <w:p w:rsidR="0025086F" w:rsidRPr="003E2228" w:rsidRDefault="0025086F" w:rsidP="0025086F">
      <w:pPr>
        <w:spacing w:after="120" w:line="240" w:lineRule="auto"/>
        <w:contextualSpacing/>
        <w:jc w:val="both"/>
        <w:rPr>
          <w:rFonts w:asciiTheme="majorHAnsi" w:hAnsiTheme="majorHAnsi" w:cstheme="minorHAnsi"/>
          <w:b/>
          <w:sz w:val="20"/>
          <w:szCs w:val="20"/>
        </w:rPr>
      </w:pPr>
    </w:p>
    <w:p w:rsidR="0025086F" w:rsidRPr="003E2228" w:rsidRDefault="0025086F" w:rsidP="0025086F">
      <w:pPr>
        <w:spacing w:after="120" w:line="240" w:lineRule="auto"/>
        <w:contextualSpacing/>
        <w:jc w:val="both"/>
        <w:rPr>
          <w:rFonts w:asciiTheme="majorHAnsi" w:hAnsiTheme="majorHAnsi" w:cstheme="minorHAnsi"/>
          <w:b/>
          <w:sz w:val="20"/>
          <w:szCs w:val="20"/>
        </w:rPr>
      </w:pPr>
    </w:p>
    <w:p w:rsidR="0025086F" w:rsidRPr="003E2228" w:rsidRDefault="0025086F" w:rsidP="0025086F">
      <w:pPr>
        <w:spacing w:after="120" w:line="240" w:lineRule="auto"/>
        <w:contextualSpacing/>
        <w:jc w:val="both"/>
        <w:rPr>
          <w:rFonts w:asciiTheme="majorHAnsi" w:hAnsiTheme="majorHAnsi" w:cstheme="minorHAnsi"/>
          <w:b/>
          <w:sz w:val="20"/>
          <w:szCs w:val="20"/>
        </w:rPr>
      </w:pPr>
      <w:r w:rsidRPr="009368B3">
        <w:rPr>
          <w:rFonts w:asciiTheme="majorHAnsi" w:hAnsiTheme="majorHAnsi" w:cstheme="minorHAnsi"/>
          <w:b/>
          <w:sz w:val="20"/>
          <w:szCs w:val="20"/>
        </w:rPr>
        <w:t xml:space="preserve">ΘΕΜΑ: Πρόσκληση υποβολής προσφορών για την </w:t>
      </w:r>
      <w:r w:rsidR="009368B3" w:rsidRPr="009368B3">
        <w:rPr>
          <w:rFonts w:asciiTheme="majorHAnsi" w:hAnsiTheme="majorHAnsi" w:cstheme="minorHAnsi"/>
          <w:b/>
          <w:sz w:val="20"/>
          <w:szCs w:val="20"/>
        </w:rPr>
        <w:t>προμήθεια παπύρων και φακέλων για τις ανάγκες των ακαδημαϊκών τμημάτων του Πανεπιστημίου Κρήτης σε Ρέθυμνο &amp; Ηράκλειο για το έτος 2022</w:t>
      </w:r>
      <w:r w:rsidRPr="009368B3">
        <w:rPr>
          <w:rFonts w:asciiTheme="majorHAnsi" w:hAnsiTheme="majorHAnsi" w:cstheme="minorHAnsi"/>
          <w:b/>
          <w:sz w:val="20"/>
          <w:szCs w:val="20"/>
        </w:rPr>
        <w:t>.</w:t>
      </w:r>
    </w:p>
    <w:p w:rsidR="0025086F" w:rsidRPr="003E2228" w:rsidRDefault="0025086F" w:rsidP="0025086F">
      <w:pPr>
        <w:spacing w:after="120" w:line="240" w:lineRule="auto"/>
        <w:contextualSpacing/>
        <w:jc w:val="both"/>
        <w:rPr>
          <w:rFonts w:asciiTheme="majorHAnsi" w:hAnsiTheme="majorHAnsi" w:cstheme="minorHAnsi"/>
          <w:sz w:val="20"/>
          <w:szCs w:val="20"/>
        </w:rPr>
      </w:pPr>
    </w:p>
    <w:tbl>
      <w:tblPr>
        <w:tblW w:w="9696" w:type="dxa"/>
        <w:jc w:val="center"/>
        <w:tblLook w:val="04A0" w:firstRow="1" w:lastRow="0" w:firstColumn="1" w:lastColumn="0" w:noHBand="0" w:noVBand="1"/>
      </w:tblPr>
      <w:tblGrid>
        <w:gridCol w:w="3338"/>
        <w:gridCol w:w="6358"/>
      </w:tblGrid>
      <w:tr w:rsidR="0052477B" w:rsidRPr="003E2228" w:rsidTr="00C1658D">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rsidR="0025086F" w:rsidRPr="003E2228" w:rsidRDefault="004D206E" w:rsidP="0025086F">
            <w:pPr>
              <w:spacing w:after="0" w:line="276" w:lineRule="auto"/>
              <w:contextualSpacing/>
              <w:rPr>
                <w:rFonts w:asciiTheme="majorHAnsi" w:eastAsia="Times New Roman" w:hAnsiTheme="majorHAnsi" w:cstheme="minorHAnsi"/>
                <w:sz w:val="20"/>
                <w:szCs w:val="20"/>
                <w:lang w:eastAsia="el-GR"/>
              </w:rPr>
            </w:pPr>
            <w:r w:rsidRPr="003E2228">
              <w:rPr>
                <w:rFonts w:asciiTheme="majorHAnsi" w:hAnsiTheme="majorHAnsi" w:cstheme="minorHAnsi"/>
                <w:sz w:val="20"/>
                <w:szCs w:val="20"/>
              </w:rPr>
              <w:t>Πανεπιστήμιο</w:t>
            </w:r>
            <w:r w:rsidR="00D12E38" w:rsidRPr="003E2228">
              <w:rPr>
                <w:rFonts w:asciiTheme="majorHAnsi" w:hAnsiTheme="majorHAnsi" w:cstheme="minorHAnsi"/>
                <w:sz w:val="20"/>
                <w:szCs w:val="20"/>
              </w:rPr>
              <w:t xml:space="preserve"> Κρήτης</w:t>
            </w:r>
          </w:p>
        </w:tc>
      </w:tr>
      <w:tr w:rsidR="0052477B" w:rsidRPr="003E2228"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ΚΑΕ:</w:t>
            </w:r>
          </w:p>
        </w:tc>
        <w:tc>
          <w:tcPr>
            <w:tcW w:w="6358" w:type="dxa"/>
            <w:tcBorders>
              <w:top w:val="nil"/>
              <w:left w:val="nil"/>
              <w:bottom w:val="single" w:sz="4" w:space="0" w:color="auto"/>
              <w:right w:val="single" w:sz="4" w:space="0" w:color="auto"/>
            </w:tcBorders>
            <w:shd w:val="clear" w:color="auto" w:fill="auto"/>
            <w:vAlign w:val="center"/>
          </w:tcPr>
          <w:p w:rsidR="0025086F" w:rsidRPr="003E2228" w:rsidRDefault="009368B3" w:rsidP="0025086F">
            <w:pPr>
              <w:spacing w:after="0" w:line="276" w:lineRule="auto"/>
              <w:contextualSpacing/>
              <w:rPr>
                <w:rFonts w:asciiTheme="majorHAnsi" w:eastAsia="Times New Roman" w:hAnsiTheme="majorHAnsi" w:cstheme="minorHAnsi"/>
                <w:sz w:val="20"/>
                <w:szCs w:val="20"/>
                <w:lang w:val="en-US" w:eastAsia="el-GR"/>
              </w:rPr>
            </w:pPr>
            <w:r w:rsidRPr="009368B3">
              <w:rPr>
                <w:rFonts w:asciiTheme="majorHAnsi" w:eastAsia="Times New Roman" w:hAnsiTheme="majorHAnsi" w:cstheme="minorHAnsi"/>
                <w:sz w:val="20"/>
                <w:szCs w:val="20"/>
                <w:lang w:eastAsia="el-GR"/>
              </w:rPr>
              <w:t>0891 &amp; 1261</w:t>
            </w:r>
          </w:p>
        </w:tc>
      </w:tr>
      <w:tr w:rsidR="0052477B" w:rsidRPr="003E2228"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val="en-US" w:eastAsia="el-GR"/>
              </w:rPr>
              <w:t>CPV :</w:t>
            </w:r>
          </w:p>
        </w:tc>
        <w:tc>
          <w:tcPr>
            <w:tcW w:w="6358" w:type="dxa"/>
            <w:tcBorders>
              <w:top w:val="nil"/>
              <w:left w:val="nil"/>
              <w:bottom w:val="single" w:sz="4" w:space="0" w:color="auto"/>
              <w:right w:val="single" w:sz="4" w:space="0" w:color="auto"/>
            </w:tcBorders>
            <w:shd w:val="clear" w:color="auto" w:fill="auto"/>
            <w:vAlign w:val="center"/>
          </w:tcPr>
          <w:p w:rsidR="0025086F" w:rsidRPr="003E2228" w:rsidRDefault="009368B3" w:rsidP="0025086F">
            <w:pPr>
              <w:spacing w:after="0" w:line="276" w:lineRule="auto"/>
              <w:contextualSpacing/>
              <w:rPr>
                <w:rFonts w:asciiTheme="majorHAnsi" w:eastAsia="Times New Roman" w:hAnsiTheme="majorHAnsi" w:cstheme="minorHAnsi"/>
                <w:sz w:val="20"/>
                <w:szCs w:val="20"/>
                <w:lang w:eastAsia="el-GR"/>
              </w:rPr>
            </w:pPr>
            <w:r w:rsidRPr="009368B3">
              <w:rPr>
                <w:rFonts w:asciiTheme="majorHAnsi" w:eastAsia="Times New Roman" w:hAnsiTheme="majorHAnsi" w:cstheme="minorHAnsi"/>
                <w:sz w:val="20"/>
                <w:szCs w:val="20"/>
                <w:lang w:eastAsia="el-GR"/>
              </w:rPr>
              <w:t>30197630-1</w:t>
            </w:r>
          </w:p>
        </w:tc>
      </w:tr>
      <w:tr w:rsidR="003E2228" w:rsidRPr="003E2228"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3E2228" w:rsidRPr="003E2228" w:rsidRDefault="003E2228" w:rsidP="0025086F">
            <w:pPr>
              <w:spacing w:after="0" w:line="240" w:lineRule="auto"/>
              <w:contextualSpacing/>
              <w:rPr>
                <w:rFonts w:asciiTheme="majorHAnsi" w:eastAsia="Times New Roman" w:hAnsiTheme="majorHAnsi" w:cstheme="minorHAnsi"/>
                <w:b/>
                <w:bCs/>
                <w:sz w:val="20"/>
                <w:szCs w:val="20"/>
                <w:lang w:eastAsia="el-GR"/>
              </w:rPr>
            </w:pPr>
            <w:r>
              <w:rPr>
                <w:rFonts w:asciiTheme="majorHAnsi" w:eastAsia="Times New Roman" w:hAnsiTheme="majorHAnsi" w:cstheme="minorHAnsi"/>
                <w:b/>
                <w:bCs/>
                <w:sz w:val="20"/>
                <w:szCs w:val="20"/>
                <w:lang w:eastAsia="el-GR"/>
              </w:rPr>
              <w:t xml:space="preserve">Κωδικός ηλεκτρονικής τιμολόγησης </w:t>
            </w:r>
          </w:p>
        </w:tc>
        <w:tc>
          <w:tcPr>
            <w:tcW w:w="6358" w:type="dxa"/>
            <w:tcBorders>
              <w:top w:val="nil"/>
              <w:left w:val="nil"/>
              <w:bottom w:val="single" w:sz="4" w:space="0" w:color="auto"/>
              <w:right w:val="single" w:sz="4" w:space="0" w:color="auto"/>
            </w:tcBorders>
            <w:shd w:val="clear" w:color="auto" w:fill="auto"/>
            <w:vAlign w:val="center"/>
          </w:tcPr>
          <w:p w:rsidR="003E2228" w:rsidRPr="003E2228" w:rsidRDefault="003E2228" w:rsidP="0025086F">
            <w:pPr>
              <w:spacing w:after="0" w:line="276" w:lineRule="auto"/>
              <w:contextualSpacing/>
              <w:rPr>
                <w:rFonts w:asciiTheme="majorHAnsi" w:eastAsia="Times New Roman" w:hAnsiTheme="majorHAnsi" w:cstheme="minorHAnsi"/>
                <w:sz w:val="20"/>
                <w:szCs w:val="20"/>
                <w:lang w:eastAsia="el-GR"/>
              </w:rPr>
            </w:pPr>
            <w:r>
              <w:rPr>
                <w:rFonts w:asciiTheme="majorHAnsi" w:eastAsia="Times New Roman" w:hAnsiTheme="majorHAnsi" w:cstheme="minorHAnsi"/>
                <w:sz w:val="20"/>
                <w:szCs w:val="20"/>
                <w:lang w:eastAsia="el-GR"/>
              </w:rPr>
              <w:t>4310</w:t>
            </w:r>
          </w:p>
        </w:tc>
      </w:tr>
      <w:tr w:rsidR="0052477B" w:rsidRPr="003E2228"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rsidR="0025086F" w:rsidRPr="003E2228" w:rsidRDefault="0025086F" w:rsidP="00BB6A12">
            <w:pPr>
              <w:spacing w:after="0" w:line="276" w:lineRule="auto"/>
              <w:contextualSpacing/>
              <w:rPr>
                <w:rFonts w:asciiTheme="majorHAnsi" w:eastAsia="Times New Roman" w:hAnsiTheme="majorHAnsi" w:cstheme="minorHAnsi"/>
                <w:sz w:val="20"/>
                <w:szCs w:val="20"/>
                <w:lang w:eastAsia="el-GR"/>
              </w:rPr>
            </w:pPr>
            <w:r w:rsidRPr="003E2228">
              <w:rPr>
                <w:rFonts w:asciiTheme="majorHAnsi" w:eastAsia="Times New Roman" w:hAnsiTheme="majorHAnsi" w:cstheme="minorHAnsi"/>
                <w:sz w:val="20"/>
                <w:szCs w:val="20"/>
                <w:lang w:eastAsia="el-GR"/>
              </w:rPr>
              <w:t xml:space="preserve">Πλέον συμφέρουσα από οικονομική άποψη προσφορά </w:t>
            </w:r>
            <w:r w:rsidRPr="003E2228">
              <w:rPr>
                <w:rFonts w:asciiTheme="majorHAnsi" w:hAnsiTheme="majorHAnsi" w:cstheme="minorHAnsi"/>
                <w:sz w:val="20"/>
                <w:szCs w:val="20"/>
              </w:rPr>
              <w:t xml:space="preserve">βάσει </w:t>
            </w:r>
            <w:r w:rsidR="00BB6A12" w:rsidRPr="003E2228">
              <w:rPr>
                <w:rFonts w:asciiTheme="majorHAnsi" w:hAnsiTheme="majorHAnsi" w:cstheme="minorHAnsi"/>
                <w:sz w:val="20"/>
                <w:szCs w:val="20"/>
              </w:rPr>
              <w:t>τιμής</w:t>
            </w:r>
            <w:r w:rsidRPr="003E2228">
              <w:rPr>
                <w:rFonts w:asciiTheme="majorHAnsi" w:hAnsiTheme="majorHAnsi" w:cstheme="minorHAnsi"/>
                <w:sz w:val="20"/>
                <w:szCs w:val="20"/>
              </w:rPr>
              <w:t xml:space="preserve"> </w:t>
            </w:r>
          </w:p>
        </w:tc>
      </w:tr>
      <w:tr w:rsidR="0052477B" w:rsidRPr="003E2228"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rsidR="00CA153E" w:rsidRPr="009368B3" w:rsidRDefault="009368B3" w:rsidP="00CA153E">
            <w:pPr>
              <w:spacing w:after="0" w:line="276" w:lineRule="auto"/>
              <w:contextualSpacing/>
              <w:rPr>
                <w:rFonts w:asciiTheme="majorHAnsi" w:hAnsiTheme="majorHAnsi" w:cstheme="minorHAnsi"/>
                <w:b/>
                <w:sz w:val="20"/>
                <w:szCs w:val="20"/>
                <w:highlight w:val="yellow"/>
              </w:rPr>
            </w:pPr>
            <w:r w:rsidRPr="009368B3">
              <w:rPr>
                <w:rFonts w:asciiTheme="majorHAnsi" w:eastAsia="Times New Roman" w:hAnsiTheme="majorHAnsi" w:cstheme="minorHAnsi"/>
                <w:b/>
                <w:sz w:val="20"/>
                <w:szCs w:val="20"/>
                <w:lang w:eastAsia="el-GR"/>
              </w:rPr>
              <w:t>7.380,60</w:t>
            </w:r>
            <w:r>
              <w:rPr>
                <w:rFonts w:asciiTheme="majorHAnsi" w:eastAsia="Times New Roman" w:hAnsiTheme="majorHAnsi" w:cstheme="minorHAnsi"/>
                <w:b/>
                <w:sz w:val="20"/>
                <w:szCs w:val="20"/>
                <w:lang w:eastAsia="el-GR"/>
              </w:rPr>
              <w:t>€</w:t>
            </w:r>
          </w:p>
        </w:tc>
      </w:tr>
      <w:tr w:rsidR="0052477B" w:rsidRPr="003E2228"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9368B3" w:rsidRDefault="00EA2D47" w:rsidP="00EA2D47">
            <w:pPr>
              <w:spacing w:after="0" w:line="276" w:lineRule="auto"/>
              <w:contextualSpacing/>
              <w:rPr>
                <w:rFonts w:asciiTheme="majorHAnsi" w:eastAsia="Times New Roman" w:hAnsiTheme="majorHAnsi" w:cstheme="minorHAnsi"/>
                <w:b/>
                <w:sz w:val="20"/>
                <w:szCs w:val="20"/>
                <w:highlight w:val="yellow"/>
                <w:lang w:eastAsia="el-GR"/>
              </w:rPr>
            </w:pPr>
            <w:r>
              <w:rPr>
                <w:rFonts w:asciiTheme="majorHAnsi" w:eastAsia="Times New Roman" w:hAnsiTheme="majorHAnsi" w:cstheme="minorHAnsi"/>
                <w:b/>
                <w:sz w:val="20"/>
                <w:szCs w:val="20"/>
                <w:lang w:eastAsia="el-GR"/>
              </w:rPr>
              <w:t>21</w:t>
            </w:r>
            <w:r w:rsidR="0026482A" w:rsidRPr="00343C9B">
              <w:rPr>
                <w:rFonts w:asciiTheme="majorHAnsi" w:eastAsia="Times New Roman" w:hAnsiTheme="majorHAnsi" w:cstheme="minorHAnsi"/>
                <w:b/>
                <w:sz w:val="20"/>
                <w:szCs w:val="20"/>
                <w:lang w:eastAsia="el-GR"/>
              </w:rPr>
              <w:t>/</w:t>
            </w:r>
            <w:r>
              <w:rPr>
                <w:rFonts w:asciiTheme="majorHAnsi" w:eastAsia="Times New Roman" w:hAnsiTheme="majorHAnsi" w:cstheme="minorHAnsi"/>
                <w:b/>
                <w:sz w:val="20"/>
                <w:szCs w:val="20"/>
                <w:lang w:eastAsia="el-GR"/>
              </w:rPr>
              <w:t>06</w:t>
            </w:r>
            <w:r w:rsidR="0026482A" w:rsidRPr="00343C9B">
              <w:rPr>
                <w:rFonts w:asciiTheme="majorHAnsi" w:eastAsia="Times New Roman" w:hAnsiTheme="majorHAnsi" w:cstheme="minorHAnsi"/>
                <w:b/>
                <w:sz w:val="20"/>
                <w:szCs w:val="20"/>
                <w:lang w:eastAsia="el-GR"/>
              </w:rPr>
              <w:t>/202</w:t>
            </w:r>
            <w:r w:rsidR="003E2228" w:rsidRPr="00343C9B">
              <w:rPr>
                <w:rFonts w:asciiTheme="majorHAnsi" w:eastAsia="Times New Roman" w:hAnsiTheme="majorHAnsi" w:cstheme="minorHAnsi"/>
                <w:b/>
                <w:sz w:val="20"/>
                <w:szCs w:val="20"/>
                <w:lang w:eastAsia="el-GR"/>
              </w:rPr>
              <w:t>2</w:t>
            </w:r>
            <w:r w:rsidR="00B4359D" w:rsidRPr="00343C9B">
              <w:rPr>
                <w:rFonts w:asciiTheme="majorHAnsi" w:eastAsia="Times New Roman" w:hAnsiTheme="majorHAnsi" w:cstheme="minorHAnsi"/>
                <w:b/>
                <w:sz w:val="20"/>
                <w:szCs w:val="20"/>
                <w:lang w:eastAsia="el-GR"/>
              </w:rPr>
              <w:t xml:space="preserve"> </w:t>
            </w:r>
            <w:r w:rsidR="00E17B05" w:rsidRPr="00343C9B">
              <w:rPr>
                <w:rFonts w:asciiTheme="majorHAnsi" w:eastAsia="Times New Roman" w:hAnsiTheme="majorHAnsi" w:cstheme="minorHAnsi"/>
                <w:b/>
                <w:sz w:val="20"/>
                <w:szCs w:val="20"/>
                <w:lang w:eastAsia="el-GR"/>
              </w:rPr>
              <w:t xml:space="preserve"> και ώρα </w:t>
            </w:r>
            <w:r w:rsidR="00866CB7" w:rsidRPr="00343C9B">
              <w:rPr>
                <w:rFonts w:asciiTheme="majorHAnsi" w:eastAsia="Times New Roman" w:hAnsiTheme="majorHAnsi" w:cstheme="minorHAnsi"/>
                <w:b/>
                <w:sz w:val="20"/>
                <w:szCs w:val="20"/>
                <w:lang w:eastAsia="el-GR"/>
              </w:rPr>
              <w:t>14:0</w:t>
            </w:r>
            <w:r w:rsidR="00E17B05" w:rsidRPr="00343C9B">
              <w:rPr>
                <w:rFonts w:asciiTheme="majorHAnsi" w:eastAsia="Times New Roman" w:hAnsiTheme="majorHAnsi" w:cstheme="minorHAnsi"/>
                <w:b/>
                <w:sz w:val="20"/>
                <w:szCs w:val="20"/>
                <w:lang w:eastAsia="el-GR"/>
              </w:rPr>
              <w:t>0</w:t>
            </w:r>
          </w:p>
        </w:tc>
      </w:tr>
      <w:tr w:rsidR="0052477B" w:rsidRPr="003E2228" w:rsidTr="00C1658D">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3E2228" w:rsidRDefault="0025086F" w:rsidP="00BB6A12">
            <w:pPr>
              <w:spacing w:after="0" w:line="276" w:lineRule="auto"/>
              <w:contextualSpacing/>
              <w:rPr>
                <w:rFonts w:asciiTheme="majorHAnsi" w:eastAsia="Times New Roman" w:hAnsiTheme="majorHAnsi" w:cstheme="minorHAnsi"/>
                <w:sz w:val="20"/>
                <w:szCs w:val="20"/>
                <w:lang w:eastAsia="el-GR"/>
              </w:rPr>
            </w:pPr>
            <w:r w:rsidRPr="003E2228">
              <w:rPr>
                <w:rFonts w:asciiTheme="majorHAnsi" w:eastAsia="Times New Roman" w:hAnsiTheme="majorHAnsi" w:cstheme="minorHAnsi"/>
                <w:sz w:val="20"/>
                <w:szCs w:val="20"/>
                <w:lang w:eastAsia="el-GR"/>
              </w:rPr>
              <w:t>1</w:t>
            </w:r>
            <w:r w:rsidR="00BB6A12" w:rsidRPr="003E2228">
              <w:rPr>
                <w:rFonts w:asciiTheme="majorHAnsi" w:eastAsia="Times New Roman" w:hAnsiTheme="majorHAnsi" w:cstheme="minorHAnsi"/>
                <w:sz w:val="20"/>
                <w:szCs w:val="20"/>
                <w:lang w:eastAsia="el-GR"/>
              </w:rPr>
              <w:t>2</w:t>
            </w:r>
            <w:r w:rsidRPr="003E2228">
              <w:rPr>
                <w:rFonts w:asciiTheme="majorHAnsi" w:eastAsia="Times New Roman" w:hAnsiTheme="majorHAnsi" w:cstheme="minorHAnsi"/>
                <w:sz w:val="20"/>
                <w:szCs w:val="20"/>
                <w:lang w:eastAsia="el-GR"/>
              </w:rPr>
              <w:t>0 μέρες από την επομένη της καταληκτικής ημερομηνίας για την υποβολή των προσφορών</w:t>
            </w:r>
          </w:p>
        </w:tc>
      </w:tr>
    </w:tbl>
    <w:p w:rsidR="0025086F" w:rsidRPr="003E2228" w:rsidRDefault="0025086F" w:rsidP="0025086F">
      <w:pPr>
        <w:spacing w:after="120" w:line="240" w:lineRule="auto"/>
        <w:contextualSpacing/>
        <w:jc w:val="both"/>
        <w:rPr>
          <w:rFonts w:asciiTheme="majorHAnsi" w:hAnsiTheme="majorHAnsi" w:cstheme="minorHAnsi"/>
          <w:b/>
          <w:sz w:val="20"/>
          <w:szCs w:val="20"/>
        </w:rPr>
      </w:pPr>
    </w:p>
    <w:p w:rsidR="0025086F" w:rsidRPr="003E2228" w:rsidRDefault="0025086F" w:rsidP="0025086F">
      <w:pPr>
        <w:pStyle w:val="3"/>
        <w:numPr>
          <w:ilvl w:val="0"/>
          <w:numId w:val="5"/>
        </w:numPr>
        <w:spacing w:after="200"/>
        <w:ind w:left="284" w:hanging="284"/>
        <w:contextualSpacing/>
        <w:rPr>
          <w:rFonts w:asciiTheme="majorHAnsi" w:hAnsiTheme="majorHAnsi" w:cstheme="minorHAnsi"/>
        </w:rPr>
      </w:pPr>
      <w:r w:rsidRPr="003E2228">
        <w:rPr>
          <w:rFonts w:asciiTheme="majorHAnsi" w:hAnsiTheme="majorHAnsi" w:cstheme="minorHAnsi"/>
        </w:rPr>
        <w:t xml:space="preserve">Αντικείμενο της υπό ανάθεση </w:t>
      </w:r>
      <w:r w:rsidR="00270871">
        <w:rPr>
          <w:rFonts w:asciiTheme="majorHAnsi" w:hAnsiTheme="majorHAnsi" w:cstheme="minorHAnsi"/>
        </w:rPr>
        <w:t>προμήθειας</w:t>
      </w:r>
      <w:r w:rsidRPr="003E2228">
        <w:rPr>
          <w:rFonts w:asciiTheme="majorHAnsi" w:hAnsiTheme="majorHAnsi" w:cstheme="minorHAnsi"/>
        </w:rPr>
        <w:t xml:space="preserve"> και προϋπολογισμός</w:t>
      </w:r>
    </w:p>
    <w:p w:rsidR="00BB6A12" w:rsidRPr="00F27EB2" w:rsidRDefault="00D12E38" w:rsidP="00BB6A12">
      <w:pPr>
        <w:spacing w:after="12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Το Πανεπιστήμιο Κρήτης</w:t>
      </w:r>
      <w:r w:rsidR="0025086F" w:rsidRPr="003E2228">
        <w:rPr>
          <w:rFonts w:asciiTheme="majorHAnsi" w:hAnsiTheme="majorHAnsi" w:cstheme="minorHAnsi"/>
          <w:sz w:val="20"/>
          <w:szCs w:val="20"/>
        </w:rPr>
        <w:t xml:space="preserve"> προβαίνει σε δημόσια πρόσκληση εκδήλωσης ενδιαφέροντος για την </w:t>
      </w:r>
      <w:r w:rsidR="009368B3" w:rsidRPr="00F27EB2">
        <w:rPr>
          <w:rFonts w:asciiTheme="majorHAnsi" w:hAnsiTheme="majorHAnsi" w:cstheme="minorHAnsi"/>
          <w:sz w:val="20"/>
          <w:szCs w:val="20"/>
        </w:rPr>
        <w:t xml:space="preserve">προμήθεια </w:t>
      </w:r>
      <w:r w:rsidR="00067662">
        <w:rPr>
          <w:rFonts w:asciiTheme="majorHAnsi" w:hAnsiTheme="majorHAnsi" w:cstheme="minorHAnsi"/>
          <w:sz w:val="20"/>
          <w:szCs w:val="20"/>
        </w:rPr>
        <w:t xml:space="preserve">εκτυπωμένων </w:t>
      </w:r>
      <w:r w:rsidR="009368B3" w:rsidRPr="00F27EB2">
        <w:rPr>
          <w:rFonts w:asciiTheme="majorHAnsi" w:hAnsiTheme="majorHAnsi" w:cstheme="minorHAnsi"/>
          <w:sz w:val="20"/>
          <w:szCs w:val="20"/>
        </w:rPr>
        <w:t>παπύρων και φακέλων για τις ανάγκες των ακαδημαϊκών τμημάτων του Πανεπιστημίου Κρήτης σε Ρέθυμνο &amp; Ηράκλειο για το έτος 2022.</w:t>
      </w:r>
    </w:p>
    <w:p w:rsidR="0025086F" w:rsidRPr="003E2228" w:rsidRDefault="0025086F" w:rsidP="0025086F">
      <w:pPr>
        <w:spacing w:after="100"/>
        <w:ind w:firstLine="284"/>
        <w:jc w:val="both"/>
        <w:rPr>
          <w:rFonts w:asciiTheme="majorHAnsi" w:hAnsiTheme="majorHAnsi" w:cstheme="minorHAnsi"/>
          <w:sz w:val="20"/>
          <w:szCs w:val="20"/>
        </w:rPr>
      </w:pPr>
    </w:p>
    <w:p w:rsidR="00CA153E" w:rsidRPr="00487C6B" w:rsidRDefault="0025086F" w:rsidP="00CC05AF">
      <w:pPr>
        <w:tabs>
          <w:tab w:val="left" w:pos="567"/>
        </w:tabs>
        <w:autoSpaceDE w:val="0"/>
        <w:autoSpaceDN w:val="0"/>
        <w:adjustRightInd w:val="0"/>
        <w:jc w:val="both"/>
        <w:rPr>
          <w:rFonts w:asciiTheme="majorHAnsi" w:hAnsiTheme="majorHAnsi" w:cstheme="minorHAnsi"/>
          <w:sz w:val="20"/>
          <w:szCs w:val="20"/>
        </w:rPr>
      </w:pPr>
      <w:r w:rsidRPr="00F27EB2">
        <w:rPr>
          <w:rFonts w:asciiTheme="majorHAnsi" w:hAnsiTheme="majorHAnsi" w:cstheme="minorHAnsi"/>
          <w:sz w:val="20"/>
          <w:szCs w:val="20"/>
        </w:rPr>
        <w:t>Ο συνολικός προϋπολογισμός ανέρχεται σ</w:t>
      </w:r>
      <w:r w:rsidR="00D12E38" w:rsidRPr="00F27EB2">
        <w:rPr>
          <w:rFonts w:asciiTheme="majorHAnsi" w:hAnsiTheme="majorHAnsi" w:cstheme="minorHAnsi"/>
          <w:sz w:val="20"/>
          <w:szCs w:val="20"/>
        </w:rPr>
        <w:t>το ποσό των</w:t>
      </w:r>
      <w:r w:rsidR="00B4359D" w:rsidRPr="00F27EB2">
        <w:rPr>
          <w:rFonts w:asciiTheme="majorHAnsi" w:hAnsiTheme="majorHAnsi" w:cstheme="minorHAnsi"/>
          <w:sz w:val="20"/>
          <w:szCs w:val="20"/>
        </w:rPr>
        <w:t xml:space="preserve"> </w:t>
      </w:r>
      <w:r w:rsidR="00D12E38" w:rsidRPr="00F27EB2">
        <w:rPr>
          <w:rFonts w:asciiTheme="majorHAnsi" w:hAnsiTheme="majorHAnsi" w:cstheme="minorHAnsi"/>
          <w:sz w:val="20"/>
          <w:szCs w:val="20"/>
        </w:rPr>
        <w:t xml:space="preserve"> </w:t>
      </w:r>
      <w:r w:rsidR="00F27EB2" w:rsidRPr="00F27EB2">
        <w:rPr>
          <w:rFonts w:asciiTheme="majorHAnsi" w:eastAsia="Times New Roman" w:hAnsiTheme="majorHAnsi" w:cstheme="minorHAnsi"/>
          <w:b/>
          <w:sz w:val="20"/>
          <w:szCs w:val="20"/>
          <w:lang w:eastAsia="el-GR"/>
        </w:rPr>
        <w:t xml:space="preserve">7.380,60€ </w:t>
      </w:r>
      <w:r w:rsidRPr="00F27EB2">
        <w:rPr>
          <w:rFonts w:asciiTheme="majorHAnsi" w:hAnsiTheme="majorHAnsi" w:cstheme="minorHAnsi"/>
          <w:sz w:val="20"/>
          <w:szCs w:val="20"/>
        </w:rPr>
        <w:t xml:space="preserve">συμπεριλαμβανομένου Φ.Π.Α. και θα βαρύνει τον </w:t>
      </w:r>
      <w:r w:rsidR="00F27EB2" w:rsidRPr="00F27EB2">
        <w:rPr>
          <w:rFonts w:asciiTheme="majorHAnsi" w:hAnsiTheme="majorHAnsi" w:cstheme="minorHAnsi"/>
          <w:sz w:val="20"/>
          <w:szCs w:val="20"/>
        </w:rPr>
        <w:t xml:space="preserve">τακτικό </w:t>
      </w:r>
      <w:r w:rsidRPr="00F27EB2">
        <w:rPr>
          <w:rFonts w:asciiTheme="majorHAnsi" w:hAnsiTheme="majorHAnsi" w:cstheme="minorHAnsi"/>
          <w:sz w:val="20"/>
          <w:szCs w:val="20"/>
        </w:rPr>
        <w:t xml:space="preserve">προϋπολογισμό </w:t>
      </w:r>
      <w:r w:rsidR="00F27EB2" w:rsidRPr="00F27EB2">
        <w:rPr>
          <w:rFonts w:asciiTheme="majorHAnsi" w:hAnsiTheme="majorHAnsi" w:cstheme="minorHAnsi"/>
          <w:sz w:val="20"/>
          <w:szCs w:val="20"/>
        </w:rPr>
        <w:t xml:space="preserve">του </w:t>
      </w:r>
      <w:r w:rsidR="00D12E38" w:rsidRPr="00F27EB2">
        <w:rPr>
          <w:rFonts w:asciiTheme="majorHAnsi" w:hAnsiTheme="majorHAnsi" w:cstheme="minorHAnsi"/>
          <w:sz w:val="20"/>
          <w:szCs w:val="20"/>
        </w:rPr>
        <w:t>Πανεπιστημίου Κρήτης</w:t>
      </w:r>
      <w:r w:rsidRPr="00F27EB2">
        <w:rPr>
          <w:rFonts w:asciiTheme="majorHAnsi" w:hAnsiTheme="majorHAnsi" w:cstheme="minorHAnsi"/>
          <w:sz w:val="20"/>
          <w:szCs w:val="20"/>
        </w:rPr>
        <w:t>, οικονομι</w:t>
      </w:r>
      <w:r w:rsidR="00AC68CD" w:rsidRPr="00F27EB2">
        <w:rPr>
          <w:rFonts w:asciiTheme="majorHAnsi" w:hAnsiTheme="majorHAnsi" w:cstheme="minorHAnsi"/>
          <w:sz w:val="20"/>
          <w:szCs w:val="20"/>
        </w:rPr>
        <w:t>κού έτους 20</w:t>
      </w:r>
      <w:r w:rsidR="00E11BE6" w:rsidRPr="00F27EB2">
        <w:rPr>
          <w:rFonts w:asciiTheme="majorHAnsi" w:hAnsiTheme="majorHAnsi" w:cstheme="minorHAnsi"/>
          <w:sz w:val="20"/>
          <w:szCs w:val="20"/>
        </w:rPr>
        <w:t>2</w:t>
      </w:r>
      <w:r w:rsidR="003E2228" w:rsidRPr="00F27EB2">
        <w:rPr>
          <w:rFonts w:asciiTheme="majorHAnsi" w:hAnsiTheme="majorHAnsi" w:cstheme="minorHAnsi"/>
          <w:sz w:val="20"/>
          <w:szCs w:val="20"/>
        </w:rPr>
        <w:t>2</w:t>
      </w:r>
      <w:r w:rsidR="00AC68CD" w:rsidRPr="00F27EB2">
        <w:rPr>
          <w:rFonts w:asciiTheme="majorHAnsi" w:hAnsiTheme="majorHAnsi" w:cstheme="minorHAnsi"/>
          <w:sz w:val="20"/>
          <w:szCs w:val="20"/>
        </w:rPr>
        <w:t>, στο</w:t>
      </w:r>
      <w:r w:rsidR="00F27EB2" w:rsidRPr="00F27EB2">
        <w:rPr>
          <w:rFonts w:asciiTheme="majorHAnsi" w:hAnsiTheme="majorHAnsi" w:cstheme="minorHAnsi"/>
          <w:sz w:val="20"/>
          <w:szCs w:val="20"/>
        </w:rPr>
        <w:t>υς</w:t>
      </w:r>
      <w:r w:rsidR="00AC68CD" w:rsidRPr="00F27EB2">
        <w:rPr>
          <w:rFonts w:asciiTheme="majorHAnsi" w:hAnsiTheme="majorHAnsi" w:cstheme="minorHAnsi"/>
          <w:sz w:val="20"/>
          <w:szCs w:val="20"/>
        </w:rPr>
        <w:t xml:space="preserve"> ΚΑΕ </w:t>
      </w:r>
      <w:r w:rsidR="00F27EB2" w:rsidRPr="00F27EB2">
        <w:rPr>
          <w:rFonts w:asciiTheme="majorHAnsi" w:eastAsia="Times New Roman" w:hAnsiTheme="majorHAnsi" w:cstheme="minorHAnsi"/>
          <w:sz w:val="20"/>
          <w:szCs w:val="20"/>
          <w:lang w:eastAsia="el-GR"/>
        </w:rPr>
        <w:t>0891 &amp; 1261</w:t>
      </w:r>
      <w:r w:rsidR="007C5429">
        <w:rPr>
          <w:rFonts w:asciiTheme="majorHAnsi" w:eastAsia="Times New Roman" w:hAnsiTheme="majorHAnsi" w:cstheme="minorHAnsi"/>
          <w:sz w:val="20"/>
          <w:szCs w:val="20"/>
          <w:lang w:eastAsia="el-GR"/>
        </w:rPr>
        <w:t>.</w:t>
      </w:r>
      <w:r w:rsidR="00693E9C" w:rsidRPr="00F27EB2">
        <w:rPr>
          <w:rFonts w:asciiTheme="majorHAnsi" w:eastAsia="Times New Roman" w:hAnsiTheme="majorHAnsi" w:cstheme="minorHAnsi"/>
          <w:sz w:val="20"/>
          <w:szCs w:val="20"/>
          <w:lang w:eastAsia="el-GR"/>
        </w:rPr>
        <w:t xml:space="preserve"> </w:t>
      </w:r>
      <w:r w:rsidR="007C5429">
        <w:rPr>
          <w:rFonts w:asciiTheme="majorHAnsi" w:eastAsia="Times New Roman" w:hAnsiTheme="majorHAnsi" w:cstheme="minorHAnsi"/>
          <w:sz w:val="20"/>
          <w:szCs w:val="20"/>
          <w:lang w:eastAsia="el-GR"/>
        </w:rPr>
        <w:t>Ε</w:t>
      </w:r>
      <w:r w:rsidR="00CC05AF" w:rsidRPr="00F27EB2">
        <w:rPr>
          <w:rFonts w:asciiTheme="majorHAnsi" w:hAnsiTheme="majorHAnsi" w:cstheme="minorHAnsi"/>
          <w:sz w:val="20"/>
          <w:szCs w:val="20"/>
        </w:rPr>
        <w:t xml:space="preserve">γκεκριμένο αίτημα στο ΚΗΜΔΗΣ </w:t>
      </w:r>
      <w:r w:rsidR="001B0568" w:rsidRPr="00F27EB2">
        <w:rPr>
          <w:rFonts w:asciiTheme="majorHAnsi" w:hAnsiTheme="majorHAnsi" w:cstheme="minorHAnsi"/>
          <w:sz w:val="20"/>
          <w:szCs w:val="20"/>
        </w:rPr>
        <w:t>22REQ</w:t>
      </w:r>
      <w:r w:rsidR="00F27EB2" w:rsidRPr="00F27EB2">
        <w:rPr>
          <w:rFonts w:asciiTheme="majorHAnsi" w:hAnsiTheme="majorHAnsi" w:cstheme="minorHAnsi"/>
          <w:sz w:val="20"/>
          <w:szCs w:val="20"/>
        </w:rPr>
        <w:t>010670237</w:t>
      </w:r>
      <w:r w:rsidR="001B0568" w:rsidRPr="00F27EB2">
        <w:rPr>
          <w:rFonts w:asciiTheme="majorHAnsi" w:hAnsiTheme="majorHAnsi" w:cstheme="minorHAnsi"/>
          <w:sz w:val="20"/>
          <w:szCs w:val="20"/>
        </w:rPr>
        <w:t xml:space="preserve"> 2022-06-0</w:t>
      </w:r>
      <w:r w:rsidR="00F27EB2" w:rsidRPr="00F27EB2">
        <w:rPr>
          <w:rFonts w:asciiTheme="majorHAnsi" w:hAnsiTheme="majorHAnsi" w:cstheme="minorHAnsi"/>
          <w:sz w:val="20"/>
          <w:szCs w:val="20"/>
        </w:rPr>
        <w:t>1</w:t>
      </w:r>
      <w:r w:rsidR="00CC05AF" w:rsidRPr="00F27EB2">
        <w:rPr>
          <w:rFonts w:asciiTheme="majorHAnsi" w:hAnsiTheme="majorHAnsi" w:cstheme="minorHAnsi"/>
          <w:sz w:val="20"/>
          <w:szCs w:val="20"/>
        </w:rPr>
        <w:t xml:space="preserve">, </w:t>
      </w:r>
      <w:r w:rsidR="00CD23F0" w:rsidRPr="00F27EB2">
        <w:rPr>
          <w:rFonts w:asciiTheme="majorHAnsi" w:hAnsiTheme="majorHAnsi" w:cstheme="minorHAnsi"/>
          <w:sz w:val="20"/>
          <w:szCs w:val="20"/>
        </w:rPr>
        <w:t xml:space="preserve">με </w:t>
      </w:r>
      <w:r w:rsidR="00CA153E" w:rsidRPr="00F27EB2">
        <w:rPr>
          <w:rFonts w:asciiTheme="majorHAnsi" w:hAnsiTheme="majorHAnsi" w:cstheme="minorHAnsi"/>
          <w:sz w:val="20"/>
          <w:szCs w:val="20"/>
        </w:rPr>
        <w:t>Απ</w:t>
      </w:r>
      <w:r w:rsidR="00F27EB2" w:rsidRPr="00F27EB2">
        <w:rPr>
          <w:rFonts w:asciiTheme="majorHAnsi" w:hAnsiTheme="majorHAnsi" w:cstheme="minorHAnsi"/>
          <w:sz w:val="20"/>
          <w:szCs w:val="20"/>
        </w:rPr>
        <w:t>ο</w:t>
      </w:r>
      <w:r w:rsidR="00CA153E" w:rsidRPr="00F27EB2">
        <w:rPr>
          <w:rFonts w:asciiTheme="majorHAnsi" w:hAnsiTheme="majorHAnsi" w:cstheme="minorHAnsi"/>
          <w:sz w:val="20"/>
          <w:szCs w:val="20"/>
        </w:rPr>
        <w:t>φ</w:t>
      </w:r>
      <w:r w:rsidR="00F27EB2" w:rsidRPr="00F27EB2">
        <w:rPr>
          <w:rFonts w:asciiTheme="majorHAnsi" w:hAnsiTheme="majorHAnsi" w:cstheme="minorHAnsi"/>
          <w:sz w:val="20"/>
          <w:szCs w:val="20"/>
        </w:rPr>
        <w:t>ά</w:t>
      </w:r>
      <w:r w:rsidR="00CA153E" w:rsidRPr="00F27EB2">
        <w:rPr>
          <w:rFonts w:asciiTheme="majorHAnsi" w:hAnsiTheme="majorHAnsi" w:cstheme="minorHAnsi"/>
          <w:sz w:val="20"/>
          <w:szCs w:val="20"/>
        </w:rPr>
        <w:t>σ</w:t>
      </w:r>
      <w:r w:rsidR="00F27EB2" w:rsidRPr="00F27EB2">
        <w:rPr>
          <w:rFonts w:asciiTheme="majorHAnsi" w:hAnsiTheme="majorHAnsi" w:cstheme="minorHAnsi"/>
          <w:sz w:val="20"/>
          <w:szCs w:val="20"/>
        </w:rPr>
        <w:t>εις</w:t>
      </w:r>
      <w:r w:rsidR="00CC05AF" w:rsidRPr="00F27EB2">
        <w:rPr>
          <w:rFonts w:asciiTheme="majorHAnsi" w:hAnsiTheme="majorHAnsi" w:cstheme="minorHAnsi"/>
          <w:sz w:val="20"/>
          <w:szCs w:val="20"/>
        </w:rPr>
        <w:t xml:space="preserve"> ανάληψης υποχρέωσης </w:t>
      </w:r>
      <w:proofErr w:type="spellStart"/>
      <w:r w:rsidR="00CC05AF" w:rsidRPr="00F27EB2">
        <w:rPr>
          <w:rFonts w:asciiTheme="majorHAnsi" w:hAnsiTheme="majorHAnsi" w:cstheme="minorHAnsi"/>
          <w:sz w:val="20"/>
          <w:szCs w:val="20"/>
        </w:rPr>
        <w:t>αρ</w:t>
      </w:r>
      <w:proofErr w:type="spellEnd"/>
      <w:r w:rsidR="00CC05AF" w:rsidRPr="00F27EB2">
        <w:rPr>
          <w:rFonts w:asciiTheme="majorHAnsi" w:hAnsiTheme="majorHAnsi" w:cstheme="minorHAnsi"/>
          <w:sz w:val="20"/>
          <w:szCs w:val="20"/>
        </w:rPr>
        <w:t xml:space="preserve"> </w:t>
      </w:r>
      <w:r w:rsidR="00514351" w:rsidRPr="00F27EB2">
        <w:rPr>
          <w:rFonts w:asciiTheme="majorHAnsi" w:hAnsiTheme="majorHAnsi" w:cstheme="minorHAnsi"/>
          <w:sz w:val="20"/>
          <w:szCs w:val="20"/>
        </w:rPr>
        <w:t>7</w:t>
      </w:r>
      <w:r w:rsidR="001B0568" w:rsidRPr="00F27EB2">
        <w:rPr>
          <w:rFonts w:asciiTheme="majorHAnsi" w:hAnsiTheme="majorHAnsi" w:cstheme="minorHAnsi"/>
          <w:sz w:val="20"/>
          <w:szCs w:val="20"/>
        </w:rPr>
        <w:t>1</w:t>
      </w:r>
      <w:r w:rsidR="00F27EB2" w:rsidRPr="00F27EB2">
        <w:rPr>
          <w:rFonts w:asciiTheme="majorHAnsi" w:hAnsiTheme="majorHAnsi" w:cstheme="minorHAnsi"/>
          <w:sz w:val="20"/>
          <w:szCs w:val="20"/>
        </w:rPr>
        <w:t>31</w:t>
      </w:r>
      <w:r w:rsidR="00CC05AF" w:rsidRPr="00F27EB2">
        <w:rPr>
          <w:rFonts w:asciiTheme="majorHAnsi" w:hAnsiTheme="majorHAnsi" w:cstheme="minorHAnsi"/>
          <w:sz w:val="20"/>
          <w:szCs w:val="20"/>
        </w:rPr>
        <w:t xml:space="preserve">, </w:t>
      </w:r>
      <w:proofErr w:type="spellStart"/>
      <w:r w:rsidR="00CC05AF" w:rsidRPr="00F27EB2">
        <w:rPr>
          <w:rFonts w:asciiTheme="majorHAnsi" w:hAnsiTheme="majorHAnsi" w:cstheme="minorHAnsi"/>
          <w:sz w:val="20"/>
          <w:szCs w:val="20"/>
        </w:rPr>
        <w:t>αρ</w:t>
      </w:r>
      <w:proofErr w:type="spellEnd"/>
      <w:r w:rsidR="00CC05AF" w:rsidRPr="00F27EB2">
        <w:rPr>
          <w:rFonts w:asciiTheme="majorHAnsi" w:hAnsiTheme="majorHAnsi" w:cstheme="minorHAnsi"/>
          <w:sz w:val="20"/>
          <w:szCs w:val="20"/>
        </w:rPr>
        <w:t xml:space="preserve">. </w:t>
      </w:r>
      <w:proofErr w:type="spellStart"/>
      <w:r w:rsidR="00CC05AF" w:rsidRPr="00F27EB2">
        <w:rPr>
          <w:rFonts w:asciiTheme="majorHAnsi" w:hAnsiTheme="majorHAnsi" w:cstheme="minorHAnsi"/>
          <w:sz w:val="20"/>
          <w:szCs w:val="20"/>
        </w:rPr>
        <w:t>πρωτ</w:t>
      </w:r>
      <w:proofErr w:type="spellEnd"/>
      <w:r w:rsidR="00F27EB2" w:rsidRPr="00F27EB2">
        <w:rPr>
          <w:rFonts w:asciiTheme="majorHAnsi" w:hAnsiTheme="majorHAnsi" w:cstheme="minorHAnsi"/>
          <w:sz w:val="20"/>
          <w:szCs w:val="20"/>
        </w:rPr>
        <w:t>. 12408</w:t>
      </w:r>
      <w:r w:rsidR="00514351" w:rsidRPr="00F27EB2">
        <w:rPr>
          <w:rFonts w:asciiTheme="majorHAnsi" w:hAnsiTheme="majorHAnsi" w:cstheme="minorHAnsi"/>
          <w:sz w:val="20"/>
          <w:szCs w:val="20"/>
        </w:rPr>
        <w:t>/</w:t>
      </w:r>
      <w:r w:rsidR="00F27EB2" w:rsidRPr="00F27EB2">
        <w:rPr>
          <w:rFonts w:asciiTheme="majorHAnsi" w:hAnsiTheme="majorHAnsi" w:cstheme="minorHAnsi"/>
          <w:sz w:val="20"/>
          <w:szCs w:val="20"/>
        </w:rPr>
        <w:t>01</w:t>
      </w:r>
      <w:r w:rsidR="00514351" w:rsidRPr="00F27EB2">
        <w:rPr>
          <w:rFonts w:asciiTheme="majorHAnsi" w:hAnsiTheme="majorHAnsi" w:cstheme="minorHAnsi"/>
          <w:sz w:val="20"/>
          <w:szCs w:val="20"/>
        </w:rPr>
        <w:t>-0</w:t>
      </w:r>
      <w:r w:rsidR="001B0568" w:rsidRPr="00F27EB2">
        <w:rPr>
          <w:rFonts w:asciiTheme="majorHAnsi" w:hAnsiTheme="majorHAnsi" w:cstheme="minorHAnsi"/>
          <w:sz w:val="20"/>
          <w:szCs w:val="20"/>
        </w:rPr>
        <w:t>6</w:t>
      </w:r>
      <w:r w:rsidR="00514351" w:rsidRPr="00F27EB2">
        <w:rPr>
          <w:rFonts w:asciiTheme="majorHAnsi" w:hAnsiTheme="majorHAnsi" w:cstheme="minorHAnsi"/>
          <w:sz w:val="20"/>
          <w:szCs w:val="20"/>
        </w:rPr>
        <w:t>-202</w:t>
      </w:r>
      <w:r w:rsidR="001B0568" w:rsidRPr="00F27EB2">
        <w:rPr>
          <w:rFonts w:asciiTheme="majorHAnsi" w:hAnsiTheme="majorHAnsi" w:cstheme="minorHAnsi"/>
          <w:sz w:val="20"/>
          <w:szCs w:val="20"/>
        </w:rPr>
        <w:t>2</w:t>
      </w:r>
      <w:r w:rsidR="00CC05AF" w:rsidRPr="00F27EB2">
        <w:rPr>
          <w:rFonts w:asciiTheme="majorHAnsi" w:hAnsiTheme="majorHAnsi" w:cstheme="minorHAnsi"/>
          <w:sz w:val="20"/>
          <w:szCs w:val="20"/>
        </w:rPr>
        <w:t xml:space="preserve">, και ΑΔΑ </w:t>
      </w:r>
      <w:r w:rsidR="00F27EB2" w:rsidRPr="00F27EB2">
        <w:rPr>
          <w:rFonts w:asciiTheme="majorHAnsi" w:hAnsiTheme="majorHAnsi" w:cstheme="minorHAnsi"/>
          <w:sz w:val="20"/>
          <w:szCs w:val="20"/>
        </w:rPr>
        <w:t>Ψ474</w:t>
      </w:r>
      <w:r w:rsidR="00487C6B" w:rsidRPr="00F27EB2">
        <w:rPr>
          <w:rFonts w:asciiTheme="majorHAnsi" w:hAnsiTheme="majorHAnsi" w:cstheme="minorHAnsi"/>
          <w:sz w:val="20"/>
          <w:szCs w:val="20"/>
        </w:rPr>
        <w:t>469Β7Γ</w:t>
      </w:r>
      <w:r w:rsidR="00F27EB2" w:rsidRPr="00F27EB2">
        <w:rPr>
          <w:rFonts w:asciiTheme="majorHAnsi" w:hAnsiTheme="majorHAnsi" w:cstheme="minorHAnsi"/>
          <w:sz w:val="20"/>
          <w:szCs w:val="20"/>
        </w:rPr>
        <w:t xml:space="preserve">-ΜΚΦ, και </w:t>
      </w:r>
      <w:proofErr w:type="spellStart"/>
      <w:r w:rsidR="00F27EB2" w:rsidRPr="00F27EB2">
        <w:rPr>
          <w:rFonts w:asciiTheme="majorHAnsi" w:hAnsiTheme="majorHAnsi" w:cstheme="minorHAnsi"/>
          <w:sz w:val="20"/>
          <w:szCs w:val="20"/>
        </w:rPr>
        <w:t>αρ</w:t>
      </w:r>
      <w:proofErr w:type="spellEnd"/>
      <w:r w:rsidR="00F27EB2" w:rsidRPr="00F27EB2">
        <w:rPr>
          <w:rFonts w:asciiTheme="majorHAnsi" w:hAnsiTheme="majorHAnsi" w:cstheme="minorHAnsi"/>
          <w:sz w:val="20"/>
          <w:szCs w:val="20"/>
        </w:rPr>
        <w:t xml:space="preserve">. 384 με </w:t>
      </w:r>
      <w:proofErr w:type="spellStart"/>
      <w:r w:rsidR="00F27EB2" w:rsidRPr="00F27EB2">
        <w:rPr>
          <w:rFonts w:asciiTheme="majorHAnsi" w:hAnsiTheme="majorHAnsi" w:cstheme="minorHAnsi"/>
          <w:sz w:val="20"/>
          <w:szCs w:val="20"/>
        </w:rPr>
        <w:t>αρ</w:t>
      </w:r>
      <w:proofErr w:type="spellEnd"/>
      <w:r w:rsidR="00F27EB2" w:rsidRPr="00F27EB2">
        <w:rPr>
          <w:rFonts w:asciiTheme="majorHAnsi" w:hAnsiTheme="majorHAnsi" w:cstheme="minorHAnsi"/>
          <w:sz w:val="20"/>
          <w:szCs w:val="20"/>
        </w:rPr>
        <w:t xml:space="preserve">. </w:t>
      </w:r>
      <w:proofErr w:type="spellStart"/>
      <w:r w:rsidR="00F27EB2" w:rsidRPr="00F27EB2">
        <w:rPr>
          <w:rFonts w:asciiTheme="majorHAnsi" w:hAnsiTheme="majorHAnsi" w:cstheme="minorHAnsi"/>
          <w:sz w:val="20"/>
          <w:szCs w:val="20"/>
        </w:rPr>
        <w:t>πρωτ</w:t>
      </w:r>
      <w:proofErr w:type="spellEnd"/>
      <w:r w:rsidR="00F27EB2" w:rsidRPr="00F27EB2">
        <w:rPr>
          <w:rFonts w:asciiTheme="majorHAnsi" w:hAnsiTheme="majorHAnsi" w:cstheme="minorHAnsi"/>
          <w:sz w:val="20"/>
          <w:szCs w:val="20"/>
        </w:rPr>
        <w:t>. 12478/01-06-2022 και ΑΔΑ 6Ν6Σ469Β7Γ-Ρ0Μ</w:t>
      </w:r>
      <w:r w:rsidR="00514351" w:rsidRPr="00F27EB2">
        <w:rPr>
          <w:rFonts w:asciiTheme="majorHAnsi" w:hAnsiTheme="majorHAnsi" w:cstheme="minorHAnsi"/>
          <w:sz w:val="20"/>
          <w:szCs w:val="20"/>
        </w:rPr>
        <w:t>.</w:t>
      </w:r>
    </w:p>
    <w:p w:rsidR="0025086F" w:rsidRPr="003E2228" w:rsidRDefault="0025086F" w:rsidP="00CA153E">
      <w:pPr>
        <w:spacing w:after="100" w:line="240" w:lineRule="auto"/>
        <w:contextualSpacing/>
        <w:jc w:val="both"/>
        <w:rPr>
          <w:rFonts w:asciiTheme="majorHAnsi" w:hAnsiTheme="majorHAnsi" w:cstheme="minorHAnsi"/>
          <w:sz w:val="20"/>
          <w:szCs w:val="20"/>
          <w:u w:val="single"/>
        </w:rPr>
      </w:pPr>
      <w:r w:rsidRPr="003E2228">
        <w:rPr>
          <w:rFonts w:asciiTheme="majorHAnsi" w:hAnsiTheme="majorHAnsi" w:cstheme="minorHAnsi"/>
          <w:sz w:val="20"/>
          <w:szCs w:val="20"/>
        </w:rPr>
        <w:t xml:space="preserve">Η παρούσα πρόσκληση θα δημοσιευθεί  στην ιστοσελίδα </w:t>
      </w:r>
      <w:r w:rsidR="00D12E38" w:rsidRPr="003E2228">
        <w:rPr>
          <w:rFonts w:asciiTheme="majorHAnsi" w:hAnsiTheme="majorHAnsi" w:cstheme="minorHAnsi"/>
          <w:sz w:val="20"/>
          <w:szCs w:val="20"/>
        </w:rPr>
        <w:t>του Πανεπιστημίου Κρή</w:t>
      </w:r>
      <w:r w:rsidR="00AC68CD" w:rsidRPr="003E2228">
        <w:rPr>
          <w:rFonts w:asciiTheme="majorHAnsi" w:hAnsiTheme="majorHAnsi" w:cstheme="minorHAnsi"/>
          <w:sz w:val="20"/>
          <w:szCs w:val="20"/>
        </w:rPr>
        <w:t>της</w:t>
      </w:r>
      <w:r w:rsidRPr="003E2228">
        <w:rPr>
          <w:rFonts w:asciiTheme="majorHAnsi" w:hAnsiTheme="majorHAnsi" w:cstheme="minorHAnsi"/>
          <w:sz w:val="20"/>
          <w:szCs w:val="20"/>
        </w:rPr>
        <w:t xml:space="preserve"> στην ηλεκτρονική διεύθυνση: </w:t>
      </w:r>
      <w:hyperlink r:id="rId6" w:history="1">
        <w:r w:rsidR="00D12E38" w:rsidRPr="003E2228">
          <w:rPr>
            <w:rStyle w:val="-"/>
            <w:rFonts w:asciiTheme="majorHAnsi" w:hAnsiTheme="majorHAnsi" w:cstheme="minorHAnsi"/>
            <w:sz w:val="20"/>
            <w:szCs w:val="20"/>
          </w:rPr>
          <w:t>http://www.</w:t>
        </w:r>
        <w:r w:rsidR="00D12E38" w:rsidRPr="003E2228">
          <w:rPr>
            <w:rStyle w:val="-"/>
            <w:rFonts w:asciiTheme="majorHAnsi" w:hAnsiTheme="majorHAnsi" w:cstheme="minorHAnsi"/>
            <w:sz w:val="20"/>
            <w:szCs w:val="20"/>
            <w:lang w:val="en-US"/>
          </w:rPr>
          <w:t>uoc</w:t>
        </w:r>
        <w:r w:rsidR="00D12E38" w:rsidRPr="003E2228">
          <w:rPr>
            <w:rStyle w:val="-"/>
            <w:rFonts w:asciiTheme="majorHAnsi" w:hAnsiTheme="majorHAnsi" w:cstheme="minorHAnsi"/>
            <w:sz w:val="20"/>
            <w:szCs w:val="20"/>
          </w:rPr>
          <w:t>.gr</w:t>
        </w:r>
      </w:hyperlink>
      <w:r w:rsidR="00AC68CD" w:rsidRPr="003E2228">
        <w:rPr>
          <w:rFonts w:asciiTheme="majorHAnsi" w:hAnsiTheme="majorHAnsi" w:cstheme="minorHAnsi"/>
          <w:sz w:val="20"/>
          <w:szCs w:val="20"/>
        </w:rPr>
        <w:t xml:space="preserve"> </w:t>
      </w:r>
      <w:r w:rsidR="00072947" w:rsidRPr="003E2228">
        <w:rPr>
          <w:rFonts w:asciiTheme="majorHAnsi" w:hAnsiTheme="majorHAnsi" w:cstheme="minorHAnsi"/>
          <w:sz w:val="20"/>
          <w:szCs w:val="20"/>
        </w:rPr>
        <w:t xml:space="preserve">στο μητρώο συμβάσεων </w:t>
      </w:r>
      <w:r w:rsidR="00740115" w:rsidRPr="003E2228">
        <w:rPr>
          <w:rFonts w:asciiTheme="majorHAnsi" w:hAnsiTheme="majorHAnsi" w:cstheme="minorHAnsi"/>
          <w:sz w:val="20"/>
          <w:szCs w:val="20"/>
        </w:rPr>
        <w:t>ΚΗΜΔ</w:t>
      </w:r>
      <w:r w:rsidR="00CC05AF" w:rsidRPr="003E2228">
        <w:rPr>
          <w:rFonts w:asciiTheme="majorHAnsi" w:hAnsiTheme="majorHAnsi" w:cstheme="minorHAnsi"/>
          <w:sz w:val="20"/>
          <w:szCs w:val="20"/>
        </w:rPr>
        <w:t>Η</w:t>
      </w:r>
      <w:r w:rsidR="00740115" w:rsidRPr="003E2228">
        <w:rPr>
          <w:rFonts w:asciiTheme="majorHAnsi" w:hAnsiTheme="majorHAnsi" w:cstheme="minorHAnsi"/>
          <w:sz w:val="20"/>
          <w:szCs w:val="20"/>
        </w:rPr>
        <w:t>Σ</w:t>
      </w:r>
      <w:r w:rsidR="00072947" w:rsidRPr="003E2228">
        <w:rPr>
          <w:rFonts w:asciiTheme="majorHAnsi" w:hAnsiTheme="majorHAnsi" w:cstheme="minorHAnsi"/>
          <w:sz w:val="20"/>
          <w:szCs w:val="20"/>
        </w:rPr>
        <w:t xml:space="preserve"> και στην ιστοσελίδα </w:t>
      </w:r>
      <w:hyperlink r:id="rId7" w:history="1">
        <w:r w:rsidR="00072947" w:rsidRPr="003E2228">
          <w:rPr>
            <w:rStyle w:val="-"/>
            <w:rFonts w:asciiTheme="majorHAnsi" w:hAnsiTheme="majorHAnsi" w:cstheme="minorHAnsi"/>
            <w:sz w:val="20"/>
            <w:szCs w:val="20"/>
            <w:lang w:val="en-US"/>
          </w:rPr>
          <w:t>www</w:t>
        </w:r>
        <w:r w:rsidR="00072947" w:rsidRPr="003E2228">
          <w:rPr>
            <w:rStyle w:val="-"/>
            <w:rFonts w:asciiTheme="majorHAnsi" w:hAnsiTheme="majorHAnsi" w:cstheme="minorHAnsi"/>
            <w:sz w:val="20"/>
            <w:szCs w:val="20"/>
          </w:rPr>
          <w:t>.2810.</w:t>
        </w:r>
        <w:r w:rsidR="00072947" w:rsidRPr="003E2228">
          <w:rPr>
            <w:rStyle w:val="-"/>
            <w:rFonts w:asciiTheme="majorHAnsi" w:hAnsiTheme="majorHAnsi" w:cstheme="minorHAnsi"/>
            <w:sz w:val="20"/>
            <w:szCs w:val="20"/>
            <w:lang w:val="en-US"/>
          </w:rPr>
          <w:t>gr</w:t>
        </w:r>
      </w:hyperlink>
      <w:r w:rsidRPr="003E2228">
        <w:rPr>
          <w:rFonts w:asciiTheme="majorHAnsi" w:hAnsiTheme="majorHAnsi" w:cstheme="minorHAnsi"/>
          <w:sz w:val="20"/>
          <w:szCs w:val="20"/>
        </w:rPr>
        <w:t>.</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p>
    <w:p w:rsidR="0025086F" w:rsidRPr="003E2228" w:rsidRDefault="0025086F" w:rsidP="0025086F">
      <w:pPr>
        <w:pStyle w:val="3"/>
        <w:numPr>
          <w:ilvl w:val="0"/>
          <w:numId w:val="5"/>
        </w:numPr>
        <w:spacing w:after="200"/>
        <w:ind w:left="284" w:hanging="284"/>
        <w:rPr>
          <w:rFonts w:asciiTheme="majorHAnsi" w:hAnsiTheme="majorHAnsi" w:cstheme="minorHAnsi"/>
        </w:rPr>
      </w:pPr>
      <w:r w:rsidRPr="003E2228">
        <w:rPr>
          <w:rFonts w:asciiTheme="majorHAnsi" w:hAnsiTheme="majorHAnsi" w:cstheme="minorHAnsi"/>
        </w:rPr>
        <w:t>Περιεχόμενο και υποβολή προσφορών</w:t>
      </w:r>
    </w:p>
    <w:p w:rsidR="0025086F" w:rsidRPr="00EA2D47" w:rsidRDefault="0025086F" w:rsidP="00343C9B">
      <w:pPr>
        <w:spacing w:line="240" w:lineRule="auto"/>
        <w:contextualSpacing/>
        <w:jc w:val="both"/>
        <w:rPr>
          <w:rFonts w:asciiTheme="majorHAnsi" w:hAnsiTheme="majorHAnsi" w:cstheme="minorHAnsi"/>
          <w:b/>
          <w:sz w:val="20"/>
          <w:szCs w:val="20"/>
        </w:rPr>
      </w:pPr>
      <w:r w:rsidRPr="003E2228">
        <w:rPr>
          <w:rFonts w:asciiTheme="majorHAnsi" w:hAnsiTheme="majorHAnsi" w:cstheme="minorHAnsi"/>
          <w:sz w:val="20"/>
          <w:szCs w:val="20"/>
        </w:rPr>
        <w:t>Οι προσφέροντες, καλούνται να υποβάλλουν την οικονομική τους προσφορά σε ενιαίο φάκελο</w:t>
      </w:r>
      <w:r w:rsidR="00064B4F" w:rsidRPr="003E2228">
        <w:rPr>
          <w:rFonts w:asciiTheme="majorHAnsi" w:hAnsiTheme="majorHAnsi" w:cstheme="minorHAnsi"/>
          <w:sz w:val="20"/>
          <w:szCs w:val="20"/>
        </w:rPr>
        <w:t xml:space="preserve"> που </w:t>
      </w:r>
      <w:r w:rsidR="00343C9B">
        <w:rPr>
          <w:rFonts w:asciiTheme="majorHAnsi" w:hAnsiTheme="majorHAnsi" w:cstheme="minorHAnsi"/>
          <w:sz w:val="20"/>
          <w:szCs w:val="20"/>
        </w:rPr>
        <w:t xml:space="preserve">θα περιλαμβάνει </w:t>
      </w:r>
      <w:r w:rsidR="00343C9B" w:rsidRPr="00343C9B">
        <w:rPr>
          <w:rFonts w:asciiTheme="majorHAnsi" w:hAnsiTheme="majorHAnsi" w:cstheme="minorHAnsi"/>
          <w:b/>
          <w:sz w:val="20"/>
          <w:szCs w:val="20"/>
        </w:rPr>
        <w:t>Ο</w:t>
      </w:r>
      <w:r w:rsidRPr="00343C9B">
        <w:rPr>
          <w:rFonts w:asciiTheme="majorHAnsi" w:hAnsiTheme="majorHAnsi" w:cstheme="minorHAnsi"/>
          <w:b/>
          <w:sz w:val="20"/>
          <w:szCs w:val="20"/>
        </w:rPr>
        <w:t>ι</w:t>
      </w:r>
      <w:r w:rsidRPr="003E2228">
        <w:rPr>
          <w:rFonts w:asciiTheme="majorHAnsi" w:hAnsiTheme="majorHAnsi" w:cstheme="minorHAnsi"/>
          <w:b/>
          <w:sz w:val="20"/>
          <w:szCs w:val="20"/>
        </w:rPr>
        <w:t>κονομική προσφορά, υπογεγραμμένη από τον προσφέροντα ή το νόμιμο αυτού εκπρόσωπο.</w:t>
      </w:r>
      <w:r w:rsidR="00EA2D47" w:rsidRPr="00EA2D47">
        <w:rPr>
          <w:rFonts w:asciiTheme="majorHAnsi" w:hAnsiTheme="majorHAnsi" w:cstheme="minorHAnsi"/>
          <w:b/>
          <w:sz w:val="20"/>
          <w:szCs w:val="20"/>
        </w:rPr>
        <w:t xml:space="preserve"> </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p>
    <w:p w:rsidR="0025086F" w:rsidRPr="003E2228" w:rsidRDefault="0025086F" w:rsidP="00EC6628">
      <w:pPr>
        <w:spacing w:after="100"/>
        <w:jc w:val="both"/>
        <w:rPr>
          <w:rFonts w:asciiTheme="majorHAnsi" w:hAnsiTheme="majorHAnsi" w:cstheme="minorHAnsi"/>
          <w:sz w:val="20"/>
          <w:szCs w:val="20"/>
        </w:rPr>
      </w:pPr>
      <w:r w:rsidRPr="00343C9B">
        <w:rPr>
          <w:rFonts w:asciiTheme="majorHAnsi" w:hAnsiTheme="majorHAnsi" w:cstheme="minorHAnsi"/>
          <w:sz w:val="20"/>
          <w:szCs w:val="20"/>
        </w:rPr>
        <w:t>Οι προσφορές κατατίθενται μέχρι και την</w:t>
      </w:r>
      <w:r w:rsidR="00EA2D47">
        <w:rPr>
          <w:rFonts w:asciiTheme="majorHAnsi" w:hAnsiTheme="majorHAnsi" w:cstheme="minorHAnsi"/>
          <w:sz w:val="20"/>
          <w:szCs w:val="20"/>
        </w:rPr>
        <w:t xml:space="preserve"> </w:t>
      </w:r>
      <w:r w:rsidR="00EA2D47" w:rsidRPr="00EA2D47">
        <w:rPr>
          <w:rFonts w:asciiTheme="majorHAnsi" w:hAnsiTheme="majorHAnsi" w:cstheme="minorHAnsi"/>
          <w:b/>
          <w:sz w:val="20"/>
          <w:szCs w:val="20"/>
        </w:rPr>
        <w:t>Τρίτη 21 Ιουνίου</w:t>
      </w:r>
      <w:r w:rsidR="0026482A" w:rsidRPr="00343C9B">
        <w:rPr>
          <w:rFonts w:asciiTheme="majorHAnsi" w:hAnsiTheme="majorHAnsi" w:cstheme="minorHAnsi"/>
          <w:b/>
          <w:sz w:val="20"/>
          <w:szCs w:val="20"/>
        </w:rPr>
        <w:t xml:space="preserve"> 202</w:t>
      </w:r>
      <w:r w:rsidR="003E2228" w:rsidRPr="00343C9B">
        <w:rPr>
          <w:rFonts w:asciiTheme="majorHAnsi" w:hAnsiTheme="majorHAnsi" w:cstheme="minorHAnsi"/>
          <w:b/>
          <w:sz w:val="20"/>
          <w:szCs w:val="20"/>
        </w:rPr>
        <w:t>2</w:t>
      </w:r>
      <w:r w:rsidR="00B4359D" w:rsidRPr="00343C9B">
        <w:rPr>
          <w:rFonts w:asciiTheme="majorHAnsi" w:hAnsiTheme="majorHAnsi" w:cstheme="minorHAnsi"/>
          <w:b/>
          <w:sz w:val="20"/>
          <w:szCs w:val="20"/>
        </w:rPr>
        <w:t xml:space="preserve"> </w:t>
      </w:r>
      <w:r w:rsidRPr="00343C9B">
        <w:rPr>
          <w:rFonts w:asciiTheme="majorHAnsi" w:hAnsiTheme="majorHAnsi" w:cstheme="minorHAnsi"/>
          <w:b/>
          <w:sz w:val="20"/>
          <w:szCs w:val="20"/>
        </w:rPr>
        <w:t xml:space="preserve"> και ώρα </w:t>
      </w:r>
      <w:r w:rsidR="00866CB7" w:rsidRPr="00343C9B">
        <w:rPr>
          <w:rFonts w:asciiTheme="majorHAnsi" w:hAnsiTheme="majorHAnsi" w:cstheme="minorHAnsi"/>
          <w:b/>
          <w:sz w:val="20"/>
          <w:szCs w:val="20"/>
        </w:rPr>
        <w:t>14:0</w:t>
      </w:r>
      <w:r w:rsidR="003E0931" w:rsidRPr="00343C9B">
        <w:rPr>
          <w:rFonts w:asciiTheme="majorHAnsi" w:hAnsiTheme="majorHAnsi" w:cstheme="minorHAnsi"/>
          <w:b/>
          <w:sz w:val="20"/>
          <w:szCs w:val="20"/>
        </w:rPr>
        <w:t>0</w:t>
      </w:r>
      <w:r w:rsidRPr="00343C9B">
        <w:rPr>
          <w:rFonts w:asciiTheme="majorHAnsi" w:hAnsiTheme="majorHAnsi" w:cstheme="minorHAnsi"/>
          <w:sz w:val="20"/>
          <w:szCs w:val="20"/>
        </w:rPr>
        <w:t xml:space="preserve">, </w:t>
      </w:r>
      <w:r w:rsidR="00E70BAC" w:rsidRPr="00343C9B">
        <w:rPr>
          <w:rFonts w:asciiTheme="majorHAnsi" w:hAnsiTheme="majorHAnsi" w:cstheme="minorHAnsi"/>
          <w:sz w:val="20"/>
          <w:szCs w:val="20"/>
        </w:rPr>
        <w:t>στο Τμήμα</w:t>
      </w:r>
      <w:r w:rsidR="00E70BAC" w:rsidRPr="003E2228">
        <w:rPr>
          <w:rFonts w:asciiTheme="majorHAnsi" w:hAnsiTheme="majorHAnsi" w:cstheme="minorHAnsi"/>
          <w:sz w:val="20"/>
          <w:szCs w:val="20"/>
        </w:rPr>
        <w:t xml:space="preserve"> Πρωτοκόλλου (γραφείο 20 - ισόγειο) της </w:t>
      </w:r>
      <w:proofErr w:type="spellStart"/>
      <w:r w:rsidR="00E70BAC" w:rsidRPr="003E2228">
        <w:rPr>
          <w:rFonts w:asciiTheme="majorHAnsi" w:hAnsiTheme="majorHAnsi" w:cstheme="minorHAnsi"/>
          <w:sz w:val="20"/>
          <w:szCs w:val="20"/>
        </w:rPr>
        <w:t>Υποδ</w:t>
      </w:r>
      <w:proofErr w:type="spellEnd"/>
      <w:r w:rsidR="00E70BAC" w:rsidRPr="003E2228">
        <w:rPr>
          <w:rFonts w:asciiTheme="majorHAnsi" w:hAnsiTheme="majorHAnsi" w:cstheme="minorHAnsi"/>
          <w:sz w:val="20"/>
          <w:szCs w:val="20"/>
        </w:rPr>
        <w:t>/</w:t>
      </w:r>
      <w:proofErr w:type="spellStart"/>
      <w:r w:rsidR="00E70BAC" w:rsidRPr="003E2228">
        <w:rPr>
          <w:rFonts w:asciiTheme="majorHAnsi" w:hAnsiTheme="majorHAnsi" w:cstheme="minorHAnsi"/>
          <w:sz w:val="20"/>
          <w:szCs w:val="20"/>
        </w:rPr>
        <w:t>νσης</w:t>
      </w:r>
      <w:proofErr w:type="spellEnd"/>
      <w:r w:rsidR="00E70BAC" w:rsidRPr="003E2228">
        <w:rPr>
          <w:rFonts w:asciiTheme="majorHAnsi" w:hAnsiTheme="majorHAnsi" w:cstheme="minorHAnsi"/>
          <w:sz w:val="20"/>
          <w:szCs w:val="20"/>
        </w:rPr>
        <w:t xml:space="preserve"> Διοικητικού του Πανεπιστημίου Κρήτης στις </w:t>
      </w:r>
      <w:proofErr w:type="spellStart"/>
      <w:r w:rsidR="00E70BAC" w:rsidRPr="003E2228">
        <w:rPr>
          <w:rFonts w:asciiTheme="majorHAnsi" w:hAnsiTheme="majorHAnsi" w:cstheme="minorHAnsi"/>
          <w:sz w:val="20"/>
          <w:szCs w:val="20"/>
        </w:rPr>
        <w:t>Βούτες</w:t>
      </w:r>
      <w:proofErr w:type="spellEnd"/>
      <w:r w:rsidR="00E70BAC" w:rsidRPr="003E2228">
        <w:rPr>
          <w:rFonts w:asciiTheme="majorHAnsi" w:hAnsiTheme="majorHAnsi" w:cstheme="minorHAnsi"/>
          <w:sz w:val="20"/>
          <w:szCs w:val="20"/>
        </w:rPr>
        <w:t xml:space="preserve"> Ηρακλείου (κτήριο Διοίκησης).</w:t>
      </w:r>
      <w:r w:rsidR="00E70BAC" w:rsidRPr="003E2228">
        <w:rPr>
          <w:rFonts w:asciiTheme="majorHAnsi" w:hAnsiTheme="majorHAnsi"/>
          <w:sz w:val="16"/>
          <w:szCs w:val="16"/>
        </w:rPr>
        <w:t xml:space="preserve">  </w:t>
      </w:r>
      <w:r w:rsidRPr="003E2228">
        <w:rPr>
          <w:rFonts w:asciiTheme="majorHAnsi" w:hAnsiTheme="majorHAnsi" w:cstheme="minorHAnsi"/>
          <w:sz w:val="20"/>
          <w:szCs w:val="20"/>
        </w:rPr>
        <w:t>Οι προσφέροντες  μπορούν να καταθέτουν την προσφορά τους στην ως άνω διεύθυνση προσωπικώς ή με εκπρόσωπό τους και τ</w:t>
      </w:r>
      <w:r w:rsidR="00C8294E" w:rsidRPr="003E2228">
        <w:rPr>
          <w:rFonts w:asciiTheme="majorHAnsi" w:hAnsiTheme="majorHAnsi" w:cstheme="minorHAnsi"/>
          <w:sz w:val="20"/>
          <w:szCs w:val="20"/>
        </w:rPr>
        <w:t>αχυδρομικώς</w:t>
      </w:r>
      <w:r w:rsidRPr="003E2228">
        <w:rPr>
          <w:rFonts w:asciiTheme="majorHAnsi" w:hAnsiTheme="majorHAnsi" w:cstheme="minorHAnsi"/>
          <w:sz w:val="20"/>
          <w:szCs w:val="20"/>
        </w:rPr>
        <w:t>.</w:t>
      </w:r>
    </w:p>
    <w:p w:rsidR="00BB6A12" w:rsidRPr="003E2228" w:rsidRDefault="00BB6A12" w:rsidP="00487C6B">
      <w:pPr>
        <w:pStyle w:val="ad"/>
        <w:spacing w:line="240" w:lineRule="auto"/>
        <w:jc w:val="both"/>
        <w:rPr>
          <w:rFonts w:asciiTheme="majorHAnsi" w:hAnsiTheme="majorHAnsi" w:cstheme="minorHAnsi"/>
          <w:sz w:val="20"/>
          <w:szCs w:val="20"/>
        </w:rPr>
      </w:pPr>
      <w:r w:rsidRPr="003E2228">
        <w:rPr>
          <w:rFonts w:asciiTheme="majorHAnsi" w:hAnsiTheme="majorHAnsi" w:cstheme="minorHAnsi"/>
          <w:sz w:val="20"/>
          <w:szCs w:val="20"/>
        </w:rPr>
        <w:t>Αναλυτικά τα είδη της προμήθειας και οι ζητούμε</w:t>
      </w:r>
      <w:r w:rsidR="009368B3">
        <w:rPr>
          <w:rFonts w:asciiTheme="majorHAnsi" w:hAnsiTheme="majorHAnsi" w:cstheme="minorHAnsi"/>
          <w:sz w:val="20"/>
          <w:szCs w:val="20"/>
        </w:rPr>
        <w:t xml:space="preserve">νες ποσότητες αναφέρονται </w:t>
      </w:r>
      <w:r w:rsidRPr="003E2228">
        <w:rPr>
          <w:rFonts w:asciiTheme="majorHAnsi" w:hAnsiTheme="majorHAnsi" w:cstheme="minorHAnsi"/>
          <w:sz w:val="20"/>
          <w:szCs w:val="20"/>
        </w:rPr>
        <w:t>στο ΠΑΡΑΡΤΗΜΑ</w:t>
      </w:r>
      <w:r w:rsidR="00B4359D" w:rsidRPr="003E2228">
        <w:rPr>
          <w:rFonts w:asciiTheme="majorHAnsi" w:hAnsiTheme="majorHAnsi" w:cstheme="minorHAnsi"/>
          <w:sz w:val="20"/>
          <w:szCs w:val="20"/>
        </w:rPr>
        <w:t xml:space="preserve"> </w:t>
      </w:r>
      <w:r w:rsidRPr="003E2228">
        <w:rPr>
          <w:rFonts w:asciiTheme="majorHAnsi" w:hAnsiTheme="majorHAnsi" w:cstheme="minorHAnsi"/>
          <w:sz w:val="20"/>
          <w:szCs w:val="20"/>
        </w:rPr>
        <w:t>που ακολουθεί.</w:t>
      </w:r>
    </w:p>
    <w:p w:rsidR="00BB6A12" w:rsidRPr="003E2228" w:rsidRDefault="00BB6A12" w:rsidP="00BB6A12">
      <w:pPr>
        <w:pStyle w:val="ad"/>
        <w:spacing w:line="240" w:lineRule="auto"/>
        <w:rPr>
          <w:rFonts w:asciiTheme="majorHAnsi" w:hAnsiTheme="majorHAnsi" w:cstheme="minorHAnsi"/>
          <w:b/>
          <w:sz w:val="20"/>
          <w:szCs w:val="20"/>
        </w:rPr>
      </w:pPr>
      <w:r w:rsidRPr="003E2228">
        <w:rPr>
          <w:rFonts w:asciiTheme="majorHAnsi" w:hAnsiTheme="majorHAnsi" w:cstheme="minorHAnsi"/>
          <w:b/>
          <w:sz w:val="20"/>
          <w:szCs w:val="20"/>
        </w:rPr>
        <w:t xml:space="preserve">Χρόνος παράδοσης : Εντός </w:t>
      </w:r>
      <w:r w:rsidR="009368B3">
        <w:rPr>
          <w:rFonts w:asciiTheme="majorHAnsi" w:hAnsiTheme="majorHAnsi" w:cstheme="minorHAnsi"/>
          <w:b/>
          <w:sz w:val="20"/>
          <w:szCs w:val="20"/>
        </w:rPr>
        <w:t xml:space="preserve">ενός (1) μήνα </w:t>
      </w:r>
      <w:r w:rsidRPr="003E2228">
        <w:rPr>
          <w:rFonts w:asciiTheme="majorHAnsi" w:hAnsiTheme="majorHAnsi" w:cstheme="minorHAnsi"/>
          <w:b/>
          <w:sz w:val="20"/>
          <w:szCs w:val="20"/>
        </w:rPr>
        <w:t>από την ημερομηνία υπογραφής της σύμβασης.</w:t>
      </w:r>
    </w:p>
    <w:p w:rsidR="00740115" w:rsidRPr="003E2228" w:rsidRDefault="00740115" w:rsidP="00740115">
      <w:pPr>
        <w:autoSpaceDE w:val="0"/>
        <w:autoSpaceDN w:val="0"/>
        <w:adjustRightInd w:val="0"/>
        <w:jc w:val="both"/>
        <w:rPr>
          <w:rFonts w:asciiTheme="majorHAnsi" w:hAnsiTheme="majorHAnsi" w:cstheme="minorHAnsi"/>
          <w:b/>
          <w:sz w:val="20"/>
          <w:szCs w:val="20"/>
          <w:u w:val="single"/>
        </w:rPr>
      </w:pPr>
      <w:r w:rsidRPr="003E2228">
        <w:rPr>
          <w:rFonts w:asciiTheme="majorHAnsi" w:hAnsiTheme="majorHAnsi" w:cstheme="minorHAnsi"/>
          <w:b/>
          <w:sz w:val="20"/>
          <w:szCs w:val="20"/>
          <w:u w:val="single"/>
        </w:rPr>
        <w:lastRenderedPageBreak/>
        <w:t xml:space="preserve">Η </w:t>
      </w:r>
      <w:r w:rsidR="00AB1AE7" w:rsidRPr="003E2228">
        <w:rPr>
          <w:rFonts w:asciiTheme="majorHAnsi" w:hAnsiTheme="majorHAnsi" w:cstheme="minorHAnsi"/>
          <w:b/>
          <w:sz w:val="20"/>
          <w:szCs w:val="20"/>
          <w:u w:val="single"/>
        </w:rPr>
        <w:t>παράδοση</w:t>
      </w:r>
      <w:r w:rsidRPr="003E2228">
        <w:rPr>
          <w:rFonts w:asciiTheme="majorHAnsi" w:hAnsiTheme="majorHAnsi" w:cstheme="minorHAnsi"/>
          <w:b/>
          <w:sz w:val="20"/>
          <w:szCs w:val="20"/>
          <w:u w:val="single"/>
        </w:rPr>
        <w:t xml:space="preserve"> θα </w:t>
      </w:r>
      <w:r w:rsidR="00AB1AE7" w:rsidRPr="003E2228">
        <w:rPr>
          <w:rFonts w:asciiTheme="majorHAnsi" w:hAnsiTheme="majorHAnsi" w:cstheme="minorHAnsi"/>
          <w:b/>
          <w:sz w:val="20"/>
          <w:szCs w:val="20"/>
          <w:u w:val="single"/>
        </w:rPr>
        <w:t>γίνει</w:t>
      </w:r>
      <w:r w:rsidRPr="003E2228">
        <w:rPr>
          <w:rFonts w:asciiTheme="majorHAnsi" w:hAnsiTheme="majorHAnsi" w:cstheme="minorHAnsi"/>
          <w:b/>
          <w:sz w:val="20"/>
          <w:szCs w:val="20"/>
          <w:u w:val="single"/>
        </w:rPr>
        <w:t xml:space="preserve"> με </w:t>
      </w:r>
      <w:r w:rsidR="00AB1AE7" w:rsidRPr="003E2228">
        <w:rPr>
          <w:rFonts w:asciiTheme="majorHAnsi" w:hAnsiTheme="majorHAnsi" w:cstheme="minorHAnsi"/>
          <w:b/>
          <w:sz w:val="20"/>
          <w:szCs w:val="20"/>
          <w:u w:val="single"/>
        </w:rPr>
        <w:t>ευθύνη</w:t>
      </w:r>
      <w:r w:rsidRPr="003E2228">
        <w:rPr>
          <w:rFonts w:asciiTheme="majorHAnsi" w:hAnsiTheme="majorHAnsi" w:cstheme="minorHAnsi"/>
          <w:b/>
          <w:sz w:val="20"/>
          <w:szCs w:val="20"/>
          <w:u w:val="single"/>
        </w:rPr>
        <w:t xml:space="preserve"> και </w:t>
      </w:r>
      <w:r w:rsidR="00AB1AE7" w:rsidRPr="003E2228">
        <w:rPr>
          <w:rFonts w:asciiTheme="majorHAnsi" w:hAnsiTheme="majorHAnsi" w:cstheme="minorHAnsi"/>
          <w:b/>
          <w:sz w:val="20"/>
          <w:szCs w:val="20"/>
          <w:u w:val="single"/>
        </w:rPr>
        <w:t>έξοδα</w:t>
      </w:r>
      <w:r w:rsidRPr="003E2228">
        <w:rPr>
          <w:rFonts w:asciiTheme="majorHAnsi" w:hAnsiTheme="majorHAnsi" w:cstheme="minorHAnsi"/>
          <w:b/>
          <w:sz w:val="20"/>
          <w:szCs w:val="20"/>
          <w:u w:val="single"/>
        </w:rPr>
        <w:t xml:space="preserve"> του </w:t>
      </w:r>
      <w:r w:rsidR="00AB1AE7" w:rsidRPr="003E2228">
        <w:rPr>
          <w:rFonts w:asciiTheme="majorHAnsi" w:hAnsiTheme="majorHAnsi" w:cstheme="minorHAnsi"/>
          <w:b/>
          <w:sz w:val="20"/>
          <w:szCs w:val="20"/>
          <w:u w:val="single"/>
        </w:rPr>
        <w:t>αναδόχου</w:t>
      </w:r>
      <w:r w:rsidRPr="003E2228">
        <w:rPr>
          <w:rFonts w:asciiTheme="majorHAnsi" w:hAnsiTheme="majorHAnsi" w:cstheme="minorHAnsi"/>
          <w:b/>
          <w:sz w:val="20"/>
          <w:szCs w:val="20"/>
          <w:u w:val="single"/>
        </w:rPr>
        <w:t xml:space="preserve">, στα </w:t>
      </w:r>
      <w:r w:rsidR="00AB1AE7" w:rsidRPr="003E2228">
        <w:rPr>
          <w:rFonts w:asciiTheme="majorHAnsi" w:hAnsiTheme="majorHAnsi" w:cstheme="minorHAnsi"/>
          <w:b/>
          <w:sz w:val="20"/>
          <w:szCs w:val="20"/>
          <w:u w:val="single"/>
        </w:rPr>
        <w:t>κτίρια</w:t>
      </w:r>
      <w:r w:rsidRPr="003E2228">
        <w:rPr>
          <w:rFonts w:asciiTheme="majorHAnsi" w:hAnsiTheme="majorHAnsi" w:cstheme="minorHAnsi"/>
          <w:b/>
          <w:sz w:val="20"/>
          <w:szCs w:val="20"/>
          <w:u w:val="single"/>
        </w:rPr>
        <w:t xml:space="preserve"> του </w:t>
      </w:r>
      <w:r w:rsidR="00AB1AE7" w:rsidRPr="003E2228">
        <w:rPr>
          <w:rFonts w:asciiTheme="majorHAnsi" w:hAnsiTheme="majorHAnsi" w:cstheme="minorHAnsi"/>
          <w:b/>
          <w:sz w:val="20"/>
          <w:szCs w:val="20"/>
          <w:u w:val="single"/>
        </w:rPr>
        <w:t>Πανεπιστημίου</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Κρήτης</w:t>
      </w:r>
      <w:r w:rsidRPr="003E2228">
        <w:rPr>
          <w:rFonts w:asciiTheme="majorHAnsi" w:hAnsiTheme="majorHAnsi" w:cstheme="minorHAnsi"/>
          <w:b/>
          <w:sz w:val="20"/>
          <w:szCs w:val="20"/>
          <w:u w:val="single"/>
        </w:rPr>
        <w:t xml:space="preserve"> στο </w:t>
      </w:r>
      <w:r w:rsidR="00AB1AE7" w:rsidRPr="003E2228">
        <w:rPr>
          <w:rFonts w:asciiTheme="majorHAnsi" w:hAnsiTheme="majorHAnsi" w:cstheme="minorHAnsi"/>
          <w:b/>
          <w:sz w:val="20"/>
          <w:szCs w:val="20"/>
          <w:u w:val="single"/>
        </w:rPr>
        <w:t>Ηράκλειο</w:t>
      </w:r>
      <w:r w:rsidRPr="003E2228">
        <w:rPr>
          <w:rFonts w:asciiTheme="majorHAnsi" w:hAnsiTheme="majorHAnsi" w:cstheme="minorHAnsi"/>
          <w:b/>
          <w:sz w:val="20"/>
          <w:szCs w:val="20"/>
          <w:u w:val="single"/>
        </w:rPr>
        <w:t xml:space="preserve"> </w:t>
      </w:r>
      <w:r w:rsidR="009368B3">
        <w:rPr>
          <w:rFonts w:asciiTheme="majorHAnsi" w:hAnsiTheme="majorHAnsi" w:cstheme="minorHAnsi"/>
          <w:b/>
          <w:sz w:val="20"/>
          <w:szCs w:val="20"/>
          <w:u w:val="single"/>
        </w:rPr>
        <w:t xml:space="preserve">και στο Ρέθυμνο </w:t>
      </w:r>
      <w:r w:rsidR="00AB1AE7" w:rsidRPr="003E2228">
        <w:rPr>
          <w:rFonts w:asciiTheme="majorHAnsi" w:hAnsiTheme="majorHAnsi" w:cstheme="minorHAnsi"/>
          <w:b/>
          <w:sz w:val="20"/>
          <w:szCs w:val="20"/>
          <w:u w:val="single"/>
        </w:rPr>
        <w:t>χωριστά</w:t>
      </w:r>
      <w:r w:rsidRPr="003E2228">
        <w:rPr>
          <w:rFonts w:asciiTheme="majorHAnsi" w:hAnsiTheme="majorHAnsi" w:cstheme="minorHAnsi"/>
          <w:b/>
          <w:sz w:val="20"/>
          <w:szCs w:val="20"/>
          <w:u w:val="single"/>
        </w:rPr>
        <w:t xml:space="preserve"> για </w:t>
      </w:r>
      <w:r w:rsidR="00AB1AE7" w:rsidRPr="003E2228">
        <w:rPr>
          <w:rFonts w:asciiTheme="majorHAnsi" w:hAnsiTheme="majorHAnsi" w:cstheme="minorHAnsi"/>
          <w:b/>
          <w:sz w:val="20"/>
          <w:szCs w:val="20"/>
          <w:u w:val="single"/>
        </w:rPr>
        <w:t>κάθε</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τμήμα</w:t>
      </w:r>
      <w:r w:rsidRPr="003E2228">
        <w:rPr>
          <w:rFonts w:asciiTheme="majorHAnsi" w:hAnsiTheme="majorHAnsi" w:cstheme="minorHAnsi"/>
          <w:b/>
          <w:sz w:val="20"/>
          <w:szCs w:val="20"/>
          <w:u w:val="single"/>
        </w:rPr>
        <w:t xml:space="preserve">, σε </w:t>
      </w:r>
      <w:r w:rsidR="007C5429">
        <w:rPr>
          <w:rFonts w:asciiTheme="majorHAnsi" w:hAnsiTheme="majorHAnsi" w:cstheme="minorHAnsi"/>
          <w:b/>
          <w:sz w:val="20"/>
          <w:szCs w:val="20"/>
          <w:u w:val="single"/>
        </w:rPr>
        <w:t xml:space="preserve">χώρους </w:t>
      </w:r>
      <w:r w:rsidRPr="003E2228">
        <w:rPr>
          <w:rFonts w:asciiTheme="majorHAnsi" w:hAnsiTheme="majorHAnsi" w:cstheme="minorHAnsi"/>
          <w:b/>
          <w:sz w:val="20"/>
          <w:szCs w:val="20"/>
          <w:u w:val="single"/>
        </w:rPr>
        <w:t xml:space="preserve">που θα </w:t>
      </w:r>
      <w:r w:rsidR="00AB1AE7" w:rsidRPr="003E2228">
        <w:rPr>
          <w:rFonts w:asciiTheme="majorHAnsi" w:hAnsiTheme="majorHAnsi" w:cstheme="minorHAnsi"/>
          <w:b/>
          <w:sz w:val="20"/>
          <w:szCs w:val="20"/>
          <w:u w:val="single"/>
        </w:rPr>
        <w:t>υποδειχθούν</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από</w:t>
      </w:r>
      <w:r w:rsidRPr="003E2228">
        <w:rPr>
          <w:rFonts w:asciiTheme="majorHAnsi" w:hAnsiTheme="majorHAnsi" w:cstheme="minorHAnsi"/>
          <w:b/>
          <w:sz w:val="20"/>
          <w:szCs w:val="20"/>
          <w:u w:val="single"/>
        </w:rPr>
        <w:t xml:space="preserve"> την </w:t>
      </w:r>
      <w:r w:rsidR="00AB1AE7" w:rsidRPr="003E2228">
        <w:rPr>
          <w:rFonts w:asciiTheme="majorHAnsi" w:hAnsiTheme="majorHAnsi" w:cstheme="minorHAnsi"/>
          <w:b/>
          <w:sz w:val="20"/>
          <w:szCs w:val="20"/>
          <w:u w:val="single"/>
        </w:rPr>
        <w:t>Γραμματεία</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κάθε</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τμήματος</w:t>
      </w:r>
      <w:r w:rsidR="00CC05AF" w:rsidRPr="003E2228">
        <w:rPr>
          <w:rFonts w:asciiTheme="majorHAnsi" w:hAnsiTheme="majorHAnsi" w:cstheme="minorHAnsi"/>
          <w:b/>
          <w:sz w:val="20"/>
          <w:szCs w:val="20"/>
          <w:u w:val="single"/>
        </w:rPr>
        <w:t>.</w:t>
      </w:r>
    </w:p>
    <w:p w:rsidR="00BB6A12" w:rsidRPr="003E2228" w:rsidRDefault="00BB6A12" w:rsidP="00BB6A12">
      <w:pPr>
        <w:spacing w:line="240" w:lineRule="atLeast"/>
        <w:jc w:val="both"/>
        <w:rPr>
          <w:rFonts w:asciiTheme="majorHAnsi" w:hAnsiTheme="majorHAnsi" w:cstheme="minorHAnsi"/>
          <w:sz w:val="20"/>
          <w:szCs w:val="20"/>
        </w:rPr>
      </w:pPr>
      <w:r w:rsidRPr="003E2228">
        <w:rPr>
          <w:rFonts w:asciiTheme="majorHAnsi" w:hAnsiTheme="majorHAnsi" w:cstheme="minorHAnsi"/>
          <w:sz w:val="20"/>
          <w:szCs w:val="20"/>
        </w:rPr>
        <w:t xml:space="preserve">Προσφορές μπορούν να δοθούν: </w:t>
      </w:r>
      <w:r w:rsidR="003E16A3" w:rsidRPr="003E2228">
        <w:rPr>
          <w:rFonts w:asciiTheme="majorHAnsi" w:hAnsiTheme="majorHAnsi" w:cstheme="minorHAnsi"/>
          <w:sz w:val="20"/>
          <w:szCs w:val="20"/>
        </w:rPr>
        <w:t xml:space="preserve">μόνο </w:t>
      </w:r>
      <w:r w:rsidRPr="003E2228">
        <w:rPr>
          <w:rFonts w:asciiTheme="majorHAnsi" w:hAnsiTheme="majorHAnsi" w:cstheme="minorHAnsi"/>
          <w:sz w:val="20"/>
          <w:szCs w:val="20"/>
        </w:rPr>
        <w:t>για το σύνολο των ζητουμένων ειδών. Δεν μπορούν να υποβληθού</w:t>
      </w:r>
      <w:r w:rsidR="001B0568">
        <w:rPr>
          <w:rFonts w:asciiTheme="majorHAnsi" w:hAnsiTheme="majorHAnsi" w:cstheme="minorHAnsi"/>
          <w:sz w:val="20"/>
          <w:szCs w:val="20"/>
        </w:rPr>
        <w:t>ν προσφορές για μέρος των ειδών</w:t>
      </w:r>
      <w:r w:rsidRPr="003E2228">
        <w:rPr>
          <w:rFonts w:asciiTheme="majorHAnsi" w:hAnsiTheme="majorHAnsi" w:cstheme="minorHAnsi"/>
          <w:sz w:val="20"/>
          <w:szCs w:val="20"/>
        </w:rPr>
        <w:t>.</w:t>
      </w:r>
    </w:p>
    <w:p w:rsidR="00BB6A12" w:rsidRDefault="00BB6A12" w:rsidP="00BB6A12">
      <w:pPr>
        <w:spacing w:before="200"/>
        <w:jc w:val="both"/>
        <w:rPr>
          <w:rFonts w:asciiTheme="majorHAnsi" w:hAnsiTheme="majorHAnsi" w:cstheme="minorHAnsi"/>
          <w:b/>
          <w:sz w:val="20"/>
          <w:szCs w:val="20"/>
        </w:rPr>
      </w:pPr>
      <w:r w:rsidRPr="003E2228">
        <w:rPr>
          <w:rFonts w:asciiTheme="majorHAnsi" w:hAnsiTheme="majorHAnsi" w:cstheme="minorHAnsi"/>
          <w:b/>
          <w:sz w:val="20"/>
          <w:szCs w:val="20"/>
        </w:rPr>
        <w:t>Η ανάθεση θα γίνει στην εταιρεία με την πλέον συμφέρουσα  από οικονομική άποψη προσφορά βάσει της τιμής</w:t>
      </w:r>
      <w:r w:rsidR="00343C9B">
        <w:rPr>
          <w:rFonts w:asciiTheme="majorHAnsi" w:hAnsiTheme="majorHAnsi" w:cstheme="minorHAnsi"/>
          <w:b/>
          <w:sz w:val="20"/>
          <w:szCs w:val="20"/>
        </w:rPr>
        <w:t xml:space="preserve"> και των προδιαγραφών που αναφέρονται στο παράρτημα</w:t>
      </w:r>
      <w:r w:rsidRPr="003E2228">
        <w:rPr>
          <w:rFonts w:asciiTheme="majorHAnsi" w:hAnsiTheme="majorHAnsi" w:cstheme="minorHAnsi"/>
          <w:b/>
          <w:sz w:val="20"/>
          <w:szCs w:val="20"/>
        </w:rPr>
        <w:t>.</w:t>
      </w:r>
    </w:p>
    <w:p w:rsidR="00487C6B" w:rsidRPr="00487C6B" w:rsidRDefault="00487C6B" w:rsidP="00487C6B">
      <w:pPr>
        <w:spacing w:line="240" w:lineRule="atLeast"/>
        <w:jc w:val="both"/>
        <w:rPr>
          <w:rFonts w:asciiTheme="majorHAnsi" w:hAnsiTheme="majorHAnsi" w:cstheme="minorHAnsi"/>
          <w:sz w:val="20"/>
          <w:szCs w:val="20"/>
          <w:u w:val="single"/>
        </w:rPr>
      </w:pPr>
      <w:r w:rsidRPr="00487C6B">
        <w:rPr>
          <w:rFonts w:asciiTheme="majorHAnsi" w:hAnsiTheme="majorHAnsi" w:cstheme="minorHAnsi"/>
          <w:sz w:val="20"/>
          <w:szCs w:val="20"/>
          <w:u w:val="single"/>
        </w:rPr>
        <w:t>Σε περίπτωση που κατά την ανάθεση της προμήθειας η τρέχουσα τιμή του χαρτιού είναι αρκετά χαμηλότερη από την προϋπολογισμένη δαπάνη, η Αναθέτουσα Αρχή δύναται να κατακυρώσει παραπάνω ποσότητα έως  30%, και εντός του εγκεκριμένου προϋπολογισμού (άρθρο 105 του Ν. 4412/2016, όπως τροποποιήθηκε από τον Ν. 4782/2021).</w:t>
      </w:r>
    </w:p>
    <w:p w:rsidR="0025086F" w:rsidRPr="003E2228" w:rsidRDefault="0025086F" w:rsidP="00740115">
      <w:pPr>
        <w:pStyle w:val="1"/>
        <w:spacing w:after="0" w:line="240" w:lineRule="auto"/>
        <w:ind w:left="0"/>
        <w:jc w:val="both"/>
        <w:rPr>
          <w:rFonts w:asciiTheme="majorHAnsi" w:eastAsia="Calibri" w:hAnsiTheme="majorHAnsi" w:cstheme="minorHAnsi"/>
          <w:sz w:val="20"/>
          <w:szCs w:val="20"/>
          <w:lang w:eastAsia="en-US"/>
        </w:rPr>
      </w:pPr>
      <w:r w:rsidRPr="003E2228">
        <w:rPr>
          <w:rFonts w:asciiTheme="majorHAnsi" w:eastAsia="Calibri" w:hAnsiTheme="majorHAnsi" w:cstheme="minorHAnsi"/>
          <w:sz w:val="20"/>
          <w:szCs w:val="20"/>
          <w:lang w:eastAsia="en-US"/>
        </w:rPr>
        <w:t xml:space="preserve">Εναλλακτικές προσφορές καθώς και προσφορές που παρελήφθησαν εκπρόθεσμα δε θα γίνονται δεκτές. </w:t>
      </w:r>
    </w:p>
    <w:p w:rsidR="0025086F" w:rsidRPr="003E2228" w:rsidRDefault="0025086F" w:rsidP="00740115">
      <w:pPr>
        <w:spacing w:after="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Οι προσφορές δεν πρέπει να φέρουν παρατυπίες και διορθώσεις (σβησίματα, διαγραφές, προσθήκες, </w:t>
      </w:r>
      <w:proofErr w:type="spellStart"/>
      <w:r w:rsidRPr="003E2228">
        <w:rPr>
          <w:rFonts w:asciiTheme="majorHAnsi" w:hAnsiTheme="majorHAnsi" w:cstheme="minorHAnsi"/>
          <w:sz w:val="20"/>
          <w:szCs w:val="20"/>
        </w:rPr>
        <w:t>κλπ</w:t>
      </w:r>
      <w:proofErr w:type="spellEnd"/>
      <w:r w:rsidRPr="003E2228">
        <w:rPr>
          <w:rFonts w:asciiTheme="majorHAnsi" w:hAnsiTheme="majorHAnsi" w:cstheme="minorHAnsi"/>
          <w:sz w:val="20"/>
          <w:szCs w:val="20"/>
        </w:rPr>
        <w:t xml:space="preserve">). Αν υπάρχει διόρθωση, προσθήκη κλπ. θα πρέπει να είναι καθαρογραμμένη και να έχει μονογραφεί από τον προσφέροντα. </w:t>
      </w:r>
    </w:p>
    <w:p w:rsidR="0025086F" w:rsidRPr="003E2228" w:rsidRDefault="0025086F" w:rsidP="00740115">
      <w:pPr>
        <w:spacing w:after="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Οι προσφέροντες δεν δικαιούνται ουδεμία αποζημίωση για δαπάνες σχετικές με τη συμμετοχή τους.</w:t>
      </w:r>
    </w:p>
    <w:p w:rsidR="0025086F" w:rsidRPr="003E2228" w:rsidRDefault="0025086F" w:rsidP="00740115">
      <w:pPr>
        <w:spacing w:after="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740115" w:rsidRPr="003E2228" w:rsidRDefault="00740115" w:rsidP="00740115">
      <w:pPr>
        <w:spacing w:after="0" w:line="240" w:lineRule="auto"/>
        <w:contextualSpacing/>
        <w:jc w:val="both"/>
        <w:rPr>
          <w:rFonts w:asciiTheme="majorHAnsi" w:hAnsiTheme="majorHAnsi" w:cstheme="minorHAnsi"/>
          <w:sz w:val="20"/>
          <w:szCs w:val="20"/>
        </w:rPr>
      </w:pPr>
    </w:p>
    <w:p w:rsidR="0025086F" w:rsidRPr="003E2228" w:rsidRDefault="0025086F" w:rsidP="0025086F">
      <w:pPr>
        <w:pStyle w:val="3"/>
        <w:numPr>
          <w:ilvl w:val="0"/>
          <w:numId w:val="5"/>
        </w:numPr>
        <w:spacing w:after="200"/>
        <w:ind w:left="357" w:hanging="357"/>
        <w:rPr>
          <w:rFonts w:asciiTheme="majorHAnsi" w:hAnsiTheme="majorHAnsi" w:cstheme="minorHAnsi"/>
        </w:rPr>
      </w:pPr>
      <w:r w:rsidRPr="003E2228">
        <w:rPr>
          <w:rFonts w:asciiTheme="majorHAnsi" w:hAnsiTheme="majorHAnsi" w:cstheme="minorHAnsi"/>
        </w:rPr>
        <w:t xml:space="preserve">Ισχύς των προσφορών </w:t>
      </w:r>
    </w:p>
    <w:p w:rsidR="0025086F" w:rsidRPr="003E2228" w:rsidRDefault="0025086F" w:rsidP="0025086F">
      <w:pPr>
        <w:pStyle w:val="1"/>
        <w:spacing w:after="0" w:line="240" w:lineRule="auto"/>
        <w:ind w:left="0" w:firstLine="284"/>
        <w:jc w:val="both"/>
        <w:rPr>
          <w:rFonts w:asciiTheme="majorHAnsi" w:hAnsiTheme="majorHAnsi" w:cstheme="minorHAnsi"/>
          <w:sz w:val="20"/>
          <w:szCs w:val="20"/>
        </w:rPr>
      </w:pPr>
      <w:r w:rsidRPr="003E2228">
        <w:rPr>
          <w:rFonts w:asciiTheme="majorHAnsi" w:hAnsiTheme="majorHAnsi" w:cstheme="minorHAnsi"/>
          <w:sz w:val="20"/>
          <w:szCs w:val="20"/>
        </w:rPr>
        <w:t xml:space="preserve">Οι προσφορές ισχύουν και δεσμεύουν τους συμμετέχοντες στην πρόσκληση για </w:t>
      </w:r>
      <w:proofErr w:type="spellStart"/>
      <w:r w:rsidRPr="003E2228">
        <w:rPr>
          <w:rFonts w:asciiTheme="majorHAnsi" w:hAnsiTheme="majorHAnsi" w:cstheme="minorHAnsi"/>
          <w:b/>
          <w:sz w:val="20"/>
          <w:szCs w:val="20"/>
        </w:rPr>
        <w:t>εκατόν</w:t>
      </w:r>
      <w:proofErr w:type="spellEnd"/>
      <w:r w:rsidRPr="003E2228">
        <w:rPr>
          <w:rFonts w:asciiTheme="majorHAnsi" w:hAnsiTheme="majorHAnsi" w:cstheme="minorHAnsi"/>
          <w:b/>
          <w:sz w:val="20"/>
          <w:szCs w:val="20"/>
        </w:rPr>
        <w:t xml:space="preserve"> </w:t>
      </w:r>
      <w:r w:rsidR="00CD23F0" w:rsidRPr="003E2228">
        <w:rPr>
          <w:rFonts w:asciiTheme="majorHAnsi" w:hAnsiTheme="majorHAnsi" w:cstheme="minorHAnsi"/>
          <w:b/>
          <w:sz w:val="20"/>
          <w:szCs w:val="20"/>
        </w:rPr>
        <w:t>είκοσι</w:t>
      </w:r>
      <w:r w:rsidRPr="003E2228">
        <w:rPr>
          <w:rFonts w:asciiTheme="majorHAnsi" w:hAnsiTheme="majorHAnsi" w:cstheme="minorHAnsi"/>
          <w:b/>
          <w:sz w:val="20"/>
          <w:szCs w:val="20"/>
        </w:rPr>
        <w:t xml:space="preserve"> (1</w:t>
      </w:r>
      <w:r w:rsidR="000C6482" w:rsidRPr="003E2228">
        <w:rPr>
          <w:rFonts w:asciiTheme="majorHAnsi" w:hAnsiTheme="majorHAnsi" w:cstheme="minorHAnsi"/>
          <w:b/>
          <w:sz w:val="20"/>
          <w:szCs w:val="20"/>
        </w:rPr>
        <w:t>2</w:t>
      </w:r>
      <w:r w:rsidRPr="003E2228">
        <w:rPr>
          <w:rFonts w:asciiTheme="majorHAnsi" w:hAnsiTheme="majorHAnsi" w:cstheme="minorHAnsi"/>
          <w:b/>
          <w:sz w:val="20"/>
          <w:szCs w:val="20"/>
        </w:rPr>
        <w:t>0)</w:t>
      </w:r>
      <w:r w:rsidRPr="003E2228">
        <w:rPr>
          <w:rFonts w:asciiTheme="majorHAnsi" w:hAnsiTheme="majorHAnsi" w:cstheme="minorHAnsi"/>
          <w:sz w:val="20"/>
          <w:szCs w:val="20"/>
        </w:rPr>
        <w:t xml:space="preserve"> </w:t>
      </w:r>
      <w:r w:rsidR="00CD23F0" w:rsidRPr="003E2228">
        <w:rPr>
          <w:rFonts w:asciiTheme="majorHAnsi" w:hAnsiTheme="majorHAnsi" w:cstheme="minorHAnsi"/>
          <w:sz w:val="20"/>
          <w:szCs w:val="20"/>
        </w:rPr>
        <w:t>η</w:t>
      </w:r>
      <w:r w:rsidRPr="003E2228">
        <w:rPr>
          <w:rFonts w:asciiTheme="majorHAnsi" w:hAnsiTheme="majorHAnsi" w:cstheme="minorHAnsi"/>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3E2228" w:rsidRDefault="0025086F" w:rsidP="00B65778">
      <w:pPr>
        <w:pStyle w:val="1"/>
        <w:spacing w:after="0" w:line="240" w:lineRule="auto"/>
        <w:ind w:left="0" w:firstLine="284"/>
        <w:jc w:val="both"/>
        <w:rPr>
          <w:rFonts w:asciiTheme="majorHAnsi" w:hAnsiTheme="majorHAnsi" w:cstheme="minorHAnsi"/>
          <w:sz w:val="20"/>
          <w:szCs w:val="20"/>
        </w:rPr>
      </w:pPr>
      <w:r w:rsidRPr="003E2228">
        <w:rPr>
          <w:rFonts w:asciiTheme="majorHAnsi" w:hAnsiTheme="majorHAnsi" w:cstheme="minorHAnsi"/>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3E2228" w:rsidRDefault="00B65778" w:rsidP="00B65778">
      <w:pPr>
        <w:pStyle w:val="1"/>
        <w:spacing w:after="0" w:line="240" w:lineRule="auto"/>
        <w:ind w:left="0" w:firstLine="284"/>
        <w:jc w:val="both"/>
        <w:rPr>
          <w:rFonts w:asciiTheme="majorHAnsi" w:hAnsiTheme="majorHAnsi" w:cstheme="minorHAnsi"/>
          <w:sz w:val="20"/>
          <w:szCs w:val="20"/>
        </w:rPr>
      </w:pPr>
    </w:p>
    <w:p w:rsidR="00D20D59" w:rsidRPr="003E2228" w:rsidRDefault="00D20D59" w:rsidP="00B65778">
      <w:pPr>
        <w:pStyle w:val="1"/>
        <w:spacing w:after="0" w:line="240" w:lineRule="auto"/>
        <w:ind w:left="0" w:firstLine="284"/>
        <w:jc w:val="both"/>
        <w:rPr>
          <w:rFonts w:asciiTheme="majorHAnsi" w:hAnsiTheme="majorHAnsi" w:cstheme="minorHAnsi"/>
          <w:sz w:val="20"/>
          <w:szCs w:val="20"/>
        </w:rPr>
      </w:pPr>
    </w:p>
    <w:p w:rsidR="0025086F" w:rsidRPr="003E2228" w:rsidRDefault="0025086F" w:rsidP="0025086F">
      <w:pPr>
        <w:pStyle w:val="3"/>
        <w:numPr>
          <w:ilvl w:val="0"/>
          <w:numId w:val="5"/>
        </w:numPr>
        <w:spacing w:after="200"/>
        <w:ind w:left="357" w:hanging="357"/>
        <w:rPr>
          <w:rFonts w:asciiTheme="majorHAnsi" w:hAnsiTheme="majorHAnsi" w:cstheme="minorHAnsi"/>
        </w:rPr>
      </w:pPr>
      <w:r w:rsidRPr="003E2228">
        <w:rPr>
          <w:rFonts w:asciiTheme="majorHAnsi" w:hAnsiTheme="majorHAnsi" w:cstheme="minorHAnsi"/>
        </w:rPr>
        <w:t>Αξιολόγηση των προσφορών</w:t>
      </w:r>
      <w:r w:rsidR="007C5429">
        <w:rPr>
          <w:rFonts w:asciiTheme="majorHAnsi" w:hAnsiTheme="majorHAnsi" w:cstheme="minorHAnsi"/>
        </w:rPr>
        <w:t xml:space="preserve"> </w:t>
      </w:r>
      <w:r w:rsidRPr="003E2228">
        <w:rPr>
          <w:rFonts w:asciiTheme="majorHAnsi" w:hAnsiTheme="majorHAnsi" w:cstheme="minorHAnsi"/>
        </w:rPr>
        <w:t>- ανάθεση</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Το κριτήριο ανάθεσης είναι η πλέον συμφέρουσα από οικονομική άποψη προσφορά βάσει </w:t>
      </w:r>
      <w:r w:rsidR="000C6482" w:rsidRPr="003E2228">
        <w:rPr>
          <w:rFonts w:asciiTheme="majorHAnsi" w:hAnsiTheme="majorHAnsi" w:cstheme="minorHAnsi"/>
          <w:sz w:val="20"/>
          <w:szCs w:val="20"/>
        </w:rPr>
        <w:t>τιμής</w:t>
      </w:r>
      <w:r w:rsidRPr="003E2228">
        <w:rPr>
          <w:rFonts w:asciiTheme="majorHAnsi" w:hAnsiTheme="majorHAnsi" w:cstheme="minorHAnsi"/>
          <w:sz w:val="20"/>
          <w:szCs w:val="20"/>
        </w:rPr>
        <w:t>.</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3E2228">
        <w:rPr>
          <w:rFonts w:asciiTheme="majorHAnsi" w:hAnsiTheme="majorHAnsi" w:cstheme="minorHAnsi"/>
          <w:sz w:val="20"/>
          <w:szCs w:val="20"/>
        </w:rPr>
        <w:t>αρ</w:t>
      </w:r>
      <w:proofErr w:type="spellEnd"/>
      <w:r w:rsidRPr="003E2228">
        <w:rPr>
          <w:rFonts w:asciiTheme="majorHAnsi" w:hAnsiTheme="majorHAnsi" w:cstheme="minorHAnsi"/>
          <w:sz w:val="20"/>
          <w:szCs w:val="20"/>
        </w:rPr>
        <w:t>. 90 του Ν. 4412/2016 (ΦΕΚ Α΄147).</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3E2228">
        <w:rPr>
          <w:rFonts w:asciiTheme="majorHAnsi" w:hAnsiTheme="majorHAnsi" w:cstheme="minorHAnsi"/>
          <w:sz w:val="20"/>
          <w:szCs w:val="20"/>
        </w:rPr>
        <w:t>το Πανεπιστήμιο Κρήτης</w:t>
      </w:r>
      <w:r w:rsidRPr="003E2228">
        <w:rPr>
          <w:rFonts w:asciiTheme="majorHAnsi" w:hAnsiTheme="majorHAnsi" w:cstheme="minorHAnsi"/>
          <w:sz w:val="20"/>
          <w:szCs w:val="20"/>
        </w:rPr>
        <w:t xml:space="preserve"> προσκομίζοντας τα απαιτούμενα δικαιολογητικά. </w:t>
      </w:r>
    </w:p>
    <w:p w:rsidR="0025086F" w:rsidRPr="003E2228" w:rsidRDefault="0025086F" w:rsidP="0025086F">
      <w:pPr>
        <w:spacing w:line="240" w:lineRule="auto"/>
        <w:contextualSpacing/>
        <w:jc w:val="both"/>
        <w:rPr>
          <w:rFonts w:asciiTheme="majorHAnsi" w:hAnsiTheme="majorHAnsi" w:cstheme="minorHAnsi"/>
          <w:b/>
          <w:sz w:val="20"/>
          <w:szCs w:val="20"/>
        </w:rPr>
      </w:pPr>
    </w:p>
    <w:p w:rsidR="0025086F" w:rsidRPr="003E2228" w:rsidRDefault="0025086F" w:rsidP="0025086F">
      <w:pPr>
        <w:pStyle w:val="3"/>
        <w:numPr>
          <w:ilvl w:val="0"/>
          <w:numId w:val="5"/>
        </w:numPr>
        <w:spacing w:after="200"/>
        <w:ind w:left="357" w:hanging="357"/>
        <w:rPr>
          <w:rFonts w:asciiTheme="majorHAnsi" w:hAnsiTheme="majorHAnsi" w:cstheme="minorHAnsi"/>
          <w:b w:val="0"/>
        </w:rPr>
      </w:pPr>
      <w:r w:rsidRPr="003E2228">
        <w:rPr>
          <w:rFonts w:asciiTheme="majorHAnsi" w:hAnsiTheme="majorHAnsi" w:cstheme="minorHAnsi"/>
        </w:rPr>
        <w:t>Πληρωμή</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eastAsia="Tahoma" w:hAnsiTheme="majorHAnsi" w:cstheme="minorHAnsi"/>
          <w:sz w:val="20"/>
          <w:szCs w:val="20"/>
        </w:rPr>
        <w:t xml:space="preserve">Η πληρωμή θα γίνεται σε Ευρώ, βάσει του τιμολογίου του αναδόχου, στο οποίο θα αναγράφεται </w:t>
      </w:r>
      <w:r w:rsidRPr="003E2228">
        <w:rPr>
          <w:rFonts w:asciiTheme="majorHAnsi" w:hAnsiTheme="majorHAnsi" w:cstheme="minorHAnsi"/>
          <w:sz w:val="20"/>
          <w:szCs w:val="20"/>
        </w:rPr>
        <w:t xml:space="preserve">ο αριθμός πρωτοκόλλου της Σύμβασης, με την προσκόμιση των </w:t>
      </w:r>
      <w:proofErr w:type="spellStart"/>
      <w:r w:rsidRPr="003E2228">
        <w:rPr>
          <w:rFonts w:asciiTheme="majorHAnsi" w:hAnsiTheme="majorHAnsi" w:cstheme="minorHAnsi"/>
          <w:sz w:val="20"/>
          <w:szCs w:val="20"/>
        </w:rPr>
        <w:t>νομίμων</w:t>
      </w:r>
      <w:proofErr w:type="spellEnd"/>
      <w:r w:rsidRPr="003E2228">
        <w:rPr>
          <w:rFonts w:asciiTheme="majorHAnsi" w:hAnsiTheme="majorHAnsi" w:cstheme="minorHAnsi"/>
          <w:sz w:val="20"/>
          <w:szCs w:val="20"/>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Από την πληρωμή </w:t>
      </w:r>
      <w:proofErr w:type="spellStart"/>
      <w:r w:rsidRPr="003E2228">
        <w:rPr>
          <w:rFonts w:asciiTheme="majorHAnsi" w:hAnsiTheme="majorHAnsi" w:cstheme="minorHAnsi"/>
          <w:sz w:val="20"/>
          <w:szCs w:val="20"/>
        </w:rPr>
        <w:t>παρακρατούνται</w:t>
      </w:r>
      <w:proofErr w:type="spellEnd"/>
      <w:r w:rsidRPr="003E2228">
        <w:rPr>
          <w:rFonts w:asciiTheme="majorHAnsi" w:hAnsiTheme="majorHAnsi" w:cstheme="minorHAnsi"/>
          <w:sz w:val="20"/>
          <w:szCs w:val="20"/>
        </w:rPr>
        <w:t xml:space="preserve"> οι ισχύουσες κάθε φορά νόμιμες κρατήσεις καθώς και φόρος εισοδήματος επί της καθαρής αξίας του τιμολογίου</w:t>
      </w:r>
      <w:r w:rsidR="000C6482" w:rsidRPr="003E2228">
        <w:rPr>
          <w:rFonts w:asciiTheme="majorHAnsi" w:hAnsiTheme="majorHAnsi" w:cstheme="minorHAnsi"/>
          <w:sz w:val="20"/>
          <w:szCs w:val="20"/>
        </w:rPr>
        <w:t>.</w:t>
      </w:r>
    </w:p>
    <w:p w:rsidR="00EC6628" w:rsidRPr="003E2228" w:rsidRDefault="00EC6628" w:rsidP="0025086F">
      <w:pPr>
        <w:spacing w:line="240" w:lineRule="auto"/>
        <w:ind w:firstLine="284"/>
        <w:contextualSpacing/>
        <w:jc w:val="both"/>
        <w:rPr>
          <w:rFonts w:asciiTheme="majorHAnsi" w:hAnsiTheme="majorHAnsi" w:cstheme="minorHAnsi"/>
          <w:sz w:val="20"/>
          <w:szCs w:val="20"/>
        </w:rPr>
      </w:pPr>
    </w:p>
    <w:p w:rsidR="009B3217" w:rsidRPr="003E2228" w:rsidRDefault="009B3217" w:rsidP="009B3217">
      <w:pPr>
        <w:jc w:val="both"/>
        <w:rPr>
          <w:rFonts w:asciiTheme="majorHAnsi" w:hAnsiTheme="majorHAnsi" w:cstheme="minorHAnsi"/>
          <w:sz w:val="20"/>
          <w:szCs w:val="20"/>
        </w:rPr>
      </w:pPr>
      <w:r w:rsidRPr="003E2228">
        <w:rPr>
          <w:rFonts w:asciiTheme="majorHAnsi" w:hAnsiTheme="majorHAnsi" w:cstheme="minorHAnsi"/>
          <w:sz w:val="20"/>
          <w:szCs w:val="20"/>
          <w:u w:val="single"/>
        </w:rPr>
        <w:t>Ο οικονομικός φορέας ο οποίος θα επιλεγεί</w:t>
      </w:r>
      <w:r w:rsidRPr="003E2228">
        <w:rPr>
          <w:rFonts w:asciiTheme="majorHAnsi" w:hAnsiTheme="majorHAnsi" w:cstheme="minorHAnsi"/>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9B3217" w:rsidRPr="003E2228" w:rsidRDefault="00487C6B" w:rsidP="009B3217">
      <w:pPr>
        <w:shd w:val="clear" w:color="auto" w:fill="FFFFFF"/>
        <w:ind w:left="709" w:hanging="284"/>
        <w:jc w:val="both"/>
        <w:rPr>
          <w:rFonts w:asciiTheme="majorHAnsi" w:hAnsiTheme="majorHAnsi" w:cstheme="minorHAnsi"/>
          <w:i/>
          <w:color w:val="000000"/>
          <w:sz w:val="20"/>
          <w:szCs w:val="20"/>
        </w:rPr>
      </w:pPr>
      <w:r>
        <w:rPr>
          <w:rFonts w:asciiTheme="majorHAnsi" w:hAnsiTheme="majorHAnsi" w:cstheme="minorHAnsi"/>
          <w:sz w:val="20"/>
          <w:szCs w:val="20"/>
        </w:rPr>
        <w:t xml:space="preserve">α. </w:t>
      </w:r>
      <w:r w:rsidR="009B3217" w:rsidRPr="003E2228">
        <w:rPr>
          <w:rFonts w:asciiTheme="majorHAnsi" w:hAnsiTheme="majorHAnsi" w:cstheme="minorHAnsi"/>
          <w:b/>
          <w:sz w:val="20"/>
          <w:szCs w:val="20"/>
        </w:rPr>
        <w:t>Απόσπασμα ποινικού μητρώου</w:t>
      </w:r>
      <w:r w:rsidR="00D20D59" w:rsidRPr="003E2228">
        <w:rPr>
          <w:rFonts w:asciiTheme="majorHAnsi" w:hAnsiTheme="majorHAnsi" w:cstheme="minorHAnsi"/>
          <w:b/>
          <w:sz w:val="20"/>
          <w:szCs w:val="20"/>
        </w:rPr>
        <w:t xml:space="preserve"> </w:t>
      </w:r>
      <w:r w:rsidR="00D20D59" w:rsidRPr="003E2228">
        <w:rPr>
          <w:rFonts w:asciiTheme="majorHAnsi" w:hAnsiTheme="majorHAnsi" w:cstheme="minorHAnsi"/>
          <w:i/>
          <w:sz w:val="20"/>
          <w:szCs w:val="20"/>
        </w:rPr>
        <w:t>(</w:t>
      </w:r>
      <w:r w:rsidR="009B3217" w:rsidRPr="003E2228">
        <w:rPr>
          <w:rFonts w:asciiTheme="majorHAnsi" w:hAnsiTheme="majorHAnsi" w:cstheme="minorHAnsi"/>
          <w:i/>
          <w:color w:val="000000"/>
          <w:sz w:val="20"/>
          <w:szCs w:val="20"/>
        </w:rPr>
        <w:t xml:space="preserve">Η υποχρέωση αφορά ιδίως: </w:t>
      </w:r>
      <w:proofErr w:type="spellStart"/>
      <w:r w:rsidR="009B3217" w:rsidRPr="003E2228">
        <w:rPr>
          <w:rFonts w:asciiTheme="majorHAnsi" w:hAnsiTheme="majorHAnsi" w:cstheme="minorHAnsi"/>
          <w:i/>
          <w:color w:val="000000"/>
          <w:sz w:val="20"/>
          <w:szCs w:val="20"/>
        </w:rPr>
        <w:t>αα</w:t>
      </w:r>
      <w:proofErr w:type="spellEnd"/>
      <w:r w:rsidR="009B3217" w:rsidRPr="003E2228">
        <w:rPr>
          <w:rFonts w:asciiTheme="majorHAnsi" w:hAnsiTheme="majorHAnsi" w:cstheme="minorHAnsi"/>
          <w:i/>
          <w:color w:val="000000"/>
          <w:sz w:val="20"/>
          <w:szCs w:val="20"/>
        </w:rPr>
        <w:t xml:space="preserve">) στις περιπτώσεις εταιρειών περιορισμένης ευθύνης (Ε.Π.Ε.) και προσωπικών εταιρειών (Ο.Ε. και Ε.Ε.), τους διαχειριστές, </w:t>
      </w:r>
      <w:proofErr w:type="spellStart"/>
      <w:r w:rsidR="009B3217" w:rsidRPr="003E2228">
        <w:rPr>
          <w:rFonts w:asciiTheme="majorHAnsi" w:hAnsiTheme="majorHAnsi" w:cstheme="minorHAnsi"/>
          <w:i/>
          <w:color w:val="000000"/>
          <w:sz w:val="20"/>
          <w:szCs w:val="20"/>
        </w:rPr>
        <w:t>ββ</w:t>
      </w:r>
      <w:proofErr w:type="spellEnd"/>
      <w:r w:rsidR="009B3217" w:rsidRPr="003E2228">
        <w:rPr>
          <w:rFonts w:asciiTheme="majorHAnsi" w:hAnsiTheme="majorHAnsi" w:cstheme="minorHAnsi"/>
          <w:i/>
          <w:color w:val="000000"/>
          <w:sz w:val="20"/>
          <w:szCs w:val="20"/>
        </w:rPr>
        <w:t xml:space="preserve">) στις περιπτώσεις ανωνύμων εταιρειών (Α.Ε.), τον Διευθύνοντα Σύμβουλο, καθώς και όλα τα </w:t>
      </w:r>
      <w:r w:rsidR="00693E9C" w:rsidRPr="003E2228">
        <w:rPr>
          <w:rFonts w:asciiTheme="majorHAnsi" w:hAnsiTheme="majorHAnsi" w:cstheme="minorHAnsi"/>
          <w:i/>
          <w:color w:val="000000"/>
          <w:sz w:val="20"/>
          <w:szCs w:val="20"/>
        </w:rPr>
        <w:t>μέλη του Διοικητικού Συμβουλίου</w:t>
      </w:r>
      <w:r w:rsidR="00D20D59" w:rsidRPr="003E2228">
        <w:rPr>
          <w:rFonts w:asciiTheme="majorHAnsi" w:hAnsiTheme="majorHAnsi" w:cstheme="minorHAnsi"/>
          <w:i/>
          <w:color w:val="000000"/>
          <w:sz w:val="20"/>
          <w:szCs w:val="20"/>
        </w:rPr>
        <w:t>)</w:t>
      </w:r>
      <w:r w:rsidR="00693E9C" w:rsidRPr="003E2228">
        <w:rPr>
          <w:rFonts w:asciiTheme="majorHAnsi" w:hAnsiTheme="majorHAnsi" w:cstheme="minorHAnsi"/>
          <w:color w:val="000000"/>
          <w:sz w:val="20"/>
          <w:szCs w:val="20"/>
        </w:rPr>
        <w:t xml:space="preserve">, </w:t>
      </w:r>
      <w:r w:rsidR="00693E9C" w:rsidRPr="003E2228">
        <w:rPr>
          <w:rFonts w:asciiTheme="majorHAnsi" w:hAnsiTheme="majorHAnsi" w:cstheme="minorHAnsi"/>
          <w:b/>
          <w:color w:val="000000"/>
          <w:sz w:val="20"/>
          <w:szCs w:val="20"/>
        </w:rPr>
        <w:t xml:space="preserve">ή εναλλακτικά υπεύθυνη δήλωση που να δηλώνεται ότι δεν συντρέχουν οι λόγοι </w:t>
      </w:r>
      <w:r w:rsidR="00693E9C" w:rsidRPr="003E2228">
        <w:rPr>
          <w:rFonts w:asciiTheme="majorHAnsi" w:hAnsiTheme="majorHAnsi" w:cstheme="minorHAnsi"/>
          <w:b/>
          <w:color w:val="000000"/>
          <w:sz w:val="20"/>
          <w:szCs w:val="20"/>
        </w:rPr>
        <w:lastRenderedPageBreak/>
        <w:t xml:space="preserve">αποκλεισμού της  παρ. 1, του άρθρου 73 του Ν.4412 </w:t>
      </w:r>
      <w:r w:rsidR="00693E9C" w:rsidRPr="003E2228">
        <w:rPr>
          <w:rFonts w:asciiTheme="majorHAnsi" w:hAnsiTheme="majorHAnsi" w:cstheme="minorHAnsi"/>
          <w:i/>
          <w:color w:val="000000"/>
          <w:sz w:val="20"/>
          <w:szCs w:val="20"/>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00693E9C" w:rsidRPr="003E2228">
        <w:rPr>
          <w:rFonts w:asciiTheme="majorHAnsi" w:hAnsiTheme="majorHAnsi" w:cstheme="minorHAnsi"/>
          <w:i/>
          <w:color w:val="000000"/>
          <w:sz w:val="20"/>
          <w:szCs w:val="20"/>
        </w:rPr>
        <w:t>νομίμου</w:t>
      </w:r>
      <w:proofErr w:type="spellEnd"/>
      <w:r w:rsidR="00693E9C" w:rsidRPr="003E2228">
        <w:rPr>
          <w:rFonts w:asciiTheme="majorHAnsi" w:hAnsiTheme="majorHAnsi" w:cstheme="minorHAnsi"/>
          <w:i/>
          <w:color w:val="000000"/>
          <w:sz w:val="20"/>
          <w:szCs w:val="20"/>
        </w:rPr>
        <w:t xml:space="preserve"> εκπροσώπου)</w:t>
      </w:r>
    </w:p>
    <w:p w:rsidR="009B3217" w:rsidRPr="003E2228" w:rsidRDefault="009B3217" w:rsidP="009B3217">
      <w:pPr>
        <w:ind w:left="709" w:hanging="284"/>
        <w:jc w:val="both"/>
        <w:rPr>
          <w:rFonts w:asciiTheme="majorHAnsi" w:hAnsiTheme="majorHAnsi" w:cstheme="minorHAnsi"/>
          <w:sz w:val="20"/>
          <w:szCs w:val="20"/>
        </w:rPr>
      </w:pPr>
      <w:r w:rsidRPr="003E2228">
        <w:rPr>
          <w:rFonts w:asciiTheme="majorHAnsi" w:hAnsiTheme="majorHAnsi" w:cstheme="minorHAnsi"/>
          <w:sz w:val="20"/>
          <w:szCs w:val="20"/>
        </w:rPr>
        <w:t xml:space="preserve">β.  </w:t>
      </w:r>
      <w:r w:rsidRPr="003E2228">
        <w:rPr>
          <w:rFonts w:asciiTheme="majorHAnsi" w:hAnsiTheme="majorHAnsi" w:cstheme="minorHAnsi"/>
          <w:b/>
          <w:sz w:val="20"/>
          <w:szCs w:val="20"/>
        </w:rPr>
        <w:t>Φορολογική ενημερότητα</w:t>
      </w:r>
    </w:p>
    <w:p w:rsidR="009B3217" w:rsidRPr="003E2228" w:rsidRDefault="009B3217" w:rsidP="00EC6628">
      <w:pPr>
        <w:spacing w:after="0" w:line="240" w:lineRule="auto"/>
        <w:ind w:left="709" w:hanging="284"/>
        <w:jc w:val="both"/>
        <w:rPr>
          <w:rFonts w:asciiTheme="majorHAnsi" w:hAnsiTheme="majorHAnsi" w:cstheme="minorHAnsi"/>
          <w:sz w:val="20"/>
          <w:szCs w:val="20"/>
        </w:rPr>
      </w:pPr>
      <w:r w:rsidRPr="003E2228">
        <w:rPr>
          <w:rFonts w:asciiTheme="majorHAnsi" w:hAnsiTheme="majorHAnsi" w:cstheme="minorHAnsi"/>
          <w:sz w:val="20"/>
          <w:szCs w:val="20"/>
        </w:rPr>
        <w:t xml:space="preserve">γ.  </w:t>
      </w:r>
      <w:r w:rsidRPr="003E2228">
        <w:rPr>
          <w:rFonts w:asciiTheme="majorHAnsi" w:hAnsiTheme="majorHAnsi" w:cstheme="minorHAnsi"/>
          <w:b/>
          <w:sz w:val="20"/>
          <w:szCs w:val="20"/>
        </w:rPr>
        <w:t>Ασφαλιστική ενημερότητα</w:t>
      </w:r>
      <w:r w:rsidRPr="003E2228">
        <w:rPr>
          <w:rFonts w:asciiTheme="majorHAnsi" w:hAnsiTheme="majorHAnsi" w:cstheme="minorHAnsi"/>
          <w:sz w:val="20"/>
          <w:szCs w:val="20"/>
        </w:rPr>
        <w:t xml:space="preserve"> </w:t>
      </w:r>
    </w:p>
    <w:tbl>
      <w:tblPr>
        <w:tblW w:w="19473" w:type="dxa"/>
        <w:jc w:val="center"/>
        <w:tblLook w:val="04A0" w:firstRow="1" w:lastRow="0" w:firstColumn="1" w:lastColumn="0" w:noHBand="0" w:noVBand="1"/>
      </w:tblPr>
      <w:tblGrid>
        <w:gridCol w:w="9306"/>
        <w:gridCol w:w="2020"/>
        <w:gridCol w:w="2172"/>
        <w:gridCol w:w="1250"/>
        <w:gridCol w:w="1251"/>
        <w:gridCol w:w="1807"/>
        <w:gridCol w:w="1667"/>
      </w:tblGrid>
      <w:tr w:rsidR="009B3217" w:rsidRPr="003E2228" w:rsidTr="00BF4D65">
        <w:trPr>
          <w:trHeight w:val="264"/>
          <w:jc w:val="center"/>
        </w:trPr>
        <w:tc>
          <w:tcPr>
            <w:tcW w:w="9306" w:type="dxa"/>
            <w:tcBorders>
              <w:top w:val="nil"/>
              <w:left w:val="nil"/>
              <w:bottom w:val="nil"/>
              <w:right w:val="nil"/>
            </w:tcBorders>
            <w:shd w:val="clear" w:color="auto" w:fill="auto"/>
            <w:noWrap/>
          </w:tcPr>
          <w:p w:rsidR="009B3217" w:rsidRPr="003E2228" w:rsidRDefault="009B3217" w:rsidP="00BF4D65">
            <w:pPr>
              <w:rPr>
                <w:rFonts w:asciiTheme="majorHAnsi" w:hAnsiTheme="majorHAnsi" w:cstheme="minorHAnsi"/>
                <w:b/>
                <w:sz w:val="20"/>
                <w:szCs w:val="20"/>
              </w:rPr>
            </w:pPr>
          </w:p>
        </w:tc>
        <w:tc>
          <w:tcPr>
            <w:tcW w:w="2020" w:type="dxa"/>
            <w:tcBorders>
              <w:top w:val="nil"/>
              <w:left w:val="nil"/>
              <w:bottom w:val="nil"/>
              <w:right w:val="nil"/>
            </w:tcBorders>
            <w:shd w:val="clear" w:color="auto" w:fill="auto"/>
            <w:noWrap/>
            <w:vAlign w:val="bottom"/>
          </w:tcPr>
          <w:p w:rsidR="009B3217" w:rsidRPr="003E2228" w:rsidRDefault="009B3217" w:rsidP="00BF4D65">
            <w:pPr>
              <w:rPr>
                <w:rFonts w:asciiTheme="majorHAnsi" w:hAnsiTheme="majorHAnsi" w:cstheme="minorHAnsi"/>
                <w:sz w:val="20"/>
                <w:szCs w:val="20"/>
              </w:rPr>
            </w:pPr>
          </w:p>
        </w:tc>
        <w:tc>
          <w:tcPr>
            <w:tcW w:w="2172" w:type="dxa"/>
            <w:tcBorders>
              <w:top w:val="nil"/>
              <w:left w:val="nil"/>
              <w:bottom w:val="nil"/>
              <w:right w:val="nil"/>
            </w:tcBorders>
            <w:shd w:val="clear" w:color="auto" w:fill="auto"/>
            <w:noWrap/>
            <w:vAlign w:val="bottom"/>
          </w:tcPr>
          <w:p w:rsidR="009B3217" w:rsidRPr="003E2228" w:rsidRDefault="009B3217" w:rsidP="00BF4D65">
            <w:pPr>
              <w:rPr>
                <w:rFonts w:asciiTheme="majorHAnsi" w:hAnsiTheme="majorHAnsi" w:cstheme="minorHAnsi"/>
                <w:sz w:val="20"/>
                <w:szCs w:val="20"/>
              </w:rPr>
            </w:pPr>
          </w:p>
        </w:tc>
        <w:tc>
          <w:tcPr>
            <w:tcW w:w="1250" w:type="dxa"/>
            <w:tcBorders>
              <w:top w:val="nil"/>
              <w:left w:val="nil"/>
              <w:bottom w:val="nil"/>
              <w:right w:val="nil"/>
            </w:tcBorders>
            <w:shd w:val="clear" w:color="auto" w:fill="auto"/>
            <w:noWrap/>
            <w:vAlign w:val="bottom"/>
          </w:tcPr>
          <w:p w:rsidR="009B3217" w:rsidRPr="003E2228" w:rsidRDefault="009B3217" w:rsidP="00BF4D65">
            <w:pPr>
              <w:rPr>
                <w:rFonts w:asciiTheme="majorHAnsi" w:hAnsiTheme="majorHAnsi" w:cstheme="minorHAnsi"/>
                <w:sz w:val="20"/>
                <w:szCs w:val="20"/>
              </w:rPr>
            </w:pPr>
          </w:p>
        </w:tc>
        <w:tc>
          <w:tcPr>
            <w:tcW w:w="1251" w:type="dxa"/>
            <w:tcBorders>
              <w:top w:val="nil"/>
              <w:left w:val="nil"/>
              <w:bottom w:val="nil"/>
              <w:right w:val="nil"/>
            </w:tcBorders>
            <w:shd w:val="clear" w:color="auto" w:fill="auto"/>
            <w:noWrap/>
            <w:vAlign w:val="bottom"/>
          </w:tcPr>
          <w:p w:rsidR="009B3217" w:rsidRPr="003E2228" w:rsidRDefault="009B3217" w:rsidP="00BF4D65">
            <w:pPr>
              <w:jc w:val="center"/>
              <w:rPr>
                <w:rFonts w:asciiTheme="majorHAnsi" w:hAnsiTheme="majorHAnsi" w:cstheme="minorHAnsi"/>
                <w:sz w:val="20"/>
                <w:szCs w:val="20"/>
              </w:rPr>
            </w:pPr>
          </w:p>
        </w:tc>
        <w:tc>
          <w:tcPr>
            <w:tcW w:w="1807" w:type="dxa"/>
            <w:tcBorders>
              <w:top w:val="nil"/>
              <w:left w:val="nil"/>
              <w:bottom w:val="nil"/>
              <w:right w:val="nil"/>
            </w:tcBorders>
            <w:shd w:val="clear" w:color="auto" w:fill="auto"/>
            <w:noWrap/>
            <w:vAlign w:val="bottom"/>
          </w:tcPr>
          <w:p w:rsidR="009B3217" w:rsidRPr="003E2228" w:rsidRDefault="009B3217" w:rsidP="00BF4D65">
            <w:pPr>
              <w:jc w:val="center"/>
              <w:rPr>
                <w:rFonts w:asciiTheme="majorHAnsi" w:hAnsiTheme="majorHAnsi" w:cstheme="minorHAnsi"/>
                <w:sz w:val="20"/>
                <w:szCs w:val="20"/>
              </w:rPr>
            </w:pPr>
          </w:p>
        </w:tc>
        <w:tc>
          <w:tcPr>
            <w:tcW w:w="1667" w:type="dxa"/>
            <w:tcBorders>
              <w:top w:val="nil"/>
              <w:left w:val="nil"/>
              <w:bottom w:val="nil"/>
              <w:right w:val="nil"/>
            </w:tcBorders>
            <w:shd w:val="clear" w:color="auto" w:fill="auto"/>
            <w:noWrap/>
            <w:vAlign w:val="bottom"/>
          </w:tcPr>
          <w:p w:rsidR="009B3217" w:rsidRPr="003E2228" w:rsidRDefault="009B3217" w:rsidP="00BF4D65">
            <w:pPr>
              <w:jc w:val="center"/>
              <w:rPr>
                <w:rFonts w:asciiTheme="majorHAnsi" w:hAnsiTheme="majorHAnsi" w:cstheme="minorHAnsi"/>
                <w:sz w:val="20"/>
                <w:szCs w:val="20"/>
              </w:rPr>
            </w:pPr>
          </w:p>
        </w:tc>
      </w:tr>
    </w:tbl>
    <w:p w:rsidR="00E70BAC" w:rsidRPr="003E2228" w:rsidRDefault="00E70BAC" w:rsidP="00487C6B">
      <w:pPr>
        <w:pStyle w:val="ad"/>
        <w:spacing w:line="280" w:lineRule="atLeast"/>
        <w:jc w:val="both"/>
        <w:rPr>
          <w:rFonts w:asciiTheme="majorHAnsi" w:hAnsiTheme="majorHAnsi" w:cstheme="minorHAnsi"/>
          <w:bCs/>
          <w:sz w:val="20"/>
          <w:szCs w:val="20"/>
        </w:rPr>
      </w:pPr>
      <w:r w:rsidRPr="003E2228">
        <w:rPr>
          <w:rFonts w:asciiTheme="majorHAnsi" w:hAnsiTheme="majorHAnsi" w:cstheme="minorHAnsi"/>
          <w:bCs/>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3E2228">
        <w:rPr>
          <w:rFonts w:asciiTheme="majorHAnsi" w:hAnsiTheme="majorHAnsi" w:cstheme="minorHAnsi"/>
          <w:bCs/>
          <w:sz w:val="20"/>
          <w:szCs w:val="20"/>
        </w:rPr>
        <w:t>Βούτες</w:t>
      </w:r>
      <w:proofErr w:type="spellEnd"/>
      <w:r w:rsidRPr="003E2228">
        <w:rPr>
          <w:rFonts w:asciiTheme="majorHAnsi" w:hAnsiTheme="majorHAnsi" w:cstheme="minorHAnsi"/>
          <w:bCs/>
          <w:sz w:val="20"/>
          <w:szCs w:val="20"/>
        </w:rPr>
        <w:t xml:space="preserve"> και στο </w:t>
      </w:r>
      <w:proofErr w:type="spellStart"/>
      <w:r w:rsidRPr="003E2228">
        <w:rPr>
          <w:rFonts w:asciiTheme="majorHAnsi" w:hAnsiTheme="majorHAnsi" w:cstheme="minorHAnsi"/>
          <w:bCs/>
          <w:sz w:val="20"/>
          <w:szCs w:val="20"/>
        </w:rPr>
        <w:t>τηλ</w:t>
      </w:r>
      <w:proofErr w:type="spellEnd"/>
      <w:r w:rsidRPr="003E2228">
        <w:rPr>
          <w:rFonts w:asciiTheme="majorHAnsi" w:hAnsiTheme="majorHAnsi" w:cstheme="minorHAnsi"/>
          <w:bCs/>
          <w:sz w:val="20"/>
          <w:szCs w:val="20"/>
        </w:rPr>
        <w:t>. 2810-39314</w:t>
      </w:r>
      <w:r w:rsidR="003E2228">
        <w:rPr>
          <w:rFonts w:asciiTheme="majorHAnsi" w:hAnsiTheme="majorHAnsi" w:cstheme="minorHAnsi"/>
          <w:bCs/>
          <w:sz w:val="20"/>
          <w:szCs w:val="20"/>
        </w:rPr>
        <w:t>2</w:t>
      </w:r>
      <w:r w:rsidRPr="003E2228">
        <w:rPr>
          <w:rFonts w:asciiTheme="majorHAnsi" w:hAnsiTheme="majorHAnsi" w:cstheme="minorHAnsi"/>
          <w:bCs/>
          <w:sz w:val="20"/>
          <w:szCs w:val="20"/>
        </w:rPr>
        <w:t xml:space="preserve"> (κα</w:t>
      </w:r>
      <w:r w:rsidR="003E2228">
        <w:rPr>
          <w:rFonts w:asciiTheme="majorHAnsi" w:hAnsiTheme="majorHAnsi" w:cstheme="minorHAnsi"/>
          <w:bCs/>
          <w:sz w:val="20"/>
          <w:szCs w:val="20"/>
        </w:rPr>
        <w:t xml:space="preserve"> </w:t>
      </w:r>
      <w:proofErr w:type="spellStart"/>
      <w:r w:rsidR="003E2228">
        <w:rPr>
          <w:rFonts w:asciiTheme="majorHAnsi" w:hAnsiTheme="majorHAnsi" w:cstheme="minorHAnsi"/>
          <w:bCs/>
          <w:sz w:val="20"/>
          <w:szCs w:val="20"/>
        </w:rPr>
        <w:t>Μαριού</w:t>
      </w:r>
      <w:proofErr w:type="spellEnd"/>
      <w:r w:rsidRPr="003E2228">
        <w:rPr>
          <w:rFonts w:asciiTheme="majorHAnsi" w:hAnsiTheme="majorHAnsi" w:cstheme="minorHAnsi"/>
          <w:bCs/>
          <w:sz w:val="20"/>
          <w:szCs w:val="20"/>
        </w:rPr>
        <w:t xml:space="preserve">, email: </w:t>
      </w:r>
      <w:hyperlink r:id="rId8" w:history="1">
        <w:r w:rsidR="003E2228" w:rsidRPr="007C063D">
          <w:rPr>
            <w:rStyle w:val="-"/>
            <w:rFonts w:asciiTheme="majorHAnsi" w:hAnsiTheme="majorHAnsi" w:cstheme="minorHAnsi"/>
            <w:bCs/>
            <w:sz w:val="20"/>
            <w:szCs w:val="20"/>
            <w:lang w:val="en-US"/>
          </w:rPr>
          <w:t>mariou</w:t>
        </w:r>
        <w:r w:rsidR="003E2228" w:rsidRPr="007C063D">
          <w:rPr>
            <w:rStyle w:val="-"/>
            <w:rFonts w:asciiTheme="majorHAnsi" w:hAnsiTheme="majorHAnsi" w:cstheme="minorHAnsi"/>
            <w:bCs/>
            <w:sz w:val="20"/>
            <w:szCs w:val="20"/>
          </w:rPr>
          <w:t>@</w:t>
        </w:r>
        <w:r w:rsidR="003E2228" w:rsidRPr="007C063D">
          <w:rPr>
            <w:rStyle w:val="-"/>
            <w:rFonts w:asciiTheme="majorHAnsi" w:hAnsiTheme="majorHAnsi" w:cstheme="minorHAnsi"/>
            <w:bCs/>
            <w:sz w:val="20"/>
            <w:szCs w:val="20"/>
            <w:lang w:val="en-US"/>
          </w:rPr>
          <w:t>admin</w:t>
        </w:r>
        <w:r w:rsidR="003E2228" w:rsidRPr="003E2228">
          <w:rPr>
            <w:rStyle w:val="-"/>
            <w:rFonts w:asciiTheme="majorHAnsi" w:hAnsiTheme="majorHAnsi" w:cstheme="minorHAnsi"/>
            <w:bCs/>
            <w:sz w:val="20"/>
            <w:szCs w:val="20"/>
          </w:rPr>
          <w:t>.</w:t>
        </w:r>
        <w:r w:rsidR="003E2228" w:rsidRPr="007C063D">
          <w:rPr>
            <w:rStyle w:val="-"/>
            <w:rFonts w:asciiTheme="majorHAnsi" w:hAnsiTheme="majorHAnsi" w:cstheme="minorHAnsi"/>
            <w:bCs/>
            <w:sz w:val="20"/>
            <w:szCs w:val="20"/>
          </w:rPr>
          <w:t>uoc.gr</w:t>
        </w:r>
      </w:hyperlink>
      <w:r w:rsidRPr="003E2228">
        <w:rPr>
          <w:rFonts w:asciiTheme="majorHAnsi" w:hAnsiTheme="majorHAnsi" w:cstheme="minorHAnsi"/>
          <w:bCs/>
          <w:sz w:val="20"/>
          <w:szCs w:val="20"/>
        </w:rPr>
        <w:t xml:space="preserve"> ).</w:t>
      </w:r>
    </w:p>
    <w:p w:rsidR="009B3217" w:rsidRPr="003E2228" w:rsidRDefault="009B3217" w:rsidP="0025086F">
      <w:pPr>
        <w:spacing w:line="240" w:lineRule="auto"/>
        <w:ind w:firstLine="284"/>
        <w:contextualSpacing/>
        <w:jc w:val="both"/>
        <w:rPr>
          <w:rFonts w:asciiTheme="majorHAnsi" w:hAnsiTheme="majorHAnsi" w:cstheme="minorHAnsi"/>
          <w:sz w:val="20"/>
          <w:szCs w:val="20"/>
        </w:rPr>
      </w:pPr>
    </w:p>
    <w:p w:rsidR="0025086F" w:rsidRPr="003E2228" w:rsidRDefault="0025086F" w:rsidP="0025086F">
      <w:pPr>
        <w:spacing w:line="240" w:lineRule="auto"/>
        <w:contextualSpacing/>
        <w:rPr>
          <w:rFonts w:asciiTheme="majorHAnsi" w:eastAsia="Meiryo" w:hAnsiTheme="majorHAnsi" w:cstheme="minorHAnsi"/>
          <w:b/>
          <w:sz w:val="20"/>
          <w:szCs w:val="20"/>
        </w:rPr>
      </w:pPr>
    </w:p>
    <w:p w:rsidR="0030626D" w:rsidRPr="003E2228" w:rsidRDefault="0030626D" w:rsidP="00B4359D">
      <w:pPr>
        <w:autoSpaceDE w:val="0"/>
        <w:autoSpaceDN w:val="0"/>
        <w:adjustRightInd w:val="0"/>
        <w:spacing w:after="0" w:line="240" w:lineRule="auto"/>
        <w:ind w:left="3686" w:right="-340" w:hanging="23"/>
        <w:jc w:val="center"/>
        <w:rPr>
          <w:rFonts w:asciiTheme="majorHAnsi" w:hAnsiTheme="majorHAnsi" w:cstheme="minorHAnsi"/>
          <w:bCs/>
          <w:sz w:val="20"/>
          <w:szCs w:val="20"/>
        </w:rPr>
      </w:pPr>
    </w:p>
    <w:p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r w:rsidRPr="003E2228">
        <w:rPr>
          <w:rFonts w:asciiTheme="majorHAnsi" w:eastAsia="Times New Roman" w:hAnsiTheme="majorHAnsi"/>
          <w:b/>
          <w:sz w:val="16"/>
          <w:szCs w:val="16"/>
          <w:lang w:eastAsia="el-GR"/>
        </w:rPr>
        <w:t xml:space="preserve">Ο </w:t>
      </w:r>
      <w:r w:rsidRPr="003E2228">
        <w:rPr>
          <w:rFonts w:asciiTheme="majorHAnsi" w:hAnsiTheme="majorHAnsi" w:cstheme="minorHAnsi"/>
          <w:b/>
          <w:sz w:val="20"/>
          <w:szCs w:val="20"/>
        </w:rPr>
        <w:t xml:space="preserve">Αντιπρύτανης Οικονομικών &amp; Υποδομών </w:t>
      </w:r>
    </w:p>
    <w:p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r w:rsidRPr="003E2228">
        <w:rPr>
          <w:rFonts w:asciiTheme="majorHAnsi" w:hAnsiTheme="majorHAnsi" w:cstheme="minorHAnsi"/>
          <w:b/>
          <w:sz w:val="20"/>
          <w:szCs w:val="20"/>
        </w:rPr>
        <w:t>του Πανεπιστημίου Κρήτης</w:t>
      </w:r>
    </w:p>
    <w:p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p>
    <w:p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p>
    <w:p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p>
    <w:p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r w:rsidRPr="003E2228">
        <w:rPr>
          <w:rFonts w:asciiTheme="majorHAnsi" w:hAnsiTheme="majorHAnsi" w:cstheme="minorHAnsi"/>
          <w:b/>
          <w:sz w:val="20"/>
          <w:szCs w:val="20"/>
        </w:rPr>
        <w:t>Κωνσταντίνος Σπανουδάκης</w:t>
      </w:r>
    </w:p>
    <w:p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r w:rsidRPr="003E2228">
        <w:rPr>
          <w:rFonts w:asciiTheme="majorHAnsi" w:hAnsiTheme="majorHAnsi" w:cstheme="minorHAnsi"/>
          <w:b/>
          <w:sz w:val="20"/>
          <w:szCs w:val="20"/>
        </w:rPr>
        <w:t>Καθηγητής</w:t>
      </w:r>
    </w:p>
    <w:p w:rsidR="0030626D" w:rsidRPr="003E2228" w:rsidRDefault="0030626D" w:rsidP="00B4359D">
      <w:pPr>
        <w:spacing w:after="0" w:line="240" w:lineRule="auto"/>
        <w:rPr>
          <w:rFonts w:asciiTheme="majorHAnsi" w:hAnsiTheme="majorHAnsi" w:cstheme="minorHAnsi"/>
          <w:b/>
          <w:sz w:val="20"/>
          <w:szCs w:val="20"/>
        </w:rPr>
      </w:pPr>
    </w:p>
    <w:p w:rsidR="0030626D" w:rsidRPr="003E2228" w:rsidRDefault="0030626D">
      <w:pPr>
        <w:spacing w:after="0" w:line="240" w:lineRule="auto"/>
        <w:rPr>
          <w:rFonts w:asciiTheme="majorHAnsi" w:hAnsiTheme="majorHAnsi" w:cstheme="minorHAnsi"/>
          <w:b/>
          <w:sz w:val="20"/>
          <w:szCs w:val="20"/>
        </w:rPr>
      </w:pPr>
    </w:p>
    <w:p w:rsidR="00701825" w:rsidRPr="003E2228" w:rsidRDefault="00701825">
      <w:pPr>
        <w:spacing w:after="0" w:line="240" w:lineRule="auto"/>
        <w:rPr>
          <w:rFonts w:asciiTheme="majorHAnsi" w:hAnsiTheme="majorHAnsi" w:cstheme="minorHAnsi"/>
          <w:b/>
          <w:sz w:val="20"/>
          <w:szCs w:val="20"/>
          <w:u w:val="single"/>
        </w:rPr>
      </w:pPr>
      <w:r w:rsidRPr="003E2228">
        <w:rPr>
          <w:rFonts w:asciiTheme="majorHAnsi" w:hAnsiTheme="majorHAnsi" w:cstheme="minorHAnsi"/>
          <w:b/>
          <w:sz w:val="20"/>
          <w:szCs w:val="20"/>
          <w:u w:val="single"/>
        </w:rPr>
        <w:br w:type="page"/>
      </w:r>
    </w:p>
    <w:p w:rsidR="0025086F" w:rsidRPr="003E2228" w:rsidRDefault="003E2228" w:rsidP="0025086F">
      <w:pPr>
        <w:tabs>
          <w:tab w:val="left" w:pos="2430"/>
        </w:tabs>
        <w:spacing w:line="240" w:lineRule="auto"/>
        <w:contextualSpacing/>
        <w:jc w:val="center"/>
        <w:rPr>
          <w:rFonts w:asciiTheme="majorHAnsi" w:hAnsiTheme="majorHAnsi" w:cstheme="minorHAnsi"/>
          <w:b/>
          <w:sz w:val="20"/>
          <w:szCs w:val="20"/>
          <w:u w:val="single"/>
        </w:rPr>
      </w:pPr>
      <w:r>
        <w:rPr>
          <w:rFonts w:asciiTheme="majorHAnsi" w:hAnsiTheme="majorHAnsi" w:cstheme="minorHAnsi"/>
          <w:b/>
          <w:sz w:val="20"/>
          <w:szCs w:val="20"/>
          <w:u w:val="single"/>
        </w:rPr>
        <w:t>ΠΑΡΑΡΤΗΜΑ</w:t>
      </w:r>
    </w:p>
    <w:p w:rsidR="000D4EB8" w:rsidRDefault="000D4EB8" w:rsidP="0025086F">
      <w:pPr>
        <w:spacing w:line="240" w:lineRule="auto"/>
        <w:ind w:left="-567"/>
        <w:contextualSpacing/>
        <w:rPr>
          <w:rFonts w:asciiTheme="majorHAnsi" w:hAnsiTheme="majorHAnsi" w:cstheme="minorHAnsi"/>
          <w:sz w:val="20"/>
          <w:szCs w:val="20"/>
        </w:rPr>
      </w:pPr>
    </w:p>
    <w:p w:rsidR="009368B3" w:rsidRDefault="00343C9B" w:rsidP="00343C9B">
      <w:pPr>
        <w:spacing w:line="240" w:lineRule="auto"/>
        <w:ind w:left="-567"/>
        <w:contextualSpacing/>
        <w:jc w:val="center"/>
        <w:rPr>
          <w:rFonts w:asciiTheme="majorHAnsi" w:hAnsiTheme="majorHAnsi" w:cstheme="minorHAnsi"/>
          <w:b/>
          <w:sz w:val="20"/>
          <w:szCs w:val="20"/>
        </w:rPr>
      </w:pPr>
      <w:r w:rsidRPr="00343C9B">
        <w:rPr>
          <w:rFonts w:asciiTheme="majorHAnsi" w:hAnsiTheme="majorHAnsi" w:cstheme="minorHAnsi"/>
          <w:b/>
          <w:sz w:val="20"/>
          <w:szCs w:val="20"/>
        </w:rPr>
        <w:t xml:space="preserve">ΠΟΣΟΤΗΤΕΣ ΑΝΑ ΤΜΗΜΑ </w:t>
      </w:r>
      <w:r>
        <w:rPr>
          <w:rFonts w:asciiTheme="majorHAnsi" w:hAnsiTheme="majorHAnsi" w:cstheme="minorHAnsi"/>
          <w:b/>
          <w:sz w:val="20"/>
          <w:szCs w:val="20"/>
        </w:rPr>
        <w:t>–</w:t>
      </w:r>
      <w:r w:rsidRPr="00343C9B">
        <w:rPr>
          <w:rFonts w:asciiTheme="majorHAnsi" w:hAnsiTheme="majorHAnsi" w:cstheme="minorHAnsi"/>
          <w:b/>
          <w:sz w:val="20"/>
          <w:szCs w:val="20"/>
        </w:rPr>
        <w:t xml:space="preserve"> ΗΡΑΚΛΕΙΟ</w:t>
      </w:r>
    </w:p>
    <w:p w:rsidR="00343C9B" w:rsidRPr="00343C9B" w:rsidRDefault="00343C9B" w:rsidP="00343C9B">
      <w:pPr>
        <w:spacing w:line="240" w:lineRule="auto"/>
        <w:ind w:left="-567"/>
        <w:contextualSpacing/>
        <w:jc w:val="center"/>
        <w:rPr>
          <w:rFonts w:asciiTheme="majorHAnsi" w:hAnsiTheme="majorHAnsi" w:cstheme="minorHAnsi"/>
          <w:b/>
          <w:sz w:val="20"/>
          <w:szCs w:val="20"/>
        </w:rPr>
      </w:pPr>
    </w:p>
    <w:tbl>
      <w:tblPr>
        <w:tblW w:w="7792" w:type="dxa"/>
        <w:jc w:val="center"/>
        <w:tblLook w:val="04A0" w:firstRow="1" w:lastRow="0" w:firstColumn="1" w:lastColumn="0" w:noHBand="0" w:noVBand="1"/>
      </w:tblPr>
      <w:tblGrid>
        <w:gridCol w:w="4390"/>
        <w:gridCol w:w="1559"/>
        <w:gridCol w:w="1843"/>
      </w:tblGrid>
      <w:tr w:rsidR="00343C9B" w:rsidRPr="00343C9B" w:rsidTr="00B16EDE">
        <w:trPr>
          <w:trHeight w:val="288"/>
          <w:jc w:val="center"/>
        </w:trPr>
        <w:tc>
          <w:tcPr>
            <w:tcW w:w="4390" w:type="dxa"/>
            <w:tcBorders>
              <w:top w:val="single" w:sz="4" w:space="0" w:color="auto"/>
              <w:left w:val="single" w:sz="4" w:space="0" w:color="auto"/>
              <w:bottom w:val="nil"/>
              <w:right w:val="nil"/>
            </w:tcBorders>
            <w:shd w:val="clear" w:color="auto" w:fill="auto"/>
            <w:noWrap/>
            <w:vAlign w:val="center"/>
            <w:hideMark/>
          </w:tcPr>
          <w:p w:rsidR="00343C9B" w:rsidRPr="00343C9B" w:rsidRDefault="00343C9B" w:rsidP="00343C9B">
            <w:pPr>
              <w:spacing w:after="0" w:line="240" w:lineRule="auto"/>
              <w:jc w:val="center"/>
              <w:rPr>
                <w:rFonts w:ascii="Cambria" w:eastAsia="Times New Roman" w:hAnsi="Cambria" w:cs="Calibri"/>
                <w:b/>
                <w:bCs/>
                <w:color w:val="000000"/>
                <w:lang w:eastAsia="el-GR"/>
              </w:rPr>
            </w:pPr>
            <w:r w:rsidRPr="00343C9B">
              <w:rPr>
                <w:rFonts w:ascii="Cambria" w:eastAsia="Times New Roman" w:hAnsi="Cambria" w:cs="Calibri"/>
                <w:b/>
                <w:bCs/>
                <w:color w:val="000000"/>
                <w:lang w:eastAsia="el-GR"/>
              </w:rPr>
              <w:t>ΤΜΗΜΑ</w:t>
            </w:r>
          </w:p>
        </w:tc>
        <w:tc>
          <w:tcPr>
            <w:tcW w:w="1559" w:type="dxa"/>
            <w:tcBorders>
              <w:top w:val="single" w:sz="4" w:space="0" w:color="auto"/>
              <w:left w:val="single" w:sz="4" w:space="0" w:color="auto"/>
              <w:bottom w:val="nil"/>
              <w:right w:val="single" w:sz="4" w:space="0" w:color="auto"/>
            </w:tcBorders>
            <w:shd w:val="clear" w:color="auto" w:fill="auto"/>
            <w:noWrap/>
            <w:vAlign w:val="center"/>
            <w:hideMark/>
          </w:tcPr>
          <w:p w:rsidR="00343C9B" w:rsidRPr="00343C9B" w:rsidRDefault="00343C9B" w:rsidP="00343C9B">
            <w:pPr>
              <w:spacing w:after="0" w:line="240" w:lineRule="auto"/>
              <w:jc w:val="center"/>
              <w:rPr>
                <w:rFonts w:ascii="Cambria" w:eastAsia="Times New Roman" w:hAnsi="Cambria" w:cs="Calibri"/>
                <w:b/>
                <w:bCs/>
                <w:color w:val="000000"/>
                <w:lang w:eastAsia="el-GR"/>
              </w:rPr>
            </w:pPr>
            <w:r w:rsidRPr="00343C9B">
              <w:rPr>
                <w:rFonts w:ascii="Cambria" w:eastAsia="Times New Roman" w:hAnsi="Cambria" w:cs="Calibri"/>
                <w:b/>
                <w:bCs/>
                <w:color w:val="000000"/>
                <w:lang w:eastAsia="el-GR"/>
              </w:rPr>
              <w:t>ΠΑΠΥΡΟΙ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C9B" w:rsidRDefault="00343C9B" w:rsidP="00343C9B">
            <w:pPr>
              <w:spacing w:after="0" w:line="240" w:lineRule="auto"/>
              <w:jc w:val="center"/>
              <w:rPr>
                <w:rFonts w:ascii="Cambria" w:eastAsia="Times New Roman" w:hAnsi="Cambria" w:cs="Calibri"/>
                <w:b/>
                <w:bCs/>
                <w:color w:val="000000"/>
                <w:lang w:eastAsia="el-GR"/>
              </w:rPr>
            </w:pPr>
            <w:r w:rsidRPr="00343C9B">
              <w:rPr>
                <w:rFonts w:ascii="Cambria" w:eastAsia="Times New Roman" w:hAnsi="Cambria" w:cs="Calibri"/>
                <w:b/>
                <w:bCs/>
                <w:color w:val="000000"/>
                <w:lang w:eastAsia="el-GR"/>
              </w:rPr>
              <w:t>ΣΕΤ</w:t>
            </w:r>
          </w:p>
          <w:p w:rsidR="00B16EDE" w:rsidRPr="00343C9B" w:rsidRDefault="00B16EDE" w:rsidP="00343C9B">
            <w:pPr>
              <w:spacing w:after="0" w:line="240" w:lineRule="auto"/>
              <w:jc w:val="center"/>
              <w:rPr>
                <w:rFonts w:ascii="Cambria" w:eastAsia="Times New Roman" w:hAnsi="Cambria" w:cs="Calibri"/>
                <w:b/>
                <w:bCs/>
                <w:color w:val="000000"/>
                <w:sz w:val="16"/>
                <w:szCs w:val="16"/>
                <w:lang w:eastAsia="el-GR"/>
              </w:rPr>
            </w:pPr>
            <w:r w:rsidRPr="00B16EDE">
              <w:rPr>
                <w:rFonts w:ascii="Cambria" w:eastAsia="Times New Roman" w:hAnsi="Cambria" w:cs="Calibri"/>
                <w:b/>
                <w:bCs/>
                <w:color w:val="000000"/>
                <w:sz w:val="16"/>
                <w:szCs w:val="16"/>
                <w:lang w:eastAsia="el-GR"/>
              </w:rPr>
              <w:t>(πάπυροι &amp; φάκελοι)</w:t>
            </w:r>
          </w:p>
        </w:tc>
      </w:tr>
      <w:tr w:rsidR="00343C9B" w:rsidRPr="00343C9B" w:rsidTr="00B16EDE">
        <w:trPr>
          <w:trHeight w:val="4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rPr>
                <w:rFonts w:ascii="Cambria" w:eastAsia="Times New Roman" w:hAnsi="Cambria" w:cs="Calibri"/>
                <w:color w:val="000000"/>
                <w:lang w:eastAsia="el-GR"/>
              </w:rPr>
            </w:pPr>
            <w:r w:rsidRPr="00343C9B">
              <w:rPr>
                <w:rFonts w:ascii="Cambria" w:eastAsia="Times New Roman" w:hAnsi="Cambria" w:cs="Calibri"/>
                <w:color w:val="000000"/>
                <w:lang w:eastAsia="el-GR"/>
              </w:rPr>
              <w:t>Τμήμα Επιστήμης &amp; Τεχνολογίας Υλικών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150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 </w:t>
            </w:r>
          </w:p>
        </w:tc>
      </w:tr>
      <w:tr w:rsidR="00343C9B" w:rsidRPr="00343C9B" w:rsidTr="00B16EDE">
        <w:trPr>
          <w:trHeight w:val="419"/>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Χημείας</w:t>
            </w:r>
          </w:p>
        </w:tc>
        <w:tc>
          <w:tcPr>
            <w:tcW w:w="1559"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150</w:t>
            </w:r>
          </w:p>
        </w:tc>
      </w:tr>
      <w:tr w:rsidR="00343C9B" w:rsidRPr="00343C9B" w:rsidTr="00B16EDE">
        <w:trPr>
          <w:trHeight w:val="41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Επιστήμης Υπολογιστών</w:t>
            </w:r>
          </w:p>
        </w:tc>
        <w:tc>
          <w:tcPr>
            <w:tcW w:w="1559"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160</w:t>
            </w:r>
          </w:p>
        </w:tc>
      </w:tr>
      <w:tr w:rsidR="00343C9B" w:rsidRPr="00343C9B" w:rsidTr="00B16EDE">
        <w:trPr>
          <w:trHeight w:val="417"/>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Ιατρικής</w:t>
            </w:r>
          </w:p>
        </w:tc>
        <w:tc>
          <w:tcPr>
            <w:tcW w:w="1559"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600</w:t>
            </w:r>
          </w:p>
        </w:tc>
        <w:tc>
          <w:tcPr>
            <w:tcW w:w="1843"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600</w:t>
            </w:r>
          </w:p>
        </w:tc>
      </w:tr>
      <w:tr w:rsidR="00343C9B" w:rsidRPr="00343C9B" w:rsidTr="00B16EDE">
        <w:trPr>
          <w:trHeight w:val="423"/>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Φυσικής</w:t>
            </w:r>
          </w:p>
        </w:tc>
        <w:tc>
          <w:tcPr>
            <w:tcW w:w="1559"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343C9B" w:rsidRPr="00343C9B" w:rsidRDefault="00343C9B" w:rsidP="00343C9B">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277</w:t>
            </w:r>
          </w:p>
        </w:tc>
      </w:tr>
    </w:tbl>
    <w:p w:rsidR="009368B3" w:rsidRPr="003E2228" w:rsidRDefault="009368B3" w:rsidP="0025086F">
      <w:pPr>
        <w:spacing w:line="240" w:lineRule="auto"/>
        <w:ind w:left="-567"/>
        <w:contextualSpacing/>
        <w:rPr>
          <w:rFonts w:asciiTheme="majorHAnsi" w:hAnsiTheme="majorHAnsi" w:cstheme="minorHAnsi"/>
          <w:sz w:val="20"/>
          <w:szCs w:val="20"/>
        </w:rPr>
      </w:pPr>
    </w:p>
    <w:p w:rsidR="003E2228" w:rsidRPr="00343C9B" w:rsidRDefault="00343C9B" w:rsidP="00343C9B">
      <w:pPr>
        <w:jc w:val="center"/>
        <w:rPr>
          <w:rFonts w:asciiTheme="majorHAnsi" w:hAnsiTheme="majorHAnsi" w:cstheme="minorHAnsi"/>
          <w:b/>
          <w:sz w:val="20"/>
          <w:szCs w:val="20"/>
        </w:rPr>
      </w:pPr>
      <w:r w:rsidRPr="00343C9B">
        <w:rPr>
          <w:rFonts w:asciiTheme="majorHAnsi" w:hAnsiTheme="majorHAnsi" w:cstheme="minorHAnsi"/>
          <w:b/>
          <w:sz w:val="20"/>
          <w:szCs w:val="20"/>
        </w:rPr>
        <w:t>ΠΟΣΟΤΗΤΕΣ ΑΝΑ ΤΜΗΜΑ ΡΕΘΥΜΝΟ</w:t>
      </w:r>
    </w:p>
    <w:tbl>
      <w:tblPr>
        <w:tblW w:w="7787" w:type="dxa"/>
        <w:jc w:val="center"/>
        <w:tblLook w:val="04A0" w:firstRow="1" w:lastRow="0" w:firstColumn="1" w:lastColumn="0" w:noHBand="0" w:noVBand="1"/>
      </w:tblPr>
      <w:tblGrid>
        <w:gridCol w:w="5944"/>
        <w:gridCol w:w="1843"/>
      </w:tblGrid>
      <w:tr w:rsidR="00343C9B" w:rsidRPr="00343C9B" w:rsidTr="00B16EDE">
        <w:trPr>
          <w:trHeight w:val="300"/>
          <w:jc w:val="center"/>
        </w:trPr>
        <w:tc>
          <w:tcPr>
            <w:tcW w:w="5944" w:type="dxa"/>
            <w:tcBorders>
              <w:top w:val="single" w:sz="8" w:space="0" w:color="000000"/>
              <w:left w:val="single" w:sz="8" w:space="0" w:color="000000"/>
              <w:bottom w:val="single" w:sz="8" w:space="0" w:color="000000"/>
              <w:right w:val="single" w:sz="4" w:space="0" w:color="auto"/>
            </w:tcBorders>
            <w:shd w:val="clear" w:color="auto" w:fill="auto"/>
            <w:noWrap/>
            <w:vAlign w:val="center"/>
            <w:hideMark/>
          </w:tcPr>
          <w:p w:rsidR="00343C9B" w:rsidRPr="00343C9B" w:rsidRDefault="00343C9B" w:rsidP="00343C9B">
            <w:pPr>
              <w:spacing w:after="0" w:line="240" w:lineRule="auto"/>
              <w:jc w:val="center"/>
              <w:rPr>
                <w:rFonts w:eastAsia="Times New Roman" w:cs="Calibri"/>
                <w:b/>
                <w:bCs/>
                <w:color w:val="000000"/>
                <w:lang w:eastAsia="el-GR"/>
              </w:rPr>
            </w:pPr>
            <w:r w:rsidRPr="00343C9B">
              <w:rPr>
                <w:rFonts w:ascii="Cambria" w:eastAsia="Times New Roman" w:hAnsi="Cambria" w:cs="Calibri"/>
                <w:b/>
                <w:bCs/>
                <w:color w:val="000000"/>
                <w:lang w:eastAsia="el-GR"/>
              </w:rPr>
              <w:t>ΤΜΗΜΑ</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EDE" w:rsidRDefault="00343C9B" w:rsidP="00343C9B">
            <w:pPr>
              <w:spacing w:after="0" w:line="240" w:lineRule="auto"/>
              <w:jc w:val="center"/>
              <w:rPr>
                <w:rFonts w:ascii="Cambria" w:eastAsia="Times New Roman" w:hAnsi="Cambria" w:cs="Calibri"/>
                <w:b/>
                <w:bCs/>
                <w:color w:val="000000"/>
                <w:lang w:eastAsia="el-GR"/>
              </w:rPr>
            </w:pPr>
            <w:r w:rsidRPr="00343C9B">
              <w:rPr>
                <w:rFonts w:ascii="Cambria" w:eastAsia="Times New Roman" w:hAnsi="Cambria" w:cs="Calibri"/>
                <w:b/>
                <w:bCs/>
                <w:color w:val="000000"/>
                <w:lang w:eastAsia="el-GR"/>
              </w:rPr>
              <w:t>ΣΕΤ</w:t>
            </w:r>
          </w:p>
          <w:p w:rsidR="00343C9B" w:rsidRPr="00343C9B" w:rsidRDefault="00B16EDE" w:rsidP="00343C9B">
            <w:pPr>
              <w:spacing w:after="0" w:line="240" w:lineRule="auto"/>
              <w:jc w:val="center"/>
              <w:rPr>
                <w:rFonts w:eastAsia="Times New Roman" w:cs="Calibri"/>
                <w:b/>
                <w:bCs/>
                <w:color w:val="000000"/>
                <w:sz w:val="16"/>
                <w:szCs w:val="16"/>
                <w:lang w:eastAsia="el-GR"/>
              </w:rPr>
            </w:pPr>
            <w:r w:rsidRPr="00B16EDE">
              <w:rPr>
                <w:rFonts w:ascii="Cambria" w:eastAsia="Times New Roman" w:hAnsi="Cambria" w:cs="Calibri"/>
                <w:b/>
                <w:bCs/>
                <w:color w:val="000000"/>
                <w:sz w:val="16"/>
                <w:szCs w:val="16"/>
                <w:lang w:eastAsia="el-GR"/>
              </w:rPr>
              <w:t xml:space="preserve"> (πάπυροι &amp; φάκελοι)</w:t>
            </w:r>
          </w:p>
        </w:tc>
      </w:tr>
      <w:tr w:rsidR="00343C9B" w:rsidRPr="00343C9B" w:rsidTr="00B16EDE">
        <w:trPr>
          <w:trHeight w:val="507"/>
          <w:jc w:val="center"/>
        </w:trPr>
        <w:tc>
          <w:tcPr>
            <w:tcW w:w="5944" w:type="dxa"/>
            <w:tcBorders>
              <w:top w:val="nil"/>
              <w:left w:val="single" w:sz="4" w:space="0" w:color="000000"/>
              <w:bottom w:val="single" w:sz="4" w:space="0" w:color="000000"/>
              <w:right w:val="single" w:sz="4" w:space="0" w:color="000000"/>
            </w:tcBorders>
            <w:shd w:val="clear" w:color="auto" w:fill="auto"/>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Παιδαγωγικό Τμήμα Προσχολικής Εκπαίδευσης</w:t>
            </w: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555</w:t>
            </w:r>
          </w:p>
        </w:tc>
      </w:tr>
      <w:tr w:rsidR="00343C9B" w:rsidRPr="00343C9B" w:rsidTr="00B16EDE">
        <w:trPr>
          <w:trHeight w:val="411"/>
          <w:jc w:val="center"/>
        </w:trPr>
        <w:tc>
          <w:tcPr>
            <w:tcW w:w="5944" w:type="dxa"/>
            <w:tcBorders>
              <w:top w:val="nil"/>
              <w:left w:val="single" w:sz="4" w:space="0" w:color="000000"/>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Οικονομικών Επιστημών</w:t>
            </w:r>
          </w:p>
        </w:tc>
        <w:tc>
          <w:tcPr>
            <w:tcW w:w="1843" w:type="dxa"/>
            <w:tcBorders>
              <w:top w:val="nil"/>
              <w:left w:val="nil"/>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333</w:t>
            </w:r>
          </w:p>
        </w:tc>
      </w:tr>
      <w:tr w:rsidR="00343C9B" w:rsidRPr="00343C9B" w:rsidTr="00B16EDE">
        <w:trPr>
          <w:trHeight w:val="417"/>
          <w:jc w:val="center"/>
        </w:trPr>
        <w:tc>
          <w:tcPr>
            <w:tcW w:w="5944" w:type="dxa"/>
            <w:tcBorders>
              <w:top w:val="nil"/>
              <w:left w:val="single" w:sz="4" w:space="0" w:color="000000"/>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Ιστορίας Αρχαιολογίας</w:t>
            </w:r>
          </w:p>
        </w:tc>
        <w:tc>
          <w:tcPr>
            <w:tcW w:w="1843" w:type="dxa"/>
            <w:tcBorders>
              <w:top w:val="nil"/>
              <w:left w:val="nil"/>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138</w:t>
            </w:r>
          </w:p>
        </w:tc>
      </w:tr>
      <w:tr w:rsidR="00343C9B" w:rsidRPr="00343C9B" w:rsidTr="00B16EDE">
        <w:trPr>
          <w:trHeight w:val="423"/>
          <w:jc w:val="center"/>
        </w:trPr>
        <w:tc>
          <w:tcPr>
            <w:tcW w:w="5944" w:type="dxa"/>
            <w:tcBorders>
              <w:top w:val="nil"/>
              <w:left w:val="single" w:sz="4" w:space="0" w:color="000000"/>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Πολιτικής Επιστήμης</w:t>
            </w:r>
          </w:p>
        </w:tc>
        <w:tc>
          <w:tcPr>
            <w:tcW w:w="1843" w:type="dxa"/>
            <w:tcBorders>
              <w:top w:val="nil"/>
              <w:left w:val="nil"/>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333</w:t>
            </w:r>
          </w:p>
        </w:tc>
      </w:tr>
      <w:tr w:rsidR="00343C9B" w:rsidRPr="00343C9B" w:rsidTr="00B16EDE">
        <w:trPr>
          <w:trHeight w:val="415"/>
          <w:jc w:val="center"/>
        </w:trPr>
        <w:tc>
          <w:tcPr>
            <w:tcW w:w="5944" w:type="dxa"/>
            <w:tcBorders>
              <w:top w:val="nil"/>
              <w:left w:val="single" w:sz="4" w:space="0" w:color="000000"/>
              <w:bottom w:val="single" w:sz="4" w:space="0" w:color="000000"/>
              <w:right w:val="single" w:sz="4" w:space="0" w:color="000000"/>
            </w:tcBorders>
            <w:shd w:val="clear" w:color="auto" w:fill="auto"/>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Κοσμητεία Σχολής Κοινωνικών Επιστημών</w:t>
            </w:r>
          </w:p>
        </w:tc>
        <w:tc>
          <w:tcPr>
            <w:tcW w:w="1843" w:type="dxa"/>
            <w:tcBorders>
              <w:top w:val="nil"/>
              <w:left w:val="nil"/>
              <w:bottom w:val="single" w:sz="4" w:space="0" w:color="000000"/>
              <w:right w:val="single" w:sz="4" w:space="0" w:color="000000"/>
            </w:tcBorders>
            <w:shd w:val="clear" w:color="auto" w:fill="auto"/>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555</w:t>
            </w:r>
          </w:p>
        </w:tc>
      </w:tr>
      <w:tr w:rsidR="00343C9B" w:rsidRPr="00343C9B" w:rsidTr="00B16EDE">
        <w:trPr>
          <w:trHeight w:val="407"/>
          <w:jc w:val="center"/>
        </w:trPr>
        <w:tc>
          <w:tcPr>
            <w:tcW w:w="5944" w:type="dxa"/>
            <w:tcBorders>
              <w:top w:val="nil"/>
              <w:left w:val="single" w:sz="4" w:space="0" w:color="000000"/>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Φιλολογίας</w:t>
            </w:r>
          </w:p>
        </w:tc>
        <w:tc>
          <w:tcPr>
            <w:tcW w:w="1843" w:type="dxa"/>
            <w:tcBorders>
              <w:top w:val="nil"/>
              <w:left w:val="nil"/>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83</w:t>
            </w:r>
          </w:p>
        </w:tc>
      </w:tr>
      <w:tr w:rsidR="00343C9B" w:rsidRPr="00343C9B" w:rsidTr="00B16EDE">
        <w:trPr>
          <w:trHeight w:val="414"/>
          <w:jc w:val="center"/>
        </w:trPr>
        <w:tc>
          <w:tcPr>
            <w:tcW w:w="5944" w:type="dxa"/>
            <w:tcBorders>
              <w:top w:val="nil"/>
              <w:left w:val="single" w:sz="4" w:space="0" w:color="000000"/>
              <w:bottom w:val="single" w:sz="4" w:space="0" w:color="000000"/>
              <w:right w:val="single" w:sz="4" w:space="0" w:color="000000"/>
            </w:tcBorders>
            <w:shd w:val="clear" w:color="auto" w:fill="auto"/>
            <w:noWrap/>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Τμήμα Ψυχολογίας</w:t>
            </w:r>
          </w:p>
        </w:tc>
        <w:tc>
          <w:tcPr>
            <w:tcW w:w="1843" w:type="dxa"/>
            <w:tcBorders>
              <w:top w:val="nil"/>
              <w:left w:val="nil"/>
              <w:bottom w:val="single" w:sz="4" w:space="0" w:color="auto"/>
              <w:right w:val="single" w:sz="4" w:space="0" w:color="000000"/>
            </w:tcBorders>
            <w:shd w:val="clear" w:color="auto" w:fill="auto"/>
            <w:noWrap/>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250</w:t>
            </w:r>
          </w:p>
        </w:tc>
      </w:tr>
      <w:tr w:rsidR="00343C9B" w:rsidRPr="00343C9B" w:rsidTr="00B16EDE">
        <w:trPr>
          <w:trHeight w:val="588"/>
          <w:jc w:val="center"/>
        </w:trPr>
        <w:tc>
          <w:tcPr>
            <w:tcW w:w="5944" w:type="dxa"/>
            <w:tcBorders>
              <w:top w:val="nil"/>
              <w:left w:val="single" w:sz="4" w:space="0" w:color="000000"/>
              <w:bottom w:val="single" w:sz="4" w:space="0" w:color="000000"/>
              <w:right w:val="single" w:sz="4" w:space="0" w:color="auto"/>
            </w:tcBorders>
            <w:shd w:val="clear" w:color="auto" w:fill="auto"/>
            <w:vAlign w:val="center"/>
            <w:hideMark/>
          </w:tcPr>
          <w:p w:rsidR="00343C9B" w:rsidRPr="00343C9B" w:rsidRDefault="00343C9B" w:rsidP="00B16EDE">
            <w:pPr>
              <w:spacing w:after="0" w:line="240" w:lineRule="auto"/>
              <w:jc w:val="both"/>
              <w:rPr>
                <w:rFonts w:ascii="Cambria" w:eastAsia="Times New Roman" w:hAnsi="Cambria" w:cs="Calibri"/>
                <w:color w:val="000000"/>
                <w:lang w:eastAsia="el-GR"/>
              </w:rPr>
            </w:pPr>
            <w:r w:rsidRPr="00343C9B">
              <w:rPr>
                <w:rFonts w:ascii="Cambria" w:eastAsia="Times New Roman" w:hAnsi="Cambria" w:cs="Calibri"/>
                <w:color w:val="000000"/>
                <w:lang w:eastAsia="el-GR"/>
              </w:rPr>
              <w:t>Παιδαγωγικό Τμήμα Δημοτικής Εκπαίδευσης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C9B" w:rsidRPr="00343C9B" w:rsidRDefault="00343C9B" w:rsidP="00B16EDE">
            <w:pPr>
              <w:spacing w:after="0" w:line="240" w:lineRule="auto"/>
              <w:jc w:val="center"/>
              <w:rPr>
                <w:rFonts w:ascii="Cambria" w:eastAsia="Times New Roman" w:hAnsi="Cambria" w:cs="Calibri"/>
                <w:color w:val="000000"/>
                <w:lang w:eastAsia="el-GR"/>
              </w:rPr>
            </w:pPr>
            <w:r w:rsidRPr="00343C9B">
              <w:rPr>
                <w:rFonts w:ascii="Cambria" w:eastAsia="Times New Roman" w:hAnsi="Cambria" w:cs="Calibri"/>
                <w:color w:val="000000"/>
                <w:lang w:eastAsia="el-GR"/>
              </w:rPr>
              <w:t>333</w:t>
            </w:r>
          </w:p>
        </w:tc>
      </w:tr>
    </w:tbl>
    <w:p w:rsidR="003E2228" w:rsidRDefault="003E2228" w:rsidP="000D4EB8">
      <w:pPr>
        <w:rPr>
          <w:rFonts w:asciiTheme="majorHAnsi" w:hAnsiTheme="majorHAnsi" w:cstheme="minorHAnsi"/>
          <w:sz w:val="20"/>
          <w:szCs w:val="20"/>
        </w:rPr>
      </w:pPr>
    </w:p>
    <w:p w:rsidR="00067662" w:rsidRPr="00067662" w:rsidRDefault="00067662" w:rsidP="000D4EB8">
      <w:pPr>
        <w:rPr>
          <w:rFonts w:asciiTheme="majorHAnsi" w:hAnsiTheme="majorHAnsi" w:cstheme="minorHAnsi"/>
          <w:b/>
          <w:u w:val="single"/>
        </w:rPr>
      </w:pPr>
      <w:r w:rsidRPr="00067662">
        <w:rPr>
          <w:rFonts w:asciiTheme="majorHAnsi" w:hAnsiTheme="majorHAnsi" w:cstheme="minorHAnsi"/>
          <w:b/>
          <w:u w:val="single"/>
        </w:rPr>
        <w:t>Οι πάπυροι και οι φάκελοι θα έχουν τα παρακάτω χαρακτηριστικά :</w:t>
      </w:r>
    </w:p>
    <w:p w:rsidR="00067662" w:rsidRPr="00067662" w:rsidRDefault="00067662" w:rsidP="00067662">
      <w:pPr>
        <w:spacing w:before="100" w:beforeAutospacing="1" w:after="100" w:afterAutospacing="1"/>
        <w:jc w:val="both"/>
        <w:rPr>
          <w:rFonts w:asciiTheme="majorHAnsi" w:hAnsiTheme="majorHAnsi"/>
          <w:sz w:val="24"/>
          <w:szCs w:val="24"/>
          <w:lang w:eastAsia="el-GR"/>
        </w:rPr>
      </w:pPr>
      <w:r w:rsidRPr="00067662">
        <w:rPr>
          <w:rFonts w:asciiTheme="majorHAnsi" w:hAnsiTheme="majorHAnsi" w:cs="Arial"/>
          <w:b/>
          <w:bCs/>
        </w:rPr>
        <w:t xml:space="preserve">1) </w:t>
      </w:r>
      <w:r w:rsidRPr="00067662">
        <w:rPr>
          <w:rFonts w:asciiTheme="majorHAnsi" w:hAnsiTheme="majorHAnsi" w:cs="Arial"/>
          <w:b/>
          <w:bCs/>
          <w:lang w:val="en-US"/>
        </w:rPr>
        <w:t>Chagall</w:t>
      </w:r>
      <w:r w:rsidRPr="00067662">
        <w:rPr>
          <w:rFonts w:asciiTheme="majorHAnsi" w:hAnsiTheme="majorHAnsi" w:cs="Arial"/>
          <w:b/>
          <w:bCs/>
        </w:rPr>
        <w:t xml:space="preserve"> (μπεζ χρώμα 1024). Το χαρτί για τα πτυχία θα είναι 130</w:t>
      </w:r>
      <w:r w:rsidRPr="00067662">
        <w:rPr>
          <w:rFonts w:asciiTheme="majorHAnsi" w:hAnsiTheme="majorHAnsi" w:cs="Arial"/>
          <w:b/>
          <w:bCs/>
          <w:lang w:val="en-US"/>
        </w:rPr>
        <w:t>gr</w:t>
      </w:r>
      <w:r w:rsidRPr="00067662">
        <w:rPr>
          <w:rFonts w:asciiTheme="majorHAnsi" w:hAnsiTheme="majorHAnsi" w:cs="Arial"/>
          <w:b/>
          <w:bCs/>
        </w:rPr>
        <w:t xml:space="preserve"> ενώ το </w:t>
      </w:r>
      <w:r w:rsidRPr="00067662">
        <w:rPr>
          <w:rFonts w:asciiTheme="majorHAnsi" w:hAnsiTheme="majorHAnsi" w:cs="Arial"/>
          <w:b/>
          <w:bCs/>
          <w:lang w:val="en-US"/>
        </w:rPr>
        <w:t>folder</w:t>
      </w:r>
      <w:r w:rsidRPr="00067662">
        <w:rPr>
          <w:rFonts w:asciiTheme="majorHAnsi" w:hAnsiTheme="majorHAnsi" w:cs="Arial"/>
          <w:b/>
          <w:bCs/>
        </w:rPr>
        <w:t xml:space="preserve"> (φάκελος που θα συνοδεύει τα πτυχία)  θα είναι 190 </w:t>
      </w:r>
      <w:r w:rsidRPr="00067662">
        <w:rPr>
          <w:rFonts w:asciiTheme="majorHAnsi" w:hAnsiTheme="majorHAnsi" w:cs="Arial"/>
          <w:b/>
          <w:bCs/>
          <w:lang w:val="en-US"/>
        </w:rPr>
        <w:t>gr</w:t>
      </w:r>
      <w:r w:rsidRPr="00067662">
        <w:rPr>
          <w:rFonts w:asciiTheme="majorHAnsi" w:hAnsiTheme="majorHAnsi" w:cs="Arial"/>
          <w:b/>
          <w:bCs/>
        </w:rPr>
        <w:t xml:space="preserve">, κρεμ </w:t>
      </w:r>
      <w:r w:rsidRPr="00067662">
        <w:rPr>
          <w:rFonts w:asciiTheme="majorHAnsi" w:hAnsiTheme="majorHAnsi" w:cs="Arial"/>
          <w:b/>
          <w:bCs/>
          <w:lang w:val="en-US"/>
        </w:rPr>
        <w:t>Bristol</w:t>
      </w:r>
      <w:r w:rsidRPr="00067662">
        <w:rPr>
          <w:rFonts w:asciiTheme="majorHAnsi" w:hAnsiTheme="majorHAnsi" w:cs="Arial"/>
          <w:b/>
          <w:bCs/>
        </w:rPr>
        <w:t xml:space="preserve">.  </w:t>
      </w:r>
    </w:p>
    <w:p w:rsidR="00067662" w:rsidRPr="00067662" w:rsidRDefault="00067662" w:rsidP="00067662">
      <w:pPr>
        <w:spacing w:before="100" w:beforeAutospacing="1" w:after="100" w:afterAutospacing="1"/>
        <w:jc w:val="both"/>
        <w:rPr>
          <w:rFonts w:asciiTheme="majorHAnsi" w:hAnsiTheme="majorHAnsi"/>
        </w:rPr>
      </w:pPr>
      <w:bookmarkStart w:id="0" w:name="_GoBack"/>
      <w:r w:rsidRPr="00F176AD">
        <w:rPr>
          <w:rFonts w:asciiTheme="majorHAnsi" w:hAnsiTheme="majorHAnsi" w:cs="Arial"/>
          <w:b/>
        </w:rPr>
        <w:t> 2)</w:t>
      </w:r>
      <w:r w:rsidRPr="00067662">
        <w:rPr>
          <w:rFonts w:asciiTheme="majorHAnsi" w:hAnsiTheme="majorHAnsi" w:cs="Arial"/>
        </w:rPr>
        <w:t xml:space="preserve"> </w:t>
      </w:r>
      <w:bookmarkEnd w:id="0"/>
      <w:r w:rsidRPr="00067662">
        <w:rPr>
          <w:rFonts w:asciiTheme="majorHAnsi" w:hAnsiTheme="majorHAnsi" w:cs="Arial"/>
          <w:b/>
          <w:bCs/>
          <w:u w:val="single"/>
        </w:rPr>
        <w:t xml:space="preserve">Το πτυχίο θα είναι σε μέγεθος Α3 και με  μπορντούρα (σύμφωνα με την υπ’ </w:t>
      </w:r>
      <w:proofErr w:type="spellStart"/>
      <w:r w:rsidRPr="00067662">
        <w:rPr>
          <w:rFonts w:asciiTheme="majorHAnsi" w:hAnsiTheme="majorHAnsi" w:cs="Arial"/>
          <w:b/>
          <w:bCs/>
          <w:u w:val="single"/>
        </w:rPr>
        <w:t>αριθμ</w:t>
      </w:r>
      <w:proofErr w:type="spellEnd"/>
      <w:r w:rsidRPr="00067662">
        <w:rPr>
          <w:rFonts w:asciiTheme="majorHAnsi" w:hAnsiTheme="majorHAnsi" w:cs="Arial"/>
          <w:b/>
          <w:bCs/>
          <w:u w:val="single"/>
        </w:rPr>
        <w:t xml:space="preserve">΄ 265/19-3-2009 απόφαση Συγκλήτου) </w:t>
      </w:r>
      <w:r w:rsidRPr="00067662">
        <w:rPr>
          <w:rFonts w:asciiTheme="majorHAnsi" w:hAnsiTheme="majorHAnsi" w:cs="Arial"/>
        </w:rPr>
        <w:t xml:space="preserve">.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xml:space="preserve">Το πτυχίο θα έχει μπορντούρα*, το έμβλημα του Πανεπιστημίου Κρήτης στην επάνω πλευρά (διάμετρο 4.5 εκατοστά) και </w:t>
      </w:r>
      <w:r>
        <w:rPr>
          <w:rFonts w:asciiTheme="majorHAnsi" w:hAnsiTheme="majorHAnsi" w:cs="Arial"/>
        </w:rPr>
        <w:t>θα αναγράφει «</w:t>
      </w:r>
      <w:r w:rsidRPr="00067662">
        <w:rPr>
          <w:rFonts w:asciiTheme="majorHAnsi" w:hAnsiTheme="majorHAnsi" w:cs="Arial"/>
        </w:rPr>
        <w:t>ΕΛΛΗΝΙΚΗ ΔΗΜΟΚΡΑΤΙΑ ΠΑΝΕΠΙΣΤΗΜΙΟ ΚΡΗΤΗΣ</w:t>
      </w:r>
      <w:r>
        <w:rPr>
          <w:rFonts w:asciiTheme="majorHAnsi" w:hAnsiTheme="majorHAnsi" w:cs="Arial"/>
        </w:rPr>
        <w:t>»</w:t>
      </w:r>
      <w:r w:rsidRPr="00067662">
        <w:rPr>
          <w:rFonts w:asciiTheme="majorHAnsi" w:hAnsiTheme="majorHAnsi" w:cs="Arial"/>
        </w:rPr>
        <w:t xml:space="preserve">. Η μπορντούρα και το έμβλημα (στην επάνω πλευρά) θα είναι στο </w:t>
      </w:r>
      <w:proofErr w:type="spellStart"/>
      <w:r w:rsidRPr="00067662">
        <w:rPr>
          <w:rFonts w:asciiTheme="majorHAnsi" w:hAnsiTheme="majorHAnsi" w:cs="Arial"/>
        </w:rPr>
        <w:t>μινωϊκό</w:t>
      </w:r>
      <w:proofErr w:type="spellEnd"/>
      <w:r w:rsidRPr="00067662">
        <w:rPr>
          <w:rFonts w:asciiTheme="majorHAnsi" w:hAnsiTheme="majorHAnsi" w:cs="Arial"/>
        </w:rPr>
        <w:t xml:space="preserve"> χρώμα (σύμφωνα με την υπ’ </w:t>
      </w:r>
      <w:proofErr w:type="spellStart"/>
      <w:r w:rsidRPr="00067662">
        <w:rPr>
          <w:rFonts w:asciiTheme="majorHAnsi" w:hAnsiTheme="majorHAnsi" w:cs="Arial"/>
        </w:rPr>
        <w:t>αριθμ</w:t>
      </w:r>
      <w:proofErr w:type="spellEnd"/>
      <w:r w:rsidRPr="00067662">
        <w:rPr>
          <w:rFonts w:asciiTheme="majorHAnsi" w:hAnsiTheme="majorHAnsi" w:cs="Arial"/>
        </w:rPr>
        <w:t xml:space="preserve">’ 232/20-7-2006 απόφαση Συγκλήτου) και το ανάγλυφο έμβλημα του Πανεπιστημίου Κρήτης στην κάτω πλευρά, στη μέση**.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xml:space="preserve"> *  Για εκτύπωση σε τετραχρωμία η αναλογία των χρωμάτων είναι: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w:t>
      </w:r>
      <w:r w:rsidRPr="00067662">
        <w:rPr>
          <w:rFonts w:asciiTheme="majorHAnsi" w:hAnsiTheme="majorHAnsi" w:cs="Arial"/>
          <w:lang w:val="en-US"/>
        </w:rPr>
        <w:t>C</w:t>
      </w:r>
      <w:r w:rsidRPr="00067662">
        <w:rPr>
          <w:rFonts w:asciiTheme="majorHAnsi" w:hAnsiTheme="majorHAnsi" w:cs="Arial"/>
        </w:rPr>
        <w:t xml:space="preserve"> (</w:t>
      </w:r>
      <w:proofErr w:type="spellStart"/>
      <w:r w:rsidRPr="00067662">
        <w:rPr>
          <w:rFonts w:asciiTheme="majorHAnsi" w:hAnsiTheme="majorHAnsi" w:cs="Arial"/>
        </w:rPr>
        <w:t>μπλέ</w:t>
      </w:r>
      <w:proofErr w:type="spellEnd"/>
      <w:r w:rsidRPr="00067662">
        <w:rPr>
          <w:rFonts w:asciiTheme="majorHAnsi" w:hAnsiTheme="majorHAnsi" w:cs="Arial"/>
        </w:rPr>
        <w:t xml:space="preserve"> χρώμα): 40%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Μ (</w:t>
      </w:r>
      <w:proofErr w:type="spellStart"/>
      <w:r w:rsidRPr="00067662">
        <w:rPr>
          <w:rFonts w:asciiTheme="majorHAnsi" w:hAnsiTheme="majorHAnsi" w:cs="Arial"/>
        </w:rPr>
        <w:t>μαντζέντα</w:t>
      </w:r>
      <w:proofErr w:type="spellEnd"/>
      <w:r w:rsidRPr="00067662">
        <w:rPr>
          <w:rFonts w:asciiTheme="majorHAnsi" w:hAnsiTheme="majorHAnsi" w:cs="Arial"/>
        </w:rPr>
        <w:t xml:space="preserve">, κόκκινο χρώμα): 100%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xml:space="preserve">   Υ (κίτρινο χρώμα) :100%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Κ (μαύρο χρώμα) : 0%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 στην εκτύπωση των πτυχίων θα χρησιμοποιηθεί η ανάγλυφη σφραγίδα με τη λέξη «Πανεπιστήμιο Κρήτης».</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w:t>
      </w:r>
      <w:r w:rsidRPr="00067662">
        <w:rPr>
          <w:rFonts w:asciiTheme="majorHAnsi" w:hAnsiTheme="majorHAnsi" w:cs="Arial"/>
          <w:b/>
          <w:bCs/>
        </w:rPr>
        <w:t xml:space="preserve">3)  </w:t>
      </w:r>
      <w:r w:rsidRPr="00067662">
        <w:rPr>
          <w:rFonts w:asciiTheme="majorHAnsi" w:hAnsiTheme="majorHAnsi" w:cs="Arial"/>
          <w:b/>
          <w:bCs/>
          <w:u w:val="single"/>
        </w:rPr>
        <w:t>Ο φάκελος που θα συνοδεύει τα πτυχία</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b/>
          <w:bCs/>
        </w:rPr>
        <w:t>θα είναι διαστάσεως 30,5 Χ 43 εκατοστά</w:t>
      </w:r>
      <w:r w:rsidRPr="00067662">
        <w:rPr>
          <w:rFonts w:asciiTheme="majorHAnsi" w:hAnsiTheme="majorHAnsi" w:cs="Arial"/>
        </w:rPr>
        <w:t xml:space="preserve">, διπλωμένο με το λογότυπο του Π.Κ (σε </w:t>
      </w:r>
      <w:proofErr w:type="spellStart"/>
      <w:r w:rsidRPr="00067662">
        <w:rPr>
          <w:rFonts w:asciiTheme="majorHAnsi" w:hAnsiTheme="majorHAnsi" w:cs="Arial"/>
        </w:rPr>
        <w:t>μινωϊκό</w:t>
      </w:r>
      <w:proofErr w:type="spellEnd"/>
      <w:r w:rsidRPr="00067662">
        <w:rPr>
          <w:rFonts w:asciiTheme="majorHAnsi" w:hAnsiTheme="majorHAnsi" w:cs="Arial"/>
        </w:rPr>
        <w:t xml:space="preserve"> χρώμα) στη μέση του φακέλου  και θα αναγράφονται :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xml:space="preserve">               ΠΑΝΕΠΙΣΤΗΜΙΟ ΚΡΗΤΗΣ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Σχολή……………..</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Τμήμα.. …………..</w:t>
      </w:r>
    </w:p>
    <w:p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Ονοματεπώνυμο …………………..</w:t>
      </w:r>
    </w:p>
    <w:p w:rsidR="00EA2D47" w:rsidRDefault="00EA2D47" w:rsidP="000D4EB8">
      <w:pPr>
        <w:rPr>
          <w:rFonts w:asciiTheme="majorHAnsi" w:hAnsiTheme="majorHAnsi" w:cstheme="minorHAnsi"/>
          <w:sz w:val="20"/>
          <w:szCs w:val="20"/>
        </w:rPr>
      </w:pPr>
    </w:p>
    <w:p w:rsidR="00EA2D47" w:rsidRDefault="00EA2D47" w:rsidP="000D4EB8">
      <w:pPr>
        <w:rPr>
          <w:rFonts w:asciiTheme="majorHAnsi" w:hAnsiTheme="majorHAnsi" w:cstheme="minorHAnsi"/>
          <w:sz w:val="20"/>
          <w:szCs w:val="20"/>
        </w:rPr>
      </w:pPr>
    </w:p>
    <w:p w:rsidR="00EA2D47" w:rsidRPr="00EA2D47" w:rsidRDefault="00EA2D47" w:rsidP="000D4EB8">
      <w:pPr>
        <w:rPr>
          <w:rFonts w:asciiTheme="majorHAnsi" w:hAnsiTheme="majorHAnsi" w:cstheme="minorHAnsi"/>
          <w:b/>
          <w:sz w:val="24"/>
          <w:szCs w:val="24"/>
        </w:rPr>
      </w:pPr>
      <w:r w:rsidRPr="00EA2D47">
        <w:rPr>
          <w:rFonts w:asciiTheme="majorHAnsi" w:hAnsiTheme="majorHAnsi" w:cstheme="minorHAnsi"/>
          <w:b/>
          <w:sz w:val="24"/>
          <w:szCs w:val="24"/>
        </w:rPr>
        <w:t xml:space="preserve">ΤΕΧΝΙΚΕΣ ΠΛΗΡΟΦΟΡΙΕΣ κα Παττακού </w:t>
      </w:r>
      <w:proofErr w:type="spellStart"/>
      <w:r w:rsidRPr="00EA2D47">
        <w:rPr>
          <w:rFonts w:asciiTheme="majorHAnsi" w:hAnsiTheme="majorHAnsi" w:cstheme="minorHAnsi"/>
          <w:b/>
          <w:sz w:val="24"/>
          <w:szCs w:val="24"/>
        </w:rPr>
        <w:t>τηλ</w:t>
      </w:r>
      <w:proofErr w:type="spellEnd"/>
      <w:r w:rsidRPr="00EA2D47">
        <w:rPr>
          <w:rFonts w:asciiTheme="majorHAnsi" w:hAnsiTheme="majorHAnsi" w:cstheme="minorHAnsi"/>
          <w:b/>
          <w:sz w:val="24"/>
          <w:szCs w:val="24"/>
        </w:rPr>
        <w:t>. 2810</w:t>
      </w:r>
      <w:r>
        <w:rPr>
          <w:rFonts w:asciiTheme="majorHAnsi" w:hAnsiTheme="majorHAnsi" w:cstheme="minorHAnsi"/>
          <w:b/>
          <w:sz w:val="24"/>
          <w:szCs w:val="24"/>
        </w:rPr>
        <w:t xml:space="preserve"> </w:t>
      </w:r>
      <w:r w:rsidRPr="00EA2D47">
        <w:rPr>
          <w:rFonts w:asciiTheme="majorHAnsi" w:hAnsiTheme="majorHAnsi" w:cstheme="minorHAnsi"/>
          <w:b/>
          <w:sz w:val="24"/>
          <w:szCs w:val="24"/>
        </w:rPr>
        <w:t>394321</w:t>
      </w:r>
    </w:p>
    <w:sectPr w:rsidR="00EA2D47" w:rsidRPr="00EA2D47" w:rsidSect="0030626D">
      <w:pgSz w:w="11906" w:h="16838" w:code="9"/>
      <w:pgMar w:top="1134" w:right="1077" w:bottom="1134" w:left="107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eiryo">
    <w:charset w:val="80"/>
    <w:family w:val="swiss"/>
    <w:pitch w:val="variable"/>
    <w:sig w:usb0="E10102FF" w:usb1="EAC7FFFF" w:usb2="0001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0E767A29"/>
    <w:multiLevelType w:val="hybridMultilevel"/>
    <w:tmpl w:val="85849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6"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7"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8"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1"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3"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4"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6"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7"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8"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9"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0"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1"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2"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3"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4"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7"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8"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9"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9"/>
  </w:num>
  <w:num w:numId="4">
    <w:abstractNumId w:val="0"/>
  </w:num>
  <w:num w:numId="5">
    <w:abstractNumId w:val="25"/>
  </w:num>
  <w:num w:numId="6">
    <w:abstractNumId w:val="6"/>
  </w:num>
  <w:num w:numId="7">
    <w:abstractNumId w:val="19"/>
  </w:num>
  <w:num w:numId="8">
    <w:abstractNumId w:val="10"/>
  </w:num>
  <w:num w:numId="9">
    <w:abstractNumId w:val="2"/>
  </w:num>
  <w:num w:numId="10">
    <w:abstractNumId w:val="21"/>
  </w:num>
  <w:num w:numId="11">
    <w:abstractNumId w:val="24"/>
  </w:num>
  <w:num w:numId="12">
    <w:abstractNumId w:val="8"/>
  </w:num>
  <w:num w:numId="13">
    <w:abstractNumId w:val="3"/>
  </w:num>
  <w:num w:numId="14">
    <w:abstractNumId w:val="28"/>
  </w:num>
  <w:num w:numId="15">
    <w:abstractNumId w:val="26"/>
  </w:num>
  <w:num w:numId="16">
    <w:abstractNumId w:val="18"/>
  </w:num>
  <w:num w:numId="17">
    <w:abstractNumId w:val="22"/>
  </w:num>
  <w:num w:numId="18">
    <w:abstractNumId w:val="27"/>
  </w:num>
  <w:num w:numId="19">
    <w:abstractNumId w:val="7"/>
  </w:num>
  <w:num w:numId="20">
    <w:abstractNumId w:val="15"/>
  </w:num>
  <w:num w:numId="21">
    <w:abstractNumId w:val="23"/>
  </w:num>
  <w:num w:numId="22">
    <w:abstractNumId w:val="12"/>
  </w:num>
  <w:num w:numId="23">
    <w:abstractNumId w:val="13"/>
  </w:num>
  <w:num w:numId="24">
    <w:abstractNumId w:val="17"/>
  </w:num>
  <w:num w:numId="25">
    <w:abstractNumId w:val="20"/>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7B"/>
    <w:rsid w:val="00006EDE"/>
    <w:rsid w:val="0001097C"/>
    <w:rsid w:val="00010FFF"/>
    <w:rsid w:val="00042409"/>
    <w:rsid w:val="00064B4F"/>
    <w:rsid w:val="00067662"/>
    <w:rsid w:val="00072947"/>
    <w:rsid w:val="000B6D41"/>
    <w:rsid w:val="000C6482"/>
    <w:rsid w:val="000D4EB8"/>
    <w:rsid w:val="000D688F"/>
    <w:rsid w:val="000D76FB"/>
    <w:rsid w:val="00126124"/>
    <w:rsid w:val="001679B9"/>
    <w:rsid w:val="00177685"/>
    <w:rsid w:val="00197461"/>
    <w:rsid w:val="001B0568"/>
    <w:rsid w:val="001D5BCD"/>
    <w:rsid w:val="00222C49"/>
    <w:rsid w:val="0025086F"/>
    <w:rsid w:val="0026482A"/>
    <w:rsid w:val="00270871"/>
    <w:rsid w:val="002E6D55"/>
    <w:rsid w:val="0030626D"/>
    <w:rsid w:val="00342054"/>
    <w:rsid w:val="00343C9B"/>
    <w:rsid w:val="003B56FE"/>
    <w:rsid w:val="003D71ED"/>
    <w:rsid w:val="003E0931"/>
    <w:rsid w:val="003E16A3"/>
    <w:rsid w:val="003E2228"/>
    <w:rsid w:val="00487C6B"/>
    <w:rsid w:val="004C5434"/>
    <w:rsid w:val="004D206E"/>
    <w:rsid w:val="00514351"/>
    <w:rsid w:val="0052477B"/>
    <w:rsid w:val="0052743F"/>
    <w:rsid w:val="0058403D"/>
    <w:rsid w:val="00591A6C"/>
    <w:rsid w:val="005B64D4"/>
    <w:rsid w:val="005D143D"/>
    <w:rsid w:val="006160DF"/>
    <w:rsid w:val="0063514C"/>
    <w:rsid w:val="006438EA"/>
    <w:rsid w:val="00674DE0"/>
    <w:rsid w:val="0068007B"/>
    <w:rsid w:val="00693E9C"/>
    <w:rsid w:val="006C2B34"/>
    <w:rsid w:val="006E0003"/>
    <w:rsid w:val="006F1DCF"/>
    <w:rsid w:val="006F6F17"/>
    <w:rsid w:val="00701825"/>
    <w:rsid w:val="00740115"/>
    <w:rsid w:val="00743056"/>
    <w:rsid w:val="007C5429"/>
    <w:rsid w:val="00817D32"/>
    <w:rsid w:val="00825879"/>
    <w:rsid w:val="00825FDC"/>
    <w:rsid w:val="00845359"/>
    <w:rsid w:val="00866CB7"/>
    <w:rsid w:val="00900A7A"/>
    <w:rsid w:val="009110FE"/>
    <w:rsid w:val="00922E1A"/>
    <w:rsid w:val="0092592A"/>
    <w:rsid w:val="009368B3"/>
    <w:rsid w:val="00946FA3"/>
    <w:rsid w:val="00952D75"/>
    <w:rsid w:val="00972030"/>
    <w:rsid w:val="00974886"/>
    <w:rsid w:val="009B3217"/>
    <w:rsid w:val="009D4581"/>
    <w:rsid w:val="00AB1AE7"/>
    <w:rsid w:val="00AB2288"/>
    <w:rsid w:val="00AC1C4E"/>
    <w:rsid w:val="00AC68CD"/>
    <w:rsid w:val="00B16EDE"/>
    <w:rsid w:val="00B3472C"/>
    <w:rsid w:val="00B4359D"/>
    <w:rsid w:val="00B65778"/>
    <w:rsid w:val="00B9002D"/>
    <w:rsid w:val="00BA489D"/>
    <w:rsid w:val="00BB6A12"/>
    <w:rsid w:val="00BF3E62"/>
    <w:rsid w:val="00BF4D65"/>
    <w:rsid w:val="00C00864"/>
    <w:rsid w:val="00C1658D"/>
    <w:rsid w:val="00C70A7B"/>
    <w:rsid w:val="00C8294E"/>
    <w:rsid w:val="00C84D9A"/>
    <w:rsid w:val="00CA153E"/>
    <w:rsid w:val="00CB1533"/>
    <w:rsid w:val="00CC05AF"/>
    <w:rsid w:val="00CD23F0"/>
    <w:rsid w:val="00CD5DB5"/>
    <w:rsid w:val="00D12E38"/>
    <w:rsid w:val="00D20D59"/>
    <w:rsid w:val="00D25DC2"/>
    <w:rsid w:val="00DD24FE"/>
    <w:rsid w:val="00DF1024"/>
    <w:rsid w:val="00E11BE6"/>
    <w:rsid w:val="00E17B05"/>
    <w:rsid w:val="00E6583D"/>
    <w:rsid w:val="00E70BAC"/>
    <w:rsid w:val="00E74F8E"/>
    <w:rsid w:val="00EA2D47"/>
    <w:rsid w:val="00EC6628"/>
    <w:rsid w:val="00F05B9F"/>
    <w:rsid w:val="00F176AD"/>
    <w:rsid w:val="00F27EB2"/>
    <w:rsid w:val="00F46A81"/>
    <w:rsid w:val="00F5020D"/>
    <w:rsid w:val="00FA18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B687"/>
  <w15:docId w15:val="{FB25D2E8-C55D-4DCC-AD34-04107D96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UnresolvedMention">
    <w:name w:val="Unresolved Mention"/>
    <w:basedOn w:val="a0"/>
    <w:uiPriority w:val="99"/>
    <w:semiHidden/>
    <w:unhideWhenUsed/>
    <w:rsid w:val="00E7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916">
      <w:bodyDiv w:val="1"/>
      <w:marLeft w:val="0"/>
      <w:marRight w:val="0"/>
      <w:marTop w:val="0"/>
      <w:marBottom w:val="0"/>
      <w:divBdr>
        <w:top w:val="none" w:sz="0" w:space="0" w:color="auto"/>
        <w:left w:val="none" w:sz="0" w:space="0" w:color="auto"/>
        <w:bottom w:val="none" w:sz="0" w:space="0" w:color="auto"/>
        <w:right w:val="none" w:sz="0" w:space="0" w:color="auto"/>
      </w:divBdr>
    </w:div>
    <w:div w:id="581838340">
      <w:bodyDiv w:val="1"/>
      <w:marLeft w:val="0"/>
      <w:marRight w:val="0"/>
      <w:marTop w:val="0"/>
      <w:marBottom w:val="0"/>
      <w:divBdr>
        <w:top w:val="none" w:sz="0" w:space="0" w:color="auto"/>
        <w:left w:val="none" w:sz="0" w:space="0" w:color="auto"/>
        <w:bottom w:val="none" w:sz="0" w:space="0" w:color="auto"/>
        <w:right w:val="none" w:sz="0" w:space="0" w:color="auto"/>
      </w:divBdr>
    </w:div>
    <w:div w:id="711659720">
      <w:bodyDiv w:val="1"/>
      <w:marLeft w:val="0"/>
      <w:marRight w:val="0"/>
      <w:marTop w:val="0"/>
      <w:marBottom w:val="0"/>
      <w:divBdr>
        <w:top w:val="none" w:sz="0" w:space="0" w:color="auto"/>
        <w:left w:val="none" w:sz="0" w:space="0" w:color="auto"/>
        <w:bottom w:val="none" w:sz="0" w:space="0" w:color="auto"/>
        <w:right w:val="none" w:sz="0" w:space="0" w:color="auto"/>
      </w:divBdr>
    </w:div>
    <w:div w:id="18865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u@admin.uoc.gr" TargetMode="External"/><Relationship Id="rId3" Type="http://schemas.openxmlformats.org/officeDocument/2006/relationships/settings" Target="settings.xml"/><Relationship Id="rId7" Type="http://schemas.openxmlformats.org/officeDocument/2006/relationships/hyperlink" Target="http://www.2810.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1408</Words>
  <Characters>7609</Characters>
  <Application>Microsoft Office Word</Application>
  <DocSecurity>0</DocSecurity>
  <Lines>63</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9000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Litsa Mariou</cp:lastModifiedBy>
  <cp:revision>17</cp:revision>
  <cp:lastPrinted>2022-06-09T07:56:00Z</cp:lastPrinted>
  <dcterms:created xsi:type="dcterms:W3CDTF">2022-06-03T07:42:00Z</dcterms:created>
  <dcterms:modified xsi:type="dcterms:W3CDTF">2022-06-10T06:54:00Z</dcterms:modified>
</cp:coreProperties>
</file>