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68"/>
        <w:gridCol w:w="238"/>
        <w:gridCol w:w="667"/>
      </w:tblGrid>
      <w:tr w:rsidR="00DF3E5C" w:rsidRPr="00336894" w14:paraId="67E262B3" w14:textId="77777777" w:rsidTr="001E613D">
        <w:tc>
          <w:tcPr>
            <w:tcW w:w="9268" w:type="dxa"/>
          </w:tcPr>
          <w:p w14:paraId="64094FE0" w14:textId="77777777" w:rsidR="00DF3E5C" w:rsidRPr="00EF2BD5" w:rsidRDefault="00DF3E5C" w:rsidP="00AB25CC">
            <w:pPr>
              <w:rPr>
                <w:rFonts w:asciiTheme="majorHAnsi" w:hAnsiTheme="majorHAnsi"/>
                <w:b/>
                <w:bCs/>
                <w:sz w:val="22"/>
                <w:szCs w:val="22"/>
                <w:lang w:val="en-US"/>
              </w:rPr>
            </w:pPr>
          </w:p>
          <w:p w14:paraId="544A31D8" w14:textId="77777777" w:rsidR="00DF3E5C" w:rsidRPr="00EF2BD5" w:rsidRDefault="007F36B8" w:rsidP="00AB25CC">
            <w:pPr>
              <w:rPr>
                <w:rFonts w:asciiTheme="majorHAnsi" w:hAnsiTheme="majorHAnsi"/>
                <w:b/>
                <w:bCs/>
                <w:sz w:val="22"/>
                <w:szCs w:val="22"/>
              </w:rPr>
            </w:pPr>
            <w:r w:rsidRPr="00EF2BD5">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3BCE9081" wp14:editId="7E8A6AD8">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A8B4D" w14:textId="77777777" w:rsidR="00265774" w:rsidRPr="0067238C" w:rsidRDefault="00265774"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4C3EF039" w14:textId="77777777" w:rsidR="00265774" w:rsidRPr="00FD36AA" w:rsidRDefault="00265774"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2592A016" w14:textId="77777777" w:rsidR="00265774" w:rsidRDefault="00265774"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05143C9E" w14:textId="77777777" w:rsidR="00265774" w:rsidRPr="00D54DD5" w:rsidRDefault="00265774"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4663DF4" w14:textId="77777777" w:rsidR="00265774" w:rsidRPr="00D54DD5" w:rsidRDefault="00265774"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E9081"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647A8B4D" w14:textId="77777777" w:rsidR="00265774" w:rsidRPr="0067238C" w:rsidRDefault="00265774"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4C3EF039" w14:textId="77777777" w:rsidR="00265774" w:rsidRPr="00FD36AA" w:rsidRDefault="00265774"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2592A016" w14:textId="77777777" w:rsidR="00265774" w:rsidRDefault="00265774"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05143C9E" w14:textId="77777777" w:rsidR="00265774" w:rsidRPr="00D54DD5" w:rsidRDefault="00265774"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4663DF4" w14:textId="77777777" w:rsidR="00265774" w:rsidRPr="00D54DD5" w:rsidRDefault="00265774"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EF2BD5">
              <w:rPr>
                <w:rFonts w:ascii="Palatino Linotype" w:hAnsi="Palatino Linotype"/>
                <w:noProof/>
              </w:rPr>
              <w:drawing>
                <wp:inline distT="0" distB="0" distL="0" distR="0" wp14:anchorId="1F31D356" wp14:editId="55854F4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3D6713C5" w14:textId="77777777" w:rsidR="00DF3E5C" w:rsidRPr="00EF2BD5" w:rsidRDefault="00DF3E5C" w:rsidP="00AB25CC">
            <w:pPr>
              <w:rPr>
                <w:rFonts w:asciiTheme="majorHAnsi" w:hAnsiTheme="majorHAnsi"/>
                <w:b/>
                <w:bCs/>
                <w:sz w:val="22"/>
                <w:szCs w:val="22"/>
              </w:rPr>
            </w:pPr>
          </w:p>
          <w:p w14:paraId="366E4069" w14:textId="77777777" w:rsidR="00DF3E5C" w:rsidRPr="00EF2BD5" w:rsidRDefault="00DF3E5C" w:rsidP="00AB25CC">
            <w:pPr>
              <w:rPr>
                <w:rFonts w:asciiTheme="majorHAnsi" w:hAnsiTheme="majorHAnsi"/>
                <w:b/>
                <w:bCs/>
                <w:sz w:val="22"/>
                <w:szCs w:val="22"/>
              </w:rPr>
            </w:pPr>
          </w:p>
          <w:p w14:paraId="3EA9DFCD" w14:textId="77777777" w:rsidR="00DF3E5C" w:rsidRPr="00EF2BD5"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5528"/>
            </w:tblGrid>
            <w:tr w:rsidR="00DF3E5C" w:rsidRPr="00EF2BD5" w14:paraId="2D394C35" w14:textId="77777777" w:rsidTr="00AB25CC">
              <w:tc>
                <w:tcPr>
                  <w:tcW w:w="1390" w:type="dxa"/>
                </w:tcPr>
                <w:p w14:paraId="15FB8548" w14:textId="77777777" w:rsidR="00DF3E5C" w:rsidRPr="00EF2BD5" w:rsidRDefault="00DF3E5C" w:rsidP="00AB25CC">
                  <w:pPr>
                    <w:rPr>
                      <w:rFonts w:asciiTheme="majorHAnsi" w:hAnsiTheme="majorHAnsi"/>
                      <w:b/>
                      <w:bCs/>
                      <w:sz w:val="22"/>
                      <w:szCs w:val="22"/>
                    </w:rPr>
                  </w:pPr>
                  <w:r w:rsidRPr="00EF2BD5">
                    <w:rPr>
                      <w:rFonts w:asciiTheme="majorHAnsi" w:hAnsiTheme="majorHAnsi"/>
                      <w:b/>
                      <w:bCs/>
                      <w:sz w:val="22"/>
                      <w:szCs w:val="22"/>
                    </w:rPr>
                    <w:t>Ταχ. Δ/νση</w:t>
                  </w:r>
                </w:p>
              </w:tc>
              <w:tc>
                <w:tcPr>
                  <w:tcW w:w="2296" w:type="dxa"/>
                </w:tcPr>
                <w:p w14:paraId="6D34CB68" w14:textId="77777777" w:rsidR="00DF3E5C" w:rsidRPr="00EF2BD5" w:rsidRDefault="00DF3E5C" w:rsidP="00AB25CC">
                  <w:pPr>
                    <w:rPr>
                      <w:rFonts w:asciiTheme="majorHAnsi" w:hAnsiTheme="majorHAnsi"/>
                      <w:sz w:val="22"/>
                      <w:szCs w:val="22"/>
                    </w:rPr>
                  </w:pPr>
                  <w:r w:rsidRPr="00EF2BD5">
                    <w:rPr>
                      <w:rFonts w:asciiTheme="majorHAnsi" w:hAnsiTheme="majorHAnsi"/>
                      <w:sz w:val="22"/>
                      <w:szCs w:val="22"/>
                    </w:rPr>
                    <w:t>: Κτήριο Διοίκησης Ι</w:t>
                  </w:r>
                </w:p>
                <w:p w14:paraId="1D6C5416" w14:textId="77777777" w:rsidR="00096B72" w:rsidRPr="00EF2BD5" w:rsidRDefault="00096B72" w:rsidP="00AB25CC">
                  <w:pPr>
                    <w:rPr>
                      <w:rFonts w:asciiTheme="majorHAnsi" w:hAnsiTheme="majorHAnsi"/>
                      <w:sz w:val="22"/>
                      <w:szCs w:val="22"/>
                    </w:rPr>
                  </w:pPr>
                  <w:r w:rsidRPr="00EF2BD5">
                    <w:rPr>
                      <w:rFonts w:asciiTheme="majorHAnsi" w:hAnsiTheme="majorHAnsi"/>
                      <w:sz w:val="22"/>
                      <w:szCs w:val="22"/>
                    </w:rPr>
                    <w:t xml:space="preserve">  </w:t>
                  </w:r>
                  <w:r w:rsidR="00DF3E5C" w:rsidRPr="00EF2BD5">
                    <w:rPr>
                      <w:rFonts w:asciiTheme="majorHAnsi" w:hAnsiTheme="majorHAnsi"/>
                      <w:sz w:val="22"/>
                      <w:szCs w:val="22"/>
                    </w:rPr>
                    <w:t xml:space="preserve">Πανεπιστημιούπολη </w:t>
                  </w:r>
                  <w:r w:rsidRPr="00EF2BD5">
                    <w:rPr>
                      <w:rFonts w:asciiTheme="majorHAnsi" w:hAnsiTheme="majorHAnsi"/>
                      <w:sz w:val="22"/>
                      <w:szCs w:val="22"/>
                    </w:rPr>
                    <w:t xml:space="preserve">  </w:t>
                  </w:r>
                </w:p>
                <w:p w14:paraId="5FE29AD8" w14:textId="77777777" w:rsidR="00DF3E5C" w:rsidRPr="00EF2BD5" w:rsidRDefault="00096B72" w:rsidP="00AB25CC">
                  <w:pPr>
                    <w:rPr>
                      <w:rFonts w:asciiTheme="majorHAnsi" w:hAnsiTheme="majorHAnsi"/>
                      <w:sz w:val="22"/>
                      <w:szCs w:val="22"/>
                    </w:rPr>
                  </w:pPr>
                  <w:r w:rsidRPr="00EF2BD5">
                    <w:rPr>
                      <w:rFonts w:asciiTheme="majorHAnsi" w:hAnsiTheme="majorHAnsi"/>
                      <w:sz w:val="22"/>
                      <w:szCs w:val="22"/>
                    </w:rPr>
                    <w:t xml:space="preserve">  </w:t>
                  </w:r>
                  <w:r w:rsidR="00DF3E5C" w:rsidRPr="00EF2BD5">
                    <w:rPr>
                      <w:rFonts w:asciiTheme="majorHAnsi" w:hAnsiTheme="majorHAnsi"/>
                      <w:sz w:val="22"/>
                      <w:szCs w:val="22"/>
                    </w:rPr>
                    <w:t xml:space="preserve">Βουτών </w:t>
                  </w:r>
                </w:p>
                <w:p w14:paraId="135B3BEB" w14:textId="77777777" w:rsidR="00DF3E5C" w:rsidRPr="00EF2BD5" w:rsidRDefault="00096B72" w:rsidP="00AB25CC">
                  <w:pPr>
                    <w:rPr>
                      <w:rFonts w:asciiTheme="majorHAnsi" w:hAnsiTheme="majorHAnsi"/>
                      <w:sz w:val="22"/>
                      <w:szCs w:val="22"/>
                    </w:rPr>
                  </w:pPr>
                  <w:r w:rsidRPr="00EF2BD5">
                    <w:rPr>
                      <w:rFonts w:asciiTheme="majorHAnsi" w:hAnsiTheme="majorHAnsi"/>
                      <w:sz w:val="22"/>
                      <w:szCs w:val="22"/>
                    </w:rPr>
                    <w:t xml:space="preserve">  </w:t>
                  </w:r>
                  <w:r w:rsidR="00DF3E5C" w:rsidRPr="00EF2BD5">
                    <w:rPr>
                      <w:rFonts w:asciiTheme="majorHAnsi" w:hAnsiTheme="majorHAnsi"/>
                      <w:sz w:val="22"/>
                      <w:szCs w:val="22"/>
                    </w:rPr>
                    <w:t>70013  ΗΡΑΚΛΕΙΟ</w:t>
                  </w:r>
                </w:p>
              </w:tc>
              <w:tc>
                <w:tcPr>
                  <w:tcW w:w="5528" w:type="dxa"/>
                </w:tcPr>
                <w:p w14:paraId="2E166BFB" w14:textId="77777777" w:rsidR="00DF3E5C" w:rsidRPr="00EF2BD5" w:rsidRDefault="00DF3E5C" w:rsidP="00AB25CC">
                  <w:pPr>
                    <w:jc w:val="right"/>
                    <w:rPr>
                      <w:rFonts w:asciiTheme="majorHAnsi" w:hAnsiTheme="majorHAnsi"/>
                      <w:b/>
                      <w:bCs/>
                      <w:sz w:val="22"/>
                      <w:szCs w:val="22"/>
                    </w:rPr>
                  </w:pPr>
                </w:p>
              </w:tc>
            </w:tr>
            <w:tr w:rsidR="00DF3E5C" w:rsidRPr="00EF2BD5" w14:paraId="0D31BE43" w14:textId="77777777" w:rsidTr="00AB25CC">
              <w:tc>
                <w:tcPr>
                  <w:tcW w:w="1390" w:type="dxa"/>
                </w:tcPr>
                <w:p w14:paraId="0A2D66CC" w14:textId="77777777" w:rsidR="00DF3E5C" w:rsidRPr="00EF2BD5" w:rsidRDefault="00DF3E5C" w:rsidP="00AB25CC">
                  <w:pPr>
                    <w:rPr>
                      <w:rFonts w:asciiTheme="majorHAnsi" w:hAnsiTheme="majorHAnsi"/>
                      <w:b/>
                      <w:bCs/>
                      <w:sz w:val="22"/>
                      <w:szCs w:val="22"/>
                    </w:rPr>
                  </w:pPr>
                  <w:r w:rsidRPr="00EF2BD5">
                    <w:rPr>
                      <w:rFonts w:asciiTheme="majorHAnsi" w:hAnsiTheme="majorHAnsi"/>
                      <w:b/>
                      <w:bCs/>
                      <w:sz w:val="22"/>
                      <w:szCs w:val="22"/>
                    </w:rPr>
                    <w:t>Πληροφ.</w:t>
                  </w:r>
                </w:p>
              </w:tc>
              <w:tc>
                <w:tcPr>
                  <w:tcW w:w="2296" w:type="dxa"/>
                </w:tcPr>
                <w:p w14:paraId="0ACD55E9" w14:textId="77777777" w:rsidR="00DF3E5C" w:rsidRPr="00EF2BD5" w:rsidRDefault="00CF1340" w:rsidP="00CF1340">
                  <w:pPr>
                    <w:rPr>
                      <w:rFonts w:asciiTheme="majorHAnsi" w:hAnsiTheme="majorHAnsi"/>
                      <w:bCs/>
                      <w:sz w:val="22"/>
                      <w:szCs w:val="22"/>
                    </w:rPr>
                  </w:pPr>
                  <w:r w:rsidRPr="00EF2BD5">
                    <w:rPr>
                      <w:rFonts w:asciiTheme="majorHAnsi" w:hAnsiTheme="majorHAnsi"/>
                      <w:bCs/>
                      <w:sz w:val="22"/>
                      <w:szCs w:val="22"/>
                    </w:rPr>
                    <w:t>:Γ. Μαριού</w:t>
                  </w:r>
                </w:p>
              </w:tc>
              <w:tc>
                <w:tcPr>
                  <w:tcW w:w="5528" w:type="dxa"/>
                </w:tcPr>
                <w:p w14:paraId="02658F29" w14:textId="0A14B976" w:rsidR="00DF3E5C" w:rsidRPr="00EF2BD5" w:rsidRDefault="00C679E0" w:rsidP="001E613D">
                  <w:pPr>
                    <w:jc w:val="right"/>
                    <w:rPr>
                      <w:rFonts w:asciiTheme="majorHAnsi" w:hAnsiTheme="majorHAnsi"/>
                      <w:b/>
                      <w:bCs/>
                      <w:sz w:val="22"/>
                      <w:szCs w:val="22"/>
                    </w:rPr>
                  </w:pPr>
                  <w:r w:rsidRPr="00EF2BD5">
                    <w:rPr>
                      <w:rFonts w:asciiTheme="majorHAnsi" w:hAnsiTheme="majorHAnsi"/>
                      <w:b/>
                      <w:bCs/>
                      <w:sz w:val="22"/>
                      <w:szCs w:val="22"/>
                    </w:rPr>
                    <w:t xml:space="preserve">      </w:t>
                  </w:r>
                  <w:r w:rsidR="00DF3E5C" w:rsidRPr="00EF2BD5">
                    <w:rPr>
                      <w:rFonts w:asciiTheme="majorHAnsi" w:hAnsiTheme="majorHAnsi"/>
                      <w:b/>
                      <w:bCs/>
                      <w:sz w:val="22"/>
                      <w:szCs w:val="22"/>
                    </w:rPr>
                    <w:t xml:space="preserve">Ηράκλειο </w:t>
                  </w:r>
                  <w:r w:rsidR="00F645C6">
                    <w:rPr>
                      <w:rFonts w:asciiTheme="majorHAnsi" w:hAnsiTheme="majorHAnsi"/>
                      <w:b/>
                      <w:bCs/>
                      <w:sz w:val="22"/>
                      <w:szCs w:val="22"/>
                    </w:rPr>
                    <w:t>25</w:t>
                  </w:r>
                  <w:r w:rsidR="00F827EF" w:rsidRPr="00EF2BD5">
                    <w:rPr>
                      <w:rFonts w:asciiTheme="majorHAnsi" w:hAnsiTheme="majorHAnsi"/>
                      <w:b/>
                      <w:bCs/>
                      <w:sz w:val="22"/>
                      <w:szCs w:val="22"/>
                    </w:rPr>
                    <w:t>/</w:t>
                  </w:r>
                  <w:r w:rsidR="00C92840" w:rsidRPr="00EF2BD5">
                    <w:rPr>
                      <w:rFonts w:asciiTheme="majorHAnsi" w:hAnsiTheme="majorHAnsi"/>
                      <w:b/>
                      <w:bCs/>
                      <w:sz w:val="22"/>
                      <w:szCs w:val="22"/>
                    </w:rPr>
                    <w:t>11</w:t>
                  </w:r>
                  <w:r w:rsidR="004B7811" w:rsidRPr="00EF2BD5">
                    <w:rPr>
                      <w:rFonts w:asciiTheme="majorHAnsi" w:hAnsiTheme="majorHAnsi"/>
                      <w:b/>
                      <w:bCs/>
                      <w:sz w:val="22"/>
                      <w:szCs w:val="22"/>
                    </w:rPr>
                    <w:t>/202</w:t>
                  </w:r>
                  <w:r w:rsidR="00F12C28" w:rsidRPr="00EF2BD5">
                    <w:rPr>
                      <w:rFonts w:asciiTheme="majorHAnsi" w:hAnsiTheme="majorHAnsi"/>
                      <w:b/>
                      <w:bCs/>
                      <w:sz w:val="22"/>
                      <w:szCs w:val="22"/>
                    </w:rPr>
                    <w:t>2</w:t>
                  </w:r>
                </w:p>
              </w:tc>
            </w:tr>
            <w:tr w:rsidR="00DF3E5C" w:rsidRPr="00EF2BD5" w14:paraId="1AE271EE" w14:textId="77777777" w:rsidTr="00AB25CC">
              <w:tc>
                <w:tcPr>
                  <w:tcW w:w="1390" w:type="dxa"/>
                </w:tcPr>
                <w:p w14:paraId="485CC3D1" w14:textId="77777777" w:rsidR="00DF3E5C" w:rsidRPr="00EF2BD5" w:rsidRDefault="00DF3E5C" w:rsidP="00AB25CC">
                  <w:pPr>
                    <w:rPr>
                      <w:rFonts w:asciiTheme="majorHAnsi" w:hAnsiTheme="majorHAnsi"/>
                      <w:b/>
                      <w:bCs/>
                      <w:sz w:val="22"/>
                      <w:szCs w:val="22"/>
                    </w:rPr>
                  </w:pPr>
                  <w:r w:rsidRPr="00EF2BD5">
                    <w:rPr>
                      <w:rFonts w:asciiTheme="majorHAnsi" w:hAnsiTheme="majorHAnsi"/>
                      <w:b/>
                      <w:bCs/>
                      <w:sz w:val="22"/>
                      <w:szCs w:val="22"/>
                    </w:rPr>
                    <w:t>Τηλ.</w:t>
                  </w:r>
                </w:p>
              </w:tc>
              <w:tc>
                <w:tcPr>
                  <w:tcW w:w="2296" w:type="dxa"/>
                </w:tcPr>
                <w:p w14:paraId="29D11198" w14:textId="77777777" w:rsidR="00DF3E5C" w:rsidRPr="00EF2BD5" w:rsidRDefault="00DF3E5C" w:rsidP="00CF1340">
                  <w:pPr>
                    <w:rPr>
                      <w:rFonts w:asciiTheme="majorHAnsi" w:hAnsiTheme="majorHAnsi"/>
                      <w:bCs/>
                      <w:sz w:val="22"/>
                      <w:szCs w:val="22"/>
                    </w:rPr>
                  </w:pPr>
                  <w:r w:rsidRPr="00EF2BD5">
                    <w:rPr>
                      <w:rFonts w:asciiTheme="majorHAnsi" w:hAnsiTheme="majorHAnsi"/>
                      <w:bCs/>
                      <w:sz w:val="22"/>
                      <w:szCs w:val="22"/>
                    </w:rPr>
                    <w:t>:</w:t>
                  </w:r>
                  <w:r w:rsidR="00096B72" w:rsidRPr="00EF2BD5">
                    <w:rPr>
                      <w:rFonts w:asciiTheme="majorHAnsi" w:hAnsiTheme="majorHAnsi"/>
                      <w:bCs/>
                      <w:sz w:val="22"/>
                      <w:szCs w:val="22"/>
                    </w:rPr>
                    <w:t>281039314</w:t>
                  </w:r>
                  <w:r w:rsidR="00CF1340" w:rsidRPr="00EF2BD5">
                    <w:rPr>
                      <w:rFonts w:asciiTheme="majorHAnsi" w:hAnsiTheme="majorHAnsi"/>
                      <w:bCs/>
                      <w:sz w:val="22"/>
                      <w:szCs w:val="22"/>
                    </w:rPr>
                    <w:t>2</w:t>
                  </w:r>
                </w:p>
              </w:tc>
              <w:tc>
                <w:tcPr>
                  <w:tcW w:w="5528" w:type="dxa"/>
                </w:tcPr>
                <w:p w14:paraId="549CB541" w14:textId="2B4B0091" w:rsidR="00DF3E5C" w:rsidRPr="00EF2BD5" w:rsidRDefault="00C92840" w:rsidP="00C92840">
                  <w:pPr>
                    <w:jc w:val="center"/>
                    <w:rPr>
                      <w:rFonts w:asciiTheme="majorHAnsi" w:hAnsiTheme="majorHAnsi"/>
                      <w:b/>
                      <w:bCs/>
                      <w:sz w:val="22"/>
                      <w:szCs w:val="22"/>
                    </w:rPr>
                  </w:pPr>
                  <w:r w:rsidRPr="00EF2BD5">
                    <w:rPr>
                      <w:rFonts w:asciiTheme="majorHAnsi" w:hAnsiTheme="majorHAnsi"/>
                      <w:b/>
                      <w:bCs/>
                      <w:sz w:val="22"/>
                      <w:szCs w:val="22"/>
                    </w:rPr>
                    <w:t xml:space="preserve">                                             </w:t>
                  </w:r>
                  <w:r w:rsidR="00F645C6">
                    <w:rPr>
                      <w:rFonts w:asciiTheme="majorHAnsi" w:hAnsiTheme="majorHAnsi"/>
                      <w:b/>
                      <w:bCs/>
                      <w:sz w:val="22"/>
                      <w:szCs w:val="22"/>
                    </w:rPr>
                    <w:t xml:space="preserve">             </w:t>
                  </w:r>
                  <w:r w:rsidRPr="00EF2BD5">
                    <w:rPr>
                      <w:rFonts w:asciiTheme="majorHAnsi" w:hAnsiTheme="majorHAnsi"/>
                      <w:b/>
                      <w:bCs/>
                      <w:sz w:val="22"/>
                      <w:szCs w:val="22"/>
                    </w:rPr>
                    <w:t xml:space="preserve">  </w:t>
                  </w:r>
                  <w:r w:rsidR="00DF3E5C" w:rsidRPr="00EF2BD5">
                    <w:rPr>
                      <w:rFonts w:asciiTheme="majorHAnsi" w:hAnsiTheme="majorHAnsi"/>
                      <w:b/>
                      <w:bCs/>
                      <w:sz w:val="22"/>
                      <w:szCs w:val="22"/>
                    </w:rPr>
                    <w:t>Αρ. Γεν. Πρωτ.:</w:t>
                  </w:r>
                  <w:r w:rsidR="00F645C6">
                    <w:rPr>
                      <w:rFonts w:asciiTheme="majorHAnsi" w:hAnsiTheme="majorHAnsi"/>
                      <w:b/>
                      <w:bCs/>
                      <w:sz w:val="22"/>
                      <w:szCs w:val="22"/>
                    </w:rPr>
                    <w:t xml:space="preserve"> 29200</w:t>
                  </w:r>
                  <w:r w:rsidR="00807AC9" w:rsidRPr="00EF2BD5">
                    <w:rPr>
                      <w:rFonts w:asciiTheme="majorHAnsi" w:hAnsiTheme="majorHAnsi"/>
                      <w:b/>
                      <w:bCs/>
                      <w:sz w:val="22"/>
                      <w:szCs w:val="22"/>
                    </w:rPr>
                    <w:t xml:space="preserve"> </w:t>
                  </w:r>
                </w:p>
              </w:tc>
            </w:tr>
            <w:tr w:rsidR="00DF3E5C" w:rsidRPr="00EF2BD5" w14:paraId="1AD61ABC" w14:textId="77777777" w:rsidTr="00AB25CC">
              <w:tc>
                <w:tcPr>
                  <w:tcW w:w="1390" w:type="dxa"/>
                </w:tcPr>
                <w:p w14:paraId="7C397FD7" w14:textId="77777777" w:rsidR="00DF3E5C" w:rsidRPr="00EF2BD5" w:rsidRDefault="00DF3E5C" w:rsidP="00AB25CC">
                  <w:pPr>
                    <w:rPr>
                      <w:rFonts w:asciiTheme="majorHAnsi" w:hAnsiTheme="majorHAnsi"/>
                      <w:b/>
                      <w:bCs/>
                      <w:sz w:val="22"/>
                      <w:szCs w:val="22"/>
                    </w:rPr>
                  </w:pPr>
                  <w:r w:rsidRPr="00EF2BD5">
                    <w:rPr>
                      <w:rFonts w:asciiTheme="majorHAnsi" w:hAnsiTheme="majorHAnsi"/>
                      <w:b/>
                      <w:bCs/>
                      <w:sz w:val="22"/>
                      <w:szCs w:val="22"/>
                      <w:lang w:val="en-US"/>
                    </w:rPr>
                    <w:t>Email</w:t>
                  </w:r>
                </w:p>
              </w:tc>
              <w:tc>
                <w:tcPr>
                  <w:tcW w:w="2296" w:type="dxa"/>
                </w:tcPr>
                <w:p w14:paraId="44EA46C7" w14:textId="77777777" w:rsidR="00DF3E5C" w:rsidRPr="00EF2BD5" w:rsidRDefault="00CF1340" w:rsidP="00CF1340">
                  <w:pPr>
                    <w:rPr>
                      <w:rFonts w:asciiTheme="majorHAnsi" w:hAnsiTheme="majorHAnsi"/>
                      <w:bCs/>
                      <w:sz w:val="22"/>
                      <w:szCs w:val="22"/>
                    </w:rPr>
                  </w:pPr>
                  <w:r w:rsidRPr="00EF2BD5">
                    <w:rPr>
                      <w:rFonts w:asciiTheme="majorHAnsi" w:hAnsiTheme="majorHAnsi"/>
                      <w:bCs/>
                      <w:sz w:val="22"/>
                      <w:szCs w:val="22"/>
                    </w:rPr>
                    <w:t>:</w:t>
                  </w:r>
                  <w:r w:rsidRPr="00EF2BD5">
                    <w:rPr>
                      <w:rFonts w:asciiTheme="majorHAnsi" w:hAnsiTheme="majorHAnsi"/>
                      <w:bCs/>
                      <w:sz w:val="22"/>
                      <w:szCs w:val="22"/>
                      <w:lang w:val="en-US"/>
                    </w:rPr>
                    <w:t>mariou</w:t>
                  </w:r>
                  <w:r w:rsidR="00A361A9" w:rsidRPr="00EF2BD5">
                    <w:rPr>
                      <w:rFonts w:asciiTheme="majorHAnsi" w:hAnsiTheme="majorHAnsi"/>
                      <w:bCs/>
                    </w:rPr>
                    <w:t>@</w:t>
                  </w:r>
                  <w:r w:rsidRPr="00EF2BD5">
                    <w:rPr>
                      <w:rFonts w:asciiTheme="majorHAnsi" w:hAnsiTheme="majorHAnsi"/>
                      <w:bCs/>
                      <w:lang w:val="en-US"/>
                    </w:rPr>
                    <w:t>admin</w:t>
                  </w:r>
                  <w:r w:rsidRPr="00EF2BD5">
                    <w:rPr>
                      <w:rFonts w:asciiTheme="majorHAnsi" w:hAnsiTheme="majorHAnsi"/>
                      <w:bCs/>
                    </w:rPr>
                    <w:t>.</w:t>
                  </w:r>
                  <w:r w:rsidR="00A361A9" w:rsidRPr="00EF2BD5">
                    <w:rPr>
                      <w:rFonts w:asciiTheme="majorHAnsi" w:hAnsiTheme="majorHAnsi"/>
                      <w:bCs/>
                      <w:lang w:val="en-US"/>
                    </w:rPr>
                    <w:t>uoc</w:t>
                  </w:r>
                  <w:r w:rsidR="00A361A9" w:rsidRPr="00EF2BD5">
                    <w:rPr>
                      <w:rFonts w:asciiTheme="majorHAnsi" w:hAnsiTheme="majorHAnsi"/>
                      <w:bCs/>
                    </w:rPr>
                    <w:t>.</w:t>
                  </w:r>
                  <w:r w:rsidR="00A361A9" w:rsidRPr="00EF2BD5">
                    <w:rPr>
                      <w:rFonts w:asciiTheme="majorHAnsi" w:hAnsiTheme="majorHAnsi"/>
                      <w:bCs/>
                      <w:lang w:val="en-US"/>
                    </w:rPr>
                    <w:t>gr</w:t>
                  </w:r>
                </w:p>
              </w:tc>
              <w:tc>
                <w:tcPr>
                  <w:tcW w:w="5528" w:type="dxa"/>
                </w:tcPr>
                <w:p w14:paraId="6AAA1AE1" w14:textId="77777777" w:rsidR="00DF3E5C" w:rsidRPr="00EF2BD5" w:rsidRDefault="00DF3E5C" w:rsidP="00AB25CC">
                  <w:pPr>
                    <w:jc w:val="right"/>
                    <w:rPr>
                      <w:rFonts w:asciiTheme="majorHAnsi" w:hAnsiTheme="majorHAnsi"/>
                      <w:b/>
                      <w:bCs/>
                      <w:sz w:val="22"/>
                      <w:szCs w:val="22"/>
                    </w:rPr>
                  </w:pPr>
                </w:p>
              </w:tc>
            </w:tr>
            <w:tr w:rsidR="00DF3E5C" w:rsidRPr="00EF2BD5" w14:paraId="4121BB8C" w14:textId="77777777" w:rsidTr="00AB25CC">
              <w:tc>
                <w:tcPr>
                  <w:tcW w:w="1390" w:type="dxa"/>
                </w:tcPr>
                <w:p w14:paraId="22CC4E7A" w14:textId="77777777" w:rsidR="00DF3E5C" w:rsidRPr="00EF2BD5" w:rsidRDefault="00DF3E5C" w:rsidP="00AB25CC">
                  <w:pPr>
                    <w:rPr>
                      <w:rFonts w:asciiTheme="majorHAnsi" w:hAnsiTheme="majorHAnsi"/>
                      <w:b/>
                      <w:bCs/>
                      <w:sz w:val="22"/>
                      <w:szCs w:val="22"/>
                    </w:rPr>
                  </w:pPr>
                  <w:r w:rsidRPr="00EF2BD5">
                    <w:rPr>
                      <w:rFonts w:asciiTheme="majorHAnsi" w:hAnsiTheme="majorHAnsi"/>
                      <w:b/>
                      <w:bCs/>
                      <w:sz w:val="22"/>
                      <w:szCs w:val="22"/>
                    </w:rPr>
                    <w:t>Ιστοσελίδα</w:t>
                  </w:r>
                </w:p>
              </w:tc>
              <w:tc>
                <w:tcPr>
                  <w:tcW w:w="2296" w:type="dxa"/>
                </w:tcPr>
                <w:p w14:paraId="12EB704C" w14:textId="77777777" w:rsidR="00DF3E5C" w:rsidRPr="00EF2BD5" w:rsidRDefault="00DF3E5C" w:rsidP="00AB25CC">
                  <w:pPr>
                    <w:rPr>
                      <w:rFonts w:asciiTheme="majorHAnsi" w:hAnsiTheme="majorHAnsi"/>
                      <w:bCs/>
                      <w:sz w:val="22"/>
                      <w:szCs w:val="22"/>
                    </w:rPr>
                  </w:pPr>
                  <w:r w:rsidRPr="00EF2BD5">
                    <w:rPr>
                      <w:rFonts w:asciiTheme="majorHAnsi" w:hAnsiTheme="majorHAnsi"/>
                      <w:bCs/>
                      <w:sz w:val="22"/>
                      <w:szCs w:val="22"/>
                    </w:rPr>
                    <w:t>:</w:t>
                  </w:r>
                  <w:r w:rsidRPr="00EF2BD5">
                    <w:rPr>
                      <w:rFonts w:asciiTheme="majorHAnsi" w:hAnsiTheme="majorHAnsi"/>
                      <w:bCs/>
                      <w:sz w:val="22"/>
                      <w:szCs w:val="22"/>
                      <w:lang w:val="en-US"/>
                    </w:rPr>
                    <w:t>https</w:t>
                  </w:r>
                  <w:r w:rsidRPr="00EF2BD5">
                    <w:rPr>
                      <w:rFonts w:asciiTheme="majorHAnsi" w:hAnsiTheme="majorHAnsi"/>
                      <w:bCs/>
                      <w:sz w:val="22"/>
                      <w:szCs w:val="22"/>
                    </w:rPr>
                    <w:t>://</w:t>
                  </w:r>
                  <w:r w:rsidRPr="00EF2BD5">
                    <w:rPr>
                      <w:rFonts w:asciiTheme="majorHAnsi" w:hAnsiTheme="majorHAnsi"/>
                      <w:bCs/>
                      <w:sz w:val="22"/>
                      <w:szCs w:val="22"/>
                      <w:lang w:val="en-US"/>
                    </w:rPr>
                    <w:t>www</w:t>
                  </w:r>
                  <w:r w:rsidRPr="00EF2BD5">
                    <w:rPr>
                      <w:rFonts w:asciiTheme="majorHAnsi" w:hAnsiTheme="majorHAnsi"/>
                      <w:bCs/>
                      <w:sz w:val="22"/>
                      <w:szCs w:val="22"/>
                    </w:rPr>
                    <w:t>.</w:t>
                  </w:r>
                  <w:r w:rsidRPr="00EF2BD5">
                    <w:rPr>
                      <w:rFonts w:asciiTheme="majorHAnsi" w:hAnsiTheme="majorHAnsi"/>
                      <w:bCs/>
                      <w:sz w:val="22"/>
                      <w:szCs w:val="22"/>
                      <w:lang w:val="en-US"/>
                    </w:rPr>
                    <w:t>uoc</w:t>
                  </w:r>
                  <w:r w:rsidRPr="00EF2BD5">
                    <w:rPr>
                      <w:rFonts w:asciiTheme="majorHAnsi" w:hAnsiTheme="majorHAnsi"/>
                      <w:bCs/>
                      <w:sz w:val="22"/>
                      <w:szCs w:val="22"/>
                    </w:rPr>
                    <w:t>.</w:t>
                  </w:r>
                  <w:r w:rsidRPr="00EF2BD5">
                    <w:rPr>
                      <w:rFonts w:asciiTheme="majorHAnsi" w:hAnsiTheme="majorHAnsi"/>
                      <w:bCs/>
                      <w:sz w:val="22"/>
                      <w:szCs w:val="22"/>
                      <w:lang w:val="en-US"/>
                    </w:rPr>
                    <w:t>gr</w:t>
                  </w:r>
                </w:p>
              </w:tc>
              <w:tc>
                <w:tcPr>
                  <w:tcW w:w="5528" w:type="dxa"/>
                </w:tcPr>
                <w:p w14:paraId="6D3FBC25" w14:textId="77777777" w:rsidR="00DF3E5C" w:rsidRPr="00EF2BD5" w:rsidRDefault="00DF3E5C" w:rsidP="00AB25CC">
                  <w:pPr>
                    <w:jc w:val="right"/>
                    <w:rPr>
                      <w:rFonts w:asciiTheme="majorHAnsi" w:hAnsiTheme="majorHAnsi"/>
                      <w:b/>
                      <w:bCs/>
                      <w:sz w:val="22"/>
                      <w:szCs w:val="22"/>
                    </w:rPr>
                  </w:pPr>
                </w:p>
              </w:tc>
            </w:tr>
          </w:tbl>
          <w:p w14:paraId="4624B71C" w14:textId="77777777" w:rsidR="00DF3E5C" w:rsidRPr="00EF2BD5" w:rsidRDefault="00DF3E5C" w:rsidP="00FD05D8">
            <w:pPr>
              <w:jc w:val="right"/>
              <w:rPr>
                <w:rFonts w:asciiTheme="majorHAnsi" w:hAnsiTheme="majorHAnsi"/>
                <w:sz w:val="22"/>
                <w:szCs w:val="22"/>
              </w:rPr>
            </w:pPr>
            <w:r w:rsidRPr="00EF2BD5">
              <w:rPr>
                <w:rFonts w:asciiTheme="majorHAnsi" w:hAnsiTheme="majorHAnsi"/>
                <w:b/>
                <w:bCs/>
                <w:sz w:val="22"/>
                <w:szCs w:val="22"/>
              </w:rPr>
              <w:t xml:space="preserve">                                                                                                  </w:t>
            </w:r>
          </w:p>
          <w:p w14:paraId="0991916E" w14:textId="77777777" w:rsidR="00DF3E5C" w:rsidRPr="00EF2BD5" w:rsidRDefault="00DF3E5C" w:rsidP="00AB25CC">
            <w:pPr>
              <w:rPr>
                <w:rFonts w:asciiTheme="majorHAnsi" w:hAnsiTheme="majorHAnsi"/>
                <w:sz w:val="22"/>
                <w:szCs w:val="22"/>
              </w:rPr>
            </w:pPr>
          </w:p>
        </w:tc>
        <w:tc>
          <w:tcPr>
            <w:tcW w:w="238" w:type="dxa"/>
          </w:tcPr>
          <w:p w14:paraId="3084DDC9" w14:textId="77777777" w:rsidR="00DF3E5C" w:rsidRPr="00EF2BD5" w:rsidRDefault="00DF3E5C" w:rsidP="00AB25CC">
            <w:pPr>
              <w:rPr>
                <w:rFonts w:asciiTheme="majorHAnsi" w:hAnsiTheme="majorHAnsi"/>
                <w:sz w:val="22"/>
                <w:szCs w:val="22"/>
              </w:rPr>
            </w:pPr>
          </w:p>
        </w:tc>
        <w:tc>
          <w:tcPr>
            <w:tcW w:w="667" w:type="dxa"/>
          </w:tcPr>
          <w:p w14:paraId="743D4407" w14:textId="77777777" w:rsidR="00DF3E5C" w:rsidRPr="00336894" w:rsidRDefault="00DF3E5C" w:rsidP="00AB25CC">
            <w:pPr>
              <w:rPr>
                <w:rFonts w:asciiTheme="majorHAnsi" w:hAnsiTheme="majorHAnsi"/>
                <w:sz w:val="22"/>
                <w:szCs w:val="22"/>
              </w:rPr>
            </w:pPr>
          </w:p>
          <w:p w14:paraId="6D67C2D7" w14:textId="77777777"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14:paraId="40AAAD83" w14:textId="77777777" w:rsidR="00DF3E5C" w:rsidRPr="00336894" w:rsidRDefault="00DF3E5C" w:rsidP="00AB25CC">
            <w:pPr>
              <w:ind w:left="1006"/>
              <w:rPr>
                <w:rFonts w:asciiTheme="majorHAnsi" w:hAnsiTheme="majorHAnsi"/>
                <w:b/>
                <w:bCs/>
                <w:color w:val="FF0000"/>
                <w:sz w:val="22"/>
                <w:szCs w:val="22"/>
              </w:rPr>
            </w:pPr>
          </w:p>
          <w:p w14:paraId="6ECF5AB8" w14:textId="77777777" w:rsidR="00DF3E5C" w:rsidRPr="00336894" w:rsidRDefault="00DF3E5C" w:rsidP="00AB25CC">
            <w:pPr>
              <w:ind w:left="1006"/>
              <w:rPr>
                <w:rFonts w:asciiTheme="majorHAnsi" w:hAnsiTheme="majorHAnsi"/>
                <w:b/>
                <w:bCs/>
                <w:color w:val="FF0000"/>
                <w:sz w:val="22"/>
                <w:szCs w:val="22"/>
              </w:rPr>
            </w:pPr>
          </w:p>
          <w:p w14:paraId="23D846C5" w14:textId="77777777" w:rsidR="00DF3E5C" w:rsidRPr="00336894" w:rsidRDefault="00DF3E5C" w:rsidP="00AB25CC">
            <w:pPr>
              <w:ind w:left="1006"/>
              <w:rPr>
                <w:rFonts w:asciiTheme="majorHAnsi" w:hAnsiTheme="majorHAnsi"/>
                <w:b/>
                <w:bCs/>
                <w:color w:val="FF0000"/>
                <w:sz w:val="22"/>
                <w:szCs w:val="22"/>
              </w:rPr>
            </w:pPr>
          </w:p>
          <w:p w14:paraId="3B1FCC35" w14:textId="77777777" w:rsidR="00DF3E5C" w:rsidRPr="00336894" w:rsidRDefault="00DF3E5C" w:rsidP="00AB25CC">
            <w:pPr>
              <w:ind w:left="1006"/>
              <w:rPr>
                <w:rFonts w:asciiTheme="majorHAnsi" w:hAnsiTheme="majorHAnsi"/>
                <w:b/>
                <w:bCs/>
                <w:color w:val="FF0000"/>
                <w:sz w:val="22"/>
                <w:szCs w:val="22"/>
              </w:rPr>
            </w:pPr>
          </w:p>
          <w:p w14:paraId="4DE9E286" w14:textId="77777777" w:rsidR="00DF3E5C" w:rsidRPr="00336894" w:rsidRDefault="00DF3E5C" w:rsidP="00AB25CC">
            <w:pPr>
              <w:ind w:left="1006"/>
              <w:rPr>
                <w:rFonts w:asciiTheme="majorHAnsi" w:hAnsiTheme="majorHAnsi"/>
                <w:b/>
                <w:bCs/>
                <w:color w:val="FF0000"/>
                <w:sz w:val="22"/>
                <w:szCs w:val="22"/>
              </w:rPr>
            </w:pPr>
          </w:p>
          <w:p w14:paraId="20A3FD48" w14:textId="77777777" w:rsidR="00DF3E5C" w:rsidRPr="00336894" w:rsidRDefault="00DF3E5C" w:rsidP="00AB25CC">
            <w:pPr>
              <w:ind w:left="1006"/>
              <w:rPr>
                <w:rFonts w:asciiTheme="majorHAnsi" w:hAnsiTheme="majorHAnsi"/>
                <w:b/>
                <w:bCs/>
                <w:color w:val="FF0000"/>
                <w:sz w:val="22"/>
                <w:szCs w:val="22"/>
              </w:rPr>
            </w:pPr>
          </w:p>
          <w:p w14:paraId="4E387B63" w14:textId="77777777" w:rsidR="00DF3E5C" w:rsidRPr="004604B4"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14:paraId="72F14FC8" w14:textId="1DB0E15C" w:rsidR="00894756" w:rsidRDefault="003E648E" w:rsidP="00894756">
      <w:pPr>
        <w:jc w:val="both"/>
        <w:rPr>
          <w:rFonts w:asciiTheme="majorHAnsi" w:hAnsiTheme="majorHAnsi"/>
          <w:b/>
          <w:sz w:val="22"/>
          <w:szCs w:val="22"/>
        </w:rPr>
      </w:pPr>
      <w:r>
        <w:rPr>
          <w:rFonts w:asciiTheme="majorHAnsi" w:hAnsiTheme="majorHAnsi"/>
          <w:b/>
          <w:sz w:val="22"/>
          <w:szCs w:val="22"/>
        </w:rPr>
        <w:t xml:space="preserve">ΘΕΜΑ: </w:t>
      </w:r>
      <w:r w:rsidR="00894756">
        <w:rPr>
          <w:rFonts w:asciiTheme="majorHAnsi" w:hAnsiTheme="majorHAnsi"/>
          <w:b/>
          <w:sz w:val="22"/>
          <w:szCs w:val="22"/>
        </w:rPr>
        <w:t>Προμήθεια</w:t>
      </w:r>
      <w:r w:rsidR="00EC4963" w:rsidRPr="00EC4963">
        <w:rPr>
          <w:rFonts w:asciiTheme="majorHAnsi" w:hAnsiTheme="majorHAnsi"/>
          <w:b/>
          <w:sz w:val="22"/>
          <w:szCs w:val="22"/>
        </w:rPr>
        <w:t xml:space="preserve"> </w:t>
      </w:r>
      <w:r w:rsidR="00EC4963">
        <w:rPr>
          <w:rFonts w:asciiTheme="majorHAnsi" w:hAnsiTheme="majorHAnsi"/>
          <w:b/>
          <w:sz w:val="22"/>
          <w:szCs w:val="22"/>
        </w:rPr>
        <w:t>ανταλλακτικών εκτυπωτών</w:t>
      </w:r>
      <w:r w:rsidR="00F56554">
        <w:rPr>
          <w:rFonts w:asciiTheme="majorHAnsi" w:hAnsiTheme="majorHAnsi"/>
          <w:b/>
          <w:sz w:val="22"/>
          <w:szCs w:val="22"/>
        </w:rPr>
        <w:t xml:space="preserve">, φωτοτυπικών </w:t>
      </w:r>
      <w:r w:rsidR="00EC4963">
        <w:rPr>
          <w:rFonts w:asciiTheme="majorHAnsi" w:hAnsiTheme="majorHAnsi"/>
          <w:b/>
          <w:sz w:val="22"/>
          <w:szCs w:val="22"/>
        </w:rPr>
        <w:t xml:space="preserve"> &amp; υπολογιστών για τις ανάγκες διαφόρων Τμημάτων του Πανεπιστημίου Κρήτης στο Ηράκλειο</w:t>
      </w:r>
      <w:r w:rsidR="00894756" w:rsidRPr="008D605A">
        <w:rPr>
          <w:rFonts w:asciiTheme="majorHAnsi" w:hAnsiTheme="majorHAnsi"/>
          <w:b/>
          <w:sz w:val="22"/>
          <w:szCs w:val="22"/>
        </w:rPr>
        <w:t>.</w:t>
      </w:r>
    </w:p>
    <w:p w14:paraId="2E8E94EF" w14:textId="77777777" w:rsidR="00DF3E5C" w:rsidRDefault="00DF3E5C" w:rsidP="00DF3D75">
      <w:pPr>
        <w:pStyle w:val="a4"/>
        <w:spacing w:line="280" w:lineRule="atLeast"/>
        <w:ind w:right="-285"/>
        <w:rPr>
          <w:rFonts w:asciiTheme="majorHAnsi" w:hAnsiTheme="majorHAnsi"/>
          <w:b/>
          <w:sz w:val="22"/>
          <w:szCs w:val="22"/>
        </w:rPr>
      </w:pPr>
    </w:p>
    <w:p w14:paraId="2EF4503E" w14:textId="77777777" w:rsidR="00DF3D75" w:rsidRDefault="00DF3D75" w:rsidP="00DF3D75">
      <w:pPr>
        <w:pStyle w:val="a4"/>
        <w:spacing w:line="280" w:lineRule="atLeast"/>
        <w:ind w:right="-285"/>
        <w:rPr>
          <w:rFonts w:asciiTheme="majorHAnsi" w:hAnsiTheme="majorHAnsi"/>
          <w:b/>
          <w:sz w:val="22"/>
          <w:szCs w:val="22"/>
        </w:rPr>
      </w:pPr>
    </w:p>
    <w:p w14:paraId="6DB735EF" w14:textId="77777777"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289D02BE"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9747" w:type="dxa"/>
        <w:tblLayout w:type="fixed"/>
        <w:tblLook w:val="04A0" w:firstRow="1" w:lastRow="0" w:firstColumn="1" w:lastColumn="0" w:noHBand="0" w:noVBand="1"/>
      </w:tblPr>
      <w:tblGrid>
        <w:gridCol w:w="4928"/>
        <w:gridCol w:w="4819"/>
      </w:tblGrid>
      <w:tr w:rsidR="00DF3D75" w14:paraId="548F8E43" w14:textId="77777777" w:rsidTr="00273676">
        <w:tc>
          <w:tcPr>
            <w:tcW w:w="4928" w:type="dxa"/>
          </w:tcPr>
          <w:p w14:paraId="2A7F02AD" w14:textId="77777777"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819" w:type="dxa"/>
            <w:vAlign w:val="center"/>
          </w:tcPr>
          <w:p w14:paraId="65965D8B" w14:textId="77777777"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674F9E53" w14:textId="77777777" w:rsidTr="00273676">
        <w:tc>
          <w:tcPr>
            <w:tcW w:w="4928" w:type="dxa"/>
          </w:tcPr>
          <w:p w14:paraId="22518858"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819" w:type="dxa"/>
            <w:vAlign w:val="center"/>
          </w:tcPr>
          <w:p w14:paraId="2CE84FF1" w14:textId="77777777" w:rsidR="00DC49A0" w:rsidRPr="00BB0E40" w:rsidRDefault="00DC49A0" w:rsidP="00273676">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14:paraId="25473EE9" w14:textId="77777777" w:rsidTr="00273676">
        <w:tc>
          <w:tcPr>
            <w:tcW w:w="4928" w:type="dxa"/>
          </w:tcPr>
          <w:p w14:paraId="7479C4D2" w14:textId="77777777" w:rsidR="00DF3D75" w:rsidRDefault="00DF3D75" w:rsidP="006C141F">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819" w:type="dxa"/>
            <w:vAlign w:val="center"/>
          </w:tcPr>
          <w:p w14:paraId="7E8090FD" w14:textId="67D8A8EC" w:rsidR="00DF3D75" w:rsidRDefault="00EC4963" w:rsidP="00273676">
            <w:pPr>
              <w:spacing w:after="120"/>
              <w:contextualSpacing/>
              <w:rPr>
                <w:rFonts w:asciiTheme="majorHAnsi" w:hAnsiTheme="majorHAnsi" w:cstheme="minorHAnsi"/>
                <w:sz w:val="22"/>
                <w:szCs w:val="22"/>
              </w:rPr>
            </w:pPr>
            <w:r>
              <w:rPr>
                <w:rFonts w:asciiTheme="majorHAnsi" w:hAnsiTheme="majorHAnsi" w:cstheme="minorHAnsi"/>
                <w:sz w:val="22"/>
                <w:szCs w:val="22"/>
              </w:rPr>
              <w:t>1439 &amp; 0889</w:t>
            </w:r>
          </w:p>
        </w:tc>
      </w:tr>
      <w:tr w:rsidR="00DF3D75" w14:paraId="39397D09" w14:textId="77777777" w:rsidTr="00273676">
        <w:tc>
          <w:tcPr>
            <w:tcW w:w="4928" w:type="dxa"/>
          </w:tcPr>
          <w:p w14:paraId="39453401" w14:textId="77777777" w:rsidR="00DF3D75" w:rsidRDefault="00DF3D75" w:rsidP="006C141F">
            <w:pPr>
              <w:spacing w:after="120"/>
              <w:contextualSpacing/>
              <w:jc w:val="both"/>
              <w:rPr>
                <w:rFonts w:asciiTheme="majorHAnsi" w:hAnsiTheme="majorHAnsi" w:cstheme="minorHAnsi"/>
                <w:sz w:val="22"/>
                <w:szCs w:val="22"/>
              </w:rPr>
            </w:pPr>
            <w:proofErr w:type="gramStart"/>
            <w:r w:rsidRPr="00BB0E40">
              <w:rPr>
                <w:rFonts w:asciiTheme="majorHAnsi" w:hAnsiTheme="majorHAnsi" w:cstheme="minorHAnsi"/>
                <w:b/>
                <w:bCs/>
                <w:sz w:val="22"/>
                <w:szCs w:val="22"/>
                <w:lang w:val="en-US"/>
              </w:rPr>
              <w:t>CPV :</w:t>
            </w:r>
            <w:proofErr w:type="gramEnd"/>
          </w:p>
        </w:tc>
        <w:tc>
          <w:tcPr>
            <w:tcW w:w="4819" w:type="dxa"/>
            <w:vAlign w:val="center"/>
          </w:tcPr>
          <w:p w14:paraId="2EE8EF85" w14:textId="6B750DCC" w:rsidR="00DF3D75" w:rsidRPr="00A361A9" w:rsidRDefault="00EC4963" w:rsidP="00273676">
            <w:pPr>
              <w:spacing w:after="120"/>
              <w:contextualSpacing/>
              <w:rPr>
                <w:rFonts w:asciiTheme="majorHAnsi" w:hAnsiTheme="majorHAnsi" w:cstheme="minorHAnsi"/>
                <w:sz w:val="22"/>
                <w:szCs w:val="22"/>
                <w:lang w:val="en-US"/>
              </w:rPr>
            </w:pPr>
            <w:r>
              <w:rPr>
                <w:rFonts w:asciiTheme="majorHAnsi" w:hAnsiTheme="majorHAnsi" w:cstheme="minorHAnsi"/>
                <w:sz w:val="22"/>
                <w:szCs w:val="22"/>
              </w:rPr>
              <w:t>30125000-1, 50323000-5, 30237200-1</w:t>
            </w:r>
          </w:p>
        </w:tc>
      </w:tr>
      <w:tr w:rsidR="00DF3D75" w14:paraId="09A691F3" w14:textId="77777777" w:rsidTr="00273676">
        <w:tc>
          <w:tcPr>
            <w:tcW w:w="4928" w:type="dxa"/>
            <w:vAlign w:val="center"/>
          </w:tcPr>
          <w:p w14:paraId="6D7E9331" w14:textId="77777777"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819" w:type="dxa"/>
            <w:vAlign w:val="center"/>
          </w:tcPr>
          <w:p w14:paraId="2BE19F3C" w14:textId="77777777"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49024143" w14:textId="77777777" w:rsidTr="00273676">
        <w:tc>
          <w:tcPr>
            <w:tcW w:w="4928" w:type="dxa"/>
            <w:vAlign w:val="center"/>
          </w:tcPr>
          <w:p w14:paraId="5639BFE3" w14:textId="77777777" w:rsidR="00DF3D75" w:rsidRPr="00DE77D2" w:rsidRDefault="00DF3D75" w:rsidP="00273676">
            <w:pPr>
              <w:spacing w:after="120"/>
              <w:contextualSpacing/>
              <w:rPr>
                <w:rFonts w:asciiTheme="majorHAnsi" w:hAnsiTheme="majorHAnsi" w:cstheme="minorHAnsi"/>
                <w:sz w:val="22"/>
                <w:szCs w:val="22"/>
              </w:rPr>
            </w:pPr>
            <w:r w:rsidRPr="00DE77D2">
              <w:rPr>
                <w:rFonts w:asciiTheme="majorHAnsi" w:hAnsiTheme="majorHAnsi" w:cstheme="minorHAnsi"/>
                <w:b/>
                <w:bCs/>
                <w:sz w:val="22"/>
                <w:szCs w:val="22"/>
              </w:rPr>
              <w:t>Προϋπολογισθείσα δαπάνη:</w:t>
            </w:r>
          </w:p>
        </w:tc>
        <w:tc>
          <w:tcPr>
            <w:tcW w:w="4819" w:type="dxa"/>
            <w:vAlign w:val="center"/>
          </w:tcPr>
          <w:p w14:paraId="0083528B" w14:textId="6A773B3C" w:rsidR="00DF3D75" w:rsidRPr="00DE77D2" w:rsidRDefault="00EC4963" w:rsidP="00273676">
            <w:pPr>
              <w:spacing w:after="120"/>
              <w:contextualSpacing/>
              <w:rPr>
                <w:rFonts w:asciiTheme="majorHAnsi" w:hAnsiTheme="majorHAnsi" w:cstheme="minorHAnsi"/>
                <w:b/>
                <w:sz w:val="22"/>
                <w:szCs w:val="22"/>
                <w:highlight w:val="yellow"/>
              </w:rPr>
            </w:pPr>
            <w:r>
              <w:rPr>
                <w:rFonts w:asciiTheme="majorHAnsi" w:hAnsiTheme="majorHAnsi" w:cstheme="minorHAnsi"/>
                <w:b/>
                <w:sz w:val="22"/>
                <w:szCs w:val="22"/>
              </w:rPr>
              <w:t>1.009,00</w:t>
            </w:r>
            <w:r w:rsidR="006C141F" w:rsidRPr="00DE77D2">
              <w:rPr>
                <w:rFonts w:asciiTheme="majorHAnsi" w:hAnsiTheme="majorHAnsi" w:cstheme="minorHAnsi"/>
                <w:b/>
                <w:sz w:val="22"/>
                <w:szCs w:val="22"/>
              </w:rPr>
              <w:t>€</w:t>
            </w:r>
          </w:p>
        </w:tc>
      </w:tr>
      <w:tr w:rsidR="00DF3D75" w14:paraId="71BC4C88" w14:textId="77777777" w:rsidTr="00273676">
        <w:tc>
          <w:tcPr>
            <w:tcW w:w="4928" w:type="dxa"/>
            <w:vAlign w:val="center"/>
          </w:tcPr>
          <w:p w14:paraId="768E8BF7" w14:textId="77777777" w:rsidR="00DF3D75" w:rsidRPr="001E613D" w:rsidRDefault="00DF3D75" w:rsidP="00273676">
            <w:pPr>
              <w:spacing w:after="120"/>
              <w:contextualSpacing/>
              <w:rPr>
                <w:rFonts w:asciiTheme="majorHAnsi" w:hAnsiTheme="majorHAnsi" w:cstheme="minorHAnsi"/>
                <w:sz w:val="22"/>
                <w:szCs w:val="22"/>
              </w:rPr>
            </w:pPr>
            <w:r w:rsidRPr="001E613D">
              <w:rPr>
                <w:rFonts w:asciiTheme="majorHAnsi" w:hAnsiTheme="majorHAnsi" w:cstheme="minorHAnsi"/>
                <w:b/>
                <w:bCs/>
                <w:sz w:val="22"/>
                <w:szCs w:val="22"/>
              </w:rPr>
              <w:t>Καταληκτική ημερομηνία υποβολής προσφορών:</w:t>
            </w:r>
          </w:p>
        </w:tc>
        <w:tc>
          <w:tcPr>
            <w:tcW w:w="4819" w:type="dxa"/>
            <w:vAlign w:val="center"/>
          </w:tcPr>
          <w:p w14:paraId="559C8C39" w14:textId="3B9396F7" w:rsidR="00DF3D75" w:rsidRPr="001E613D" w:rsidRDefault="00F645C6" w:rsidP="001E613D">
            <w:pPr>
              <w:spacing w:after="120"/>
              <w:contextualSpacing/>
              <w:rPr>
                <w:rFonts w:asciiTheme="majorHAnsi" w:hAnsiTheme="majorHAnsi" w:cstheme="minorHAnsi"/>
                <w:b/>
                <w:sz w:val="22"/>
                <w:szCs w:val="22"/>
              </w:rPr>
            </w:pPr>
            <w:r>
              <w:rPr>
                <w:rFonts w:asciiTheme="majorHAnsi" w:hAnsiTheme="majorHAnsi" w:cstheme="minorHAnsi"/>
                <w:b/>
                <w:sz w:val="22"/>
                <w:szCs w:val="22"/>
              </w:rPr>
              <w:t>2</w:t>
            </w:r>
            <w:r w:rsidR="00DF3D75" w:rsidRPr="001E613D">
              <w:rPr>
                <w:rFonts w:asciiTheme="majorHAnsi" w:hAnsiTheme="majorHAnsi" w:cstheme="minorHAnsi"/>
                <w:b/>
                <w:sz w:val="22"/>
                <w:szCs w:val="22"/>
              </w:rPr>
              <w:t>/</w:t>
            </w:r>
            <w:r>
              <w:rPr>
                <w:rFonts w:asciiTheme="majorHAnsi" w:hAnsiTheme="majorHAnsi" w:cstheme="minorHAnsi"/>
                <w:b/>
                <w:sz w:val="22"/>
                <w:szCs w:val="22"/>
              </w:rPr>
              <w:t>12</w:t>
            </w:r>
            <w:r w:rsidR="001E613D" w:rsidRPr="001E613D">
              <w:rPr>
                <w:rFonts w:asciiTheme="majorHAnsi" w:hAnsiTheme="majorHAnsi" w:cstheme="minorHAnsi"/>
                <w:b/>
                <w:sz w:val="22"/>
                <w:szCs w:val="22"/>
              </w:rPr>
              <w:t>/</w:t>
            </w:r>
            <w:r w:rsidR="004B7811" w:rsidRPr="001E613D">
              <w:rPr>
                <w:rFonts w:asciiTheme="majorHAnsi" w:hAnsiTheme="majorHAnsi" w:cstheme="minorHAnsi"/>
                <w:b/>
                <w:sz w:val="22"/>
                <w:szCs w:val="22"/>
              </w:rPr>
              <w:t>202</w:t>
            </w:r>
            <w:r w:rsidR="00265774" w:rsidRPr="001E613D">
              <w:rPr>
                <w:rFonts w:asciiTheme="majorHAnsi" w:hAnsiTheme="majorHAnsi" w:cstheme="minorHAnsi"/>
                <w:b/>
                <w:sz w:val="22"/>
                <w:szCs w:val="22"/>
              </w:rPr>
              <w:t>2</w:t>
            </w:r>
          </w:p>
        </w:tc>
      </w:tr>
      <w:tr w:rsidR="00DF3D75" w14:paraId="7463BE84" w14:textId="77777777" w:rsidTr="00273676">
        <w:tc>
          <w:tcPr>
            <w:tcW w:w="4928" w:type="dxa"/>
            <w:vAlign w:val="center"/>
          </w:tcPr>
          <w:p w14:paraId="5FD0F7D6" w14:textId="77777777"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819" w:type="dxa"/>
            <w:vAlign w:val="center"/>
          </w:tcPr>
          <w:p w14:paraId="6EC0C573" w14:textId="77777777" w:rsidR="00DF3D75" w:rsidRDefault="00DF3D75" w:rsidP="00273676">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3190C3F7" w14:textId="77777777" w:rsidR="00DF3D75" w:rsidRDefault="00DF3D75" w:rsidP="00DF3D75">
      <w:pPr>
        <w:pStyle w:val="a4"/>
        <w:spacing w:line="280" w:lineRule="atLeast"/>
        <w:ind w:right="-285"/>
        <w:jc w:val="center"/>
        <w:rPr>
          <w:rFonts w:asciiTheme="majorHAnsi" w:hAnsiTheme="majorHAnsi"/>
          <w:b/>
          <w:sz w:val="22"/>
          <w:szCs w:val="22"/>
        </w:rPr>
      </w:pPr>
    </w:p>
    <w:p w14:paraId="19BAB7DE" w14:textId="77777777" w:rsidR="00B527D3" w:rsidRDefault="00B527D3" w:rsidP="00DF3D75">
      <w:pPr>
        <w:pStyle w:val="a4"/>
        <w:spacing w:line="280" w:lineRule="atLeast"/>
        <w:ind w:right="-285"/>
        <w:jc w:val="center"/>
        <w:rPr>
          <w:rFonts w:asciiTheme="majorHAnsi" w:hAnsiTheme="majorHAnsi"/>
          <w:b/>
          <w:sz w:val="22"/>
          <w:szCs w:val="22"/>
        </w:rPr>
      </w:pPr>
    </w:p>
    <w:p w14:paraId="2B2C9106" w14:textId="77777777" w:rsidR="00DF3D75" w:rsidRPr="00BB0E40" w:rsidRDefault="00DF3D75" w:rsidP="00C679E0">
      <w:pPr>
        <w:pStyle w:val="3"/>
        <w:numPr>
          <w:ilvl w:val="0"/>
          <w:numId w:val="17"/>
        </w:numPr>
        <w:spacing w:after="200"/>
        <w:ind w:left="284" w:right="-285" w:hanging="284"/>
        <w:contextualSpacing/>
        <w:rPr>
          <w:rFonts w:asciiTheme="majorHAnsi" w:hAnsiTheme="majorHAnsi" w:cstheme="minorHAnsi"/>
          <w:sz w:val="22"/>
          <w:szCs w:val="22"/>
        </w:rPr>
      </w:pPr>
      <w:r w:rsidRPr="006C141F">
        <w:rPr>
          <w:rFonts w:asciiTheme="majorHAnsi" w:hAnsiTheme="majorHAnsi" w:cstheme="minorHAnsi"/>
          <w:sz w:val="22"/>
          <w:szCs w:val="22"/>
        </w:rPr>
        <w:t>Αντικείμενο της υπό ανάθεση προμήθειας κ</w:t>
      </w:r>
      <w:r w:rsidRPr="00BB0E40">
        <w:rPr>
          <w:rFonts w:asciiTheme="majorHAnsi" w:hAnsiTheme="majorHAnsi" w:cstheme="minorHAnsi"/>
          <w:sz w:val="22"/>
          <w:szCs w:val="22"/>
        </w:rPr>
        <w:t>αι προϋπολογισμός</w:t>
      </w:r>
    </w:p>
    <w:p w14:paraId="67C450B2" w14:textId="75E31C3E" w:rsidR="00DF3D75" w:rsidRPr="00DE77D2" w:rsidRDefault="00DF3D75" w:rsidP="00DE77D2">
      <w:pPr>
        <w:jc w:val="both"/>
        <w:rPr>
          <w:rFonts w:asciiTheme="majorHAnsi" w:hAnsiTheme="majorHAnsi"/>
          <w:b/>
          <w:sz w:val="22"/>
          <w:szCs w:val="22"/>
        </w:rPr>
      </w:pPr>
      <w:r w:rsidRPr="00DE77D2">
        <w:rPr>
          <w:rFonts w:asciiTheme="majorHAnsi" w:hAnsiTheme="majorHAnsi" w:cstheme="minorHAnsi"/>
          <w:sz w:val="22"/>
          <w:szCs w:val="22"/>
        </w:rPr>
        <w:t xml:space="preserve">Το Πανεπιστήμιο Κρήτης προβαίνει σε δημόσια πρόσκληση εκδήλωσης ενδιαφέροντος για </w:t>
      </w:r>
      <w:r w:rsidR="00894756" w:rsidRPr="00DE77D2">
        <w:rPr>
          <w:rFonts w:asciiTheme="majorHAnsi" w:hAnsiTheme="majorHAnsi"/>
          <w:b/>
          <w:sz w:val="22"/>
          <w:szCs w:val="22"/>
        </w:rPr>
        <w:t>την</w:t>
      </w:r>
      <w:r w:rsidR="00894756">
        <w:rPr>
          <w:rFonts w:asciiTheme="majorHAnsi" w:hAnsiTheme="majorHAnsi"/>
          <w:b/>
          <w:sz w:val="22"/>
          <w:szCs w:val="22"/>
        </w:rPr>
        <w:t xml:space="preserve"> προμήθεια </w:t>
      </w:r>
      <w:r w:rsidR="00F56554">
        <w:rPr>
          <w:rFonts w:asciiTheme="majorHAnsi" w:hAnsiTheme="majorHAnsi"/>
          <w:b/>
          <w:sz w:val="22"/>
          <w:szCs w:val="22"/>
        </w:rPr>
        <w:t>ανταλλακτικών εκτυπωτών, φωτοτυπικών &amp; υπολογιστών για τις ανάγκες διαφόρων Τμημάτων του Πανεπιστημίου Κρήτης στο Ηράκλειο</w:t>
      </w:r>
      <w:r w:rsidR="00894756" w:rsidRPr="008D605A">
        <w:rPr>
          <w:rFonts w:asciiTheme="majorHAnsi" w:hAnsiTheme="majorHAnsi"/>
          <w:b/>
          <w:sz w:val="22"/>
          <w:szCs w:val="22"/>
        </w:rPr>
        <w:t>.</w:t>
      </w:r>
    </w:p>
    <w:p w14:paraId="71589B5F" w14:textId="77777777" w:rsidR="006C141F" w:rsidRPr="00CF1340" w:rsidRDefault="006C141F" w:rsidP="00C679E0">
      <w:pPr>
        <w:autoSpaceDE w:val="0"/>
        <w:autoSpaceDN w:val="0"/>
        <w:adjustRightInd w:val="0"/>
        <w:ind w:right="-285"/>
        <w:jc w:val="both"/>
        <w:rPr>
          <w:rFonts w:asciiTheme="majorHAnsi" w:hAnsiTheme="majorHAnsi" w:cstheme="minorHAnsi"/>
          <w:b/>
          <w:sz w:val="22"/>
          <w:szCs w:val="22"/>
          <w:highlight w:val="yellow"/>
        </w:rPr>
      </w:pPr>
    </w:p>
    <w:p w14:paraId="37A946AB" w14:textId="77777777" w:rsidR="00F56554" w:rsidRDefault="00DF3D75" w:rsidP="00F56554">
      <w:pPr>
        <w:pStyle w:val="Default"/>
        <w:rPr>
          <w:rFonts w:asciiTheme="majorHAnsi" w:hAnsiTheme="majorHAnsi" w:cstheme="minorHAnsi"/>
          <w:sz w:val="22"/>
          <w:szCs w:val="22"/>
        </w:rPr>
      </w:pPr>
      <w:r w:rsidRPr="00DE77D2">
        <w:rPr>
          <w:rFonts w:asciiTheme="majorHAnsi" w:hAnsiTheme="majorHAnsi" w:cstheme="minorHAnsi"/>
          <w:sz w:val="22"/>
          <w:szCs w:val="22"/>
        </w:rPr>
        <w:t xml:space="preserve">Ο συνολικός προϋπολογισμός ανέρχεται στο ποσό των </w:t>
      </w:r>
      <w:r w:rsidR="00DE77D2" w:rsidRPr="00DE77D2">
        <w:rPr>
          <w:rFonts w:asciiTheme="majorHAnsi" w:hAnsiTheme="majorHAnsi" w:cstheme="minorHAnsi"/>
          <w:b/>
          <w:sz w:val="22"/>
          <w:szCs w:val="22"/>
        </w:rPr>
        <w:t>1.</w:t>
      </w:r>
      <w:r w:rsidR="00F56554">
        <w:rPr>
          <w:rFonts w:asciiTheme="majorHAnsi" w:hAnsiTheme="majorHAnsi" w:cstheme="minorHAnsi"/>
          <w:b/>
          <w:sz w:val="22"/>
          <w:szCs w:val="22"/>
        </w:rPr>
        <w:t>009</w:t>
      </w:r>
      <w:r w:rsidR="00DE77D2" w:rsidRPr="00DE77D2">
        <w:rPr>
          <w:rFonts w:asciiTheme="majorHAnsi" w:hAnsiTheme="majorHAnsi" w:cstheme="minorHAnsi"/>
          <w:b/>
          <w:sz w:val="22"/>
          <w:szCs w:val="22"/>
        </w:rPr>
        <w:t>,00</w:t>
      </w:r>
      <w:r w:rsidRPr="00DE77D2">
        <w:rPr>
          <w:rFonts w:asciiTheme="majorHAnsi" w:hAnsiTheme="majorHAnsi" w:cstheme="minorHAnsi"/>
          <w:b/>
          <w:sz w:val="22"/>
          <w:szCs w:val="22"/>
        </w:rPr>
        <w:t xml:space="preserve"> €,</w:t>
      </w:r>
      <w:r w:rsidRPr="00DE77D2">
        <w:rPr>
          <w:rFonts w:asciiTheme="majorHAnsi" w:hAnsiTheme="majorHAnsi" w:cstheme="minorHAnsi"/>
          <w:sz w:val="22"/>
          <w:szCs w:val="22"/>
        </w:rPr>
        <w:t xml:space="preserve">  συμπεριλαμβανομένου Φ.Π.Α.</w:t>
      </w:r>
      <w:r w:rsidR="00265774" w:rsidRPr="00DE77D2">
        <w:rPr>
          <w:rFonts w:asciiTheme="majorHAnsi" w:hAnsiTheme="majorHAnsi" w:cstheme="minorHAnsi"/>
          <w:sz w:val="22"/>
          <w:szCs w:val="22"/>
        </w:rPr>
        <w:t xml:space="preserve"> </w:t>
      </w:r>
      <w:r w:rsidRPr="00DE77D2">
        <w:rPr>
          <w:rFonts w:asciiTheme="majorHAnsi" w:hAnsiTheme="majorHAnsi" w:cstheme="minorHAnsi"/>
          <w:sz w:val="22"/>
          <w:szCs w:val="22"/>
        </w:rPr>
        <w:t xml:space="preserve">και θα βαρύνει τον </w:t>
      </w:r>
      <w:r w:rsidR="006C141F" w:rsidRPr="00DE77D2">
        <w:rPr>
          <w:rFonts w:asciiTheme="majorHAnsi" w:hAnsiTheme="majorHAnsi" w:cstheme="minorHAnsi"/>
          <w:sz w:val="22"/>
          <w:szCs w:val="22"/>
        </w:rPr>
        <w:t xml:space="preserve">τακτικό </w:t>
      </w:r>
      <w:r w:rsidRPr="00DE77D2">
        <w:rPr>
          <w:rFonts w:asciiTheme="majorHAnsi" w:hAnsiTheme="majorHAnsi" w:cstheme="minorHAnsi"/>
          <w:sz w:val="22"/>
          <w:szCs w:val="22"/>
        </w:rPr>
        <w:t xml:space="preserve">προϋπολογισμό, στον ΚΑΕ </w:t>
      </w:r>
      <w:r w:rsidR="00F56554">
        <w:rPr>
          <w:rFonts w:asciiTheme="majorHAnsi" w:hAnsiTheme="majorHAnsi" w:cstheme="minorHAnsi"/>
          <w:sz w:val="22"/>
          <w:szCs w:val="22"/>
        </w:rPr>
        <w:t>1439 &amp; 0889.</w:t>
      </w:r>
      <w:r w:rsidRPr="00DE77D2">
        <w:rPr>
          <w:rFonts w:asciiTheme="majorHAnsi" w:hAnsiTheme="majorHAnsi" w:cstheme="minorHAnsi"/>
          <w:sz w:val="22"/>
          <w:szCs w:val="22"/>
        </w:rPr>
        <w:t xml:space="preserve"> </w:t>
      </w:r>
    </w:p>
    <w:p w14:paraId="1364694D" w14:textId="24EB01FC" w:rsidR="00F56554" w:rsidRDefault="00DF3D75" w:rsidP="00F56554">
      <w:pPr>
        <w:pStyle w:val="Default"/>
        <w:rPr>
          <w:rFonts w:asciiTheme="majorHAnsi" w:hAnsiTheme="majorHAnsi" w:cstheme="minorHAnsi"/>
          <w:sz w:val="22"/>
          <w:szCs w:val="22"/>
        </w:rPr>
      </w:pPr>
      <w:r w:rsidRPr="00DE77D2">
        <w:rPr>
          <w:rFonts w:asciiTheme="majorHAnsi" w:hAnsiTheme="majorHAnsi" w:cstheme="minorHAnsi"/>
          <w:sz w:val="22"/>
          <w:szCs w:val="22"/>
        </w:rPr>
        <w:t>Απ</w:t>
      </w:r>
      <w:r w:rsidR="00F56554">
        <w:rPr>
          <w:rFonts w:asciiTheme="majorHAnsi" w:hAnsiTheme="majorHAnsi" w:cstheme="minorHAnsi"/>
          <w:sz w:val="22"/>
          <w:szCs w:val="22"/>
        </w:rPr>
        <w:t>οφάσεις</w:t>
      </w:r>
      <w:r w:rsidRPr="00DE77D2">
        <w:rPr>
          <w:rFonts w:asciiTheme="majorHAnsi" w:hAnsiTheme="majorHAnsi" w:cstheme="minorHAnsi"/>
          <w:sz w:val="22"/>
          <w:szCs w:val="22"/>
        </w:rPr>
        <w:t xml:space="preserve"> ανάληψης υποχρέωσης</w:t>
      </w:r>
      <w:r w:rsidR="00F56554">
        <w:rPr>
          <w:rFonts w:asciiTheme="majorHAnsi" w:hAnsiTheme="majorHAnsi" w:cstheme="minorHAnsi"/>
          <w:sz w:val="22"/>
          <w:szCs w:val="22"/>
        </w:rPr>
        <w:t xml:space="preserve"> (εγκεκριμένα αιτήματα)</w:t>
      </w:r>
      <w:r w:rsidRPr="00DE77D2">
        <w:rPr>
          <w:rFonts w:asciiTheme="majorHAnsi" w:hAnsiTheme="majorHAnsi" w:cstheme="minorHAnsi"/>
          <w:sz w:val="22"/>
          <w:szCs w:val="22"/>
        </w:rPr>
        <w:t xml:space="preserve"> </w:t>
      </w:r>
      <w:r w:rsidR="00F56554">
        <w:rPr>
          <w:rFonts w:asciiTheme="majorHAnsi" w:hAnsiTheme="majorHAnsi" w:cstheme="minorHAnsi"/>
          <w:sz w:val="22"/>
          <w:szCs w:val="22"/>
        </w:rPr>
        <w:t>:</w:t>
      </w:r>
    </w:p>
    <w:p w14:paraId="1D7B4742" w14:textId="0E287BED" w:rsidR="00F56554" w:rsidRDefault="00DF3D75" w:rsidP="00F56554">
      <w:pPr>
        <w:pStyle w:val="Default"/>
        <w:rPr>
          <w:rFonts w:asciiTheme="majorHAnsi" w:hAnsiTheme="majorHAnsi" w:cstheme="minorHAnsi"/>
          <w:sz w:val="22"/>
          <w:szCs w:val="22"/>
        </w:rPr>
      </w:pPr>
      <w:r w:rsidRPr="00DE77D2">
        <w:rPr>
          <w:rFonts w:asciiTheme="majorHAnsi" w:hAnsiTheme="majorHAnsi" w:cstheme="minorHAnsi"/>
          <w:sz w:val="22"/>
          <w:szCs w:val="22"/>
        </w:rPr>
        <w:t>αρ</w:t>
      </w:r>
      <w:r w:rsidR="006C141F" w:rsidRPr="001C7791">
        <w:rPr>
          <w:rFonts w:asciiTheme="majorHAnsi" w:hAnsiTheme="majorHAnsi" w:cstheme="minorHAnsi"/>
          <w:sz w:val="22"/>
          <w:szCs w:val="22"/>
        </w:rPr>
        <w:t>.</w:t>
      </w:r>
      <w:r w:rsidRPr="001C7791">
        <w:rPr>
          <w:rFonts w:asciiTheme="majorHAnsi" w:hAnsiTheme="majorHAnsi" w:cstheme="minorHAnsi"/>
          <w:sz w:val="22"/>
          <w:szCs w:val="22"/>
        </w:rPr>
        <w:t xml:space="preserve"> </w:t>
      </w:r>
      <w:r w:rsidR="00F56554" w:rsidRPr="00F56554">
        <w:rPr>
          <w:rFonts w:asciiTheme="majorHAnsi" w:hAnsiTheme="majorHAnsi" w:cstheme="minorHAnsi"/>
          <w:sz w:val="22"/>
          <w:szCs w:val="22"/>
        </w:rPr>
        <w:t>7400 και ΑΔΑΜ 22REQ011665543 2022-11-24</w:t>
      </w:r>
    </w:p>
    <w:p w14:paraId="6F4D7C20" w14:textId="02B785F7" w:rsidR="00DF3D75" w:rsidRDefault="00F56554" w:rsidP="00F56554">
      <w:pPr>
        <w:pStyle w:val="Default"/>
        <w:rPr>
          <w:rFonts w:asciiTheme="majorHAnsi" w:hAnsiTheme="majorHAnsi" w:cstheme="minorHAnsi"/>
          <w:sz w:val="22"/>
          <w:szCs w:val="22"/>
        </w:rPr>
      </w:pPr>
      <w:r>
        <w:rPr>
          <w:rFonts w:asciiTheme="majorHAnsi" w:hAnsiTheme="majorHAnsi" w:cstheme="minorHAnsi"/>
          <w:sz w:val="22"/>
          <w:szCs w:val="22"/>
        </w:rPr>
        <w:t xml:space="preserve">αρ. </w:t>
      </w:r>
      <w:r w:rsidRPr="00F56554">
        <w:rPr>
          <w:rFonts w:asciiTheme="majorHAnsi" w:hAnsiTheme="majorHAnsi" w:cstheme="minorHAnsi"/>
          <w:sz w:val="22"/>
          <w:szCs w:val="22"/>
        </w:rPr>
        <w:t xml:space="preserve">7391 </w:t>
      </w:r>
      <w:r>
        <w:rPr>
          <w:rFonts w:asciiTheme="majorHAnsi" w:hAnsiTheme="majorHAnsi" w:cstheme="minorHAnsi"/>
          <w:sz w:val="22"/>
          <w:szCs w:val="22"/>
        </w:rPr>
        <w:t xml:space="preserve">και ΑΔΑΜ </w:t>
      </w:r>
      <w:r w:rsidRPr="00F56554">
        <w:rPr>
          <w:rFonts w:asciiTheme="majorHAnsi" w:hAnsiTheme="majorHAnsi" w:cstheme="minorHAnsi"/>
          <w:sz w:val="22"/>
          <w:szCs w:val="22"/>
        </w:rPr>
        <w:t>22REQ011658695 2022-11-23</w:t>
      </w:r>
    </w:p>
    <w:p w14:paraId="4FA19D51" w14:textId="25822E00" w:rsidR="00F56554" w:rsidRDefault="00F56554" w:rsidP="00F56554">
      <w:pPr>
        <w:pStyle w:val="Default"/>
        <w:rPr>
          <w:rFonts w:asciiTheme="majorHAnsi" w:hAnsiTheme="majorHAnsi" w:cstheme="minorHAnsi"/>
          <w:sz w:val="22"/>
          <w:szCs w:val="22"/>
        </w:rPr>
      </w:pPr>
      <w:r>
        <w:rPr>
          <w:rFonts w:asciiTheme="majorHAnsi" w:hAnsiTheme="majorHAnsi" w:cstheme="minorHAnsi"/>
          <w:sz w:val="22"/>
          <w:szCs w:val="22"/>
        </w:rPr>
        <w:t xml:space="preserve">αρ. 7396 και ΑΔΑΜ </w:t>
      </w:r>
      <w:r w:rsidRPr="00F56554">
        <w:rPr>
          <w:rFonts w:asciiTheme="majorHAnsi" w:hAnsiTheme="majorHAnsi" w:cstheme="minorHAnsi"/>
          <w:sz w:val="22"/>
          <w:szCs w:val="22"/>
        </w:rPr>
        <w:t>22REQ011</w:t>
      </w:r>
      <w:r>
        <w:rPr>
          <w:rFonts w:asciiTheme="majorHAnsi" w:hAnsiTheme="majorHAnsi" w:cstheme="minorHAnsi"/>
          <w:sz w:val="22"/>
          <w:szCs w:val="22"/>
        </w:rPr>
        <w:t xml:space="preserve">664428 </w:t>
      </w:r>
      <w:r w:rsidRPr="00F56554">
        <w:rPr>
          <w:rFonts w:asciiTheme="majorHAnsi" w:hAnsiTheme="majorHAnsi" w:cstheme="minorHAnsi"/>
          <w:sz w:val="22"/>
          <w:szCs w:val="22"/>
        </w:rPr>
        <w:t>2022-11-24</w:t>
      </w:r>
    </w:p>
    <w:p w14:paraId="5D4BF5B0" w14:textId="633BDE84" w:rsidR="00F56554" w:rsidRDefault="00F56554" w:rsidP="00F56554">
      <w:pPr>
        <w:pStyle w:val="Default"/>
        <w:rPr>
          <w:rFonts w:asciiTheme="majorHAnsi" w:hAnsiTheme="majorHAnsi" w:cstheme="minorHAnsi"/>
          <w:sz w:val="22"/>
          <w:szCs w:val="22"/>
        </w:rPr>
      </w:pPr>
      <w:r>
        <w:rPr>
          <w:rFonts w:asciiTheme="majorHAnsi" w:hAnsiTheme="majorHAnsi" w:cstheme="minorHAnsi"/>
          <w:sz w:val="22"/>
          <w:szCs w:val="22"/>
        </w:rPr>
        <w:t xml:space="preserve">αρ. 7360 και ΑΔΑΜ </w:t>
      </w:r>
      <w:r w:rsidRPr="00F56554">
        <w:rPr>
          <w:rFonts w:asciiTheme="majorHAnsi" w:hAnsiTheme="majorHAnsi" w:cstheme="minorHAnsi"/>
          <w:sz w:val="22"/>
          <w:szCs w:val="22"/>
        </w:rPr>
        <w:t>22REQ011566319 2022-11-09</w:t>
      </w:r>
    </w:p>
    <w:p w14:paraId="0AD4670A" w14:textId="77777777" w:rsidR="00F56554" w:rsidRPr="001C7791" w:rsidRDefault="00F56554" w:rsidP="00F56554">
      <w:pPr>
        <w:pStyle w:val="Default"/>
        <w:rPr>
          <w:rFonts w:asciiTheme="majorHAnsi" w:hAnsiTheme="majorHAnsi" w:cstheme="minorHAnsi"/>
          <w:sz w:val="22"/>
          <w:szCs w:val="22"/>
        </w:rPr>
      </w:pPr>
    </w:p>
    <w:p w14:paraId="0A9FD821" w14:textId="77777777" w:rsidR="00DF3D75" w:rsidRPr="00BB0E40" w:rsidRDefault="00DF3D75" w:rsidP="00C679E0">
      <w:pPr>
        <w:spacing w:after="100"/>
        <w:ind w:right="-285"/>
        <w:contextualSpacing/>
        <w:jc w:val="both"/>
        <w:rPr>
          <w:rFonts w:asciiTheme="majorHAnsi" w:hAnsiTheme="majorHAnsi" w:cstheme="minorHAnsi"/>
          <w:sz w:val="22"/>
          <w:szCs w:val="22"/>
          <w:u w:val="single"/>
        </w:rPr>
      </w:pPr>
      <w:r w:rsidRPr="00F827EF">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F827EF">
          <w:rPr>
            <w:rStyle w:val="-"/>
            <w:rFonts w:asciiTheme="majorHAnsi" w:hAnsiTheme="majorHAnsi" w:cstheme="minorHAnsi"/>
            <w:sz w:val="22"/>
            <w:szCs w:val="22"/>
          </w:rPr>
          <w:t>http://www.</w:t>
        </w:r>
        <w:r w:rsidRPr="00F827EF">
          <w:rPr>
            <w:rStyle w:val="-"/>
            <w:rFonts w:asciiTheme="majorHAnsi" w:hAnsiTheme="majorHAnsi" w:cstheme="minorHAnsi"/>
            <w:sz w:val="22"/>
            <w:szCs w:val="22"/>
            <w:lang w:val="en-US"/>
          </w:rPr>
          <w:t>uoc</w:t>
        </w:r>
        <w:r w:rsidRPr="00F827EF">
          <w:rPr>
            <w:rStyle w:val="-"/>
            <w:rFonts w:asciiTheme="majorHAnsi" w:hAnsiTheme="majorHAnsi" w:cstheme="minorHAnsi"/>
            <w:sz w:val="22"/>
            <w:szCs w:val="22"/>
          </w:rPr>
          <w:t>.gr</w:t>
        </w:r>
      </w:hyperlink>
      <w:r w:rsidRPr="00F827EF">
        <w:rPr>
          <w:rFonts w:asciiTheme="majorHAnsi" w:hAnsiTheme="majorHAnsi" w:cstheme="minorHAnsi"/>
          <w:sz w:val="22"/>
          <w:szCs w:val="22"/>
        </w:rPr>
        <w:t xml:space="preserve"> στο μητρώο συμβάσεων ΚΗΜΔΗΣ και στην ιστοσελίδα </w:t>
      </w:r>
      <w:hyperlink r:id="rId9" w:history="1">
        <w:r w:rsidRPr="00F827EF">
          <w:rPr>
            <w:rStyle w:val="-"/>
            <w:rFonts w:asciiTheme="majorHAnsi" w:hAnsiTheme="majorHAnsi" w:cstheme="minorHAnsi"/>
            <w:sz w:val="22"/>
            <w:szCs w:val="22"/>
            <w:lang w:val="en-US"/>
          </w:rPr>
          <w:t>www</w:t>
        </w:r>
        <w:r w:rsidRPr="00F827EF">
          <w:rPr>
            <w:rStyle w:val="-"/>
            <w:rFonts w:asciiTheme="majorHAnsi" w:hAnsiTheme="majorHAnsi" w:cstheme="minorHAnsi"/>
            <w:sz w:val="22"/>
            <w:szCs w:val="22"/>
          </w:rPr>
          <w:t>.2810.</w:t>
        </w:r>
        <w:r w:rsidRPr="00F827EF">
          <w:rPr>
            <w:rStyle w:val="-"/>
            <w:rFonts w:asciiTheme="majorHAnsi" w:hAnsiTheme="majorHAnsi" w:cstheme="minorHAnsi"/>
            <w:sz w:val="22"/>
            <w:szCs w:val="22"/>
            <w:lang w:val="en-US"/>
          </w:rPr>
          <w:t>gr</w:t>
        </w:r>
      </w:hyperlink>
      <w:r w:rsidRPr="00F827EF">
        <w:rPr>
          <w:rFonts w:asciiTheme="majorHAnsi" w:hAnsiTheme="majorHAnsi" w:cstheme="minorHAnsi"/>
          <w:sz w:val="22"/>
          <w:szCs w:val="22"/>
        </w:rPr>
        <w:t>.</w:t>
      </w:r>
    </w:p>
    <w:p w14:paraId="3133313F" w14:textId="77777777" w:rsidR="00DF3D75" w:rsidRPr="00BB0E40" w:rsidRDefault="00DF3D75" w:rsidP="00DF3D75">
      <w:pPr>
        <w:ind w:firstLine="284"/>
        <w:contextualSpacing/>
        <w:jc w:val="both"/>
        <w:rPr>
          <w:rFonts w:asciiTheme="majorHAnsi" w:hAnsiTheme="majorHAnsi" w:cstheme="minorHAnsi"/>
          <w:sz w:val="22"/>
          <w:szCs w:val="22"/>
        </w:rPr>
      </w:pPr>
    </w:p>
    <w:p w14:paraId="13F50DC3" w14:textId="77777777" w:rsidR="00DF3D75" w:rsidRPr="00BB0E40" w:rsidRDefault="00DF3D75" w:rsidP="00C679E0">
      <w:pPr>
        <w:pStyle w:val="3"/>
        <w:numPr>
          <w:ilvl w:val="0"/>
          <w:numId w:val="17"/>
        </w:numPr>
        <w:spacing w:after="200"/>
        <w:ind w:left="284" w:right="-285" w:hanging="284"/>
        <w:rPr>
          <w:rFonts w:asciiTheme="majorHAnsi" w:hAnsiTheme="majorHAnsi" w:cstheme="minorHAnsi"/>
          <w:sz w:val="22"/>
          <w:szCs w:val="22"/>
        </w:rPr>
      </w:pPr>
      <w:r w:rsidRPr="00BB0E40">
        <w:rPr>
          <w:rFonts w:asciiTheme="majorHAnsi" w:hAnsiTheme="majorHAnsi" w:cstheme="minorHAnsi"/>
          <w:sz w:val="22"/>
          <w:szCs w:val="22"/>
        </w:rPr>
        <w:lastRenderedPageBreak/>
        <w:t>Περιεχόμενο και υποβολή προσφορών</w:t>
      </w:r>
    </w:p>
    <w:p w14:paraId="3B1DBD71" w14:textId="77777777" w:rsidR="00DF3D75"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7EF97C74" w14:textId="5759715E" w:rsidR="00DF3D75" w:rsidRPr="00F35CFD" w:rsidRDefault="00DF3D75" w:rsidP="00C679E0">
      <w:pPr>
        <w:ind w:right="-285"/>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w:t>
      </w:r>
      <w:r w:rsidRPr="00C245EF">
        <w:rPr>
          <w:rFonts w:asciiTheme="majorHAnsi" w:hAnsiTheme="majorHAnsi" w:cstheme="minorHAnsi"/>
          <w:sz w:val="22"/>
          <w:szCs w:val="22"/>
          <w:u w:val="single"/>
        </w:rPr>
        <w:t>ει</w:t>
      </w:r>
      <w:r w:rsidR="00C245EF" w:rsidRPr="00A361A9">
        <w:rPr>
          <w:rFonts w:asciiTheme="majorHAnsi" w:hAnsiTheme="majorHAnsi" w:cstheme="minorHAnsi"/>
          <w:sz w:val="22"/>
          <w:szCs w:val="22"/>
          <w:u w:val="single"/>
        </w:rPr>
        <w:t xml:space="preserve"> </w:t>
      </w:r>
      <w:r w:rsidRPr="00A361A9">
        <w:rPr>
          <w:rFonts w:asciiTheme="majorHAnsi" w:hAnsiTheme="majorHAnsi" w:cstheme="minorHAnsi"/>
          <w:sz w:val="22"/>
          <w:szCs w:val="22"/>
          <w:u w:val="single"/>
        </w:rPr>
        <w:t>Οικονομική προσφορά</w:t>
      </w:r>
      <w:r w:rsidRPr="00F35CFD">
        <w:rPr>
          <w:rFonts w:asciiTheme="majorHAnsi" w:hAnsiTheme="majorHAnsi" w:cstheme="minorHAnsi"/>
          <w:sz w:val="22"/>
          <w:szCs w:val="22"/>
        </w:rPr>
        <w:t>, υπογεγραμμένη από τον προσφέροντα ή το νόμιμο αυτού εκπρόσωπο</w:t>
      </w:r>
      <w:r w:rsidR="00C245EF">
        <w:rPr>
          <w:rFonts w:asciiTheme="majorHAnsi" w:hAnsiTheme="majorHAnsi" w:cstheme="minorHAnsi"/>
          <w:sz w:val="22"/>
          <w:szCs w:val="22"/>
        </w:rPr>
        <w:t xml:space="preserve">, </w:t>
      </w:r>
      <w:r w:rsidR="00C245EF" w:rsidRPr="00C92840">
        <w:rPr>
          <w:rFonts w:asciiTheme="majorHAnsi" w:hAnsiTheme="majorHAnsi" w:cstheme="minorHAnsi"/>
          <w:b/>
          <w:sz w:val="22"/>
          <w:szCs w:val="22"/>
          <w:u w:val="single"/>
        </w:rPr>
        <w:t xml:space="preserve">με συμπληρωμένο το σχετικό πίνακα του </w:t>
      </w:r>
      <w:r w:rsidR="00CF1340" w:rsidRPr="00C92840">
        <w:rPr>
          <w:rFonts w:asciiTheme="majorHAnsi" w:hAnsiTheme="majorHAnsi" w:cstheme="minorHAnsi"/>
          <w:b/>
          <w:sz w:val="22"/>
          <w:szCs w:val="22"/>
          <w:u w:val="single"/>
        </w:rPr>
        <w:t>παραρτήματος</w:t>
      </w:r>
      <w:r w:rsidRPr="00C92840">
        <w:rPr>
          <w:rFonts w:asciiTheme="majorHAnsi" w:hAnsiTheme="majorHAnsi" w:cstheme="minorHAnsi"/>
          <w:b/>
          <w:sz w:val="22"/>
          <w:szCs w:val="22"/>
          <w:u w:val="single"/>
        </w:rPr>
        <w:t>.</w:t>
      </w:r>
    </w:p>
    <w:p w14:paraId="44285744" w14:textId="77777777" w:rsidR="00DF3D75" w:rsidRPr="002B65BF" w:rsidRDefault="00DF3D75" w:rsidP="00C679E0">
      <w:pPr>
        <w:pStyle w:val="2"/>
        <w:tabs>
          <w:tab w:val="left" w:pos="360"/>
        </w:tabs>
        <w:ind w:right="-285"/>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w:t>
      </w:r>
      <w:r>
        <w:rPr>
          <w:rFonts w:eastAsia="Times New Roman" w:cstheme="minorHAnsi"/>
          <w:b w:val="0"/>
          <w:bCs w:val="0"/>
          <w:color w:val="auto"/>
          <w:sz w:val="22"/>
          <w:szCs w:val="22"/>
        </w:rPr>
        <w:t>στο</w:t>
      </w:r>
      <w:r w:rsidR="009E7577">
        <w:rPr>
          <w:rFonts w:eastAsia="Times New Roman" w:cstheme="minorHAnsi"/>
          <w:b w:val="0"/>
          <w:bCs w:val="0"/>
          <w:color w:val="auto"/>
          <w:sz w:val="22"/>
          <w:szCs w:val="22"/>
        </w:rPr>
        <w:t xml:space="preserve"> Τμήμα Πρωτοκόλλου, Κτήριο Διο</w:t>
      </w:r>
      <w:r w:rsidRPr="002B65BF">
        <w:rPr>
          <w:rFonts w:eastAsia="Times New Roman" w:cstheme="minorHAnsi"/>
          <w:b w:val="0"/>
          <w:bCs w:val="0"/>
          <w:color w:val="auto"/>
          <w:sz w:val="22"/>
          <w:szCs w:val="22"/>
        </w:rPr>
        <w:t>ίκησης Ι (Ισόγειο – Γρ</w:t>
      </w:r>
      <w:r w:rsidR="00C245EF">
        <w:rPr>
          <w:rFonts w:eastAsia="Times New Roman" w:cstheme="minorHAnsi"/>
          <w:b w:val="0"/>
          <w:bCs w:val="0"/>
          <w:color w:val="auto"/>
          <w:sz w:val="22"/>
          <w:szCs w:val="22"/>
        </w:rPr>
        <w:t>α</w:t>
      </w:r>
      <w:r w:rsidRPr="002B65BF">
        <w:rPr>
          <w:rFonts w:eastAsia="Times New Roman" w:cstheme="minorHAnsi"/>
          <w:b w:val="0"/>
          <w:bCs w:val="0"/>
          <w:color w:val="auto"/>
          <w:sz w:val="22"/>
          <w:szCs w:val="22"/>
        </w:rPr>
        <w:t>φείο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w:t>
      </w:r>
      <w:r w:rsidR="0013667E" w:rsidRPr="0013667E">
        <w:rPr>
          <w:rFonts w:eastAsia="Times New Roman" w:cstheme="minorHAnsi"/>
          <w:b w:val="0"/>
          <w:bCs w:val="0"/>
          <w:color w:val="auto"/>
          <w:sz w:val="22"/>
          <w:szCs w:val="22"/>
        </w:rPr>
        <w:t xml:space="preserve"> </w:t>
      </w:r>
      <w:r w:rsidR="0013667E">
        <w:rPr>
          <w:rFonts w:eastAsia="Times New Roman" w:cstheme="minorHAnsi"/>
          <w:b w:val="0"/>
          <w:bCs w:val="0"/>
          <w:color w:val="auto"/>
          <w:sz w:val="22"/>
          <w:szCs w:val="22"/>
        </w:rPr>
        <w:t xml:space="preserve">καθώς </w:t>
      </w:r>
      <w:r w:rsidRPr="002B65BF">
        <w:rPr>
          <w:rFonts w:eastAsia="Times New Roman" w:cstheme="minorHAnsi"/>
          <w:b w:val="0"/>
          <w:bCs w:val="0"/>
          <w:color w:val="auto"/>
          <w:sz w:val="22"/>
          <w:szCs w:val="22"/>
        </w:rPr>
        <w:t xml:space="preserve"> και ταχυδρομικώς.</w:t>
      </w:r>
    </w:p>
    <w:p w14:paraId="5AA89F8C" w14:textId="77777777" w:rsidR="00DF3D75" w:rsidRPr="00BB0E40" w:rsidRDefault="00DF3D75" w:rsidP="00C679E0">
      <w:pPr>
        <w:pStyle w:val="a4"/>
        <w:spacing w:line="240" w:lineRule="auto"/>
        <w:ind w:right="-285"/>
        <w:rPr>
          <w:rFonts w:asciiTheme="majorHAnsi" w:hAnsiTheme="majorHAnsi" w:cstheme="minorHAnsi"/>
          <w:sz w:val="22"/>
          <w:szCs w:val="22"/>
        </w:rPr>
      </w:pPr>
      <w:r w:rsidRPr="007E1BEB">
        <w:rPr>
          <w:rFonts w:asciiTheme="majorHAnsi" w:hAnsiTheme="majorHAnsi" w:cstheme="minorHAnsi"/>
          <w:sz w:val="22"/>
          <w:szCs w:val="22"/>
        </w:rPr>
        <w:t xml:space="preserve">Αναλυτικά τα </w:t>
      </w:r>
      <w:r w:rsidRPr="0004186B">
        <w:rPr>
          <w:rFonts w:asciiTheme="majorHAnsi" w:hAnsiTheme="majorHAnsi" w:cstheme="minorHAnsi"/>
          <w:sz w:val="22"/>
          <w:szCs w:val="22"/>
        </w:rPr>
        <w:t>είδη της προμήθειας και οι ζητούμενες ποσότητες, αναφέρονται στ</w:t>
      </w:r>
      <w:r w:rsidR="001E613D">
        <w:rPr>
          <w:rFonts w:asciiTheme="majorHAnsi" w:hAnsiTheme="majorHAnsi" w:cstheme="minorHAnsi"/>
          <w:sz w:val="22"/>
          <w:szCs w:val="22"/>
        </w:rPr>
        <w:t>ο</w:t>
      </w:r>
      <w:r w:rsidRPr="0004186B">
        <w:rPr>
          <w:rFonts w:asciiTheme="majorHAnsi" w:hAnsiTheme="majorHAnsi" w:cstheme="minorHAnsi"/>
          <w:sz w:val="22"/>
          <w:szCs w:val="22"/>
        </w:rPr>
        <w:t xml:space="preserve"> </w:t>
      </w:r>
      <w:r w:rsidRPr="001E613D">
        <w:rPr>
          <w:rFonts w:asciiTheme="majorHAnsi" w:hAnsiTheme="majorHAnsi" w:cstheme="minorHAnsi"/>
          <w:sz w:val="22"/>
          <w:szCs w:val="22"/>
        </w:rPr>
        <w:t>ΠΑΡΑΡΤΗΜΑ</w:t>
      </w:r>
      <w:r w:rsidR="00CF1340" w:rsidRPr="001E613D">
        <w:rPr>
          <w:rFonts w:asciiTheme="majorHAnsi" w:hAnsiTheme="majorHAnsi" w:cstheme="minorHAnsi"/>
          <w:sz w:val="22"/>
          <w:szCs w:val="22"/>
        </w:rPr>
        <w:t>.</w:t>
      </w:r>
      <w:r w:rsidR="00CF1340">
        <w:rPr>
          <w:rFonts w:asciiTheme="majorHAnsi" w:hAnsiTheme="majorHAnsi" w:cstheme="minorHAnsi"/>
          <w:sz w:val="22"/>
          <w:szCs w:val="22"/>
        </w:rPr>
        <w:t xml:space="preserve"> </w:t>
      </w:r>
    </w:p>
    <w:p w14:paraId="11FDA184" w14:textId="7724F480" w:rsidR="00DF3D75" w:rsidRDefault="00DF3D75" w:rsidP="00C679E0">
      <w:pPr>
        <w:pStyle w:val="a4"/>
        <w:spacing w:line="240" w:lineRule="auto"/>
        <w:ind w:right="-285"/>
        <w:rPr>
          <w:rFonts w:asciiTheme="majorHAnsi" w:hAnsiTheme="majorHAnsi" w:cstheme="minorHAnsi"/>
          <w:b/>
          <w:sz w:val="22"/>
          <w:szCs w:val="22"/>
        </w:rPr>
      </w:pPr>
      <w:r w:rsidRPr="00C92840">
        <w:rPr>
          <w:rFonts w:asciiTheme="majorHAnsi" w:hAnsiTheme="majorHAnsi" w:cstheme="minorHAnsi"/>
          <w:b/>
          <w:sz w:val="22"/>
          <w:szCs w:val="22"/>
        </w:rPr>
        <w:t xml:space="preserve">Χρόνος παράδοσης : </w:t>
      </w:r>
      <w:r w:rsidR="00F56554" w:rsidRPr="00C92840">
        <w:rPr>
          <w:rFonts w:asciiTheme="majorHAnsi" w:hAnsiTheme="majorHAnsi" w:cstheme="minorHAnsi"/>
          <w:b/>
          <w:sz w:val="22"/>
          <w:szCs w:val="22"/>
        </w:rPr>
        <w:t>Έως 15/12/2022.</w:t>
      </w:r>
    </w:p>
    <w:p w14:paraId="5FC4D9AB" w14:textId="77777777" w:rsidR="00F56554" w:rsidRPr="00BB0E40" w:rsidRDefault="00F56554" w:rsidP="00C679E0">
      <w:pPr>
        <w:pStyle w:val="a4"/>
        <w:spacing w:line="240" w:lineRule="auto"/>
        <w:ind w:right="-285"/>
        <w:rPr>
          <w:rFonts w:asciiTheme="majorHAnsi" w:hAnsiTheme="majorHAnsi" w:cstheme="minorHAnsi"/>
          <w:b/>
          <w:sz w:val="22"/>
          <w:szCs w:val="22"/>
        </w:rPr>
      </w:pPr>
    </w:p>
    <w:p w14:paraId="4A2A0EC2" w14:textId="09CE93D8" w:rsidR="00DF3D75" w:rsidRPr="00C92840" w:rsidRDefault="00DF3D75" w:rsidP="00C679E0">
      <w:pPr>
        <w:autoSpaceDE w:val="0"/>
        <w:autoSpaceDN w:val="0"/>
        <w:adjustRightInd w:val="0"/>
        <w:ind w:right="-285"/>
        <w:jc w:val="both"/>
        <w:rPr>
          <w:rFonts w:asciiTheme="majorHAnsi" w:hAnsiTheme="majorHAnsi" w:cstheme="minorHAnsi"/>
          <w:bCs/>
          <w:sz w:val="22"/>
          <w:szCs w:val="22"/>
        </w:rPr>
      </w:pPr>
      <w:r w:rsidRPr="00E03780">
        <w:rPr>
          <w:rFonts w:asciiTheme="majorHAnsi" w:hAnsiTheme="majorHAnsi" w:cstheme="minorHAnsi"/>
          <w:bCs/>
          <w:sz w:val="22"/>
          <w:szCs w:val="22"/>
          <w:u w:val="single"/>
        </w:rPr>
        <w:t>Η παράδοση θα γίνει με ευθύνη και έξοδα του αναδόχου, στα κτήρια του Πανεπιστημίου Κρήτης στο Η</w:t>
      </w:r>
      <w:r w:rsidR="009F0AC8" w:rsidRPr="00E03780">
        <w:rPr>
          <w:rFonts w:asciiTheme="majorHAnsi" w:hAnsiTheme="majorHAnsi" w:cstheme="minorHAnsi"/>
          <w:bCs/>
          <w:sz w:val="22"/>
          <w:szCs w:val="22"/>
          <w:u w:val="single"/>
        </w:rPr>
        <w:t>ράκλειο χωριστά για κάθε Τμήμα/Υ</w:t>
      </w:r>
      <w:r w:rsidRPr="00E03780">
        <w:rPr>
          <w:rFonts w:asciiTheme="majorHAnsi" w:hAnsiTheme="majorHAnsi" w:cstheme="minorHAnsi"/>
          <w:bCs/>
          <w:sz w:val="22"/>
          <w:szCs w:val="22"/>
          <w:u w:val="single"/>
        </w:rPr>
        <w:t>πηρεσία, σε χώρους</w:t>
      </w:r>
      <w:r w:rsidR="00C92840" w:rsidRPr="00E03780">
        <w:rPr>
          <w:rFonts w:asciiTheme="majorHAnsi" w:hAnsiTheme="majorHAnsi" w:cstheme="minorHAnsi"/>
          <w:bCs/>
          <w:sz w:val="22"/>
          <w:szCs w:val="22"/>
          <w:u w:val="single"/>
        </w:rPr>
        <w:t xml:space="preserve"> </w:t>
      </w:r>
      <w:r w:rsidRPr="00E03780">
        <w:rPr>
          <w:rFonts w:asciiTheme="majorHAnsi" w:hAnsiTheme="majorHAnsi" w:cstheme="minorHAnsi"/>
          <w:bCs/>
          <w:sz w:val="22"/>
          <w:szCs w:val="22"/>
          <w:u w:val="single"/>
        </w:rPr>
        <w:t xml:space="preserve">που θα υποδειχθούν από την </w:t>
      </w:r>
      <w:r w:rsidR="009F0AC8" w:rsidRPr="00E03780">
        <w:rPr>
          <w:rFonts w:asciiTheme="majorHAnsi" w:hAnsiTheme="majorHAnsi" w:cstheme="minorHAnsi"/>
          <w:bCs/>
          <w:sz w:val="22"/>
          <w:szCs w:val="22"/>
          <w:u w:val="single"/>
        </w:rPr>
        <w:t>Γραμματεία κάθε Τμήματος</w:t>
      </w:r>
      <w:r w:rsidR="00C92840">
        <w:rPr>
          <w:rFonts w:asciiTheme="majorHAnsi" w:hAnsiTheme="majorHAnsi" w:cstheme="minorHAnsi"/>
          <w:bCs/>
          <w:sz w:val="22"/>
          <w:szCs w:val="22"/>
        </w:rPr>
        <w:t>.</w:t>
      </w:r>
    </w:p>
    <w:p w14:paraId="4A84FF18" w14:textId="6E52B90C" w:rsidR="00C245EF" w:rsidRPr="00C245EF" w:rsidRDefault="00C245EF" w:rsidP="00C679E0">
      <w:pPr>
        <w:spacing w:before="200"/>
        <w:ind w:right="-285"/>
        <w:jc w:val="both"/>
        <w:rPr>
          <w:rFonts w:asciiTheme="majorHAnsi" w:hAnsiTheme="majorHAnsi"/>
          <w:b/>
          <w:sz w:val="22"/>
          <w:szCs w:val="22"/>
        </w:rPr>
      </w:pPr>
      <w:r w:rsidRPr="00C92840">
        <w:rPr>
          <w:rFonts w:asciiTheme="majorHAnsi" w:hAnsiTheme="majorHAnsi"/>
          <w:b/>
          <w:bCs/>
          <w:sz w:val="22"/>
          <w:szCs w:val="22"/>
          <w:u w:val="single"/>
        </w:rPr>
        <w:t xml:space="preserve">Οι προσφορές </w:t>
      </w:r>
      <w:r w:rsidR="00F56554" w:rsidRPr="00C92840">
        <w:rPr>
          <w:rFonts w:asciiTheme="majorHAnsi" w:hAnsiTheme="majorHAnsi"/>
          <w:b/>
          <w:bCs/>
          <w:sz w:val="22"/>
          <w:szCs w:val="22"/>
          <w:u w:val="single"/>
        </w:rPr>
        <w:t>μπορούν να είναι ανά είδος</w:t>
      </w:r>
      <w:r w:rsidRPr="00C92840">
        <w:rPr>
          <w:rFonts w:asciiTheme="majorHAnsi" w:hAnsiTheme="majorHAnsi"/>
          <w:b/>
          <w:bCs/>
          <w:sz w:val="22"/>
          <w:szCs w:val="22"/>
          <w:u w:val="single"/>
        </w:rPr>
        <w:t>.</w:t>
      </w:r>
      <w:r w:rsidRPr="00C245EF">
        <w:rPr>
          <w:rFonts w:asciiTheme="majorHAnsi" w:hAnsiTheme="majorHAnsi"/>
          <w:b/>
          <w:sz w:val="22"/>
          <w:szCs w:val="22"/>
        </w:rPr>
        <w:t xml:space="preserve"> </w:t>
      </w:r>
      <w:r w:rsidR="00E03780">
        <w:rPr>
          <w:rFonts w:asciiTheme="majorHAnsi" w:hAnsiTheme="majorHAnsi"/>
          <w:b/>
          <w:sz w:val="22"/>
          <w:szCs w:val="22"/>
        </w:rPr>
        <w:t xml:space="preserve">Η υποψήφιοι μπορούν να καταθέσουν προσφορές για ένα ή περισσότερα είδη. </w:t>
      </w:r>
      <w:r w:rsidRPr="00C245EF">
        <w:rPr>
          <w:rFonts w:asciiTheme="majorHAnsi" w:hAnsiTheme="majorHAnsi"/>
          <w:b/>
          <w:sz w:val="22"/>
          <w:szCs w:val="22"/>
        </w:rPr>
        <w:t>Οι προσφερόμενες τιμές</w:t>
      </w:r>
      <w:r w:rsidR="00C92840">
        <w:rPr>
          <w:rFonts w:asciiTheme="majorHAnsi" w:hAnsiTheme="majorHAnsi"/>
          <w:b/>
          <w:sz w:val="22"/>
          <w:szCs w:val="22"/>
        </w:rPr>
        <w:t xml:space="preserve"> ανά είδος δεν μπορούν να υπερβαίνουν τον προϋπολογισμό του </w:t>
      </w:r>
      <w:r w:rsidR="00C92840" w:rsidRPr="00C92840">
        <w:rPr>
          <w:rFonts w:asciiTheme="majorHAnsi" w:hAnsiTheme="majorHAnsi"/>
          <w:b/>
          <w:sz w:val="22"/>
          <w:szCs w:val="22"/>
        </w:rPr>
        <w:t>είδους</w:t>
      </w:r>
      <w:r w:rsidRPr="00C92840">
        <w:rPr>
          <w:rFonts w:asciiTheme="majorHAnsi" w:hAnsiTheme="majorHAnsi"/>
          <w:b/>
          <w:sz w:val="22"/>
          <w:szCs w:val="22"/>
        </w:rPr>
        <w:t>.</w:t>
      </w:r>
    </w:p>
    <w:p w14:paraId="6B3B14A8" w14:textId="51B75791" w:rsidR="00C245EF" w:rsidRPr="00C245EF" w:rsidRDefault="00C245EF" w:rsidP="00C679E0">
      <w:pPr>
        <w:spacing w:before="200"/>
        <w:ind w:right="-285"/>
        <w:jc w:val="both"/>
        <w:rPr>
          <w:rFonts w:asciiTheme="majorHAnsi" w:hAnsiTheme="majorHAnsi"/>
          <w:sz w:val="22"/>
          <w:szCs w:val="22"/>
        </w:rPr>
      </w:pPr>
      <w:r w:rsidRPr="00C245EF">
        <w:rPr>
          <w:rFonts w:asciiTheme="majorHAnsi" w:hAnsiTheme="majorHAnsi"/>
          <w:b/>
          <w:sz w:val="22"/>
          <w:szCs w:val="22"/>
          <w:u w:val="single"/>
        </w:rPr>
        <w:t>Η ανάθεση θα γίνει στην εταιρεία</w:t>
      </w:r>
      <w:r w:rsidR="00F56554">
        <w:rPr>
          <w:rFonts w:asciiTheme="majorHAnsi" w:hAnsiTheme="majorHAnsi"/>
          <w:b/>
          <w:sz w:val="22"/>
          <w:szCs w:val="22"/>
          <w:u w:val="single"/>
        </w:rPr>
        <w:t>/ες</w:t>
      </w:r>
      <w:r w:rsidRPr="00C245EF">
        <w:rPr>
          <w:rFonts w:asciiTheme="majorHAnsi" w:hAnsiTheme="majorHAnsi"/>
          <w:b/>
          <w:sz w:val="22"/>
          <w:szCs w:val="22"/>
          <w:u w:val="single"/>
        </w:rPr>
        <w:t xml:space="preserve"> με την προσφορά που πληροί τις τεχνικές προδιαγραφές και έχει την πλέον </w:t>
      </w:r>
      <w:r w:rsidRPr="0004186B">
        <w:rPr>
          <w:rFonts w:asciiTheme="majorHAnsi" w:hAnsiTheme="majorHAnsi"/>
          <w:b/>
          <w:sz w:val="22"/>
          <w:szCs w:val="22"/>
          <w:u w:val="single"/>
        </w:rPr>
        <w:t>συμφέρουσα από οικονομική άποψη προσφορά μόνο βάσει τιμής.</w:t>
      </w:r>
      <w:r w:rsidRPr="0004186B">
        <w:rPr>
          <w:rFonts w:asciiTheme="majorHAnsi" w:hAnsiTheme="majorHAnsi"/>
          <w:sz w:val="22"/>
          <w:szCs w:val="22"/>
        </w:rPr>
        <w:t xml:space="preserve"> </w:t>
      </w:r>
      <w:r w:rsidRPr="00C92840">
        <w:rPr>
          <w:rFonts w:asciiTheme="majorHAnsi" w:hAnsiTheme="majorHAnsi"/>
          <w:sz w:val="22"/>
          <w:szCs w:val="22"/>
        </w:rPr>
        <w:t xml:space="preserve">Ο πίνακας προσφοράς του Παραρτήματος θα πρέπει να συμπληρωθεί αναλόγως. </w:t>
      </w:r>
      <w:r w:rsidRPr="00F56554">
        <w:rPr>
          <w:rFonts w:asciiTheme="majorHAnsi" w:hAnsiTheme="majorHAnsi"/>
          <w:sz w:val="22"/>
          <w:szCs w:val="22"/>
          <w:u w:val="single"/>
        </w:rPr>
        <w:t>Τα τιμολόγια θα πρέπει να εκδοθούν ανά τμήμα/υπηρεσία.</w:t>
      </w:r>
    </w:p>
    <w:p w14:paraId="5494622C" w14:textId="77777777" w:rsidR="00C245EF" w:rsidRPr="00BB0E40" w:rsidRDefault="00C245EF" w:rsidP="00C679E0">
      <w:pPr>
        <w:spacing w:line="240" w:lineRule="atLeast"/>
        <w:ind w:right="-285"/>
        <w:jc w:val="both"/>
        <w:rPr>
          <w:rFonts w:asciiTheme="majorHAnsi" w:hAnsiTheme="majorHAnsi" w:cstheme="minorHAnsi"/>
          <w:b/>
          <w:sz w:val="22"/>
          <w:szCs w:val="22"/>
          <w:u w:val="single"/>
        </w:rPr>
      </w:pPr>
    </w:p>
    <w:p w14:paraId="5B87169D" w14:textId="77777777" w:rsidR="00DF3D75" w:rsidRPr="00BB0E40" w:rsidRDefault="00DF3D75" w:rsidP="00C679E0">
      <w:pPr>
        <w:pStyle w:val="10"/>
        <w:spacing w:after="0" w:line="240" w:lineRule="auto"/>
        <w:ind w:left="0" w:right="-285"/>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687B5CB3" w14:textId="77777777"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5FA02CCC" w14:textId="77777777"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1EE36BEC" w14:textId="77777777" w:rsidR="00DF3D75" w:rsidRPr="00BB0E40" w:rsidRDefault="00DF3D75" w:rsidP="00C679E0">
      <w:pPr>
        <w:ind w:right="-285"/>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15B00019" w14:textId="77777777" w:rsidR="00DF3D75" w:rsidRDefault="00DF3D75" w:rsidP="00C679E0">
      <w:pPr>
        <w:ind w:right="-285"/>
        <w:contextualSpacing/>
        <w:jc w:val="both"/>
        <w:rPr>
          <w:rFonts w:asciiTheme="majorHAnsi" w:hAnsiTheme="majorHAnsi" w:cstheme="minorHAnsi"/>
          <w:sz w:val="22"/>
          <w:szCs w:val="22"/>
        </w:rPr>
      </w:pPr>
    </w:p>
    <w:p w14:paraId="1C007DE0" w14:textId="77777777" w:rsidR="00C679E0" w:rsidRPr="00BB0E40" w:rsidRDefault="00C679E0" w:rsidP="00C679E0">
      <w:pPr>
        <w:ind w:right="-285"/>
        <w:contextualSpacing/>
        <w:jc w:val="both"/>
        <w:rPr>
          <w:rFonts w:asciiTheme="majorHAnsi" w:hAnsiTheme="majorHAnsi" w:cstheme="minorHAnsi"/>
          <w:sz w:val="22"/>
          <w:szCs w:val="22"/>
        </w:rPr>
      </w:pPr>
    </w:p>
    <w:p w14:paraId="59E9B617" w14:textId="77777777" w:rsidR="00DF3D75" w:rsidRPr="00BB0E40" w:rsidRDefault="00DF3D75" w:rsidP="00C679E0">
      <w:pPr>
        <w:pStyle w:val="3"/>
        <w:numPr>
          <w:ilvl w:val="0"/>
          <w:numId w:val="17"/>
        </w:numPr>
        <w:spacing w:after="200"/>
        <w:ind w:left="357" w:right="-285"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75FB87A3" w14:textId="77777777" w:rsidR="00DF3D75" w:rsidRPr="00BB0E40" w:rsidRDefault="00DF3D75" w:rsidP="00C679E0">
      <w:pPr>
        <w:pStyle w:val="10"/>
        <w:spacing w:after="0" w:line="240" w:lineRule="auto"/>
        <w:ind w:left="0" w:right="-285"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4D8F7F03" w14:textId="77777777" w:rsidR="00DF3D75" w:rsidRPr="00BB0E40" w:rsidRDefault="00DF3D75" w:rsidP="00C679E0">
      <w:pPr>
        <w:pStyle w:val="10"/>
        <w:spacing w:after="0" w:line="240" w:lineRule="auto"/>
        <w:ind w:left="0" w:right="-285"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1508673D" w14:textId="77777777" w:rsidR="00DF3D75" w:rsidRDefault="00DF3D75" w:rsidP="00C679E0">
      <w:pPr>
        <w:pStyle w:val="10"/>
        <w:spacing w:after="0" w:line="240" w:lineRule="auto"/>
        <w:ind w:left="0" w:right="-285"/>
        <w:jc w:val="both"/>
        <w:rPr>
          <w:rFonts w:asciiTheme="majorHAnsi" w:hAnsiTheme="majorHAnsi" w:cstheme="minorHAnsi"/>
        </w:rPr>
      </w:pPr>
    </w:p>
    <w:p w14:paraId="7E6D5E22" w14:textId="77777777" w:rsidR="00C679E0" w:rsidRPr="00BB0E40" w:rsidRDefault="00C679E0" w:rsidP="00C679E0">
      <w:pPr>
        <w:pStyle w:val="10"/>
        <w:spacing w:after="0" w:line="240" w:lineRule="auto"/>
        <w:ind w:left="0" w:right="-285"/>
        <w:jc w:val="both"/>
        <w:rPr>
          <w:rFonts w:asciiTheme="majorHAnsi" w:hAnsiTheme="majorHAnsi" w:cstheme="minorHAnsi"/>
        </w:rPr>
      </w:pPr>
    </w:p>
    <w:p w14:paraId="44C1296D" w14:textId="77777777" w:rsidR="00DF3D75" w:rsidRPr="00BB0E40" w:rsidRDefault="00DF3D75" w:rsidP="00C679E0">
      <w:pPr>
        <w:pStyle w:val="3"/>
        <w:numPr>
          <w:ilvl w:val="0"/>
          <w:numId w:val="17"/>
        </w:numPr>
        <w:spacing w:after="200"/>
        <w:ind w:left="357" w:right="-285"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προσφορών-ανάθεση</w:t>
      </w:r>
    </w:p>
    <w:p w14:paraId="415F03CE" w14:textId="77777777"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7521BB11" w14:textId="77777777"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2A127516" w14:textId="77777777"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212294DA" w14:textId="77777777"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46B52A17" w14:textId="77777777" w:rsidR="00DF3D75" w:rsidRDefault="00DF3D75" w:rsidP="00C679E0">
      <w:pPr>
        <w:ind w:right="-285"/>
        <w:contextualSpacing/>
        <w:jc w:val="both"/>
        <w:rPr>
          <w:rFonts w:asciiTheme="majorHAnsi" w:hAnsiTheme="majorHAnsi" w:cstheme="minorHAnsi"/>
          <w:b/>
          <w:sz w:val="22"/>
          <w:szCs w:val="22"/>
        </w:rPr>
      </w:pPr>
    </w:p>
    <w:p w14:paraId="2F1C855B" w14:textId="77777777" w:rsidR="00C679E0" w:rsidRPr="00BB0E40" w:rsidRDefault="00C679E0" w:rsidP="00C679E0">
      <w:pPr>
        <w:ind w:right="-285"/>
        <w:contextualSpacing/>
        <w:jc w:val="both"/>
        <w:rPr>
          <w:rFonts w:asciiTheme="majorHAnsi" w:hAnsiTheme="majorHAnsi" w:cstheme="minorHAnsi"/>
          <w:b/>
          <w:sz w:val="22"/>
          <w:szCs w:val="22"/>
        </w:rPr>
      </w:pPr>
    </w:p>
    <w:p w14:paraId="7434B518" w14:textId="77777777" w:rsidR="00DF3D75" w:rsidRPr="00BB0E40" w:rsidRDefault="00DF3D75" w:rsidP="00C679E0">
      <w:pPr>
        <w:pStyle w:val="3"/>
        <w:numPr>
          <w:ilvl w:val="0"/>
          <w:numId w:val="17"/>
        </w:numPr>
        <w:spacing w:after="200"/>
        <w:ind w:left="357" w:right="-285"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25144D09" w14:textId="77777777"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Η πληρωμή θα γίνεται σε Ευρώ, βάσει τ</w:t>
      </w:r>
      <w:r w:rsidR="00C245EF">
        <w:rPr>
          <w:rFonts w:asciiTheme="majorHAnsi" w:eastAsia="Tahoma" w:hAnsiTheme="majorHAnsi" w:cstheme="minorHAnsi"/>
          <w:sz w:val="22"/>
          <w:szCs w:val="22"/>
        </w:rPr>
        <w:t>ων τιμολογίων</w:t>
      </w:r>
      <w:r w:rsidRPr="00BB0E40">
        <w:rPr>
          <w:rFonts w:asciiTheme="majorHAnsi" w:eastAsia="Tahoma" w:hAnsiTheme="majorHAnsi" w:cstheme="minorHAnsi"/>
          <w:sz w:val="22"/>
          <w:szCs w:val="22"/>
        </w:rPr>
        <w:t xml:space="preserve"> του αναδόχου, στ</w:t>
      </w:r>
      <w:r w:rsidR="00C245EF">
        <w:rPr>
          <w:rFonts w:asciiTheme="majorHAnsi" w:eastAsia="Tahoma" w:hAnsiTheme="majorHAnsi" w:cstheme="minorHAnsi"/>
          <w:sz w:val="22"/>
          <w:szCs w:val="22"/>
        </w:rPr>
        <w:t>α οποία</w:t>
      </w:r>
      <w:r w:rsidRPr="00BB0E40">
        <w:rPr>
          <w:rFonts w:asciiTheme="majorHAnsi" w:eastAsia="Tahoma" w:hAnsiTheme="majorHAnsi" w:cstheme="minorHAnsi"/>
          <w:sz w:val="22"/>
          <w:szCs w:val="22"/>
        </w:rPr>
        <w:t xml:space="preserve">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16DC1ABA" w14:textId="77777777" w:rsidR="00DF3D75" w:rsidRPr="00BB0E40" w:rsidRDefault="00DF3D75" w:rsidP="00C679E0">
      <w:pPr>
        <w:ind w:right="-285"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3C923137" w14:textId="77777777" w:rsidTr="006C141F">
        <w:trPr>
          <w:trHeight w:val="264"/>
          <w:jc w:val="center"/>
        </w:trPr>
        <w:tc>
          <w:tcPr>
            <w:tcW w:w="9306" w:type="dxa"/>
            <w:tcBorders>
              <w:top w:val="nil"/>
              <w:left w:val="nil"/>
              <w:bottom w:val="nil"/>
              <w:right w:val="nil"/>
            </w:tcBorders>
            <w:shd w:val="clear" w:color="auto" w:fill="auto"/>
            <w:noWrap/>
          </w:tcPr>
          <w:p w14:paraId="14FA1DDA" w14:textId="77777777" w:rsidR="00DF3D75" w:rsidRPr="00BB0E40" w:rsidRDefault="00DF3D75" w:rsidP="00C679E0">
            <w:pPr>
              <w:ind w:right="-285"/>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5A57E439" w14:textId="77777777" w:rsidR="00DF3D75" w:rsidRPr="00BB0E40" w:rsidRDefault="00DF3D75" w:rsidP="00C679E0">
            <w:pPr>
              <w:ind w:right="-285"/>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78DB491A" w14:textId="77777777" w:rsidR="00DF3D75" w:rsidRPr="00BB0E40" w:rsidRDefault="00DF3D75" w:rsidP="00C679E0">
            <w:pPr>
              <w:ind w:right="-285"/>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0F9067F4" w14:textId="77777777" w:rsidR="00DF3D75" w:rsidRPr="00BB0E40" w:rsidRDefault="00DF3D75" w:rsidP="00C679E0">
            <w:pPr>
              <w:ind w:right="-285"/>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31F0B8B5" w14:textId="77777777" w:rsidR="00DF3D75" w:rsidRPr="00BB0E40" w:rsidRDefault="00DF3D75" w:rsidP="00C679E0">
            <w:pPr>
              <w:ind w:right="-285"/>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7AEAD303" w14:textId="77777777" w:rsidR="00DF3D75" w:rsidRPr="00BB0E40" w:rsidRDefault="00DF3D75" w:rsidP="00C679E0">
            <w:pPr>
              <w:ind w:right="-285"/>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1DAE2370" w14:textId="77777777" w:rsidR="00DF3D75" w:rsidRPr="00BB0E40" w:rsidRDefault="00DF3D75" w:rsidP="00C679E0">
            <w:pPr>
              <w:ind w:right="-285"/>
              <w:jc w:val="center"/>
              <w:rPr>
                <w:rFonts w:asciiTheme="majorHAnsi" w:hAnsiTheme="majorHAnsi" w:cstheme="minorHAnsi"/>
                <w:sz w:val="22"/>
                <w:szCs w:val="22"/>
              </w:rPr>
            </w:pPr>
          </w:p>
        </w:tc>
      </w:tr>
    </w:tbl>
    <w:p w14:paraId="4F76E74B" w14:textId="7691E948" w:rsidR="00DF3D75" w:rsidRDefault="00DF3D75" w:rsidP="00C679E0">
      <w:pPr>
        <w:pStyle w:val="a4"/>
        <w:spacing w:line="280" w:lineRule="atLeast"/>
        <w:ind w:right="-285"/>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9E7577">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13667E">
        <w:rPr>
          <w:rFonts w:asciiTheme="majorHAnsi" w:hAnsiTheme="majorHAnsi" w:cstheme="minorHAnsi"/>
          <w:sz w:val="22"/>
          <w:szCs w:val="22"/>
        </w:rPr>
        <w:t>281039314</w:t>
      </w:r>
      <w:r w:rsidR="003E648E">
        <w:rPr>
          <w:rFonts w:asciiTheme="majorHAnsi" w:hAnsiTheme="majorHAnsi" w:cstheme="minorHAnsi"/>
          <w:sz w:val="22"/>
          <w:szCs w:val="22"/>
        </w:rPr>
        <w:t>2</w:t>
      </w:r>
      <w:r>
        <w:rPr>
          <w:rFonts w:asciiTheme="majorHAnsi" w:hAnsiTheme="majorHAnsi" w:cstheme="minorHAnsi"/>
          <w:sz w:val="22"/>
          <w:szCs w:val="22"/>
        </w:rPr>
        <w:t xml:space="preserve">  </w:t>
      </w:r>
      <w:r w:rsidR="0013667E">
        <w:rPr>
          <w:rFonts w:asciiTheme="majorHAnsi" w:hAnsiTheme="majorHAnsi" w:cstheme="minorHAnsi"/>
          <w:sz w:val="22"/>
          <w:szCs w:val="22"/>
        </w:rPr>
        <w:t>(</w:t>
      </w:r>
      <w:r w:rsidR="003E648E">
        <w:rPr>
          <w:rFonts w:asciiTheme="majorHAnsi" w:hAnsiTheme="majorHAnsi" w:cstheme="minorHAnsi"/>
          <w:sz w:val="22"/>
          <w:szCs w:val="22"/>
        </w:rPr>
        <w:t>κα Μαριού</w:t>
      </w:r>
      <w:r>
        <w:rPr>
          <w:rFonts w:asciiTheme="majorHAnsi" w:hAnsiTheme="majorHAnsi" w:cstheme="minorHAnsi"/>
          <w:sz w:val="22"/>
          <w:szCs w:val="22"/>
        </w:rPr>
        <w:t>)</w:t>
      </w:r>
      <w:r w:rsidRPr="00BB0E40">
        <w:rPr>
          <w:rFonts w:asciiTheme="majorHAnsi" w:hAnsiTheme="majorHAnsi" w:cstheme="minorHAnsi"/>
          <w:sz w:val="22"/>
          <w:szCs w:val="22"/>
        </w:rPr>
        <w:t>.</w:t>
      </w:r>
    </w:p>
    <w:p w14:paraId="56AF6CF6" w14:textId="22F3F24F" w:rsidR="00E03780" w:rsidRDefault="00E03780" w:rsidP="00C679E0">
      <w:pPr>
        <w:pStyle w:val="a4"/>
        <w:spacing w:line="280" w:lineRule="atLeast"/>
        <w:ind w:right="-285"/>
        <w:rPr>
          <w:rFonts w:asciiTheme="majorHAnsi" w:hAnsiTheme="majorHAnsi" w:cstheme="minorHAnsi"/>
          <w:sz w:val="22"/>
          <w:szCs w:val="22"/>
        </w:rPr>
      </w:pPr>
    </w:p>
    <w:p w14:paraId="03A38B7B" w14:textId="0A192B49" w:rsidR="00E03780" w:rsidRDefault="00E03780" w:rsidP="00C679E0">
      <w:pPr>
        <w:pStyle w:val="a4"/>
        <w:spacing w:line="280" w:lineRule="atLeast"/>
        <w:ind w:right="-285"/>
        <w:rPr>
          <w:rFonts w:asciiTheme="majorHAnsi" w:hAnsiTheme="majorHAnsi" w:cstheme="minorHAnsi"/>
          <w:b/>
          <w:bCs/>
          <w:sz w:val="22"/>
          <w:szCs w:val="22"/>
        </w:rPr>
      </w:pPr>
      <w:r w:rsidRPr="00E03780">
        <w:rPr>
          <w:rFonts w:asciiTheme="majorHAnsi" w:hAnsiTheme="majorHAnsi" w:cstheme="minorHAnsi"/>
          <w:b/>
          <w:bCs/>
          <w:sz w:val="22"/>
          <w:szCs w:val="22"/>
        </w:rPr>
        <w:t xml:space="preserve">Πληροφορίες για τα είδη του τμ. Επιστήμης &amp; Τεχνολογίας Υλικών στην κα Βαμβακάκη τηλ. 2810545019 e-mail </w:t>
      </w:r>
      <w:hyperlink r:id="rId10" w:history="1">
        <w:r w:rsidRPr="00CF65DC">
          <w:rPr>
            <w:rStyle w:val="-"/>
            <w:rFonts w:asciiTheme="majorHAnsi" w:hAnsiTheme="majorHAnsi" w:cstheme="minorHAnsi"/>
            <w:b/>
            <w:bCs/>
            <w:sz w:val="22"/>
            <w:szCs w:val="22"/>
          </w:rPr>
          <w:t>vamvakam@uoc.gr</w:t>
        </w:r>
      </w:hyperlink>
    </w:p>
    <w:p w14:paraId="0CC89A2E" w14:textId="6C278154" w:rsidR="00E03780" w:rsidRDefault="00E03780" w:rsidP="00C679E0">
      <w:pPr>
        <w:pStyle w:val="a4"/>
        <w:spacing w:line="280" w:lineRule="atLeast"/>
        <w:ind w:right="-285"/>
        <w:rPr>
          <w:rFonts w:asciiTheme="majorHAnsi" w:hAnsiTheme="majorHAnsi" w:cstheme="minorHAnsi"/>
          <w:b/>
          <w:bCs/>
          <w:sz w:val="22"/>
          <w:szCs w:val="22"/>
        </w:rPr>
      </w:pPr>
    </w:p>
    <w:p w14:paraId="4DBC3030" w14:textId="6BE19991" w:rsidR="00E03780" w:rsidRPr="00E03780" w:rsidRDefault="00E03780" w:rsidP="00E03780">
      <w:pPr>
        <w:pStyle w:val="a4"/>
        <w:spacing w:line="280" w:lineRule="atLeast"/>
        <w:ind w:right="-285"/>
        <w:rPr>
          <w:rFonts w:asciiTheme="majorHAnsi" w:hAnsiTheme="majorHAnsi" w:cstheme="minorHAnsi"/>
          <w:b/>
          <w:bCs/>
          <w:sz w:val="22"/>
          <w:szCs w:val="22"/>
        </w:rPr>
      </w:pPr>
      <w:r w:rsidRPr="00E03780">
        <w:rPr>
          <w:rFonts w:asciiTheme="majorHAnsi" w:hAnsiTheme="majorHAnsi" w:cstheme="minorHAnsi"/>
          <w:b/>
          <w:bCs/>
          <w:sz w:val="22"/>
          <w:szCs w:val="22"/>
        </w:rPr>
        <w:t xml:space="preserve">Πληροφορίες για τα είδη του τμ. </w:t>
      </w:r>
      <w:r>
        <w:rPr>
          <w:rFonts w:asciiTheme="majorHAnsi" w:hAnsiTheme="majorHAnsi" w:cstheme="minorHAnsi"/>
          <w:b/>
          <w:bCs/>
          <w:sz w:val="22"/>
          <w:szCs w:val="22"/>
        </w:rPr>
        <w:t xml:space="preserve">Βιολογίας </w:t>
      </w:r>
      <w:r w:rsidRPr="00E03780">
        <w:rPr>
          <w:rFonts w:asciiTheme="majorHAnsi" w:hAnsiTheme="majorHAnsi" w:cstheme="minorHAnsi"/>
          <w:b/>
          <w:bCs/>
          <w:sz w:val="22"/>
          <w:szCs w:val="22"/>
        </w:rPr>
        <w:t xml:space="preserve">στην κα </w:t>
      </w:r>
      <w:r>
        <w:rPr>
          <w:rFonts w:asciiTheme="majorHAnsi" w:hAnsiTheme="majorHAnsi" w:cstheme="minorHAnsi"/>
          <w:b/>
          <w:bCs/>
          <w:sz w:val="22"/>
          <w:szCs w:val="22"/>
        </w:rPr>
        <w:t>Παπαδάκη</w:t>
      </w:r>
      <w:r w:rsidRPr="00E03780">
        <w:rPr>
          <w:rFonts w:asciiTheme="majorHAnsi" w:hAnsiTheme="majorHAnsi" w:cstheme="minorHAnsi"/>
          <w:b/>
          <w:bCs/>
          <w:sz w:val="22"/>
          <w:szCs w:val="22"/>
        </w:rPr>
        <w:t xml:space="preserve"> τηλ. 2810</w:t>
      </w:r>
      <w:r>
        <w:rPr>
          <w:rFonts w:asciiTheme="majorHAnsi" w:hAnsiTheme="majorHAnsi" w:cstheme="minorHAnsi"/>
          <w:b/>
          <w:bCs/>
          <w:sz w:val="22"/>
          <w:szCs w:val="22"/>
        </w:rPr>
        <w:t>394400</w:t>
      </w:r>
      <w:r w:rsidRPr="00E03780">
        <w:rPr>
          <w:rFonts w:asciiTheme="majorHAnsi" w:hAnsiTheme="majorHAnsi" w:cstheme="minorHAnsi"/>
          <w:b/>
          <w:bCs/>
          <w:sz w:val="22"/>
          <w:szCs w:val="22"/>
        </w:rPr>
        <w:t xml:space="preserve"> e-mail </w:t>
      </w:r>
      <w:hyperlink r:id="rId11" w:history="1">
        <w:r w:rsidRPr="00CF65DC">
          <w:rPr>
            <w:rStyle w:val="-"/>
            <w:rFonts w:asciiTheme="majorHAnsi" w:hAnsiTheme="majorHAnsi" w:cstheme="minorHAnsi"/>
            <w:b/>
            <w:bCs/>
            <w:sz w:val="22"/>
            <w:szCs w:val="22"/>
            <w:lang w:val="en-US"/>
          </w:rPr>
          <w:t>geopap</w:t>
        </w:r>
        <w:r w:rsidRPr="00CF65DC">
          <w:rPr>
            <w:rStyle w:val="-"/>
            <w:rFonts w:asciiTheme="majorHAnsi" w:hAnsiTheme="majorHAnsi" w:cstheme="minorHAnsi"/>
            <w:b/>
            <w:bCs/>
            <w:sz w:val="22"/>
            <w:szCs w:val="22"/>
          </w:rPr>
          <w:t>@</w:t>
        </w:r>
        <w:r w:rsidRPr="00CF65DC">
          <w:rPr>
            <w:rStyle w:val="-"/>
            <w:rFonts w:asciiTheme="majorHAnsi" w:hAnsiTheme="majorHAnsi" w:cstheme="minorHAnsi"/>
            <w:b/>
            <w:bCs/>
            <w:sz w:val="22"/>
            <w:szCs w:val="22"/>
            <w:lang w:val="en-US"/>
          </w:rPr>
          <w:t>uoc</w:t>
        </w:r>
        <w:r w:rsidRPr="00E03780">
          <w:rPr>
            <w:rStyle w:val="-"/>
            <w:rFonts w:asciiTheme="majorHAnsi" w:hAnsiTheme="majorHAnsi" w:cstheme="minorHAnsi"/>
            <w:b/>
            <w:bCs/>
            <w:sz w:val="22"/>
            <w:szCs w:val="22"/>
          </w:rPr>
          <w:t>.</w:t>
        </w:r>
        <w:r w:rsidRPr="00CF65DC">
          <w:rPr>
            <w:rStyle w:val="-"/>
            <w:rFonts w:asciiTheme="majorHAnsi" w:hAnsiTheme="majorHAnsi" w:cstheme="minorHAnsi"/>
            <w:b/>
            <w:bCs/>
            <w:sz w:val="22"/>
            <w:szCs w:val="22"/>
            <w:lang w:val="en-US"/>
          </w:rPr>
          <w:t>gr</w:t>
        </w:r>
      </w:hyperlink>
      <w:r w:rsidRPr="00E03780">
        <w:rPr>
          <w:rFonts w:asciiTheme="majorHAnsi" w:hAnsiTheme="majorHAnsi" w:cstheme="minorHAnsi"/>
          <w:b/>
          <w:bCs/>
          <w:sz w:val="22"/>
          <w:szCs w:val="22"/>
        </w:rPr>
        <w:t xml:space="preserve">. </w:t>
      </w:r>
    </w:p>
    <w:p w14:paraId="429965C8" w14:textId="479180BF" w:rsidR="00E03780" w:rsidRPr="00E03780" w:rsidRDefault="00E03780" w:rsidP="00C679E0">
      <w:pPr>
        <w:pStyle w:val="a4"/>
        <w:spacing w:line="280" w:lineRule="atLeast"/>
        <w:ind w:right="-285"/>
        <w:rPr>
          <w:rFonts w:asciiTheme="majorHAnsi" w:hAnsiTheme="majorHAnsi" w:cstheme="minorHAnsi"/>
          <w:b/>
          <w:bCs/>
          <w:sz w:val="22"/>
          <w:szCs w:val="22"/>
        </w:rPr>
      </w:pPr>
    </w:p>
    <w:p w14:paraId="1F93F9B2" w14:textId="77777777" w:rsidR="00761292" w:rsidRPr="00E03780" w:rsidRDefault="00761292" w:rsidP="00C679E0">
      <w:pPr>
        <w:pStyle w:val="a4"/>
        <w:spacing w:line="280" w:lineRule="atLeast"/>
        <w:ind w:right="-285"/>
        <w:rPr>
          <w:rFonts w:asciiTheme="majorHAnsi" w:hAnsiTheme="majorHAnsi" w:cstheme="minorHAnsi"/>
          <w:b/>
          <w:bCs/>
          <w:sz w:val="22"/>
          <w:szCs w:val="22"/>
        </w:rPr>
      </w:pPr>
    </w:p>
    <w:p w14:paraId="0ADEE627" w14:textId="77777777" w:rsidR="00DF3D75" w:rsidRPr="00BB0E40" w:rsidRDefault="00DF3D75" w:rsidP="00C679E0">
      <w:pPr>
        <w:ind w:right="-285" w:firstLine="284"/>
        <w:contextualSpacing/>
        <w:jc w:val="both"/>
        <w:rPr>
          <w:rFonts w:asciiTheme="majorHAnsi" w:hAnsiTheme="majorHAnsi" w:cstheme="minorHAnsi"/>
          <w:sz w:val="22"/>
          <w:szCs w:val="22"/>
        </w:rPr>
      </w:pPr>
    </w:p>
    <w:p w14:paraId="24301A65" w14:textId="77777777" w:rsidR="00DF3D75" w:rsidRPr="00BB0E40" w:rsidRDefault="00DF3D75" w:rsidP="00C679E0">
      <w:pPr>
        <w:autoSpaceDE w:val="0"/>
        <w:autoSpaceDN w:val="0"/>
        <w:adjustRightInd w:val="0"/>
        <w:ind w:right="-285"/>
        <w:rPr>
          <w:rFonts w:asciiTheme="majorHAnsi" w:hAnsiTheme="majorHAnsi" w:cstheme="minorHAnsi"/>
          <w:b/>
          <w:sz w:val="22"/>
          <w:szCs w:val="22"/>
        </w:rPr>
      </w:pPr>
    </w:p>
    <w:p w14:paraId="64715F51" w14:textId="77777777" w:rsidR="00DF3D75" w:rsidRPr="00BB0E40" w:rsidRDefault="00DF3D75" w:rsidP="00C679E0">
      <w:pPr>
        <w:autoSpaceDE w:val="0"/>
        <w:autoSpaceDN w:val="0"/>
        <w:adjustRightInd w:val="0"/>
        <w:ind w:left="3240" w:right="-285" w:firstLine="720"/>
        <w:jc w:val="center"/>
        <w:rPr>
          <w:rFonts w:asciiTheme="majorHAnsi" w:hAnsiTheme="majorHAnsi" w:cstheme="minorHAnsi"/>
          <w:b/>
          <w:sz w:val="22"/>
          <w:szCs w:val="22"/>
        </w:rPr>
      </w:pPr>
      <w:r>
        <w:rPr>
          <w:rFonts w:asciiTheme="majorHAnsi" w:hAnsiTheme="majorHAnsi" w:cstheme="minorHAnsi"/>
          <w:b/>
          <w:sz w:val="22"/>
          <w:szCs w:val="22"/>
        </w:rPr>
        <w:t>Ο Αντιπρύτανης</w:t>
      </w:r>
      <w:r w:rsidRPr="00BB0E40">
        <w:rPr>
          <w:rFonts w:asciiTheme="majorHAnsi" w:hAnsiTheme="majorHAnsi" w:cstheme="minorHAnsi"/>
          <w:b/>
          <w:sz w:val="22"/>
          <w:szCs w:val="22"/>
        </w:rPr>
        <w:t xml:space="preserve"> </w:t>
      </w:r>
      <w:r>
        <w:rPr>
          <w:rFonts w:asciiTheme="majorHAnsi" w:hAnsiTheme="majorHAnsi" w:cstheme="minorHAnsi"/>
          <w:b/>
          <w:sz w:val="22"/>
          <w:szCs w:val="22"/>
        </w:rPr>
        <w:t>Οικονομικών &amp;</w:t>
      </w:r>
      <w:r w:rsidR="009E7577">
        <w:rPr>
          <w:rFonts w:asciiTheme="majorHAnsi" w:hAnsiTheme="majorHAnsi" w:cstheme="minorHAnsi"/>
          <w:b/>
          <w:sz w:val="22"/>
          <w:szCs w:val="22"/>
        </w:rPr>
        <w:t xml:space="preserve"> </w:t>
      </w:r>
      <w:r>
        <w:rPr>
          <w:rFonts w:asciiTheme="majorHAnsi" w:hAnsiTheme="majorHAnsi" w:cstheme="minorHAnsi"/>
          <w:b/>
          <w:sz w:val="22"/>
          <w:szCs w:val="22"/>
        </w:rPr>
        <w:t>Υποδομών</w:t>
      </w:r>
    </w:p>
    <w:p w14:paraId="6C62A354" w14:textId="77777777" w:rsidR="00DF3D75" w:rsidRPr="00BB0E40" w:rsidRDefault="00DF3D75" w:rsidP="00C679E0">
      <w:pPr>
        <w:autoSpaceDE w:val="0"/>
        <w:autoSpaceDN w:val="0"/>
        <w:adjustRightInd w:val="0"/>
        <w:ind w:left="3240" w:right="-285"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1F20C5DA" w14:textId="77777777" w:rsidR="00DF3D75" w:rsidRDefault="00DF3D75" w:rsidP="00C679E0">
      <w:pPr>
        <w:ind w:right="-285"/>
        <w:jc w:val="center"/>
        <w:rPr>
          <w:rFonts w:asciiTheme="majorHAnsi" w:hAnsiTheme="majorHAnsi" w:cstheme="minorHAnsi"/>
          <w:b/>
          <w:sz w:val="22"/>
          <w:szCs w:val="22"/>
        </w:rPr>
      </w:pPr>
    </w:p>
    <w:p w14:paraId="47530B3F" w14:textId="77777777" w:rsidR="00DF3D75" w:rsidRDefault="00DF3D75" w:rsidP="00C679E0">
      <w:pPr>
        <w:ind w:right="-285"/>
        <w:jc w:val="center"/>
        <w:rPr>
          <w:rFonts w:asciiTheme="majorHAnsi" w:hAnsiTheme="majorHAnsi" w:cstheme="minorHAnsi"/>
          <w:b/>
          <w:sz w:val="22"/>
          <w:szCs w:val="22"/>
        </w:rPr>
      </w:pPr>
    </w:p>
    <w:p w14:paraId="57E33B90" w14:textId="77777777" w:rsidR="00DF3D75" w:rsidRDefault="00DF3D75" w:rsidP="00C679E0">
      <w:pPr>
        <w:ind w:right="-285"/>
        <w:jc w:val="center"/>
        <w:rPr>
          <w:rFonts w:asciiTheme="majorHAnsi" w:hAnsiTheme="majorHAnsi" w:cstheme="minorHAnsi"/>
          <w:b/>
          <w:sz w:val="22"/>
          <w:szCs w:val="22"/>
        </w:rPr>
      </w:pPr>
    </w:p>
    <w:p w14:paraId="4370EEAF" w14:textId="77777777" w:rsidR="00DF3D75" w:rsidRPr="00BB0E40" w:rsidRDefault="00DF3D75" w:rsidP="00C679E0">
      <w:pPr>
        <w:ind w:right="-285"/>
        <w:jc w:val="center"/>
        <w:rPr>
          <w:rFonts w:asciiTheme="majorHAnsi" w:hAnsiTheme="majorHAnsi" w:cstheme="minorHAnsi"/>
          <w:b/>
          <w:sz w:val="22"/>
          <w:szCs w:val="22"/>
        </w:rPr>
      </w:pPr>
      <w:r>
        <w:rPr>
          <w:rFonts w:asciiTheme="majorHAnsi" w:hAnsiTheme="majorHAnsi" w:cstheme="minorHAnsi"/>
          <w:b/>
          <w:sz w:val="22"/>
          <w:szCs w:val="22"/>
        </w:rPr>
        <w:t xml:space="preserve">                                                         </w:t>
      </w:r>
      <w:r w:rsidR="009E7577">
        <w:rPr>
          <w:rFonts w:asciiTheme="majorHAnsi" w:hAnsiTheme="majorHAnsi" w:cstheme="minorHAnsi"/>
          <w:b/>
          <w:sz w:val="22"/>
          <w:szCs w:val="22"/>
        </w:rPr>
        <w:t xml:space="preserve">                             </w:t>
      </w:r>
      <w:r>
        <w:rPr>
          <w:rFonts w:asciiTheme="majorHAnsi" w:hAnsiTheme="majorHAnsi" w:cstheme="minorHAnsi"/>
          <w:b/>
          <w:sz w:val="22"/>
          <w:szCs w:val="22"/>
        </w:rPr>
        <w:t>Καθηγητής Κωνσταντίνος Σπανουδάκης</w:t>
      </w:r>
    </w:p>
    <w:p w14:paraId="5E819493" w14:textId="77777777" w:rsidR="00461FE1" w:rsidRDefault="00461FE1" w:rsidP="00C679E0">
      <w:pPr>
        <w:ind w:right="-285"/>
        <w:rPr>
          <w:rFonts w:asciiTheme="majorHAnsi" w:hAnsiTheme="majorHAnsi"/>
          <w:b/>
          <w:sz w:val="22"/>
          <w:szCs w:val="22"/>
        </w:rPr>
      </w:pPr>
      <w:r>
        <w:rPr>
          <w:rFonts w:asciiTheme="majorHAnsi" w:hAnsiTheme="majorHAnsi"/>
          <w:b/>
          <w:sz w:val="22"/>
          <w:szCs w:val="22"/>
        </w:rPr>
        <w:br w:type="page"/>
      </w:r>
    </w:p>
    <w:p w14:paraId="2C2DC5E9" w14:textId="77777777" w:rsidR="002410DA" w:rsidRDefault="002410DA" w:rsidP="00DF3D75">
      <w:pPr>
        <w:pStyle w:val="a4"/>
        <w:spacing w:line="280" w:lineRule="atLeast"/>
        <w:ind w:right="-285"/>
        <w:jc w:val="center"/>
        <w:rPr>
          <w:rFonts w:asciiTheme="majorHAnsi" w:hAnsiTheme="majorHAnsi"/>
          <w:b/>
          <w:sz w:val="22"/>
          <w:szCs w:val="22"/>
        </w:rPr>
        <w:sectPr w:rsidR="002410DA" w:rsidSect="00B22F6D">
          <w:footerReference w:type="default" r:id="rId12"/>
          <w:pgSz w:w="11906" w:h="16838"/>
          <w:pgMar w:top="567" w:right="1418" w:bottom="992" w:left="851" w:header="709" w:footer="709" w:gutter="0"/>
          <w:pgNumType w:start="6"/>
          <w:cols w:space="708"/>
          <w:docGrid w:linePitch="360"/>
        </w:sectPr>
      </w:pPr>
    </w:p>
    <w:p w14:paraId="730E54CE" w14:textId="77777777" w:rsidR="00DF3D75" w:rsidRDefault="00461FE1" w:rsidP="00DF3D75">
      <w:pPr>
        <w:pStyle w:val="a4"/>
        <w:spacing w:line="280" w:lineRule="atLeast"/>
        <w:ind w:right="-285"/>
        <w:jc w:val="center"/>
        <w:rPr>
          <w:rFonts w:asciiTheme="majorHAnsi" w:hAnsiTheme="majorHAnsi"/>
          <w:b/>
          <w:sz w:val="22"/>
          <w:szCs w:val="22"/>
        </w:rPr>
      </w:pPr>
      <w:r w:rsidRPr="002D4EF4">
        <w:rPr>
          <w:rFonts w:asciiTheme="majorHAnsi" w:hAnsiTheme="majorHAnsi"/>
          <w:b/>
          <w:sz w:val="22"/>
          <w:szCs w:val="22"/>
        </w:rPr>
        <w:lastRenderedPageBreak/>
        <w:t>ΠΑΡΑΡΤΗΜΑ</w:t>
      </w:r>
      <w:r w:rsidR="001E613D">
        <w:rPr>
          <w:rFonts w:asciiTheme="majorHAnsi" w:hAnsiTheme="majorHAnsi"/>
          <w:b/>
          <w:sz w:val="22"/>
          <w:szCs w:val="22"/>
        </w:rPr>
        <w:t xml:space="preserve"> </w:t>
      </w:r>
    </w:p>
    <w:p w14:paraId="4180D2CB" w14:textId="77777777" w:rsidR="00F827EF" w:rsidRDefault="00F827EF" w:rsidP="002410DA">
      <w:pPr>
        <w:pStyle w:val="a4"/>
        <w:spacing w:line="280" w:lineRule="atLeast"/>
        <w:ind w:right="-285"/>
        <w:jc w:val="left"/>
        <w:rPr>
          <w:rFonts w:asciiTheme="majorHAnsi" w:hAnsiTheme="majorHAnsi"/>
          <w:b/>
          <w:sz w:val="22"/>
          <w:szCs w:val="22"/>
        </w:rPr>
      </w:pPr>
    </w:p>
    <w:tbl>
      <w:tblPr>
        <w:tblStyle w:val="a8"/>
        <w:tblW w:w="10202" w:type="dxa"/>
        <w:tblLook w:val="04A0" w:firstRow="1" w:lastRow="0" w:firstColumn="1" w:lastColumn="0" w:noHBand="0" w:noVBand="1"/>
      </w:tblPr>
      <w:tblGrid>
        <w:gridCol w:w="846"/>
        <w:gridCol w:w="4536"/>
        <w:gridCol w:w="850"/>
        <w:gridCol w:w="1985"/>
        <w:gridCol w:w="1985"/>
      </w:tblGrid>
      <w:tr w:rsidR="00396EC4" w14:paraId="740C8561" w14:textId="77777777" w:rsidTr="00396EC4">
        <w:tc>
          <w:tcPr>
            <w:tcW w:w="846" w:type="dxa"/>
          </w:tcPr>
          <w:p w14:paraId="5CB44669" w14:textId="0286388F" w:rsidR="00396EC4" w:rsidRDefault="00396EC4" w:rsidP="006B7B68">
            <w:pPr>
              <w:pStyle w:val="a4"/>
              <w:spacing w:line="280" w:lineRule="atLeast"/>
              <w:ind w:right="-285"/>
              <w:jc w:val="center"/>
              <w:rPr>
                <w:rFonts w:asciiTheme="majorHAnsi" w:hAnsiTheme="majorHAnsi"/>
                <w:b/>
                <w:sz w:val="22"/>
                <w:szCs w:val="22"/>
              </w:rPr>
            </w:pPr>
            <w:r>
              <w:rPr>
                <w:rFonts w:asciiTheme="majorHAnsi" w:hAnsiTheme="majorHAnsi"/>
                <w:b/>
                <w:sz w:val="22"/>
                <w:szCs w:val="22"/>
              </w:rPr>
              <w:t>α/α</w:t>
            </w:r>
          </w:p>
        </w:tc>
        <w:tc>
          <w:tcPr>
            <w:tcW w:w="4536" w:type="dxa"/>
          </w:tcPr>
          <w:p w14:paraId="0AFE003E" w14:textId="4792B980" w:rsidR="00396EC4" w:rsidRDefault="00396EC4" w:rsidP="006B7B68">
            <w:pPr>
              <w:pStyle w:val="a4"/>
              <w:spacing w:line="280" w:lineRule="atLeast"/>
              <w:ind w:right="-285"/>
              <w:jc w:val="center"/>
              <w:rPr>
                <w:rFonts w:asciiTheme="majorHAnsi" w:hAnsiTheme="majorHAnsi"/>
                <w:b/>
                <w:sz w:val="22"/>
                <w:szCs w:val="22"/>
              </w:rPr>
            </w:pPr>
            <w:r>
              <w:rPr>
                <w:rFonts w:asciiTheme="majorHAnsi" w:hAnsiTheme="majorHAnsi"/>
                <w:b/>
                <w:sz w:val="22"/>
                <w:szCs w:val="22"/>
              </w:rPr>
              <w:t>Είδος</w:t>
            </w:r>
          </w:p>
        </w:tc>
        <w:tc>
          <w:tcPr>
            <w:tcW w:w="850" w:type="dxa"/>
          </w:tcPr>
          <w:p w14:paraId="2608C477" w14:textId="78405B6E" w:rsidR="00396EC4" w:rsidRDefault="00396EC4" w:rsidP="00396EC4">
            <w:pPr>
              <w:pStyle w:val="a4"/>
              <w:spacing w:line="280" w:lineRule="atLeast"/>
              <w:ind w:right="-285"/>
              <w:jc w:val="center"/>
              <w:rPr>
                <w:rFonts w:asciiTheme="majorHAnsi" w:hAnsiTheme="majorHAnsi"/>
                <w:b/>
                <w:sz w:val="22"/>
                <w:szCs w:val="22"/>
              </w:rPr>
            </w:pPr>
            <w:r>
              <w:rPr>
                <w:rFonts w:asciiTheme="majorHAnsi" w:hAnsiTheme="majorHAnsi"/>
                <w:b/>
                <w:sz w:val="22"/>
                <w:szCs w:val="22"/>
              </w:rPr>
              <w:t>Τεμ.</w:t>
            </w:r>
          </w:p>
        </w:tc>
        <w:tc>
          <w:tcPr>
            <w:tcW w:w="1985" w:type="dxa"/>
          </w:tcPr>
          <w:p w14:paraId="4D5BF2AF" w14:textId="58EEE4B5" w:rsidR="00396EC4" w:rsidRDefault="00396EC4" w:rsidP="00396EC4">
            <w:pPr>
              <w:pStyle w:val="a4"/>
              <w:spacing w:line="280" w:lineRule="atLeast"/>
              <w:ind w:right="-285"/>
              <w:rPr>
                <w:rFonts w:asciiTheme="majorHAnsi" w:hAnsiTheme="majorHAnsi"/>
                <w:b/>
                <w:sz w:val="22"/>
                <w:szCs w:val="22"/>
              </w:rPr>
            </w:pPr>
            <w:r>
              <w:rPr>
                <w:rFonts w:asciiTheme="majorHAnsi" w:hAnsiTheme="majorHAnsi"/>
                <w:b/>
                <w:sz w:val="22"/>
                <w:szCs w:val="22"/>
              </w:rPr>
              <w:t>Προϋπολογισμός</w:t>
            </w:r>
          </w:p>
        </w:tc>
        <w:tc>
          <w:tcPr>
            <w:tcW w:w="1985" w:type="dxa"/>
          </w:tcPr>
          <w:p w14:paraId="5B7A0B33" w14:textId="1421E51F" w:rsidR="00396EC4" w:rsidRDefault="00396EC4" w:rsidP="00396EC4">
            <w:pPr>
              <w:pStyle w:val="a4"/>
              <w:spacing w:line="280" w:lineRule="atLeast"/>
              <w:ind w:right="-285"/>
              <w:rPr>
                <w:rFonts w:asciiTheme="majorHAnsi" w:hAnsiTheme="majorHAnsi"/>
                <w:b/>
                <w:sz w:val="22"/>
                <w:szCs w:val="22"/>
              </w:rPr>
            </w:pPr>
            <w:r>
              <w:rPr>
                <w:rFonts w:asciiTheme="majorHAnsi" w:hAnsiTheme="majorHAnsi"/>
                <w:b/>
                <w:sz w:val="22"/>
                <w:szCs w:val="22"/>
              </w:rPr>
              <w:t>Τιμή προσφοράς</w:t>
            </w:r>
          </w:p>
        </w:tc>
      </w:tr>
      <w:tr w:rsidR="00396EC4" w14:paraId="52EB544B" w14:textId="77777777" w:rsidTr="00396EC4">
        <w:trPr>
          <w:trHeight w:val="1553"/>
        </w:trPr>
        <w:tc>
          <w:tcPr>
            <w:tcW w:w="846" w:type="dxa"/>
          </w:tcPr>
          <w:p w14:paraId="1F65E2FC" w14:textId="1056F79A" w:rsidR="00396EC4" w:rsidRDefault="00396EC4" w:rsidP="006B7B68">
            <w:pPr>
              <w:pStyle w:val="a4"/>
              <w:spacing w:line="280" w:lineRule="atLeast"/>
              <w:ind w:right="-285"/>
              <w:jc w:val="center"/>
              <w:rPr>
                <w:rFonts w:asciiTheme="majorHAnsi" w:hAnsiTheme="majorHAnsi"/>
                <w:b/>
                <w:sz w:val="22"/>
                <w:szCs w:val="22"/>
              </w:rPr>
            </w:pPr>
            <w:r>
              <w:rPr>
                <w:rFonts w:asciiTheme="majorHAnsi" w:hAnsiTheme="majorHAnsi"/>
                <w:b/>
                <w:sz w:val="22"/>
                <w:szCs w:val="22"/>
              </w:rPr>
              <w:t>1</w:t>
            </w:r>
          </w:p>
        </w:tc>
        <w:tc>
          <w:tcPr>
            <w:tcW w:w="4536" w:type="dxa"/>
          </w:tcPr>
          <w:p w14:paraId="5741E4FC" w14:textId="77777777" w:rsidR="00396EC4" w:rsidRPr="00F645C6" w:rsidRDefault="00396EC4" w:rsidP="006B7B68">
            <w:pPr>
              <w:pStyle w:val="a4"/>
              <w:spacing w:line="280" w:lineRule="atLeast"/>
              <w:ind w:right="-285"/>
              <w:rPr>
                <w:rFonts w:asciiTheme="majorHAnsi" w:hAnsiTheme="majorHAnsi"/>
                <w:bCs/>
                <w:sz w:val="22"/>
                <w:szCs w:val="22"/>
              </w:rPr>
            </w:pPr>
            <w:r w:rsidRPr="00F645C6">
              <w:rPr>
                <w:rFonts w:asciiTheme="majorHAnsi" w:hAnsiTheme="majorHAnsi"/>
                <w:bCs/>
                <w:sz w:val="22"/>
                <w:szCs w:val="22"/>
              </w:rPr>
              <w:t>ΕΡΓΑΣΙΑ ΕΠΙΣΚΕΥΗΣ ΚΑΙ</w:t>
            </w:r>
          </w:p>
          <w:p w14:paraId="15FA7D74" w14:textId="77777777" w:rsidR="00396EC4" w:rsidRPr="00F645C6" w:rsidRDefault="00396EC4" w:rsidP="006B7B68">
            <w:pPr>
              <w:pStyle w:val="a4"/>
              <w:spacing w:line="280" w:lineRule="atLeast"/>
              <w:ind w:right="-285"/>
              <w:rPr>
                <w:rFonts w:asciiTheme="majorHAnsi" w:hAnsiTheme="majorHAnsi"/>
                <w:bCs/>
                <w:sz w:val="22"/>
                <w:szCs w:val="22"/>
              </w:rPr>
            </w:pPr>
            <w:r w:rsidRPr="00F645C6">
              <w:rPr>
                <w:rFonts w:asciiTheme="majorHAnsi" w:hAnsiTheme="majorHAnsi"/>
                <w:bCs/>
                <w:sz w:val="22"/>
                <w:szCs w:val="22"/>
              </w:rPr>
              <w:t>ΠΡΟΜΗΘΕΙΑ ΑΝΤΑΛΛΑΚΤΙΚΟΥ</w:t>
            </w:r>
          </w:p>
          <w:p w14:paraId="45AB7FD1" w14:textId="77777777" w:rsidR="00396EC4" w:rsidRPr="00F645C6" w:rsidRDefault="00396EC4" w:rsidP="006B7B68">
            <w:pPr>
              <w:pStyle w:val="a4"/>
              <w:spacing w:line="280" w:lineRule="atLeast"/>
              <w:ind w:right="-285"/>
              <w:rPr>
                <w:rFonts w:asciiTheme="majorHAnsi" w:hAnsiTheme="majorHAnsi"/>
                <w:bCs/>
                <w:sz w:val="22"/>
                <w:szCs w:val="22"/>
              </w:rPr>
            </w:pPr>
            <w:r w:rsidRPr="006B7B68">
              <w:rPr>
                <w:rFonts w:asciiTheme="majorHAnsi" w:hAnsiTheme="majorHAnsi"/>
                <w:bCs/>
                <w:sz w:val="22"/>
                <w:szCs w:val="22"/>
                <w:lang w:val="en-US"/>
              </w:rPr>
              <w:t>IMAGING</w:t>
            </w:r>
            <w:r w:rsidRPr="00F645C6">
              <w:rPr>
                <w:rFonts w:asciiTheme="majorHAnsi" w:hAnsiTheme="majorHAnsi"/>
                <w:bCs/>
                <w:sz w:val="22"/>
                <w:szCs w:val="22"/>
              </w:rPr>
              <w:t xml:space="preserve"> </w:t>
            </w:r>
            <w:r w:rsidRPr="006B7B68">
              <w:rPr>
                <w:rFonts w:asciiTheme="majorHAnsi" w:hAnsiTheme="majorHAnsi"/>
                <w:bCs/>
                <w:sz w:val="22"/>
                <w:szCs w:val="22"/>
                <w:lang w:val="en-US"/>
              </w:rPr>
              <w:t>UNIT</w:t>
            </w:r>
            <w:r w:rsidRPr="00F645C6">
              <w:rPr>
                <w:rFonts w:asciiTheme="majorHAnsi" w:hAnsiTheme="majorHAnsi"/>
                <w:bCs/>
                <w:sz w:val="22"/>
                <w:szCs w:val="22"/>
              </w:rPr>
              <w:t xml:space="preserve"> ΓΙΑ ΕΚΤΥΠΩΤΗ</w:t>
            </w:r>
          </w:p>
          <w:p w14:paraId="74E9CFEB" w14:textId="77777777" w:rsidR="00396EC4" w:rsidRDefault="00396EC4" w:rsidP="006B7B68">
            <w:pPr>
              <w:pStyle w:val="a4"/>
              <w:spacing w:line="280" w:lineRule="atLeast"/>
              <w:ind w:right="-285"/>
              <w:rPr>
                <w:rFonts w:asciiTheme="majorHAnsi" w:hAnsiTheme="majorHAnsi"/>
                <w:bCs/>
                <w:sz w:val="22"/>
                <w:szCs w:val="22"/>
              </w:rPr>
            </w:pPr>
            <w:r w:rsidRPr="006B7B68">
              <w:rPr>
                <w:rFonts w:asciiTheme="majorHAnsi" w:hAnsiTheme="majorHAnsi"/>
                <w:bCs/>
                <w:sz w:val="22"/>
                <w:szCs w:val="22"/>
                <w:lang w:val="en-US"/>
              </w:rPr>
              <w:t>LEXMARK</w:t>
            </w:r>
            <w:r w:rsidRPr="008D4AD4">
              <w:rPr>
                <w:rFonts w:asciiTheme="majorHAnsi" w:hAnsiTheme="majorHAnsi"/>
                <w:bCs/>
                <w:sz w:val="22"/>
                <w:szCs w:val="22"/>
              </w:rPr>
              <w:t xml:space="preserve"> </w:t>
            </w:r>
            <w:r w:rsidRPr="006B7B68">
              <w:rPr>
                <w:rFonts w:asciiTheme="majorHAnsi" w:hAnsiTheme="majorHAnsi"/>
                <w:bCs/>
                <w:sz w:val="22"/>
                <w:szCs w:val="22"/>
                <w:lang w:val="en-US"/>
              </w:rPr>
              <w:t>CS</w:t>
            </w:r>
            <w:r w:rsidRPr="008D4AD4">
              <w:rPr>
                <w:rFonts w:asciiTheme="majorHAnsi" w:hAnsiTheme="majorHAnsi"/>
                <w:bCs/>
                <w:sz w:val="22"/>
                <w:szCs w:val="22"/>
              </w:rPr>
              <w:t>310</w:t>
            </w:r>
            <w:r w:rsidRPr="006B7B68">
              <w:rPr>
                <w:rFonts w:asciiTheme="majorHAnsi" w:hAnsiTheme="majorHAnsi"/>
                <w:bCs/>
                <w:sz w:val="22"/>
                <w:szCs w:val="22"/>
                <w:lang w:val="en-US"/>
              </w:rPr>
              <w:t>DN</w:t>
            </w:r>
            <w:r w:rsidRPr="008D4AD4">
              <w:rPr>
                <w:rFonts w:asciiTheme="majorHAnsi" w:hAnsiTheme="majorHAnsi"/>
                <w:bCs/>
                <w:sz w:val="22"/>
                <w:szCs w:val="22"/>
              </w:rPr>
              <w:t xml:space="preserve"> </w:t>
            </w:r>
          </w:p>
          <w:p w14:paraId="22C1A40E" w14:textId="333A72D1" w:rsidR="00396EC4" w:rsidRPr="008D4AD4" w:rsidRDefault="00396EC4" w:rsidP="006B7B68">
            <w:pPr>
              <w:pStyle w:val="a4"/>
              <w:spacing w:line="280" w:lineRule="atLeast"/>
              <w:ind w:right="-285"/>
              <w:rPr>
                <w:rFonts w:asciiTheme="majorHAnsi" w:hAnsiTheme="majorHAnsi"/>
                <w:bCs/>
                <w:sz w:val="22"/>
                <w:szCs w:val="22"/>
              </w:rPr>
            </w:pPr>
            <w:r>
              <w:rPr>
                <w:rFonts w:asciiTheme="majorHAnsi" w:hAnsiTheme="majorHAnsi"/>
                <w:bCs/>
                <w:sz w:val="22"/>
                <w:szCs w:val="22"/>
              </w:rPr>
              <w:t>(Τμήμα Επιστήμης &amp; Τεχνολογίας Υλικών)</w:t>
            </w:r>
          </w:p>
        </w:tc>
        <w:tc>
          <w:tcPr>
            <w:tcW w:w="850" w:type="dxa"/>
          </w:tcPr>
          <w:p w14:paraId="0FCE7460" w14:textId="580089AA" w:rsidR="00396EC4" w:rsidRPr="006B7B68" w:rsidRDefault="00396EC4" w:rsidP="00396EC4">
            <w:pPr>
              <w:pStyle w:val="a4"/>
              <w:spacing w:line="280" w:lineRule="atLeast"/>
              <w:ind w:right="-285"/>
              <w:jc w:val="center"/>
              <w:rPr>
                <w:rFonts w:asciiTheme="majorHAnsi" w:hAnsiTheme="majorHAnsi"/>
                <w:bCs/>
                <w:sz w:val="22"/>
                <w:szCs w:val="22"/>
              </w:rPr>
            </w:pPr>
            <w:r>
              <w:rPr>
                <w:rFonts w:asciiTheme="majorHAnsi" w:hAnsiTheme="majorHAnsi"/>
                <w:bCs/>
                <w:sz w:val="22"/>
                <w:szCs w:val="22"/>
              </w:rPr>
              <w:t>1</w:t>
            </w:r>
          </w:p>
        </w:tc>
        <w:tc>
          <w:tcPr>
            <w:tcW w:w="1985" w:type="dxa"/>
            <w:vAlign w:val="center"/>
          </w:tcPr>
          <w:p w14:paraId="79BF8400" w14:textId="3965C1F4" w:rsidR="00396EC4" w:rsidRPr="006B7B68" w:rsidRDefault="00396EC4" w:rsidP="006B7B68">
            <w:pPr>
              <w:pStyle w:val="a4"/>
              <w:spacing w:line="280" w:lineRule="atLeast"/>
              <w:ind w:right="-285"/>
              <w:jc w:val="center"/>
              <w:rPr>
                <w:rFonts w:asciiTheme="majorHAnsi" w:hAnsiTheme="majorHAnsi"/>
                <w:bCs/>
                <w:sz w:val="22"/>
                <w:szCs w:val="22"/>
              </w:rPr>
            </w:pPr>
            <w:r w:rsidRPr="006B7B68">
              <w:rPr>
                <w:rFonts w:asciiTheme="majorHAnsi" w:hAnsiTheme="majorHAnsi"/>
                <w:bCs/>
                <w:sz w:val="22"/>
                <w:szCs w:val="22"/>
              </w:rPr>
              <w:t>380,00€</w:t>
            </w:r>
          </w:p>
        </w:tc>
        <w:tc>
          <w:tcPr>
            <w:tcW w:w="1985" w:type="dxa"/>
            <w:vAlign w:val="center"/>
          </w:tcPr>
          <w:p w14:paraId="4337E8D0" w14:textId="77777777" w:rsidR="00396EC4" w:rsidRDefault="00396EC4" w:rsidP="006B7B68">
            <w:pPr>
              <w:pStyle w:val="a4"/>
              <w:spacing w:line="280" w:lineRule="atLeast"/>
              <w:ind w:right="-285"/>
              <w:jc w:val="center"/>
              <w:rPr>
                <w:rFonts w:asciiTheme="majorHAnsi" w:hAnsiTheme="majorHAnsi"/>
                <w:b/>
                <w:sz w:val="22"/>
                <w:szCs w:val="22"/>
              </w:rPr>
            </w:pPr>
          </w:p>
        </w:tc>
      </w:tr>
      <w:tr w:rsidR="00396EC4" w14:paraId="35CC4CC1" w14:textId="77777777" w:rsidTr="00396EC4">
        <w:trPr>
          <w:trHeight w:val="1264"/>
        </w:trPr>
        <w:tc>
          <w:tcPr>
            <w:tcW w:w="846" w:type="dxa"/>
          </w:tcPr>
          <w:p w14:paraId="290DAE32" w14:textId="736583FE" w:rsidR="00396EC4" w:rsidRDefault="00396EC4" w:rsidP="006B7B68">
            <w:pPr>
              <w:pStyle w:val="a4"/>
              <w:spacing w:line="280" w:lineRule="atLeast"/>
              <w:ind w:right="-285"/>
              <w:jc w:val="center"/>
              <w:rPr>
                <w:rFonts w:asciiTheme="majorHAnsi" w:hAnsiTheme="majorHAnsi"/>
                <w:b/>
                <w:sz w:val="22"/>
                <w:szCs w:val="22"/>
              </w:rPr>
            </w:pPr>
            <w:r>
              <w:rPr>
                <w:rFonts w:asciiTheme="majorHAnsi" w:hAnsiTheme="majorHAnsi"/>
                <w:b/>
                <w:sz w:val="22"/>
                <w:szCs w:val="22"/>
              </w:rPr>
              <w:t>2</w:t>
            </w:r>
          </w:p>
        </w:tc>
        <w:tc>
          <w:tcPr>
            <w:tcW w:w="4536" w:type="dxa"/>
          </w:tcPr>
          <w:p w14:paraId="3EBA87F9" w14:textId="760F426C" w:rsidR="00396EC4" w:rsidRPr="00F645C6" w:rsidRDefault="00396EC4" w:rsidP="006B7B68">
            <w:pPr>
              <w:pStyle w:val="a4"/>
              <w:spacing w:line="280" w:lineRule="atLeast"/>
              <w:ind w:right="-285"/>
              <w:rPr>
                <w:rFonts w:asciiTheme="majorHAnsi" w:hAnsiTheme="majorHAnsi"/>
                <w:bCs/>
                <w:sz w:val="22"/>
                <w:szCs w:val="22"/>
              </w:rPr>
            </w:pPr>
            <w:r w:rsidRPr="00F645C6">
              <w:rPr>
                <w:rFonts w:asciiTheme="majorHAnsi" w:hAnsiTheme="majorHAnsi"/>
                <w:bCs/>
                <w:sz w:val="22"/>
                <w:szCs w:val="22"/>
              </w:rPr>
              <w:t>ΑΝΤΑΛΛΑΚΤΙΚΟ</w:t>
            </w:r>
          </w:p>
          <w:p w14:paraId="14FF21AB" w14:textId="77777777" w:rsidR="00396EC4" w:rsidRPr="00F645C6" w:rsidRDefault="00396EC4" w:rsidP="006B7B68">
            <w:pPr>
              <w:pStyle w:val="a4"/>
              <w:spacing w:line="280" w:lineRule="atLeast"/>
              <w:ind w:right="-285"/>
              <w:rPr>
                <w:rFonts w:asciiTheme="majorHAnsi" w:hAnsiTheme="majorHAnsi"/>
                <w:bCs/>
                <w:sz w:val="22"/>
                <w:szCs w:val="22"/>
              </w:rPr>
            </w:pPr>
            <w:r w:rsidRPr="00F645C6">
              <w:rPr>
                <w:rFonts w:asciiTheme="majorHAnsi" w:hAnsiTheme="majorHAnsi"/>
                <w:bCs/>
                <w:sz w:val="22"/>
                <w:szCs w:val="22"/>
              </w:rPr>
              <w:t>(</w:t>
            </w:r>
            <w:r w:rsidRPr="006B7B68">
              <w:rPr>
                <w:rFonts w:asciiTheme="majorHAnsi" w:hAnsiTheme="majorHAnsi"/>
                <w:bCs/>
                <w:sz w:val="22"/>
                <w:szCs w:val="22"/>
                <w:lang w:val="en-US"/>
              </w:rPr>
              <w:t>FUSER</w:t>
            </w:r>
            <w:r w:rsidRPr="00F645C6">
              <w:rPr>
                <w:rFonts w:asciiTheme="majorHAnsi" w:hAnsiTheme="majorHAnsi"/>
                <w:bCs/>
                <w:sz w:val="22"/>
                <w:szCs w:val="22"/>
              </w:rPr>
              <w:t>) ΓΙΑ ΦΩΤΟΤΥΠΙΚΟ</w:t>
            </w:r>
          </w:p>
          <w:p w14:paraId="07F7DCF9" w14:textId="77777777" w:rsidR="00396EC4" w:rsidRPr="00F645C6" w:rsidRDefault="00396EC4" w:rsidP="006B7B68">
            <w:pPr>
              <w:pStyle w:val="a4"/>
              <w:spacing w:line="280" w:lineRule="atLeast"/>
              <w:ind w:right="-285"/>
              <w:rPr>
                <w:rFonts w:asciiTheme="majorHAnsi" w:hAnsiTheme="majorHAnsi"/>
                <w:bCs/>
                <w:sz w:val="22"/>
                <w:szCs w:val="22"/>
              </w:rPr>
            </w:pPr>
            <w:r w:rsidRPr="006B7B68">
              <w:rPr>
                <w:rFonts w:asciiTheme="majorHAnsi" w:hAnsiTheme="majorHAnsi"/>
                <w:bCs/>
                <w:sz w:val="22"/>
                <w:szCs w:val="22"/>
                <w:lang w:val="en-US"/>
              </w:rPr>
              <w:t>XEROX</w:t>
            </w:r>
            <w:r w:rsidRPr="00F645C6">
              <w:rPr>
                <w:rFonts w:asciiTheme="majorHAnsi" w:hAnsiTheme="majorHAnsi"/>
                <w:bCs/>
                <w:sz w:val="22"/>
                <w:szCs w:val="22"/>
              </w:rPr>
              <w:t xml:space="preserve"> </w:t>
            </w:r>
            <w:r w:rsidRPr="006B7B68">
              <w:rPr>
                <w:rFonts w:asciiTheme="majorHAnsi" w:hAnsiTheme="majorHAnsi"/>
                <w:bCs/>
                <w:sz w:val="22"/>
                <w:szCs w:val="22"/>
                <w:lang w:val="en-US"/>
              </w:rPr>
              <w:t>VERSALINK</w:t>
            </w:r>
            <w:r w:rsidRPr="00F645C6">
              <w:rPr>
                <w:rFonts w:asciiTheme="majorHAnsi" w:hAnsiTheme="majorHAnsi"/>
                <w:bCs/>
                <w:sz w:val="22"/>
                <w:szCs w:val="22"/>
              </w:rPr>
              <w:t xml:space="preserve"> </w:t>
            </w:r>
            <w:r w:rsidRPr="006B7B68">
              <w:rPr>
                <w:rFonts w:asciiTheme="majorHAnsi" w:hAnsiTheme="majorHAnsi"/>
                <w:bCs/>
                <w:sz w:val="22"/>
                <w:szCs w:val="22"/>
                <w:lang w:val="en-US"/>
              </w:rPr>
              <w:t>C</w:t>
            </w:r>
            <w:r w:rsidRPr="00F645C6">
              <w:rPr>
                <w:rFonts w:asciiTheme="majorHAnsi" w:hAnsiTheme="majorHAnsi"/>
                <w:bCs/>
                <w:sz w:val="22"/>
                <w:szCs w:val="22"/>
              </w:rPr>
              <w:t>7020</w:t>
            </w:r>
          </w:p>
          <w:p w14:paraId="0CE06BB0" w14:textId="509210E0" w:rsidR="00396EC4" w:rsidRPr="006B7B68" w:rsidRDefault="00396EC4" w:rsidP="006B7B68">
            <w:pPr>
              <w:pStyle w:val="a4"/>
              <w:spacing w:line="280" w:lineRule="atLeast"/>
              <w:ind w:right="-285"/>
              <w:rPr>
                <w:rFonts w:asciiTheme="majorHAnsi" w:hAnsiTheme="majorHAnsi"/>
                <w:bCs/>
                <w:sz w:val="22"/>
                <w:szCs w:val="22"/>
                <w:lang w:val="en-US"/>
              </w:rPr>
            </w:pPr>
            <w:r>
              <w:rPr>
                <w:rFonts w:asciiTheme="majorHAnsi" w:hAnsiTheme="majorHAnsi"/>
                <w:bCs/>
                <w:sz w:val="22"/>
                <w:szCs w:val="22"/>
              </w:rPr>
              <w:t>(Τμήμα Επιστήμης &amp; Τεχνολογίας Υλικών)</w:t>
            </w:r>
          </w:p>
        </w:tc>
        <w:tc>
          <w:tcPr>
            <w:tcW w:w="850" w:type="dxa"/>
          </w:tcPr>
          <w:p w14:paraId="5CA44154" w14:textId="27AE1E98" w:rsidR="00396EC4" w:rsidRPr="006B7B68" w:rsidRDefault="00396EC4" w:rsidP="00396EC4">
            <w:pPr>
              <w:pStyle w:val="a4"/>
              <w:spacing w:line="280" w:lineRule="atLeast"/>
              <w:ind w:right="-285"/>
              <w:jc w:val="center"/>
              <w:rPr>
                <w:rFonts w:asciiTheme="majorHAnsi" w:hAnsiTheme="majorHAnsi"/>
                <w:bCs/>
                <w:sz w:val="22"/>
                <w:szCs w:val="22"/>
              </w:rPr>
            </w:pPr>
            <w:r>
              <w:rPr>
                <w:rFonts w:asciiTheme="majorHAnsi" w:hAnsiTheme="majorHAnsi"/>
                <w:bCs/>
                <w:sz w:val="22"/>
                <w:szCs w:val="22"/>
              </w:rPr>
              <w:t>1</w:t>
            </w:r>
          </w:p>
        </w:tc>
        <w:tc>
          <w:tcPr>
            <w:tcW w:w="1985" w:type="dxa"/>
            <w:vAlign w:val="center"/>
          </w:tcPr>
          <w:p w14:paraId="18900945" w14:textId="7E534C54" w:rsidR="00396EC4" w:rsidRPr="006B7B68" w:rsidRDefault="00396EC4" w:rsidP="006B7B68">
            <w:pPr>
              <w:pStyle w:val="a4"/>
              <w:spacing w:line="280" w:lineRule="atLeast"/>
              <w:ind w:right="-285"/>
              <w:jc w:val="center"/>
              <w:rPr>
                <w:rFonts w:asciiTheme="majorHAnsi" w:hAnsiTheme="majorHAnsi"/>
                <w:bCs/>
                <w:sz w:val="22"/>
                <w:szCs w:val="22"/>
              </w:rPr>
            </w:pPr>
            <w:r w:rsidRPr="006B7B68">
              <w:rPr>
                <w:rFonts w:asciiTheme="majorHAnsi" w:hAnsiTheme="majorHAnsi"/>
                <w:bCs/>
                <w:sz w:val="22"/>
                <w:szCs w:val="22"/>
              </w:rPr>
              <w:t>400,00€</w:t>
            </w:r>
          </w:p>
        </w:tc>
        <w:tc>
          <w:tcPr>
            <w:tcW w:w="1985" w:type="dxa"/>
            <w:vAlign w:val="center"/>
          </w:tcPr>
          <w:p w14:paraId="68C056BC" w14:textId="77777777" w:rsidR="00396EC4" w:rsidRDefault="00396EC4" w:rsidP="006B7B68">
            <w:pPr>
              <w:pStyle w:val="a4"/>
              <w:spacing w:line="280" w:lineRule="atLeast"/>
              <w:ind w:right="-285"/>
              <w:jc w:val="center"/>
              <w:rPr>
                <w:rFonts w:asciiTheme="majorHAnsi" w:hAnsiTheme="majorHAnsi"/>
                <w:b/>
                <w:sz w:val="22"/>
                <w:szCs w:val="22"/>
              </w:rPr>
            </w:pPr>
          </w:p>
        </w:tc>
      </w:tr>
      <w:tr w:rsidR="00396EC4" w:rsidRPr="006B7B68" w14:paraId="663DAB84" w14:textId="77777777" w:rsidTr="00396EC4">
        <w:trPr>
          <w:trHeight w:val="1268"/>
        </w:trPr>
        <w:tc>
          <w:tcPr>
            <w:tcW w:w="846" w:type="dxa"/>
          </w:tcPr>
          <w:p w14:paraId="79A95583" w14:textId="18859831" w:rsidR="00396EC4" w:rsidRDefault="00396EC4" w:rsidP="006B7B68">
            <w:pPr>
              <w:pStyle w:val="a4"/>
              <w:spacing w:line="280" w:lineRule="atLeast"/>
              <w:ind w:right="-285"/>
              <w:jc w:val="center"/>
              <w:rPr>
                <w:rFonts w:asciiTheme="majorHAnsi" w:hAnsiTheme="majorHAnsi"/>
                <w:b/>
                <w:sz w:val="22"/>
                <w:szCs w:val="22"/>
              </w:rPr>
            </w:pPr>
            <w:r>
              <w:rPr>
                <w:rFonts w:asciiTheme="majorHAnsi" w:hAnsiTheme="majorHAnsi"/>
                <w:b/>
                <w:sz w:val="22"/>
                <w:szCs w:val="22"/>
              </w:rPr>
              <w:t>3</w:t>
            </w:r>
          </w:p>
        </w:tc>
        <w:tc>
          <w:tcPr>
            <w:tcW w:w="4536" w:type="dxa"/>
          </w:tcPr>
          <w:p w14:paraId="73308826" w14:textId="2A115C44" w:rsidR="00396EC4" w:rsidRPr="006B7B68" w:rsidRDefault="00396EC4" w:rsidP="006B7B68">
            <w:pPr>
              <w:pStyle w:val="a4"/>
              <w:spacing w:line="280" w:lineRule="atLeast"/>
              <w:ind w:right="-285"/>
              <w:rPr>
                <w:rFonts w:asciiTheme="majorHAnsi" w:hAnsiTheme="majorHAnsi"/>
                <w:bCs/>
                <w:sz w:val="22"/>
                <w:szCs w:val="22"/>
                <w:lang w:val="en-US"/>
              </w:rPr>
            </w:pPr>
            <w:r w:rsidRPr="006B7B68">
              <w:rPr>
                <w:rFonts w:asciiTheme="majorHAnsi" w:hAnsiTheme="majorHAnsi"/>
                <w:bCs/>
                <w:sz w:val="22"/>
                <w:szCs w:val="22"/>
                <w:lang w:val="en-US"/>
              </w:rPr>
              <w:t>ΑΝΤΑΛΛΑΚΤΙΚΟ</w:t>
            </w:r>
          </w:p>
          <w:p w14:paraId="27E41B95" w14:textId="77777777" w:rsidR="00396EC4" w:rsidRPr="006B7B68" w:rsidRDefault="00396EC4" w:rsidP="006B7B68">
            <w:pPr>
              <w:pStyle w:val="a4"/>
              <w:spacing w:line="280" w:lineRule="atLeast"/>
              <w:ind w:right="-285"/>
              <w:rPr>
                <w:rFonts w:asciiTheme="majorHAnsi" w:hAnsiTheme="majorHAnsi"/>
                <w:bCs/>
                <w:sz w:val="22"/>
                <w:szCs w:val="22"/>
                <w:lang w:val="en-US"/>
              </w:rPr>
            </w:pPr>
            <w:r w:rsidRPr="006B7B68">
              <w:rPr>
                <w:rFonts w:asciiTheme="majorHAnsi" w:hAnsiTheme="majorHAnsi"/>
                <w:bCs/>
                <w:sz w:val="22"/>
                <w:szCs w:val="22"/>
                <w:lang w:val="en-US"/>
              </w:rPr>
              <w:t>(POWER SUPPLY UNIT)</w:t>
            </w:r>
          </w:p>
          <w:p w14:paraId="38F54DDA" w14:textId="77777777" w:rsidR="00396EC4" w:rsidRDefault="00396EC4" w:rsidP="006B7B68">
            <w:pPr>
              <w:pStyle w:val="a4"/>
              <w:spacing w:line="280" w:lineRule="atLeast"/>
              <w:ind w:right="-285"/>
              <w:rPr>
                <w:rFonts w:asciiTheme="majorHAnsi" w:hAnsiTheme="majorHAnsi"/>
                <w:bCs/>
                <w:sz w:val="22"/>
                <w:szCs w:val="22"/>
                <w:lang w:val="en-US"/>
              </w:rPr>
            </w:pPr>
            <w:r w:rsidRPr="006B7B68">
              <w:rPr>
                <w:rFonts w:asciiTheme="majorHAnsi" w:hAnsiTheme="majorHAnsi"/>
                <w:bCs/>
                <w:sz w:val="22"/>
                <w:szCs w:val="22"/>
                <w:lang w:val="en-US"/>
              </w:rPr>
              <w:t>ΥΠΟΛΟΓΙΣΤΗ DELL OTIPLEX 7010</w:t>
            </w:r>
          </w:p>
          <w:p w14:paraId="704274C7" w14:textId="16052A76" w:rsidR="00396EC4" w:rsidRPr="006B7B68" w:rsidRDefault="00396EC4" w:rsidP="008D4AD4">
            <w:pPr>
              <w:pStyle w:val="a4"/>
              <w:spacing w:line="280" w:lineRule="atLeast"/>
              <w:ind w:right="-285"/>
              <w:rPr>
                <w:rFonts w:asciiTheme="majorHAnsi" w:hAnsiTheme="majorHAnsi"/>
                <w:bCs/>
                <w:sz w:val="22"/>
                <w:szCs w:val="22"/>
                <w:lang w:val="en-US"/>
              </w:rPr>
            </w:pPr>
            <w:r>
              <w:rPr>
                <w:rFonts w:asciiTheme="majorHAnsi" w:hAnsiTheme="majorHAnsi"/>
                <w:bCs/>
                <w:sz w:val="22"/>
                <w:szCs w:val="22"/>
              </w:rPr>
              <w:t>(Τμήμα Επιστήμης &amp; Τεχνολογίας Υλικών)</w:t>
            </w:r>
          </w:p>
        </w:tc>
        <w:tc>
          <w:tcPr>
            <w:tcW w:w="850" w:type="dxa"/>
          </w:tcPr>
          <w:p w14:paraId="3B229FC4" w14:textId="5DD86CE8" w:rsidR="00396EC4" w:rsidRPr="006B7B68" w:rsidRDefault="00396EC4" w:rsidP="00396EC4">
            <w:pPr>
              <w:pStyle w:val="a4"/>
              <w:spacing w:line="280" w:lineRule="atLeast"/>
              <w:ind w:right="-285"/>
              <w:jc w:val="center"/>
              <w:rPr>
                <w:rFonts w:asciiTheme="majorHAnsi" w:hAnsiTheme="majorHAnsi"/>
                <w:bCs/>
                <w:sz w:val="22"/>
                <w:szCs w:val="22"/>
              </w:rPr>
            </w:pPr>
            <w:r>
              <w:rPr>
                <w:rFonts w:asciiTheme="majorHAnsi" w:hAnsiTheme="majorHAnsi"/>
                <w:bCs/>
                <w:sz w:val="22"/>
                <w:szCs w:val="22"/>
              </w:rPr>
              <w:t>1</w:t>
            </w:r>
          </w:p>
        </w:tc>
        <w:tc>
          <w:tcPr>
            <w:tcW w:w="1985" w:type="dxa"/>
            <w:vAlign w:val="center"/>
          </w:tcPr>
          <w:p w14:paraId="4086EF9A" w14:textId="246B1573" w:rsidR="00396EC4" w:rsidRPr="006B7B68" w:rsidRDefault="00396EC4" w:rsidP="006B7B68">
            <w:pPr>
              <w:pStyle w:val="a4"/>
              <w:spacing w:line="280" w:lineRule="atLeast"/>
              <w:ind w:right="-285"/>
              <w:jc w:val="center"/>
              <w:rPr>
                <w:rFonts w:asciiTheme="majorHAnsi" w:hAnsiTheme="majorHAnsi"/>
                <w:bCs/>
                <w:sz w:val="22"/>
                <w:szCs w:val="22"/>
              </w:rPr>
            </w:pPr>
            <w:r w:rsidRPr="006B7B68">
              <w:rPr>
                <w:rFonts w:asciiTheme="majorHAnsi" w:hAnsiTheme="majorHAnsi"/>
                <w:bCs/>
                <w:sz w:val="22"/>
                <w:szCs w:val="22"/>
              </w:rPr>
              <w:t>80,00€</w:t>
            </w:r>
          </w:p>
        </w:tc>
        <w:tc>
          <w:tcPr>
            <w:tcW w:w="1985" w:type="dxa"/>
            <w:vAlign w:val="center"/>
          </w:tcPr>
          <w:p w14:paraId="13A2C3C9" w14:textId="77777777" w:rsidR="00396EC4" w:rsidRPr="006B7B68" w:rsidRDefault="00396EC4" w:rsidP="006B7B68">
            <w:pPr>
              <w:pStyle w:val="a4"/>
              <w:spacing w:line="280" w:lineRule="atLeast"/>
              <w:ind w:right="-285"/>
              <w:jc w:val="center"/>
              <w:rPr>
                <w:rFonts w:asciiTheme="majorHAnsi" w:hAnsiTheme="majorHAnsi"/>
                <w:b/>
                <w:sz w:val="22"/>
                <w:szCs w:val="22"/>
                <w:lang w:val="en-US"/>
              </w:rPr>
            </w:pPr>
          </w:p>
        </w:tc>
      </w:tr>
      <w:tr w:rsidR="00396EC4" w:rsidRPr="006B7B68" w14:paraId="513CE236" w14:textId="77777777" w:rsidTr="00396EC4">
        <w:tc>
          <w:tcPr>
            <w:tcW w:w="846" w:type="dxa"/>
          </w:tcPr>
          <w:p w14:paraId="0D2C8442" w14:textId="732DA268" w:rsidR="00396EC4" w:rsidRPr="006B7B68" w:rsidRDefault="00396EC4" w:rsidP="006B7B68">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lang w:val="en-US"/>
              </w:rPr>
              <w:t>4</w:t>
            </w:r>
          </w:p>
        </w:tc>
        <w:tc>
          <w:tcPr>
            <w:tcW w:w="4536" w:type="dxa"/>
          </w:tcPr>
          <w:p w14:paraId="50ED6B84" w14:textId="77777777" w:rsidR="00396EC4" w:rsidRDefault="00396EC4" w:rsidP="006B7B68">
            <w:pPr>
              <w:pStyle w:val="a4"/>
              <w:spacing w:line="280" w:lineRule="atLeast"/>
              <w:ind w:right="-285"/>
              <w:rPr>
                <w:rFonts w:asciiTheme="majorHAnsi" w:hAnsiTheme="majorHAnsi"/>
                <w:bCs/>
                <w:sz w:val="22"/>
                <w:szCs w:val="22"/>
              </w:rPr>
            </w:pPr>
            <w:r w:rsidRPr="006B7B68">
              <w:rPr>
                <w:rFonts w:asciiTheme="majorHAnsi" w:hAnsiTheme="majorHAnsi"/>
                <w:bCs/>
                <w:sz w:val="22"/>
                <w:szCs w:val="22"/>
                <w:lang w:val="en-US"/>
              </w:rPr>
              <w:t>DRUM</w:t>
            </w:r>
            <w:r w:rsidRPr="00F645C6">
              <w:rPr>
                <w:rFonts w:asciiTheme="majorHAnsi" w:hAnsiTheme="majorHAnsi"/>
                <w:bCs/>
                <w:sz w:val="22"/>
                <w:szCs w:val="22"/>
              </w:rPr>
              <w:t xml:space="preserve"> </w:t>
            </w:r>
            <w:r w:rsidRPr="006B7B68">
              <w:rPr>
                <w:rFonts w:asciiTheme="majorHAnsi" w:hAnsiTheme="majorHAnsi"/>
                <w:bCs/>
                <w:sz w:val="22"/>
                <w:szCs w:val="22"/>
              </w:rPr>
              <w:t>ΠΟΛΥΜΗΧΑΝΗΜΑΤΟΣ ΟΚΙ MC363</w:t>
            </w:r>
          </w:p>
          <w:p w14:paraId="7FDA9650" w14:textId="7D0E3A36" w:rsidR="00396EC4" w:rsidRPr="008D4AD4" w:rsidRDefault="00396EC4" w:rsidP="006B7B68">
            <w:pPr>
              <w:pStyle w:val="a4"/>
              <w:spacing w:line="280" w:lineRule="atLeast"/>
              <w:ind w:right="-285"/>
              <w:rPr>
                <w:rFonts w:asciiTheme="majorHAnsi" w:hAnsiTheme="majorHAnsi"/>
                <w:bCs/>
                <w:sz w:val="22"/>
                <w:szCs w:val="22"/>
              </w:rPr>
            </w:pPr>
            <w:r>
              <w:rPr>
                <w:rFonts w:asciiTheme="majorHAnsi" w:hAnsiTheme="majorHAnsi"/>
                <w:bCs/>
                <w:sz w:val="22"/>
                <w:szCs w:val="22"/>
              </w:rPr>
              <w:t>(Τμήμα Βιολογίας)</w:t>
            </w:r>
          </w:p>
        </w:tc>
        <w:tc>
          <w:tcPr>
            <w:tcW w:w="850" w:type="dxa"/>
          </w:tcPr>
          <w:p w14:paraId="58E66C46" w14:textId="52D6E941" w:rsidR="00396EC4" w:rsidRPr="00396EC4" w:rsidRDefault="00396EC4" w:rsidP="00396EC4">
            <w:pPr>
              <w:pStyle w:val="a4"/>
              <w:spacing w:line="280" w:lineRule="atLeast"/>
              <w:ind w:right="-285"/>
              <w:jc w:val="center"/>
              <w:rPr>
                <w:rFonts w:asciiTheme="majorHAnsi" w:hAnsiTheme="majorHAnsi"/>
                <w:bCs/>
                <w:sz w:val="22"/>
                <w:szCs w:val="22"/>
              </w:rPr>
            </w:pPr>
            <w:r>
              <w:rPr>
                <w:rFonts w:asciiTheme="majorHAnsi" w:hAnsiTheme="majorHAnsi"/>
                <w:bCs/>
                <w:sz w:val="22"/>
                <w:szCs w:val="22"/>
              </w:rPr>
              <w:t>1</w:t>
            </w:r>
          </w:p>
        </w:tc>
        <w:tc>
          <w:tcPr>
            <w:tcW w:w="1985" w:type="dxa"/>
            <w:vAlign w:val="center"/>
          </w:tcPr>
          <w:p w14:paraId="7FC5800F" w14:textId="3A57E484" w:rsidR="00396EC4" w:rsidRPr="006B7B68" w:rsidRDefault="00396EC4" w:rsidP="006B7B68">
            <w:pPr>
              <w:pStyle w:val="a4"/>
              <w:spacing w:line="280" w:lineRule="atLeast"/>
              <w:ind w:right="-285"/>
              <w:jc w:val="center"/>
              <w:rPr>
                <w:rFonts w:asciiTheme="majorHAnsi" w:hAnsiTheme="majorHAnsi"/>
                <w:bCs/>
                <w:sz w:val="22"/>
                <w:szCs w:val="22"/>
                <w:lang w:val="en-US"/>
              </w:rPr>
            </w:pPr>
            <w:r w:rsidRPr="006B7B68">
              <w:rPr>
                <w:rFonts w:asciiTheme="majorHAnsi" w:hAnsiTheme="majorHAnsi"/>
                <w:bCs/>
                <w:sz w:val="22"/>
                <w:szCs w:val="22"/>
                <w:lang w:val="en-US"/>
              </w:rPr>
              <w:t>149.00€</w:t>
            </w:r>
          </w:p>
        </w:tc>
        <w:tc>
          <w:tcPr>
            <w:tcW w:w="1985" w:type="dxa"/>
            <w:vAlign w:val="center"/>
          </w:tcPr>
          <w:p w14:paraId="56CEA92C" w14:textId="77777777" w:rsidR="00396EC4" w:rsidRPr="006B7B68" w:rsidRDefault="00396EC4" w:rsidP="006B7B68">
            <w:pPr>
              <w:pStyle w:val="a4"/>
              <w:spacing w:line="280" w:lineRule="atLeast"/>
              <w:ind w:right="-285"/>
              <w:jc w:val="center"/>
              <w:rPr>
                <w:rFonts w:asciiTheme="majorHAnsi" w:hAnsiTheme="majorHAnsi"/>
                <w:b/>
                <w:sz w:val="22"/>
                <w:szCs w:val="22"/>
                <w:lang w:val="en-US"/>
              </w:rPr>
            </w:pPr>
          </w:p>
        </w:tc>
      </w:tr>
    </w:tbl>
    <w:p w14:paraId="4FEFC111" w14:textId="39569BD7" w:rsidR="002410DA" w:rsidRPr="006B7B68" w:rsidRDefault="002410DA" w:rsidP="006B7B68">
      <w:pPr>
        <w:pStyle w:val="a4"/>
        <w:spacing w:line="280" w:lineRule="atLeast"/>
        <w:ind w:right="-285"/>
        <w:jc w:val="center"/>
        <w:rPr>
          <w:rFonts w:asciiTheme="majorHAnsi" w:hAnsiTheme="majorHAnsi"/>
          <w:b/>
          <w:sz w:val="22"/>
          <w:szCs w:val="22"/>
          <w:lang w:val="en-US"/>
        </w:rPr>
      </w:pPr>
    </w:p>
    <w:sectPr w:rsidR="002410DA" w:rsidRPr="006B7B68" w:rsidSect="008B1C11">
      <w:pgSz w:w="11906" w:h="16838"/>
      <w:pgMar w:top="567" w:right="1418" w:bottom="992" w:left="851"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CA59" w14:textId="77777777" w:rsidR="00265774" w:rsidRDefault="00265774" w:rsidP="004659C7">
      <w:r>
        <w:separator/>
      </w:r>
    </w:p>
  </w:endnote>
  <w:endnote w:type="continuationSeparator" w:id="0">
    <w:p w14:paraId="72E1CCBE" w14:textId="77777777" w:rsidR="00265774" w:rsidRDefault="00265774"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AF33" w14:textId="77777777" w:rsidR="00265774" w:rsidRDefault="00265774"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(Βούτες)</w:t>
    </w:r>
    <w:r>
      <w:rPr>
        <w:rFonts w:asciiTheme="majorHAnsi" w:hAnsiTheme="majorHAnsi"/>
      </w:rPr>
      <w:tab/>
    </w:r>
    <w:r>
      <w:rPr>
        <w:rFonts w:asciiTheme="majorHAnsi" w:hAnsiTheme="majorHAnsi"/>
      </w:rPr>
      <w:tab/>
    </w:r>
  </w:p>
  <w:p w14:paraId="3DC202E8" w14:textId="77777777" w:rsidR="00265774" w:rsidRDefault="00265774">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2F40" w14:textId="77777777" w:rsidR="00265774" w:rsidRDefault="00265774" w:rsidP="004659C7">
      <w:r>
        <w:separator/>
      </w:r>
    </w:p>
  </w:footnote>
  <w:footnote w:type="continuationSeparator" w:id="0">
    <w:p w14:paraId="1C687FB8" w14:textId="77777777" w:rsidR="00265774" w:rsidRDefault="00265774"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4FD1BAC"/>
    <w:multiLevelType w:val="hybridMultilevel"/>
    <w:tmpl w:val="A77CDC8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6BA060A"/>
    <w:multiLevelType w:val="hybridMultilevel"/>
    <w:tmpl w:val="BF74374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1B092D"/>
    <w:multiLevelType w:val="hybridMultilevel"/>
    <w:tmpl w:val="6298DC4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5"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9B7911"/>
    <w:multiLevelType w:val="hybridMultilevel"/>
    <w:tmpl w:val="CBE0F02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0"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324207988">
    <w:abstractNumId w:val="2"/>
  </w:num>
  <w:num w:numId="2" w16cid:durableId="1083525663">
    <w:abstractNumId w:val="14"/>
  </w:num>
  <w:num w:numId="3" w16cid:durableId="1544095048">
    <w:abstractNumId w:val="9"/>
  </w:num>
  <w:num w:numId="4" w16cid:durableId="817649370">
    <w:abstractNumId w:val="7"/>
  </w:num>
  <w:num w:numId="5" w16cid:durableId="140737306">
    <w:abstractNumId w:val="17"/>
  </w:num>
  <w:num w:numId="6" w16cid:durableId="1604456957">
    <w:abstractNumId w:val="8"/>
  </w:num>
  <w:num w:numId="7" w16cid:durableId="916596618">
    <w:abstractNumId w:val="15"/>
  </w:num>
  <w:num w:numId="8" w16cid:durableId="776559855">
    <w:abstractNumId w:val="18"/>
  </w:num>
  <w:num w:numId="9" w16cid:durableId="1046834331">
    <w:abstractNumId w:val="10"/>
  </w:num>
  <w:num w:numId="10" w16cid:durableId="1083643141">
    <w:abstractNumId w:val="6"/>
  </w:num>
  <w:num w:numId="11" w16cid:durableId="865872149">
    <w:abstractNumId w:val="11"/>
  </w:num>
  <w:num w:numId="12" w16cid:durableId="314266795">
    <w:abstractNumId w:val="0"/>
  </w:num>
  <w:num w:numId="13" w16cid:durableId="207304068">
    <w:abstractNumId w:val="3"/>
  </w:num>
  <w:num w:numId="14" w16cid:durableId="1799185529">
    <w:abstractNumId w:val="4"/>
  </w:num>
  <w:num w:numId="15" w16cid:durableId="1282766515">
    <w:abstractNumId w:val="20"/>
  </w:num>
  <w:num w:numId="16" w16cid:durableId="437681989">
    <w:abstractNumId w:val="12"/>
  </w:num>
  <w:num w:numId="17" w16cid:durableId="349725572">
    <w:abstractNumId w:val="19"/>
  </w:num>
  <w:num w:numId="18" w16cid:durableId="1456095923">
    <w:abstractNumId w:val="16"/>
  </w:num>
  <w:num w:numId="19" w16cid:durableId="1811820076">
    <w:abstractNumId w:val="13"/>
  </w:num>
  <w:num w:numId="20" w16cid:durableId="144634178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1025765">
    <w:abstractNumId w:val="1"/>
  </w:num>
  <w:num w:numId="22" w16cid:durableId="1283802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23F09"/>
    <w:rsid w:val="000356E7"/>
    <w:rsid w:val="0004186B"/>
    <w:rsid w:val="000726B7"/>
    <w:rsid w:val="0008551C"/>
    <w:rsid w:val="00096B72"/>
    <w:rsid w:val="000B34A3"/>
    <w:rsid w:val="000F6DC0"/>
    <w:rsid w:val="00100803"/>
    <w:rsid w:val="0012592C"/>
    <w:rsid w:val="00126593"/>
    <w:rsid w:val="0013667E"/>
    <w:rsid w:val="00164612"/>
    <w:rsid w:val="001851AB"/>
    <w:rsid w:val="00195E2B"/>
    <w:rsid w:val="001B399E"/>
    <w:rsid w:val="001C7791"/>
    <w:rsid w:val="001E194C"/>
    <w:rsid w:val="001E59EF"/>
    <w:rsid w:val="001E613D"/>
    <w:rsid w:val="001F1566"/>
    <w:rsid w:val="001F4455"/>
    <w:rsid w:val="002031A7"/>
    <w:rsid w:val="0020416E"/>
    <w:rsid w:val="00205823"/>
    <w:rsid w:val="00206758"/>
    <w:rsid w:val="002219B5"/>
    <w:rsid w:val="00230436"/>
    <w:rsid w:val="002410DA"/>
    <w:rsid w:val="00255F1A"/>
    <w:rsid w:val="002564A9"/>
    <w:rsid w:val="002617DC"/>
    <w:rsid w:val="00265774"/>
    <w:rsid w:val="00267EE8"/>
    <w:rsid w:val="00273676"/>
    <w:rsid w:val="00286A54"/>
    <w:rsid w:val="00293791"/>
    <w:rsid w:val="002A0742"/>
    <w:rsid w:val="002B06E9"/>
    <w:rsid w:val="002B4395"/>
    <w:rsid w:val="002B571B"/>
    <w:rsid w:val="002C7532"/>
    <w:rsid w:val="002D4EF4"/>
    <w:rsid w:val="002E7CEA"/>
    <w:rsid w:val="002F3C30"/>
    <w:rsid w:val="002F3E9A"/>
    <w:rsid w:val="003038BC"/>
    <w:rsid w:val="00305619"/>
    <w:rsid w:val="00386906"/>
    <w:rsid w:val="003922A7"/>
    <w:rsid w:val="00392696"/>
    <w:rsid w:val="0039578C"/>
    <w:rsid w:val="00396EC4"/>
    <w:rsid w:val="003A2031"/>
    <w:rsid w:val="003A4C2C"/>
    <w:rsid w:val="003B1C59"/>
    <w:rsid w:val="003B3CAA"/>
    <w:rsid w:val="003C15C0"/>
    <w:rsid w:val="003C1FF9"/>
    <w:rsid w:val="003D2DF8"/>
    <w:rsid w:val="003E648E"/>
    <w:rsid w:val="003F264D"/>
    <w:rsid w:val="003F3A04"/>
    <w:rsid w:val="003F661F"/>
    <w:rsid w:val="00403D62"/>
    <w:rsid w:val="004507DD"/>
    <w:rsid w:val="004542A9"/>
    <w:rsid w:val="0045495D"/>
    <w:rsid w:val="004604B4"/>
    <w:rsid w:val="00461FE1"/>
    <w:rsid w:val="004647FF"/>
    <w:rsid w:val="004659C7"/>
    <w:rsid w:val="004A247E"/>
    <w:rsid w:val="004B7811"/>
    <w:rsid w:val="004C0646"/>
    <w:rsid w:val="00502004"/>
    <w:rsid w:val="00507ACB"/>
    <w:rsid w:val="0051033B"/>
    <w:rsid w:val="00540A74"/>
    <w:rsid w:val="0054533D"/>
    <w:rsid w:val="00556463"/>
    <w:rsid w:val="005744D8"/>
    <w:rsid w:val="005833D9"/>
    <w:rsid w:val="00591E69"/>
    <w:rsid w:val="005962DF"/>
    <w:rsid w:val="005A3421"/>
    <w:rsid w:val="005C5666"/>
    <w:rsid w:val="005D70C1"/>
    <w:rsid w:val="005F4249"/>
    <w:rsid w:val="005F439D"/>
    <w:rsid w:val="00600770"/>
    <w:rsid w:val="00601185"/>
    <w:rsid w:val="00606EEF"/>
    <w:rsid w:val="00625C34"/>
    <w:rsid w:val="0063683C"/>
    <w:rsid w:val="0065024E"/>
    <w:rsid w:val="00651CCA"/>
    <w:rsid w:val="00670E65"/>
    <w:rsid w:val="0067238C"/>
    <w:rsid w:val="00673134"/>
    <w:rsid w:val="006848BB"/>
    <w:rsid w:val="006908C0"/>
    <w:rsid w:val="00697CFE"/>
    <w:rsid w:val="006A3588"/>
    <w:rsid w:val="006A75F4"/>
    <w:rsid w:val="006B0B73"/>
    <w:rsid w:val="006B7B68"/>
    <w:rsid w:val="006C141F"/>
    <w:rsid w:val="006D31BC"/>
    <w:rsid w:val="006D78F3"/>
    <w:rsid w:val="006E2D9C"/>
    <w:rsid w:val="006E4F05"/>
    <w:rsid w:val="00724220"/>
    <w:rsid w:val="00724E9D"/>
    <w:rsid w:val="00725B0D"/>
    <w:rsid w:val="00755F84"/>
    <w:rsid w:val="00761292"/>
    <w:rsid w:val="00786DF6"/>
    <w:rsid w:val="0079050F"/>
    <w:rsid w:val="00797CDB"/>
    <w:rsid w:val="007A3C2D"/>
    <w:rsid w:val="007B6689"/>
    <w:rsid w:val="007D1696"/>
    <w:rsid w:val="007D69CE"/>
    <w:rsid w:val="007E1BEB"/>
    <w:rsid w:val="007E6500"/>
    <w:rsid w:val="007F36B8"/>
    <w:rsid w:val="00807AC9"/>
    <w:rsid w:val="008174B6"/>
    <w:rsid w:val="008241E7"/>
    <w:rsid w:val="00844C33"/>
    <w:rsid w:val="0084784C"/>
    <w:rsid w:val="00877445"/>
    <w:rsid w:val="00894756"/>
    <w:rsid w:val="008B1C11"/>
    <w:rsid w:val="008C0CCC"/>
    <w:rsid w:val="008C4FD8"/>
    <w:rsid w:val="008D4AD4"/>
    <w:rsid w:val="008D6738"/>
    <w:rsid w:val="008E0B1F"/>
    <w:rsid w:val="008F6327"/>
    <w:rsid w:val="00900EDF"/>
    <w:rsid w:val="00900F5C"/>
    <w:rsid w:val="00914C96"/>
    <w:rsid w:val="00934242"/>
    <w:rsid w:val="0094431A"/>
    <w:rsid w:val="00945613"/>
    <w:rsid w:val="00952CED"/>
    <w:rsid w:val="00961602"/>
    <w:rsid w:val="0096598F"/>
    <w:rsid w:val="00971BAE"/>
    <w:rsid w:val="00975311"/>
    <w:rsid w:val="009906A2"/>
    <w:rsid w:val="00997E76"/>
    <w:rsid w:val="009A220E"/>
    <w:rsid w:val="009D4DDE"/>
    <w:rsid w:val="009E063D"/>
    <w:rsid w:val="009E7577"/>
    <w:rsid w:val="009F0AC8"/>
    <w:rsid w:val="009F4776"/>
    <w:rsid w:val="009F5337"/>
    <w:rsid w:val="00A07C16"/>
    <w:rsid w:val="00A224F0"/>
    <w:rsid w:val="00A26E6F"/>
    <w:rsid w:val="00A34C30"/>
    <w:rsid w:val="00A361A9"/>
    <w:rsid w:val="00A47B6E"/>
    <w:rsid w:val="00A505DD"/>
    <w:rsid w:val="00A5138B"/>
    <w:rsid w:val="00A64D32"/>
    <w:rsid w:val="00A66BCF"/>
    <w:rsid w:val="00A76147"/>
    <w:rsid w:val="00AA2C2D"/>
    <w:rsid w:val="00AA5631"/>
    <w:rsid w:val="00AB25CC"/>
    <w:rsid w:val="00AB7C99"/>
    <w:rsid w:val="00AB7E55"/>
    <w:rsid w:val="00AC4CA1"/>
    <w:rsid w:val="00B11383"/>
    <w:rsid w:val="00B22F6D"/>
    <w:rsid w:val="00B32BF9"/>
    <w:rsid w:val="00B527D3"/>
    <w:rsid w:val="00B73981"/>
    <w:rsid w:val="00B75F75"/>
    <w:rsid w:val="00BA223E"/>
    <w:rsid w:val="00BA3FB1"/>
    <w:rsid w:val="00BA55AE"/>
    <w:rsid w:val="00BB12D2"/>
    <w:rsid w:val="00BC1E40"/>
    <w:rsid w:val="00BC320E"/>
    <w:rsid w:val="00BD0BBE"/>
    <w:rsid w:val="00BD2BEF"/>
    <w:rsid w:val="00C151B3"/>
    <w:rsid w:val="00C245EF"/>
    <w:rsid w:val="00C30755"/>
    <w:rsid w:val="00C40C5F"/>
    <w:rsid w:val="00C41D66"/>
    <w:rsid w:val="00C45178"/>
    <w:rsid w:val="00C5502A"/>
    <w:rsid w:val="00C679E0"/>
    <w:rsid w:val="00C7579D"/>
    <w:rsid w:val="00C75B32"/>
    <w:rsid w:val="00C765A3"/>
    <w:rsid w:val="00C80B13"/>
    <w:rsid w:val="00C8580D"/>
    <w:rsid w:val="00C85F30"/>
    <w:rsid w:val="00C92840"/>
    <w:rsid w:val="00CA41DB"/>
    <w:rsid w:val="00CA6F3E"/>
    <w:rsid w:val="00CD5146"/>
    <w:rsid w:val="00CE0B78"/>
    <w:rsid w:val="00CF1340"/>
    <w:rsid w:val="00D11519"/>
    <w:rsid w:val="00D12F9D"/>
    <w:rsid w:val="00D17A0A"/>
    <w:rsid w:val="00D239A8"/>
    <w:rsid w:val="00D2509D"/>
    <w:rsid w:val="00D54DD5"/>
    <w:rsid w:val="00D55033"/>
    <w:rsid w:val="00D9681B"/>
    <w:rsid w:val="00DB4A8F"/>
    <w:rsid w:val="00DC49A0"/>
    <w:rsid w:val="00DD7346"/>
    <w:rsid w:val="00DE77D2"/>
    <w:rsid w:val="00DF3D75"/>
    <w:rsid w:val="00DF3E5C"/>
    <w:rsid w:val="00E024C8"/>
    <w:rsid w:val="00E03780"/>
    <w:rsid w:val="00E06AE5"/>
    <w:rsid w:val="00E200BD"/>
    <w:rsid w:val="00E21234"/>
    <w:rsid w:val="00E2412D"/>
    <w:rsid w:val="00E310AD"/>
    <w:rsid w:val="00E325E5"/>
    <w:rsid w:val="00E34024"/>
    <w:rsid w:val="00E8227C"/>
    <w:rsid w:val="00E953DC"/>
    <w:rsid w:val="00EA05B6"/>
    <w:rsid w:val="00EC4963"/>
    <w:rsid w:val="00EE3C30"/>
    <w:rsid w:val="00EE4076"/>
    <w:rsid w:val="00EE6D1F"/>
    <w:rsid w:val="00EF2BD5"/>
    <w:rsid w:val="00EF75D6"/>
    <w:rsid w:val="00F12C28"/>
    <w:rsid w:val="00F144EA"/>
    <w:rsid w:val="00F146B8"/>
    <w:rsid w:val="00F314EF"/>
    <w:rsid w:val="00F44F8E"/>
    <w:rsid w:val="00F513DD"/>
    <w:rsid w:val="00F54336"/>
    <w:rsid w:val="00F56554"/>
    <w:rsid w:val="00F566DA"/>
    <w:rsid w:val="00F57967"/>
    <w:rsid w:val="00F645C6"/>
    <w:rsid w:val="00F6561F"/>
    <w:rsid w:val="00F715C1"/>
    <w:rsid w:val="00F75DAF"/>
    <w:rsid w:val="00F77DA7"/>
    <w:rsid w:val="00F827EF"/>
    <w:rsid w:val="00F82CFD"/>
    <w:rsid w:val="00F8545C"/>
    <w:rsid w:val="00F96DBC"/>
    <w:rsid w:val="00FC1273"/>
    <w:rsid w:val="00FD05D8"/>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9B57D"/>
  <w15:docId w15:val="{A02BEF66-CCCB-4FF6-990F-C13943E5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qFormat/>
    <w:rsid w:val="006B7B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customStyle="1" w:styleId="Char">
    <w:name w:val="Σώμα κειμένου Char"/>
    <w:basedOn w:val="a0"/>
    <w:link w:val="a4"/>
    <w:rsid w:val="00DF3E5C"/>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Char0">
    <w:name w:val="Παράγραφος λίστας Char"/>
    <w:link w:val="a5"/>
    <w:uiPriority w:val="34"/>
    <w:locked/>
    <w:rsid w:val="00E8227C"/>
  </w:style>
  <w:style w:type="character" w:customStyle="1" w:styleId="ng-scope">
    <w:name w:val="ng-scope"/>
    <w:basedOn w:val="a0"/>
    <w:rsid w:val="006908C0"/>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0">
    <w:name w:val="Σώμα κείμενου 21"/>
    <w:basedOn w:val="a"/>
    <w:rsid w:val="00D55033"/>
    <w:pPr>
      <w:suppressAutoHyphens/>
      <w:spacing w:after="120" w:line="480" w:lineRule="auto"/>
    </w:pPr>
    <w:rPr>
      <w:sz w:val="24"/>
      <w:szCs w:val="24"/>
      <w:lang w:eastAsia="ar-SA"/>
    </w:rPr>
  </w:style>
  <w:style w:type="character" w:styleId="-0">
    <w:name w:val="FollowedHyperlink"/>
    <w:basedOn w:val="a0"/>
    <w:uiPriority w:val="99"/>
    <w:unhideWhenUsed/>
    <w:rsid w:val="008241E7"/>
    <w:rPr>
      <w:color w:val="800080"/>
      <w:u w:val="single"/>
    </w:rPr>
  </w:style>
  <w:style w:type="paragraph" w:customStyle="1" w:styleId="font5">
    <w:name w:val="font5"/>
    <w:basedOn w:val="a"/>
    <w:rsid w:val="008241E7"/>
    <w:pPr>
      <w:spacing w:before="100" w:beforeAutospacing="1" w:after="100" w:afterAutospacing="1"/>
    </w:pPr>
    <w:rPr>
      <w:rFonts w:ascii="Calibri" w:hAnsi="Calibri"/>
    </w:rPr>
  </w:style>
  <w:style w:type="paragraph" w:customStyle="1" w:styleId="font6">
    <w:name w:val="font6"/>
    <w:basedOn w:val="a"/>
    <w:rsid w:val="008241E7"/>
    <w:pPr>
      <w:spacing w:before="100" w:beforeAutospacing="1" w:after="100" w:afterAutospacing="1"/>
    </w:pPr>
    <w:rPr>
      <w:rFonts w:ascii="Calibri" w:hAnsi="Calibri"/>
      <w:color w:val="000000"/>
    </w:rPr>
  </w:style>
  <w:style w:type="paragraph" w:customStyle="1" w:styleId="xl67">
    <w:name w:val="xl67"/>
    <w:basedOn w:val="a"/>
    <w:rsid w:val="008241E7"/>
    <w:pPr>
      <w:spacing w:before="100" w:beforeAutospacing="1" w:after="100" w:afterAutospacing="1"/>
      <w:jc w:val="center"/>
      <w:textAlignment w:val="center"/>
    </w:pPr>
  </w:style>
  <w:style w:type="paragraph" w:customStyle="1" w:styleId="xl68">
    <w:name w:val="xl68"/>
    <w:basedOn w:val="a"/>
    <w:rsid w:val="008241E7"/>
    <w:pPr>
      <w:spacing w:before="100" w:beforeAutospacing="1" w:after="100" w:afterAutospacing="1"/>
      <w:jc w:val="center"/>
      <w:textAlignment w:val="center"/>
    </w:pPr>
  </w:style>
  <w:style w:type="paragraph" w:customStyle="1" w:styleId="xl69">
    <w:name w:val="xl69"/>
    <w:basedOn w:val="a"/>
    <w:rsid w:val="008241E7"/>
    <w:pPr>
      <w:spacing w:before="100" w:beforeAutospacing="1" w:after="100" w:afterAutospacing="1"/>
      <w:jc w:val="center"/>
      <w:textAlignment w:val="center"/>
    </w:pPr>
  </w:style>
  <w:style w:type="paragraph" w:customStyle="1" w:styleId="xl70">
    <w:name w:val="xl70"/>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7">
    <w:name w:val="xl7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8241E7"/>
    <w:pPr>
      <w:pBdr>
        <w:top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5">
    <w:name w:val="xl85"/>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8">
    <w:name w:val="xl8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a"/>
    <w:rsid w:val="008241E7"/>
    <w:pPr>
      <w:pBdr>
        <w:top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4">
    <w:name w:val="xl94"/>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5">
    <w:name w:val="xl95"/>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6">
    <w:name w:val="xl9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7">
    <w:name w:val="xl97"/>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98">
    <w:name w:val="xl98"/>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sz w:val="18"/>
      <w:szCs w:val="18"/>
    </w:rPr>
  </w:style>
  <w:style w:type="paragraph" w:customStyle="1" w:styleId="xl99">
    <w:name w:val="xl99"/>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0">
    <w:name w:val="xl100"/>
    <w:basedOn w:val="a"/>
    <w:rsid w:val="008241E7"/>
    <w:pPr>
      <w:pBdr>
        <w:top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1">
    <w:name w:val="xl10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2">
    <w:name w:val="xl102"/>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3">
    <w:name w:val="xl103"/>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4">
    <w:name w:val="xl104"/>
    <w:basedOn w:val="a"/>
    <w:rsid w:val="008241E7"/>
    <w:pPr>
      <w:pBdr>
        <w:top w:val="single" w:sz="4" w:space="0" w:color="auto"/>
        <w:left w:val="single" w:sz="4" w:space="0" w:color="auto"/>
      </w:pBdr>
      <w:shd w:val="clear" w:color="000000" w:fill="F1FBBD"/>
      <w:spacing w:before="100" w:beforeAutospacing="1" w:after="100" w:afterAutospacing="1"/>
      <w:jc w:val="center"/>
      <w:textAlignment w:val="center"/>
    </w:pPr>
    <w:rPr>
      <w:b/>
      <w:bCs/>
      <w:sz w:val="19"/>
      <w:szCs w:val="19"/>
    </w:rPr>
  </w:style>
  <w:style w:type="paragraph" w:customStyle="1" w:styleId="xl105">
    <w:name w:val="xl105"/>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6">
    <w:name w:val="xl106"/>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7">
    <w:name w:val="xl107"/>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08">
    <w:name w:val="xl108"/>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rFonts w:ascii="Calibri" w:hAnsi="Calibri"/>
    </w:rPr>
  </w:style>
  <w:style w:type="paragraph" w:customStyle="1" w:styleId="xl109">
    <w:name w:val="xl109"/>
    <w:basedOn w:val="a"/>
    <w:rsid w:val="008241E7"/>
    <w:pPr>
      <w:pBdr>
        <w:top w:val="single" w:sz="4" w:space="0" w:color="auto"/>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10">
    <w:name w:val="xl110"/>
    <w:basedOn w:val="a"/>
    <w:rsid w:val="008241E7"/>
    <w:pPr>
      <w:pBdr>
        <w:top w:val="single" w:sz="4" w:space="0" w:color="auto"/>
      </w:pBdr>
      <w:shd w:val="clear" w:color="000000" w:fill="F1FBBD"/>
      <w:spacing w:before="100" w:beforeAutospacing="1" w:after="100" w:afterAutospacing="1"/>
      <w:jc w:val="center"/>
      <w:textAlignment w:val="center"/>
    </w:pPr>
  </w:style>
  <w:style w:type="paragraph" w:customStyle="1" w:styleId="xl111">
    <w:name w:val="xl111"/>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3">
    <w:name w:val="xl113"/>
    <w:basedOn w:val="a"/>
    <w:rsid w:val="008241E7"/>
    <w:pPr>
      <w:spacing w:before="100" w:beforeAutospacing="1" w:after="100" w:afterAutospacing="1"/>
    </w:pPr>
    <w:rPr>
      <w:sz w:val="28"/>
      <w:szCs w:val="28"/>
    </w:rPr>
  </w:style>
  <w:style w:type="paragraph" w:customStyle="1" w:styleId="xl114">
    <w:name w:val="xl114"/>
    <w:basedOn w:val="a"/>
    <w:rsid w:val="008241E7"/>
    <w:pPr>
      <w:pBdr>
        <w:top w:val="single" w:sz="4" w:space="0" w:color="auto"/>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15">
    <w:name w:val="xl115"/>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rFonts w:ascii="Calibri" w:hAnsi="Calibri"/>
    </w:rPr>
  </w:style>
  <w:style w:type="paragraph" w:customStyle="1" w:styleId="xl117">
    <w:name w:val="xl117"/>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a"/>
    <w:rsid w:val="008241E7"/>
    <w:pPr>
      <w:pBdr>
        <w:top w:val="single" w:sz="4" w:space="0" w:color="auto"/>
        <w:bottom w:val="single" w:sz="4" w:space="0" w:color="auto"/>
      </w:pBdr>
      <w:shd w:val="clear" w:color="000000" w:fill="F1FBBD"/>
      <w:spacing w:before="100" w:beforeAutospacing="1" w:after="100" w:afterAutospacing="1"/>
      <w:jc w:val="center"/>
      <w:textAlignment w:val="center"/>
    </w:pPr>
    <w:rPr>
      <w:b/>
      <w:bCs/>
    </w:rPr>
  </w:style>
  <w:style w:type="paragraph" w:customStyle="1" w:styleId="xl119">
    <w:name w:val="xl119"/>
    <w:basedOn w:val="a"/>
    <w:rsid w:val="008241E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a"/>
    <w:rsid w:val="008241E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1">
    <w:name w:val="xl121"/>
    <w:basedOn w:val="a"/>
    <w:rsid w:val="008241E7"/>
    <w:pPr>
      <w:pBdr>
        <w:top w:val="single" w:sz="4" w:space="0" w:color="auto"/>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rPr>
      <w:b/>
      <w:bCs/>
    </w:rPr>
  </w:style>
  <w:style w:type="paragraph" w:customStyle="1" w:styleId="xl122">
    <w:name w:val="xl122"/>
    <w:basedOn w:val="a"/>
    <w:rsid w:val="008241E7"/>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23">
    <w:name w:val="xl123"/>
    <w:basedOn w:val="a"/>
    <w:rsid w:val="008241E7"/>
    <w:pPr>
      <w:pBdr>
        <w:top w:val="single" w:sz="4" w:space="0" w:color="auto"/>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4">
    <w:name w:val="xl124"/>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a"/>
    <w:rsid w:val="008241E7"/>
    <w:pPr>
      <w:pBdr>
        <w:top w:val="single" w:sz="4" w:space="0" w:color="auto"/>
        <w:left w:val="single" w:sz="4" w:space="0" w:color="auto"/>
      </w:pBdr>
      <w:shd w:val="clear" w:color="FFFF99" w:fill="F1FBBD"/>
      <w:spacing w:before="100" w:beforeAutospacing="1" w:after="100" w:afterAutospacing="1"/>
      <w:jc w:val="center"/>
      <w:textAlignment w:val="center"/>
    </w:pPr>
    <w:rPr>
      <w:b/>
      <w:bCs/>
    </w:rPr>
  </w:style>
  <w:style w:type="paragraph" w:customStyle="1" w:styleId="xl126">
    <w:name w:val="xl126"/>
    <w:basedOn w:val="a"/>
    <w:rsid w:val="008241E7"/>
    <w:pPr>
      <w:pBdr>
        <w:top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rPr>
      <w:b/>
      <w:bCs/>
    </w:rPr>
  </w:style>
  <w:style w:type="paragraph" w:customStyle="1" w:styleId="xl127">
    <w:name w:val="xl127"/>
    <w:basedOn w:val="a"/>
    <w:rsid w:val="008241E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8">
    <w:name w:val="xl128"/>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9">
    <w:name w:val="xl129"/>
    <w:basedOn w:val="a"/>
    <w:rsid w:val="00824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
    <w:name w:val="xl130"/>
    <w:basedOn w:val="a"/>
    <w:rsid w:val="008241E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8241E7"/>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a"/>
    <w:rsid w:val="008241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
    <w:rsid w:val="008241E7"/>
    <w:pPr>
      <w:pBdr>
        <w:left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4">
    <w:name w:val="xl134"/>
    <w:basedOn w:val="a"/>
    <w:rsid w:val="008241E7"/>
    <w:pPr>
      <w:pBdr>
        <w:left w:val="single" w:sz="4" w:space="0" w:color="auto"/>
        <w:bottom w:val="single" w:sz="4" w:space="0" w:color="auto"/>
        <w:right w:val="single" w:sz="4" w:space="0" w:color="auto"/>
      </w:pBdr>
      <w:shd w:val="clear" w:color="FFFF99" w:fill="F1FBBD"/>
      <w:spacing w:before="100" w:beforeAutospacing="1" w:after="100" w:afterAutospacing="1"/>
      <w:jc w:val="center"/>
      <w:textAlignment w:val="center"/>
    </w:pPr>
  </w:style>
  <w:style w:type="paragraph" w:customStyle="1" w:styleId="xl135">
    <w:name w:val="xl135"/>
    <w:basedOn w:val="a"/>
    <w:rsid w:val="008241E7"/>
    <w:pPr>
      <w:pBdr>
        <w:left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8241E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8241E7"/>
    <w:pPr>
      <w:pBdr>
        <w:left w:val="single" w:sz="4" w:space="0" w:color="auto"/>
        <w:bottom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8">
    <w:name w:val="xl138"/>
    <w:basedOn w:val="a"/>
    <w:rsid w:val="008241E7"/>
    <w:pPr>
      <w:pBdr>
        <w:left w:val="single" w:sz="4" w:space="0" w:color="auto"/>
        <w:right w:val="single" w:sz="4" w:space="0" w:color="auto"/>
      </w:pBdr>
      <w:shd w:val="clear" w:color="000000" w:fill="F1FBBD"/>
      <w:spacing w:before="100" w:beforeAutospacing="1" w:after="100" w:afterAutospacing="1"/>
      <w:jc w:val="center"/>
      <w:textAlignment w:val="center"/>
    </w:pPr>
  </w:style>
  <w:style w:type="paragraph" w:customStyle="1" w:styleId="xl139">
    <w:name w:val="xl139"/>
    <w:basedOn w:val="a"/>
    <w:rsid w:val="008241E7"/>
    <w:pPr>
      <w:spacing w:before="100" w:beforeAutospacing="1" w:after="100" w:afterAutospacing="1"/>
      <w:textAlignment w:val="center"/>
    </w:pPr>
    <w:rPr>
      <w:b/>
      <w:bCs/>
    </w:rPr>
  </w:style>
  <w:style w:type="character" w:customStyle="1" w:styleId="1Char">
    <w:name w:val="Επικεφαλίδα 1 Char"/>
    <w:basedOn w:val="a0"/>
    <w:link w:val="1"/>
    <w:rsid w:val="006B7B68"/>
    <w:rPr>
      <w:rFonts w:asciiTheme="majorHAnsi" w:eastAsiaTheme="majorEastAsia" w:hAnsiTheme="majorHAnsi" w:cstheme="majorBidi"/>
      <w:color w:val="365F91" w:themeColor="accent1" w:themeShade="BF"/>
      <w:sz w:val="32"/>
      <w:szCs w:val="32"/>
    </w:rPr>
  </w:style>
  <w:style w:type="character" w:styleId="a9">
    <w:name w:val="Unresolved Mention"/>
    <w:basedOn w:val="a0"/>
    <w:uiPriority w:val="99"/>
    <w:semiHidden/>
    <w:unhideWhenUsed/>
    <w:rsid w:val="00E03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9167">
      <w:bodyDiv w:val="1"/>
      <w:marLeft w:val="0"/>
      <w:marRight w:val="0"/>
      <w:marTop w:val="0"/>
      <w:marBottom w:val="0"/>
      <w:divBdr>
        <w:top w:val="none" w:sz="0" w:space="0" w:color="auto"/>
        <w:left w:val="none" w:sz="0" w:space="0" w:color="auto"/>
        <w:bottom w:val="none" w:sz="0" w:space="0" w:color="auto"/>
        <w:right w:val="none" w:sz="0" w:space="0" w:color="auto"/>
      </w:divBdr>
    </w:div>
    <w:div w:id="10160827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375472137">
      <w:bodyDiv w:val="1"/>
      <w:marLeft w:val="0"/>
      <w:marRight w:val="0"/>
      <w:marTop w:val="0"/>
      <w:marBottom w:val="0"/>
      <w:divBdr>
        <w:top w:val="none" w:sz="0" w:space="0" w:color="auto"/>
        <w:left w:val="none" w:sz="0" w:space="0" w:color="auto"/>
        <w:bottom w:val="none" w:sz="0" w:space="0" w:color="auto"/>
        <w:right w:val="none" w:sz="0" w:space="0" w:color="auto"/>
      </w:divBdr>
    </w:div>
    <w:div w:id="465663300">
      <w:bodyDiv w:val="1"/>
      <w:marLeft w:val="0"/>
      <w:marRight w:val="0"/>
      <w:marTop w:val="0"/>
      <w:marBottom w:val="0"/>
      <w:divBdr>
        <w:top w:val="none" w:sz="0" w:space="0" w:color="auto"/>
        <w:left w:val="none" w:sz="0" w:space="0" w:color="auto"/>
        <w:bottom w:val="none" w:sz="0" w:space="0" w:color="auto"/>
        <w:right w:val="none" w:sz="0" w:space="0" w:color="auto"/>
      </w:divBdr>
    </w:div>
    <w:div w:id="1275018470">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206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opap@uoc.gr" TargetMode="External"/><Relationship Id="rId5" Type="http://schemas.openxmlformats.org/officeDocument/2006/relationships/footnotes" Target="footnotes.xml"/><Relationship Id="rId10" Type="http://schemas.openxmlformats.org/officeDocument/2006/relationships/hyperlink" Target="mailto:vamvakam@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930</Words>
  <Characters>6327</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7243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Γαρυφαλιά Μαριού</cp:lastModifiedBy>
  <cp:revision>9</cp:revision>
  <cp:lastPrinted>2020-08-03T12:46:00Z</cp:lastPrinted>
  <dcterms:created xsi:type="dcterms:W3CDTF">2022-11-24T12:35:00Z</dcterms:created>
  <dcterms:modified xsi:type="dcterms:W3CDTF">2022-11-25T09:16:00Z</dcterms:modified>
</cp:coreProperties>
</file>