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0E21" w14:textId="03313833"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0113741E">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BF4D65">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Πανεπιστημιούπολη Βουτών</w:t>
            </w:r>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62DFF927" w:rsidR="006C2B34" w:rsidRPr="000E4B81" w:rsidRDefault="00BB6A12" w:rsidP="00952D75">
            <w:pPr>
              <w:spacing w:after="0" w:line="240" w:lineRule="auto"/>
              <w:rPr>
                <w:rFonts w:asciiTheme="majorHAnsi" w:hAnsiTheme="majorHAnsi"/>
              </w:rPr>
            </w:pPr>
            <w:proofErr w:type="spellStart"/>
            <w:r w:rsidRPr="000E4B81">
              <w:rPr>
                <w:rFonts w:asciiTheme="majorHAnsi" w:eastAsia="Times New Roman" w:hAnsiTheme="majorHAnsi"/>
                <w:b/>
                <w:bCs/>
                <w:lang w:eastAsia="el-GR"/>
              </w:rPr>
              <w:t>Τηλ</w:t>
            </w:r>
            <w:proofErr w:type="spellEnd"/>
            <w:r w:rsidRPr="000E4B81">
              <w:rPr>
                <w:rFonts w:asciiTheme="majorHAnsi" w:eastAsia="Times New Roman" w:hAnsiTheme="majorHAnsi"/>
                <w:b/>
                <w:bCs/>
                <w:lang w:eastAsia="el-GR"/>
              </w:rPr>
              <w:t>:  2810 3931</w:t>
            </w:r>
            <w:r w:rsidR="007355E5">
              <w:rPr>
                <w:rFonts w:asciiTheme="majorHAnsi" w:eastAsia="Times New Roman" w:hAnsiTheme="majorHAnsi"/>
                <w:b/>
                <w:bCs/>
                <w:lang w:eastAsia="el-GR"/>
              </w:rPr>
              <w:t>3</w:t>
            </w:r>
            <w:r w:rsidR="003E45E1">
              <w:rPr>
                <w:rFonts w:asciiTheme="majorHAnsi" w:eastAsia="Times New Roman" w:hAnsiTheme="majorHAnsi"/>
                <w:b/>
                <w:bCs/>
                <w:lang w:eastAsia="el-GR"/>
              </w:rPr>
              <w:t>4</w:t>
            </w:r>
          </w:p>
        </w:tc>
        <w:tc>
          <w:tcPr>
            <w:tcW w:w="3600" w:type="dxa"/>
          </w:tcPr>
          <w:p w14:paraId="52C825ED" w14:textId="77777777" w:rsidR="009F46E7" w:rsidRPr="009F46E7" w:rsidRDefault="009F46E7" w:rsidP="009F46E7">
            <w:pPr>
              <w:rPr>
                <w:rFonts w:asciiTheme="majorHAnsi" w:hAnsiTheme="majorHAnsi"/>
                <w:b/>
                <w:lang w:val="en-US"/>
              </w:rPr>
            </w:pPr>
            <w:r w:rsidRPr="009F46E7">
              <w:rPr>
                <w:rFonts w:asciiTheme="majorHAnsi" w:hAnsiTheme="majorHAnsi"/>
                <w:b/>
                <w:lang w:val="en-US"/>
              </w:rPr>
              <w:t>Ηράκλειο, 30/04/2025</w:t>
            </w:r>
          </w:p>
          <w:p w14:paraId="747099CE" w14:textId="6363E8EF" w:rsidR="006C2B34" w:rsidRPr="000E4B81" w:rsidRDefault="009F46E7" w:rsidP="009F46E7">
            <w:pPr>
              <w:rPr>
                <w:rFonts w:asciiTheme="majorHAnsi" w:hAnsiTheme="majorHAnsi"/>
                <w:b/>
                <w:lang w:val="en-US"/>
              </w:rPr>
            </w:pPr>
            <w:r w:rsidRPr="009F46E7">
              <w:rPr>
                <w:rFonts w:asciiTheme="majorHAnsi" w:hAnsiTheme="majorHAnsi"/>
                <w:b/>
                <w:lang w:val="en-US"/>
              </w:rPr>
              <w:t>Α. Π.: 8694</w:t>
            </w:r>
          </w:p>
        </w:tc>
      </w:tr>
    </w:tbl>
    <w:p w14:paraId="3238EC96" w14:textId="77777777" w:rsidR="0025086F" w:rsidRPr="000E4B81" w:rsidRDefault="0025086F" w:rsidP="0025086F">
      <w:pPr>
        <w:spacing w:after="120" w:line="240" w:lineRule="auto"/>
        <w:contextualSpacing/>
        <w:jc w:val="both"/>
        <w:rPr>
          <w:rFonts w:asciiTheme="majorHAnsi" w:hAnsiTheme="majorHAnsi"/>
          <w:b/>
        </w:rPr>
      </w:pPr>
    </w:p>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3D30B1DF" w:rsidR="0025086F" w:rsidRPr="007355E5" w:rsidRDefault="0025086F" w:rsidP="0025086F">
      <w:pPr>
        <w:spacing w:after="120" w:line="240" w:lineRule="auto"/>
        <w:contextualSpacing/>
        <w:jc w:val="both"/>
        <w:rPr>
          <w:rFonts w:asciiTheme="majorHAnsi" w:hAnsiTheme="majorHAnsi"/>
          <w:b/>
          <w:bCs/>
        </w:rPr>
      </w:pPr>
      <w:r w:rsidRPr="007355E5">
        <w:rPr>
          <w:rFonts w:asciiTheme="majorHAnsi" w:hAnsiTheme="majorHAnsi"/>
          <w:b/>
        </w:rPr>
        <w:t xml:space="preserve">ΘΕΜΑ: </w:t>
      </w:r>
      <w:r w:rsidRPr="007355E5">
        <w:rPr>
          <w:rFonts w:asciiTheme="majorHAnsi" w:hAnsiTheme="majorHAnsi"/>
          <w:b/>
          <w:bCs/>
        </w:rPr>
        <w:t xml:space="preserve">Πρόσκληση υποβολής προσφορών για την </w:t>
      </w:r>
      <w:r w:rsidR="007355E5" w:rsidRPr="007355E5">
        <w:rPr>
          <w:rFonts w:asciiTheme="majorHAnsi" w:hAnsiTheme="majorHAnsi"/>
          <w:b/>
          <w:bCs/>
        </w:rPr>
        <w:t>προμήθεια υλικών καθαριότητας για την κάλυψη των αναγκών των τμημάτων  του Πανεπιστημίου Κρήτης</w:t>
      </w:r>
      <w:r w:rsidRPr="007355E5">
        <w:rPr>
          <w:rFonts w:asciiTheme="majorHAnsi" w:hAnsiTheme="majorHAnsi"/>
          <w:b/>
          <w:bCs/>
        </w:rPr>
        <w:t>.</w:t>
      </w:r>
    </w:p>
    <w:p w14:paraId="28D19F47" w14:textId="77777777" w:rsidR="000E4B81" w:rsidRPr="005C50AB" w:rsidRDefault="000E4B81" w:rsidP="0025086F">
      <w:pPr>
        <w:spacing w:after="120" w:line="240" w:lineRule="auto"/>
        <w:contextualSpacing/>
        <w:jc w:val="both"/>
        <w:rPr>
          <w:rFonts w:asciiTheme="majorHAnsi" w:hAnsiTheme="majorHAnsi"/>
          <w:b/>
          <w:bCs/>
          <w:highlight w:val="yellow"/>
        </w:rPr>
      </w:pPr>
    </w:p>
    <w:p w14:paraId="0CC19629" w14:textId="77777777" w:rsidR="0025086F" w:rsidRPr="005C50AB" w:rsidRDefault="0025086F" w:rsidP="0025086F">
      <w:pPr>
        <w:spacing w:after="120" w:line="240" w:lineRule="auto"/>
        <w:contextualSpacing/>
        <w:jc w:val="both"/>
        <w:rPr>
          <w:rFonts w:asciiTheme="majorHAnsi" w:hAnsiTheme="majorHAnsi"/>
          <w:highlight w:val="yellow"/>
        </w:rPr>
      </w:pPr>
    </w:p>
    <w:tbl>
      <w:tblPr>
        <w:tblW w:w="9575" w:type="dxa"/>
        <w:jc w:val="center"/>
        <w:tblLook w:val="04A0" w:firstRow="1" w:lastRow="0" w:firstColumn="1" w:lastColumn="0" w:noHBand="0" w:noVBand="1"/>
      </w:tblPr>
      <w:tblGrid>
        <w:gridCol w:w="3338"/>
        <w:gridCol w:w="6237"/>
      </w:tblGrid>
      <w:tr w:rsidR="0052477B" w:rsidRPr="005C50AB"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7355E5" w:rsidRDefault="004D206E" w:rsidP="0025086F">
            <w:pPr>
              <w:spacing w:after="0" w:line="276" w:lineRule="auto"/>
              <w:contextualSpacing/>
              <w:rPr>
                <w:rFonts w:asciiTheme="majorHAnsi" w:eastAsia="Times New Roman" w:hAnsiTheme="majorHAnsi"/>
                <w:lang w:eastAsia="el-GR"/>
              </w:rPr>
            </w:pPr>
            <w:r w:rsidRPr="007355E5">
              <w:rPr>
                <w:rFonts w:asciiTheme="majorHAnsi" w:hAnsiTheme="majorHAnsi"/>
              </w:rPr>
              <w:t>Πανεπιστήμιο</w:t>
            </w:r>
            <w:r w:rsidR="00D12E38" w:rsidRPr="007355E5">
              <w:rPr>
                <w:rFonts w:asciiTheme="majorHAnsi" w:hAnsiTheme="majorHAnsi"/>
              </w:rPr>
              <w:t xml:space="preserve"> Κρήτης</w:t>
            </w:r>
          </w:p>
        </w:tc>
      </w:tr>
      <w:tr w:rsidR="0052477B" w:rsidRPr="005C50AB"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0C9BF778" w14:textId="72054B97" w:rsidR="0025086F" w:rsidRPr="007355E5" w:rsidRDefault="007355E5" w:rsidP="0025086F">
            <w:pPr>
              <w:spacing w:after="0" w:line="276" w:lineRule="auto"/>
              <w:contextualSpacing/>
              <w:rPr>
                <w:rFonts w:asciiTheme="majorHAnsi" w:eastAsia="Times New Roman" w:hAnsiTheme="majorHAnsi"/>
                <w:lang w:val="en-US" w:eastAsia="el-GR"/>
              </w:rPr>
            </w:pPr>
            <w:r w:rsidRPr="007355E5">
              <w:rPr>
                <w:rFonts w:asciiTheme="majorHAnsi" w:eastAsia="Times New Roman" w:hAnsiTheme="majorHAnsi"/>
                <w:lang w:eastAsia="el-GR"/>
              </w:rPr>
              <w:t>1381</w:t>
            </w:r>
          </w:p>
        </w:tc>
      </w:tr>
      <w:tr w:rsidR="0052477B" w:rsidRPr="005C50AB"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7355E5" w:rsidRDefault="0025086F" w:rsidP="0025086F">
            <w:pPr>
              <w:spacing w:after="0" w:line="240" w:lineRule="auto"/>
              <w:contextualSpacing/>
              <w:rPr>
                <w:rFonts w:asciiTheme="majorHAnsi" w:eastAsia="Times New Roman" w:hAnsiTheme="majorHAnsi"/>
                <w:b/>
                <w:bCs/>
                <w:lang w:eastAsia="el-GR"/>
              </w:rPr>
            </w:pPr>
            <w:proofErr w:type="gramStart"/>
            <w:r w:rsidRPr="007355E5">
              <w:rPr>
                <w:rFonts w:asciiTheme="majorHAnsi" w:eastAsia="Times New Roman" w:hAnsiTheme="majorHAnsi"/>
                <w:b/>
                <w:bCs/>
                <w:lang w:val="en-US" w:eastAsia="el-GR"/>
              </w:rPr>
              <w:t>CPV :</w:t>
            </w:r>
            <w:proofErr w:type="gramEnd"/>
          </w:p>
        </w:tc>
        <w:tc>
          <w:tcPr>
            <w:tcW w:w="6237" w:type="dxa"/>
            <w:tcBorders>
              <w:top w:val="nil"/>
              <w:left w:val="nil"/>
              <w:bottom w:val="single" w:sz="4" w:space="0" w:color="auto"/>
              <w:right w:val="single" w:sz="4" w:space="0" w:color="auto"/>
            </w:tcBorders>
            <w:shd w:val="clear" w:color="auto" w:fill="auto"/>
            <w:vAlign w:val="center"/>
          </w:tcPr>
          <w:p w14:paraId="61993516" w14:textId="0136481A" w:rsidR="0025086F" w:rsidRPr="007355E5" w:rsidRDefault="007355E5" w:rsidP="00525256">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39830000-9</w:t>
            </w:r>
          </w:p>
        </w:tc>
      </w:tr>
      <w:tr w:rsidR="003A7C55" w:rsidRPr="005C50AB"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7355E5" w:rsidRDefault="003A7C55" w:rsidP="003A7C55">
            <w:pPr>
              <w:spacing w:after="0" w:line="240" w:lineRule="auto"/>
              <w:contextualSpacing/>
              <w:rPr>
                <w:rFonts w:asciiTheme="majorHAnsi" w:eastAsia="Times New Roman" w:hAnsiTheme="majorHAnsi"/>
                <w:b/>
                <w:bCs/>
                <w:lang w:val="en-US" w:eastAsia="el-GR"/>
              </w:rPr>
            </w:pPr>
            <w:r w:rsidRPr="007355E5">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6A20EBE5" w:rsidR="003A7C55" w:rsidRPr="007355E5" w:rsidRDefault="005A6749" w:rsidP="003A7C55">
            <w:pPr>
              <w:spacing w:after="0" w:line="276" w:lineRule="auto"/>
              <w:contextualSpacing/>
              <w:rPr>
                <w:rFonts w:asciiTheme="majorHAnsi" w:eastAsia="Times New Roman" w:hAnsiTheme="majorHAnsi"/>
                <w:lang w:eastAsia="el-GR"/>
              </w:rPr>
            </w:pPr>
            <w:r>
              <w:rPr>
                <w:rFonts w:asciiTheme="majorHAnsi" w:hAnsiTheme="majorHAnsi"/>
                <w:lang w:val="en-US"/>
              </w:rPr>
              <w:t>1020.E00291.0001</w:t>
            </w:r>
          </w:p>
        </w:tc>
      </w:tr>
      <w:tr w:rsidR="0052477B" w:rsidRPr="005C50AB"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7355E5" w:rsidRDefault="0025086F" w:rsidP="00BB6A12">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 xml:space="preserve">Πλέον συμφέρουσα από οικονομική άποψη προσφορά </w:t>
            </w:r>
            <w:r w:rsidRPr="007355E5">
              <w:rPr>
                <w:rFonts w:asciiTheme="majorHAnsi" w:hAnsiTheme="majorHAnsi"/>
              </w:rPr>
              <w:t xml:space="preserve">βάσει </w:t>
            </w:r>
            <w:r w:rsidR="00BB6A12" w:rsidRPr="007355E5">
              <w:rPr>
                <w:rFonts w:asciiTheme="majorHAnsi" w:hAnsiTheme="majorHAnsi"/>
              </w:rPr>
              <w:t>τιμής</w:t>
            </w:r>
            <w:r w:rsidRPr="007355E5">
              <w:rPr>
                <w:rFonts w:asciiTheme="majorHAnsi" w:hAnsiTheme="majorHAnsi"/>
              </w:rPr>
              <w:t xml:space="preserve"> </w:t>
            </w:r>
          </w:p>
        </w:tc>
      </w:tr>
      <w:tr w:rsidR="0052477B" w:rsidRPr="005C50AB"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7B7B9DF0" w:rsidR="0025086F" w:rsidRPr="005C50AB" w:rsidRDefault="001A6DA7" w:rsidP="00C6022C">
            <w:pPr>
              <w:spacing w:after="0" w:line="276" w:lineRule="auto"/>
              <w:contextualSpacing/>
              <w:rPr>
                <w:rFonts w:asciiTheme="majorHAnsi" w:eastAsia="Times New Roman" w:hAnsiTheme="majorHAnsi"/>
                <w:highlight w:val="yellow"/>
                <w:lang w:val="en-US" w:eastAsia="el-GR"/>
              </w:rPr>
            </w:pPr>
            <w:r>
              <w:rPr>
                <w:rFonts w:ascii="Aptos Narrow" w:hAnsi="Aptos Narrow"/>
                <w:b/>
                <w:bCs/>
                <w:color w:val="000000"/>
              </w:rPr>
              <w:t>2.356,71 €</w:t>
            </w:r>
          </w:p>
        </w:tc>
      </w:tr>
      <w:tr w:rsidR="0052477B" w:rsidRPr="005C50AB"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7236BF13" w:rsidR="0025086F" w:rsidRPr="005C50AB" w:rsidRDefault="004371C2" w:rsidP="00FA2FC6">
            <w:pPr>
              <w:spacing w:after="0" w:line="276" w:lineRule="auto"/>
              <w:contextualSpacing/>
              <w:rPr>
                <w:rFonts w:asciiTheme="majorHAnsi" w:eastAsia="Times New Roman" w:hAnsiTheme="majorHAnsi"/>
                <w:highlight w:val="yellow"/>
                <w:lang w:eastAsia="el-GR"/>
              </w:rPr>
            </w:pPr>
            <w:r w:rsidRPr="00C83BBA">
              <w:rPr>
                <w:rFonts w:asciiTheme="majorHAnsi" w:eastAsia="Times New Roman" w:hAnsiTheme="majorHAnsi"/>
                <w:b/>
                <w:bCs/>
                <w:lang w:eastAsia="el-GR"/>
              </w:rPr>
              <w:t>1</w:t>
            </w:r>
            <w:r w:rsidR="00C83BBA" w:rsidRPr="00C83BBA">
              <w:rPr>
                <w:rFonts w:asciiTheme="majorHAnsi" w:eastAsia="Times New Roman" w:hAnsiTheme="majorHAnsi"/>
                <w:b/>
                <w:bCs/>
                <w:lang w:eastAsia="el-GR"/>
              </w:rPr>
              <w:t>2</w:t>
            </w:r>
            <w:r w:rsidRPr="00C83BBA">
              <w:rPr>
                <w:rFonts w:asciiTheme="majorHAnsi" w:eastAsia="Times New Roman" w:hAnsiTheme="majorHAnsi"/>
                <w:b/>
                <w:bCs/>
                <w:lang w:eastAsia="el-GR"/>
              </w:rPr>
              <w:t>/0</w:t>
            </w:r>
            <w:r w:rsidR="00C83BBA" w:rsidRPr="00C83BBA">
              <w:rPr>
                <w:rFonts w:asciiTheme="majorHAnsi" w:eastAsia="Times New Roman" w:hAnsiTheme="majorHAnsi"/>
                <w:b/>
                <w:bCs/>
                <w:lang w:eastAsia="el-GR"/>
              </w:rPr>
              <w:t>5</w:t>
            </w:r>
            <w:r w:rsidRPr="00C83BBA">
              <w:rPr>
                <w:rFonts w:asciiTheme="majorHAnsi" w:eastAsia="Times New Roman" w:hAnsiTheme="majorHAnsi"/>
                <w:b/>
                <w:bCs/>
                <w:lang w:eastAsia="el-GR"/>
              </w:rPr>
              <w:t>/202</w:t>
            </w:r>
            <w:r w:rsidR="00C83BBA" w:rsidRPr="00C83BBA">
              <w:rPr>
                <w:rFonts w:asciiTheme="majorHAnsi" w:eastAsia="Times New Roman" w:hAnsiTheme="majorHAnsi"/>
                <w:b/>
                <w:bCs/>
                <w:lang w:eastAsia="el-GR"/>
              </w:rPr>
              <w:t>5</w:t>
            </w:r>
            <w:r w:rsidR="00C6022C" w:rsidRPr="00C83BBA">
              <w:rPr>
                <w:rFonts w:asciiTheme="majorHAnsi" w:eastAsia="Times New Roman" w:hAnsiTheme="majorHAnsi"/>
                <w:lang w:eastAsia="el-GR"/>
              </w:rPr>
              <w:t xml:space="preserve"> </w:t>
            </w:r>
            <w:r w:rsidR="00E17B05" w:rsidRPr="00C83BBA">
              <w:rPr>
                <w:rFonts w:asciiTheme="majorHAnsi" w:eastAsia="Times New Roman" w:hAnsiTheme="majorHAnsi"/>
                <w:lang w:eastAsia="el-GR"/>
              </w:rPr>
              <w:t xml:space="preserve"> και ώρα </w:t>
            </w:r>
            <w:r w:rsidR="00E17B05" w:rsidRPr="00C83BBA">
              <w:rPr>
                <w:rFonts w:asciiTheme="majorHAnsi" w:eastAsia="Times New Roman" w:hAnsiTheme="majorHAnsi"/>
                <w:b/>
                <w:bCs/>
                <w:lang w:eastAsia="el-GR"/>
              </w:rPr>
              <w:t>1</w:t>
            </w:r>
            <w:r w:rsidR="003A7C55" w:rsidRPr="00C83BBA">
              <w:rPr>
                <w:rFonts w:asciiTheme="majorHAnsi" w:eastAsia="Times New Roman" w:hAnsiTheme="majorHAnsi"/>
                <w:b/>
                <w:bCs/>
                <w:lang w:val="en-US" w:eastAsia="el-GR"/>
              </w:rPr>
              <w:t>4</w:t>
            </w:r>
            <w:r w:rsidR="00E17B05" w:rsidRPr="00C83BBA">
              <w:rPr>
                <w:rFonts w:asciiTheme="majorHAnsi" w:eastAsia="Times New Roman" w:hAnsiTheme="majorHAnsi"/>
                <w:b/>
                <w:bCs/>
                <w:lang w:eastAsia="el-GR"/>
              </w:rPr>
              <w:t>:</w:t>
            </w:r>
            <w:r w:rsidR="003A7C55" w:rsidRPr="00C83BBA">
              <w:rPr>
                <w:rFonts w:asciiTheme="majorHAnsi" w:eastAsia="Times New Roman" w:hAnsiTheme="majorHAnsi"/>
                <w:b/>
                <w:bCs/>
                <w:lang w:val="en-US" w:eastAsia="el-GR"/>
              </w:rPr>
              <w:t>0</w:t>
            </w:r>
            <w:r w:rsidR="00E17B05" w:rsidRPr="00C83BBA">
              <w:rPr>
                <w:rFonts w:asciiTheme="majorHAnsi" w:eastAsia="Times New Roman" w:hAnsiTheme="majorHAnsi"/>
                <w:b/>
                <w:bCs/>
                <w:lang w:eastAsia="el-GR"/>
              </w:rPr>
              <w:t>0</w:t>
            </w:r>
          </w:p>
        </w:tc>
      </w:tr>
      <w:tr w:rsidR="0052477B" w:rsidRPr="007355E5"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7355E5" w:rsidRDefault="0025086F" w:rsidP="0025086F">
            <w:pPr>
              <w:spacing w:after="0" w:line="240" w:lineRule="auto"/>
              <w:contextualSpacing/>
              <w:rPr>
                <w:rFonts w:asciiTheme="majorHAnsi" w:eastAsia="Times New Roman" w:hAnsiTheme="majorHAnsi"/>
                <w:b/>
                <w:bCs/>
                <w:lang w:eastAsia="el-GR"/>
              </w:rPr>
            </w:pPr>
            <w:r w:rsidRPr="007355E5">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7355E5" w:rsidRDefault="0025086F" w:rsidP="00BB6A12">
            <w:pPr>
              <w:spacing w:after="0" w:line="276" w:lineRule="auto"/>
              <w:contextualSpacing/>
              <w:rPr>
                <w:rFonts w:asciiTheme="majorHAnsi" w:eastAsia="Times New Roman" w:hAnsiTheme="majorHAnsi"/>
                <w:lang w:eastAsia="el-GR"/>
              </w:rPr>
            </w:pPr>
            <w:r w:rsidRPr="007355E5">
              <w:rPr>
                <w:rFonts w:asciiTheme="majorHAnsi" w:eastAsia="Times New Roman" w:hAnsiTheme="majorHAnsi"/>
                <w:lang w:eastAsia="el-GR"/>
              </w:rPr>
              <w:t>1</w:t>
            </w:r>
            <w:r w:rsidR="00BB6A12" w:rsidRPr="007355E5">
              <w:rPr>
                <w:rFonts w:asciiTheme="majorHAnsi" w:eastAsia="Times New Roman" w:hAnsiTheme="majorHAnsi"/>
                <w:lang w:eastAsia="el-GR"/>
              </w:rPr>
              <w:t>2</w:t>
            </w:r>
            <w:r w:rsidRPr="007355E5">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7355E5" w:rsidRDefault="00700744" w:rsidP="00700744">
      <w:pPr>
        <w:pStyle w:val="3"/>
        <w:spacing w:after="200"/>
        <w:ind w:left="284"/>
        <w:contextualSpacing/>
        <w:rPr>
          <w:rFonts w:asciiTheme="majorHAnsi" w:hAnsiTheme="majorHAnsi"/>
          <w:sz w:val="22"/>
          <w:szCs w:val="22"/>
        </w:rPr>
      </w:pPr>
    </w:p>
    <w:p w14:paraId="42B4D36C" w14:textId="77777777" w:rsidR="00700744" w:rsidRPr="005C50AB" w:rsidRDefault="00700744" w:rsidP="00700744">
      <w:pPr>
        <w:pStyle w:val="3"/>
        <w:spacing w:after="200"/>
        <w:ind w:left="284"/>
        <w:contextualSpacing/>
        <w:rPr>
          <w:rFonts w:asciiTheme="majorHAnsi" w:hAnsiTheme="majorHAnsi"/>
          <w:sz w:val="22"/>
          <w:szCs w:val="22"/>
          <w:highlight w:val="yellow"/>
        </w:rPr>
      </w:pPr>
    </w:p>
    <w:p w14:paraId="2E1FA7C2" w14:textId="77777777" w:rsidR="0025086F" w:rsidRPr="007355E5" w:rsidRDefault="0025086F" w:rsidP="00700744">
      <w:pPr>
        <w:pStyle w:val="3"/>
        <w:numPr>
          <w:ilvl w:val="0"/>
          <w:numId w:val="30"/>
        </w:numPr>
        <w:spacing w:after="200"/>
        <w:contextualSpacing/>
        <w:rPr>
          <w:rFonts w:asciiTheme="majorHAnsi" w:hAnsiTheme="majorHAnsi"/>
          <w:sz w:val="22"/>
          <w:szCs w:val="22"/>
        </w:rPr>
      </w:pPr>
      <w:r w:rsidRPr="007355E5">
        <w:rPr>
          <w:rFonts w:asciiTheme="majorHAnsi" w:hAnsiTheme="majorHAnsi"/>
          <w:sz w:val="22"/>
          <w:szCs w:val="22"/>
        </w:rPr>
        <w:t xml:space="preserve">Αντικείμενο της υπό ανάθεση </w:t>
      </w:r>
      <w:r w:rsidR="00536049" w:rsidRPr="007355E5">
        <w:rPr>
          <w:rFonts w:asciiTheme="majorHAnsi" w:hAnsiTheme="majorHAnsi"/>
          <w:sz w:val="22"/>
          <w:szCs w:val="22"/>
        </w:rPr>
        <w:t>προμήθειας</w:t>
      </w:r>
      <w:r w:rsidRPr="007355E5">
        <w:rPr>
          <w:rFonts w:asciiTheme="majorHAnsi" w:hAnsiTheme="majorHAnsi"/>
          <w:sz w:val="22"/>
          <w:szCs w:val="22"/>
        </w:rPr>
        <w:t xml:space="preserve"> και προϋπολογισμός</w:t>
      </w:r>
    </w:p>
    <w:p w14:paraId="0F7388EF" w14:textId="50883751" w:rsidR="0025086F" w:rsidRPr="000E4B81"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προβαίνει σε δημόσια πρόσκληση εκδήλωσης ενδιαφέροντος για την </w:t>
      </w:r>
      <w:r w:rsidR="007355E5" w:rsidRPr="007355E5">
        <w:rPr>
          <w:rFonts w:asciiTheme="majorHAnsi" w:hAnsiTheme="majorHAnsi"/>
          <w:b/>
          <w:bCs/>
        </w:rPr>
        <w:t xml:space="preserve">προμήθεια υλικών καθαριότητας για την κάλυψη των αναγκών των τμημάτων </w:t>
      </w:r>
      <w:r w:rsidR="001A6DA7" w:rsidRPr="001A6DA7">
        <w:rPr>
          <w:rFonts w:asciiTheme="majorHAnsi" w:hAnsiTheme="majorHAnsi"/>
          <w:b/>
          <w:bCs/>
        </w:rPr>
        <w:t>Ιατρικής,  Φυσικής, Χημείας Βιολογίας    και Υποδιεύθυνσης Διοικητικών Υπηρεσιών</w:t>
      </w:r>
      <w:r w:rsidR="00BB6A12" w:rsidRPr="000E4B81">
        <w:rPr>
          <w:rFonts w:asciiTheme="majorHAnsi" w:hAnsiTheme="majorHAnsi"/>
        </w:rPr>
        <w:t>.</w:t>
      </w:r>
    </w:p>
    <w:p w14:paraId="5E58E8ED" w14:textId="0DFFE59B" w:rsidR="00900A7A" w:rsidRPr="002E496E" w:rsidRDefault="0025086F" w:rsidP="00361249">
      <w:pPr>
        <w:spacing w:after="0" w:line="276" w:lineRule="auto"/>
        <w:contextualSpacing/>
        <w:jc w:val="both"/>
        <w:rPr>
          <w:rFonts w:asciiTheme="majorHAnsi" w:hAnsiTheme="majorHAnsi"/>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1A6DA7">
        <w:rPr>
          <w:rFonts w:ascii="Aptos Narrow" w:hAnsi="Aptos Narrow"/>
          <w:b/>
          <w:bCs/>
          <w:color w:val="000000"/>
        </w:rPr>
        <w:t xml:space="preserve">2.356,71 </w:t>
      </w:r>
      <w:r w:rsidR="007355E5" w:rsidRPr="006D279C">
        <w:rPr>
          <w:rFonts w:asciiTheme="majorHAnsi" w:hAnsiTheme="majorHAnsi"/>
          <w:b/>
          <w:bCs/>
        </w:rPr>
        <w:t>€</w:t>
      </w:r>
      <w:r w:rsidR="007355E5">
        <w:rPr>
          <w:rFonts w:asciiTheme="majorHAnsi" w:hAnsiTheme="majorHAnsi"/>
          <w:b/>
          <w:bCs/>
        </w:rPr>
        <w:t xml:space="preserve"> </w:t>
      </w:r>
      <w:r w:rsidRPr="000E4B81">
        <w:rPr>
          <w:rFonts w:asciiTheme="majorHAnsi" w:hAnsiTheme="majorHAnsi"/>
        </w:rPr>
        <w:t xml:space="preserve">συμπεριλαμβανομένου Φ.Π.Α. και θα βαρύνει τον προϋπολογισμό </w:t>
      </w:r>
      <w:r w:rsidR="00D12E38" w:rsidRPr="000E4B81">
        <w:rPr>
          <w:rFonts w:asciiTheme="majorHAnsi" w:hAnsiTheme="majorHAnsi"/>
        </w:rPr>
        <w:t xml:space="preserve">του δευτερεύοντος </w:t>
      </w:r>
      <w:proofErr w:type="spellStart"/>
      <w:r w:rsidR="00D12E38" w:rsidRPr="000E4B81">
        <w:rPr>
          <w:rFonts w:asciiTheme="majorHAnsi" w:hAnsiTheme="majorHAnsi"/>
        </w:rPr>
        <w:t>διατάκτη</w:t>
      </w:r>
      <w:proofErr w:type="spellEnd"/>
      <w:r w:rsidR="00D12E38" w:rsidRPr="000E4B81">
        <w:rPr>
          <w:rFonts w:asciiTheme="majorHAnsi" w:hAnsiTheme="majorHAnsi"/>
        </w:rPr>
        <w:t xml:space="preserve"> του Πανεπιστημίου Κρήτης</w:t>
      </w:r>
      <w:r w:rsidRPr="000E4B81">
        <w:rPr>
          <w:rFonts w:asciiTheme="majorHAnsi" w:hAnsiTheme="majorHAnsi"/>
        </w:rPr>
        <w:t>, οικονομι</w:t>
      </w:r>
      <w:r w:rsidR="00AC68CD" w:rsidRPr="000E4B81">
        <w:rPr>
          <w:rFonts w:asciiTheme="majorHAnsi" w:hAnsiTheme="majorHAnsi"/>
        </w:rPr>
        <w:t>κού έτους 20</w:t>
      </w:r>
      <w:r w:rsidR="003A7C55" w:rsidRPr="000E4B81">
        <w:rPr>
          <w:rFonts w:asciiTheme="majorHAnsi" w:hAnsiTheme="majorHAnsi"/>
        </w:rPr>
        <w:t>2</w:t>
      </w:r>
      <w:r w:rsidR="00C83BBA">
        <w:rPr>
          <w:rFonts w:asciiTheme="majorHAnsi" w:hAnsiTheme="majorHAnsi"/>
        </w:rPr>
        <w:t>5</w:t>
      </w:r>
      <w:r w:rsidR="00AC68CD" w:rsidRPr="000E4B81">
        <w:rPr>
          <w:rFonts w:asciiTheme="majorHAnsi" w:hAnsiTheme="majorHAnsi"/>
        </w:rPr>
        <w:t xml:space="preserve"> στον ΚΑΕ </w:t>
      </w:r>
      <w:r w:rsidR="007355E5">
        <w:rPr>
          <w:rFonts w:asciiTheme="majorHAnsi" w:eastAsia="Times New Roman" w:hAnsiTheme="majorHAnsi"/>
          <w:lang w:eastAsia="el-GR"/>
        </w:rPr>
        <w:t>1381</w:t>
      </w:r>
      <w:r w:rsidR="00CD23F0" w:rsidRPr="000E4B81">
        <w:rPr>
          <w:rFonts w:asciiTheme="majorHAnsi" w:eastAsia="Times New Roman" w:hAnsiTheme="majorHAnsi"/>
          <w:lang w:eastAsia="el-GR"/>
        </w:rPr>
        <w:t xml:space="preserve">, </w:t>
      </w:r>
      <w:r w:rsidR="002E496E" w:rsidRPr="00D84D95">
        <w:rPr>
          <w:rFonts w:asciiTheme="majorHAnsi" w:eastAsia="Times New Roman" w:hAnsiTheme="majorHAnsi"/>
          <w:lang w:eastAsia="el-GR"/>
        </w:rPr>
        <w:t>απόφαση ανάληψης υποχρέωσης με αρ. ,</w:t>
      </w:r>
      <w:r w:rsidR="003019E6" w:rsidRPr="00D84D95">
        <w:t xml:space="preserve"> </w:t>
      </w:r>
      <w:r w:rsidR="003019E6" w:rsidRPr="00D84D95">
        <w:rPr>
          <w:rFonts w:asciiTheme="majorHAnsi" w:eastAsia="Times New Roman" w:hAnsiTheme="majorHAnsi"/>
          <w:lang w:eastAsia="el-GR"/>
        </w:rPr>
        <w:t>7098</w:t>
      </w:r>
      <w:r w:rsidR="002E496E" w:rsidRPr="00D84D95">
        <w:rPr>
          <w:rFonts w:asciiTheme="majorHAnsi" w:eastAsia="Times New Roman" w:hAnsiTheme="majorHAnsi"/>
          <w:lang w:eastAsia="el-GR"/>
        </w:rPr>
        <w:t xml:space="preserve"> , ΑΔΑ .</w:t>
      </w:r>
      <w:r w:rsidR="003019E6" w:rsidRPr="00D84D95">
        <w:t xml:space="preserve"> </w:t>
      </w:r>
      <w:r w:rsidR="003019E6" w:rsidRPr="00D84D95">
        <w:rPr>
          <w:rFonts w:asciiTheme="majorHAnsi" w:eastAsia="Times New Roman" w:hAnsiTheme="majorHAnsi"/>
          <w:lang w:eastAsia="el-GR"/>
        </w:rPr>
        <w:t>ΡΦΖ0469Β7Γ-Κ7Σ  και</w:t>
      </w:r>
      <w:r w:rsidR="003019E6">
        <w:rPr>
          <w:rFonts w:asciiTheme="majorHAnsi" w:eastAsia="Times New Roman" w:hAnsiTheme="majorHAnsi"/>
          <w:lang w:eastAsia="el-GR"/>
        </w:rPr>
        <w:t xml:space="preserve"> ΑΔΑΜ </w:t>
      </w:r>
      <w:r w:rsidR="00D84D95" w:rsidRPr="00D84D95">
        <w:rPr>
          <w:rFonts w:asciiTheme="majorHAnsi" w:eastAsia="Times New Roman" w:hAnsiTheme="majorHAnsi"/>
          <w:lang w:eastAsia="el-GR"/>
        </w:rPr>
        <w:t>25REQ016709490</w:t>
      </w:r>
    </w:p>
    <w:p w14:paraId="7C2D513F" w14:textId="1CAB15E9" w:rsidR="0025086F" w:rsidRPr="000E4B81" w:rsidRDefault="0025086F" w:rsidP="0025086F">
      <w:pPr>
        <w:spacing w:after="100" w:line="240" w:lineRule="auto"/>
        <w:ind w:firstLine="284"/>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t>Περιεχόμενο και υποβολή προσφορών</w:t>
      </w:r>
    </w:p>
    <w:p w14:paraId="7BF42ABA" w14:textId="45F3E5B7"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 xml:space="preserve">σε ενιαίο 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5840AD6B" w14:textId="5098BAEE" w:rsidR="00ED68D0" w:rsidRPr="000E4B81" w:rsidRDefault="00ED68D0" w:rsidP="00361249">
      <w:pPr>
        <w:spacing w:after="100"/>
        <w:jc w:val="both"/>
        <w:rPr>
          <w:rFonts w:asciiTheme="majorHAnsi" w:eastAsia="Times New Roman" w:hAnsiTheme="majorHAnsi"/>
          <w:lang w:eastAsia="el-GR"/>
        </w:rPr>
      </w:pPr>
      <w:r w:rsidRPr="000E4B81">
        <w:rPr>
          <w:rFonts w:asciiTheme="majorHAnsi" w:eastAsia="Times New Roman" w:hAnsiTheme="majorHAnsi"/>
          <w:lang w:eastAsia="el-GR"/>
        </w:rPr>
        <w:lastRenderedPageBreak/>
        <w:t xml:space="preserve">Η </w:t>
      </w:r>
      <w:r w:rsidRPr="000E4B81">
        <w:rPr>
          <w:rFonts w:asciiTheme="majorHAnsi" w:eastAsia="Times New Roman" w:hAnsiTheme="majorHAnsi"/>
          <w:b/>
          <w:lang w:eastAsia="el-GR"/>
        </w:rPr>
        <w:t>οικονομική προσφορά</w:t>
      </w:r>
      <w:r w:rsidR="003A7C55" w:rsidRPr="000E4B81">
        <w:rPr>
          <w:rFonts w:asciiTheme="majorHAnsi" w:eastAsia="Times New Roman" w:hAnsiTheme="majorHAnsi"/>
          <w:lang w:eastAsia="el-GR"/>
        </w:rPr>
        <w:t xml:space="preserve"> </w:t>
      </w:r>
      <w:r w:rsidRPr="000E4B81">
        <w:rPr>
          <w:rFonts w:asciiTheme="majorHAnsi" w:eastAsia="Times New Roman" w:hAnsiTheme="majorHAnsi"/>
          <w:lang w:eastAsia="el-GR"/>
        </w:rPr>
        <w:t xml:space="preserve">συντάσσεται σύμφωνα με το συνημμένο υπόδειγμα του Παραρτήματος της παρούσης </w:t>
      </w:r>
      <w:r w:rsidR="00855E86">
        <w:rPr>
          <w:rFonts w:asciiTheme="majorHAnsi" w:eastAsia="Times New Roman" w:hAnsiTheme="majorHAnsi"/>
          <w:lang w:eastAsia="el-GR"/>
        </w:rPr>
        <w:t>(συγκεντρωτικός πίνακας υλικών)</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t>Οι προσφορές κατατίθενται, στο Τμήμα Πρωτοκόλλου (γραφείο 20 - ισόγειο) της Υποδ/νσης Διοικητικού του Πανεπιστημίου Κρήτης στις Βούτες Ηρακλείου (κτήριο Διοίκησης).</w:t>
      </w:r>
      <w:r w:rsidRPr="000E4B81">
        <w:rPr>
          <w:rFonts w:asciiTheme="majorHAnsi" w:hAnsiTheme="majorHAnsi"/>
        </w:rPr>
        <w:t xml:space="preserve">  </w:t>
      </w:r>
      <w:r w:rsidRPr="000E4B81">
        <w:rPr>
          <w:rFonts w:asciiTheme="majorHAnsi" w:hAnsiTheme="majorHAnsi" w:cstheme="minorHAnsi"/>
        </w:rPr>
        <w:t>Οι προσφέροντες  μπορούν να καταθέτουν την προσφορά τους στην ως άνω διεύθυνση προσωπικώς ή με εκπρόσωπό τους και ταχυδρομικώς.</w:t>
      </w:r>
    </w:p>
    <w:p w14:paraId="2D5AB8C7" w14:textId="589F520E"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Αναλυτικά τα είδη της προμήθειας, οι ζητούμενες ποσότητες, αναφέρονται στο ΠΑΡΑΡΤΗΜΑ που ακολουθεί.</w:t>
      </w:r>
    </w:p>
    <w:p w14:paraId="2EFAD28C" w14:textId="77777777" w:rsidR="00BB6A12" w:rsidRPr="000E4B81" w:rsidRDefault="00BB6A12" w:rsidP="007A3BF7">
      <w:pPr>
        <w:pStyle w:val="ad"/>
        <w:spacing w:line="240" w:lineRule="auto"/>
        <w:jc w:val="both"/>
        <w:rPr>
          <w:rFonts w:asciiTheme="majorHAnsi" w:hAnsiTheme="majorHAnsi"/>
          <w:b/>
          <w:bCs/>
        </w:rPr>
      </w:pPr>
      <w:r w:rsidRPr="000E4B81">
        <w:rPr>
          <w:rFonts w:asciiTheme="majorHAnsi" w:hAnsiTheme="majorHAnsi"/>
          <w:b/>
          <w:bCs/>
        </w:rPr>
        <w:t xml:space="preserve">Χρόνος παράδοσης </w:t>
      </w:r>
      <w:r w:rsidRPr="00712AA4">
        <w:rPr>
          <w:rFonts w:asciiTheme="majorHAnsi" w:hAnsiTheme="majorHAnsi"/>
          <w:b/>
          <w:bCs/>
        </w:rPr>
        <w:t>: Εντός 30 ημερολογιακών ημερών από την ημερομηνία υπογραφής της σύμβασης.</w:t>
      </w:r>
    </w:p>
    <w:p w14:paraId="676C0BAA" w14:textId="79A795FD" w:rsidR="00CD67BF" w:rsidRPr="000E4B81" w:rsidRDefault="00CD67BF" w:rsidP="003A7C55">
      <w:pPr>
        <w:pStyle w:val="ad"/>
        <w:spacing w:line="240" w:lineRule="auto"/>
        <w:jc w:val="both"/>
        <w:rPr>
          <w:rFonts w:asciiTheme="majorHAnsi" w:hAnsiTheme="majorHAnsi"/>
          <w:u w:val="single"/>
        </w:rPr>
      </w:pPr>
      <w:r w:rsidRPr="000E4B81">
        <w:rPr>
          <w:rFonts w:asciiTheme="majorHAnsi" w:hAnsiTheme="majorHAnsi"/>
          <w:u w:val="single"/>
        </w:rPr>
        <w:t>Η παράδοση των ειδών θα γίνει ανά τμήμα</w:t>
      </w:r>
      <w:r w:rsidR="000E4B81" w:rsidRPr="000E4B81">
        <w:rPr>
          <w:rFonts w:asciiTheme="majorHAnsi" w:hAnsiTheme="majorHAnsi"/>
          <w:u w:val="single"/>
        </w:rPr>
        <w:t>,</w:t>
      </w:r>
      <w:r w:rsidRPr="000E4B81">
        <w:rPr>
          <w:rFonts w:asciiTheme="majorHAnsi" w:hAnsiTheme="majorHAnsi"/>
          <w:u w:val="single"/>
        </w:rPr>
        <w:t xml:space="preserve"> σε χώρους </w:t>
      </w:r>
      <w:r w:rsidR="003A7C55" w:rsidRPr="000E4B81">
        <w:rPr>
          <w:rFonts w:asciiTheme="majorHAnsi" w:hAnsiTheme="majorHAnsi"/>
          <w:u w:val="single"/>
        </w:rPr>
        <w:t xml:space="preserve">(διάφορα κτίρια – ισόγειο ή όροφο) </w:t>
      </w:r>
      <w:r w:rsidRPr="000E4B81">
        <w:rPr>
          <w:rFonts w:asciiTheme="majorHAnsi" w:hAnsiTheme="majorHAnsi"/>
          <w:u w:val="single"/>
        </w:rPr>
        <w:t>του Πανεπιστημίου Κρήτης στο Ηράκλειο.</w:t>
      </w:r>
    </w:p>
    <w:p w14:paraId="37086B8C" w14:textId="77777777" w:rsidR="00BB6A12" w:rsidRPr="000E4B81" w:rsidRDefault="00536A12" w:rsidP="00BB6A12">
      <w:pPr>
        <w:spacing w:line="240" w:lineRule="atLeast"/>
        <w:jc w:val="both"/>
        <w:rPr>
          <w:rFonts w:asciiTheme="majorHAnsi" w:hAnsiTheme="majorHAnsi"/>
        </w:rPr>
      </w:pPr>
      <w:r w:rsidRPr="000E4B81">
        <w:rPr>
          <w:rFonts w:asciiTheme="majorHAnsi" w:hAnsiTheme="majorHAnsi"/>
        </w:rPr>
        <w:t>Προσφορές μπορούν να δοθούν μόνο για το σύνολο των ειδών.</w:t>
      </w:r>
      <w:r w:rsidR="00BB6A12" w:rsidRPr="000E4B81">
        <w:rPr>
          <w:rFonts w:asciiTheme="majorHAnsi" w:hAnsiTheme="majorHAnsi"/>
        </w:rPr>
        <w:t xml:space="preserve"> Δεν μπορούν να υποβληθούν προσφορές για μέρος των ειδών.</w:t>
      </w:r>
    </w:p>
    <w:p w14:paraId="3F171998" w14:textId="33B732E0"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43DB41B" w14:textId="2C22E862" w:rsidR="00536A12" w:rsidRPr="000E4B81" w:rsidRDefault="00536A12" w:rsidP="00BB6A12">
      <w:pPr>
        <w:spacing w:before="200"/>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νουν τον προϋπολογισμό ανά είδος, αλλά ούτε και το συνολικό προϋπολογισμό</w:t>
      </w:r>
      <w:r w:rsidR="003A7C55" w:rsidRPr="000E4B81">
        <w:rPr>
          <w:rFonts w:asciiTheme="majorHAnsi" w:hAnsiTheme="majorHAnsi"/>
          <w:b/>
          <w:u w:val="single"/>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r w:rsidRPr="000E4B81">
        <w:rPr>
          <w:rFonts w:asciiTheme="majorHAnsi" w:hAnsiTheme="majorHAnsi"/>
          <w:b/>
        </w:rPr>
        <w:t xml:space="preserve">εκατόν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2459AA2" w14:textId="77777777" w:rsidR="0025086F" w:rsidRPr="000E4B81" w:rsidRDefault="0025086F" w:rsidP="0025086F">
      <w:pPr>
        <w:spacing w:line="240" w:lineRule="auto"/>
        <w:ind w:firstLine="284"/>
        <w:contextualSpacing/>
        <w:jc w:val="both"/>
        <w:rPr>
          <w:rFonts w:asciiTheme="majorHAnsi" w:hAnsiTheme="majorHAnsi"/>
        </w:rPr>
      </w:pPr>
      <w:r w:rsidRPr="000E4B81">
        <w:rPr>
          <w:rFonts w:asciiTheme="majorHAnsi" w:hAnsiTheme="maj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361249">
      <w:pPr>
        <w:spacing w:line="240" w:lineRule="auto"/>
        <w:ind w:firstLine="284"/>
        <w:contextualSpacing/>
        <w:jc w:val="both"/>
        <w:rPr>
          <w:rFonts w:asciiTheme="majorHAnsi" w:hAnsiTheme="majorHAnsi"/>
        </w:rPr>
      </w:pPr>
      <w:r w:rsidRPr="000E4B81">
        <w:rPr>
          <w:rFonts w:asciiTheme="majorHAnsi" w:hAnsiTheme="majorHAnsi"/>
        </w:rPr>
        <w:lastRenderedPageBreak/>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Pr="000E4B81" w:rsidRDefault="0025086F" w:rsidP="00700744">
      <w:pPr>
        <w:pStyle w:val="3"/>
        <w:numPr>
          <w:ilvl w:val="0"/>
          <w:numId w:val="30"/>
        </w:numPr>
        <w:spacing w:after="200"/>
        <w:ind w:left="357" w:hanging="357"/>
        <w:rPr>
          <w:rFonts w:asciiTheme="majorHAnsi" w:hAnsiTheme="majorHAnsi"/>
          <w:b w:val="0"/>
          <w:sz w:val="22"/>
          <w:szCs w:val="22"/>
        </w:rPr>
      </w:pPr>
      <w:r w:rsidRPr="000E4B81">
        <w:rPr>
          <w:rFonts w:asciiTheme="majorHAnsi" w:hAnsiTheme="majorHAnsi"/>
          <w:sz w:val="22"/>
          <w:szCs w:val="22"/>
        </w:rPr>
        <w:t>Πληρωμή</w:t>
      </w:r>
    </w:p>
    <w:p w14:paraId="3B4FE5BC" w14:textId="5C40075F" w:rsidR="0025086F" w:rsidRPr="000E4B81" w:rsidRDefault="0025086F" w:rsidP="00FA2FC6">
      <w:pPr>
        <w:spacing w:line="240" w:lineRule="auto"/>
        <w:contextualSpacing/>
        <w:jc w:val="both"/>
        <w:rPr>
          <w:rFonts w:asciiTheme="majorHAnsi" w:hAnsiTheme="majorHAnsi" w:cs="Arial"/>
        </w:rPr>
      </w:pPr>
      <w:r w:rsidRPr="000E4B81">
        <w:rPr>
          <w:rFonts w:asciiTheme="majorHAnsi" w:eastAsia="Tahoma" w:hAnsiTheme="majorHAnsi"/>
        </w:rPr>
        <w:t>Η πληρωμή θα γίνεται σε Ευρώ, βάσει τ</w:t>
      </w:r>
      <w:r w:rsidR="007A3BF7">
        <w:rPr>
          <w:rFonts w:asciiTheme="majorHAnsi" w:eastAsia="Tahoma" w:hAnsiTheme="majorHAnsi"/>
        </w:rPr>
        <w:t>ων</w:t>
      </w:r>
      <w:r w:rsidRPr="000E4B81">
        <w:rPr>
          <w:rFonts w:asciiTheme="majorHAnsi" w:eastAsia="Tahoma" w:hAnsiTheme="majorHAnsi"/>
        </w:rPr>
        <w:t xml:space="preserve"> τιμολογί</w:t>
      </w:r>
      <w:r w:rsidR="007A3BF7">
        <w:rPr>
          <w:rFonts w:asciiTheme="majorHAnsi" w:eastAsia="Tahoma" w:hAnsiTheme="majorHAnsi"/>
        </w:rPr>
        <w:t>ων</w:t>
      </w:r>
      <w:r w:rsidRPr="000E4B81">
        <w:rPr>
          <w:rFonts w:asciiTheme="majorHAnsi" w:eastAsia="Tahoma" w:hAnsiTheme="majorHAnsi"/>
        </w:rPr>
        <w:t xml:space="preserve"> του αναδόχου</w:t>
      </w:r>
      <w:r w:rsidR="007A3BF7" w:rsidRPr="007A3BF7">
        <w:rPr>
          <w:rFonts w:asciiTheme="majorHAnsi" w:hAnsiTheme="majorHAnsi"/>
        </w:rPr>
        <w:t xml:space="preserve"> </w:t>
      </w:r>
      <w:r w:rsidR="007A3BF7" w:rsidRPr="001A6DA7">
        <w:rPr>
          <w:rFonts w:asciiTheme="majorHAnsi" w:hAnsiTheme="majorHAnsi"/>
          <w:b/>
          <w:bCs/>
        </w:rPr>
        <w:t>(</w:t>
      </w:r>
      <w:r w:rsidR="007A3BF7" w:rsidRPr="001A6DA7">
        <w:rPr>
          <w:rFonts w:asciiTheme="majorHAnsi" w:hAnsiTheme="majorHAnsi"/>
          <w:b/>
          <w:bCs/>
          <w:u w:val="single"/>
        </w:rPr>
        <w:t>θα εκδοθεί χωριστό τιμολόγιο για κάθε Τμήμα/Υπηρεσία</w:t>
      </w:r>
      <w:r w:rsidR="007A3BF7" w:rsidRPr="001A6DA7">
        <w:rPr>
          <w:rFonts w:asciiTheme="majorHAnsi" w:hAnsiTheme="majorHAnsi"/>
          <w:b/>
          <w:bCs/>
        </w:rPr>
        <w:t>)</w:t>
      </w:r>
      <w:r w:rsidRPr="001A6DA7">
        <w:rPr>
          <w:rFonts w:asciiTheme="majorHAnsi" w:eastAsia="Tahoma" w:hAnsiTheme="majorHAnsi"/>
          <w:b/>
          <w:bCs/>
        </w:rPr>
        <w:t>, στ</w:t>
      </w:r>
      <w:r w:rsidR="007A3BF7" w:rsidRPr="001A6DA7">
        <w:rPr>
          <w:rFonts w:asciiTheme="majorHAnsi" w:eastAsia="Tahoma" w:hAnsiTheme="majorHAnsi"/>
          <w:b/>
          <w:bCs/>
        </w:rPr>
        <w:t>α</w:t>
      </w:r>
      <w:r w:rsidRPr="001A6DA7">
        <w:rPr>
          <w:rFonts w:asciiTheme="majorHAnsi" w:eastAsia="Tahoma" w:hAnsiTheme="majorHAnsi"/>
          <w:b/>
          <w:bCs/>
        </w:rPr>
        <w:t xml:space="preserve"> οποί</w:t>
      </w:r>
      <w:r w:rsidR="007A3BF7" w:rsidRPr="001A6DA7">
        <w:rPr>
          <w:rFonts w:asciiTheme="majorHAnsi" w:eastAsia="Tahoma" w:hAnsiTheme="majorHAnsi"/>
          <w:b/>
          <w:bCs/>
        </w:rPr>
        <w:t>α</w:t>
      </w:r>
      <w:r w:rsidRPr="001A6DA7">
        <w:rPr>
          <w:rFonts w:asciiTheme="majorHAnsi" w:eastAsia="Tahoma" w:hAnsiTheme="majorHAnsi"/>
          <w:b/>
          <w:bCs/>
        </w:rPr>
        <w:t xml:space="preserve"> θα αναγράφεται </w:t>
      </w:r>
      <w:r w:rsidRPr="001A6DA7">
        <w:rPr>
          <w:rFonts w:asciiTheme="majorHAnsi" w:hAnsiTheme="majorHAnsi"/>
          <w:b/>
          <w:bCs/>
        </w:rPr>
        <w:t xml:space="preserve">ο αριθμός πρωτοκόλλου της Σύμβασης, </w:t>
      </w:r>
      <w:r w:rsidRPr="001A6DA7">
        <w:rPr>
          <w:rFonts w:asciiTheme="majorHAnsi" w:hAnsiTheme="majorHAnsi" w:cs="Arial"/>
          <w:b/>
          <w:bCs/>
        </w:rPr>
        <w:t>με την</w:t>
      </w:r>
      <w:r w:rsidRPr="000E4B81">
        <w:rPr>
          <w:rFonts w:asciiTheme="majorHAnsi" w:hAnsiTheme="majorHAnsi" w:cs="Arial"/>
        </w:rPr>
        <w:t xml:space="preserve">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058DD5C" w14:textId="6E97EA4A" w:rsidR="001A6DA7" w:rsidRPr="001A6DA7" w:rsidRDefault="001A6DA7" w:rsidP="0025086F">
      <w:pPr>
        <w:spacing w:line="240" w:lineRule="auto"/>
        <w:ind w:firstLine="284"/>
        <w:contextualSpacing/>
        <w:jc w:val="both"/>
        <w:rPr>
          <w:rFonts w:asciiTheme="majorHAnsi" w:hAnsiTheme="majorHAnsi"/>
          <w:b/>
          <w:bCs/>
          <w:u w:val="single"/>
        </w:rPr>
      </w:pPr>
      <w:r w:rsidRPr="001A6DA7">
        <w:rPr>
          <w:rFonts w:asciiTheme="majorHAnsi" w:hAnsiTheme="majorHAnsi"/>
          <w:b/>
          <w:bCs/>
          <w:u w:val="single"/>
        </w:rPr>
        <w:t>«Ο οικονομικός φορέας υποχρεούται σε ηλεκτρονική τιμολόγηση, και το παραστατικό θα είναι σύμφωνο με τον Εθνικό Μορφότυπο ηλεκτρονικού τιμολογίου, όπως ορίζεται στο άρθρο 149 του Ν. 4601/2019 (ΦΕΚ 2425/2020 Α’ 44 &amp; τροπ. ΦΕΚ 2338/2021 Β’).»</w:t>
      </w:r>
    </w:p>
    <w:p w14:paraId="032D2156" w14:textId="0D376832" w:rsidR="0025086F" w:rsidRPr="001A6DA7" w:rsidRDefault="0025086F" w:rsidP="0025086F">
      <w:pPr>
        <w:spacing w:line="240" w:lineRule="auto"/>
        <w:ind w:firstLine="284"/>
        <w:contextualSpacing/>
        <w:jc w:val="both"/>
        <w:rPr>
          <w:rFonts w:asciiTheme="majorHAnsi" w:hAnsiTheme="majorHAnsi"/>
        </w:rPr>
      </w:pPr>
      <w:r w:rsidRPr="000E4B81">
        <w:rPr>
          <w:rFonts w:asciiTheme="majorHAnsi" w:hAnsiTheme="majorHAnsi"/>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0E4B81">
        <w:rPr>
          <w:rFonts w:asciiTheme="majorHAnsi" w:hAnsiTheme="majorHAnsi"/>
        </w:rPr>
        <w:t>.</w:t>
      </w:r>
    </w:p>
    <w:p w14:paraId="000D1A70" w14:textId="77777777" w:rsidR="001A6DA7" w:rsidRPr="001A6DA7" w:rsidRDefault="001A6DA7" w:rsidP="0025086F">
      <w:pPr>
        <w:spacing w:line="240" w:lineRule="auto"/>
        <w:ind w:firstLine="284"/>
        <w:contextualSpacing/>
        <w:jc w:val="both"/>
        <w:rPr>
          <w:rFonts w:asciiTheme="majorHAnsi" w:hAnsiTheme="majorHAnsi"/>
        </w:rPr>
      </w:pPr>
    </w:p>
    <w:p w14:paraId="75649104" w14:textId="77777777" w:rsidR="009B3217" w:rsidRPr="000E4B81" w:rsidRDefault="009B3217" w:rsidP="009B3217">
      <w:pPr>
        <w:jc w:val="both"/>
        <w:rPr>
          <w:rFonts w:asciiTheme="majorHAnsi" w:hAnsiTheme="majorHAnsi"/>
        </w:rPr>
      </w:pPr>
      <w:r w:rsidRPr="000E4B81">
        <w:rPr>
          <w:rFonts w:asciiTheme="majorHAnsi" w:hAnsiTheme="majorHAnsi"/>
          <w:u w:val="single"/>
        </w:rPr>
        <w:t>Ο οικονομικός φορέας ο οποίος θα επιλεγεί</w:t>
      </w:r>
      <w:r w:rsidRPr="000E4B8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E1C502D" w14:textId="77777777" w:rsidR="00361249" w:rsidRPr="000E4B81" w:rsidRDefault="00361249" w:rsidP="00361249">
      <w:pPr>
        <w:shd w:val="clear" w:color="auto" w:fill="FFFFFF"/>
        <w:ind w:left="709" w:hanging="284"/>
        <w:jc w:val="both"/>
        <w:rPr>
          <w:rFonts w:asciiTheme="majorHAnsi" w:hAnsiTheme="majorHAnsi"/>
        </w:rPr>
      </w:pPr>
      <w:r w:rsidRPr="000E4B81">
        <w:rPr>
          <w:rFonts w:asciiTheme="majorHAnsi" w:hAnsiTheme="majorHAnsi"/>
        </w:rPr>
        <w:t xml:space="preserve">α.  </w:t>
      </w:r>
      <w:r w:rsidRPr="000E4B81">
        <w:rPr>
          <w:rFonts w:asciiTheme="majorHAnsi" w:hAnsiTheme="majorHAnsi"/>
          <w:b/>
        </w:rPr>
        <w:t>Απόσπασμα ποινικού μητρώου</w:t>
      </w:r>
      <w:r w:rsidRPr="000E4B81">
        <w:rPr>
          <w:rFonts w:asciiTheme="majorHAnsi" w:hAnsiTheme="majorHAnsi"/>
        </w:rPr>
        <w:t xml:space="preserve"> </w:t>
      </w:r>
      <w:r w:rsidRPr="000E4B81">
        <w:rPr>
          <w:rFonts w:asciiTheme="majorHAnsi" w:hAnsiTheme="majorHAnsi"/>
          <w:i/>
          <w:iCs/>
        </w:rPr>
        <w:t xml:space="preserve">(Η υποχρέωση αφορά ιδίως: </w:t>
      </w:r>
      <w:proofErr w:type="spellStart"/>
      <w:r w:rsidRPr="000E4B81">
        <w:rPr>
          <w:rFonts w:asciiTheme="majorHAnsi" w:hAnsiTheme="majorHAnsi"/>
          <w:i/>
          <w:iCs/>
        </w:rPr>
        <w:t>αα</w:t>
      </w:r>
      <w:proofErr w:type="spellEnd"/>
      <w:r w:rsidRPr="000E4B81">
        <w:rPr>
          <w:rFonts w:asciiTheme="majorHAnsi" w:hAnsiTheme="majorHAnsi"/>
          <w:i/>
          <w:iCs/>
        </w:rPr>
        <w:t xml:space="preserve">) στις περιπτώσεις εταιρειών περιορισμένης ευθύνης (Ε.Π.Ε.) και προσωπικών εταιρειών (Ο.Ε. και Ε.Ε.), τους διαχειριστές, </w:t>
      </w:r>
      <w:proofErr w:type="spellStart"/>
      <w:r w:rsidRPr="000E4B81">
        <w:rPr>
          <w:rFonts w:asciiTheme="majorHAnsi" w:hAnsiTheme="majorHAnsi"/>
          <w:i/>
          <w:iCs/>
        </w:rPr>
        <w:t>ββ</w:t>
      </w:r>
      <w:proofErr w:type="spellEnd"/>
      <w:r w:rsidRPr="000E4B81">
        <w:rPr>
          <w:rFonts w:asciiTheme="majorHAnsi" w:hAnsiTheme="majorHAnsi"/>
          <w:i/>
          <w:iCs/>
        </w:rPr>
        <w:t xml:space="preserve">) στις περιπτώσεις ανωνύμων εταιρειών (Α.Ε.), τον Διευθύνοντα Σύμβουλο, καθώς και όλα τα μέλη του Διοικητικού Συμβουλίου), ή </w:t>
      </w:r>
      <w:r w:rsidRPr="000E4B81">
        <w:rPr>
          <w:rFonts w:asciiTheme="majorHAnsi" w:hAnsiTheme="majorHAnsi"/>
          <w:b/>
          <w:i/>
          <w:iCs/>
        </w:rPr>
        <w:t>εναλλακτικά υπεύθυνη δήλωση</w:t>
      </w:r>
      <w:r w:rsidRPr="000E4B8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νομίμου εκπροσώπου)</w:t>
      </w:r>
      <w:r w:rsidRPr="000E4B81">
        <w:rPr>
          <w:rFonts w:asciiTheme="majorHAnsi" w:hAnsiTheme="majorHAnsi"/>
          <w:i/>
          <w:iCs/>
          <w:color w:val="000000"/>
        </w:rPr>
        <w:t>.</w:t>
      </w:r>
    </w:p>
    <w:p w14:paraId="0F3C935C"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β. </w:t>
      </w:r>
      <w:r w:rsidRPr="000E4B81">
        <w:rPr>
          <w:rFonts w:asciiTheme="majorHAnsi" w:hAnsiTheme="majorHAnsi"/>
          <w:b/>
        </w:rPr>
        <w:t>Φορολογική ενημερότητα</w:t>
      </w:r>
    </w:p>
    <w:p w14:paraId="21EDEF10" w14:textId="77777777" w:rsidR="00361249" w:rsidRPr="000E4B81" w:rsidRDefault="00361249" w:rsidP="00361249">
      <w:pPr>
        <w:ind w:left="709" w:hanging="284"/>
        <w:jc w:val="both"/>
        <w:rPr>
          <w:rFonts w:asciiTheme="majorHAnsi" w:hAnsiTheme="majorHAnsi"/>
        </w:rPr>
      </w:pPr>
      <w:r w:rsidRPr="000E4B81">
        <w:rPr>
          <w:rFonts w:asciiTheme="majorHAnsi" w:hAnsiTheme="majorHAnsi"/>
        </w:rPr>
        <w:t xml:space="preserve">γ. </w:t>
      </w:r>
      <w:r w:rsidRPr="000E4B81">
        <w:rPr>
          <w:rFonts w:asciiTheme="majorHAnsi" w:hAnsiTheme="majorHAnsi"/>
          <w:b/>
        </w:rPr>
        <w:t>Ασφαλιστική ενημερότητα</w:t>
      </w:r>
      <w:r w:rsidRPr="000E4B81">
        <w:rPr>
          <w:rFonts w:asciiTheme="majorHAnsi" w:hAnsiTheme="majorHAnsi"/>
        </w:rPr>
        <w:t xml:space="preserve"> (άρθρο 80 παρ.2 του Ν.4412/2016)</w:t>
      </w:r>
    </w:p>
    <w:p w14:paraId="0D30843B" w14:textId="1EDBDD76" w:rsidR="003A7C55" w:rsidRPr="000E4B81" w:rsidRDefault="003A7C55" w:rsidP="00361249">
      <w:pPr>
        <w:ind w:left="709" w:hanging="284"/>
        <w:jc w:val="both"/>
        <w:rPr>
          <w:rFonts w:asciiTheme="majorHAnsi" w:hAnsiTheme="majorHAnsi"/>
          <w:b/>
          <w:bCs/>
        </w:rPr>
      </w:pPr>
      <w:r w:rsidRPr="000E4B81">
        <w:rPr>
          <w:rFonts w:asciiTheme="majorHAnsi" w:hAnsiTheme="majorHAnsi"/>
        </w:rPr>
        <w:t xml:space="preserve">δ. </w:t>
      </w:r>
      <w:r w:rsidRPr="000E4B81">
        <w:rPr>
          <w:rFonts w:asciiTheme="majorHAnsi" w:hAnsiTheme="majorHAnsi"/>
          <w:b/>
          <w:bCs/>
        </w:rPr>
        <w:t>Νομιμοποιητικά έγγραφα</w:t>
      </w:r>
    </w:p>
    <w:p w14:paraId="3FF90CF5" w14:textId="3F0DD2AA" w:rsidR="009B3217" w:rsidRDefault="009B3217" w:rsidP="000E4B81">
      <w:pPr>
        <w:pStyle w:val="ad"/>
        <w:spacing w:line="280" w:lineRule="atLeast"/>
        <w:jc w:val="both"/>
        <w:rPr>
          <w:rFonts w:asciiTheme="majorHAnsi" w:hAnsiTheme="majorHAnsi"/>
        </w:rPr>
      </w:pPr>
      <w:r w:rsidRPr="000E4B81">
        <w:rPr>
          <w:rFonts w:asciiTheme="majorHAnsi" w:hAnsiTheme="majorHAnsi"/>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Βούτες και στο </w:t>
      </w:r>
      <w:proofErr w:type="spellStart"/>
      <w:r w:rsidRPr="000E4B81">
        <w:rPr>
          <w:rFonts w:asciiTheme="majorHAnsi" w:hAnsiTheme="majorHAnsi"/>
        </w:rPr>
        <w:t>τηλ</w:t>
      </w:r>
      <w:proofErr w:type="spellEnd"/>
      <w:r w:rsidRPr="000E4B81">
        <w:rPr>
          <w:rFonts w:asciiTheme="majorHAnsi" w:hAnsiTheme="majorHAnsi"/>
        </w:rPr>
        <w:t>. 2810-3931</w:t>
      </w:r>
      <w:r w:rsidR="007355E5">
        <w:rPr>
          <w:rFonts w:asciiTheme="majorHAnsi" w:hAnsiTheme="majorHAnsi"/>
        </w:rPr>
        <w:t>3</w:t>
      </w:r>
      <w:r w:rsidR="00E26806">
        <w:rPr>
          <w:rFonts w:asciiTheme="majorHAnsi" w:hAnsiTheme="majorHAnsi"/>
        </w:rPr>
        <w:t>4</w:t>
      </w:r>
      <w:r w:rsidRPr="000E4B81">
        <w:rPr>
          <w:rFonts w:asciiTheme="majorHAnsi" w:hAnsiTheme="majorHAnsi"/>
        </w:rPr>
        <w:t xml:space="preserve"> (</w:t>
      </w:r>
      <w:proofErr w:type="spellStart"/>
      <w:r w:rsidR="00E26806">
        <w:rPr>
          <w:rFonts w:asciiTheme="majorHAnsi" w:hAnsiTheme="majorHAnsi"/>
        </w:rPr>
        <w:t>Αικ.Μανουσέλη</w:t>
      </w:r>
      <w:proofErr w:type="spellEnd"/>
      <w:r w:rsidR="00E26806">
        <w:rPr>
          <w:rFonts w:asciiTheme="majorHAnsi" w:hAnsiTheme="majorHAnsi"/>
        </w:rPr>
        <w:t xml:space="preserve"> </w:t>
      </w:r>
      <w:r w:rsidR="003A7C55" w:rsidRPr="000E4B81">
        <w:rPr>
          <w:rFonts w:asciiTheme="majorHAnsi" w:hAnsiTheme="majorHAnsi"/>
        </w:rPr>
        <w:t xml:space="preserve"> –</w:t>
      </w:r>
      <w:proofErr w:type="spellStart"/>
      <w:r w:rsidR="00E26806">
        <w:rPr>
          <w:rFonts w:asciiTheme="majorHAnsi" w:hAnsiTheme="majorHAnsi"/>
          <w:lang w:val="en-US"/>
        </w:rPr>
        <w:t>kmanousel</w:t>
      </w:r>
      <w:proofErr w:type="spellEnd"/>
      <w:r w:rsidR="00E26806" w:rsidRPr="00E26806">
        <w:rPr>
          <w:rFonts w:asciiTheme="majorHAnsi" w:hAnsiTheme="majorHAnsi"/>
        </w:rPr>
        <w:t>@</w:t>
      </w:r>
      <w:proofErr w:type="spellStart"/>
      <w:r w:rsidR="00E26806">
        <w:rPr>
          <w:rFonts w:asciiTheme="majorHAnsi" w:hAnsiTheme="majorHAnsi"/>
          <w:lang w:val="en-US"/>
        </w:rPr>
        <w:t>uoc</w:t>
      </w:r>
      <w:proofErr w:type="spellEnd"/>
      <w:r w:rsidR="00E26806" w:rsidRPr="00E26806">
        <w:rPr>
          <w:rFonts w:asciiTheme="majorHAnsi" w:hAnsiTheme="majorHAnsi"/>
        </w:rPr>
        <w:t>.</w:t>
      </w:r>
      <w:r w:rsidR="00E26806">
        <w:rPr>
          <w:rFonts w:asciiTheme="majorHAnsi" w:hAnsiTheme="majorHAnsi"/>
          <w:lang w:val="en-US"/>
        </w:rPr>
        <w:t>gr</w:t>
      </w:r>
      <w:r w:rsidRPr="000E4B81">
        <w:rPr>
          <w:rFonts w:asciiTheme="majorHAnsi" w:hAnsiTheme="majorHAnsi"/>
        </w:rPr>
        <w:t>).</w:t>
      </w:r>
    </w:p>
    <w:p w14:paraId="4F3CC99D" w14:textId="77777777" w:rsidR="000E4B81" w:rsidRDefault="000E4B81" w:rsidP="000E4B81">
      <w:pPr>
        <w:pStyle w:val="ad"/>
        <w:spacing w:line="280" w:lineRule="atLeast"/>
        <w:jc w:val="both"/>
        <w:rPr>
          <w:rFonts w:asciiTheme="majorHAnsi" w:hAnsiTheme="majorHAnsi"/>
        </w:rPr>
      </w:pPr>
    </w:p>
    <w:p w14:paraId="18B41456" w14:textId="77777777" w:rsidR="000E4B81" w:rsidRPr="000E4B81" w:rsidRDefault="000E4B81" w:rsidP="000E4B81">
      <w:pPr>
        <w:pStyle w:val="ad"/>
        <w:spacing w:line="280" w:lineRule="atLeast"/>
        <w:jc w:val="both"/>
        <w:rPr>
          <w:rFonts w:asciiTheme="majorHAnsi" w:hAnsiTheme="majorHAnsi"/>
        </w:rPr>
      </w:pPr>
    </w:p>
    <w:p w14:paraId="63DB0D4D" w14:textId="77777777" w:rsidR="0025086F" w:rsidRPr="000E4B81" w:rsidRDefault="0025086F" w:rsidP="0025086F">
      <w:pPr>
        <w:spacing w:line="240" w:lineRule="auto"/>
        <w:contextualSpacing/>
        <w:rPr>
          <w:rFonts w:asciiTheme="majorHAnsi" w:eastAsia="Meiryo" w:hAnsiTheme="majorHAnsi"/>
          <w:b/>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36FEFE61"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6F71AD6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7716EE6F"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 Καθηγητής</w:t>
      </w:r>
    </w:p>
    <w:p w14:paraId="12CC0666" w14:textId="77777777" w:rsidR="00712AA4" w:rsidRDefault="00712AA4" w:rsidP="0025086F">
      <w:pPr>
        <w:tabs>
          <w:tab w:val="left" w:pos="2430"/>
        </w:tabs>
        <w:spacing w:line="240" w:lineRule="auto"/>
        <w:contextualSpacing/>
        <w:jc w:val="center"/>
        <w:rPr>
          <w:rFonts w:asciiTheme="majorHAnsi" w:hAnsiTheme="majorHAnsi"/>
          <w:b/>
          <w:u w:val="single"/>
        </w:rPr>
      </w:pPr>
    </w:p>
    <w:p w14:paraId="7AED5712" w14:textId="77777777" w:rsidR="00712AA4" w:rsidRDefault="00712AA4" w:rsidP="0025086F">
      <w:pPr>
        <w:tabs>
          <w:tab w:val="left" w:pos="2430"/>
        </w:tabs>
        <w:spacing w:line="240" w:lineRule="auto"/>
        <w:contextualSpacing/>
        <w:jc w:val="center"/>
        <w:rPr>
          <w:rFonts w:asciiTheme="majorHAnsi" w:hAnsiTheme="majorHAnsi"/>
          <w:b/>
          <w:u w:val="single"/>
        </w:rPr>
      </w:pPr>
    </w:p>
    <w:p w14:paraId="6AD7CD48" w14:textId="77777777" w:rsidR="00712AA4" w:rsidRDefault="00712AA4" w:rsidP="0025086F">
      <w:pPr>
        <w:tabs>
          <w:tab w:val="left" w:pos="2430"/>
        </w:tabs>
        <w:spacing w:line="240" w:lineRule="auto"/>
        <w:contextualSpacing/>
        <w:jc w:val="center"/>
        <w:rPr>
          <w:rFonts w:asciiTheme="majorHAnsi" w:hAnsiTheme="majorHAnsi"/>
          <w:b/>
          <w:u w:val="single"/>
        </w:rPr>
      </w:pPr>
      <w:r>
        <w:rPr>
          <w:rFonts w:asciiTheme="majorHAnsi" w:hAnsiTheme="majorHAnsi"/>
          <w:b/>
          <w:u w:val="single"/>
        </w:rPr>
        <w:t>+</w:t>
      </w:r>
    </w:p>
    <w:p w14:paraId="56C6808A" w14:textId="19CFB12B" w:rsidR="0025086F" w:rsidRDefault="0025086F" w:rsidP="0025086F">
      <w:pPr>
        <w:tabs>
          <w:tab w:val="left" w:pos="2430"/>
        </w:tabs>
        <w:spacing w:line="240" w:lineRule="auto"/>
        <w:contextualSpacing/>
        <w:jc w:val="center"/>
        <w:rPr>
          <w:rFonts w:asciiTheme="majorHAnsi" w:hAnsiTheme="majorHAnsi"/>
          <w:b/>
          <w:u w:val="single"/>
        </w:rPr>
      </w:pPr>
      <w:r w:rsidRPr="000E4B81">
        <w:rPr>
          <w:rFonts w:asciiTheme="majorHAnsi" w:hAnsiTheme="majorHAnsi"/>
          <w:b/>
          <w:u w:val="single"/>
        </w:rPr>
        <w:lastRenderedPageBreak/>
        <w:t xml:space="preserve">ΠΑΡΑΡΤΗΜΑ </w:t>
      </w:r>
    </w:p>
    <w:p w14:paraId="183E238C"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p w14:paraId="3C83D280" w14:textId="77777777" w:rsidR="001A6DA7" w:rsidRPr="001A6DA7" w:rsidRDefault="001A6DA7" w:rsidP="001A6DA7">
      <w:pPr>
        <w:spacing w:after="0" w:line="240" w:lineRule="auto"/>
        <w:rPr>
          <w:rFonts w:asciiTheme="majorHAnsi" w:eastAsia="Times New Roman" w:hAnsiTheme="majorHAnsi"/>
          <w:b/>
          <w:bCs/>
          <w:lang w:eastAsia="el-GR"/>
        </w:rPr>
      </w:pPr>
      <w:r w:rsidRPr="001A6DA7">
        <w:rPr>
          <w:rFonts w:asciiTheme="majorHAnsi" w:eastAsia="Times New Roman" w:hAnsiTheme="majorHAnsi"/>
          <w:b/>
          <w:bCs/>
          <w:lang w:eastAsia="el-GR"/>
        </w:rPr>
        <w:t>ΠΑΡΑΡΤΗΜΑ</w:t>
      </w:r>
    </w:p>
    <w:p w14:paraId="282F6021" w14:textId="77777777" w:rsidR="001A6DA7" w:rsidRPr="001A6DA7" w:rsidRDefault="001A6DA7" w:rsidP="001A6DA7">
      <w:pPr>
        <w:spacing w:after="0" w:line="240" w:lineRule="auto"/>
        <w:rPr>
          <w:rFonts w:asciiTheme="majorHAnsi" w:eastAsia="Times New Roman" w:hAnsiTheme="majorHAnsi"/>
          <w:b/>
          <w:bCs/>
          <w:lang w:eastAsia="el-GR"/>
        </w:rPr>
      </w:pPr>
      <w:r w:rsidRPr="001A6DA7">
        <w:rPr>
          <w:rFonts w:asciiTheme="majorHAnsi" w:eastAsia="Times New Roman" w:hAnsiTheme="majorHAnsi"/>
          <w:b/>
          <w:bCs/>
          <w:lang w:eastAsia="el-GR"/>
        </w:rPr>
        <w:t>Α) ΣΥΓΚΝΤΡΩΤΙΚΟΣ ΠΙΑΝΑΚΑΣ ΥΛΙΚΏΝ</w:t>
      </w:r>
    </w:p>
    <w:tbl>
      <w:tblPr>
        <w:tblW w:w="8615" w:type="dxa"/>
        <w:tblLook w:val="04A0" w:firstRow="1" w:lastRow="0" w:firstColumn="1" w:lastColumn="0" w:noHBand="0" w:noVBand="1"/>
      </w:tblPr>
      <w:tblGrid>
        <w:gridCol w:w="952"/>
        <w:gridCol w:w="2088"/>
        <w:gridCol w:w="1374"/>
        <w:gridCol w:w="1930"/>
        <w:gridCol w:w="2049"/>
        <w:gridCol w:w="222"/>
      </w:tblGrid>
      <w:tr w:rsidR="001A6DA7" w:rsidRPr="001A6DA7" w14:paraId="5B12549E" w14:textId="77777777" w:rsidTr="006A6797">
        <w:trPr>
          <w:gridAfter w:val="1"/>
          <w:wAfter w:w="222" w:type="dxa"/>
          <w:trHeight w:val="360"/>
        </w:trPr>
        <w:tc>
          <w:tcPr>
            <w:tcW w:w="8393" w:type="dxa"/>
            <w:gridSpan w:val="5"/>
            <w:tcBorders>
              <w:top w:val="nil"/>
              <w:left w:val="single" w:sz="4" w:space="0" w:color="auto"/>
              <w:bottom w:val="nil"/>
              <w:right w:val="nil"/>
            </w:tcBorders>
            <w:shd w:val="clear" w:color="000000" w:fill="808080"/>
            <w:noWrap/>
            <w:vAlign w:val="center"/>
            <w:hideMark/>
          </w:tcPr>
          <w:p w14:paraId="67FC749B" w14:textId="77777777" w:rsidR="001A6DA7" w:rsidRPr="001A6DA7" w:rsidRDefault="001A6DA7" w:rsidP="001A6DA7">
            <w:pPr>
              <w:spacing w:after="0" w:line="240" w:lineRule="auto"/>
              <w:jc w:val="center"/>
              <w:rPr>
                <w:rFonts w:ascii="Palatino Linotype" w:eastAsia="Times New Roman" w:hAnsi="Palatino Linotype"/>
                <w:b/>
                <w:bCs/>
                <w:sz w:val="24"/>
                <w:szCs w:val="24"/>
                <w:lang w:eastAsia="el-GR"/>
              </w:rPr>
            </w:pPr>
            <w:r w:rsidRPr="001A6DA7">
              <w:rPr>
                <w:rFonts w:ascii="Palatino Linotype" w:eastAsia="Times New Roman" w:hAnsi="Palatino Linotype"/>
                <w:b/>
                <w:bCs/>
                <w:sz w:val="24"/>
                <w:szCs w:val="24"/>
                <w:lang w:eastAsia="el-GR"/>
              </w:rPr>
              <w:t>Προμήθεια Υλικών  Καθαριότητας  για το έτος  2025</w:t>
            </w:r>
          </w:p>
        </w:tc>
      </w:tr>
      <w:tr w:rsidR="001A6DA7" w:rsidRPr="001A6DA7" w14:paraId="04C49EA7" w14:textId="77777777" w:rsidTr="006A6797">
        <w:trPr>
          <w:gridAfter w:val="1"/>
          <w:wAfter w:w="222" w:type="dxa"/>
          <w:trHeight w:val="600"/>
        </w:trPr>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52A55"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A/A</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5DF2A" w14:textId="77777777" w:rsidR="001A6DA7" w:rsidRPr="001A6DA7" w:rsidRDefault="001A6DA7" w:rsidP="001A6DA7">
            <w:pPr>
              <w:spacing w:after="0" w:line="240" w:lineRule="auto"/>
              <w:jc w:val="center"/>
              <w:rPr>
                <w:rFonts w:ascii="Palatino Linotype" w:eastAsia="Times New Roman" w:hAnsi="Palatino Linotype"/>
                <w:b/>
                <w:bCs/>
                <w:i/>
                <w:iCs/>
                <w:lang w:eastAsia="el-GR"/>
              </w:rPr>
            </w:pPr>
            <w:r w:rsidRPr="001A6DA7">
              <w:rPr>
                <w:rFonts w:ascii="Palatino Linotype" w:eastAsia="Times New Roman" w:hAnsi="Palatino Linotype"/>
                <w:b/>
                <w:bCs/>
                <w:i/>
                <w:iCs/>
                <w:lang w:eastAsia="el-GR"/>
              </w:rPr>
              <w:t>ΕΙΔΟΣ</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FF1165" w14:textId="77777777" w:rsidR="001A6DA7" w:rsidRPr="001A6DA7" w:rsidRDefault="001A6DA7" w:rsidP="001A6DA7">
            <w:pPr>
              <w:spacing w:after="0" w:line="240" w:lineRule="auto"/>
              <w:jc w:val="center"/>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ΣΥΝΟΛΟ ΤΕΜΑΧΙΩΝ</w:t>
            </w:r>
          </w:p>
        </w:tc>
        <w:tc>
          <w:tcPr>
            <w:tcW w:w="1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B1FF0" w14:textId="77777777" w:rsidR="001A6DA7" w:rsidRPr="001A6DA7" w:rsidRDefault="001A6DA7" w:rsidP="001A6DA7">
            <w:pPr>
              <w:spacing w:after="0" w:line="240" w:lineRule="auto"/>
              <w:jc w:val="center"/>
              <w:rPr>
                <w:rFonts w:ascii="Palatino Linotype" w:eastAsia="Times New Roman" w:hAnsi="Palatino Linotype"/>
                <w:b/>
                <w:bCs/>
                <w:i/>
                <w:iCs/>
                <w:lang w:eastAsia="el-GR"/>
              </w:rPr>
            </w:pPr>
            <w:r w:rsidRPr="001A6DA7">
              <w:rPr>
                <w:rFonts w:ascii="Palatino Linotype" w:eastAsia="Times New Roman" w:hAnsi="Palatino Linotype"/>
                <w:b/>
                <w:bCs/>
                <w:i/>
                <w:iCs/>
                <w:lang w:eastAsia="el-GR"/>
              </w:rPr>
              <w:t>ΤΙΜΗ ΜΟΝΑΔΑΣ ΧΩΡΙΣ ΦΠΑ</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528A1" w14:textId="77777777" w:rsidR="001A6DA7" w:rsidRPr="001A6DA7" w:rsidRDefault="001A6DA7" w:rsidP="001A6DA7">
            <w:pPr>
              <w:spacing w:after="0" w:line="240" w:lineRule="auto"/>
              <w:jc w:val="center"/>
              <w:rPr>
                <w:rFonts w:ascii="Palatino Linotype" w:eastAsia="Times New Roman" w:hAnsi="Palatino Linotype"/>
                <w:b/>
                <w:bCs/>
                <w:i/>
                <w:iCs/>
                <w:lang w:eastAsia="el-GR"/>
              </w:rPr>
            </w:pPr>
            <w:r w:rsidRPr="001A6DA7">
              <w:rPr>
                <w:rFonts w:ascii="Palatino Linotype" w:eastAsia="Times New Roman" w:hAnsi="Palatino Linotype"/>
                <w:b/>
                <w:bCs/>
                <w:i/>
                <w:iCs/>
                <w:lang w:eastAsia="el-GR"/>
              </w:rPr>
              <w:t xml:space="preserve">ΣΥΝΟΛΙΚΟ ΚΟΣΤΟΣ </w:t>
            </w:r>
          </w:p>
        </w:tc>
      </w:tr>
      <w:tr w:rsidR="001A6DA7" w:rsidRPr="001A6DA7" w14:paraId="556C1F3B" w14:textId="77777777" w:rsidTr="006A6797">
        <w:trPr>
          <w:trHeight w:val="330"/>
        </w:trPr>
        <w:tc>
          <w:tcPr>
            <w:tcW w:w="952" w:type="dxa"/>
            <w:vMerge/>
            <w:tcBorders>
              <w:top w:val="single" w:sz="4" w:space="0" w:color="auto"/>
              <w:left w:val="single" w:sz="4" w:space="0" w:color="auto"/>
              <w:bottom w:val="single" w:sz="4" w:space="0" w:color="auto"/>
              <w:right w:val="single" w:sz="4" w:space="0" w:color="auto"/>
            </w:tcBorders>
            <w:vAlign w:val="center"/>
            <w:hideMark/>
          </w:tcPr>
          <w:p w14:paraId="0607314E" w14:textId="77777777" w:rsidR="001A6DA7" w:rsidRPr="001A6DA7" w:rsidRDefault="001A6DA7" w:rsidP="001A6DA7">
            <w:pPr>
              <w:spacing w:after="0" w:line="240" w:lineRule="auto"/>
              <w:rPr>
                <w:rFonts w:ascii="Palatino Linotype" w:eastAsia="Times New Roman" w:hAnsi="Palatino Linotype"/>
                <w:b/>
                <w:bCs/>
                <w:lang w:eastAsia="el-GR"/>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14:paraId="5CFB3F7F" w14:textId="77777777" w:rsidR="001A6DA7" w:rsidRPr="001A6DA7" w:rsidRDefault="001A6DA7" w:rsidP="001A6DA7">
            <w:pPr>
              <w:spacing w:after="0" w:line="240" w:lineRule="auto"/>
              <w:rPr>
                <w:rFonts w:ascii="Palatino Linotype" w:eastAsia="Times New Roman" w:hAnsi="Palatino Linotype"/>
                <w:b/>
                <w:bCs/>
                <w:i/>
                <w:iCs/>
                <w:lang w:eastAsia="el-GR"/>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2DBFD3E3" w14:textId="77777777" w:rsidR="001A6DA7" w:rsidRPr="001A6DA7" w:rsidRDefault="001A6DA7" w:rsidP="001A6DA7">
            <w:pPr>
              <w:spacing w:after="0" w:line="240" w:lineRule="auto"/>
              <w:rPr>
                <w:rFonts w:ascii="Aptos Narrow" w:eastAsia="Times New Roman" w:hAnsi="Aptos Narrow"/>
                <w:b/>
                <w:bCs/>
                <w:color w:val="000000"/>
                <w:lang w:eastAsia="el-GR"/>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14:paraId="333082C2" w14:textId="77777777" w:rsidR="001A6DA7" w:rsidRPr="001A6DA7" w:rsidRDefault="001A6DA7" w:rsidP="001A6DA7">
            <w:pPr>
              <w:spacing w:after="0" w:line="240" w:lineRule="auto"/>
              <w:rPr>
                <w:rFonts w:ascii="Palatino Linotype" w:eastAsia="Times New Roman" w:hAnsi="Palatino Linotype"/>
                <w:b/>
                <w:bCs/>
                <w:i/>
                <w:iCs/>
                <w:lang w:eastAsia="el-GR"/>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67151767" w14:textId="77777777" w:rsidR="001A6DA7" w:rsidRPr="001A6DA7" w:rsidRDefault="001A6DA7" w:rsidP="001A6DA7">
            <w:pPr>
              <w:spacing w:after="0" w:line="240" w:lineRule="auto"/>
              <w:rPr>
                <w:rFonts w:ascii="Palatino Linotype" w:eastAsia="Times New Roman" w:hAnsi="Palatino Linotype"/>
                <w:b/>
                <w:bCs/>
                <w:i/>
                <w:iCs/>
                <w:lang w:eastAsia="el-GR"/>
              </w:rPr>
            </w:pPr>
          </w:p>
        </w:tc>
        <w:tc>
          <w:tcPr>
            <w:tcW w:w="222" w:type="dxa"/>
            <w:tcBorders>
              <w:top w:val="nil"/>
              <w:left w:val="nil"/>
              <w:bottom w:val="nil"/>
              <w:right w:val="nil"/>
            </w:tcBorders>
            <w:shd w:val="clear" w:color="auto" w:fill="auto"/>
            <w:noWrap/>
            <w:vAlign w:val="bottom"/>
            <w:hideMark/>
          </w:tcPr>
          <w:p w14:paraId="2F2FBCD6" w14:textId="77777777" w:rsidR="001A6DA7" w:rsidRPr="001A6DA7" w:rsidRDefault="001A6DA7" w:rsidP="001A6DA7">
            <w:pPr>
              <w:spacing w:after="0" w:line="240" w:lineRule="auto"/>
              <w:jc w:val="center"/>
              <w:rPr>
                <w:rFonts w:ascii="Palatino Linotype" w:eastAsia="Times New Roman" w:hAnsi="Palatino Linotype"/>
                <w:b/>
                <w:bCs/>
                <w:i/>
                <w:iCs/>
                <w:lang w:eastAsia="el-GR"/>
              </w:rPr>
            </w:pPr>
          </w:p>
        </w:tc>
      </w:tr>
      <w:tr w:rsidR="001A6DA7" w:rsidRPr="001A6DA7" w14:paraId="1D912F9F"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FF6EAD5"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w:t>
            </w:r>
          </w:p>
        </w:tc>
        <w:tc>
          <w:tcPr>
            <w:tcW w:w="2088" w:type="dxa"/>
            <w:tcBorders>
              <w:top w:val="nil"/>
              <w:left w:val="nil"/>
              <w:bottom w:val="single" w:sz="4" w:space="0" w:color="auto"/>
              <w:right w:val="single" w:sz="4" w:space="0" w:color="auto"/>
            </w:tcBorders>
            <w:shd w:val="clear" w:color="000000" w:fill="FFFFFF"/>
            <w:vAlign w:val="center"/>
            <w:hideMark/>
          </w:tcPr>
          <w:p w14:paraId="2E9BC366"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Χλώριο 2 L</w:t>
            </w:r>
          </w:p>
        </w:tc>
        <w:tc>
          <w:tcPr>
            <w:tcW w:w="1374" w:type="dxa"/>
            <w:tcBorders>
              <w:top w:val="nil"/>
              <w:left w:val="nil"/>
              <w:bottom w:val="single" w:sz="4" w:space="0" w:color="auto"/>
              <w:right w:val="single" w:sz="4" w:space="0" w:color="auto"/>
            </w:tcBorders>
            <w:shd w:val="clear" w:color="auto" w:fill="auto"/>
            <w:noWrap/>
            <w:vAlign w:val="bottom"/>
            <w:hideMark/>
          </w:tcPr>
          <w:p w14:paraId="28A3E79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81</w:t>
            </w:r>
          </w:p>
        </w:tc>
        <w:tc>
          <w:tcPr>
            <w:tcW w:w="1930" w:type="dxa"/>
            <w:tcBorders>
              <w:top w:val="nil"/>
              <w:left w:val="nil"/>
              <w:bottom w:val="single" w:sz="4" w:space="0" w:color="auto"/>
              <w:right w:val="single" w:sz="4" w:space="0" w:color="auto"/>
            </w:tcBorders>
            <w:shd w:val="clear" w:color="auto" w:fill="auto"/>
            <w:noWrap/>
            <w:vAlign w:val="bottom"/>
            <w:hideMark/>
          </w:tcPr>
          <w:p w14:paraId="32F9376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1,25 €</w:t>
            </w:r>
          </w:p>
        </w:tc>
        <w:tc>
          <w:tcPr>
            <w:tcW w:w="2049" w:type="dxa"/>
            <w:tcBorders>
              <w:top w:val="nil"/>
              <w:left w:val="nil"/>
              <w:bottom w:val="single" w:sz="4" w:space="0" w:color="auto"/>
              <w:right w:val="single" w:sz="4" w:space="0" w:color="auto"/>
            </w:tcBorders>
            <w:shd w:val="clear" w:color="auto" w:fill="auto"/>
            <w:noWrap/>
            <w:vAlign w:val="bottom"/>
            <w:hideMark/>
          </w:tcPr>
          <w:p w14:paraId="1DCFE55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101,25 €</w:t>
            </w:r>
          </w:p>
        </w:tc>
        <w:tc>
          <w:tcPr>
            <w:tcW w:w="222" w:type="dxa"/>
            <w:vAlign w:val="center"/>
            <w:hideMark/>
          </w:tcPr>
          <w:p w14:paraId="4B9E9399"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7271F09"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5DCB4D6"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2</w:t>
            </w:r>
          </w:p>
        </w:tc>
        <w:tc>
          <w:tcPr>
            <w:tcW w:w="2088" w:type="dxa"/>
            <w:tcBorders>
              <w:top w:val="nil"/>
              <w:left w:val="nil"/>
              <w:bottom w:val="single" w:sz="4" w:space="0" w:color="auto"/>
              <w:right w:val="single" w:sz="4" w:space="0" w:color="auto"/>
            </w:tcBorders>
            <w:shd w:val="clear" w:color="000000" w:fill="FFFFFF"/>
            <w:vAlign w:val="center"/>
            <w:hideMark/>
          </w:tcPr>
          <w:p w14:paraId="5F1259EB"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Υγρό Πατώματος 4l</w:t>
            </w:r>
          </w:p>
        </w:tc>
        <w:tc>
          <w:tcPr>
            <w:tcW w:w="1374" w:type="dxa"/>
            <w:tcBorders>
              <w:top w:val="nil"/>
              <w:left w:val="nil"/>
              <w:bottom w:val="single" w:sz="4" w:space="0" w:color="auto"/>
              <w:right w:val="single" w:sz="4" w:space="0" w:color="auto"/>
            </w:tcBorders>
            <w:shd w:val="clear" w:color="auto" w:fill="auto"/>
            <w:noWrap/>
            <w:vAlign w:val="bottom"/>
            <w:hideMark/>
          </w:tcPr>
          <w:p w14:paraId="5E1086F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w:t>
            </w:r>
          </w:p>
        </w:tc>
        <w:tc>
          <w:tcPr>
            <w:tcW w:w="1930" w:type="dxa"/>
            <w:tcBorders>
              <w:top w:val="nil"/>
              <w:left w:val="nil"/>
              <w:bottom w:val="single" w:sz="4" w:space="0" w:color="auto"/>
              <w:right w:val="single" w:sz="4" w:space="0" w:color="auto"/>
            </w:tcBorders>
            <w:shd w:val="clear" w:color="auto" w:fill="auto"/>
            <w:noWrap/>
            <w:vAlign w:val="bottom"/>
            <w:hideMark/>
          </w:tcPr>
          <w:p w14:paraId="3B161EC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3,20 €</w:t>
            </w:r>
          </w:p>
        </w:tc>
        <w:tc>
          <w:tcPr>
            <w:tcW w:w="2049" w:type="dxa"/>
            <w:tcBorders>
              <w:top w:val="nil"/>
              <w:left w:val="nil"/>
              <w:bottom w:val="single" w:sz="4" w:space="0" w:color="auto"/>
              <w:right w:val="single" w:sz="4" w:space="0" w:color="auto"/>
            </w:tcBorders>
            <w:shd w:val="clear" w:color="auto" w:fill="auto"/>
            <w:noWrap/>
            <w:vAlign w:val="bottom"/>
            <w:hideMark/>
          </w:tcPr>
          <w:p w14:paraId="5AA76D7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16,00 €</w:t>
            </w:r>
          </w:p>
        </w:tc>
        <w:tc>
          <w:tcPr>
            <w:tcW w:w="222" w:type="dxa"/>
            <w:vAlign w:val="center"/>
            <w:hideMark/>
          </w:tcPr>
          <w:p w14:paraId="64205343"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681D9B01"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42DE731D"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3</w:t>
            </w:r>
          </w:p>
        </w:tc>
        <w:tc>
          <w:tcPr>
            <w:tcW w:w="2088" w:type="dxa"/>
            <w:tcBorders>
              <w:top w:val="nil"/>
              <w:left w:val="nil"/>
              <w:bottom w:val="single" w:sz="4" w:space="0" w:color="auto"/>
              <w:right w:val="single" w:sz="4" w:space="0" w:color="auto"/>
            </w:tcBorders>
            <w:shd w:val="clear" w:color="000000" w:fill="FFFFFF"/>
            <w:vAlign w:val="center"/>
            <w:hideMark/>
          </w:tcPr>
          <w:p w14:paraId="6AF2E704"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Υγρό Τζαμιών (500 </w:t>
            </w:r>
            <w:proofErr w:type="spellStart"/>
            <w:r w:rsidRPr="001A6DA7">
              <w:rPr>
                <w:rFonts w:ascii="Palatino Linotype" w:eastAsia="Times New Roman" w:hAnsi="Palatino Linotype"/>
                <w:lang w:eastAsia="el-GR"/>
              </w:rPr>
              <w:t>ml</w:t>
            </w:r>
            <w:proofErr w:type="spellEnd"/>
            <w:r w:rsidRPr="001A6DA7">
              <w:rPr>
                <w:rFonts w:ascii="Palatino Linotype" w:eastAsia="Times New Roman" w:hAnsi="Palatino Linotype"/>
                <w:lang w:eastAsia="el-GR"/>
              </w:rPr>
              <w:t>)</w:t>
            </w:r>
          </w:p>
        </w:tc>
        <w:tc>
          <w:tcPr>
            <w:tcW w:w="1374" w:type="dxa"/>
            <w:tcBorders>
              <w:top w:val="nil"/>
              <w:left w:val="nil"/>
              <w:bottom w:val="single" w:sz="4" w:space="0" w:color="auto"/>
              <w:right w:val="single" w:sz="4" w:space="0" w:color="auto"/>
            </w:tcBorders>
            <w:shd w:val="clear" w:color="auto" w:fill="auto"/>
            <w:noWrap/>
            <w:vAlign w:val="bottom"/>
            <w:hideMark/>
          </w:tcPr>
          <w:p w14:paraId="0395693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26</w:t>
            </w:r>
          </w:p>
        </w:tc>
        <w:tc>
          <w:tcPr>
            <w:tcW w:w="1930" w:type="dxa"/>
            <w:tcBorders>
              <w:top w:val="nil"/>
              <w:left w:val="nil"/>
              <w:bottom w:val="single" w:sz="4" w:space="0" w:color="auto"/>
              <w:right w:val="single" w:sz="4" w:space="0" w:color="auto"/>
            </w:tcBorders>
            <w:shd w:val="clear" w:color="auto" w:fill="auto"/>
            <w:noWrap/>
            <w:vAlign w:val="bottom"/>
            <w:hideMark/>
          </w:tcPr>
          <w:p w14:paraId="15F2E21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0,96 €</w:t>
            </w:r>
          </w:p>
        </w:tc>
        <w:tc>
          <w:tcPr>
            <w:tcW w:w="2049" w:type="dxa"/>
            <w:tcBorders>
              <w:top w:val="nil"/>
              <w:left w:val="nil"/>
              <w:bottom w:val="single" w:sz="4" w:space="0" w:color="auto"/>
              <w:right w:val="single" w:sz="4" w:space="0" w:color="auto"/>
            </w:tcBorders>
            <w:shd w:val="clear" w:color="auto" w:fill="auto"/>
            <w:noWrap/>
            <w:vAlign w:val="bottom"/>
            <w:hideMark/>
          </w:tcPr>
          <w:p w14:paraId="21D938A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24,96 €</w:t>
            </w:r>
          </w:p>
        </w:tc>
        <w:tc>
          <w:tcPr>
            <w:tcW w:w="222" w:type="dxa"/>
            <w:vAlign w:val="center"/>
            <w:hideMark/>
          </w:tcPr>
          <w:p w14:paraId="255FD29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53E28E84"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2D05426"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4</w:t>
            </w:r>
          </w:p>
        </w:tc>
        <w:tc>
          <w:tcPr>
            <w:tcW w:w="2088" w:type="dxa"/>
            <w:tcBorders>
              <w:top w:val="nil"/>
              <w:left w:val="nil"/>
              <w:bottom w:val="single" w:sz="4" w:space="0" w:color="auto"/>
              <w:right w:val="single" w:sz="4" w:space="0" w:color="auto"/>
            </w:tcBorders>
            <w:shd w:val="clear" w:color="000000" w:fill="FFFFFF"/>
            <w:vAlign w:val="center"/>
            <w:hideMark/>
          </w:tcPr>
          <w:p w14:paraId="1D390708"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Υδροχλωρικό οξύ</w:t>
            </w:r>
          </w:p>
        </w:tc>
        <w:tc>
          <w:tcPr>
            <w:tcW w:w="1374" w:type="dxa"/>
            <w:tcBorders>
              <w:top w:val="nil"/>
              <w:left w:val="nil"/>
              <w:bottom w:val="single" w:sz="4" w:space="0" w:color="auto"/>
              <w:right w:val="single" w:sz="4" w:space="0" w:color="auto"/>
            </w:tcBorders>
            <w:shd w:val="clear" w:color="auto" w:fill="auto"/>
            <w:noWrap/>
            <w:vAlign w:val="bottom"/>
            <w:hideMark/>
          </w:tcPr>
          <w:p w14:paraId="2FCF6D7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w:t>
            </w:r>
          </w:p>
        </w:tc>
        <w:tc>
          <w:tcPr>
            <w:tcW w:w="1930" w:type="dxa"/>
            <w:tcBorders>
              <w:top w:val="nil"/>
              <w:left w:val="nil"/>
              <w:bottom w:val="single" w:sz="4" w:space="0" w:color="auto"/>
              <w:right w:val="single" w:sz="4" w:space="0" w:color="auto"/>
            </w:tcBorders>
            <w:shd w:val="clear" w:color="auto" w:fill="auto"/>
            <w:noWrap/>
            <w:vAlign w:val="bottom"/>
            <w:hideMark/>
          </w:tcPr>
          <w:p w14:paraId="43A8150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0,52 €</w:t>
            </w:r>
          </w:p>
        </w:tc>
        <w:tc>
          <w:tcPr>
            <w:tcW w:w="2049" w:type="dxa"/>
            <w:tcBorders>
              <w:top w:val="nil"/>
              <w:left w:val="nil"/>
              <w:bottom w:val="single" w:sz="4" w:space="0" w:color="auto"/>
              <w:right w:val="single" w:sz="4" w:space="0" w:color="auto"/>
            </w:tcBorders>
            <w:shd w:val="clear" w:color="auto" w:fill="auto"/>
            <w:noWrap/>
            <w:vAlign w:val="bottom"/>
            <w:hideMark/>
          </w:tcPr>
          <w:p w14:paraId="223A6A8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12,48 €</w:t>
            </w:r>
          </w:p>
        </w:tc>
        <w:tc>
          <w:tcPr>
            <w:tcW w:w="222" w:type="dxa"/>
            <w:vAlign w:val="center"/>
            <w:hideMark/>
          </w:tcPr>
          <w:p w14:paraId="3614B7F9"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A3341E8"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5824D99"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5</w:t>
            </w:r>
          </w:p>
        </w:tc>
        <w:tc>
          <w:tcPr>
            <w:tcW w:w="2088" w:type="dxa"/>
            <w:tcBorders>
              <w:top w:val="nil"/>
              <w:left w:val="nil"/>
              <w:bottom w:val="single" w:sz="4" w:space="0" w:color="auto"/>
              <w:right w:val="single" w:sz="4" w:space="0" w:color="auto"/>
            </w:tcBorders>
            <w:shd w:val="clear" w:color="auto" w:fill="auto"/>
            <w:vAlign w:val="center"/>
            <w:hideMark/>
          </w:tcPr>
          <w:p w14:paraId="62E7B2C8"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Υγρό πιάτων 0,5L</w:t>
            </w:r>
          </w:p>
        </w:tc>
        <w:tc>
          <w:tcPr>
            <w:tcW w:w="1374" w:type="dxa"/>
            <w:tcBorders>
              <w:top w:val="nil"/>
              <w:left w:val="nil"/>
              <w:bottom w:val="single" w:sz="4" w:space="0" w:color="auto"/>
              <w:right w:val="single" w:sz="4" w:space="0" w:color="auto"/>
            </w:tcBorders>
            <w:shd w:val="clear" w:color="auto" w:fill="auto"/>
            <w:noWrap/>
            <w:vAlign w:val="bottom"/>
            <w:hideMark/>
          </w:tcPr>
          <w:p w14:paraId="6DC2987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105</w:t>
            </w:r>
          </w:p>
        </w:tc>
        <w:tc>
          <w:tcPr>
            <w:tcW w:w="1930" w:type="dxa"/>
            <w:tcBorders>
              <w:top w:val="nil"/>
              <w:left w:val="nil"/>
              <w:bottom w:val="single" w:sz="4" w:space="0" w:color="auto"/>
              <w:right w:val="single" w:sz="4" w:space="0" w:color="auto"/>
            </w:tcBorders>
            <w:shd w:val="clear" w:color="auto" w:fill="auto"/>
            <w:noWrap/>
            <w:vAlign w:val="bottom"/>
            <w:hideMark/>
          </w:tcPr>
          <w:p w14:paraId="5D5F159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1,20 €</w:t>
            </w:r>
          </w:p>
        </w:tc>
        <w:tc>
          <w:tcPr>
            <w:tcW w:w="2049" w:type="dxa"/>
            <w:tcBorders>
              <w:top w:val="nil"/>
              <w:left w:val="nil"/>
              <w:bottom w:val="single" w:sz="4" w:space="0" w:color="auto"/>
              <w:right w:val="single" w:sz="4" w:space="0" w:color="auto"/>
            </w:tcBorders>
            <w:shd w:val="clear" w:color="auto" w:fill="auto"/>
            <w:noWrap/>
            <w:vAlign w:val="bottom"/>
            <w:hideMark/>
          </w:tcPr>
          <w:p w14:paraId="23CB58E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126,00 €</w:t>
            </w:r>
          </w:p>
        </w:tc>
        <w:tc>
          <w:tcPr>
            <w:tcW w:w="222" w:type="dxa"/>
            <w:vAlign w:val="center"/>
            <w:hideMark/>
          </w:tcPr>
          <w:p w14:paraId="4B1D9D95"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10AD686"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B7446E3"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6</w:t>
            </w:r>
          </w:p>
        </w:tc>
        <w:tc>
          <w:tcPr>
            <w:tcW w:w="2088" w:type="dxa"/>
            <w:tcBorders>
              <w:top w:val="nil"/>
              <w:left w:val="nil"/>
              <w:bottom w:val="single" w:sz="4" w:space="0" w:color="auto"/>
              <w:right w:val="single" w:sz="4" w:space="0" w:color="auto"/>
            </w:tcBorders>
            <w:shd w:val="clear" w:color="auto" w:fill="auto"/>
            <w:vAlign w:val="center"/>
            <w:hideMark/>
          </w:tcPr>
          <w:p w14:paraId="26D031A2"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Υγρό  πιάτων 2L</w:t>
            </w:r>
          </w:p>
        </w:tc>
        <w:tc>
          <w:tcPr>
            <w:tcW w:w="1374" w:type="dxa"/>
            <w:tcBorders>
              <w:top w:val="nil"/>
              <w:left w:val="nil"/>
              <w:bottom w:val="single" w:sz="4" w:space="0" w:color="auto"/>
              <w:right w:val="single" w:sz="4" w:space="0" w:color="auto"/>
            </w:tcBorders>
            <w:shd w:val="clear" w:color="auto" w:fill="auto"/>
            <w:noWrap/>
            <w:vAlign w:val="bottom"/>
            <w:hideMark/>
          </w:tcPr>
          <w:p w14:paraId="1C0CCC0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31FCCB0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2,82 €</w:t>
            </w:r>
          </w:p>
        </w:tc>
        <w:tc>
          <w:tcPr>
            <w:tcW w:w="2049" w:type="dxa"/>
            <w:tcBorders>
              <w:top w:val="nil"/>
              <w:left w:val="nil"/>
              <w:bottom w:val="single" w:sz="4" w:space="0" w:color="auto"/>
              <w:right w:val="single" w:sz="4" w:space="0" w:color="auto"/>
            </w:tcBorders>
            <w:shd w:val="clear" w:color="auto" w:fill="auto"/>
            <w:noWrap/>
            <w:vAlign w:val="bottom"/>
            <w:hideMark/>
          </w:tcPr>
          <w:p w14:paraId="4A0620F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11,28 €</w:t>
            </w:r>
          </w:p>
        </w:tc>
        <w:tc>
          <w:tcPr>
            <w:tcW w:w="222" w:type="dxa"/>
            <w:vAlign w:val="center"/>
            <w:hideMark/>
          </w:tcPr>
          <w:p w14:paraId="682A7D03"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E98617B"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7D4A4E0"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7</w:t>
            </w:r>
          </w:p>
        </w:tc>
        <w:tc>
          <w:tcPr>
            <w:tcW w:w="2088" w:type="dxa"/>
            <w:tcBorders>
              <w:top w:val="nil"/>
              <w:left w:val="nil"/>
              <w:bottom w:val="single" w:sz="4" w:space="0" w:color="auto"/>
              <w:right w:val="single" w:sz="4" w:space="0" w:color="auto"/>
            </w:tcBorders>
            <w:shd w:val="clear" w:color="000000" w:fill="FFFFFF"/>
            <w:vAlign w:val="center"/>
            <w:hideMark/>
          </w:tcPr>
          <w:p w14:paraId="13C6092F"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Υγρό  πιάτων 4L</w:t>
            </w:r>
          </w:p>
        </w:tc>
        <w:tc>
          <w:tcPr>
            <w:tcW w:w="1374" w:type="dxa"/>
            <w:tcBorders>
              <w:top w:val="nil"/>
              <w:left w:val="nil"/>
              <w:bottom w:val="single" w:sz="4" w:space="0" w:color="auto"/>
              <w:right w:val="single" w:sz="4" w:space="0" w:color="auto"/>
            </w:tcBorders>
            <w:shd w:val="clear" w:color="auto" w:fill="auto"/>
            <w:noWrap/>
            <w:vAlign w:val="bottom"/>
            <w:hideMark/>
          </w:tcPr>
          <w:p w14:paraId="2F5B017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18</w:t>
            </w:r>
          </w:p>
        </w:tc>
        <w:tc>
          <w:tcPr>
            <w:tcW w:w="1930" w:type="dxa"/>
            <w:tcBorders>
              <w:top w:val="nil"/>
              <w:left w:val="nil"/>
              <w:bottom w:val="single" w:sz="4" w:space="0" w:color="auto"/>
              <w:right w:val="single" w:sz="4" w:space="0" w:color="auto"/>
            </w:tcBorders>
            <w:shd w:val="clear" w:color="auto" w:fill="auto"/>
            <w:noWrap/>
            <w:vAlign w:val="bottom"/>
            <w:hideMark/>
          </w:tcPr>
          <w:p w14:paraId="51538D8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3,20 €</w:t>
            </w:r>
          </w:p>
        </w:tc>
        <w:tc>
          <w:tcPr>
            <w:tcW w:w="2049" w:type="dxa"/>
            <w:tcBorders>
              <w:top w:val="nil"/>
              <w:left w:val="nil"/>
              <w:bottom w:val="single" w:sz="4" w:space="0" w:color="auto"/>
              <w:right w:val="single" w:sz="4" w:space="0" w:color="auto"/>
            </w:tcBorders>
            <w:shd w:val="clear" w:color="auto" w:fill="auto"/>
            <w:noWrap/>
            <w:vAlign w:val="bottom"/>
            <w:hideMark/>
          </w:tcPr>
          <w:p w14:paraId="0D68DAA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57,60 €</w:t>
            </w:r>
          </w:p>
        </w:tc>
        <w:tc>
          <w:tcPr>
            <w:tcW w:w="222" w:type="dxa"/>
            <w:vAlign w:val="center"/>
            <w:hideMark/>
          </w:tcPr>
          <w:p w14:paraId="0A98AFAE"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54C182BC"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6E07929"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8</w:t>
            </w:r>
          </w:p>
        </w:tc>
        <w:tc>
          <w:tcPr>
            <w:tcW w:w="2088" w:type="dxa"/>
            <w:tcBorders>
              <w:top w:val="nil"/>
              <w:left w:val="nil"/>
              <w:bottom w:val="single" w:sz="4" w:space="0" w:color="auto"/>
              <w:right w:val="single" w:sz="4" w:space="0" w:color="auto"/>
            </w:tcBorders>
            <w:shd w:val="clear" w:color="auto" w:fill="auto"/>
            <w:vAlign w:val="center"/>
            <w:hideMark/>
          </w:tcPr>
          <w:p w14:paraId="7C94ECB0" w14:textId="77777777" w:rsidR="001A6DA7" w:rsidRPr="001A6DA7" w:rsidRDefault="001A6DA7" w:rsidP="001A6DA7">
            <w:pPr>
              <w:spacing w:after="0" w:line="240" w:lineRule="auto"/>
              <w:rPr>
                <w:rFonts w:ascii="Palatino Linotype" w:eastAsia="Times New Roman" w:hAnsi="Palatino Linotype"/>
                <w:lang w:eastAsia="el-GR"/>
              </w:rPr>
            </w:pPr>
            <w:proofErr w:type="spellStart"/>
            <w:r w:rsidRPr="001A6DA7">
              <w:rPr>
                <w:rFonts w:ascii="Palatino Linotype" w:eastAsia="Times New Roman" w:hAnsi="Palatino Linotype"/>
                <w:lang w:eastAsia="el-GR"/>
              </w:rPr>
              <w:t>Κρεμοσάπουνο</w:t>
            </w:r>
            <w:proofErr w:type="spellEnd"/>
            <w:r w:rsidRPr="001A6DA7">
              <w:rPr>
                <w:rFonts w:ascii="Palatino Linotype" w:eastAsia="Times New Roman" w:hAnsi="Palatino Linotype"/>
                <w:lang w:eastAsia="el-GR"/>
              </w:rPr>
              <w:t xml:space="preserve"> μικρό με αντλία </w:t>
            </w:r>
          </w:p>
        </w:tc>
        <w:tc>
          <w:tcPr>
            <w:tcW w:w="1374" w:type="dxa"/>
            <w:tcBorders>
              <w:top w:val="nil"/>
              <w:left w:val="nil"/>
              <w:bottom w:val="single" w:sz="4" w:space="0" w:color="auto"/>
              <w:right w:val="single" w:sz="4" w:space="0" w:color="auto"/>
            </w:tcBorders>
            <w:shd w:val="clear" w:color="auto" w:fill="auto"/>
            <w:noWrap/>
            <w:vAlign w:val="bottom"/>
            <w:hideMark/>
          </w:tcPr>
          <w:p w14:paraId="7849111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110</w:t>
            </w:r>
          </w:p>
        </w:tc>
        <w:tc>
          <w:tcPr>
            <w:tcW w:w="1930" w:type="dxa"/>
            <w:tcBorders>
              <w:top w:val="nil"/>
              <w:left w:val="nil"/>
              <w:bottom w:val="single" w:sz="4" w:space="0" w:color="auto"/>
              <w:right w:val="single" w:sz="4" w:space="0" w:color="auto"/>
            </w:tcBorders>
            <w:shd w:val="clear" w:color="auto" w:fill="auto"/>
            <w:noWrap/>
            <w:vAlign w:val="bottom"/>
            <w:hideMark/>
          </w:tcPr>
          <w:p w14:paraId="2622D5C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1,30 €</w:t>
            </w:r>
          </w:p>
        </w:tc>
        <w:tc>
          <w:tcPr>
            <w:tcW w:w="2049" w:type="dxa"/>
            <w:tcBorders>
              <w:top w:val="nil"/>
              <w:left w:val="nil"/>
              <w:bottom w:val="single" w:sz="4" w:space="0" w:color="auto"/>
              <w:right w:val="single" w:sz="4" w:space="0" w:color="auto"/>
            </w:tcBorders>
            <w:shd w:val="clear" w:color="auto" w:fill="auto"/>
            <w:noWrap/>
            <w:vAlign w:val="bottom"/>
            <w:hideMark/>
          </w:tcPr>
          <w:p w14:paraId="216F6B4A"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143,00 €</w:t>
            </w:r>
          </w:p>
        </w:tc>
        <w:tc>
          <w:tcPr>
            <w:tcW w:w="222" w:type="dxa"/>
            <w:vAlign w:val="center"/>
            <w:hideMark/>
          </w:tcPr>
          <w:p w14:paraId="4A73BA5E"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DA24BCB"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EC1574B"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9</w:t>
            </w:r>
          </w:p>
        </w:tc>
        <w:tc>
          <w:tcPr>
            <w:tcW w:w="2088" w:type="dxa"/>
            <w:tcBorders>
              <w:top w:val="nil"/>
              <w:left w:val="nil"/>
              <w:bottom w:val="single" w:sz="4" w:space="0" w:color="auto"/>
              <w:right w:val="single" w:sz="4" w:space="0" w:color="auto"/>
            </w:tcBorders>
            <w:shd w:val="clear" w:color="auto" w:fill="auto"/>
            <w:vAlign w:val="center"/>
            <w:hideMark/>
          </w:tcPr>
          <w:p w14:paraId="7A3E886C"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Σαπούνι στερεό αρωματικό </w:t>
            </w:r>
          </w:p>
        </w:tc>
        <w:tc>
          <w:tcPr>
            <w:tcW w:w="1374" w:type="dxa"/>
            <w:tcBorders>
              <w:top w:val="nil"/>
              <w:left w:val="nil"/>
              <w:bottom w:val="single" w:sz="4" w:space="0" w:color="auto"/>
              <w:right w:val="single" w:sz="4" w:space="0" w:color="auto"/>
            </w:tcBorders>
            <w:shd w:val="clear" w:color="auto" w:fill="auto"/>
            <w:noWrap/>
            <w:vAlign w:val="bottom"/>
            <w:hideMark/>
          </w:tcPr>
          <w:p w14:paraId="4C048F9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w:t>
            </w:r>
          </w:p>
        </w:tc>
        <w:tc>
          <w:tcPr>
            <w:tcW w:w="1930" w:type="dxa"/>
            <w:tcBorders>
              <w:top w:val="nil"/>
              <w:left w:val="nil"/>
              <w:bottom w:val="single" w:sz="4" w:space="0" w:color="auto"/>
              <w:right w:val="single" w:sz="4" w:space="0" w:color="auto"/>
            </w:tcBorders>
            <w:shd w:val="clear" w:color="auto" w:fill="auto"/>
            <w:noWrap/>
            <w:vAlign w:val="bottom"/>
            <w:hideMark/>
          </w:tcPr>
          <w:p w14:paraId="6604A31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0,50 €</w:t>
            </w:r>
          </w:p>
        </w:tc>
        <w:tc>
          <w:tcPr>
            <w:tcW w:w="2049" w:type="dxa"/>
            <w:tcBorders>
              <w:top w:val="nil"/>
              <w:left w:val="nil"/>
              <w:bottom w:val="single" w:sz="4" w:space="0" w:color="auto"/>
              <w:right w:val="single" w:sz="4" w:space="0" w:color="auto"/>
            </w:tcBorders>
            <w:shd w:val="clear" w:color="auto" w:fill="auto"/>
            <w:noWrap/>
            <w:vAlign w:val="bottom"/>
            <w:hideMark/>
          </w:tcPr>
          <w:p w14:paraId="5AF1750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1,00 €</w:t>
            </w:r>
          </w:p>
        </w:tc>
        <w:tc>
          <w:tcPr>
            <w:tcW w:w="222" w:type="dxa"/>
            <w:vAlign w:val="center"/>
            <w:hideMark/>
          </w:tcPr>
          <w:p w14:paraId="7C239F46"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5B76124"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642A541"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10</w:t>
            </w:r>
          </w:p>
        </w:tc>
        <w:tc>
          <w:tcPr>
            <w:tcW w:w="2088" w:type="dxa"/>
            <w:tcBorders>
              <w:top w:val="nil"/>
              <w:left w:val="nil"/>
              <w:bottom w:val="single" w:sz="4" w:space="0" w:color="auto"/>
              <w:right w:val="single" w:sz="4" w:space="0" w:color="auto"/>
            </w:tcBorders>
            <w:shd w:val="clear" w:color="auto" w:fill="auto"/>
            <w:vAlign w:val="center"/>
            <w:hideMark/>
          </w:tcPr>
          <w:p w14:paraId="55CA87DA" w14:textId="77777777" w:rsidR="001A6DA7" w:rsidRPr="001A6DA7" w:rsidRDefault="001A6DA7" w:rsidP="001A6DA7">
            <w:pPr>
              <w:spacing w:after="0" w:line="240" w:lineRule="auto"/>
              <w:rPr>
                <w:rFonts w:ascii="Palatino Linotype" w:eastAsia="Times New Roman" w:hAnsi="Palatino Linotype"/>
                <w:lang w:eastAsia="el-GR"/>
              </w:rPr>
            </w:pPr>
            <w:proofErr w:type="spellStart"/>
            <w:r w:rsidRPr="001A6DA7">
              <w:rPr>
                <w:rFonts w:ascii="Palatino Linotype" w:eastAsia="Times New Roman" w:hAnsi="Palatino Linotype"/>
                <w:lang w:eastAsia="el-GR"/>
              </w:rPr>
              <w:t>Κρεμοσάπουνο</w:t>
            </w:r>
            <w:proofErr w:type="spellEnd"/>
            <w:r w:rsidRPr="001A6DA7">
              <w:rPr>
                <w:rFonts w:ascii="Palatino Linotype" w:eastAsia="Times New Roman" w:hAnsi="Palatino Linotype"/>
                <w:lang w:eastAsia="el-GR"/>
              </w:rPr>
              <w:t xml:space="preserve"> 4L </w:t>
            </w:r>
          </w:p>
        </w:tc>
        <w:tc>
          <w:tcPr>
            <w:tcW w:w="1374" w:type="dxa"/>
            <w:tcBorders>
              <w:top w:val="nil"/>
              <w:left w:val="nil"/>
              <w:bottom w:val="single" w:sz="4" w:space="0" w:color="auto"/>
              <w:right w:val="single" w:sz="4" w:space="0" w:color="auto"/>
            </w:tcBorders>
            <w:shd w:val="clear" w:color="auto" w:fill="auto"/>
            <w:noWrap/>
            <w:vAlign w:val="bottom"/>
            <w:hideMark/>
          </w:tcPr>
          <w:p w14:paraId="55CA9CD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58F004D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3,80 €</w:t>
            </w:r>
          </w:p>
        </w:tc>
        <w:tc>
          <w:tcPr>
            <w:tcW w:w="2049" w:type="dxa"/>
            <w:tcBorders>
              <w:top w:val="nil"/>
              <w:left w:val="nil"/>
              <w:bottom w:val="single" w:sz="4" w:space="0" w:color="auto"/>
              <w:right w:val="single" w:sz="4" w:space="0" w:color="auto"/>
            </w:tcBorders>
            <w:shd w:val="clear" w:color="auto" w:fill="auto"/>
            <w:noWrap/>
            <w:vAlign w:val="bottom"/>
            <w:hideMark/>
          </w:tcPr>
          <w:p w14:paraId="0AF6043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15,20 €</w:t>
            </w:r>
          </w:p>
        </w:tc>
        <w:tc>
          <w:tcPr>
            <w:tcW w:w="222" w:type="dxa"/>
            <w:vAlign w:val="center"/>
            <w:hideMark/>
          </w:tcPr>
          <w:p w14:paraId="1B0DA674"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0607DB4"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7169A57"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11</w:t>
            </w:r>
          </w:p>
        </w:tc>
        <w:tc>
          <w:tcPr>
            <w:tcW w:w="2088" w:type="dxa"/>
            <w:tcBorders>
              <w:top w:val="nil"/>
              <w:left w:val="nil"/>
              <w:bottom w:val="single" w:sz="4" w:space="0" w:color="auto"/>
              <w:right w:val="single" w:sz="4" w:space="0" w:color="auto"/>
            </w:tcBorders>
            <w:shd w:val="clear" w:color="auto" w:fill="auto"/>
            <w:vAlign w:val="center"/>
            <w:hideMark/>
          </w:tcPr>
          <w:p w14:paraId="592BC39C"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Γάντια (κουζίνας)</w:t>
            </w:r>
          </w:p>
        </w:tc>
        <w:tc>
          <w:tcPr>
            <w:tcW w:w="1374" w:type="dxa"/>
            <w:tcBorders>
              <w:top w:val="nil"/>
              <w:left w:val="nil"/>
              <w:bottom w:val="single" w:sz="4" w:space="0" w:color="auto"/>
              <w:right w:val="single" w:sz="4" w:space="0" w:color="auto"/>
            </w:tcBorders>
            <w:shd w:val="clear" w:color="auto" w:fill="auto"/>
            <w:noWrap/>
            <w:vAlign w:val="bottom"/>
            <w:hideMark/>
          </w:tcPr>
          <w:p w14:paraId="7EFC26D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14</w:t>
            </w:r>
          </w:p>
        </w:tc>
        <w:tc>
          <w:tcPr>
            <w:tcW w:w="1930" w:type="dxa"/>
            <w:tcBorders>
              <w:top w:val="nil"/>
              <w:left w:val="nil"/>
              <w:bottom w:val="single" w:sz="4" w:space="0" w:color="auto"/>
              <w:right w:val="single" w:sz="4" w:space="0" w:color="auto"/>
            </w:tcBorders>
            <w:shd w:val="clear" w:color="auto" w:fill="auto"/>
            <w:noWrap/>
            <w:vAlign w:val="bottom"/>
            <w:hideMark/>
          </w:tcPr>
          <w:p w14:paraId="2A6BDB6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0,60 €</w:t>
            </w:r>
          </w:p>
        </w:tc>
        <w:tc>
          <w:tcPr>
            <w:tcW w:w="2049" w:type="dxa"/>
            <w:tcBorders>
              <w:top w:val="nil"/>
              <w:left w:val="nil"/>
              <w:bottom w:val="single" w:sz="4" w:space="0" w:color="auto"/>
              <w:right w:val="single" w:sz="4" w:space="0" w:color="auto"/>
            </w:tcBorders>
            <w:shd w:val="clear" w:color="auto" w:fill="auto"/>
            <w:noWrap/>
            <w:vAlign w:val="bottom"/>
            <w:hideMark/>
          </w:tcPr>
          <w:p w14:paraId="06CCE6A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8,40 €</w:t>
            </w:r>
          </w:p>
        </w:tc>
        <w:tc>
          <w:tcPr>
            <w:tcW w:w="222" w:type="dxa"/>
            <w:vAlign w:val="center"/>
            <w:hideMark/>
          </w:tcPr>
          <w:p w14:paraId="7DB914D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2ECF3856"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0C32BE5"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12</w:t>
            </w:r>
          </w:p>
        </w:tc>
        <w:tc>
          <w:tcPr>
            <w:tcW w:w="2088" w:type="dxa"/>
            <w:tcBorders>
              <w:top w:val="nil"/>
              <w:left w:val="nil"/>
              <w:bottom w:val="single" w:sz="4" w:space="0" w:color="auto"/>
              <w:right w:val="single" w:sz="4" w:space="0" w:color="auto"/>
            </w:tcBorders>
            <w:shd w:val="clear" w:color="auto" w:fill="auto"/>
            <w:vAlign w:val="center"/>
            <w:hideMark/>
          </w:tcPr>
          <w:p w14:paraId="6A77D14C"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Γάντια </w:t>
            </w:r>
            <w:proofErr w:type="spellStart"/>
            <w:r w:rsidRPr="001A6DA7">
              <w:rPr>
                <w:rFonts w:ascii="Palatino Linotype" w:eastAsia="Times New Roman" w:hAnsi="Palatino Linotype"/>
                <w:lang w:eastAsia="el-GR"/>
              </w:rPr>
              <w:t>Νιτριλίου</w:t>
            </w:r>
            <w:proofErr w:type="spellEnd"/>
            <w:r w:rsidRPr="001A6DA7">
              <w:rPr>
                <w:rFonts w:ascii="Palatino Linotype" w:eastAsia="Times New Roman" w:hAnsi="Palatino Linotype"/>
                <w:lang w:eastAsia="el-GR"/>
              </w:rPr>
              <w:t xml:space="preserve"> (</w:t>
            </w:r>
            <w:proofErr w:type="spellStart"/>
            <w:r w:rsidRPr="001A6DA7">
              <w:rPr>
                <w:rFonts w:ascii="Palatino Linotype" w:eastAsia="Times New Roman" w:hAnsi="Palatino Linotype"/>
                <w:lang w:eastAsia="el-GR"/>
              </w:rPr>
              <w:t>κουτι</w:t>
            </w:r>
            <w:proofErr w:type="spellEnd"/>
            <w:r w:rsidRPr="001A6DA7">
              <w:rPr>
                <w:rFonts w:ascii="Palatino Linotype" w:eastAsia="Times New Roman" w:hAnsi="Palatino Linotype"/>
                <w:lang w:eastAsia="el-GR"/>
              </w:rPr>
              <w:t xml:space="preserve"> 100 </w:t>
            </w:r>
            <w:proofErr w:type="spellStart"/>
            <w:r w:rsidRPr="001A6DA7">
              <w:rPr>
                <w:rFonts w:ascii="Palatino Linotype" w:eastAsia="Times New Roman" w:hAnsi="Palatino Linotype"/>
                <w:lang w:eastAsia="el-GR"/>
              </w:rPr>
              <w:t>τεμ-small</w:t>
            </w:r>
            <w:proofErr w:type="spellEnd"/>
            <w:r w:rsidRPr="001A6DA7">
              <w:rPr>
                <w:rFonts w:ascii="Palatino Linotype" w:eastAsia="Times New Roman" w:hAnsi="Palatino Linotype"/>
                <w:lang w:eastAsia="el-GR"/>
              </w:rPr>
              <w:t xml:space="preserve">) </w:t>
            </w:r>
          </w:p>
        </w:tc>
        <w:tc>
          <w:tcPr>
            <w:tcW w:w="1374" w:type="dxa"/>
            <w:tcBorders>
              <w:top w:val="nil"/>
              <w:left w:val="nil"/>
              <w:bottom w:val="single" w:sz="4" w:space="0" w:color="auto"/>
              <w:right w:val="single" w:sz="4" w:space="0" w:color="auto"/>
            </w:tcBorders>
            <w:shd w:val="clear" w:color="auto" w:fill="auto"/>
            <w:noWrap/>
            <w:vAlign w:val="bottom"/>
            <w:hideMark/>
          </w:tcPr>
          <w:p w14:paraId="11A53A0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38</w:t>
            </w:r>
          </w:p>
        </w:tc>
        <w:tc>
          <w:tcPr>
            <w:tcW w:w="1930" w:type="dxa"/>
            <w:tcBorders>
              <w:top w:val="nil"/>
              <w:left w:val="nil"/>
              <w:bottom w:val="single" w:sz="4" w:space="0" w:color="auto"/>
              <w:right w:val="single" w:sz="4" w:space="0" w:color="auto"/>
            </w:tcBorders>
            <w:shd w:val="clear" w:color="auto" w:fill="auto"/>
            <w:noWrap/>
            <w:vAlign w:val="bottom"/>
            <w:hideMark/>
          </w:tcPr>
          <w:p w14:paraId="0AB0348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2,90 €</w:t>
            </w:r>
          </w:p>
        </w:tc>
        <w:tc>
          <w:tcPr>
            <w:tcW w:w="2049" w:type="dxa"/>
            <w:tcBorders>
              <w:top w:val="nil"/>
              <w:left w:val="nil"/>
              <w:bottom w:val="single" w:sz="4" w:space="0" w:color="auto"/>
              <w:right w:val="single" w:sz="4" w:space="0" w:color="auto"/>
            </w:tcBorders>
            <w:shd w:val="clear" w:color="auto" w:fill="auto"/>
            <w:noWrap/>
            <w:vAlign w:val="bottom"/>
            <w:hideMark/>
          </w:tcPr>
          <w:p w14:paraId="24DCD16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110,20 €</w:t>
            </w:r>
          </w:p>
        </w:tc>
        <w:tc>
          <w:tcPr>
            <w:tcW w:w="222" w:type="dxa"/>
            <w:vAlign w:val="center"/>
            <w:hideMark/>
          </w:tcPr>
          <w:p w14:paraId="465B1206"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5D560F7"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EB11202"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13</w:t>
            </w:r>
          </w:p>
        </w:tc>
        <w:tc>
          <w:tcPr>
            <w:tcW w:w="2088" w:type="dxa"/>
            <w:tcBorders>
              <w:top w:val="nil"/>
              <w:left w:val="nil"/>
              <w:bottom w:val="single" w:sz="4" w:space="0" w:color="auto"/>
              <w:right w:val="single" w:sz="4" w:space="0" w:color="auto"/>
            </w:tcBorders>
            <w:shd w:val="clear" w:color="auto" w:fill="auto"/>
            <w:vAlign w:val="center"/>
            <w:hideMark/>
          </w:tcPr>
          <w:p w14:paraId="4A0CBD9A"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Γάντια </w:t>
            </w:r>
            <w:proofErr w:type="spellStart"/>
            <w:r w:rsidRPr="001A6DA7">
              <w:rPr>
                <w:rFonts w:ascii="Palatino Linotype" w:eastAsia="Times New Roman" w:hAnsi="Palatino Linotype"/>
                <w:lang w:eastAsia="el-GR"/>
              </w:rPr>
              <w:t>Νιτριλίου</w:t>
            </w:r>
            <w:proofErr w:type="spellEnd"/>
            <w:r w:rsidRPr="001A6DA7">
              <w:rPr>
                <w:rFonts w:ascii="Palatino Linotype" w:eastAsia="Times New Roman" w:hAnsi="Palatino Linotype"/>
                <w:lang w:eastAsia="el-GR"/>
              </w:rPr>
              <w:t xml:space="preserve"> (κουτιά 100 </w:t>
            </w:r>
            <w:proofErr w:type="spellStart"/>
            <w:r w:rsidRPr="001A6DA7">
              <w:rPr>
                <w:rFonts w:ascii="Palatino Linotype" w:eastAsia="Times New Roman" w:hAnsi="Palatino Linotype"/>
                <w:lang w:eastAsia="el-GR"/>
              </w:rPr>
              <w:t>τεμ</w:t>
            </w:r>
            <w:proofErr w:type="spellEnd"/>
            <w:r w:rsidRPr="001A6DA7">
              <w:rPr>
                <w:rFonts w:ascii="Palatino Linotype" w:eastAsia="Times New Roman" w:hAnsi="Palatino Linotype"/>
                <w:lang w:eastAsia="el-GR"/>
              </w:rPr>
              <w:t xml:space="preserve"> - </w:t>
            </w:r>
            <w:proofErr w:type="spellStart"/>
            <w:r w:rsidRPr="001A6DA7">
              <w:rPr>
                <w:rFonts w:ascii="Palatino Linotype" w:eastAsia="Times New Roman" w:hAnsi="Palatino Linotype"/>
                <w:lang w:eastAsia="el-GR"/>
              </w:rPr>
              <w:t>medium</w:t>
            </w:r>
            <w:proofErr w:type="spellEnd"/>
            <w:r w:rsidRPr="001A6DA7">
              <w:rPr>
                <w:rFonts w:ascii="Palatino Linotype" w:eastAsia="Times New Roman" w:hAnsi="Palatino Linotype"/>
                <w:lang w:eastAsia="el-GR"/>
              </w:rPr>
              <w:t xml:space="preserve"> ) </w:t>
            </w:r>
          </w:p>
        </w:tc>
        <w:tc>
          <w:tcPr>
            <w:tcW w:w="1374" w:type="dxa"/>
            <w:tcBorders>
              <w:top w:val="nil"/>
              <w:left w:val="nil"/>
              <w:bottom w:val="single" w:sz="4" w:space="0" w:color="auto"/>
              <w:right w:val="single" w:sz="4" w:space="0" w:color="auto"/>
            </w:tcBorders>
            <w:shd w:val="clear" w:color="auto" w:fill="auto"/>
            <w:noWrap/>
            <w:vAlign w:val="bottom"/>
            <w:hideMark/>
          </w:tcPr>
          <w:p w14:paraId="65D2A5D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30</w:t>
            </w:r>
          </w:p>
        </w:tc>
        <w:tc>
          <w:tcPr>
            <w:tcW w:w="1930" w:type="dxa"/>
            <w:tcBorders>
              <w:top w:val="nil"/>
              <w:left w:val="nil"/>
              <w:bottom w:val="single" w:sz="4" w:space="0" w:color="auto"/>
              <w:right w:val="single" w:sz="4" w:space="0" w:color="auto"/>
            </w:tcBorders>
            <w:shd w:val="clear" w:color="auto" w:fill="auto"/>
            <w:noWrap/>
            <w:vAlign w:val="bottom"/>
            <w:hideMark/>
          </w:tcPr>
          <w:p w14:paraId="5D3134B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2,90 €</w:t>
            </w:r>
          </w:p>
        </w:tc>
        <w:tc>
          <w:tcPr>
            <w:tcW w:w="2049" w:type="dxa"/>
            <w:tcBorders>
              <w:top w:val="nil"/>
              <w:left w:val="nil"/>
              <w:bottom w:val="single" w:sz="4" w:space="0" w:color="auto"/>
              <w:right w:val="single" w:sz="4" w:space="0" w:color="auto"/>
            </w:tcBorders>
            <w:shd w:val="clear" w:color="auto" w:fill="auto"/>
            <w:noWrap/>
            <w:vAlign w:val="bottom"/>
            <w:hideMark/>
          </w:tcPr>
          <w:p w14:paraId="43BF79B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87,00 €</w:t>
            </w:r>
          </w:p>
        </w:tc>
        <w:tc>
          <w:tcPr>
            <w:tcW w:w="222" w:type="dxa"/>
            <w:vAlign w:val="center"/>
            <w:hideMark/>
          </w:tcPr>
          <w:p w14:paraId="23AD2E49"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0668122D"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5F5B148"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14</w:t>
            </w:r>
          </w:p>
        </w:tc>
        <w:tc>
          <w:tcPr>
            <w:tcW w:w="2088" w:type="dxa"/>
            <w:tcBorders>
              <w:top w:val="nil"/>
              <w:left w:val="nil"/>
              <w:bottom w:val="single" w:sz="4" w:space="0" w:color="auto"/>
              <w:right w:val="single" w:sz="4" w:space="0" w:color="auto"/>
            </w:tcBorders>
            <w:shd w:val="clear" w:color="auto" w:fill="auto"/>
            <w:vAlign w:val="center"/>
            <w:hideMark/>
          </w:tcPr>
          <w:p w14:paraId="5D9EF0EB"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Γάντια </w:t>
            </w:r>
            <w:proofErr w:type="spellStart"/>
            <w:r w:rsidRPr="001A6DA7">
              <w:rPr>
                <w:rFonts w:ascii="Palatino Linotype" w:eastAsia="Times New Roman" w:hAnsi="Palatino Linotype"/>
                <w:lang w:eastAsia="el-GR"/>
              </w:rPr>
              <w:t>Νιτριλίου</w:t>
            </w:r>
            <w:proofErr w:type="spellEnd"/>
            <w:r w:rsidRPr="001A6DA7">
              <w:rPr>
                <w:rFonts w:ascii="Palatino Linotype" w:eastAsia="Times New Roman" w:hAnsi="Palatino Linotype"/>
                <w:lang w:eastAsia="el-GR"/>
              </w:rPr>
              <w:t xml:space="preserve"> (κουτιά 100 </w:t>
            </w:r>
            <w:proofErr w:type="spellStart"/>
            <w:r w:rsidRPr="001A6DA7">
              <w:rPr>
                <w:rFonts w:ascii="Palatino Linotype" w:eastAsia="Times New Roman" w:hAnsi="Palatino Linotype"/>
                <w:lang w:eastAsia="el-GR"/>
              </w:rPr>
              <w:t>τεμ</w:t>
            </w:r>
            <w:proofErr w:type="spellEnd"/>
            <w:r w:rsidRPr="001A6DA7">
              <w:rPr>
                <w:rFonts w:ascii="Palatino Linotype" w:eastAsia="Times New Roman" w:hAnsi="Palatino Linotype"/>
                <w:lang w:eastAsia="el-GR"/>
              </w:rPr>
              <w:t xml:space="preserve"> - </w:t>
            </w:r>
            <w:proofErr w:type="spellStart"/>
            <w:r w:rsidRPr="001A6DA7">
              <w:rPr>
                <w:rFonts w:ascii="Palatino Linotype" w:eastAsia="Times New Roman" w:hAnsi="Palatino Linotype"/>
                <w:lang w:eastAsia="el-GR"/>
              </w:rPr>
              <w:t>large</w:t>
            </w:r>
            <w:proofErr w:type="spellEnd"/>
            <w:r w:rsidRPr="001A6DA7">
              <w:rPr>
                <w:rFonts w:ascii="Palatino Linotype" w:eastAsia="Times New Roman" w:hAnsi="Palatino Linotype"/>
                <w:lang w:eastAsia="el-GR"/>
              </w:rPr>
              <w:t xml:space="preserve"> ) </w:t>
            </w:r>
          </w:p>
        </w:tc>
        <w:tc>
          <w:tcPr>
            <w:tcW w:w="1374" w:type="dxa"/>
            <w:tcBorders>
              <w:top w:val="nil"/>
              <w:left w:val="nil"/>
              <w:bottom w:val="single" w:sz="4" w:space="0" w:color="auto"/>
              <w:right w:val="single" w:sz="4" w:space="0" w:color="auto"/>
            </w:tcBorders>
            <w:shd w:val="clear" w:color="auto" w:fill="auto"/>
            <w:noWrap/>
            <w:vAlign w:val="bottom"/>
            <w:hideMark/>
          </w:tcPr>
          <w:p w14:paraId="358D587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21</w:t>
            </w:r>
          </w:p>
        </w:tc>
        <w:tc>
          <w:tcPr>
            <w:tcW w:w="1930" w:type="dxa"/>
            <w:tcBorders>
              <w:top w:val="nil"/>
              <w:left w:val="nil"/>
              <w:bottom w:val="single" w:sz="4" w:space="0" w:color="auto"/>
              <w:right w:val="single" w:sz="4" w:space="0" w:color="auto"/>
            </w:tcBorders>
            <w:shd w:val="clear" w:color="auto" w:fill="auto"/>
            <w:noWrap/>
            <w:vAlign w:val="bottom"/>
            <w:hideMark/>
          </w:tcPr>
          <w:p w14:paraId="0A869E3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2,90 €</w:t>
            </w:r>
          </w:p>
        </w:tc>
        <w:tc>
          <w:tcPr>
            <w:tcW w:w="2049" w:type="dxa"/>
            <w:tcBorders>
              <w:top w:val="nil"/>
              <w:left w:val="nil"/>
              <w:bottom w:val="single" w:sz="4" w:space="0" w:color="auto"/>
              <w:right w:val="single" w:sz="4" w:space="0" w:color="auto"/>
            </w:tcBorders>
            <w:shd w:val="clear" w:color="auto" w:fill="auto"/>
            <w:noWrap/>
            <w:vAlign w:val="bottom"/>
            <w:hideMark/>
          </w:tcPr>
          <w:p w14:paraId="696FD86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60,90 €</w:t>
            </w:r>
          </w:p>
        </w:tc>
        <w:tc>
          <w:tcPr>
            <w:tcW w:w="222" w:type="dxa"/>
            <w:vAlign w:val="center"/>
            <w:hideMark/>
          </w:tcPr>
          <w:p w14:paraId="02CCD084"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3B9BFDA9"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18E00FE"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15</w:t>
            </w:r>
          </w:p>
        </w:tc>
        <w:tc>
          <w:tcPr>
            <w:tcW w:w="2088" w:type="dxa"/>
            <w:tcBorders>
              <w:top w:val="nil"/>
              <w:left w:val="nil"/>
              <w:bottom w:val="single" w:sz="4" w:space="0" w:color="auto"/>
              <w:right w:val="single" w:sz="4" w:space="0" w:color="auto"/>
            </w:tcBorders>
            <w:shd w:val="clear" w:color="auto" w:fill="auto"/>
            <w:vAlign w:val="center"/>
            <w:hideMark/>
          </w:tcPr>
          <w:p w14:paraId="1FC90D66"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Γάντια </w:t>
            </w:r>
            <w:proofErr w:type="spellStart"/>
            <w:r w:rsidRPr="001A6DA7">
              <w:rPr>
                <w:rFonts w:ascii="Palatino Linotype" w:eastAsia="Times New Roman" w:hAnsi="Palatino Linotype"/>
                <w:lang w:eastAsia="el-GR"/>
              </w:rPr>
              <w:t>Νιτριλίου</w:t>
            </w:r>
            <w:proofErr w:type="spellEnd"/>
            <w:r w:rsidRPr="001A6DA7">
              <w:rPr>
                <w:rFonts w:ascii="Palatino Linotype" w:eastAsia="Times New Roman" w:hAnsi="Palatino Linotype"/>
                <w:lang w:eastAsia="el-GR"/>
              </w:rPr>
              <w:t xml:space="preserve"> (κουτιά 100 </w:t>
            </w:r>
            <w:proofErr w:type="spellStart"/>
            <w:r w:rsidRPr="001A6DA7">
              <w:rPr>
                <w:rFonts w:ascii="Palatino Linotype" w:eastAsia="Times New Roman" w:hAnsi="Palatino Linotype"/>
                <w:lang w:eastAsia="el-GR"/>
              </w:rPr>
              <w:t>τεμ</w:t>
            </w:r>
            <w:proofErr w:type="spellEnd"/>
            <w:r w:rsidRPr="001A6DA7">
              <w:rPr>
                <w:rFonts w:ascii="Palatino Linotype" w:eastAsia="Times New Roman" w:hAnsi="Palatino Linotype"/>
                <w:lang w:eastAsia="el-GR"/>
              </w:rPr>
              <w:t xml:space="preserve"> -</w:t>
            </w:r>
            <w:proofErr w:type="spellStart"/>
            <w:r w:rsidRPr="001A6DA7">
              <w:rPr>
                <w:rFonts w:ascii="Palatino Linotype" w:eastAsia="Times New Roman" w:hAnsi="Palatino Linotype"/>
                <w:lang w:eastAsia="el-GR"/>
              </w:rPr>
              <w:t>Xlarge</w:t>
            </w:r>
            <w:proofErr w:type="spellEnd"/>
            <w:r w:rsidRPr="001A6DA7">
              <w:rPr>
                <w:rFonts w:ascii="Palatino Linotype" w:eastAsia="Times New Roman" w:hAnsi="Palatino Linotype"/>
                <w:lang w:eastAsia="el-GR"/>
              </w:rPr>
              <w:t xml:space="preserve"> ) </w:t>
            </w:r>
          </w:p>
        </w:tc>
        <w:tc>
          <w:tcPr>
            <w:tcW w:w="1374" w:type="dxa"/>
            <w:tcBorders>
              <w:top w:val="nil"/>
              <w:left w:val="nil"/>
              <w:bottom w:val="single" w:sz="4" w:space="0" w:color="auto"/>
              <w:right w:val="single" w:sz="4" w:space="0" w:color="auto"/>
            </w:tcBorders>
            <w:shd w:val="clear" w:color="auto" w:fill="auto"/>
            <w:noWrap/>
            <w:vAlign w:val="bottom"/>
            <w:hideMark/>
          </w:tcPr>
          <w:p w14:paraId="7F13B34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w:t>
            </w:r>
          </w:p>
        </w:tc>
        <w:tc>
          <w:tcPr>
            <w:tcW w:w="1930" w:type="dxa"/>
            <w:tcBorders>
              <w:top w:val="nil"/>
              <w:left w:val="nil"/>
              <w:bottom w:val="single" w:sz="4" w:space="0" w:color="auto"/>
              <w:right w:val="single" w:sz="4" w:space="0" w:color="auto"/>
            </w:tcBorders>
            <w:shd w:val="clear" w:color="auto" w:fill="auto"/>
            <w:noWrap/>
            <w:vAlign w:val="bottom"/>
            <w:hideMark/>
          </w:tcPr>
          <w:p w14:paraId="31D1B7F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4,00 €</w:t>
            </w:r>
          </w:p>
        </w:tc>
        <w:tc>
          <w:tcPr>
            <w:tcW w:w="2049" w:type="dxa"/>
            <w:tcBorders>
              <w:top w:val="nil"/>
              <w:left w:val="nil"/>
              <w:bottom w:val="single" w:sz="4" w:space="0" w:color="auto"/>
              <w:right w:val="single" w:sz="4" w:space="0" w:color="auto"/>
            </w:tcBorders>
            <w:shd w:val="clear" w:color="auto" w:fill="auto"/>
            <w:noWrap/>
            <w:vAlign w:val="bottom"/>
            <w:hideMark/>
          </w:tcPr>
          <w:p w14:paraId="558B13E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20,00 €</w:t>
            </w:r>
          </w:p>
        </w:tc>
        <w:tc>
          <w:tcPr>
            <w:tcW w:w="222" w:type="dxa"/>
            <w:vAlign w:val="center"/>
            <w:hideMark/>
          </w:tcPr>
          <w:p w14:paraId="5388A12C"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F0DA091" w14:textId="77777777" w:rsidTr="006A6797">
        <w:trPr>
          <w:trHeight w:val="132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A5F0CB7" w14:textId="77777777"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16</w:t>
            </w:r>
          </w:p>
        </w:tc>
        <w:tc>
          <w:tcPr>
            <w:tcW w:w="2088" w:type="dxa"/>
            <w:tcBorders>
              <w:top w:val="nil"/>
              <w:left w:val="nil"/>
              <w:bottom w:val="single" w:sz="4" w:space="0" w:color="auto"/>
              <w:right w:val="single" w:sz="4" w:space="0" w:color="auto"/>
            </w:tcBorders>
            <w:shd w:val="clear" w:color="auto" w:fill="auto"/>
            <w:vAlign w:val="center"/>
            <w:hideMark/>
          </w:tcPr>
          <w:p w14:paraId="5B77BDE4"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Σακούλες Σκουπιδιών μεγάλες (80Χ1.10) κιλά</w:t>
            </w:r>
          </w:p>
        </w:tc>
        <w:tc>
          <w:tcPr>
            <w:tcW w:w="1374" w:type="dxa"/>
            <w:tcBorders>
              <w:top w:val="nil"/>
              <w:left w:val="nil"/>
              <w:bottom w:val="single" w:sz="4" w:space="0" w:color="auto"/>
              <w:right w:val="single" w:sz="4" w:space="0" w:color="auto"/>
            </w:tcBorders>
            <w:shd w:val="clear" w:color="auto" w:fill="auto"/>
            <w:noWrap/>
            <w:vAlign w:val="bottom"/>
            <w:hideMark/>
          </w:tcPr>
          <w:p w14:paraId="1BBCC5D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w:t>
            </w:r>
          </w:p>
        </w:tc>
        <w:tc>
          <w:tcPr>
            <w:tcW w:w="1930" w:type="dxa"/>
            <w:tcBorders>
              <w:top w:val="nil"/>
              <w:left w:val="nil"/>
              <w:bottom w:val="single" w:sz="4" w:space="0" w:color="auto"/>
              <w:right w:val="single" w:sz="4" w:space="0" w:color="auto"/>
            </w:tcBorders>
            <w:shd w:val="clear" w:color="auto" w:fill="auto"/>
            <w:noWrap/>
            <w:vAlign w:val="bottom"/>
            <w:hideMark/>
          </w:tcPr>
          <w:p w14:paraId="33FFC10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1,70 €</w:t>
            </w:r>
          </w:p>
        </w:tc>
        <w:tc>
          <w:tcPr>
            <w:tcW w:w="2049" w:type="dxa"/>
            <w:tcBorders>
              <w:top w:val="nil"/>
              <w:left w:val="nil"/>
              <w:bottom w:val="single" w:sz="4" w:space="0" w:color="auto"/>
              <w:right w:val="single" w:sz="4" w:space="0" w:color="auto"/>
            </w:tcBorders>
            <w:shd w:val="clear" w:color="auto" w:fill="auto"/>
            <w:noWrap/>
            <w:vAlign w:val="bottom"/>
            <w:hideMark/>
          </w:tcPr>
          <w:p w14:paraId="759CC1D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40,80 €</w:t>
            </w:r>
          </w:p>
        </w:tc>
        <w:tc>
          <w:tcPr>
            <w:tcW w:w="222" w:type="dxa"/>
            <w:vAlign w:val="center"/>
            <w:hideMark/>
          </w:tcPr>
          <w:p w14:paraId="19C4697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3A9CFE75"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CD8353D" w14:textId="3C789D58" w:rsidR="001A6DA7" w:rsidRPr="001753FE" w:rsidRDefault="001A6DA7"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lastRenderedPageBreak/>
              <w:t>1</w:t>
            </w:r>
            <w:r w:rsidR="004A7040" w:rsidRPr="001753FE">
              <w:rPr>
                <w:rFonts w:ascii="Palatino Linotype" w:eastAsia="Times New Roman" w:hAnsi="Palatino Linotype"/>
                <w:b/>
                <w:bCs/>
                <w:lang w:eastAsia="el-GR"/>
              </w:rPr>
              <w:t>7</w:t>
            </w:r>
          </w:p>
        </w:tc>
        <w:tc>
          <w:tcPr>
            <w:tcW w:w="2088" w:type="dxa"/>
            <w:tcBorders>
              <w:top w:val="nil"/>
              <w:left w:val="nil"/>
              <w:bottom w:val="single" w:sz="4" w:space="0" w:color="auto"/>
              <w:right w:val="single" w:sz="4" w:space="0" w:color="auto"/>
            </w:tcBorders>
            <w:shd w:val="clear" w:color="auto" w:fill="auto"/>
            <w:vAlign w:val="center"/>
            <w:hideMark/>
          </w:tcPr>
          <w:p w14:paraId="7D7F32C8"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Σακουλάκια για καλαθάκια κιλά</w:t>
            </w:r>
          </w:p>
        </w:tc>
        <w:tc>
          <w:tcPr>
            <w:tcW w:w="1374" w:type="dxa"/>
            <w:tcBorders>
              <w:top w:val="nil"/>
              <w:left w:val="nil"/>
              <w:bottom w:val="single" w:sz="4" w:space="0" w:color="auto"/>
              <w:right w:val="single" w:sz="4" w:space="0" w:color="auto"/>
            </w:tcBorders>
            <w:shd w:val="clear" w:color="auto" w:fill="auto"/>
            <w:noWrap/>
            <w:vAlign w:val="bottom"/>
            <w:hideMark/>
          </w:tcPr>
          <w:p w14:paraId="13CC29C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w:t>
            </w:r>
          </w:p>
        </w:tc>
        <w:tc>
          <w:tcPr>
            <w:tcW w:w="1930" w:type="dxa"/>
            <w:tcBorders>
              <w:top w:val="nil"/>
              <w:left w:val="nil"/>
              <w:bottom w:val="single" w:sz="4" w:space="0" w:color="auto"/>
              <w:right w:val="single" w:sz="4" w:space="0" w:color="auto"/>
            </w:tcBorders>
            <w:shd w:val="clear" w:color="auto" w:fill="auto"/>
            <w:noWrap/>
            <w:vAlign w:val="bottom"/>
            <w:hideMark/>
          </w:tcPr>
          <w:p w14:paraId="1A6A97C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2,60 €</w:t>
            </w:r>
          </w:p>
        </w:tc>
        <w:tc>
          <w:tcPr>
            <w:tcW w:w="2049" w:type="dxa"/>
            <w:tcBorders>
              <w:top w:val="nil"/>
              <w:left w:val="nil"/>
              <w:bottom w:val="single" w:sz="4" w:space="0" w:color="auto"/>
              <w:right w:val="single" w:sz="4" w:space="0" w:color="auto"/>
            </w:tcBorders>
            <w:shd w:val="clear" w:color="auto" w:fill="auto"/>
            <w:noWrap/>
            <w:vAlign w:val="bottom"/>
            <w:hideMark/>
          </w:tcPr>
          <w:p w14:paraId="064D456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5,20 €</w:t>
            </w:r>
          </w:p>
        </w:tc>
        <w:tc>
          <w:tcPr>
            <w:tcW w:w="222" w:type="dxa"/>
            <w:vAlign w:val="center"/>
            <w:hideMark/>
          </w:tcPr>
          <w:p w14:paraId="5D6D0671"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5C276EB"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7437D70" w14:textId="7AE279A4" w:rsidR="001A6DA7" w:rsidRPr="001753FE" w:rsidRDefault="004A7040"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t>18</w:t>
            </w:r>
          </w:p>
        </w:tc>
        <w:tc>
          <w:tcPr>
            <w:tcW w:w="2088" w:type="dxa"/>
            <w:tcBorders>
              <w:top w:val="nil"/>
              <w:left w:val="nil"/>
              <w:bottom w:val="single" w:sz="4" w:space="0" w:color="auto"/>
              <w:right w:val="single" w:sz="4" w:space="0" w:color="auto"/>
            </w:tcBorders>
            <w:shd w:val="clear" w:color="auto" w:fill="auto"/>
            <w:vAlign w:val="center"/>
            <w:hideMark/>
          </w:tcPr>
          <w:p w14:paraId="332FFDF7"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Αλουμινόχαρτο 20m</w:t>
            </w:r>
          </w:p>
        </w:tc>
        <w:tc>
          <w:tcPr>
            <w:tcW w:w="1374" w:type="dxa"/>
            <w:tcBorders>
              <w:top w:val="nil"/>
              <w:left w:val="nil"/>
              <w:bottom w:val="single" w:sz="4" w:space="0" w:color="auto"/>
              <w:right w:val="single" w:sz="4" w:space="0" w:color="auto"/>
            </w:tcBorders>
            <w:shd w:val="clear" w:color="auto" w:fill="auto"/>
            <w:noWrap/>
            <w:vAlign w:val="bottom"/>
            <w:hideMark/>
          </w:tcPr>
          <w:p w14:paraId="532EC31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124</w:t>
            </w:r>
          </w:p>
        </w:tc>
        <w:tc>
          <w:tcPr>
            <w:tcW w:w="1930" w:type="dxa"/>
            <w:tcBorders>
              <w:top w:val="nil"/>
              <w:left w:val="nil"/>
              <w:bottom w:val="single" w:sz="4" w:space="0" w:color="auto"/>
              <w:right w:val="single" w:sz="4" w:space="0" w:color="auto"/>
            </w:tcBorders>
            <w:shd w:val="clear" w:color="auto" w:fill="auto"/>
            <w:noWrap/>
            <w:vAlign w:val="bottom"/>
            <w:hideMark/>
          </w:tcPr>
          <w:p w14:paraId="440066A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1,20 €</w:t>
            </w:r>
          </w:p>
        </w:tc>
        <w:tc>
          <w:tcPr>
            <w:tcW w:w="2049" w:type="dxa"/>
            <w:tcBorders>
              <w:top w:val="nil"/>
              <w:left w:val="nil"/>
              <w:bottom w:val="single" w:sz="4" w:space="0" w:color="auto"/>
              <w:right w:val="single" w:sz="4" w:space="0" w:color="auto"/>
            </w:tcBorders>
            <w:shd w:val="clear" w:color="auto" w:fill="auto"/>
            <w:noWrap/>
            <w:vAlign w:val="bottom"/>
            <w:hideMark/>
          </w:tcPr>
          <w:p w14:paraId="5E6F388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148,80 €</w:t>
            </w:r>
          </w:p>
        </w:tc>
        <w:tc>
          <w:tcPr>
            <w:tcW w:w="222" w:type="dxa"/>
            <w:vAlign w:val="center"/>
            <w:hideMark/>
          </w:tcPr>
          <w:p w14:paraId="6BD8C31F"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5C4A3CCB"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C954715" w14:textId="17E3A1D0" w:rsidR="001A6DA7" w:rsidRPr="001753FE" w:rsidRDefault="004A7040"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t>19</w:t>
            </w:r>
          </w:p>
        </w:tc>
        <w:tc>
          <w:tcPr>
            <w:tcW w:w="2088" w:type="dxa"/>
            <w:tcBorders>
              <w:top w:val="nil"/>
              <w:left w:val="nil"/>
              <w:bottom w:val="single" w:sz="4" w:space="0" w:color="auto"/>
              <w:right w:val="single" w:sz="4" w:space="0" w:color="auto"/>
            </w:tcBorders>
            <w:shd w:val="clear" w:color="000000" w:fill="FFFFFF"/>
            <w:vAlign w:val="center"/>
            <w:hideMark/>
          </w:tcPr>
          <w:p w14:paraId="65D4DABA"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 xml:space="preserve">Σφουγγάρι με </w:t>
            </w:r>
            <w:proofErr w:type="spellStart"/>
            <w:r w:rsidRPr="001753FE">
              <w:rPr>
                <w:rFonts w:ascii="Palatino Linotype" w:eastAsia="Times New Roman" w:hAnsi="Palatino Linotype"/>
                <w:lang w:eastAsia="el-GR"/>
              </w:rPr>
              <w:t>συρματάκι</w:t>
            </w:r>
            <w:proofErr w:type="spellEnd"/>
            <w:r w:rsidRPr="001753FE">
              <w:rPr>
                <w:rFonts w:ascii="Palatino Linotype" w:eastAsia="Times New Roman" w:hAnsi="Palatino Linotype"/>
                <w:lang w:eastAsia="el-GR"/>
              </w:rPr>
              <w:t xml:space="preserve"> </w:t>
            </w:r>
          </w:p>
        </w:tc>
        <w:tc>
          <w:tcPr>
            <w:tcW w:w="1374" w:type="dxa"/>
            <w:tcBorders>
              <w:top w:val="nil"/>
              <w:left w:val="nil"/>
              <w:bottom w:val="single" w:sz="4" w:space="0" w:color="auto"/>
              <w:right w:val="single" w:sz="4" w:space="0" w:color="auto"/>
            </w:tcBorders>
            <w:shd w:val="clear" w:color="auto" w:fill="auto"/>
            <w:noWrap/>
            <w:vAlign w:val="bottom"/>
            <w:hideMark/>
          </w:tcPr>
          <w:p w14:paraId="31D7F33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154</w:t>
            </w:r>
          </w:p>
        </w:tc>
        <w:tc>
          <w:tcPr>
            <w:tcW w:w="1930" w:type="dxa"/>
            <w:tcBorders>
              <w:top w:val="nil"/>
              <w:left w:val="nil"/>
              <w:bottom w:val="single" w:sz="4" w:space="0" w:color="auto"/>
              <w:right w:val="single" w:sz="4" w:space="0" w:color="auto"/>
            </w:tcBorders>
            <w:shd w:val="clear" w:color="auto" w:fill="auto"/>
            <w:noWrap/>
            <w:vAlign w:val="bottom"/>
            <w:hideMark/>
          </w:tcPr>
          <w:p w14:paraId="4499DF5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0,40 €</w:t>
            </w:r>
          </w:p>
        </w:tc>
        <w:tc>
          <w:tcPr>
            <w:tcW w:w="2049" w:type="dxa"/>
            <w:tcBorders>
              <w:top w:val="nil"/>
              <w:left w:val="nil"/>
              <w:bottom w:val="single" w:sz="4" w:space="0" w:color="auto"/>
              <w:right w:val="single" w:sz="4" w:space="0" w:color="auto"/>
            </w:tcBorders>
            <w:shd w:val="clear" w:color="auto" w:fill="auto"/>
            <w:noWrap/>
            <w:vAlign w:val="bottom"/>
            <w:hideMark/>
          </w:tcPr>
          <w:p w14:paraId="5E1AEBF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61,60 €</w:t>
            </w:r>
          </w:p>
        </w:tc>
        <w:tc>
          <w:tcPr>
            <w:tcW w:w="222" w:type="dxa"/>
            <w:vAlign w:val="center"/>
            <w:hideMark/>
          </w:tcPr>
          <w:p w14:paraId="49DA71BD"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A771D85" w14:textId="77777777" w:rsidTr="006A6797">
        <w:trPr>
          <w:trHeight w:val="60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70B2F7C" w14:textId="7005BB51" w:rsidR="001A6DA7" w:rsidRPr="001753FE" w:rsidRDefault="001A6DA7"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t>2</w:t>
            </w:r>
            <w:r w:rsidR="004A7040" w:rsidRPr="001753FE">
              <w:rPr>
                <w:rFonts w:ascii="Palatino Linotype" w:eastAsia="Times New Roman" w:hAnsi="Palatino Linotype"/>
                <w:b/>
                <w:bCs/>
                <w:lang w:eastAsia="el-GR"/>
              </w:rPr>
              <w:t>0</w:t>
            </w:r>
          </w:p>
        </w:tc>
        <w:tc>
          <w:tcPr>
            <w:tcW w:w="2088" w:type="dxa"/>
            <w:tcBorders>
              <w:top w:val="nil"/>
              <w:left w:val="nil"/>
              <w:bottom w:val="single" w:sz="4" w:space="0" w:color="auto"/>
              <w:right w:val="single" w:sz="4" w:space="0" w:color="auto"/>
            </w:tcBorders>
            <w:shd w:val="clear" w:color="auto" w:fill="auto"/>
            <w:vAlign w:val="center"/>
            <w:hideMark/>
          </w:tcPr>
          <w:p w14:paraId="7329658F" w14:textId="77777777" w:rsidR="001A6DA7" w:rsidRPr="001753FE" w:rsidRDefault="001A6DA7" w:rsidP="001A6DA7">
            <w:pPr>
              <w:spacing w:after="0" w:line="240" w:lineRule="auto"/>
              <w:rPr>
                <w:rFonts w:ascii="Aptos Display" w:eastAsia="Times New Roman" w:hAnsi="Aptos Display"/>
                <w:lang w:eastAsia="el-GR"/>
              </w:rPr>
            </w:pPr>
            <w:proofErr w:type="spellStart"/>
            <w:r w:rsidRPr="001753FE">
              <w:rPr>
                <w:rFonts w:ascii="Aptos Display" w:eastAsia="Times New Roman" w:hAnsi="Aptos Display"/>
                <w:lang w:eastAsia="el-GR"/>
              </w:rPr>
              <w:t>Σπογγοπετσέτα</w:t>
            </w:r>
            <w:proofErr w:type="spellEnd"/>
            <w:r w:rsidRPr="001753FE">
              <w:rPr>
                <w:rFonts w:ascii="Aptos Display" w:eastAsia="Times New Roman" w:hAnsi="Aptos Display"/>
                <w:lang w:eastAsia="el-GR"/>
              </w:rPr>
              <w:t xml:space="preserve"> τύπου </w:t>
            </w:r>
            <w:proofErr w:type="spellStart"/>
            <w:r w:rsidRPr="001753FE">
              <w:rPr>
                <w:rFonts w:ascii="Aptos Display" w:eastAsia="Times New Roman" w:hAnsi="Aptos Display"/>
                <w:lang w:eastAsia="el-GR"/>
              </w:rPr>
              <w:t>vettex</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162A240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175</w:t>
            </w:r>
          </w:p>
        </w:tc>
        <w:tc>
          <w:tcPr>
            <w:tcW w:w="1930" w:type="dxa"/>
            <w:tcBorders>
              <w:top w:val="nil"/>
              <w:left w:val="nil"/>
              <w:bottom w:val="single" w:sz="4" w:space="0" w:color="auto"/>
              <w:right w:val="single" w:sz="4" w:space="0" w:color="auto"/>
            </w:tcBorders>
            <w:shd w:val="clear" w:color="auto" w:fill="auto"/>
            <w:noWrap/>
            <w:vAlign w:val="bottom"/>
            <w:hideMark/>
          </w:tcPr>
          <w:p w14:paraId="69B4C46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0,65 €</w:t>
            </w:r>
          </w:p>
        </w:tc>
        <w:tc>
          <w:tcPr>
            <w:tcW w:w="2049" w:type="dxa"/>
            <w:tcBorders>
              <w:top w:val="nil"/>
              <w:left w:val="nil"/>
              <w:bottom w:val="single" w:sz="4" w:space="0" w:color="auto"/>
              <w:right w:val="single" w:sz="4" w:space="0" w:color="auto"/>
            </w:tcBorders>
            <w:shd w:val="clear" w:color="auto" w:fill="auto"/>
            <w:noWrap/>
            <w:vAlign w:val="bottom"/>
            <w:hideMark/>
          </w:tcPr>
          <w:p w14:paraId="56E0B06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113,75 €</w:t>
            </w:r>
          </w:p>
        </w:tc>
        <w:tc>
          <w:tcPr>
            <w:tcW w:w="222" w:type="dxa"/>
            <w:vAlign w:val="center"/>
            <w:hideMark/>
          </w:tcPr>
          <w:p w14:paraId="04DBAC8C"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3A7D6FC8"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F5E4420" w14:textId="62DAEE33" w:rsidR="001A6DA7" w:rsidRPr="001753FE" w:rsidRDefault="001A6DA7"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t>2</w:t>
            </w:r>
            <w:r w:rsidR="004A7040" w:rsidRPr="001753FE">
              <w:rPr>
                <w:rFonts w:ascii="Palatino Linotype" w:eastAsia="Times New Roman" w:hAnsi="Palatino Linotype"/>
                <w:b/>
                <w:bCs/>
                <w:lang w:eastAsia="el-GR"/>
              </w:rPr>
              <w:t>1</w:t>
            </w:r>
          </w:p>
        </w:tc>
        <w:tc>
          <w:tcPr>
            <w:tcW w:w="2088" w:type="dxa"/>
            <w:tcBorders>
              <w:top w:val="nil"/>
              <w:left w:val="nil"/>
              <w:bottom w:val="single" w:sz="4" w:space="0" w:color="auto"/>
              <w:right w:val="single" w:sz="4" w:space="0" w:color="auto"/>
            </w:tcBorders>
            <w:shd w:val="clear" w:color="auto" w:fill="auto"/>
            <w:vAlign w:val="center"/>
            <w:hideMark/>
          </w:tcPr>
          <w:p w14:paraId="4E6845C2"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 xml:space="preserve">Μεμβράνη για φούρνο μικροκυμάτων </w:t>
            </w:r>
          </w:p>
        </w:tc>
        <w:tc>
          <w:tcPr>
            <w:tcW w:w="1374" w:type="dxa"/>
            <w:tcBorders>
              <w:top w:val="nil"/>
              <w:left w:val="nil"/>
              <w:bottom w:val="single" w:sz="4" w:space="0" w:color="auto"/>
              <w:right w:val="single" w:sz="4" w:space="0" w:color="auto"/>
            </w:tcBorders>
            <w:shd w:val="clear" w:color="auto" w:fill="auto"/>
            <w:noWrap/>
            <w:vAlign w:val="bottom"/>
            <w:hideMark/>
          </w:tcPr>
          <w:p w14:paraId="1148FDE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14</w:t>
            </w:r>
          </w:p>
        </w:tc>
        <w:tc>
          <w:tcPr>
            <w:tcW w:w="1930" w:type="dxa"/>
            <w:tcBorders>
              <w:top w:val="nil"/>
              <w:left w:val="nil"/>
              <w:bottom w:val="single" w:sz="4" w:space="0" w:color="auto"/>
              <w:right w:val="single" w:sz="4" w:space="0" w:color="auto"/>
            </w:tcBorders>
            <w:shd w:val="clear" w:color="auto" w:fill="auto"/>
            <w:noWrap/>
            <w:vAlign w:val="bottom"/>
            <w:hideMark/>
          </w:tcPr>
          <w:p w14:paraId="3841DD1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51CA8D9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35,00 €</w:t>
            </w:r>
          </w:p>
        </w:tc>
        <w:tc>
          <w:tcPr>
            <w:tcW w:w="222" w:type="dxa"/>
            <w:vAlign w:val="center"/>
            <w:hideMark/>
          </w:tcPr>
          <w:p w14:paraId="62A6F7CD"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2FDEC4F7"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79360C3E" w14:textId="5222BA8C"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2</w:t>
            </w:r>
            <w:r w:rsidR="004A7040">
              <w:rPr>
                <w:rFonts w:ascii="Palatino Linotype" w:eastAsia="Times New Roman" w:hAnsi="Palatino Linotype"/>
                <w:b/>
                <w:bCs/>
                <w:lang w:eastAsia="el-GR"/>
              </w:rPr>
              <w:t>2</w:t>
            </w:r>
          </w:p>
        </w:tc>
        <w:tc>
          <w:tcPr>
            <w:tcW w:w="2088" w:type="dxa"/>
            <w:tcBorders>
              <w:top w:val="nil"/>
              <w:left w:val="nil"/>
              <w:bottom w:val="single" w:sz="4" w:space="0" w:color="auto"/>
              <w:right w:val="single" w:sz="4" w:space="0" w:color="auto"/>
            </w:tcBorders>
            <w:shd w:val="clear" w:color="000000" w:fill="FFFFFF"/>
            <w:vAlign w:val="center"/>
            <w:hideMark/>
          </w:tcPr>
          <w:p w14:paraId="29809665"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Οινόπνευμα  </w:t>
            </w:r>
            <w:proofErr w:type="spellStart"/>
            <w:r w:rsidRPr="001A6DA7">
              <w:rPr>
                <w:rFonts w:ascii="Palatino Linotype" w:eastAsia="Times New Roman" w:hAnsi="Palatino Linotype"/>
                <w:lang w:eastAsia="el-GR"/>
              </w:rPr>
              <w:t>μπλέ</w:t>
            </w:r>
            <w:proofErr w:type="spellEnd"/>
            <w:r w:rsidRPr="001A6DA7">
              <w:rPr>
                <w:rFonts w:ascii="Palatino Linotype" w:eastAsia="Times New Roman" w:hAnsi="Palatino Linotype"/>
                <w:lang w:eastAsia="el-GR"/>
              </w:rPr>
              <w:t xml:space="preserve"> 350 </w:t>
            </w:r>
            <w:proofErr w:type="spellStart"/>
            <w:r w:rsidRPr="001A6DA7">
              <w:rPr>
                <w:rFonts w:ascii="Palatino Linotype" w:eastAsia="Times New Roman" w:hAnsi="Palatino Linotype"/>
                <w:lang w:eastAsia="el-GR"/>
              </w:rPr>
              <w:t>γρ</w:t>
            </w:r>
            <w:proofErr w:type="spellEnd"/>
            <w:r w:rsidRPr="001A6DA7">
              <w:rPr>
                <w:rFonts w:ascii="Palatino Linotype" w:eastAsia="Times New Roman" w:hAnsi="Palatino Linotype"/>
                <w:lang w:eastAsia="el-GR"/>
              </w:rPr>
              <w:t xml:space="preserve"> </w:t>
            </w:r>
          </w:p>
        </w:tc>
        <w:tc>
          <w:tcPr>
            <w:tcW w:w="1374" w:type="dxa"/>
            <w:tcBorders>
              <w:top w:val="nil"/>
              <w:left w:val="nil"/>
              <w:bottom w:val="single" w:sz="4" w:space="0" w:color="auto"/>
              <w:right w:val="single" w:sz="4" w:space="0" w:color="auto"/>
            </w:tcBorders>
            <w:shd w:val="clear" w:color="auto" w:fill="auto"/>
            <w:noWrap/>
            <w:vAlign w:val="bottom"/>
            <w:hideMark/>
          </w:tcPr>
          <w:p w14:paraId="45165B8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7</w:t>
            </w:r>
          </w:p>
        </w:tc>
        <w:tc>
          <w:tcPr>
            <w:tcW w:w="1930" w:type="dxa"/>
            <w:tcBorders>
              <w:top w:val="nil"/>
              <w:left w:val="nil"/>
              <w:bottom w:val="single" w:sz="4" w:space="0" w:color="auto"/>
              <w:right w:val="single" w:sz="4" w:space="0" w:color="auto"/>
            </w:tcBorders>
            <w:shd w:val="clear" w:color="auto" w:fill="auto"/>
            <w:noWrap/>
            <w:vAlign w:val="bottom"/>
            <w:hideMark/>
          </w:tcPr>
          <w:p w14:paraId="05C17A9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6A89EAE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10,50 €</w:t>
            </w:r>
          </w:p>
        </w:tc>
        <w:tc>
          <w:tcPr>
            <w:tcW w:w="222" w:type="dxa"/>
            <w:vAlign w:val="center"/>
            <w:hideMark/>
          </w:tcPr>
          <w:p w14:paraId="48062C5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3691FA8" w14:textId="77777777" w:rsidTr="006A6797">
        <w:trPr>
          <w:trHeight w:val="132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03711A6" w14:textId="62D8CEB0" w:rsidR="001A6DA7" w:rsidRPr="001A6DA7" w:rsidRDefault="001A6DA7" w:rsidP="001A6DA7">
            <w:pPr>
              <w:spacing w:after="0" w:line="240" w:lineRule="auto"/>
              <w:jc w:val="center"/>
              <w:rPr>
                <w:rFonts w:ascii="Palatino Linotype" w:eastAsia="Times New Roman" w:hAnsi="Palatino Linotype"/>
                <w:b/>
                <w:bCs/>
                <w:lang w:eastAsia="el-GR"/>
              </w:rPr>
            </w:pPr>
            <w:r w:rsidRPr="001A6DA7">
              <w:rPr>
                <w:rFonts w:ascii="Palatino Linotype" w:eastAsia="Times New Roman" w:hAnsi="Palatino Linotype"/>
                <w:b/>
                <w:bCs/>
                <w:lang w:eastAsia="el-GR"/>
              </w:rPr>
              <w:t>2</w:t>
            </w:r>
            <w:r w:rsidR="004A7040">
              <w:rPr>
                <w:rFonts w:ascii="Palatino Linotype" w:eastAsia="Times New Roman" w:hAnsi="Palatino Linotype"/>
                <w:b/>
                <w:bCs/>
                <w:lang w:eastAsia="el-GR"/>
              </w:rPr>
              <w:t>3</w:t>
            </w:r>
          </w:p>
        </w:tc>
        <w:tc>
          <w:tcPr>
            <w:tcW w:w="2088" w:type="dxa"/>
            <w:tcBorders>
              <w:top w:val="nil"/>
              <w:left w:val="nil"/>
              <w:bottom w:val="single" w:sz="4" w:space="0" w:color="auto"/>
              <w:right w:val="single" w:sz="4" w:space="0" w:color="auto"/>
            </w:tcBorders>
            <w:shd w:val="clear" w:color="000000" w:fill="FFFFFF"/>
            <w:vAlign w:val="center"/>
            <w:hideMark/>
          </w:tcPr>
          <w:p w14:paraId="2BACBF95"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Μάσκες με λάστιχο ( ΣΥΣΚΕΥΑΣΙΑ 50 ΤΕΜΑΧΙΩΝ)</w:t>
            </w:r>
          </w:p>
        </w:tc>
        <w:tc>
          <w:tcPr>
            <w:tcW w:w="1374" w:type="dxa"/>
            <w:tcBorders>
              <w:top w:val="nil"/>
              <w:left w:val="nil"/>
              <w:bottom w:val="single" w:sz="4" w:space="0" w:color="auto"/>
              <w:right w:val="single" w:sz="4" w:space="0" w:color="auto"/>
            </w:tcBorders>
            <w:shd w:val="clear" w:color="auto" w:fill="auto"/>
            <w:noWrap/>
            <w:vAlign w:val="bottom"/>
            <w:hideMark/>
          </w:tcPr>
          <w:p w14:paraId="1D3E8C6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42</w:t>
            </w:r>
          </w:p>
        </w:tc>
        <w:tc>
          <w:tcPr>
            <w:tcW w:w="1930" w:type="dxa"/>
            <w:tcBorders>
              <w:top w:val="nil"/>
              <w:left w:val="nil"/>
              <w:bottom w:val="single" w:sz="4" w:space="0" w:color="auto"/>
              <w:right w:val="single" w:sz="4" w:space="0" w:color="auto"/>
            </w:tcBorders>
            <w:shd w:val="clear" w:color="auto" w:fill="auto"/>
            <w:noWrap/>
            <w:vAlign w:val="bottom"/>
            <w:hideMark/>
          </w:tcPr>
          <w:p w14:paraId="039CF3A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373C3C4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105,00 €</w:t>
            </w:r>
          </w:p>
        </w:tc>
        <w:tc>
          <w:tcPr>
            <w:tcW w:w="222" w:type="dxa"/>
            <w:vAlign w:val="center"/>
            <w:hideMark/>
          </w:tcPr>
          <w:p w14:paraId="1CE0B414"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394351C0"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2F0594F" w14:textId="7B7196D1"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24</w:t>
            </w:r>
          </w:p>
        </w:tc>
        <w:tc>
          <w:tcPr>
            <w:tcW w:w="2088" w:type="dxa"/>
            <w:tcBorders>
              <w:top w:val="nil"/>
              <w:left w:val="nil"/>
              <w:bottom w:val="single" w:sz="4" w:space="0" w:color="auto"/>
              <w:right w:val="single" w:sz="4" w:space="0" w:color="auto"/>
            </w:tcBorders>
            <w:shd w:val="clear" w:color="auto" w:fill="auto"/>
            <w:vAlign w:val="center"/>
            <w:hideMark/>
          </w:tcPr>
          <w:p w14:paraId="799EE71D" w14:textId="77777777" w:rsidR="001A6DA7" w:rsidRPr="001A6DA7" w:rsidRDefault="001A6DA7" w:rsidP="001A6DA7">
            <w:pPr>
              <w:spacing w:after="0" w:line="240" w:lineRule="auto"/>
              <w:rPr>
                <w:rFonts w:ascii="Palatino Linotype" w:eastAsia="Times New Roman" w:hAnsi="Palatino Linotype"/>
                <w:lang w:eastAsia="el-GR"/>
              </w:rPr>
            </w:pPr>
            <w:proofErr w:type="spellStart"/>
            <w:r w:rsidRPr="001A6DA7">
              <w:rPr>
                <w:rFonts w:ascii="Palatino Linotype" w:eastAsia="Times New Roman" w:hAnsi="Palatino Linotype"/>
                <w:lang w:eastAsia="el-GR"/>
              </w:rPr>
              <w:t>Μπατονέτες</w:t>
            </w:r>
            <w:proofErr w:type="spellEnd"/>
            <w:r w:rsidRPr="001A6DA7">
              <w:rPr>
                <w:rFonts w:ascii="Palatino Linotype" w:eastAsia="Times New Roman" w:hAnsi="Palatino Linotype"/>
                <w:lang w:eastAsia="el-GR"/>
              </w:rPr>
              <w:t xml:space="preserve"> (συσκευασία 200 </w:t>
            </w:r>
            <w:proofErr w:type="spellStart"/>
            <w:r w:rsidRPr="001A6DA7">
              <w:rPr>
                <w:rFonts w:ascii="Palatino Linotype" w:eastAsia="Times New Roman" w:hAnsi="Palatino Linotype"/>
                <w:lang w:eastAsia="el-GR"/>
              </w:rPr>
              <w:t>τεμ</w:t>
            </w:r>
            <w:proofErr w:type="spellEnd"/>
            <w:r w:rsidRPr="001A6DA7">
              <w:rPr>
                <w:rFonts w:ascii="Palatino Linotype" w:eastAsia="Times New Roman" w:hAnsi="Palatino Linotype"/>
                <w:lang w:eastAsia="el-GR"/>
              </w:rPr>
              <w:t>.)</w:t>
            </w:r>
          </w:p>
        </w:tc>
        <w:tc>
          <w:tcPr>
            <w:tcW w:w="1374" w:type="dxa"/>
            <w:tcBorders>
              <w:top w:val="nil"/>
              <w:left w:val="nil"/>
              <w:bottom w:val="single" w:sz="4" w:space="0" w:color="auto"/>
              <w:right w:val="single" w:sz="4" w:space="0" w:color="auto"/>
            </w:tcBorders>
            <w:shd w:val="clear" w:color="auto" w:fill="auto"/>
            <w:noWrap/>
            <w:vAlign w:val="bottom"/>
            <w:hideMark/>
          </w:tcPr>
          <w:p w14:paraId="6015454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w:t>
            </w:r>
          </w:p>
        </w:tc>
        <w:tc>
          <w:tcPr>
            <w:tcW w:w="1930" w:type="dxa"/>
            <w:tcBorders>
              <w:top w:val="nil"/>
              <w:left w:val="nil"/>
              <w:bottom w:val="single" w:sz="4" w:space="0" w:color="auto"/>
              <w:right w:val="single" w:sz="4" w:space="0" w:color="auto"/>
            </w:tcBorders>
            <w:shd w:val="clear" w:color="auto" w:fill="auto"/>
            <w:noWrap/>
            <w:vAlign w:val="bottom"/>
            <w:hideMark/>
          </w:tcPr>
          <w:p w14:paraId="2B10D89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4052F4F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15,00 €</w:t>
            </w:r>
          </w:p>
        </w:tc>
        <w:tc>
          <w:tcPr>
            <w:tcW w:w="222" w:type="dxa"/>
            <w:vAlign w:val="center"/>
            <w:hideMark/>
          </w:tcPr>
          <w:p w14:paraId="498CCA8D"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27EFC07B"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6A3F403" w14:textId="774884D0"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25</w:t>
            </w:r>
          </w:p>
        </w:tc>
        <w:tc>
          <w:tcPr>
            <w:tcW w:w="2088" w:type="dxa"/>
            <w:tcBorders>
              <w:top w:val="nil"/>
              <w:left w:val="nil"/>
              <w:bottom w:val="single" w:sz="4" w:space="0" w:color="auto"/>
              <w:right w:val="single" w:sz="4" w:space="0" w:color="auto"/>
            </w:tcBorders>
            <w:shd w:val="clear" w:color="000000" w:fill="FFFFFF"/>
            <w:vAlign w:val="center"/>
            <w:hideMark/>
          </w:tcPr>
          <w:p w14:paraId="3AD4F8F2"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Βαμβάκι (συσκευασία 200γρ)</w:t>
            </w:r>
          </w:p>
        </w:tc>
        <w:tc>
          <w:tcPr>
            <w:tcW w:w="1374" w:type="dxa"/>
            <w:tcBorders>
              <w:top w:val="nil"/>
              <w:left w:val="nil"/>
              <w:bottom w:val="single" w:sz="4" w:space="0" w:color="auto"/>
              <w:right w:val="single" w:sz="4" w:space="0" w:color="auto"/>
            </w:tcBorders>
            <w:shd w:val="clear" w:color="auto" w:fill="auto"/>
            <w:noWrap/>
            <w:vAlign w:val="bottom"/>
            <w:hideMark/>
          </w:tcPr>
          <w:p w14:paraId="175F3E4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9</w:t>
            </w:r>
          </w:p>
        </w:tc>
        <w:tc>
          <w:tcPr>
            <w:tcW w:w="1930" w:type="dxa"/>
            <w:tcBorders>
              <w:top w:val="nil"/>
              <w:left w:val="nil"/>
              <w:bottom w:val="single" w:sz="4" w:space="0" w:color="auto"/>
              <w:right w:val="single" w:sz="4" w:space="0" w:color="auto"/>
            </w:tcBorders>
            <w:shd w:val="clear" w:color="auto" w:fill="auto"/>
            <w:noWrap/>
            <w:vAlign w:val="bottom"/>
            <w:hideMark/>
          </w:tcPr>
          <w:p w14:paraId="3BE5B00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759F65F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13,50 €</w:t>
            </w:r>
          </w:p>
        </w:tc>
        <w:tc>
          <w:tcPr>
            <w:tcW w:w="222" w:type="dxa"/>
            <w:vAlign w:val="center"/>
            <w:hideMark/>
          </w:tcPr>
          <w:p w14:paraId="7F16C77B"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2FF28B49"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3B7FFD5" w14:textId="47ECBC08"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26</w:t>
            </w:r>
          </w:p>
        </w:tc>
        <w:tc>
          <w:tcPr>
            <w:tcW w:w="2088" w:type="dxa"/>
            <w:tcBorders>
              <w:top w:val="nil"/>
              <w:left w:val="nil"/>
              <w:bottom w:val="single" w:sz="4" w:space="0" w:color="auto"/>
              <w:right w:val="single" w:sz="4" w:space="0" w:color="auto"/>
            </w:tcBorders>
            <w:shd w:val="clear" w:color="000000" w:fill="FFFFFF"/>
            <w:vAlign w:val="center"/>
            <w:hideMark/>
          </w:tcPr>
          <w:p w14:paraId="34DE5D5B"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Βενζίνη καθαρή 300 </w:t>
            </w:r>
            <w:proofErr w:type="spellStart"/>
            <w:r w:rsidRPr="001A6DA7">
              <w:rPr>
                <w:rFonts w:ascii="Palatino Linotype" w:eastAsia="Times New Roman" w:hAnsi="Palatino Linotype"/>
                <w:lang w:eastAsia="el-GR"/>
              </w:rPr>
              <w:t>γρ</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51B030C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w:t>
            </w:r>
          </w:p>
        </w:tc>
        <w:tc>
          <w:tcPr>
            <w:tcW w:w="1930" w:type="dxa"/>
            <w:tcBorders>
              <w:top w:val="nil"/>
              <w:left w:val="nil"/>
              <w:bottom w:val="single" w:sz="4" w:space="0" w:color="auto"/>
              <w:right w:val="single" w:sz="4" w:space="0" w:color="auto"/>
            </w:tcBorders>
            <w:shd w:val="clear" w:color="auto" w:fill="auto"/>
            <w:noWrap/>
            <w:vAlign w:val="bottom"/>
            <w:hideMark/>
          </w:tcPr>
          <w:p w14:paraId="6F4BBEB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1,70 €</w:t>
            </w:r>
          </w:p>
        </w:tc>
        <w:tc>
          <w:tcPr>
            <w:tcW w:w="2049" w:type="dxa"/>
            <w:tcBorders>
              <w:top w:val="nil"/>
              <w:left w:val="nil"/>
              <w:bottom w:val="single" w:sz="4" w:space="0" w:color="auto"/>
              <w:right w:val="single" w:sz="4" w:space="0" w:color="auto"/>
            </w:tcBorders>
            <w:shd w:val="clear" w:color="auto" w:fill="auto"/>
            <w:noWrap/>
            <w:vAlign w:val="bottom"/>
            <w:hideMark/>
          </w:tcPr>
          <w:p w14:paraId="47DF974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20,40 €</w:t>
            </w:r>
          </w:p>
        </w:tc>
        <w:tc>
          <w:tcPr>
            <w:tcW w:w="222" w:type="dxa"/>
            <w:vAlign w:val="center"/>
            <w:hideMark/>
          </w:tcPr>
          <w:p w14:paraId="67BBEFFC"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6B8A62B" w14:textId="77777777" w:rsidTr="006A6797">
        <w:trPr>
          <w:trHeight w:val="132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05EB619" w14:textId="45FF9F25" w:rsidR="001A6DA7" w:rsidRPr="001753FE" w:rsidRDefault="004A7040" w:rsidP="001A6DA7">
            <w:pPr>
              <w:spacing w:after="0" w:line="240" w:lineRule="auto"/>
              <w:jc w:val="center"/>
              <w:rPr>
                <w:rFonts w:ascii="Palatino Linotype" w:eastAsia="Times New Roman" w:hAnsi="Palatino Linotype"/>
                <w:b/>
                <w:bCs/>
                <w:lang w:eastAsia="el-GR"/>
              </w:rPr>
            </w:pPr>
            <w:r w:rsidRPr="001753FE">
              <w:rPr>
                <w:rFonts w:ascii="Palatino Linotype" w:eastAsia="Times New Roman" w:hAnsi="Palatino Linotype"/>
                <w:b/>
                <w:bCs/>
                <w:lang w:eastAsia="el-GR"/>
              </w:rPr>
              <w:t>27</w:t>
            </w:r>
          </w:p>
        </w:tc>
        <w:tc>
          <w:tcPr>
            <w:tcW w:w="2088" w:type="dxa"/>
            <w:tcBorders>
              <w:top w:val="nil"/>
              <w:left w:val="nil"/>
              <w:bottom w:val="single" w:sz="4" w:space="0" w:color="auto"/>
              <w:right w:val="single" w:sz="4" w:space="0" w:color="auto"/>
            </w:tcBorders>
            <w:shd w:val="clear" w:color="auto" w:fill="auto"/>
            <w:vAlign w:val="center"/>
            <w:hideMark/>
          </w:tcPr>
          <w:p w14:paraId="5C7CC77B"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Βούρτσες καθαρισμού γυαλικών μικρές (ψήκτρες)</w:t>
            </w:r>
          </w:p>
        </w:tc>
        <w:tc>
          <w:tcPr>
            <w:tcW w:w="1374" w:type="dxa"/>
            <w:tcBorders>
              <w:top w:val="nil"/>
              <w:left w:val="nil"/>
              <w:bottom w:val="single" w:sz="4" w:space="0" w:color="auto"/>
              <w:right w:val="single" w:sz="4" w:space="0" w:color="auto"/>
            </w:tcBorders>
            <w:shd w:val="clear" w:color="auto" w:fill="auto"/>
            <w:noWrap/>
            <w:vAlign w:val="bottom"/>
            <w:hideMark/>
          </w:tcPr>
          <w:p w14:paraId="39FDA7D4" w14:textId="77777777" w:rsidR="001A6DA7" w:rsidRPr="001753FE" w:rsidRDefault="001A6DA7" w:rsidP="001A6DA7">
            <w:pPr>
              <w:spacing w:after="0" w:line="240" w:lineRule="auto"/>
              <w:jc w:val="right"/>
              <w:rPr>
                <w:rFonts w:ascii="Aptos Narrow" w:eastAsia="Times New Roman" w:hAnsi="Aptos Narrow"/>
                <w:color w:val="000000"/>
                <w:lang w:eastAsia="el-GR"/>
              </w:rPr>
            </w:pPr>
            <w:r w:rsidRPr="001753FE">
              <w:rPr>
                <w:rFonts w:ascii="Aptos Narrow" w:eastAsia="Times New Roman" w:hAnsi="Aptos Narrow"/>
                <w:color w:val="000000"/>
                <w:lang w:eastAsia="el-GR"/>
              </w:rPr>
              <w:t>30</w:t>
            </w:r>
          </w:p>
        </w:tc>
        <w:tc>
          <w:tcPr>
            <w:tcW w:w="1930" w:type="dxa"/>
            <w:tcBorders>
              <w:top w:val="nil"/>
              <w:left w:val="nil"/>
              <w:bottom w:val="single" w:sz="4" w:space="0" w:color="auto"/>
              <w:right w:val="single" w:sz="4" w:space="0" w:color="auto"/>
            </w:tcBorders>
            <w:shd w:val="clear" w:color="auto" w:fill="auto"/>
            <w:noWrap/>
            <w:vAlign w:val="bottom"/>
            <w:hideMark/>
          </w:tcPr>
          <w:p w14:paraId="531C4A4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7F5B677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45,00 €</w:t>
            </w:r>
          </w:p>
        </w:tc>
        <w:tc>
          <w:tcPr>
            <w:tcW w:w="222" w:type="dxa"/>
            <w:vAlign w:val="center"/>
            <w:hideMark/>
          </w:tcPr>
          <w:p w14:paraId="709CB42A"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270601A" w14:textId="77777777" w:rsidTr="006A6797">
        <w:trPr>
          <w:trHeight w:val="165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4CBA3A7" w14:textId="13CF1627"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28</w:t>
            </w:r>
          </w:p>
        </w:tc>
        <w:tc>
          <w:tcPr>
            <w:tcW w:w="2088" w:type="dxa"/>
            <w:tcBorders>
              <w:top w:val="nil"/>
              <w:left w:val="nil"/>
              <w:bottom w:val="single" w:sz="4" w:space="0" w:color="auto"/>
              <w:right w:val="single" w:sz="4" w:space="0" w:color="auto"/>
            </w:tcBorders>
            <w:shd w:val="clear" w:color="auto" w:fill="auto"/>
            <w:vAlign w:val="center"/>
            <w:hideMark/>
          </w:tcPr>
          <w:p w14:paraId="035203F4"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Βούρτσες καθαρισμού γυαλικών μεσαίες (ψήκτρες)</w:t>
            </w:r>
          </w:p>
        </w:tc>
        <w:tc>
          <w:tcPr>
            <w:tcW w:w="1374" w:type="dxa"/>
            <w:tcBorders>
              <w:top w:val="nil"/>
              <w:left w:val="nil"/>
              <w:bottom w:val="single" w:sz="4" w:space="0" w:color="auto"/>
              <w:right w:val="single" w:sz="4" w:space="0" w:color="auto"/>
            </w:tcBorders>
            <w:shd w:val="clear" w:color="auto" w:fill="auto"/>
            <w:noWrap/>
            <w:vAlign w:val="bottom"/>
            <w:hideMark/>
          </w:tcPr>
          <w:p w14:paraId="7C6E69A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w:t>
            </w:r>
          </w:p>
        </w:tc>
        <w:tc>
          <w:tcPr>
            <w:tcW w:w="1930" w:type="dxa"/>
            <w:tcBorders>
              <w:top w:val="nil"/>
              <w:left w:val="nil"/>
              <w:bottom w:val="single" w:sz="4" w:space="0" w:color="auto"/>
              <w:right w:val="single" w:sz="4" w:space="0" w:color="auto"/>
            </w:tcBorders>
            <w:shd w:val="clear" w:color="auto" w:fill="auto"/>
            <w:noWrap/>
            <w:vAlign w:val="bottom"/>
            <w:hideMark/>
          </w:tcPr>
          <w:p w14:paraId="32D8067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1,85 €</w:t>
            </w:r>
          </w:p>
        </w:tc>
        <w:tc>
          <w:tcPr>
            <w:tcW w:w="2049" w:type="dxa"/>
            <w:tcBorders>
              <w:top w:val="nil"/>
              <w:left w:val="nil"/>
              <w:bottom w:val="single" w:sz="4" w:space="0" w:color="auto"/>
              <w:right w:val="single" w:sz="4" w:space="0" w:color="auto"/>
            </w:tcBorders>
            <w:shd w:val="clear" w:color="auto" w:fill="auto"/>
            <w:noWrap/>
            <w:vAlign w:val="bottom"/>
            <w:hideMark/>
          </w:tcPr>
          <w:p w14:paraId="247D934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5,55 €</w:t>
            </w:r>
          </w:p>
        </w:tc>
        <w:tc>
          <w:tcPr>
            <w:tcW w:w="222" w:type="dxa"/>
            <w:vAlign w:val="center"/>
            <w:hideMark/>
          </w:tcPr>
          <w:p w14:paraId="008892B2"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76F671A"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5A75FCC" w14:textId="2081FE82"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29</w:t>
            </w:r>
          </w:p>
        </w:tc>
        <w:tc>
          <w:tcPr>
            <w:tcW w:w="2088" w:type="dxa"/>
            <w:tcBorders>
              <w:top w:val="nil"/>
              <w:left w:val="nil"/>
              <w:bottom w:val="single" w:sz="4" w:space="0" w:color="auto"/>
              <w:right w:val="single" w:sz="4" w:space="0" w:color="auto"/>
            </w:tcBorders>
            <w:shd w:val="clear" w:color="auto" w:fill="auto"/>
            <w:vAlign w:val="center"/>
            <w:hideMark/>
          </w:tcPr>
          <w:p w14:paraId="2112EAC1" w14:textId="77777777" w:rsidR="001A6DA7" w:rsidRPr="001A6DA7" w:rsidRDefault="001A6DA7" w:rsidP="001A6DA7">
            <w:pPr>
              <w:spacing w:after="0" w:line="240" w:lineRule="auto"/>
              <w:rPr>
                <w:rFonts w:ascii="Palatino Linotype" w:eastAsia="Times New Roman" w:hAnsi="Palatino Linotype"/>
                <w:lang w:eastAsia="el-GR"/>
              </w:rPr>
            </w:pPr>
            <w:proofErr w:type="spellStart"/>
            <w:r w:rsidRPr="001A6DA7">
              <w:rPr>
                <w:rFonts w:ascii="Palatino Linotype" w:eastAsia="Times New Roman" w:hAnsi="Palatino Linotype"/>
                <w:lang w:eastAsia="el-GR"/>
              </w:rPr>
              <w:t>Σφουγγαριστρες</w:t>
            </w:r>
            <w:proofErr w:type="spellEnd"/>
            <w:r w:rsidRPr="001A6DA7">
              <w:rPr>
                <w:rFonts w:ascii="Palatino Linotype" w:eastAsia="Times New Roman" w:hAnsi="Palatino Linotype"/>
                <w:lang w:eastAsia="el-GR"/>
              </w:rPr>
              <w:t xml:space="preserve"> με μεταλλικό κοντάρι</w:t>
            </w:r>
          </w:p>
        </w:tc>
        <w:tc>
          <w:tcPr>
            <w:tcW w:w="1374" w:type="dxa"/>
            <w:tcBorders>
              <w:top w:val="nil"/>
              <w:left w:val="nil"/>
              <w:bottom w:val="single" w:sz="4" w:space="0" w:color="auto"/>
              <w:right w:val="single" w:sz="4" w:space="0" w:color="auto"/>
            </w:tcBorders>
            <w:shd w:val="clear" w:color="auto" w:fill="auto"/>
            <w:noWrap/>
            <w:vAlign w:val="bottom"/>
            <w:hideMark/>
          </w:tcPr>
          <w:p w14:paraId="6DC4B93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6</w:t>
            </w:r>
          </w:p>
        </w:tc>
        <w:tc>
          <w:tcPr>
            <w:tcW w:w="1930" w:type="dxa"/>
            <w:tcBorders>
              <w:top w:val="nil"/>
              <w:left w:val="nil"/>
              <w:bottom w:val="single" w:sz="4" w:space="0" w:color="auto"/>
              <w:right w:val="single" w:sz="4" w:space="0" w:color="auto"/>
            </w:tcBorders>
            <w:shd w:val="clear" w:color="auto" w:fill="auto"/>
            <w:noWrap/>
            <w:vAlign w:val="bottom"/>
            <w:hideMark/>
          </w:tcPr>
          <w:p w14:paraId="2F0166C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63D1331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15,00 €</w:t>
            </w:r>
          </w:p>
        </w:tc>
        <w:tc>
          <w:tcPr>
            <w:tcW w:w="222" w:type="dxa"/>
            <w:vAlign w:val="center"/>
            <w:hideMark/>
          </w:tcPr>
          <w:p w14:paraId="6BA0EB4A"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069CA106"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0E8BD9E" w14:textId="0ED91A0D"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3</w:t>
            </w:r>
            <w:r w:rsidR="006E7350">
              <w:rPr>
                <w:rFonts w:ascii="Palatino Linotype" w:eastAsia="Times New Roman" w:hAnsi="Palatino Linotype"/>
                <w:b/>
                <w:bCs/>
                <w:lang w:eastAsia="el-GR"/>
              </w:rPr>
              <w:t>0</w:t>
            </w:r>
          </w:p>
        </w:tc>
        <w:tc>
          <w:tcPr>
            <w:tcW w:w="2088" w:type="dxa"/>
            <w:tcBorders>
              <w:top w:val="nil"/>
              <w:left w:val="nil"/>
              <w:bottom w:val="single" w:sz="4" w:space="0" w:color="auto"/>
              <w:right w:val="single" w:sz="4" w:space="0" w:color="auto"/>
            </w:tcBorders>
            <w:shd w:val="clear" w:color="auto" w:fill="auto"/>
            <w:vAlign w:val="center"/>
            <w:hideMark/>
          </w:tcPr>
          <w:p w14:paraId="6BBF3422"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Σκούπες διπλές </w:t>
            </w:r>
          </w:p>
        </w:tc>
        <w:tc>
          <w:tcPr>
            <w:tcW w:w="1374" w:type="dxa"/>
            <w:tcBorders>
              <w:top w:val="nil"/>
              <w:left w:val="nil"/>
              <w:bottom w:val="single" w:sz="4" w:space="0" w:color="auto"/>
              <w:right w:val="single" w:sz="4" w:space="0" w:color="auto"/>
            </w:tcBorders>
            <w:shd w:val="clear" w:color="auto" w:fill="auto"/>
            <w:noWrap/>
            <w:vAlign w:val="bottom"/>
            <w:hideMark/>
          </w:tcPr>
          <w:p w14:paraId="213FDF1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w:t>
            </w:r>
          </w:p>
        </w:tc>
        <w:tc>
          <w:tcPr>
            <w:tcW w:w="1930" w:type="dxa"/>
            <w:tcBorders>
              <w:top w:val="nil"/>
              <w:left w:val="nil"/>
              <w:bottom w:val="single" w:sz="4" w:space="0" w:color="auto"/>
              <w:right w:val="single" w:sz="4" w:space="0" w:color="auto"/>
            </w:tcBorders>
            <w:shd w:val="clear" w:color="auto" w:fill="auto"/>
            <w:noWrap/>
            <w:vAlign w:val="bottom"/>
            <w:hideMark/>
          </w:tcPr>
          <w:p w14:paraId="2A5EF83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2,00 €</w:t>
            </w:r>
          </w:p>
        </w:tc>
        <w:tc>
          <w:tcPr>
            <w:tcW w:w="2049" w:type="dxa"/>
            <w:tcBorders>
              <w:top w:val="nil"/>
              <w:left w:val="nil"/>
              <w:bottom w:val="single" w:sz="4" w:space="0" w:color="auto"/>
              <w:right w:val="single" w:sz="4" w:space="0" w:color="auto"/>
            </w:tcBorders>
            <w:shd w:val="clear" w:color="auto" w:fill="auto"/>
            <w:noWrap/>
            <w:vAlign w:val="bottom"/>
            <w:hideMark/>
          </w:tcPr>
          <w:p w14:paraId="1865DF14"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2,00 €</w:t>
            </w:r>
          </w:p>
        </w:tc>
        <w:tc>
          <w:tcPr>
            <w:tcW w:w="222" w:type="dxa"/>
            <w:vAlign w:val="center"/>
            <w:hideMark/>
          </w:tcPr>
          <w:p w14:paraId="172BCE78"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AAEB146"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41DA04F9" w14:textId="7652A46D"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3</w:t>
            </w:r>
            <w:r w:rsidR="006E7350">
              <w:rPr>
                <w:rFonts w:ascii="Palatino Linotype" w:eastAsia="Times New Roman" w:hAnsi="Palatino Linotype"/>
                <w:b/>
                <w:bCs/>
                <w:lang w:eastAsia="el-GR"/>
              </w:rPr>
              <w:t>1</w:t>
            </w:r>
          </w:p>
        </w:tc>
        <w:tc>
          <w:tcPr>
            <w:tcW w:w="2088" w:type="dxa"/>
            <w:tcBorders>
              <w:top w:val="nil"/>
              <w:left w:val="nil"/>
              <w:bottom w:val="single" w:sz="4" w:space="0" w:color="auto"/>
              <w:right w:val="single" w:sz="4" w:space="0" w:color="auto"/>
            </w:tcBorders>
            <w:shd w:val="clear" w:color="000000" w:fill="FFFFFF"/>
            <w:vAlign w:val="center"/>
            <w:hideMark/>
          </w:tcPr>
          <w:p w14:paraId="63FD9B39"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Σκούπες με μεταλλικό κοντάρι</w:t>
            </w:r>
          </w:p>
        </w:tc>
        <w:tc>
          <w:tcPr>
            <w:tcW w:w="1374" w:type="dxa"/>
            <w:tcBorders>
              <w:top w:val="nil"/>
              <w:left w:val="nil"/>
              <w:bottom w:val="single" w:sz="4" w:space="0" w:color="auto"/>
              <w:right w:val="single" w:sz="4" w:space="0" w:color="auto"/>
            </w:tcBorders>
            <w:shd w:val="clear" w:color="auto" w:fill="auto"/>
            <w:noWrap/>
            <w:vAlign w:val="bottom"/>
            <w:hideMark/>
          </w:tcPr>
          <w:p w14:paraId="1338C09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0340FD0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6F37DAC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10,00 €</w:t>
            </w:r>
          </w:p>
        </w:tc>
        <w:tc>
          <w:tcPr>
            <w:tcW w:w="222" w:type="dxa"/>
            <w:vAlign w:val="center"/>
            <w:hideMark/>
          </w:tcPr>
          <w:p w14:paraId="4CD0A09E"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D943C1A"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AD3CF81" w14:textId="1154BE18" w:rsidR="001A6DA7" w:rsidRPr="001A6DA7" w:rsidRDefault="004A7040" w:rsidP="001A6DA7">
            <w:pPr>
              <w:spacing w:after="0" w:line="240" w:lineRule="auto"/>
              <w:jc w:val="center"/>
              <w:rPr>
                <w:rFonts w:ascii="Palatino Linotype" w:eastAsia="Times New Roman" w:hAnsi="Palatino Linotype"/>
                <w:b/>
                <w:bCs/>
                <w:lang w:eastAsia="el-GR"/>
              </w:rPr>
            </w:pPr>
            <w:r>
              <w:rPr>
                <w:rFonts w:ascii="Palatino Linotype" w:eastAsia="Times New Roman" w:hAnsi="Palatino Linotype"/>
                <w:b/>
                <w:bCs/>
                <w:lang w:eastAsia="el-GR"/>
              </w:rPr>
              <w:t>3</w:t>
            </w:r>
            <w:r w:rsidR="006E7350">
              <w:rPr>
                <w:rFonts w:ascii="Palatino Linotype" w:eastAsia="Times New Roman" w:hAnsi="Palatino Linotype"/>
                <w:b/>
                <w:bCs/>
                <w:lang w:eastAsia="el-GR"/>
              </w:rPr>
              <w:t>2</w:t>
            </w:r>
          </w:p>
        </w:tc>
        <w:tc>
          <w:tcPr>
            <w:tcW w:w="2088" w:type="dxa"/>
            <w:tcBorders>
              <w:top w:val="nil"/>
              <w:left w:val="nil"/>
              <w:bottom w:val="single" w:sz="4" w:space="0" w:color="auto"/>
              <w:right w:val="single" w:sz="4" w:space="0" w:color="auto"/>
            </w:tcBorders>
            <w:shd w:val="clear" w:color="000000" w:fill="FFFFFF"/>
            <w:vAlign w:val="center"/>
            <w:hideMark/>
          </w:tcPr>
          <w:p w14:paraId="4ACC521E"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Φαράσια</w:t>
            </w:r>
          </w:p>
        </w:tc>
        <w:tc>
          <w:tcPr>
            <w:tcW w:w="1374" w:type="dxa"/>
            <w:tcBorders>
              <w:top w:val="nil"/>
              <w:left w:val="nil"/>
              <w:bottom w:val="single" w:sz="4" w:space="0" w:color="auto"/>
              <w:right w:val="single" w:sz="4" w:space="0" w:color="auto"/>
            </w:tcBorders>
            <w:shd w:val="clear" w:color="auto" w:fill="auto"/>
            <w:noWrap/>
            <w:vAlign w:val="bottom"/>
            <w:hideMark/>
          </w:tcPr>
          <w:p w14:paraId="1B7722F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44851DF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41DA99F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10,00 €</w:t>
            </w:r>
          </w:p>
        </w:tc>
        <w:tc>
          <w:tcPr>
            <w:tcW w:w="222" w:type="dxa"/>
            <w:vAlign w:val="center"/>
            <w:hideMark/>
          </w:tcPr>
          <w:p w14:paraId="7A5081E6"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CF71C95"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32584B2" w14:textId="215C7536" w:rsidR="001A6DA7" w:rsidRPr="00E355C4" w:rsidRDefault="004A7040" w:rsidP="001A6DA7">
            <w:pPr>
              <w:spacing w:after="0" w:line="240" w:lineRule="auto"/>
              <w:jc w:val="center"/>
              <w:rPr>
                <w:rFonts w:ascii="Palatino Linotype" w:eastAsia="Times New Roman" w:hAnsi="Palatino Linotype"/>
                <w:b/>
                <w:bCs/>
                <w:lang w:val="en-US" w:eastAsia="el-GR"/>
              </w:rPr>
            </w:pPr>
            <w:r w:rsidRPr="001753FE">
              <w:rPr>
                <w:rFonts w:ascii="Palatino Linotype" w:eastAsia="Times New Roman" w:hAnsi="Palatino Linotype"/>
                <w:b/>
                <w:bCs/>
                <w:lang w:eastAsia="el-GR"/>
              </w:rPr>
              <w:lastRenderedPageBreak/>
              <w:t>3</w:t>
            </w:r>
            <w:r w:rsidR="00E355C4">
              <w:rPr>
                <w:rFonts w:ascii="Palatino Linotype" w:eastAsia="Times New Roman" w:hAnsi="Palatino Linotype"/>
                <w:b/>
                <w:bCs/>
                <w:lang w:val="en-US" w:eastAsia="el-GR"/>
              </w:rPr>
              <w:t>3</w:t>
            </w:r>
          </w:p>
        </w:tc>
        <w:tc>
          <w:tcPr>
            <w:tcW w:w="2088" w:type="dxa"/>
            <w:tcBorders>
              <w:top w:val="nil"/>
              <w:left w:val="nil"/>
              <w:bottom w:val="single" w:sz="4" w:space="0" w:color="auto"/>
              <w:right w:val="single" w:sz="4" w:space="0" w:color="auto"/>
            </w:tcBorders>
            <w:shd w:val="clear" w:color="auto" w:fill="auto"/>
            <w:vAlign w:val="center"/>
            <w:hideMark/>
          </w:tcPr>
          <w:p w14:paraId="31609002" w14:textId="77777777" w:rsidR="001A6DA7" w:rsidRPr="001753FE" w:rsidRDefault="001A6DA7" w:rsidP="001A6DA7">
            <w:pPr>
              <w:spacing w:after="0" w:line="240" w:lineRule="auto"/>
              <w:rPr>
                <w:rFonts w:ascii="Palatino Linotype" w:eastAsia="Times New Roman" w:hAnsi="Palatino Linotype"/>
                <w:lang w:eastAsia="el-GR"/>
              </w:rPr>
            </w:pPr>
            <w:proofErr w:type="spellStart"/>
            <w:r w:rsidRPr="001753FE">
              <w:rPr>
                <w:rFonts w:ascii="Palatino Linotype" w:eastAsia="Times New Roman" w:hAnsi="Palatino Linotype"/>
                <w:lang w:eastAsia="el-GR"/>
              </w:rPr>
              <w:t>Πιγκαλ</w:t>
            </w:r>
            <w:proofErr w:type="spellEnd"/>
            <w:r w:rsidRPr="001753FE">
              <w:rPr>
                <w:rFonts w:ascii="Palatino Linotype" w:eastAsia="Times New Roman" w:hAnsi="Palatino Linotype"/>
                <w:lang w:eastAsia="el-GR"/>
              </w:rPr>
              <w:t xml:space="preserve"> WC</w:t>
            </w:r>
          </w:p>
        </w:tc>
        <w:tc>
          <w:tcPr>
            <w:tcW w:w="1374" w:type="dxa"/>
            <w:tcBorders>
              <w:top w:val="nil"/>
              <w:left w:val="nil"/>
              <w:bottom w:val="single" w:sz="4" w:space="0" w:color="auto"/>
              <w:right w:val="single" w:sz="4" w:space="0" w:color="auto"/>
            </w:tcBorders>
            <w:shd w:val="clear" w:color="auto" w:fill="auto"/>
            <w:noWrap/>
            <w:vAlign w:val="bottom"/>
            <w:hideMark/>
          </w:tcPr>
          <w:p w14:paraId="6081736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w:t>
            </w:r>
          </w:p>
        </w:tc>
        <w:tc>
          <w:tcPr>
            <w:tcW w:w="1930" w:type="dxa"/>
            <w:tcBorders>
              <w:top w:val="nil"/>
              <w:left w:val="nil"/>
              <w:bottom w:val="single" w:sz="4" w:space="0" w:color="auto"/>
              <w:right w:val="single" w:sz="4" w:space="0" w:color="auto"/>
            </w:tcBorders>
            <w:shd w:val="clear" w:color="auto" w:fill="auto"/>
            <w:noWrap/>
            <w:vAlign w:val="bottom"/>
            <w:hideMark/>
          </w:tcPr>
          <w:p w14:paraId="6135AFC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2,80 €</w:t>
            </w:r>
          </w:p>
        </w:tc>
        <w:tc>
          <w:tcPr>
            <w:tcW w:w="2049" w:type="dxa"/>
            <w:tcBorders>
              <w:top w:val="nil"/>
              <w:left w:val="nil"/>
              <w:bottom w:val="single" w:sz="4" w:space="0" w:color="auto"/>
              <w:right w:val="single" w:sz="4" w:space="0" w:color="auto"/>
            </w:tcBorders>
            <w:shd w:val="clear" w:color="auto" w:fill="auto"/>
            <w:noWrap/>
            <w:vAlign w:val="bottom"/>
            <w:hideMark/>
          </w:tcPr>
          <w:p w14:paraId="63A5525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56,00 €</w:t>
            </w:r>
          </w:p>
        </w:tc>
        <w:tc>
          <w:tcPr>
            <w:tcW w:w="222" w:type="dxa"/>
            <w:vAlign w:val="center"/>
            <w:hideMark/>
          </w:tcPr>
          <w:p w14:paraId="5853ABEA"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69917F8"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3E07782" w14:textId="2BB6B564" w:rsidR="001A6DA7" w:rsidRPr="00E355C4" w:rsidRDefault="004A7040" w:rsidP="001A6DA7">
            <w:pPr>
              <w:spacing w:after="0" w:line="240" w:lineRule="auto"/>
              <w:jc w:val="center"/>
              <w:rPr>
                <w:rFonts w:ascii="Palatino Linotype" w:eastAsia="Times New Roman" w:hAnsi="Palatino Linotype"/>
                <w:b/>
                <w:bCs/>
                <w:lang w:val="en-US" w:eastAsia="el-GR"/>
              </w:rPr>
            </w:pPr>
            <w:r w:rsidRPr="001753FE">
              <w:rPr>
                <w:rFonts w:ascii="Palatino Linotype" w:eastAsia="Times New Roman" w:hAnsi="Palatino Linotype"/>
                <w:b/>
                <w:bCs/>
                <w:lang w:eastAsia="el-GR"/>
              </w:rPr>
              <w:t>3</w:t>
            </w:r>
            <w:r w:rsidR="00E355C4">
              <w:rPr>
                <w:rFonts w:ascii="Palatino Linotype" w:eastAsia="Times New Roman" w:hAnsi="Palatino Linotype"/>
                <w:b/>
                <w:bCs/>
                <w:lang w:val="en-US" w:eastAsia="el-GR"/>
              </w:rPr>
              <w:t>4</w:t>
            </w:r>
          </w:p>
        </w:tc>
        <w:tc>
          <w:tcPr>
            <w:tcW w:w="2088" w:type="dxa"/>
            <w:tcBorders>
              <w:top w:val="nil"/>
              <w:left w:val="nil"/>
              <w:bottom w:val="single" w:sz="4" w:space="0" w:color="auto"/>
              <w:right w:val="single" w:sz="4" w:space="0" w:color="auto"/>
            </w:tcBorders>
            <w:shd w:val="clear" w:color="auto" w:fill="auto"/>
            <w:vAlign w:val="center"/>
            <w:hideMark/>
          </w:tcPr>
          <w:p w14:paraId="25556A4E"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 xml:space="preserve">Καλαθάκια </w:t>
            </w:r>
          </w:p>
        </w:tc>
        <w:tc>
          <w:tcPr>
            <w:tcW w:w="1374" w:type="dxa"/>
            <w:tcBorders>
              <w:top w:val="nil"/>
              <w:left w:val="nil"/>
              <w:bottom w:val="single" w:sz="4" w:space="0" w:color="auto"/>
              <w:right w:val="single" w:sz="4" w:space="0" w:color="auto"/>
            </w:tcBorders>
            <w:shd w:val="clear" w:color="auto" w:fill="auto"/>
            <w:noWrap/>
            <w:vAlign w:val="bottom"/>
            <w:hideMark/>
          </w:tcPr>
          <w:p w14:paraId="58DBEF0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6</w:t>
            </w:r>
          </w:p>
        </w:tc>
        <w:tc>
          <w:tcPr>
            <w:tcW w:w="1930" w:type="dxa"/>
            <w:tcBorders>
              <w:top w:val="nil"/>
              <w:left w:val="nil"/>
              <w:bottom w:val="single" w:sz="4" w:space="0" w:color="auto"/>
              <w:right w:val="single" w:sz="4" w:space="0" w:color="auto"/>
            </w:tcBorders>
            <w:shd w:val="clear" w:color="auto" w:fill="auto"/>
            <w:noWrap/>
            <w:vAlign w:val="bottom"/>
            <w:hideMark/>
          </w:tcPr>
          <w:p w14:paraId="086DBE5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2,00 €</w:t>
            </w:r>
          </w:p>
        </w:tc>
        <w:tc>
          <w:tcPr>
            <w:tcW w:w="2049" w:type="dxa"/>
            <w:tcBorders>
              <w:top w:val="nil"/>
              <w:left w:val="nil"/>
              <w:bottom w:val="single" w:sz="4" w:space="0" w:color="auto"/>
              <w:right w:val="single" w:sz="4" w:space="0" w:color="auto"/>
            </w:tcBorders>
            <w:shd w:val="clear" w:color="auto" w:fill="auto"/>
            <w:noWrap/>
            <w:vAlign w:val="bottom"/>
            <w:hideMark/>
          </w:tcPr>
          <w:p w14:paraId="752B6DB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12,00 €</w:t>
            </w:r>
          </w:p>
        </w:tc>
        <w:tc>
          <w:tcPr>
            <w:tcW w:w="222" w:type="dxa"/>
            <w:vAlign w:val="center"/>
            <w:hideMark/>
          </w:tcPr>
          <w:p w14:paraId="1E1DC19B"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33F9FB7" w14:textId="77777777" w:rsidTr="006A6797">
        <w:trPr>
          <w:trHeight w:val="66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9432401" w14:textId="57599AAC" w:rsidR="001A6DA7" w:rsidRPr="00E355C4" w:rsidRDefault="004A7040" w:rsidP="001A6DA7">
            <w:pPr>
              <w:spacing w:after="0" w:line="240" w:lineRule="auto"/>
              <w:jc w:val="center"/>
              <w:rPr>
                <w:rFonts w:ascii="Palatino Linotype" w:eastAsia="Times New Roman" w:hAnsi="Palatino Linotype"/>
                <w:b/>
                <w:bCs/>
                <w:lang w:val="en-US" w:eastAsia="el-GR"/>
              </w:rPr>
            </w:pPr>
            <w:r w:rsidRPr="001753FE">
              <w:rPr>
                <w:rFonts w:ascii="Palatino Linotype" w:eastAsia="Times New Roman" w:hAnsi="Palatino Linotype"/>
                <w:b/>
                <w:bCs/>
                <w:lang w:eastAsia="el-GR"/>
              </w:rPr>
              <w:t>3</w:t>
            </w:r>
            <w:r w:rsidR="00E355C4">
              <w:rPr>
                <w:rFonts w:ascii="Palatino Linotype" w:eastAsia="Times New Roman" w:hAnsi="Palatino Linotype"/>
                <w:b/>
                <w:bCs/>
                <w:lang w:eastAsia="el-GR"/>
              </w:rPr>
              <w:t>5</w:t>
            </w:r>
          </w:p>
        </w:tc>
        <w:tc>
          <w:tcPr>
            <w:tcW w:w="2088" w:type="dxa"/>
            <w:tcBorders>
              <w:top w:val="nil"/>
              <w:left w:val="nil"/>
              <w:bottom w:val="single" w:sz="4" w:space="0" w:color="auto"/>
              <w:right w:val="single" w:sz="4" w:space="0" w:color="auto"/>
            </w:tcBorders>
            <w:shd w:val="clear" w:color="auto" w:fill="auto"/>
            <w:vAlign w:val="center"/>
            <w:hideMark/>
          </w:tcPr>
          <w:p w14:paraId="0FC8FEED" w14:textId="77777777" w:rsidR="001A6DA7" w:rsidRPr="001753FE" w:rsidRDefault="001A6DA7" w:rsidP="001A6DA7">
            <w:pPr>
              <w:spacing w:after="0" w:line="240" w:lineRule="auto"/>
              <w:rPr>
                <w:rFonts w:ascii="Palatino Linotype" w:eastAsia="Times New Roman" w:hAnsi="Palatino Linotype"/>
                <w:lang w:eastAsia="el-GR"/>
              </w:rPr>
            </w:pPr>
            <w:r w:rsidRPr="001753FE">
              <w:rPr>
                <w:rFonts w:ascii="Palatino Linotype" w:eastAsia="Times New Roman" w:hAnsi="Palatino Linotype"/>
                <w:lang w:eastAsia="el-GR"/>
              </w:rPr>
              <w:t xml:space="preserve">Αντισηπτικό </w:t>
            </w:r>
            <w:proofErr w:type="spellStart"/>
            <w:r w:rsidRPr="001753FE">
              <w:rPr>
                <w:rFonts w:ascii="Palatino Linotype" w:eastAsia="Times New Roman" w:hAnsi="Palatino Linotype"/>
                <w:lang w:eastAsia="el-GR"/>
              </w:rPr>
              <w:t>gel</w:t>
            </w:r>
            <w:proofErr w:type="spellEnd"/>
            <w:r w:rsidRPr="001753FE">
              <w:rPr>
                <w:rFonts w:ascii="Palatino Linotype" w:eastAsia="Times New Roman" w:hAnsi="Palatino Linotype"/>
                <w:lang w:eastAsia="el-GR"/>
              </w:rPr>
              <w:t xml:space="preserve"> 500 </w:t>
            </w:r>
            <w:proofErr w:type="spellStart"/>
            <w:r w:rsidRPr="001753FE">
              <w:rPr>
                <w:rFonts w:ascii="Palatino Linotype" w:eastAsia="Times New Roman" w:hAnsi="Palatino Linotype"/>
                <w:lang w:eastAsia="el-GR"/>
              </w:rPr>
              <w:t>ml</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2CE8854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w:t>
            </w:r>
          </w:p>
        </w:tc>
        <w:tc>
          <w:tcPr>
            <w:tcW w:w="1930" w:type="dxa"/>
            <w:tcBorders>
              <w:top w:val="nil"/>
              <w:left w:val="nil"/>
              <w:bottom w:val="single" w:sz="4" w:space="0" w:color="auto"/>
              <w:right w:val="single" w:sz="4" w:space="0" w:color="auto"/>
            </w:tcBorders>
            <w:shd w:val="clear" w:color="auto" w:fill="auto"/>
            <w:noWrap/>
            <w:vAlign w:val="bottom"/>
            <w:hideMark/>
          </w:tcPr>
          <w:p w14:paraId="6F4E54C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2,40 €</w:t>
            </w:r>
          </w:p>
        </w:tc>
        <w:tc>
          <w:tcPr>
            <w:tcW w:w="2049" w:type="dxa"/>
            <w:tcBorders>
              <w:top w:val="nil"/>
              <w:left w:val="nil"/>
              <w:bottom w:val="single" w:sz="4" w:space="0" w:color="auto"/>
              <w:right w:val="single" w:sz="4" w:space="0" w:color="auto"/>
            </w:tcBorders>
            <w:shd w:val="clear" w:color="auto" w:fill="auto"/>
            <w:noWrap/>
            <w:vAlign w:val="bottom"/>
            <w:hideMark/>
          </w:tcPr>
          <w:p w14:paraId="2B16470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7,20 €</w:t>
            </w:r>
          </w:p>
        </w:tc>
        <w:tc>
          <w:tcPr>
            <w:tcW w:w="222" w:type="dxa"/>
            <w:vAlign w:val="center"/>
            <w:hideMark/>
          </w:tcPr>
          <w:p w14:paraId="10AFCC5C"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69C0819"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0D07ACAE" w14:textId="238F9194"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3</w:t>
            </w:r>
            <w:r w:rsidR="00E355C4">
              <w:rPr>
                <w:rFonts w:ascii="Palatino Linotype" w:eastAsia="Times New Roman" w:hAnsi="Palatino Linotype"/>
                <w:b/>
                <w:bCs/>
                <w:lang w:val="en-US" w:eastAsia="el-GR"/>
              </w:rPr>
              <w:t>6</w:t>
            </w:r>
          </w:p>
        </w:tc>
        <w:tc>
          <w:tcPr>
            <w:tcW w:w="2088" w:type="dxa"/>
            <w:tcBorders>
              <w:top w:val="nil"/>
              <w:left w:val="nil"/>
              <w:bottom w:val="single" w:sz="4" w:space="0" w:color="auto"/>
              <w:right w:val="single" w:sz="4" w:space="0" w:color="auto"/>
            </w:tcBorders>
            <w:shd w:val="clear" w:color="auto" w:fill="auto"/>
            <w:vAlign w:val="center"/>
            <w:hideMark/>
          </w:tcPr>
          <w:p w14:paraId="7A783C64" w14:textId="77777777" w:rsidR="001A6DA7" w:rsidRPr="001A6DA7" w:rsidRDefault="001A6DA7" w:rsidP="001A6DA7">
            <w:pPr>
              <w:spacing w:after="0" w:line="240" w:lineRule="auto"/>
              <w:rPr>
                <w:rFonts w:ascii="Palatino Linotype" w:eastAsia="Times New Roman" w:hAnsi="Palatino Linotype"/>
                <w:lang w:eastAsia="el-GR"/>
              </w:rPr>
            </w:pPr>
            <w:r w:rsidRPr="001A6DA7">
              <w:rPr>
                <w:rFonts w:ascii="Palatino Linotype" w:eastAsia="Times New Roman" w:hAnsi="Palatino Linotype"/>
                <w:lang w:eastAsia="el-GR"/>
              </w:rPr>
              <w:t xml:space="preserve">Γάντια με πούδρα </w:t>
            </w:r>
            <w:proofErr w:type="spellStart"/>
            <w:r w:rsidRPr="001A6DA7">
              <w:rPr>
                <w:rFonts w:ascii="Palatino Linotype" w:eastAsia="Times New Roman" w:hAnsi="Palatino Linotype"/>
                <w:lang w:eastAsia="el-GR"/>
              </w:rPr>
              <w:t>medium</w:t>
            </w:r>
            <w:proofErr w:type="spellEnd"/>
            <w:r w:rsidRPr="001A6DA7">
              <w:rPr>
                <w:rFonts w:ascii="Palatino Linotype" w:eastAsia="Times New Roman" w:hAnsi="Palatino Linotype"/>
                <w:lang w:eastAsia="el-GR"/>
              </w:rPr>
              <w:t xml:space="preserve"> </w:t>
            </w:r>
            <w:proofErr w:type="spellStart"/>
            <w:r w:rsidRPr="001A6DA7">
              <w:rPr>
                <w:rFonts w:ascii="Palatino Linotype" w:eastAsia="Times New Roman" w:hAnsi="Palatino Linotype"/>
                <w:lang w:eastAsia="el-GR"/>
              </w:rPr>
              <w:t>πακετο</w:t>
            </w:r>
            <w:proofErr w:type="spellEnd"/>
            <w:r w:rsidRPr="001A6DA7">
              <w:rPr>
                <w:rFonts w:ascii="Palatino Linotype" w:eastAsia="Times New Roman" w:hAnsi="Palatino Linotype"/>
                <w:lang w:eastAsia="el-GR"/>
              </w:rPr>
              <w:t xml:space="preserve"> 100τμχ    </w:t>
            </w:r>
          </w:p>
        </w:tc>
        <w:tc>
          <w:tcPr>
            <w:tcW w:w="1374" w:type="dxa"/>
            <w:tcBorders>
              <w:top w:val="nil"/>
              <w:left w:val="nil"/>
              <w:bottom w:val="single" w:sz="4" w:space="0" w:color="auto"/>
              <w:right w:val="single" w:sz="4" w:space="0" w:color="auto"/>
            </w:tcBorders>
            <w:shd w:val="clear" w:color="auto" w:fill="auto"/>
            <w:noWrap/>
            <w:vAlign w:val="bottom"/>
            <w:hideMark/>
          </w:tcPr>
          <w:p w14:paraId="71B1B67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w:t>
            </w:r>
          </w:p>
        </w:tc>
        <w:tc>
          <w:tcPr>
            <w:tcW w:w="1930" w:type="dxa"/>
            <w:tcBorders>
              <w:top w:val="nil"/>
              <w:left w:val="nil"/>
              <w:bottom w:val="single" w:sz="4" w:space="0" w:color="auto"/>
              <w:right w:val="single" w:sz="4" w:space="0" w:color="auto"/>
            </w:tcBorders>
            <w:shd w:val="clear" w:color="auto" w:fill="auto"/>
            <w:noWrap/>
            <w:vAlign w:val="bottom"/>
            <w:hideMark/>
          </w:tcPr>
          <w:p w14:paraId="49B21A6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2,40 €</w:t>
            </w:r>
          </w:p>
        </w:tc>
        <w:tc>
          <w:tcPr>
            <w:tcW w:w="2049" w:type="dxa"/>
            <w:tcBorders>
              <w:top w:val="nil"/>
              <w:left w:val="nil"/>
              <w:bottom w:val="single" w:sz="4" w:space="0" w:color="auto"/>
              <w:right w:val="single" w:sz="4" w:space="0" w:color="auto"/>
            </w:tcBorders>
            <w:shd w:val="clear" w:color="auto" w:fill="auto"/>
            <w:noWrap/>
            <w:vAlign w:val="bottom"/>
            <w:hideMark/>
          </w:tcPr>
          <w:p w14:paraId="50AB77D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48,00 €</w:t>
            </w:r>
          </w:p>
        </w:tc>
        <w:tc>
          <w:tcPr>
            <w:tcW w:w="222" w:type="dxa"/>
            <w:vAlign w:val="center"/>
            <w:hideMark/>
          </w:tcPr>
          <w:p w14:paraId="5D20990A"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D9DDD8E" w14:textId="77777777" w:rsidTr="006A6797">
        <w:trPr>
          <w:trHeight w:val="99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AEF7D66" w14:textId="3CC29423" w:rsidR="001A6DA7" w:rsidRPr="00E355C4" w:rsidRDefault="005D6333"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3</w:t>
            </w:r>
            <w:r w:rsidR="00E355C4">
              <w:rPr>
                <w:rFonts w:ascii="Palatino Linotype" w:eastAsia="Times New Roman" w:hAnsi="Palatino Linotype"/>
                <w:b/>
                <w:bCs/>
                <w:lang w:val="en-US" w:eastAsia="el-GR"/>
              </w:rPr>
              <w:t>7</w:t>
            </w:r>
          </w:p>
        </w:tc>
        <w:tc>
          <w:tcPr>
            <w:tcW w:w="2088" w:type="dxa"/>
            <w:tcBorders>
              <w:top w:val="nil"/>
              <w:left w:val="nil"/>
              <w:bottom w:val="single" w:sz="4" w:space="0" w:color="auto"/>
              <w:right w:val="single" w:sz="4" w:space="0" w:color="auto"/>
            </w:tcBorders>
            <w:shd w:val="clear" w:color="auto" w:fill="auto"/>
            <w:vAlign w:val="bottom"/>
            <w:hideMark/>
          </w:tcPr>
          <w:p w14:paraId="00AA957D" w14:textId="77777777" w:rsidR="001A6DA7" w:rsidRPr="001A6DA7" w:rsidRDefault="001A6DA7" w:rsidP="001A6DA7">
            <w:pPr>
              <w:spacing w:after="0" w:line="240" w:lineRule="auto"/>
              <w:rPr>
                <w:rFonts w:ascii="Palatino Linotype" w:eastAsia="Times New Roman" w:hAnsi="Palatino Linotype"/>
                <w:color w:val="000000"/>
                <w:lang w:eastAsia="el-GR"/>
              </w:rPr>
            </w:pPr>
            <w:r w:rsidRPr="001A6DA7">
              <w:rPr>
                <w:rFonts w:ascii="Palatino Linotype" w:eastAsia="Times New Roman" w:hAnsi="Palatino Linotype"/>
                <w:color w:val="000000"/>
                <w:lang w:eastAsia="el-GR"/>
              </w:rPr>
              <w:t xml:space="preserve">Γάντια με πούδρα </w:t>
            </w:r>
            <w:proofErr w:type="spellStart"/>
            <w:r w:rsidRPr="001A6DA7">
              <w:rPr>
                <w:rFonts w:ascii="Palatino Linotype" w:eastAsia="Times New Roman" w:hAnsi="Palatino Linotype"/>
                <w:color w:val="000000"/>
                <w:lang w:eastAsia="el-GR"/>
              </w:rPr>
              <w:t>small</w:t>
            </w:r>
            <w:proofErr w:type="spellEnd"/>
            <w:r w:rsidRPr="001A6DA7">
              <w:rPr>
                <w:rFonts w:ascii="Palatino Linotype" w:eastAsia="Times New Roman" w:hAnsi="Palatino Linotype"/>
                <w:color w:val="000000"/>
                <w:lang w:eastAsia="el-GR"/>
              </w:rPr>
              <w:t xml:space="preserve"> </w:t>
            </w:r>
            <w:proofErr w:type="spellStart"/>
            <w:r w:rsidRPr="001A6DA7">
              <w:rPr>
                <w:rFonts w:ascii="Palatino Linotype" w:eastAsia="Times New Roman" w:hAnsi="Palatino Linotype"/>
                <w:color w:val="000000"/>
                <w:lang w:eastAsia="el-GR"/>
              </w:rPr>
              <w:t>πακετο</w:t>
            </w:r>
            <w:proofErr w:type="spellEnd"/>
            <w:r w:rsidRPr="001A6DA7">
              <w:rPr>
                <w:rFonts w:ascii="Palatino Linotype" w:eastAsia="Times New Roman" w:hAnsi="Palatino Linotype"/>
                <w:color w:val="000000"/>
                <w:lang w:eastAsia="el-GR"/>
              </w:rPr>
              <w:t xml:space="preserve"> 100τμχ    </w:t>
            </w:r>
          </w:p>
        </w:tc>
        <w:tc>
          <w:tcPr>
            <w:tcW w:w="1374" w:type="dxa"/>
            <w:tcBorders>
              <w:top w:val="nil"/>
              <w:left w:val="nil"/>
              <w:bottom w:val="single" w:sz="4" w:space="0" w:color="auto"/>
              <w:right w:val="single" w:sz="4" w:space="0" w:color="auto"/>
            </w:tcBorders>
            <w:shd w:val="clear" w:color="auto" w:fill="auto"/>
            <w:noWrap/>
            <w:vAlign w:val="bottom"/>
            <w:hideMark/>
          </w:tcPr>
          <w:p w14:paraId="2B35916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w:t>
            </w:r>
          </w:p>
        </w:tc>
        <w:tc>
          <w:tcPr>
            <w:tcW w:w="1930" w:type="dxa"/>
            <w:tcBorders>
              <w:top w:val="nil"/>
              <w:left w:val="nil"/>
              <w:bottom w:val="single" w:sz="4" w:space="0" w:color="auto"/>
              <w:right w:val="single" w:sz="4" w:space="0" w:color="auto"/>
            </w:tcBorders>
            <w:shd w:val="clear" w:color="auto" w:fill="auto"/>
            <w:noWrap/>
            <w:vAlign w:val="bottom"/>
            <w:hideMark/>
          </w:tcPr>
          <w:p w14:paraId="4117468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2,40 €</w:t>
            </w:r>
          </w:p>
        </w:tc>
        <w:tc>
          <w:tcPr>
            <w:tcW w:w="2049" w:type="dxa"/>
            <w:tcBorders>
              <w:top w:val="nil"/>
              <w:left w:val="nil"/>
              <w:bottom w:val="single" w:sz="4" w:space="0" w:color="auto"/>
              <w:right w:val="single" w:sz="4" w:space="0" w:color="auto"/>
            </w:tcBorders>
            <w:shd w:val="clear" w:color="auto" w:fill="auto"/>
            <w:noWrap/>
            <w:vAlign w:val="bottom"/>
            <w:hideMark/>
          </w:tcPr>
          <w:p w14:paraId="34FA6E6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48,00 €</w:t>
            </w:r>
          </w:p>
        </w:tc>
        <w:tc>
          <w:tcPr>
            <w:tcW w:w="222" w:type="dxa"/>
            <w:vAlign w:val="center"/>
            <w:hideMark/>
          </w:tcPr>
          <w:p w14:paraId="066AE347"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6DF9A8AC" w14:textId="77777777" w:rsidTr="006A6797">
        <w:trPr>
          <w:trHeight w:val="52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C49645B" w14:textId="6601BFC5" w:rsidR="001A6DA7" w:rsidRPr="00E355C4" w:rsidRDefault="005D6333"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3</w:t>
            </w:r>
            <w:r w:rsidR="00E355C4">
              <w:rPr>
                <w:rFonts w:ascii="Palatino Linotype" w:eastAsia="Times New Roman" w:hAnsi="Palatino Linotype"/>
                <w:b/>
                <w:bCs/>
                <w:lang w:val="en-US" w:eastAsia="el-GR"/>
              </w:rPr>
              <w:t>8</w:t>
            </w:r>
          </w:p>
        </w:tc>
        <w:tc>
          <w:tcPr>
            <w:tcW w:w="2088" w:type="dxa"/>
            <w:tcBorders>
              <w:top w:val="nil"/>
              <w:left w:val="nil"/>
              <w:bottom w:val="single" w:sz="4" w:space="0" w:color="auto"/>
              <w:right w:val="single" w:sz="4" w:space="0" w:color="auto"/>
            </w:tcBorders>
            <w:shd w:val="clear" w:color="auto" w:fill="auto"/>
            <w:vAlign w:val="bottom"/>
            <w:hideMark/>
          </w:tcPr>
          <w:p w14:paraId="669BD3BE" w14:textId="77777777" w:rsidR="001A6DA7" w:rsidRPr="001A6DA7" w:rsidRDefault="001A6DA7" w:rsidP="001A6DA7">
            <w:pPr>
              <w:spacing w:after="0" w:line="240" w:lineRule="auto"/>
              <w:rPr>
                <w:rFonts w:ascii="Arial" w:eastAsia="Times New Roman" w:hAnsi="Arial" w:cs="Arial"/>
                <w:color w:val="000000"/>
                <w:sz w:val="20"/>
                <w:szCs w:val="20"/>
                <w:lang w:eastAsia="el-GR"/>
              </w:rPr>
            </w:pPr>
            <w:proofErr w:type="spellStart"/>
            <w:r w:rsidRPr="001A6DA7">
              <w:rPr>
                <w:rFonts w:ascii="Arial" w:eastAsia="Times New Roman" w:hAnsi="Arial" w:cs="Arial"/>
                <w:color w:val="000000"/>
                <w:sz w:val="20"/>
                <w:szCs w:val="20"/>
                <w:lang w:eastAsia="el-GR"/>
              </w:rPr>
              <w:t>Σπογγοπετσέτα</w:t>
            </w:r>
            <w:proofErr w:type="spellEnd"/>
            <w:r w:rsidRPr="001A6DA7">
              <w:rPr>
                <w:rFonts w:ascii="Arial" w:eastAsia="Times New Roman" w:hAnsi="Arial" w:cs="Arial"/>
                <w:color w:val="000000"/>
                <w:sz w:val="20"/>
                <w:szCs w:val="20"/>
                <w:lang w:eastAsia="el-GR"/>
              </w:rPr>
              <w:t xml:space="preserve"> τύπου </w:t>
            </w:r>
            <w:proofErr w:type="spellStart"/>
            <w:r w:rsidRPr="001A6DA7">
              <w:rPr>
                <w:rFonts w:ascii="Arial" w:eastAsia="Times New Roman" w:hAnsi="Arial" w:cs="Arial"/>
                <w:color w:val="000000"/>
                <w:sz w:val="20"/>
                <w:szCs w:val="20"/>
                <w:lang w:eastAsia="el-GR"/>
              </w:rPr>
              <w:t>Vetex</w:t>
            </w:r>
            <w:proofErr w:type="spellEnd"/>
            <w:r w:rsidRPr="001A6DA7">
              <w:rPr>
                <w:rFonts w:ascii="Arial" w:eastAsia="Times New Roman" w:hAnsi="Arial" w:cs="Arial"/>
                <w:color w:val="000000"/>
                <w:sz w:val="20"/>
                <w:szCs w:val="20"/>
                <w:lang w:eastAsia="el-GR"/>
              </w:rPr>
              <w:t xml:space="preserve"> 26 x 25</w:t>
            </w:r>
          </w:p>
        </w:tc>
        <w:tc>
          <w:tcPr>
            <w:tcW w:w="1374" w:type="dxa"/>
            <w:tcBorders>
              <w:top w:val="nil"/>
              <w:left w:val="nil"/>
              <w:bottom w:val="single" w:sz="4" w:space="0" w:color="auto"/>
              <w:right w:val="single" w:sz="4" w:space="0" w:color="auto"/>
            </w:tcBorders>
            <w:shd w:val="clear" w:color="auto" w:fill="auto"/>
            <w:noWrap/>
            <w:vAlign w:val="bottom"/>
            <w:hideMark/>
          </w:tcPr>
          <w:p w14:paraId="03171451"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w:t>
            </w:r>
          </w:p>
        </w:tc>
        <w:tc>
          <w:tcPr>
            <w:tcW w:w="1930" w:type="dxa"/>
            <w:tcBorders>
              <w:top w:val="nil"/>
              <w:left w:val="nil"/>
              <w:bottom w:val="single" w:sz="4" w:space="0" w:color="auto"/>
              <w:right w:val="single" w:sz="4" w:space="0" w:color="auto"/>
            </w:tcBorders>
            <w:shd w:val="clear" w:color="auto" w:fill="auto"/>
            <w:noWrap/>
            <w:vAlign w:val="bottom"/>
            <w:hideMark/>
          </w:tcPr>
          <w:p w14:paraId="2773174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1,60 €</w:t>
            </w:r>
          </w:p>
        </w:tc>
        <w:tc>
          <w:tcPr>
            <w:tcW w:w="2049" w:type="dxa"/>
            <w:tcBorders>
              <w:top w:val="nil"/>
              <w:left w:val="nil"/>
              <w:bottom w:val="single" w:sz="4" w:space="0" w:color="auto"/>
              <w:right w:val="single" w:sz="4" w:space="0" w:color="auto"/>
            </w:tcBorders>
            <w:shd w:val="clear" w:color="auto" w:fill="auto"/>
            <w:noWrap/>
            <w:vAlign w:val="bottom"/>
            <w:hideMark/>
          </w:tcPr>
          <w:p w14:paraId="0551E7C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24,00 €</w:t>
            </w:r>
          </w:p>
        </w:tc>
        <w:tc>
          <w:tcPr>
            <w:tcW w:w="222" w:type="dxa"/>
            <w:vAlign w:val="center"/>
            <w:hideMark/>
          </w:tcPr>
          <w:p w14:paraId="3236737F"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44646BED" w14:textId="77777777" w:rsidTr="006A6797">
        <w:trPr>
          <w:trHeight w:val="52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1DC8D103" w14:textId="6708B884" w:rsidR="001A6DA7" w:rsidRPr="00E355C4" w:rsidRDefault="00E355C4"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val="en-US" w:eastAsia="el-GR"/>
              </w:rPr>
              <w:t>39</w:t>
            </w:r>
          </w:p>
        </w:tc>
        <w:tc>
          <w:tcPr>
            <w:tcW w:w="2088" w:type="dxa"/>
            <w:tcBorders>
              <w:top w:val="nil"/>
              <w:left w:val="nil"/>
              <w:bottom w:val="single" w:sz="4" w:space="0" w:color="auto"/>
              <w:right w:val="single" w:sz="4" w:space="0" w:color="auto"/>
            </w:tcBorders>
            <w:shd w:val="clear" w:color="auto" w:fill="auto"/>
            <w:vAlign w:val="bottom"/>
            <w:hideMark/>
          </w:tcPr>
          <w:p w14:paraId="3C0723C0" w14:textId="77777777" w:rsidR="001A6DA7" w:rsidRPr="001A6DA7" w:rsidRDefault="001A6DA7" w:rsidP="001A6DA7">
            <w:pPr>
              <w:spacing w:after="0" w:line="240" w:lineRule="auto"/>
              <w:rPr>
                <w:rFonts w:ascii="Arial" w:eastAsia="Times New Roman" w:hAnsi="Arial" w:cs="Arial"/>
                <w:color w:val="000000"/>
                <w:sz w:val="20"/>
                <w:szCs w:val="20"/>
                <w:lang w:eastAsia="el-GR"/>
              </w:rPr>
            </w:pPr>
            <w:r w:rsidRPr="001A6DA7">
              <w:rPr>
                <w:rFonts w:ascii="Arial" w:eastAsia="Times New Roman" w:hAnsi="Arial" w:cs="Arial"/>
                <w:color w:val="000000"/>
                <w:sz w:val="20"/>
                <w:szCs w:val="20"/>
                <w:lang w:eastAsia="el-GR"/>
              </w:rPr>
              <w:t>Οικιακό χαρτί υγείας (πακέτο των 12)</w:t>
            </w:r>
          </w:p>
        </w:tc>
        <w:tc>
          <w:tcPr>
            <w:tcW w:w="1374" w:type="dxa"/>
            <w:tcBorders>
              <w:top w:val="nil"/>
              <w:left w:val="nil"/>
              <w:bottom w:val="single" w:sz="4" w:space="0" w:color="auto"/>
              <w:right w:val="single" w:sz="4" w:space="0" w:color="auto"/>
            </w:tcBorders>
            <w:shd w:val="clear" w:color="auto" w:fill="auto"/>
            <w:noWrap/>
            <w:vAlign w:val="bottom"/>
            <w:hideMark/>
          </w:tcPr>
          <w:p w14:paraId="78F35769"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w:t>
            </w:r>
          </w:p>
        </w:tc>
        <w:tc>
          <w:tcPr>
            <w:tcW w:w="1930" w:type="dxa"/>
            <w:tcBorders>
              <w:top w:val="nil"/>
              <w:left w:val="nil"/>
              <w:bottom w:val="single" w:sz="4" w:space="0" w:color="auto"/>
              <w:right w:val="single" w:sz="4" w:space="0" w:color="auto"/>
            </w:tcBorders>
            <w:shd w:val="clear" w:color="auto" w:fill="auto"/>
            <w:noWrap/>
            <w:vAlign w:val="bottom"/>
            <w:hideMark/>
          </w:tcPr>
          <w:p w14:paraId="2A6D4F1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3,60 €</w:t>
            </w:r>
          </w:p>
        </w:tc>
        <w:tc>
          <w:tcPr>
            <w:tcW w:w="2049" w:type="dxa"/>
            <w:tcBorders>
              <w:top w:val="nil"/>
              <w:left w:val="nil"/>
              <w:bottom w:val="single" w:sz="4" w:space="0" w:color="auto"/>
              <w:right w:val="single" w:sz="4" w:space="0" w:color="auto"/>
            </w:tcBorders>
            <w:shd w:val="clear" w:color="auto" w:fill="auto"/>
            <w:noWrap/>
            <w:vAlign w:val="bottom"/>
            <w:hideMark/>
          </w:tcPr>
          <w:p w14:paraId="3E80914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36,00 €</w:t>
            </w:r>
          </w:p>
        </w:tc>
        <w:tc>
          <w:tcPr>
            <w:tcW w:w="222" w:type="dxa"/>
            <w:vAlign w:val="center"/>
            <w:hideMark/>
          </w:tcPr>
          <w:p w14:paraId="655336A6"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55092724" w14:textId="77777777" w:rsidTr="006A6797">
        <w:trPr>
          <w:trHeight w:val="52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B8D32F8" w14:textId="6BFDEE05"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0</w:t>
            </w:r>
          </w:p>
        </w:tc>
        <w:tc>
          <w:tcPr>
            <w:tcW w:w="2088" w:type="dxa"/>
            <w:tcBorders>
              <w:top w:val="nil"/>
              <w:left w:val="nil"/>
              <w:bottom w:val="single" w:sz="4" w:space="0" w:color="auto"/>
              <w:right w:val="single" w:sz="4" w:space="0" w:color="auto"/>
            </w:tcBorders>
            <w:shd w:val="clear" w:color="auto" w:fill="auto"/>
            <w:vAlign w:val="bottom"/>
            <w:hideMark/>
          </w:tcPr>
          <w:p w14:paraId="52E9460F" w14:textId="77777777" w:rsidR="001A6DA7" w:rsidRPr="001A6DA7" w:rsidRDefault="001A6DA7" w:rsidP="001A6DA7">
            <w:pPr>
              <w:spacing w:after="0" w:line="240" w:lineRule="auto"/>
              <w:rPr>
                <w:rFonts w:ascii="Arial" w:eastAsia="Times New Roman" w:hAnsi="Arial" w:cs="Arial"/>
                <w:color w:val="000000"/>
                <w:sz w:val="20"/>
                <w:szCs w:val="20"/>
                <w:lang w:eastAsia="el-GR"/>
              </w:rPr>
            </w:pPr>
            <w:r w:rsidRPr="001A6DA7">
              <w:rPr>
                <w:rFonts w:ascii="Arial" w:eastAsia="Times New Roman" w:hAnsi="Arial" w:cs="Arial"/>
                <w:color w:val="000000"/>
                <w:sz w:val="20"/>
                <w:szCs w:val="20"/>
                <w:lang w:eastAsia="el-GR"/>
              </w:rPr>
              <w:t xml:space="preserve">Οινόπνευμα  λοσιόν 95% 350 </w:t>
            </w:r>
            <w:proofErr w:type="spellStart"/>
            <w:r w:rsidRPr="001A6DA7">
              <w:rPr>
                <w:rFonts w:ascii="Arial" w:eastAsia="Times New Roman" w:hAnsi="Arial" w:cs="Arial"/>
                <w:color w:val="000000"/>
                <w:sz w:val="20"/>
                <w:szCs w:val="20"/>
                <w:lang w:eastAsia="el-GR"/>
              </w:rPr>
              <w:t>γραμ</w:t>
            </w:r>
            <w:proofErr w:type="spellEnd"/>
            <w:r w:rsidRPr="001A6DA7">
              <w:rPr>
                <w:rFonts w:ascii="Arial" w:eastAsia="Times New Roman" w:hAnsi="Arial" w:cs="Arial"/>
                <w:color w:val="000000"/>
                <w:sz w:val="20"/>
                <w:szCs w:val="20"/>
                <w:lang w:eastAsia="el-GR"/>
              </w:rPr>
              <w:t xml:space="preserve">. </w:t>
            </w:r>
          </w:p>
        </w:tc>
        <w:tc>
          <w:tcPr>
            <w:tcW w:w="1374" w:type="dxa"/>
            <w:tcBorders>
              <w:top w:val="nil"/>
              <w:left w:val="nil"/>
              <w:bottom w:val="single" w:sz="4" w:space="0" w:color="auto"/>
              <w:right w:val="single" w:sz="4" w:space="0" w:color="auto"/>
            </w:tcBorders>
            <w:shd w:val="clear" w:color="auto" w:fill="auto"/>
            <w:noWrap/>
            <w:vAlign w:val="bottom"/>
            <w:hideMark/>
          </w:tcPr>
          <w:p w14:paraId="5A3191DA"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w:t>
            </w:r>
          </w:p>
        </w:tc>
        <w:tc>
          <w:tcPr>
            <w:tcW w:w="1930" w:type="dxa"/>
            <w:tcBorders>
              <w:top w:val="nil"/>
              <w:left w:val="nil"/>
              <w:bottom w:val="single" w:sz="4" w:space="0" w:color="auto"/>
              <w:right w:val="single" w:sz="4" w:space="0" w:color="auto"/>
            </w:tcBorders>
            <w:shd w:val="clear" w:color="auto" w:fill="auto"/>
            <w:noWrap/>
            <w:vAlign w:val="bottom"/>
            <w:hideMark/>
          </w:tcPr>
          <w:p w14:paraId="3AB5415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5697BA8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25,00 €</w:t>
            </w:r>
          </w:p>
        </w:tc>
        <w:tc>
          <w:tcPr>
            <w:tcW w:w="222" w:type="dxa"/>
            <w:vAlign w:val="center"/>
            <w:hideMark/>
          </w:tcPr>
          <w:p w14:paraId="15DCDCA3"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50B648C8" w14:textId="77777777" w:rsidTr="006A6797">
        <w:trPr>
          <w:trHeight w:val="7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B2F6652" w14:textId="4AD0DB89"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1</w:t>
            </w:r>
          </w:p>
        </w:tc>
        <w:tc>
          <w:tcPr>
            <w:tcW w:w="2088" w:type="dxa"/>
            <w:tcBorders>
              <w:top w:val="nil"/>
              <w:left w:val="nil"/>
              <w:bottom w:val="single" w:sz="4" w:space="0" w:color="auto"/>
              <w:right w:val="single" w:sz="4" w:space="0" w:color="auto"/>
            </w:tcBorders>
            <w:shd w:val="clear" w:color="auto" w:fill="auto"/>
            <w:vAlign w:val="bottom"/>
            <w:hideMark/>
          </w:tcPr>
          <w:p w14:paraId="44753440" w14:textId="77777777" w:rsidR="001A6DA7" w:rsidRPr="001A6DA7" w:rsidRDefault="001A6DA7" w:rsidP="001A6DA7">
            <w:pPr>
              <w:spacing w:after="0" w:line="240" w:lineRule="auto"/>
              <w:rPr>
                <w:rFonts w:ascii="Arial" w:eastAsia="Times New Roman" w:hAnsi="Arial" w:cs="Arial"/>
                <w:color w:val="000000"/>
                <w:sz w:val="20"/>
                <w:szCs w:val="20"/>
                <w:lang w:eastAsia="el-GR"/>
              </w:rPr>
            </w:pPr>
            <w:r w:rsidRPr="001A6DA7">
              <w:rPr>
                <w:rFonts w:ascii="Arial" w:eastAsia="Times New Roman" w:hAnsi="Arial" w:cs="Arial"/>
                <w:color w:val="000000"/>
                <w:sz w:val="20"/>
                <w:szCs w:val="20"/>
                <w:lang w:eastAsia="el-GR"/>
              </w:rPr>
              <w:t>Καθαριστικό σπρέι επιφανειών χωρίς χλώριο 500ml</w:t>
            </w:r>
          </w:p>
        </w:tc>
        <w:tc>
          <w:tcPr>
            <w:tcW w:w="1374" w:type="dxa"/>
            <w:tcBorders>
              <w:top w:val="nil"/>
              <w:left w:val="nil"/>
              <w:bottom w:val="single" w:sz="4" w:space="0" w:color="auto"/>
              <w:right w:val="single" w:sz="4" w:space="0" w:color="auto"/>
            </w:tcBorders>
            <w:shd w:val="clear" w:color="auto" w:fill="auto"/>
            <w:noWrap/>
            <w:vAlign w:val="bottom"/>
            <w:hideMark/>
          </w:tcPr>
          <w:p w14:paraId="5F625AA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7</w:t>
            </w:r>
          </w:p>
        </w:tc>
        <w:tc>
          <w:tcPr>
            <w:tcW w:w="1930" w:type="dxa"/>
            <w:tcBorders>
              <w:top w:val="nil"/>
              <w:left w:val="nil"/>
              <w:bottom w:val="single" w:sz="4" w:space="0" w:color="auto"/>
              <w:right w:val="single" w:sz="4" w:space="0" w:color="auto"/>
            </w:tcBorders>
            <w:shd w:val="clear" w:color="auto" w:fill="auto"/>
            <w:noWrap/>
            <w:vAlign w:val="bottom"/>
            <w:hideMark/>
          </w:tcPr>
          <w:p w14:paraId="5B3BDB7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225EF2D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10,50 €</w:t>
            </w:r>
          </w:p>
        </w:tc>
        <w:tc>
          <w:tcPr>
            <w:tcW w:w="222" w:type="dxa"/>
            <w:vAlign w:val="center"/>
            <w:hideMark/>
          </w:tcPr>
          <w:p w14:paraId="2F970C0E"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3EDF79E" w14:textId="77777777" w:rsidTr="006A6797">
        <w:trPr>
          <w:trHeight w:val="78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7C12F65F" w14:textId="3D9216A6"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2</w:t>
            </w:r>
          </w:p>
        </w:tc>
        <w:tc>
          <w:tcPr>
            <w:tcW w:w="2088" w:type="dxa"/>
            <w:tcBorders>
              <w:top w:val="nil"/>
              <w:left w:val="nil"/>
              <w:bottom w:val="single" w:sz="4" w:space="0" w:color="auto"/>
              <w:right w:val="single" w:sz="4" w:space="0" w:color="auto"/>
            </w:tcBorders>
            <w:shd w:val="clear" w:color="auto" w:fill="auto"/>
            <w:vAlign w:val="bottom"/>
            <w:hideMark/>
          </w:tcPr>
          <w:p w14:paraId="7E8292EB" w14:textId="77777777" w:rsidR="001A6DA7" w:rsidRPr="001A6DA7" w:rsidRDefault="001A6DA7" w:rsidP="001A6DA7">
            <w:pPr>
              <w:spacing w:after="0" w:line="240" w:lineRule="auto"/>
              <w:rPr>
                <w:rFonts w:ascii="Arial" w:eastAsia="Times New Roman" w:hAnsi="Arial" w:cs="Arial"/>
                <w:color w:val="000000"/>
                <w:sz w:val="20"/>
                <w:szCs w:val="20"/>
                <w:lang w:eastAsia="el-GR"/>
              </w:rPr>
            </w:pPr>
            <w:r w:rsidRPr="001A6DA7">
              <w:rPr>
                <w:rFonts w:ascii="Arial" w:eastAsia="Times New Roman" w:hAnsi="Arial" w:cs="Arial"/>
                <w:color w:val="000000"/>
                <w:sz w:val="20"/>
                <w:szCs w:val="20"/>
                <w:lang w:eastAsia="el-GR"/>
              </w:rPr>
              <w:t xml:space="preserve">Καθαριστικό σπρέι μπάνιου χωρίς χλώριο 500 </w:t>
            </w:r>
            <w:proofErr w:type="spellStart"/>
            <w:r w:rsidRPr="001A6DA7">
              <w:rPr>
                <w:rFonts w:ascii="Arial" w:eastAsia="Times New Roman" w:hAnsi="Arial" w:cs="Arial"/>
                <w:color w:val="000000"/>
                <w:sz w:val="20"/>
                <w:szCs w:val="20"/>
                <w:lang w:eastAsia="el-GR"/>
              </w:rPr>
              <w:t>ml</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724B3DA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7</w:t>
            </w:r>
          </w:p>
        </w:tc>
        <w:tc>
          <w:tcPr>
            <w:tcW w:w="1930" w:type="dxa"/>
            <w:tcBorders>
              <w:top w:val="nil"/>
              <w:left w:val="nil"/>
              <w:bottom w:val="single" w:sz="4" w:space="0" w:color="auto"/>
              <w:right w:val="single" w:sz="4" w:space="0" w:color="auto"/>
            </w:tcBorders>
            <w:shd w:val="clear" w:color="auto" w:fill="auto"/>
            <w:noWrap/>
            <w:vAlign w:val="bottom"/>
            <w:hideMark/>
          </w:tcPr>
          <w:p w14:paraId="4B89FCE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07B6EDE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10,50 €</w:t>
            </w:r>
          </w:p>
        </w:tc>
        <w:tc>
          <w:tcPr>
            <w:tcW w:w="222" w:type="dxa"/>
            <w:vAlign w:val="center"/>
            <w:hideMark/>
          </w:tcPr>
          <w:p w14:paraId="0FD25AB1"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04FC47FE"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2B412E88" w14:textId="2C7C9ED0"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3</w:t>
            </w:r>
          </w:p>
        </w:tc>
        <w:tc>
          <w:tcPr>
            <w:tcW w:w="2088" w:type="dxa"/>
            <w:tcBorders>
              <w:top w:val="nil"/>
              <w:left w:val="nil"/>
              <w:bottom w:val="single" w:sz="4" w:space="0" w:color="auto"/>
              <w:right w:val="single" w:sz="4" w:space="0" w:color="auto"/>
            </w:tcBorders>
            <w:shd w:val="clear" w:color="auto" w:fill="auto"/>
            <w:vAlign w:val="center"/>
            <w:hideMark/>
          </w:tcPr>
          <w:p w14:paraId="7EA2F1D7" w14:textId="77777777" w:rsidR="001A6DA7" w:rsidRPr="001A6DA7" w:rsidRDefault="001A6DA7" w:rsidP="001A6DA7">
            <w:pPr>
              <w:spacing w:after="0" w:line="240" w:lineRule="auto"/>
              <w:rPr>
                <w:rFonts w:ascii="Arial" w:eastAsia="Times New Roman" w:hAnsi="Arial" w:cs="Arial"/>
                <w:sz w:val="20"/>
                <w:szCs w:val="20"/>
                <w:lang w:eastAsia="el-GR"/>
              </w:rPr>
            </w:pPr>
            <w:r w:rsidRPr="001A6DA7">
              <w:rPr>
                <w:rFonts w:ascii="Arial" w:eastAsia="Times New Roman" w:hAnsi="Arial" w:cs="Arial"/>
                <w:sz w:val="20"/>
                <w:szCs w:val="20"/>
                <w:lang w:eastAsia="el-GR"/>
              </w:rPr>
              <w:t>Γάντια (κουζίνας) M</w:t>
            </w:r>
          </w:p>
        </w:tc>
        <w:tc>
          <w:tcPr>
            <w:tcW w:w="1374" w:type="dxa"/>
            <w:tcBorders>
              <w:top w:val="nil"/>
              <w:left w:val="nil"/>
              <w:bottom w:val="single" w:sz="4" w:space="0" w:color="auto"/>
              <w:right w:val="single" w:sz="4" w:space="0" w:color="auto"/>
            </w:tcBorders>
            <w:shd w:val="clear" w:color="auto" w:fill="auto"/>
            <w:noWrap/>
            <w:vAlign w:val="bottom"/>
            <w:hideMark/>
          </w:tcPr>
          <w:p w14:paraId="4C24CE8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3B13C99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0,50 €</w:t>
            </w:r>
          </w:p>
        </w:tc>
        <w:tc>
          <w:tcPr>
            <w:tcW w:w="2049" w:type="dxa"/>
            <w:tcBorders>
              <w:top w:val="nil"/>
              <w:left w:val="nil"/>
              <w:bottom w:val="single" w:sz="4" w:space="0" w:color="auto"/>
              <w:right w:val="single" w:sz="4" w:space="0" w:color="auto"/>
            </w:tcBorders>
            <w:shd w:val="clear" w:color="auto" w:fill="auto"/>
            <w:noWrap/>
            <w:vAlign w:val="bottom"/>
            <w:hideMark/>
          </w:tcPr>
          <w:p w14:paraId="012A6B33"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2,00 €</w:t>
            </w:r>
          </w:p>
        </w:tc>
        <w:tc>
          <w:tcPr>
            <w:tcW w:w="222" w:type="dxa"/>
            <w:vAlign w:val="center"/>
            <w:hideMark/>
          </w:tcPr>
          <w:p w14:paraId="535F2ADD"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64BA071"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5D6282D6" w14:textId="53983D1D"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4</w:t>
            </w:r>
          </w:p>
        </w:tc>
        <w:tc>
          <w:tcPr>
            <w:tcW w:w="2088" w:type="dxa"/>
            <w:tcBorders>
              <w:top w:val="nil"/>
              <w:left w:val="nil"/>
              <w:bottom w:val="single" w:sz="4" w:space="0" w:color="auto"/>
              <w:right w:val="single" w:sz="4" w:space="0" w:color="auto"/>
            </w:tcBorders>
            <w:shd w:val="clear" w:color="auto" w:fill="auto"/>
            <w:vAlign w:val="center"/>
            <w:hideMark/>
          </w:tcPr>
          <w:p w14:paraId="274221FD" w14:textId="77777777" w:rsidR="001A6DA7" w:rsidRPr="001A6DA7" w:rsidRDefault="001A6DA7" w:rsidP="001A6DA7">
            <w:pPr>
              <w:spacing w:after="0" w:line="240" w:lineRule="auto"/>
              <w:rPr>
                <w:rFonts w:ascii="Arial" w:eastAsia="Times New Roman" w:hAnsi="Arial" w:cs="Arial"/>
                <w:sz w:val="20"/>
                <w:szCs w:val="20"/>
                <w:lang w:eastAsia="el-GR"/>
              </w:rPr>
            </w:pPr>
            <w:r w:rsidRPr="001A6DA7">
              <w:rPr>
                <w:rFonts w:ascii="Arial" w:eastAsia="Times New Roman" w:hAnsi="Arial" w:cs="Arial"/>
                <w:sz w:val="20"/>
                <w:szCs w:val="20"/>
                <w:lang w:eastAsia="el-GR"/>
              </w:rPr>
              <w:t>Γάντια (κουζίνας) L</w:t>
            </w:r>
          </w:p>
        </w:tc>
        <w:tc>
          <w:tcPr>
            <w:tcW w:w="1374" w:type="dxa"/>
            <w:tcBorders>
              <w:top w:val="nil"/>
              <w:left w:val="nil"/>
              <w:bottom w:val="single" w:sz="4" w:space="0" w:color="auto"/>
              <w:right w:val="single" w:sz="4" w:space="0" w:color="auto"/>
            </w:tcBorders>
            <w:shd w:val="clear" w:color="auto" w:fill="auto"/>
            <w:noWrap/>
            <w:vAlign w:val="bottom"/>
            <w:hideMark/>
          </w:tcPr>
          <w:p w14:paraId="2F1E9D0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447A351C"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0,50 €</w:t>
            </w:r>
          </w:p>
        </w:tc>
        <w:tc>
          <w:tcPr>
            <w:tcW w:w="2049" w:type="dxa"/>
            <w:tcBorders>
              <w:top w:val="nil"/>
              <w:left w:val="nil"/>
              <w:bottom w:val="single" w:sz="4" w:space="0" w:color="auto"/>
              <w:right w:val="single" w:sz="4" w:space="0" w:color="auto"/>
            </w:tcBorders>
            <w:shd w:val="clear" w:color="auto" w:fill="auto"/>
            <w:noWrap/>
            <w:vAlign w:val="bottom"/>
            <w:hideMark/>
          </w:tcPr>
          <w:p w14:paraId="1F5455C8"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2,00 €</w:t>
            </w:r>
          </w:p>
        </w:tc>
        <w:tc>
          <w:tcPr>
            <w:tcW w:w="222" w:type="dxa"/>
            <w:vAlign w:val="center"/>
            <w:hideMark/>
          </w:tcPr>
          <w:p w14:paraId="016B8EA2"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108683C"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E56BC62" w14:textId="0B510147"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5</w:t>
            </w:r>
          </w:p>
        </w:tc>
        <w:tc>
          <w:tcPr>
            <w:tcW w:w="2088" w:type="dxa"/>
            <w:tcBorders>
              <w:top w:val="nil"/>
              <w:left w:val="nil"/>
              <w:bottom w:val="single" w:sz="4" w:space="0" w:color="auto"/>
              <w:right w:val="single" w:sz="4" w:space="0" w:color="auto"/>
            </w:tcBorders>
            <w:shd w:val="clear" w:color="auto" w:fill="auto"/>
            <w:vAlign w:val="center"/>
            <w:hideMark/>
          </w:tcPr>
          <w:p w14:paraId="1085DCD3" w14:textId="77777777" w:rsidR="001A6DA7" w:rsidRPr="001A6DA7" w:rsidRDefault="001A6DA7" w:rsidP="001A6DA7">
            <w:pPr>
              <w:spacing w:after="0" w:line="240" w:lineRule="auto"/>
              <w:rPr>
                <w:rFonts w:ascii="Arial" w:eastAsia="Times New Roman" w:hAnsi="Arial" w:cs="Arial"/>
                <w:sz w:val="20"/>
                <w:szCs w:val="20"/>
                <w:lang w:eastAsia="el-GR"/>
              </w:rPr>
            </w:pPr>
            <w:r w:rsidRPr="001A6DA7">
              <w:rPr>
                <w:rFonts w:ascii="Arial" w:eastAsia="Times New Roman" w:hAnsi="Arial" w:cs="Arial"/>
                <w:sz w:val="20"/>
                <w:szCs w:val="20"/>
                <w:lang w:eastAsia="el-GR"/>
              </w:rPr>
              <w:t>Αλουμινόχαρτο 30m</w:t>
            </w:r>
          </w:p>
        </w:tc>
        <w:tc>
          <w:tcPr>
            <w:tcW w:w="1374" w:type="dxa"/>
            <w:tcBorders>
              <w:top w:val="nil"/>
              <w:left w:val="nil"/>
              <w:bottom w:val="single" w:sz="4" w:space="0" w:color="auto"/>
              <w:right w:val="single" w:sz="4" w:space="0" w:color="auto"/>
            </w:tcBorders>
            <w:shd w:val="clear" w:color="auto" w:fill="auto"/>
            <w:noWrap/>
            <w:vAlign w:val="bottom"/>
            <w:hideMark/>
          </w:tcPr>
          <w:p w14:paraId="7A754505"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7FE5BDC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1,60 €</w:t>
            </w:r>
          </w:p>
        </w:tc>
        <w:tc>
          <w:tcPr>
            <w:tcW w:w="2049" w:type="dxa"/>
            <w:tcBorders>
              <w:top w:val="nil"/>
              <w:left w:val="nil"/>
              <w:bottom w:val="single" w:sz="4" w:space="0" w:color="auto"/>
              <w:right w:val="single" w:sz="4" w:space="0" w:color="auto"/>
            </w:tcBorders>
            <w:shd w:val="clear" w:color="auto" w:fill="auto"/>
            <w:noWrap/>
            <w:vAlign w:val="bottom"/>
            <w:hideMark/>
          </w:tcPr>
          <w:p w14:paraId="2BADBFE0"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6,40 €</w:t>
            </w:r>
          </w:p>
        </w:tc>
        <w:tc>
          <w:tcPr>
            <w:tcW w:w="222" w:type="dxa"/>
            <w:vAlign w:val="center"/>
            <w:hideMark/>
          </w:tcPr>
          <w:p w14:paraId="43A6CCB7"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617A95DA" w14:textId="77777777" w:rsidTr="006A6797">
        <w:trPr>
          <w:trHeight w:val="510"/>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6A93CB3E" w14:textId="5BD20A35" w:rsidR="001A6DA7" w:rsidRPr="00E355C4" w:rsidRDefault="004A7040"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6</w:t>
            </w:r>
          </w:p>
        </w:tc>
        <w:tc>
          <w:tcPr>
            <w:tcW w:w="2088" w:type="dxa"/>
            <w:tcBorders>
              <w:top w:val="nil"/>
              <w:left w:val="nil"/>
              <w:bottom w:val="single" w:sz="4" w:space="0" w:color="auto"/>
              <w:right w:val="single" w:sz="4" w:space="0" w:color="auto"/>
            </w:tcBorders>
            <w:shd w:val="clear" w:color="auto" w:fill="auto"/>
            <w:vAlign w:val="center"/>
            <w:hideMark/>
          </w:tcPr>
          <w:p w14:paraId="42E8F6B2" w14:textId="77777777" w:rsidR="001A6DA7" w:rsidRPr="001A6DA7" w:rsidRDefault="001A6DA7" w:rsidP="001A6DA7">
            <w:pPr>
              <w:spacing w:after="0" w:line="240" w:lineRule="auto"/>
              <w:rPr>
                <w:rFonts w:ascii="Arial" w:eastAsia="Times New Roman" w:hAnsi="Arial" w:cs="Arial"/>
                <w:sz w:val="20"/>
                <w:szCs w:val="20"/>
                <w:lang w:eastAsia="el-GR"/>
              </w:rPr>
            </w:pPr>
            <w:proofErr w:type="spellStart"/>
            <w:r w:rsidRPr="001A6DA7">
              <w:rPr>
                <w:rFonts w:ascii="Arial" w:eastAsia="Times New Roman" w:hAnsi="Arial" w:cs="Arial"/>
                <w:sz w:val="20"/>
                <w:szCs w:val="20"/>
                <w:lang w:eastAsia="el-GR"/>
              </w:rPr>
              <w:t>Σφουγγαριστρες</w:t>
            </w:r>
            <w:proofErr w:type="spellEnd"/>
            <w:r w:rsidRPr="001A6DA7">
              <w:rPr>
                <w:rFonts w:ascii="Arial" w:eastAsia="Times New Roman" w:hAnsi="Arial" w:cs="Arial"/>
                <w:sz w:val="20"/>
                <w:szCs w:val="20"/>
                <w:lang w:eastAsia="el-GR"/>
              </w:rPr>
              <w:t xml:space="preserve"> μεγάλες </w:t>
            </w:r>
          </w:p>
        </w:tc>
        <w:tc>
          <w:tcPr>
            <w:tcW w:w="1374" w:type="dxa"/>
            <w:tcBorders>
              <w:top w:val="nil"/>
              <w:left w:val="nil"/>
              <w:bottom w:val="single" w:sz="4" w:space="0" w:color="auto"/>
              <w:right w:val="single" w:sz="4" w:space="0" w:color="auto"/>
            </w:tcBorders>
            <w:shd w:val="clear" w:color="auto" w:fill="auto"/>
            <w:noWrap/>
            <w:vAlign w:val="bottom"/>
            <w:hideMark/>
          </w:tcPr>
          <w:p w14:paraId="7E4CD716"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w:t>
            </w:r>
          </w:p>
        </w:tc>
        <w:tc>
          <w:tcPr>
            <w:tcW w:w="1930" w:type="dxa"/>
            <w:tcBorders>
              <w:top w:val="nil"/>
              <w:left w:val="nil"/>
              <w:bottom w:val="single" w:sz="4" w:space="0" w:color="auto"/>
              <w:right w:val="single" w:sz="4" w:space="0" w:color="auto"/>
            </w:tcBorders>
            <w:shd w:val="clear" w:color="auto" w:fill="auto"/>
            <w:noWrap/>
            <w:vAlign w:val="bottom"/>
            <w:hideMark/>
          </w:tcPr>
          <w:p w14:paraId="64E471A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1,50 €</w:t>
            </w:r>
          </w:p>
        </w:tc>
        <w:tc>
          <w:tcPr>
            <w:tcW w:w="2049" w:type="dxa"/>
            <w:tcBorders>
              <w:top w:val="nil"/>
              <w:left w:val="nil"/>
              <w:bottom w:val="single" w:sz="4" w:space="0" w:color="auto"/>
              <w:right w:val="single" w:sz="4" w:space="0" w:color="auto"/>
            </w:tcBorders>
            <w:shd w:val="clear" w:color="auto" w:fill="auto"/>
            <w:noWrap/>
            <w:vAlign w:val="bottom"/>
            <w:hideMark/>
          </w:tcPr>
          <w:p w14:paraId="2AEA28CF"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3,00 €</w:t>
            </w:r>
          </w:p>
        </w:tc>
        <w:tc>
          <w:tcPr>
            <w:tcW w:w="222" w:type="dxa"/>
            <w:vAlign w:val="center"/>
            <w:hideMark/>
          </w:tcPr>
          <w:p w14:paraId="742C45B1"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22479E0A" w14:textId="77777777" w:rsidTr="006A6797">
        <w:trPr>
          <w:trHeight w:val="76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6D3C475" w14:textId="28CF4F17" w:rsidR="001A6DA7" w:rsidRPr="00E355C4" w:rsidRDefault="005D6333"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7</w:t>
            </w:r>
          </w:p>
        </w:tc>
        <w:tc>
          <w:tcPr>
            <w:tcW w:w="2088" w:type="dxa"/>
            <w:tcBorders>
              <w:top w:val="nil"/>
              <w:left w:val="nil"/>
              <w:bottom w:val="single" w:sz="4" w:space="0" w:color="auto"/>
              <w:right w:val="single" w:sz="4" w:space="0" w:color="auto"/>
            </w:tcBorders>
            <w:shd w:val="clear" w:color="auto" w:fill="auto"/>
            <w:vAlign w:val="center"/>
            <w:hideMark/>
          </w:tcPr>
          <w:p w14:paraId="7524846F" w14:textId="77777777" w:rsidR="001A6DA7" w:rsidRPr="001A6DA7" w:rsidRDefault="001A6DA7" w:rsidP="001A6DA7">
            <w:pPr>
              <w:spacing w:after="0" w:line="240" w:lineRule="auto"/>
              <w:rPr>
                <w:rFonts w:ascii="Arial" w:eastAsia="Times New Roman" w:hAnsi="Arial" w:cs="Arial"/>
                <w:sz w:val="20"/>
                <w:szCs w:val="20"/>
                <w:lang w:eastAsia="el-GR"/>
              </w:rPr>
            </w:pPr>
            <w:proofErr w:type="spellStart"/>
            <w:r w:rsidRPr="001A6DA7">
              <w:rPr>
                <w:rFonts w:ascii="Arial" w:eastAsia="Times New Roman" w:hAnsi="Arial" w:cs="Arial"/>
                <w:sz w:val="20"/>
                <w:szCs w:val="20"/>
                <w:lang w:eastAsia="el-GR"/>
              </w:rPr>
              <w:t>Απλα</w:t>
            </w:r>
            <w:proofErr w:type="spellEnd"/>
            <w:r w:rsidRPr="001A6DA7">
              <w:rPr>
                <w:rFonts w:ascii="Arial" w:eastAsia="Times New Roman" w:hAnsi="Arial" w:cs="Arial"/>
                <w:sz w:val="20"/>
                <w:szCs w:val="20"/>
                <w:lang w:eastAsia="el-GR"/>
              </w:rPr>
              <w:t xml:space="preserve"> σφουγγαράκια για </w:t>
            </w:r>
            <w:proofErr w:type="spellStart"/>
            <w:r w:rsidRPr="001A6DA7">
              <w:rPr>
                <w:rFonts w:ascii="Arial" w:eastAsia="Times New Roman" w:hAnsi="Arial" w:cs="Arial"/>
                <w:sz w:val="20"/>
                <w:szCs w:val="20"/>
                <w:lang w:eastAsia="el-GR"/>
              </w:rPr>
              <w:t>πινακα</w:t>
            </w:r>
            <w:proofErr w:type="spellEnd"/>
            <w:r w:rsidRPr="001A6DA7">
              <w:rPr>
                <w:rFonts w:ascii="Arial" w:eastAsia="Times New Roman" w:hAnsi="Arial" w:cs="Arial"/>
                <w:sz w:val="20"/>
                <w:szCs w:val="20"/>
                <w:lang w:eastAsia="el-GR"/>
              </w:rPr>
              <w:t xml:space="preserve"> με κιμωλίες </w:t>
            </w:r>
          </w:p>
        </w:tc>
        <w:tc>
          <w:tcPr>
            <w:tcW w:w="1374" w:type="dxa"/>
            <w:tcBorders>
              <w:top w:val="nil"/>
              <w:left w:val="nil"/>
              <w:bottom w:val="single" w:sz="4" w:space="0" w:color="auto"/>
              <w:right w:val="single" w:sz="4" w:space="0" w:color="auto"/>
            </w:tcBorders>
            <w:shd w:val="clear" w:color="auto" w:fill="auto"/>
            <w:noWrap/>
            <w:vAlign w:val="bottom"/>
            <w:hideMark/>
          </w:tcPr>
          <w:p w14:paraId="14F97E8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w:t>
            </w:r>
          </w:p>
        </w:tc>
        <w:tc>
          <w:tcPr>
            <w:tcW w:w="1930" w:type="dxa"/>
            <w:tcBorders>
              <w:top w:val="nil"/>
              <w:left w:val="nil"/>
              <w:bottom w:val="single" w:sz="4" w:space="0" w:color="auto"/>
              <w:right w:val="single" w:sz="4" w:space="0" w:color="auto"/>
            </w:tcBorders>
            <w:shd w:val="clear" w:color="auto" w:fill="auto"/>
            <w:noWrap/>
            <w:vAlign w:val="bottom"/>
            <w:hideMark/>
          </w:tcPr>
          <w:p w14:paraId="4278B42D"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0,40 €</w:t>
            </w:r>
          </w:p>
        </w:tc>
        <w:tc>
          <w:tcPr>
            <w:tcW w:w="2049" w:type="dxa"/>
            <w:tcBorders>
              <w:top w:val="nil"/>
              <w:left w:val="nil"/>
              <w:bottom w:val="single" w:sz="4" w:space="0" w:color="auto"/>
              <w:right w:val="single" w:sz="4" w:space="0" w:color="auto"/>
            </w:tcBorders>
            <w:shd w:val="clear" w:color="auto" w:fill="auto"/>
            <w:noWrap/>
            <w:vAlign w:val="bottom"/>
            <w:hideMark/>
          </w:tcPr>
          <w:p w14:paraId="2BA4EABB"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0,40 €</w:t>
            </w:r>
          </w:p>
        </w:tc>
        <w:tc>
          <w:tcPr>
            <w:tcW w:w="222" w:type="dxa"/>
            <w:vAlign w:val="center"/>
            <w:hideMark/>
          </w:tcPr>
          <w:p w14:paraId="70CDCD3D"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A6CDD57" w14:textId="77777777" w:rsidTr="006A6797">
        <w:trPr>
          <w:trHeight w:val="34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086A94B" w14:textId="5F554CE7" w:rsidR="001A6DA7" w:rsidRPr="00E355C4" w:rsidRDefault="005D6333"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eastAsia="el-GR"/>
              </w:rPr>
              <w:t>4</w:t>
            </w:r>
            <w:r w:rsidR="00E355C4">
              <w:rPr>
                <w:rFonts w:ascii="Palatino Linotype" w:eastAsia="Times New Roman" w:hAnsi="Palatino Linotype"/>
                <w:b/>
                <w:bCs/>
                <w:lang w:val="en-US" w:eastAsia="el-GR"/>
              </w:rPr>
              <w:t>8</w:t>
            </w:r>
          </w:p>
        </w:tc>
        <w:tc>
          <w:tcPr>
            <w:tcW w:w="2088" w:type="dxa"/>
            <w:tcBorders>
              <w:top w:val="nil"/>
              <w:left w:val="nil"/>
              <w:bottom w:val="single" w:sz="4" w:space="0" w:color="auto"/>
              <w:right w:val="single" w:sz="4" w:space="0" w:color="auto"/>
            </w:tcBorders>
            <w:shd w:val="clear" w:color="auto" w:fill="auto"/>
            <w:vAlign w:val="center"/>
            <w:hideMark/>
          </w:tcPr>
          <w:p w14:paraId="39197CE9" w14:textId="77777777" w:rsidR="001A6DA7" w:rsidRPr="001A6DA7" w:rsidRDefault="001A6DA7" w:rsidP="001A6DA7">
            <w:pPr>
              <w:spacing w:after="0" w:line="240" w:lineRule="auto"/>
              <w:rPr>
                <w:rFonts w:ascii="Arial" w:eastAsia="Times New Roman" w:hAnsi="Arial" w:cs="Arial"/>
                <w:sz w:val="20"/>
                <w:szCs w:val="20"/>
                <w:lang w:eastAsia="el-GR"/>
              </w:rPr>
            </w:pPr>
            <w:proofErr w:type="spellStart"/>
            <w:r w:rsidRPr="001A6DA7">
              <w:rPr>
                <w:rFonts w:ascii="Arial" w:eastAsia="Times New Roman" w:hAnsi="Arial" w:cs="Arial"/>
                <w:sz w:val="20"/>
                <w:szCs w:val="20"/>
                <w:lang w:eastAsia="el-GR"/>
              </w:rPr>
              <w:t>ρολο</w:t>
            </w:r>
            <w:proofErr w:type="spellEnd"/>
            <w:r w:rsidRPr="001A6DA7">
              <w:rPr>
                <w:rFonts w:ascii="Arial" w:eastAsia="Times New Roman" w:hAnsi="Arial" w:cs="Arial"/>
                <w:sz w:val="20"/>
                <w:szCs w:val="20"/>
                <w:lang w:eastAsia="el-GR"/>
              </w:rPr>
              <w:t xml:space="preserve"> </w:t>
            </w:r>
            <w:proofErr w:type="spellStart"/>
            <w:r w:rsidRPr="001A6DA7">
              <w:rPr>
                <w:rFonts w:ascii="Arial" w:eastAsia="Times New Roman" w:hAnsi="Arial" w:cs="Arial"/>
                <w:sz w:val="20"/>
                <w:szCs w:val="20"/>
                <w:lang w:eastAsia="el-GR"/>
              </w:rPr>
              <w:t>vetex</w:t>
            </w:r>
            <w:proofErr w:type="spellEnd"/>
          </w:p>
        </w:tc>
        <w:tc>
          <w:tcPr>
            <w:tcW w:w="1374" w:type="dxa"/>
            <w:tcBorders>
              <w:top w:val="nil"/>
              <w:left w:val="nil"/>
              <w:bottom w:val="single" w:sz="4" w:space="0" w:color="auto"/>
              <w:right w:val="single" w:sz="4" w:space="0" w:color="auto"/>
            </w:tcBorders>
            <w:shd w:val="clear" w:color="auto" w:fill="auto"/>
            <w:noWrap/>
            <w:vAlign w:val="bottom"/>
            <w:hideMark/>
          </w:tcPr>
          <w:p w14:paraId="21D9C83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w:t>
            </w:r>
          </w:p>
        </w:tc>
        <w:tc>
          <w:tcPr>
            <w:tcW w:w="1930" w:type="dxa"/>
            <w:tcBorders>
              <w:top w:val="nil"/>
              <w:left w:val="nil"/>
              <w:bottom w:val="single" w:sz="4" w:space="0" w:color="auto"/>
              <w:right w:val="single" w:sz="4" w:space="0" w:color="auto"/>
            </w:tcBorders>
            <w:shd w:val="clear" w:color="auto" w:fill="auto"/>
            <w:noWrap/>
            <w:vAlign w:val="bottom"/>
            <w:hideMark/>
          </w:tcPr>
          <w:p w14:paraId="3AE3C4F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2,50 €</w:t>
            </w:r>
          </w:p>
        </w:tc>
        <w:tc>
          <w:tcPr>
            <w:tcW w:w="2049" w:type="dxa"/>
            <w:tcBorders>
              <w:top w:val="nil"/>
              <w:left w:val="nil"/>
              <w:bottom w:val="single" w:sz="4" w:space="0" w:color="auto"/>
              <w:right w:val="single" w:sz="4" w:space="0" w:color="auto"/>
            </w:tcBorders>
            <w:shd w:val="clear" w:color="auto" w:fill="auto"/>
            <w:noWrap/>
            <w:vAlign w:val="bottom"/>
            <w:hideMark/>
          </w:tcPr>
          <w:p w14:paraId="4F074A42"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10,00 €</w:t>
            </w:r>
          </w:p>
        </w:tc>
        <w:tc>
          <w:tcPr>
            <w:tcW w:w="222" w:type="dxa"/>
            <w:vAlign w:val="center"/>
            <w:hideMark/>
          </w:tcPr>
          <w:p w14:paraId="65B8B7B7"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686AF85F" w14:textId="77777777" w:rsidTr="006A6797">
        <w:trPr>
          <w:trHeight w:val="765"/>
        </w:trPr>
        <w:tc>
          <w:tcPr>
            <w:tcW w:w="952" w:type="dxa"/>
            <w:tcBorders>
              <w:top w:val="nil"/>
              <w:left w:val="single" w:sz="4" w:space="0" w:color="auto"/>
              <w:bottom w:val="single" w:sz="4" w:space="0" w:color="auto"/>
              <w:right w:val="single" w:sz="4" w:space="0" w:color="auto"/>
            </w:tcBorders>
            <w:shd w:val="clear" w:color="auto" w:fill="auto"/>
            <w:vAlign w:val="center"/>
            <w:hideMark/>
          </w:tcPr>
          <w:p w14:paraId="3D744818" w14:textId="5B76954D" w:rsidR="001A6DA7" w:rsidRPr="00E355C4" w:rsidRDefault="00E355C4" w:rsidP="001A6DA7">
            <w:pPr>
              <w:spacing w:after="0" w:line="240" w:lineRule="auto"/>
              <w:jc w:val="center"/>
              <w:rPr>
                <w:rFonts w:ascii="Palatino Linotype" w:eastAsia="Times New Roman" w:hAnsi="Palatino Linotype"/>
                <w:b/>
                <w:bCs/>
                <w:lang w:val="en-US" w:eastAsia="el-GR"/>
              </w:rPr>
            </w:pPr>
            <w:r>
              <w:rPr>
                <w:rFonts w:ascii="Palatino Linotype" w:eastAsia="Times New Roman" w:hAnsi="Palatino Linotype"/>
                <w:b/>
                <w:bCs/>
                <w:lang w:val="en-US" w:eastAsia="el-GR"/>
              </w:rPr>
              <w:t>49</w:t>
            </w:r>
          </w:p>
        </w:tc>
        <w:tc>
          <w:tcPr>
            <w:tcW w:w="2088" w:type="dxa"/>
            <w:tcBorders>
              <w:top w:val="nil"/>
              <w:left w:val="nil"/>
              <w:bottom w:val="single" w:sz="4" w:space="0" w:color="auto"/>
              <w:right w:val="single" w:sz="4" w:space="0" w:color="auto"/>
            </w:tcBorders>
            <w:shd w:val="clear" w:color="auto" w:fill="auto"/>
            <w:vAlign w:val="center"/>
            <w:hideMark/>
          </w:tcPr>
          <w:p w14:paraId="30FE935E" w14:textId="77777777" w:rsidR="001A6DA7" w:rsidRPr="001A6DA7" w:rsidRDefault="001A6DA7" w:rsidP="001A6DA7">
            <w:pPr>
              <w:spacing w:after="0" w:line="240" w:lineRule="auto"/>
              <w:rPr>
                <w:rFonts w:ascii="Arial" w:eastAsia="Times New Roman" w:hAnsi="Arial" w:cs="Arial"/>
                <w:sz w:val="20"/>
                <w:szCs w:val="20"/>
                <w:lang w:eastAsia="el-GR"/>
              </w:rPr>
            </w:pPr>
            <w:r w:rsidRPr="001A6DA7">
              <w:rPr>
                <w:rFonts w:ascii="Arial" w:eastAsia="Times New Roman" w:hAnsi="Arial" w:cs="Arial"/>
                <w:sz w:val="20"/>
                <w:szCs w:val="20"/>
                <w:lang w:eastAsia="el-GR"/>
              </w:rPr>
              <w:t>ΦΙΑΛΙΔΙΟ ΒΟΥΤΑΝΙΟΥ ΤΥΠΟΥ ΘΕΟΦΙΛΟΣ 240g</w:t>
            </w:r>
          </w:p>
        </w:tc>
        <w:tc>
          <w:tcPr>
            <w:tcW w:w="1374" w:type="dxa"/>
            <w:tcBorders>
              <w:top w:val="nil"/>
              <w:left w:val="nil"/>
              <w:bottom w:val="single" w:sz="4" w:space="0" w:color="auto"/>
              <w:right w:val="single" w:sz="4" w:space="0" w:color="auto"/>
            </w:tcBorders>
            <w:shd w:val="clear" w:color="auto" w:fill="auto"/>
            <w:noWrap/>
            <w:vAlign w:val="bottom"/>
            <w:hideMark/>
          </w:tcPr>
          <w:p w14:paraId="31683E0A"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32</w:t>
            </w:r>
          </w:p>
        </w:tc>
        <w:tc>
          <w:tcPr>
            <w:tcW w:w="1930" w:type="dxa"/>
            <w:tcBorders>
              <w:top w:val="nil"/>
              <w:left w:val="nil"/>
              <w:bottom w:val="single" w:sz="4" w:space="0" w:color="auto"/>
              <w:right w:val="single" w:sz="4" w:space="0" w:color="auto"/>
            </w:tcBorders>
            <w:shd w:val="clear" w:color="auto" w:fill="auto"/>
            <w:noWrap/>
            <w:vAlign w:val="bottom"/>
            <w:hideMark/>
          </w:tcPr>
          <w:p w14:paraId="0720C4A7"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4,60 €</w:t>
            </w:r>
          </w:p>
        </w:tc>
        <w:tc>
          <w:tcPr>
            <w:tcW w:w="2049" w:type="dxa"/>
            <w:tcBorders>
              <w:top w:val="nil"/>
              <w:left w:val="nil"/>
              <w:bottom w:val="single" w:sz="4" w:space="0" w:color="auto"/>
              <w:right w:val="single" w:sz="4" w:space="0" w:color="auto"/>
            </w:tcBorders>
            <w:shd w:val="clear" w:color="auto" w:fill="auto"/>
            <w:noWrap/>
            <w:vAlign w:val="bottom"/>
            <w:hideMark/>
          </w:tcPr>
          <w:p w14:paraId="0F24E4EE" w14:textId="77777777" w:rsidR="001A6DA7" w:rsidRPr="001A6DA7" w:rsidRDefault="001A6DA7" w:rsidP="001A6DA7">
            <w:pPr>
              <w:spacing w:after="0" w:line="240" w:lineRule="auto"/>
              <w:jc w:val="right"/>
              <w:rPr>
                <w:rFonts w:ascii="Aptos Narrow" w:eastAsia="Times New Roman" w:hAnsi="Aptos Narrow"/>
                <w:color w:val="000000"/>
                <w:lang w:eastAsia="el-GR"/>
              </w:rPr>
            </w:pPr>
            <w:r w:rsidRPr="001A6DA7">
              <w:rPr>
                <w:rFonts w:ascii="Aptos Narrow" w:eastAsia="Times New Roman" w:hAnsi="Aptos Narrow"/>
                <w:color w:val="000000"/>
                <w:lang w:eastAsia="el-GR"/>
              </w:rPr>
              <w:t>147,20 €</w:t>
            </w:r>
          </w:p>
        </w:tc>
        <w:tc>
          <w:tcPr>
            <w:tcW w:w="222" w:type="dxa"/>
            <w:vAlign w:val="center"/>
            <w:hideMark/>
          </w:tcPr>
          <w:p w14:paraId="156F4306"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1CB7A253" w14:textId="77777777" w:rsidTr="006A6797">
        <w:trPr>
          <w:trHeight w:val="300"/>
        </w:trPr>
        <w:tc>
          <w:tcPr>
            <w:tcW w:w="952" w:type="dxa"/>
            <w:tcBorders>
              <w:top w:val="nil"/>
              <w:left w:val="nil"/>
              <w:bottom w:val="nil"/>
              <w:right w:val="nil"/>
            </w:tcBorders>
            <w:shd w:val="clear" w:color="auto" w:fill="auto"/>
            <w:noWrap/>
            <w:vAlign w:val="bottom"/>
            <w:hideMark/>
          </w:tcPr>
          <w:p w14:paraId="6AC74161" w14:textId="77777777" w:rsidR="001A6DA7" w:rsidRPr="001A6DA7" w:rsidRDefault="001A6DA7" w:rsidP="001A6DA7">
            <w:pPr>
              <w:spacing w:after="0" w:line="240" w:lineRule="auto"/>
              <w:jc w:val="right"/>
              <w:rPr>
                <w:rFonts w:ascii="Aptos Narrow" w:eastAsia="Times New Roman" w:hAnsi="Aptos Narrow"/>
                <w:color w:val="000000"/>
                <w:lang w:eastAsia="el-GR"/>
              </w:rPr>
            </w:pPr>
          </w:p>
        </w:tc>
        <w:tc>
          <w:tcPr>
            <w:tcW w:w="2088" w:type="dxa"/>
            <w:tcBorders>
              <w:top w:val="nil"/>
              <w:left w:val="nil"/>
              <w:bottom w:val="nil"/>
              <w:right w:val="nil"/>
            </w:tcBorders>
            <w:shd w:val="clear" w:color="auto" w:fill="auto"/>
            <w:vAlign w:val="bottom"/>
            <w:hideMark/>
          </w:tcPr>
          <w:p w14:paraId="79242384" w14:textId="77777777" w:rsidR="001A6DA7" w:rsidRPr="001A6DA7" w:rsidRDefault="001A6DA7" w:rsidP="001A6DA7">
            <w:pPr>
              <w:spacing w:after="0" w:line="240" w:lineRule="auto"/>
              <w:rPr>
                <w:rFonts w:ascii="Times New Roman" w:eastAsia="Times New Roman" w:hAnsi="Times New Roman"/>
                <w:sz w:val="20"/>
                <w:szCs w:val="20"/>
                <w:lang w:eastAsia="el-GR"/>
              </w:rPr>
            </w:pPr>
          </w:p>
        </w:tc>
        <w:tc>
          <w:tcPr>
            <w:tcW w:w="33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373C3" w14:textId="77777777" w:rsidR="001A6DA7" w:rsidRPr="001A6DA7" w:rsidRDefault="001A6DA7" w:rsidP="001A6DA7">
            <w:pPr>
              <w:spacing w:after="0" w:line="240" w:lineRule="auto"/>
              <w:jc w:val="center"/>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ΣΥΝΟΛΟ</w:t>
            </w:r>
          </w:p>
        </w:tc>
        <w:tc>
          <w:tcPr>
            <w:tcW w:w="2049" w:type="dxa"/>
            <w:tcBorders>
              <w:top w:val="nil"/>
              <w:left w:val="nil"/>
              <w:bottom w:val="single" w:sz="4" w:space="0" w:color="auto"/>
              <w:right w:val="single" w:sz="4" w:space="0" w:color="auto"/>
            </w:tcBorders>
            <w:shd w:val="clear" w:color="auto" w:fill="auto"/>
            <w:noWrap/>
            <w:vAlign w:val="bottom"/>
            <w:hideMark/>
          </w:tcPr>
          <w:p w14:paraId="3A2D06F0" w14:textId="77777777" w:rsidR="001A6DA7" w:rsidRPr="001A6DA7" w:rsidRDefault="001A6DA7" w:rsidP="001A6DA7">
            <w:pPr>
              <w:spacing w:after="0" w:line="240" w:lineRule="auto"/>
              <w:jc w:val="right"/>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1.900,57 €</w:t>
            </w:r>
          </w:p>
        </w:tc>
        <w:tc>
          <w:tcPr>
            <w:tcW w:w="222" w:type="dxa"/>
            <w:vAlign w:val="center"/>
            <w:hideMark/>
          </w:tcPr>
          <w:p w14:paraId="6C6FEBD8"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272DB7A" w14:textId="77777777" w:rsidTr="006A6797">
        <w:trPr>
          <w:trHeight w:val="300"/>
        </w:trPr>
        <w:tc>
          <w:tcPr>
            <w:tcW w:w="952" w:type="dxa"/>
            <w:tcBorders>
              <w:top w:val="nil"/>
              <w:left w:val="nil"/>
              <w:bottom w:val="nil"/>
              <w:right w:val="nil"/>
            </w:tcBorders>
            <w:shd w:val="clear" w:color="auto" w:fill="auto"/>
            <w:noWrap/>
            <w:vAlign w:val="bottom"/>
            <w:hideMark/>
          </w:tcPr>
          <w:p w14:paraId="4BDB1082" w14:textId="77777777" w:rsidR="001A6DA7" w:rsidRPr="001A6DA7" w:rsidRDefault="001A6DA7" w:rsidP="001A6DA7">
            <w:pPr>
              <w:spacing w:after="0" w:line="240" w:lineRule="auto"/>
              <w:jc w:val="right"/>
              <w:rPr>
                <w:rFonts w:ascii="Aptos Narrow" w:eastAsia="Times New Roman" w:hAnsi="Aptos Narrow"/>
                <w:b/>
                <w:bCs/>
                <w:color w:val="000000"/>
                <w:lang w:eastAsia="el-GR"/>
              </w:rPr>
            </w:pPr>
          </w:p>
        </w:tc>
        <w:tc>
          <w:tcPr>
            <w:tcW w:w="2088" w:type="dxa"/>
            <w:tcBorders>
              <w:top w:val="nil"/>
              <w:left w:val="nil"/>
              <w:bottom w:val="nil"/>
              <w:right w:val="nil"/>
            </w:tcBorders>
            <w:shd w:val="clear" w:color="auto" w:fill="auto"/>
            <w:vAlign w:val="bottom"/>
            <w:hideMark/>
          </w:tcPr>
          <w:p w14:paraId="2E153A92" w14:textId="77777777" w:rsidR="001A6DA7" w:rsidRPr="001A6DA7" w:rsidRDefault="001A6DA7" w:rsidP="001A6DA7">
            <w:pPr>
              <w:spacing w:after="0" w:line="240" w:lineRule="auto"/>
              <w:rPr>
                <w:rFonts w:ascii="Times New Roman" w:eastAsia="Times New Roman" w:hAnsi="Times New Roman"/>
                <w:sz w:val="20"/>
                <w:szCs w:val="20"/>
                <w:lang w:eastAsia="el-GR"/>
              </w:rPr>
            </w:pPr>
          </w:p>
        </w:tc>
        <w:tc>
          <w:tcPr>
            <w:tcW w:w="33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74C9BA" w14:textId="77777777" w:rsidR="001A6DA7" w:rsidRPr="001A6DA7" w:rsidRDefault="001A6DA7" w:rsidP="001A6DA7">
            <w:pPr>
              <w:spacing w:after="0" w:line="240" w:lineRule="auto"/>
              <w:jc w:val="center"/>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ΦΠΑ</w:t>
            </w:r>
          </w:p>
        </w:tc>
        <w:tc>
          <w:tcPr>
            <w:tcW w:w="2049" w:type="dxa"/>
            <w:tcBorders>
              <w:top w:val="nil"/>
              <w:left w:val="nil"/>
              <w:bottom w:val="single" w:sz="4" w:space="0" w:color="auto"/>
              <w:right w:val="single" w:sz="4" w:space="0" w:color="auto"/>
            </w:tcBorders>
            <w:shd w:val="clear" w:color="auto" w:fill="auto"/>
            <w:noWrap/>
            <w:vAlign w:val="bottom"/>
            <w:hideMark/>
          </w:tcPr>
          <w:p w14:paraId="3E6BEAD8" w14:textId="77777777" w:rsidR="001A6DA7" w:rsidRPr="001A6DA7" w:rsidRDefault="001A6DA7" w:rsidP="001A6DA7">
            <w:pPr>
              <w:spacing w:after="0" w:line="240" w:lineRule="auto"/>
              <w:jc w:val="right"/>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456,14 €</w:t>
            </w:r>
          </w:p>
        </w:tc>
        <w:tc>
          <w:tcPr>
            <w:tcW w:w="222" w:type="dxa"/>
            <w:vAlign w:val="center"/>
            <w:hideMark/>
          </w:tcPr>
          <w:p w14:paraId="4D1D272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r w:rsidR="001A6DA7" w:rsidRPr="001A6DA7" w14:paraId="77C84216" w14:textId="77777777" w:rsidTr="006A6797">
        <w:trPr>
          <w:trHeight w:val="300"/>
        </w:trPr>
        <w:tc>
          <w:tcPr>
            <w:tcW w:w="952" w:type="dxa"/>
            <w:tcBorders>
              <w:top w:val="nil"/>
              <w:left w:val="nil"/>
              <w:bottom w:val="nil"/>
              <w:right w:val="nil"/>
            </w:tcBorders>
            <w:shd w:val="clear" w:color="auto" w:fill="auto"/>
            <w:noWrap/>
            <w:vAlign w:val="bottom"/>
            <w:hideMark/>
          </w:tcPr>
          <w:p w14:paraId="3B5AC3E4" w14:textId="77777777" w:rsidR="001A6DA7" w:rsidRPr="001A6DA7" w:rsidRDefault="001A6DA7" w:rsidP="001A6DA7">
            <w:pPr>
              <w:spacing w:after="0" w:line="240" w:lineRule="auto"/>
              <w:jc w:val="right"/>
              <w:rPr>
                <w:rFonts w:ascii="Aptos Narrow" w:eastAsia="Times New Roman" w:hAnsi="Aptos Narrow"/>
                <w:b/>
                <w:bCs/>
                <w:color w:val="000000"/>
                <w:lang w:eastAsia="el-GR"/>
              </w:rPr>
            </w:pPr>
          </w:p>
        </w:tc>
        <w:tc>
          <w:tcPr>
            <w:tcW w:w="2088" w:type="dxa"/>
            <w:tcBorders>
              <w:top w:val="nil"/>
              <w:left w:val="nil"/>
              <w:bottom w:val="nil"/>
              <w:right w:val="nil"/>
            </w:tcBorders>
            <w:shd w:val="clear" w:color="auto" w:fill="auto"/>
            <w:vAlign w:val="bottom"/>
            <w:hideMark/>
          </w:tcPr>
          <w:p w14:paraId="2419E350" w14:textId="77777777" w:rsidR="001A6DA7" w:rsidRPr="001A6DA7" w:rsidRDefault="001A6DA7" w:rsidP="001A6DA7">
            <w:pPr>
              <w:spacing w:after="0" w:line="240" w:lineRule="auto"/>
              <w:rPr>
                <w:rFonts w:ascii="Times New Roman" w:eastAsia="Times New Roman" w:hAnsi="Times New Roman"/>
                <w:sz w:val="20"/>
                <w:szCs w:val="20"/>
                <w:lang w:eastAsia="el-GR"/>
              </w:rPr>
            </w:pPr>
          </w:p>
        </w:tc>
        <w:tc>
          <w:tcPr>
            <w:tcW w:w="33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32339B" w14:textId="77777777" w:rsidR="001A6DA7" w:rsidRPr="001A6DA7" w:rsidRDefault="001A6DA7" w:rsidP="001A6DA7">
            <w:pPr>
              <w:spacing w:after="0" w:line="240" w:lineRule="auto"/>
              <w:jc w:val="center"/>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ΣΥΝΟΛΟ ΜΕ ΦΠΑ</w:t>
            </w:r>
          </w:p>
        </w:tc>
        <w:tc>
          <w:tcPr>
            <w:tcW w:w="2049" w:type="dxa"/>
            <w:tcBorders>
              <w:top w:val="nil"/>
              <w:left w:val="nil"/>
              <w:bottom w:val="single" w:sz="4" w:space="0" w:color="auto"/>
              <w:right w:val="single" w:sz="4" w:space="0" w:color="auto"/>
            </w:tcBorders>
            <w:shd w:val="clear" w:color="auto" w:fill="auto"/>
            <w:noWrap/>
            <w:vAlign w:val="bottom"/>
            <w:hideMark/>
          </w:tcPr>
          <w:p w14:paraId="70F275FB" w14:textId="77777777" w:rsidR="001A6DA7" w:rsidRPr="001A6DA7" w:rsidRDefault="001A6DA7" w:rsidP="001A6DA7">
            <w:pPr>
              <w:spacing w:after="0" w:line="240" w:lineRule="auto"/>
              <w:jc w:val="right"/>
              <w:rPr>
                <w:rFonts w:ascii="Aptos Narrow" w:eastAsia="Times New Roman" w:hAnsi="Aptos Narrow"/>
                <w:b/>
                <w:bCs/>
                <w:color w:val="000000"/>
                <w:lang w:eastAsia="el-GR"/>
              </w:rPr>
            </w:pPr>
            <w:r w:rsidRPr="001A6DA7">
              <w:rPr>
                <w:rFonts w:ascii="Aptos Narrow" w:eastAsia="Times New Roman" w:hAnsi="Aptos Narrow"/>
                <w:b/>
                <w:bCs/>
                <w:color w:val="000000"/>
                <w:lang w:eastAsia="el-GR"/>
              </w:rPr>
              <w:t>2.356,71 €</w:t>
            </w:r>
          </w:p>
        </w:tc>
        <w:tc>
          <w:tcPr>
            <w:tcW w:w="222" w:type="dxa"/>
            <w:vAlign w:val="center"/>
            <w:hideMark/>
          </w:tcPr>
          <w:p w14:paraId="20A512A0" w14:textId="77777777" w:rsidR="001A6DA7" w:rsidRPr="001A6DA7" w:rsidRDefault="001A6DA7" w:rsidP="001A6DA7">
            <w:pPr>
              <w:spacing w:after="0" w:line="240" w:lineRule="auto"/>
              <w:rPr>
                <w:rFonts w:ascii="Times New Roman" w:eastAsia="Times New Roman" w:hAnsi="Times New Roman"/>
                <w:sz w:val="20"/>
                <w:szCs w:val="20"/>
                <w:lang w:eastAsia="el-GR"/>
              </w:rPr>
            </w:pPr>
          </w:p>
        </w:tc>
      </w:tr>
    </w:tbl>
    <w:p w14:paraId="589C4E83" w14:textId="77777777" w:rsidR="001A6DA7" w:rsidRPr="001A6DA7" w:rsidRDefault="001A6DA7" w:rsidP="001A6DA7">
      <w:pPr>
        <w:spacing w:after="0" w:line="240" w:lineRule="auto"/>
        <w:jc w:val="both"/>
        <w:rPr>
          <w:rFonts w:asciiTheme="majorHAnsi" w:eastAsia="Times New Roman" w:hAnsiTheme="majorHAnsi"/>
          <w:lang w:eastAsia="el-GR"/>
        </w:rPr>
      </w:pPr>
    </w:p>
    <w:p w14:paraId="3236303D" w14:textId="77777777" w:rsidR="001C08BD" w:rsidRDefault="001C08BD" w:rsidP="001A6DA7">
      <w:pPr>
        <w:spacing w:after="0" w:line="240" w:lineRule="auto"/>
        <w:jc w:val="both"/>
        <w:rPr>
          <w:rFonts w:asciiTheme="majorHAnsi" w:eastAsia="Times New Roman" w:hAnsiTheme="majorHAnsi"/>
          <w:b/>
          <w:bCs/>
          <w:lang w:eastAsia="el-GR"/>
        </w:rPr>
      </w:pPr>
    </w:p>
    <w:p w14:paraId="7460802B" w14:textId="77777777" w:rsidR="001C08BD" w:rsidRDefault="001C08BD" w:rsidP="001A6DA7">
      <w:pPr>
        <w:spacing w:after="0" w:line="240" w:lineRule="auto"/>
        <w:jc w:val="both"/>
        <w:rPr>
          <w:rFonts w:asciiTheme="majorHAnsi" w:eastAsia="Times New Roman" w:hAnsiTheme="majorHAnsi"/>
          <w:b/>
          <w:bCs/>
          <w:lang w:eastAsia="el-GR"/>
        </w:rPr>
      </w:pPr>
    </w:p>
    <w:p w14:paraId="70E28D6F" w14:textId="77777777" w:rsidR="001C08BD" w:rsidRDefault="001C08BD" w:rsidP="001A6DA7">
      <w:pPr>
        <w:spacing w:after="0" w:line="240" w:lineRule="auto"/>
        <w:jc w:val="both"/>
        <w:rPr>
          <w:rFonts w:asciiTheme="majorHAnsi" w:eastAsia="Times New Roman" w:hAnsiTheme="majorHAnsi"/>
          <w:b/>
          <w:bCs/>
          <w:lang w:eastAsia="el-GR"/>
        </w:rPr>
      </w:pPr>
    </w:p>
    <w:p w14:paraId="6EFC5D9E" w14:textId="77777777" w:rsidR="001C08BD" w:rsidRDefault="001C08BD" w:rsidP="001A6DA7">
      <w:pPr>
        <w:spacing w:after="0" w:line="240" w:lineRule="auto"/>
        <w:jc w:val="both"/>
        <w:rPr>
          <w:rFonts w:asciiTheme="majorHAnsi" w:eastAsia="Times New Roman" w:hAnsiTheme="majorHAnsi"/>
          <w:b/>
          <w:bCs/>
          <w:lang w:eastAsia="el-GR"/>
        </w:rPr>
      </w:pPr>
    </w:p>
    <w:p w14:paraId="3D6F0C3F" w14:textId="77777777" w:rsidR="001C08BD" w:rsidRDefault="001C08BD" w:rsidP="001A6DA7">
      <w:pPr>
        <w:spacing w:after="0" w:line="240" w:lineRule="auto"/>
        <w:jc w:val="both"/>
        <w:rPr>
          <w:rFonts w:asciiTheme="majorHAnsi" w:eastAsia="Times New Roman" w:hAnsiTheme="majorHAnsi"/>
          <w:b/>
          <w:bCs/>
          <w:lang w:eastAsia="el-GR"/>
        </w:rPr>
      </w:pPr>
    </w:p>
    <w:p w14:paraId="6D24A0EC" w14:textId="77777777" w:rsidR="001C08BD" w:rsidRDefault="001C08BD" w:rsidP="001A6DA7">
      <w:pPr>
        <w:spacing w:after="0" w:line="240" w:lineRule="auto"/>
        <w:jc w:val="both"/>
        <w:rPr>
          <w:rFonts w:asciiTheme="majorHAnsi" w:eastAsia="Times New Roman" w:hAnsiTheme="majorHAnsi"/>
          <w:b/>
          <w:bCs/>
          <w:lang w:eastAsia="el-GR"/>
        </w:rPr>
      </w:pPr>
    </w:p>
    <w:sectPr w:rsidR="001C08BD" w:rsidSect="007355E5">
      <w:pgSz w:w="11906" w:h="16838" w:code="9"/>
      <w:pgMar w:top="1985"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15:restartNumberingAfterBreak="0">
    <w:nsid w:val="485A688C"/>
    <w:multiLevelType w:val="hybridMultilevel"/>
    <w:tmpl w:val="A22E58C6"/>
    <w:lvl w:ilvl="0" w:tplc="E0CCB5E4">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3"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30" w15:restartNumberingAfterBreak="0">
    <w:nsid w:val="7C3010CF"/>
    <w:multiLevelType w:val="hybridMultilevel"/>
    <w:tmpl w:val="2BCA55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7DEE5810"/>
    <w:multiLevelType w:val="hybridMultilevel"/>
    <w:tmpl w:val="B380CD0A"/>
    <w:lvl w:ilvl="0" w:tplc="2334ECD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42365083">
    <w:abstractNumId w:val="16"/>
  </w:num>
  <w:num w:numId="2" w16cid:durableId="1248420861">
    <w:abstractNumId w:val="4"/>
  </w:num>
  <w:num w:numId="3" w16cid:durableId="1508792054">
    <w:abstractNumId w:val="29"/>
  </w:num>
  <w:num w:numId="4" w16cid:durableId="297036781">
    <w:abstractNumId w:val="0"/>
  </w:num>
  <w:num w:numId="5" w16cid:durableId="576938305">
    <w:abstractNumId w:val="25"/>
  </w:num>
  <w:num w:numId="6" w16cid:durableId="455949835">
    <w:abstractNumId w:val="5"/>
  </w:num>
  <w:num w:numId="7" w16cid:durableId="1919240886">
    <w:abstractNumId w:val="19"/>
  </w:num>
  <w:num w:numId="8" w16cid:durableId="1736706056">
    <w:abstractNumId w:val="9"/>
  </w:num>
  <w:num w:numId="9" w16cid:durableId="2006779665">
    <w:abstractNumId w:val="2"/>
  </w:num>
  <w:num w:numId="10" w16cid:durableId="2045710583">
    <w:abstractNumId w:val="21"/>
  </w:num>
  <w:num w:numId="11" w16cid:durableId="823399212">
    <w:abstractNumId w:val="24"/>
  </w:num>
  <w:num w:numId="12" w16cid:durableId="1496415704">
    <w:abstractNumId w:val="7"/>
  </w:num>
  <w:num w:numId="13" w16cid:durableId="1476870299">
    <w:abstractNumId w:val="3"/>
  </w:num>
  <w:num w:numId="14" w16cid:durableId="1532569479">
    <w:abstractNumId w:val="28"/>
  </w:num>
  <w:num w:numId="15" w16cid:durableId="1615864206">
    <w:abstractNumId w:val="26"/>
  </w:num>
  <w:num w:numId="16" w16cid:durableId="327057269">
    <w:abstractNumId w:val="18"/>
  </w:num>
  <w:num w:numId="17" w16cid:durableId="12609256">
    <w:abstractNumId w:val="22"/>
  </w:num>
  <w:num w:numId="18" w16cid:durableId="1574656847">
    <w:abstractNumId w:val="27"/>
  </w:num>
  <w:num w:numId="19" w16cid:durableId="1657831019">
    <w:abstractNumId w:val="6"/>
  </w:num>
  <w:num w:numId="20" w16cid:durableId="650014532">
    <w:abstractNumId w:val="15"/>
  </w:num>
  <w:num w:numId="21" w16cid:durableId="1024139346">
    <w:abstractNumId w:val="23"/>
  </w:num>
  <w:num w:numId="22" w16cid:durableId="1477410723">
    <w:abstractNumId w:val="11"/>
  </w:num>
  <w:num w:numId="23" w16cid:durableId="947658384">
    <w:abstractNumId w:val="13"/>
  </w:num>
  <w:num w:numId="24" w16cid:durableId="1287159523">
    <w:abstractNumId w:val="17"/>
  </w:num>
  <w:num w:numId="25" w16cid:durableId="1921597614">
    <w:abstractNumId w:val="20"/>
  </w:num>
  <w:num w:numId="26" w16cid:durableId="1824395833">
    <w:abstractNumId w:val="1"/>
  </w:num>
  <w:num w:numId="27" w16cid:durableId="45879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4"/>
  </w:num>
  <w:num w:numId="29" w16cid:durableId="432358194">
    <w:abstractNumId w:val="10"/>
  </w:num>
  <w:num w:numId="30" w16cid:durableId="681474549">
    <w:abstractNumId w:val="31"/>
  </w:num>
  <w:num w:numId="31" w16cid:durableId="60577469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8127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42409"/>
    <w:rsid w:val="00056086"/>
    <w:rsid w:val="00072947"/>
    <w:rsid w:val="00073F86"/>
    <w:rsid w:val="000B6D41"/>
    <w:rsid w:val="000B778C"/>
    <w:rsid w:val="000C6482"/>
    <w:rsid w:val="000D26E6"/>
    <w:rsid w:val="000D4EB8"/>
    <w:rsid w:val="000D688F"/>
    <w:rsid w:val="000E498A"/>
    <w:rsid w:val="000E4B81"/>
    <w:rsid w:val="001753FE"/>
    <w:rsid w:val="00197725"/>
    <w:rsid w:val="001A6DA7"/>
    <w:rsid w:val="001B50FC"/>
    <w:rsid w:val="001C0825"/>
    <w:rsid w:val="001C08BD"/>
    <w:rsid w:val="001D5BCD"/>
    <w:rsid w:val="001F4E29"/>
    <w:rsid w:val="00205140"/>
    <w:rsid w:val="00211A91"/>
    <w:rsid w:val="002465C6"/>
    <w:rsid w:val="0025086F"/>
    <w:rsid w:val="002A2D6D"/>
    <w:rsid w:val="002E496E"/>
    <w:rsid w:val="003011CB"/>
    <w:rsid w:val="003019E6"/>
    <w:rsid w:val="003202A4"/>
    <w:rsid w:val="00346097"/>
    <w:rsid w:val="00361249"/>
    <w:rsid w:val="003A7C55"/>
    <w:rsid w:val="003B56FE"/>
    <w:rsid w:val="003E0931"/>
    <w:rsid w:val="003E45E1"/>
    <w:rsid w:val="004371C2"/>
    <w:rsid w:val="0044601A"/>
    <w:rsid w:val="00473A68"/>
    <w:rsid w:val="004A7040"/>
    <w:rsid w:val="004C6593"/>
    <w:rsid w:val="004D206E"/>
    <w:rsid w:val="004F6E06"/>
    <w:rsid w:val="0052477B"/>
    <w:rsid w:val="00525256"/>
    <w:rsid w:val="00527158"/>
    <w:rsid w:val="0052743F"/>
    <w:rsid w:val="00536049"/>
    <w:rsid w:val="00536A12"/>
    <w:rsid w:val="0056240B"/>
    <w:rsid w:val="005A6749"/>
    <w:rsid w:val="005C50AB"/>
    <w:rsid w:val="005C76A3"/>
    <w:rsid w:val="005D143D"/>
    <w:rsid w:val="005D6333"/>
    <w:rsid w:val="005E4862"/>
    <w:rsid w:val="006160DF"/>
    <w:rsid w:val="0063514C"/>
    <w:rsid w:val="00641246"/>
    <w:rsid w:val="006438EA"/>
    <w:rsid w:val="00646805"/>
    <w:rsid w:val="006475F2"/>
    <w:rsid w:val="00656B99"/>
    <w:rsid w:val="006A53B9"/>
    <w:rsid w:val="006A6797"/>
    <w:rsid w:val="006C2B34"/>
    <w:rsid w:val="006C4D07"/>
    <w:rsid w:val="006E7350"/>
    <w:rsid w:val="00700744"/>
    <w:rsid w:val="00703AE5"/>
    <w:rsid w:val="00712AA4"/>
    <w:rsid w:val="00727779"/>
    <w:rsid w:val="007355E5"/>
    <w:rsid w:val="00744FA0"/>
    <w:rsid w:val="0077018E"/>
    <w:rsid w:val="00786337"/>
    <w:rsid w:val="007A3BF7"/>
    <w:rsid w:val="007C316E"/>
    <w:rsid w:val="007E6249"/>
    <w:rsid w:val="00855E86"/>
    <w:rsid w:val="008D41E5"/>
    <w:rsid w:val="008F1FFE"/>
    <w:rsid w:val="00900A7A"/>
    <w:rsid w:val="00901F63"/>
    <w:rsid w:val="009110FE"/>
    <w:rsid w:val="00922E1A"/>
    <w:rsid w:val="00934417"/>
    <w:rsid w:val="00934FBF"/>
    <w:rsid w:val="00952D75"/>
    <w:rsid w:val="00972030"/>
    <w:rsid w:val="009B3217"/>
    <w:rsid w:val="009B3F07"/>
    <w:rsid w:val="009D6EB6"/>
    <w:rsid w:val="009F0183"/>
    <w:rsid w:val="009F46E7"/>
    <w:rsid w:val="00A31949"/>
    <w:rsid w:val="00A4687D"/>
    <w:rsid w:val="00A72002"/>
    <w:rsid w:val="00AC68CD"/>
    <w:rsid w:val="00AF127D"/>
    <w:rsid w:val="00B45D44"/>
    <w:rsid w:val="00B65778"/>
    <w:rsid w:val="00BA489D"/>
    <w:rsid w:val="00BB6A12"/>
    <w:rsid w:val="00BF4D65"/>
    <w:rsid w:val="00C6022C"/>
    <w:rsid w:val="00C8294E"/>
    <w:rsid w:val="00C83BBA"/>
    <w:rsid w:val="00CA6331"/>
    <w:rsid w:val="00CD23F0"/>
    <w:rsid w:val="00CD67BF"/>
    <w:rsid w:val="00D0520F"/>
    <w:rsid w:val="00D12E38"/>
    <w:rsid w:val="00D84D95"/>
    <w:rsid w:val="00DC5330"/>
    <w:rsid w:val="00DD24FE"/>
    <w:rsid w:val="00E145C5"/>
    <w:rsid w:val="00E14925"/>
    <w:rsid w:val="00E17B05"/>
    <w:rsid w:val="00E26806"/>
    <w:rsid w:val="00E355C4"/>
    <w:rsid w:val="00E7366D"/>
    <w:rsid w:val="00E77E57"/>
    <w:rsid w:val="00E95B45"/>
    <w:rsid w:val="00ED68D0"/>
    <w:rsid w:val="00F46A81"/>
    <w:rsid w:val="00F76C27"/>
    <w:rsid w:val="00F93444"/>
    <w:rsid w:val="00FA2FC6"/>
    <w:rsid w:val="00FE47ED"/>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paragraph" w:styleId="5">
    <w:name w:val="heading 5"/>
    <w:basedOn w:val="a"/>
    <w:next w:val="a"/>
    <w:link w:val="5Char"/>
    <w:qFormat/>
    <w:rsid w:val="001A6DA7"/>
    <w:pPr>
      <w:keepNext/>
      <w:tabs>
        <w:tab w:val="num" w:pos="0"/>
      </w:tabs>
      <w:suppressAutoHyphens/>
      <w:spacing w:after="0" w:line="240" w:lineRule="auto"/>
      <w:jc w:val="center"/>
      <w:outlineLvl w:val="4"/>
    </w:pPr>
    <w:rPr>
      <w:rFonts w:ascii="Times New Roman" w:eastAsia="Times New Roman" w:hAnsi="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nhideWhenUsed/>
    <w:rsid w:val="00F30935"/>
    <w:pPr>
      <w:spacing w:after="0" w:line="240" w:lineRule="auto"/>
    </w:pPr>
    <w:rPr>
      <w:rFonts w:ascii="Segoe UI" w:hAnsi="Segoe UI"/>
      <w:sz w:val="18"/>
      <w:szCs w:val="18"/>
    </w:rPr>
  </w:style>
  <w:style w:type="character" w:customStyle="1" w:styleId="Char">
    <w:name w:val="Κείμενο πλαισίου Char"/>
    <w:link w:val="a3"/>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character" w:customStyle="1" w:styleId="5Char">
    <w:name w:val="Επικεφαλίδα 5 Char"/>
    <w:basedOn w:val="a0"/>
    <w:link w:val="5"/>
    <w:rsid w:val="001A6DA7"/>
    <w:rPr>
      <w:rFonts w:ascii="Times New Roman" w:eastAsia="Times New Roman" w:hAnsi="Times New Roman"/>
      <w:sz w:val="24"/>
      <w:lang w:eastAsia="ar-SA"/>
    </w:rPr>
  </w:style>
  <w:style w:type="numbering" w:customStyle="1" w:styleId="12">
    <w:name w:val="Χωρίς λίστα1"/>
    <w:next w:val="a2"/>
    <w:uiPriority w:val="99"/>
    <w:semiHidden/>
    <w:unhideWhenUsed/>
    <w:rsid w:val="001A6DA7"/>
  </w:style>
  <w:style w:type="table" w:customStyle="1" w:styleId="13">
    <w:name w:val="Πλέγμα πίνακα1"/>
    <w:basedOn w:val="a1"/>
    <w:next w:val="a4"/>
    <w:uiPriority w:val="99"/>
    <w:rsid w:val="001A6D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Char9"/>
    <w:rsid w:val="001A6DA7"/>
    <w:pPr>
      <w:spacing w:after="0" w:line="240" w:lineRule="auto"/>
    </w:pPr>
    <w:rPr>
      <w:rFonts w:ascii="Tahoma" w:eastAsia="Times New Roman" w:hAnsi="Tahoma" w:cs="Tahoma"/>
      <w:sz w:val="16"/>
      <w:szCs w:val="16"/>
      <w:lang w:eastAsia="el-GR"/>
    </w:rPr>
  </w:style>
  <w:style w:type="character" w:customStyle="1" w:styleId="Char9">
    <w:name w:val="Χάρτης εγγράφου Char"/>
    <w:basedOn w:val="a0"/>
    <w:link w:val="af1"/>
    <w:rsid w:val="001A6D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Pages>
  <Words>1515</Words>
  <Characters>8184</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9680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Κατερίνα  Μανουσέλη</cp:lastModifiedBy>
  <cp:revision>28</cp:revision>
  <cp:lastPrinted>2017-06-26T11:15:00Z</cp:lastPrinted>
  <dcterms:created xsi:type="dcterms:W3CDTF">2024-05-22T06:55:00Z</dcterms:created>
  <dcterms:modified xsi:type="dcterms:W3CDTF">2025-04-30T10:14:00Z</dcterms:modified>
</cp:coreProperties>
</file>